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C96" w:rsidRPr="00F30C96" w:rsidRDefault="00F30C96" w:rsidP="00F30C9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12_name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BẢNG GIÁ ĐẤT KHU VỰC 13</w:t>
      </w:r>
      <w:bookmarkEnd w:id="0"/>
    </w:p>
    <w:p w:rsidR="00F30C96" w:rsidRPr="00F30C96" w:rsidRDefault="00F30C96" w:rsidP="00F30C9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12_name_name"/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Áp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dụng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đối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với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các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thửa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đất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(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khu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đất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)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thuộc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địa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giới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hành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chính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các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xã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: Minh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Châu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,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Quảng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Oai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,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Vật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Lại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,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Cổ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Đô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,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Bất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Bạt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,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Suối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Hai,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Yên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Bài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, Ba </w:t>
      </w:r>
      <w:proofErr w:type="spellStart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Vì</w:t>
      </w:r>
      <w:proofErr w:type="spellEnd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)</w:t>
      </w:r>
      <w:bookmarkEnd w:id="1"/>
      <w:r w:rsidRPr="00F30C9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br/>
      </w:r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 (Ban </w:t>
      </w:r>
      <w:proofErr w:type="spellStart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hành</w:t>
      </w:r>
      <w:proofErr w:type="spellEnd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kèm</w:t>
      </w:r>
      <w:proofErr w:type="spellEnd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theo</w:t>
      </w:r>
      <w:proofErr w:type="spellEnd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 </w:t>
      </w:r>
      <w:proofErr w:type="spellStart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Ngh</w:t>
      </w:r>
      <w:proofErr w:type="spellEnd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ị quyết số 52/2025/NQ-HĐND ng</w:t>
      </w:r>
      <w:proofErr w:type="spellStart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>ày</w:t>
      </w:r>
      <w:proofErr w:type="spellEnd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26 </w:t>
      </w:r>
      <w:proofErr w:type="spellStart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11 </w:t>
      </w:r>
      <w:proofErr w:type="spellStart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2025 c</w:t>
      </w:r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ủa Hội đồng nh</w:t>
      </w:r>
      <w:proofErr w:type="spellStart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>ân</w:t>
      </w:r>
      <w:proofErr w:type="spellEnd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>dân</w:t>
      </w:r>
      <w:proofErr w:type="spellEnd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thành</w:t>
      </w:r>
      <w:proofErr w:type="spellEnd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>ph</w:t>
      </w:r>
      <w:proofErr w:type="spellEnd"/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ố H</w:t>
      </w:r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</w:rPr>
        <w:t>à N</w:t>
      </w:r>
      <w:r w:rsidRPr="00F30C96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ội)</w:t>
      </w:r>
    </w:p>
    <w:p w:rsidR="00F30C96" w:rsidRPr="00F30C96" w:rsidRDefault="00F30C96" w:rsidP="00F30C96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30C96">
        <w:rPr>
          <w:rFonts w:ascii="Arial" w:eastAsia="Times New Roman" w:hAnsi="Arial" w:cs="Arial"/>
          <w:color w:val="000000"/>
          <w:sz w:val="18"/>
          <w:szCs w:val="18"/>
          <w:lang w:val="en"/>
        </w:rPr>
        <w:t>Đơn</w:t>
      </w:r>
      <w:proofErr w:type="spellEnd"/>
      <w:r w:rsidRPr="00F30C96">
        <w:rPr>
          <w:rFonts w:ascii="Arial" w:eastAsia="Times New Roman" w:hAnsi="Arial" w:cs="Arial"/>
          <w:color w:val="000000"/>
          <w:sz w:val="18"/>
          <w:szCs w:val="18"/>
          <w:lang w:val="en"/>
        </w:rPr>
        <w:t xml:space="preserve"> v</w:t>
      </w:r>
      <w:r w:rsidRPr="00F30C96">
        <w:rPr>
          <w:rFonts w:ascii="Arial" w:eastAsia="Times New Roman" w:hAnsi="Arial" w:cs="Arial"/>
          <w:color w:val="000000"/>
          <w:sz w:val="18"/>
          <w:szCs w:val="18"/>
          <w:lang w:val="vi-VN"/>
        </w:rPr>
        <w:t>ị t</w:t>
      </w:r>
      <w:proofErr w:type="spellStart"/>
      <w:r w:rsidRPr="00F30C96">
        <w:rPr>
          <w:rFonts w:ascii="Arial" w:eastAsia="Times New Roman" w:hAnsi="Arial" w:cs="Arial"/>
          <w:color w:val="000000"/>
          <w:sz w:val="18"/>
          <w:szCs w:val="18"/>
        </w:rPr>
        <w:t>ính</w:t>
      </w:r>
      <w:proofErr w:type="spellEnd"/>
      <w:r w:rsidRPr="00F30C96">
        <w:rPr>
          <w:rFonts w:ascii="Arial" w:eastAsia="Times New Roman" w:hAnsi="Arial" w:cs="Arial"/>
          <w:color w:val="000000"/>
          <w:sz w:val="18"/>
          <w:szCs w:val="18"/>
        </w:rPr>
        <w:t>: 1000đ/m2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3034"/>
        <w:gridCol w:w="571"/>
        <w:gridCol w:w="571"/>
        <w:gridCol w:w="471"/>
        <w:gridCol w:w="545"/>
        <w:gridCol w:w="471"/>
        <w:gridCol w:w="471"/>
        <w:gridCol w:w="471"/>
        <w:gridCol w:w="525"/>
        <w:gridCol w:w="471"/>
        <w:gridCol w:w="471"/>
        <w:gridCol w:w="471"/>
        <w:gridCol w:w="527"/>
      </w:tblGrid>
      <w:tr w:rsidR="00F30C96" w:rsidRPr="00F30C96" w:rsidTr="00F30C96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TT</w:t>
            </w:r>
          </w:p>
        </w:tc>
        <w:tc>
          <w:tcPr>
            <w:tcW w:w="16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ờng phố</w:t>
            </w:r>
          </w:p>
        </w:tc>
        <w:tc>
          <w:tcPr>
            <w:tcW w:w="105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đ</w:t>
            </w: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ở</w:t>
            </w:r>
          </w:p>
        </w:tc>
        <w:tc>
          <w:tcPr>
            <w:tcW w:w="105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đ</w:t>
            </w: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thương mại, dịch vụ</w:t>
            </w:r>
          </w:p>
        </w:tc>
        <w:tc>
          <w:tcPr>
            <w:tcW w:w="105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đ</w:t>
            </w: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sản xuất kinh doanh phi n</w:t>
            </w: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ông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nghi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ệp kh</w:t>
            </w: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ông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ph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ải l</w:t>
            </w: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à đ</w:t>
            </w: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thương mại dịch vụ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0C96" w:rsidRPr="00F30C96" w:rsidRDefault="00F30C96" w:rsidP="00F30C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0C96" w:rsidRPr="00F30C96" w:rsidRDefault="00F30C96" w:rsidP="00F30C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ờng Quốc lộ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32: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32: Từ tiếp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Sơn T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siêu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 Lực Tiến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10.571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7.375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6.908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4.382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2.278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1.524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1.470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siêu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 Lực Tiến đến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ới đường ĐT 412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15.421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11.615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8.113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7.451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4.382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4.031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2.604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2.522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3.402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2.608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1.742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1.687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32: Đoạn từ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ới đường ĐT 412 đến hết địa phận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Oai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17.781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13.235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9.243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8.490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6.134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4.644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2.929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2.685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3.969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3.005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1.960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1.796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32: Đoạn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ịa phận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Oai đến trạm điện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411C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10.571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7.375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6.908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4.382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3.418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2.278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2.211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1.524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1.470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32: Đoạn từ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411C đến trạm thuế Ba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ì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10.571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8.221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5.955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5.511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2.690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1.558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1.740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1.042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32: Đoạn từ trạm thuế Ba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ì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ật Lại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11.382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8.743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6.267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5.821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3.535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1.960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2.288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1.808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1.311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1.256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Quốc lộ: Đại Lộ Thăng Long đoạn qua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Yên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Bài</w:t>
            </w:r>
            <w:proofErr w:type="spellEnd"/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9.253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7.021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5.286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4.829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2.391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1.928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1.458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1.546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1.247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925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II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ờng tỉnh lộ: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411 (93 cũ):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411 (93 cũ): Đoạn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QL32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tiếp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nối cầu Văn Lang - QL32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10.571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6.723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4.891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4.538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2.688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1.800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1.786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1.196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934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888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411 (93 cũ): Tiếp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nối cầu Văn Lang - QL32 đến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8.572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5.632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4.094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2.220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1.505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1.140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1.083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1.475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1.000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411B (94 cũ):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411B (94 cũ): Đoạn từ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ật Lại đến hết Trường THCS Vạn Thắng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7.053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5.632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4.094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1.842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1.505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1.140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1.083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1.224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1.000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411B (94 cũ):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THCS Vạn Thắng đến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5.632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4.576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3.275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3.040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1.480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1.204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914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984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627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596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411C (92 cũ):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411C (92 cũ):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Quốc lộ 32 đến c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Bác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10.571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8.013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5.756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5.341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2.689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2.113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1.598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1.517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1.786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1.042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411C (92 cũ): Từ c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Bác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 đến bờ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Đà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ất Bạt)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8.474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6.533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4.708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4.379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2.191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1.744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1.321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1.255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1.456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1.158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862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ĐT 412: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ĐT 412: Từ tiếp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QL 32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UBND thị trấn T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ằng cũ, b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ạnh Trường mầm non T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ằng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10.539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7.375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6.908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4.510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3.458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2.235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2.164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2.919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2.237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1.494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1.448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ĐT 412: Từ UBND thị trấn T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ằng cũ, b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ạnh Trường mầm non T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ằng đến Trụ sở N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Suối Hai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10.571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8.191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5.511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1.042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ĐT 412: Đoạn từ trụ sở N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Suối Hai đến hết đường TL412 (đoạn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ới đường ĐT 413)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8.474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862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412B (91 cũ) đoạn qua đập Suối Hai Nối từ đường ĐT 413 đến đường ĐT 414C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636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413 (ĐT 413):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413 (ĐT 413): Đoạn qua địa phận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Oai: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ện đến hồ suối Hai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9.138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6.723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888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413 (ĐT 413): Đoạn qua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Oai đến hết th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Chi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413 (ĐT 413): Đoạn từ th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Chi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Đà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636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414 (ĐT 414):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414 (ĐT 414): Từ tiếp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Tùng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ện đến hết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 Lĩnh cũ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8.990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4.708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925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414 (ĐT 414):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 Lĩnh cũ đến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ĐT 414C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414 (ĐT 414): Từ gng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ĐT 414C đến hết địa phận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Su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636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414B (87B cũ):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414B (87B cũ): Từ km 0+00 đến km 0+500 (đoạn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ĐT 414 qua trường cấp I, II Tản Lĩnh)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414B (87B cũ): Từ km 0+500 đến b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rác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 Lĩnh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636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414C: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414C: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ĐT 414 (đường 414) đến hết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Su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Hai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852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557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414C: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Hai đến điểm số 1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Đà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ộc đại phận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B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ất Bạt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3.725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2.449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485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415 (89 cũ) đoạn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2 đến Chợ Chẹ (thuộc địa phận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Ba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Vì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517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84 cũ: Từ c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xăng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 Lĩnh đi L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Văn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hóa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dân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ộc Việt Nam đến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lộ Thăng Long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7.446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III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Đường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địa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phương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14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Cao: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Quốc lộ 32 tại trụ sở C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ty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ện lực Ba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ì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ch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chùa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Cao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13.235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9.659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1.042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Cổng 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Quốc lộ 32 tại số nh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 158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Ch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Cao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ch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chùa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Cao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13.235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9.659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1.042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khu d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ủa Đ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ạnh trường THPT Quảng Oai đến cổng v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đình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Tây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ằng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7.158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6.728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1.452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Vũ L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tr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ánh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32): đoạn từ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32 - điểm giao cắt Tỉnh lộ 412 đến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 điểm giao cắt tại Chi cục thuế Ba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ì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cũ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(h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 địa phận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Oai)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7.158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6.728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1.452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ò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Sóc:T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Quốc lộ 32 tại Chi cục thuế Ba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ì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cũ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(h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 địa phận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Oai) đến tiếp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Cao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13.235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9.700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1.042</w:t>
            </w:r>
          </w:p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Ph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 M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ỹ: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Ph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 M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Quốc lộ 32 đến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tr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ánh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7.158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6.728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1.452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Ph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 M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ỹ: Từ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tr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ánh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 đến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10.571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8.191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5.511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1.042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ằng: Từ tiếp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QL32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ội Cảnh s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át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PCCC&amp;CNCH Ba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Vì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Xóm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Nam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TL 412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10.254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7.158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6.728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1.452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Ba V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-Su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Mơ tại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Yên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Bài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557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giao th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liên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Tiên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Phong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ụy An: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Quốc lộ 32 đến đoạn giao cắt đường ĐT 413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10.571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7.299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964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Suối 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Suối 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UBND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Vân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557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24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B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rác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 Lĩnh đến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ĐT 414 (C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xăng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 Lĩnh)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557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Cổng Vườn Quốc gia đến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khu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du l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ịch Hồ Ti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557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Cổng vườn Quốc gia đến Suối 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Ôi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557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v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khu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du l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ịch Ao Vua: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ĐT 414 đến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khu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du l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ịch Ao Vua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705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v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khu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du l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ịch Khoang Xanh, Th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ác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N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ửa Vầng Trăng, Suối Mơ: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84 cũ đến tiếp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khu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du l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ịch Khoang Xanh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4.784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636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v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 Quốc gia: Từ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ĐT 414 đến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ổng Vườn Quốc gia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7.053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5.632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705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Tuy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đường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Minh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Khánh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Minh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Quang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và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Khánh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ợng: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Tuy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đường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Minh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Khánh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Minh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Quang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và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Khánh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ợng: Trong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613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Tuy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đường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Minh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Khánh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x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Minh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Quang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và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Khánh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ợng: Ngo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4.730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557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Tuy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đường nối cầu Văn Lang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10.571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6.723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4.538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888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V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ng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Quốc lộ 32 đến gi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đi th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Kim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Bí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13.235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9.700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964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Tỉnh lộ 415 qua chợ Mộc đến đường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Minh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Khánh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753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517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Tỉnh lộ 414 đi khu du lịch Thi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Thác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Ngà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T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Cổng vườn Quốc gia Ba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ì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du l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ịch Thi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Thác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Ngà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1.103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557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IV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Khu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đân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cư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nông</w:t>
            </w:r>
            <w:proofErr w:type="spellEnd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thôn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Qu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Oai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2.032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V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ật Lại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2.032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C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ổ Đ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2.032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799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Minh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Châu</w:t>
            </w:r>
            <w:proofErr w:type="spellEnd"/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1.848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544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B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ất Bạt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1.767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698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488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Su</w:t>
            </w: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Hai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1.604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656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458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Ba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Vì</w:t>
            </w:r>
            <w:proofErr w:type="spellEnd"/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1.357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584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408</w:t>
            </w:r>
          </w:p>
        </w:tc>
      </w:tr>
      <w:tr w:rsidR="00F30C96" w:rsidRPr="00F30C96" w:rsidTr="00F30C9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Yên</w:t>
            </w:r>
            <w:proofErr w:type="spellEnd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Bài</w:t>
            </w:r>
            <w:proofErr w:type="spellEnd"/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1.357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584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C96" w:rsidRPr="00F30C96" w:rsidRDefault="00F30C96" w:rsidP="00F30C9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C9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408</w:t>
            </w:r>
          </w:p>
        </w:tc>
      </w:tr>
    </w:tbl>
    <w:p w:rsidR="00095C9D" w:rsidRDefault="00095C9D">
      <w:bookmarkStart w:id="2" w:name="_GoBack"/>
      <w:bookmarkEnd w:id="2"/>
    </w:p>
    <w:sectPr w:rsidR="00095C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C96"/>
    <w:rsid w:val="00095C9D"/>
    <w:rsid w:val="00F3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F3FFA7-DB12-435A-A1E4-501D4F7C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30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30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8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1426</Words>
  <Characters>8133</Characters>
  <Application>Microsoft Office Word</Application>
  <DocSecurity>0</DocSecurity>
  <Lines>67</Lines>
  <Paragraphs>19</Paragraphs>
  <ScaleCrop>false</ScaleCrop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2025-12-20T04:06:00Z</dcterms:created>
  <dcterms:modified xsi:type="dcterms:W3CDTF">2025-12-20T04:06:00Z</dcterms:modified>
</cp:coreProperties>
</file>