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left w:color="auto" w:space="0" w:sz="0" w:val="none"/>
          <w:right w:color="auto" w:space="0" w:sz="0" w:val="none"/>
        </w:pBdr>
        <w:shd w:fill="ffffff" w:val="clear"/>
        <w:spacing w:after="120" w:before="120" w:line="311.99999999999994" w:lineRule="auto"/>
        <w:rPr>
          <w:i w:val="1"/>
          <w:sz w:val="18"/>
          <w:szCs w:val="18"/>
        </w:rPr>
      </w:pPr>
      <w:r w:rsidDel="00000000" w:rsidR="00000000" w:rsidRPr="00000000">
        <w:rPr>
          <w:i w:val="1"/>
          <w:sz w:val="18"/>
          <w:szCs w:val="18"/>
          <w:rtl w:val="0"/>
        </w:rPr>
        <w:t xml:space="preserve">Giấy đề nghị điều chỉnh Giấy phép sử dụng vật liệu nổ công nghiệp</w:t>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80"/>
        <w:gridCol w:w="5100"/>
        <w:tblGridChange w:id="0">
          <w:tblGrid>
            <w:gridCol w:w="3780"/>
            <w:gridCol w:w="5100"/>
          </w:tblGrid>
        </w:tblGridChange>
      </w:tblGrid>
      <w:tr>
        <w:trPr>
          <w:cantSplit w:val="0"/>
          <w:trHeight w:val="94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2">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sz w:val="18"/>
                <w:szCs w:val="18"/>
                <w:rtl w:val="0"/>
              </w:rPr>
              <w:t xml:space="preserve">………..(1)……………</w:t>
              <w:br w:type="textWrapping"/>
              <w:t xml:space="preserve">………..(2)……………</w:t>
              <w:br w:type="textWrapping"/>
            </w:r>
            <w:r w:rsidDel="00000000" w:rsidR="00000000" w:rsidRPr="00000000">
              <w:rPr>
                <w:b w:val="1"/>
                <w:sz w:val="18"/>
                <w:szCs w:val="18"/>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3">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CỘNG HÒA XÃ HỘI CHỦ NGHĨA VIỆT NAM</w:t>
              <w:br w:type="textWrapping"/>
              <w:t xml:space="preserve">Độc lập - Tự do - Hạnh phúc</w:t>
              <w:br w:type="textWrapping"/>
              <w:t xml:space="preserve">---------------</w:t>
            </w:r>
          </w:p>
        </w:tc>
      </w:tr>
      <w:tr>
        <w:trPr>
          <w:cantSplit w:val="0"/>
          <w:trHeight w:val="48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Số:……(3)…/……(4)……</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5">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i w:val="1"/>
                <w:sz w:val="18"/>
                <w:szCs w:val="18"/>
                <w:rtl w:val="0"/>
              </w:rPr>
              <w:t xml:space="preserve">...(5)..., ngày...tháng...năm 20...</w:t>
            </w:r>
          </w:p>
        </w:tc>
      </w:tr>
    </w:tbl>
    <w:p w:rsidR="00000000" w:rsidDel="00000000" w:rsidP="00000000" w:rsidRDefault="00000000" w:rsidRPr="00000000" w14:paraId="00000006">
      <w:pPr>
        <w:pBdr>
          <w:left w:color="auto" w:space="0" w:sz="0" w:val="none"/>
          <w:right w:color="auto" w:space="0" w:sz="0" w:val="none"/>
        </w:pBdr>
        <w:shd w:fill="ffffff" w:val="clear"/>
        <w:spacing w:after="120" w:before="120" w:line="311.99999999999994" w:lineRule="auto"/>
        <w:jc w:val="center"/>
        <w:rPr>
          <w:b w:val="1"/>
          <w:sz w:val="18"/>
          <w:szCs w:val="18"/>
        </w:rPr>
      </w:pPr>
      <w:r w:rsidDel="00000000" w:rsidR="00000000" w:rsidRPr="00000000">
        <w:rPr>
          <w:b w:val="1"/>
          <w:sz w:val="18"/>
          <w:szCs w:val="18"/>
          <w:rtl w:val="0"/>
        </w:rPr>
        <w:t xml:space="preserve">GIẤY ĐỀ NGHỊ</w:t>
      </w:r>
    </w:p>
    <w:p w:rsidR="00000000" w:rsidDel="00000000" w:rsidP="00000000" w:rsidRDefault="00000000" w:rsidRPr="00000000" w14:paraId="00000007">
      <w:pPr>
        <w:pBdr>
          <w:left w:color="auto" w:space="0" w:sz="0" w:val="none"/>
          <w:right w:color="auto" w:space="0" w:sz="0" w:val="none"/>
        </w:pBdr>
        <w:shd w:fill="ffffff" w:val="clear"/>
        <w:spacing w:after="120" w:before="120" w:line="311.99999999999994" w:lineRule="auto"/>
        <w:jc w:val="center"/>
        <w:rPr>
          <w:b w:val="1"/>
          <w:sz w:val="18"/>
          <w:szCs w:val="18"/>
        </w:rPr>
      </w:pPr>
      <w:r w:rsidDel="00000000" w:rsidR="00000000" w:rsidRPr="00000000">
        <w:rPr>
          <w:b w:val="1"/>
          <w:sz w:val="18"/>
          <w:szCs w:val="18"/>
          <w:rtl w:val="0"/>
        </w:rPr>
        <w:t xml:space="preserve">Điều chỉnh Giấy phép sử dụng vật liệu nổ công nghiệp</w:t>
      </w:r>
    </w:p>
    <w:p w:rsidR="00000000" w:rsidDel="00000000" w:rsidP="00000000" w:rsidRDefault="00000000" w:rsidRPr="00000000" w14:paraId="00000008">
      <w:pPr>
        <w:pBdr>
          <w:left w:color="auto" w:space="0" w:sz="0" w:val="none"/>
          <w:right w:color="auto" w:space="0" w:sz="0" w:val="none"/>
        </w:pBdr>
        <w:shd w:fill="ffffff" w:val="clear"/>
        <w:spacing w:after="120" w:before="120" w:line="311.99999999999994" w:lineRule="auto"/>
        <w:jc w:val="center"/>
        <w:rPr>
          <w:sz w:val="18"/>
          <w:szCs w:val="18"/>
        </w:rPr>
      </w:pPr>
      <w:r w:rsidDel="00000000" w:rsidR="00000000" w:rsidRPr="00000000">
        <w:rPr>
          <w:sz w:val="18"/>
          <w:szCs w:val="18"/>
          <w:rtl w:val="0"/>
        </w:rPr>
        <w:t xml:space="preserve">Kính gửi: Bộ Tham mưu/Tổng cục Công nghiệp quốc phòng.</w:t>
      </w:r>
    </w:p>
    <w:p w:rsidR="00000000" w:rsidDel="00000000" w:rsidP="00000000" w:rsidRDefault="00000000" w:rsidRPr="00000000" w14:paraId="00000009">
      <w:pPr>
        <w:pBdr>
          <w:left w:color="auto" w:space="0" w:sz="0" w:val="none"/>
          <w:right w:color="auto" w:space="0" w:sz="0" w:val="none"/>
        </w:pBdr>
        <w:shd w:fill="ffffff" w:val="clear"/>
        <w:spacing w:after="120" w:before="120" w:line="311.99999999999994" w:lineRule="auto"/>
        <w:rPr>
          <w:sz w:val="18"/>
          <w:szCs w:val="18"/>
        </w:rPr>
      </w:pPr>
      <w:r w:rsidDel="00000000" w:rsidR="00000000" w:rsidRPr="00000000">
        <w:rPr>
          <w:sz w:val="18"/>
          <w:szCs w:val="18"/>
          <w:rtl w:val="0"/>
        </w:rPr>
        <w:t xml:space="preserve">Căn cứ Thông tư số     /2024/TT-BQP ngày    /    /2024 của Bộ trưởng Bộ Quốc phòng quy định về quản lý hoạt động vật liệu nổ công nghiệp, tiền chất thuốc nổ thuộc thẩm quyền quản lý của Bộ Quốc phòng;</w:t>
      </w:r>
    </w:p>
    <w:p w:rsidR="00000000" w:rsidDel="00000000" w:rsidP="00000000" w:rsidRDefault="00000000" w:rsidRPr="00000000" w14:paraId="0000000A">
      <w:pPr>
        <w:pBdr>
          <w:left w:color="auto" w:space="0" w:sz="0" w:val="none"/>
          <w:right w:color="auto" w:space="0" w:sz="0" w:val="none"/>
        </w:pBdr>
        <w:shd w:fill="ffffff" w:val="clear"/>
        <w:spacing w:after="120" w:before="120" w:line="311.99999999999994" w:lineRule="auto"/>
        <w:rPr>
          <w:i w:val="1"/>
          <w:sz w:val="18"/>
          <w:szCs w:val="18"/>
        </w:rPr>
      </w:pPr>
      <w:r w:rsidDel="00000000" w:rsidR="00000000" w:rsidRPr="00000000">
        <w:rPr>
          <w:sz w:val="18"/>
          <w:szCs w:val="18"/>
          <w:rtl w:val="0"/>
        </w:rPr>
        <w:t xml:space="preserve">Căn cứ </w:t>
      </w:r>
      <w:r w:rsidDel="00000000" w:rsidR="00000000" w:rsidRPr="00000000">
        <w:rPr>
          <w:i w:val="1"/>
          <w:sz w:val="18"/>
          <w:szCs w:val="18"/>
          <w:rtl w:val="0"/>
        </w:rPr>
        <w:t xml:space="preserve">(quyết định, chỉ thị về việc giao nhiệm vụ thi công công trình quốc phòng, an ninh hoặc nhiệm vụ cần sử dụng vật liệu nổ công nghiệp);</w:t>
      </w:r>
    </w:p>
    <w:p w:rsidR="00000000" w:rsidDel="00000000" w:rsidP="00000000" w:rsidRDefault="00000000" w:rsidRPr="00000000" w14:paraId="0000000B">
      <w:pPr>
        <w:pBdr>
          <w:left w:color="auto" w:space="0" w:sz="0" w:val="none"/>
          <w:right w:color="auto" w:space="0" w:sz="0" w:val="none"/>
        </w:pBdr>
        <w:shd w:fill="ffffff" w:val="clear"/>
        <w:spacing w:after="120" w:before="120" w:line="311.99999999999994" w:lineRule="auto"/>
        <w:rPr>
          <w:i w:val="1"/>
          <w:sz w:val="18"/>
          <w:szCs w:val="18"/>
        </w:rPr>
      </w:pPr>
      <w:r w:rsidDel="00000000" w:rsidR="00000000" w:rsidRPr="00000000">
        <w:rPr>
          <w:sz w:val="18"/>
          <w:szCs w:val="18"/>
          <w:rtl w:val="0"/>
        </w:rPr>
        <w:t xml:space="preserve">Căn cứ vào Hợp đồng số ... giữa ... </w:t>
      </w:r>
      <w:r w:rsidDel="00000000" w:rsidR="00000000" w:rsidRPr="00000000">
        <w:rPr>
          <w:i w:val="1"/>
          <w:sz w:val="18"/>
          <w:szCs w:val="18"/>
          <w:rtl w:val="0"/>
        </w:rPr>
        <w:t xml:space="preserve">(2)</w:t>
      </w:r>
      <w:r w:rsidDel="00000000" w:rsidR="00000000" w:rsidRPr="00000000">
        <w:rPr>
          <w:sz w:val="18"/>
          <w:szCs w:val="18"/>
          <w:rtl w:val="0"/>
        </w:rPr>
        <w:t xml:space="preserve"> … và đơn vị ... về việc... </w:t>
      </w:r>
      <w:r w:rsidDel="00000000" w:rsidR="00000000" w:rsidRPr="00000000">
        <w:rPr>
          <w:i w:val="1"/>
          <w:sz w:val="18"/>
          <w:szCs w:val="18"/>
          <w:rtl w:val="0"/>
        </w:rPr>
        <w:t xml:space="preserve">(đối với trường hợp nhận thầu thi công, dịch vụ nổ mìn);</w:t>
      </w:r>
    </w:p>
    <w:p w:rsidR="00000000" w:rsidDel="00000000" w:rsidP="00000000" w:rsidRDefault="00000000" w:rsidRPr="00000000" w14:paraId="0000000C">
      <w:pPr>
        <w:pBdr>
          <w:left w:color="auto" w:space="0" w:sz="0" w:val="none"/>
          <w:right w:color="auto" w:space="0" w:sz="0" w:val="none"/>
        </w:pBdr>
        <w:shd w:fill="ffffff" w:val="clear"/>
        <w:spacing w:after="120" w:before="120" w:line="311.99999999999994" w:lineRule="auto"/>
        <w:rPr>
          <w:i w:val="1"/>
          <w:sz w:val="18"/>
          <w:szCs w:val="18"/>
        </w:rPr>
      </w:pPr>
      <w:r w:rsidDel="00000000" w:rsidR="00000000" w:rsidRPr="00000000">
        <w:rPr>
          <w:sz w:val="18"/>
          <w:szCs w:val="18"/>
          <w:rtl w:val="0"/>
        </w:rPr>
        <w:t xml:space="preserve">Căn cứ vào Hợp đồng số ... giữa ...(2)... và đơn vị... về việc thi công công trình...</w:t>
      </w:r>
      <w:r w:rsidDel="00000000" w:rsidR="00000000" w:rsidRPr="00000000">
        <w:rPr>
          <w:i w:val="1"/>
          <w:sz w:val="18"/>
          <w:szCs w:val="18"/>
          <w:rtl w:val="0"/>
        </w:rPr>
        <w:t xml:space="preserve">(đối với trường hợp nhận thầu thi công);</w:t>
      </w:r>
    </w:p>
    <w:p w:rsidR="00000000" w:rsidDel="00000000" w:rsidP="00000000" w:rsidRDefault="00000000" w:rsidRPr="00000000" w14:paraId="0000000D">
      <w:pPr>
        <w:pBdr>
          <w:left w:color="auto" w:space="0" w:sz="0" w:val="none"/>
          <w:right w:color="auto" w:space="0" w:sz="0" w:val="none"/>
        </w:pBdr>
        <w:shd w:fill="ffffff" w:val="clear"/>
        <w:spacing w:after="120" w:before="120" w:line="311.99999999999994" w:lineRule="auto"/>
        <w:rPr>
          <w:i w:val="1"/>
          <w:sz w:val="18"/>
          <w:szCs w:val="18"/>
        </w:rPr>
      </w:pPr>
      <w:r w:rsidDel="00000000" w:rsidR="00000000" w:rsidRPr="00000000">
        <w:rPr>
          <w:sz w:val="18"/>
          <w:szCs w:val="18"/>
          <w:rtl w:val="0"/>
        </w:rPr>
        <w:t xml:space="preserve">Căn cứ Giấy phép khai thác khoáng sản số</w:t>
      </w:r>
      <w:r w:rsidDel="00000000" w:rsidR="00000000" w:rsidRPr="00000000">
        <w:rPr>
          <w:i w:val="1"/>
          <w:sz w:val="18"/>
          <w:szCs w:val="18"/>
          <w:rtl w:val="0"/>
        </w:rPr>
        <w:t xml:space="preserve"> .... (đối với trường hợp khai thác khoáng sản);</w:t>
      </w:r>
    </w:p>
    <w:p w:rsidR="00000000" w:rsidDel="00000000" w:rsidP="00000000" w:rsidRDefault="00000000" w:rsidRPr="00000000" w14:paraId="0000000E">
      <w:pPr>
        <w:pBdr>
          <w:left w:color="auto" w:space="0" w:sz="0" w:val="none"/>
          <w:right w:color="auto" w:space="0" w:sz="0" w:val="none"/>
        </w:pBdr>
        <w:shd w:fill="ffffff" w:val="clear"/>
        <w:spacing w:after="120" w:before="120" w:line="311.99999999999994" w:lineRule="auto"/>
        <w:rPr>
          <w:sz w:val="18"/>
          <w:szCs w:val="18"/>
        </w:rPr>
      </w:pPr>
      <w:r w:rsidDel="00000000" w:rsidR="00000000" w:rsidRPr="00000000">
        <w:rPr>
          <w:sz w:val="18"/>
          <w:szCs w:val="18"/>
          <w:rtl w:val="0"/>
        </w:rPr>
        <w:t xml:space="preserve">Căn cứ Giấy phép sử dụng vật liệu nổ công nghiệp số ... ngày ... tháng ...năm...</w:t>
      </w:r>
    </w:p>
    <w:p w:rsidR="00000000" w:rsidDel="00000000" w:rsidP="00000000" w:rsidRDefault="00000000" w:rsidRPr="00000000" w14:paraId="0000000F">
      <w:pPr>
        <w:pBdr>
          <w:left w:color="auto" w:space="0" w:sz="0" w:val="none"/>
          <w:right w:color="auto" w:space="0" w:sz="0" w:val="none"/>
        </w:pBdr>
        <w:shd w:fill="ffffff" w:val="clear"/>
        <w:spacing w:after="120" w:before="120" w:line="311.99999999999994" w:lineRule="auto"/>
        <w:rPr>
          <w:i w:val="1"/>
          <w:sz w:val="18"/>
          <w:szCs w:val="18"/>
        </w:rPr>
      </w:pPr>
      <w:r w:rsidDel="00000000" w:rsidR="00000000" w:rsidRPr="00000000">
        <w:rPr>
          <w:sz w:val="18"/>
          <w:szCs w:val="18"/>
          <w:rtl w:val="0"/>
        </w:rPr>
        <w:t xml:space="preserve">Đơn vị, doanh nghiệp:………………………….(2)………………………….</w:t>
      </w:r>
      <w:r w:rsidDel="00000000" w:rsidR="00000000" w:rsidRPr="00000000">
        <w:rPr>
          <w:i w:val="1"/>
          <w:sz w:val="18"/>
          <w:szCs w:val="18"/>
          <w:rtl w:val="0"/>
        </w:rPr>
        <w:t xml:space="preserve">   </w:t>
      </w:r>
    </w:p>
    <w:p w:rsidR="00000000" w:rsidDel="00000000" w:rsidP="00000000" w:rsidRDefault="00000000" w:rsidRPr="00000000" w14:paraId="00000010">
      <w:pPr>
        <w:pBdr>
          <w:left w:color="auto" w:space="0" w:sz="0" w:val="none"/>
          <w:right w:color="auto" w:space="0" w:sz="0" w:val="none"/>
        </w:pBdr>
        <w:shd w:fill="ffffff" w:val="clear"/>
        <w:spacing w:after="120" w:before="120" w:line="311.99999999999994" w:lineRule="auto"/>
        <w:rPr>
          <w:sz w:val="18"/>
          <w:szCs w:val="18"/>
        </w:rPr>
      </w:pPr>
      <w:r w:rsidDel="00000000" w:rsidR="00000000" w:rsidRPr="00000000">
        <w:rPr>
          <w:sz w:val="18"/>
          <w:szCs w:val="18"/>
          <w:rtl w:val="0"/>
        </w:rPr>
        <w:t xml:space="preserve">Trụ sở chính:………………………….…………………………. ………………</w:t>
      </w:r>
    </w:p>
    <w:p w:rsidR="00000000" w:rsidDel="00000000" w:rsidP="00000000" w:rsidRDefault="00000000" w:rsidRPr="00000000" w14:paraId="00000011">
      <w:pPr>
        <w:pBdr>
          <w:left w:color="auto" w:space="0" w:sz="0" w:val="none"/>
          <w:right w:color="auto" w:space="0" w:sz="0" w:val="none"/>
        </w:pBdr>
        <w:shd w:fill="ffffff" w:val="clear"/>
        <w:spacing w:after="120" w:before="120" w:line="311.99999999999994" w:lineRule="auto"/>
        <w:rPr>
          <w:sz w:val="18"/>
          <w:szCs w:val="18"/>
        </w:rPr>
      </w:pPr>
      <w:r w:rsidDel="00000000" w:rsidR="00000000" w:rsidRPr="00000000">
        <w:rPr>
          <w:sz w:val="18"/>
          <w:szCs w:val="18"/>
          <w:rtl w:val="0"/>
        </w:rPr>
        <w:t xml:space="preserve">Điện thoại:……………………………………….Fax: ………………………….</w:t>
      </w:r>
    </w:p>
    <w:p w:rsidR="00000000" w:rsidDel="00000000" w:rsidP="00000000" w:rsidRDefault="00000000" w:rsidRPr="00000000" w14:paraId="00000012">
      <w:pPr>
        <w:pBdr>
          <w:left w:color="auto" w:space="0" w:sz="0" w:val="none"/>
          <w:right w:color="auto" w:space="0" w:sz="0" w:val="none"/>
        </w:pBdr>
        <w:shd w:fill="ffffff" w:val="clear"/>
        <w:spacing w:after="120" w:before="120" w:line="311.99999999999994" w:lineRule="auto"/>
        <w:rPr>
          <w:sz w:val="18"/>
          <w:szCs w:val="18"/>
        </w:rPr>
      </w:pPr>
      <w:r w:rsidDel="00000000" w:rsidR="00000000" w:rsidRPr="00000000">
        <w:rPr>
          <w:sz w:val="18"/>
          <w:szCs w:val="18"/>
          <w:rtl w:val="0"/>
        </w:rPr>
        <w:t xml:space="preserve">Quyết định hoặc giấy phép thành lập số:        </w:t>
        <w:tab/>
        <w:t xml:space="preserve">…………………………………….</w:t>
      </w:r>
    </w:p>
    <w:p w:rsidR="00000000" w:rsidDel="00000000" w:rsidP="00000000" w:rsidRDefault="00000000" w:rsidRPr="00000000" w14:paraId="00000013">
      <w:pPr>
        <w:pBdr>
          <w:left w:color="auto" w:space="0" w:sz="0" w:val="none"/>
          <w:right w:color="auto" w:space="0" w:sz="0" w:val="none"/>
        </w:pBdr>
        <w:shd w:fill="ffffff" w:val="clear"/>
        <w:spacing w:after="120" w:before="120" w:line="311.99999999999994" w:lineRule="auto"/>
        <w:rPr>
          <w:sz w:val="18"/>
          <w:szCs w:val="18"/>
        </w:rPr>
      </w:pPr>
      <w:r w:rsidDel="00000000" w:rsidR="00000000" w:rsidRPr="00000000">
        <w:rPr>
          <w:sz w:val="18"/>
          <w:szCs w:val="18"/>
          <w:rtl w:val="0"/>
        </w:rPr>
        <w:t xml:space="preserve">Do………………………….…………………cấp ngày………………………….</w:t>
      </w:r>
    </w:p>
    <w:p w:rsidR="00000000" w:rsidDel="00000000" w:rsidP="00000000" w:rsidRDefault="00000000" w:rsidRPr="00000000" w14:paraId="00000014">
      <w:pPr>
        <w:pBdr>
          <w:left w:color="auto" w:space="0" w:sz="0" w:val="none"/>
          <w:right w:color="auto" w:space="0" w:sz="0" w:val="none"/>
        </w:pBdr>
        <w:shd w:fill="ffffff" w:val="clear"/>
        <w:spacing w:after="120" w:before="120" w:line="311.99999999999994" w:lineRule="auto"/>
        <w:rPr>
          <w:sz w:val="18"/>
          <w:szCs w:val="18"/>
        </w:rPr>
      </w:pPr>
      <w:r w:rsidDel="00000000" w:rsidR="00000000" w:rsidRPr="00000000">
        <w:rPr>
          <w:sz w:val="18"/>
          <w:szCs w:val="18"/>
          <w:rtl w:val="0"/>
        </w:rPr>
        <w:t xml:space="preserve">Giấy chứng nhận đăng ký doanh nghiệp số ... do ... cấp ngày ……/…./…. (nếu có).</w:t>
      </w:r>
    </w:p>
    <w:p w:rsidR="00000000" w:rsidDel="00000000" w:rsidP="00000000" w:rsidRDefault="00000000" w:rsidRPr="00000000" w14:paraId="00000015">
      <w:pPr>
        <w:pBdr>
          <w:left w:color="auto" w:space="0" w:sz="0" w:val="none"/>
          <w:right w:color="auto" w:space="0" w:sz="0" w:val="none"/>
        </w:pBdr>
        <w:shd w:fill="ffffff" w:val="clear"/>
        <w:spacing w:after="120" w:before="120" w:line="311.99999999999994" w:lineRule="auto"/>
        <w:rPr>
          <w:sz w:val="18"/>
          <w:szCs w:val="18"/>
        </w:rPr>
      </w:pPr>
      <w:r w:rsidDel="00000000" w:rsidR="00000000" w:rsidRPr="00000000">
        <w:rPr>
          <w:sz w:val="18"/>
          <w:szCs w:val="18"/>
          <w:rtl w:val="0"/>
        </w:rPr>
        <w:t xml:space="preserve">Người đại diện theo pháp luật………………………….………………………….;</w:t>
      </w:r>
    </w:p>
    <w:p w:rsidR="00000000" w:rsidDel="00000000" w:rsidP="00000000" w:rsidRDefault="00000000" w:rsidRPr="00000000" w14:paraId="00000016">
      <w:pPr>
        <w:pBdr>
          <w:left w:color="auto" w:space="0" w:sz="0" w:val="none"/>
          <w:right w:color="auto" w:space="0" w:sz="0" w:val="none"/>
        </w:pBdr>
        <w:shd w:fill="ffffff" w:val="clear"/>
        <w:spacing w:after="120" w:before="120" w:line="311.99999999999994" w:lineRule="auto"/>
        <w:rPr>
          <w:sz w:val="18"/>
          <w:szCs w:val="18"/>
        </w:rPr>
      </w:pPr>
      <w:r w:rsidDel="00000000" w:rsidR="00000000" w:rsidRPr="00000000">
        <w:rPr>
          <w:sz w:val="18"/>
          <w:szCs w:val="18"/>
          <w:rtl w:val="0"/>
        </w:rPr>
        <w:t xml:space="preserve">………………………….;  số Căn cước công dân, chứng minh nhân dân hoặc hộ chiếu đối với người đại diện của tổ chức, doanh nghiệp.</w:t>
      </w:r>
    </w:p>
    <w:p w:rsidR="00000000" w:rsidDel="00000000" w:rsidP="00000000" w:rsidRDefault="00000000" w:rsidRPr="00000000" w14:paraId="00000017">
      <w:pPr>
        <w:pBdr>
          <w:left w:color="auto" w:space="0" w:sz="0" w:val="none"/>
          <w:right w:color="auto" w:space="0" w:sz="0" w:val="none"/>
        </w:pBdr>
        <w:shd w:fill="ffffff" w:val="clear"/>
        <w:spacing w:after="120" w:before="120" w:line="311.99999999999994" w:lineRule="auto"/>
        <w:rPr>
          <w:sz w:val="18"/>
          <w:szCs w:val="18"/>
        </w:rPr>
      </w:pPr>
      <w:r w:rsidDel="00000000" w:rsidR="00000000" w:rsidRPr="00000000">
        <w:rPr>
          <w:sz w:val="18"/>
          <w:szCs w:val="18"/>
          <w:rtl w:val="0"/>
        </w:rPr>
        <w:t xml:space="preserve">Người đến liên hệ (đối với trường hợp nộp hồ sơ trực tiếp): ………………………….; số Căn cước công dân, chứng minh nhân dân hoặc hộ chiếu đối với đối tượng không phải quân nhân.</w:t>
      </w:r>
    </w:p>
    <w:p w:rsidR="00000000" w:rsidDel="00000000" w:rsidP="00000000" w:rsidRDefault="00000000" w:rsidRPr="00000000" w14:paraId="00000018">
      <w:pPr>
        <w:pBdr>
          <w:left w:color="auto" w:space="0" w:sz="0" w:val="none"/>
          <w:right w:color="auto" w:space="0" w:sz="0" w:val="none"/>
        </w:pBdr>
        <w:shd w:fill="ffffff" w:val="clear"/>
        <w:spacing w:after="120" w:before="120" w:line="311.99999999999994" w:lineRule="auto"/>
        <w:rPr>
          <w:sz w:val="18"/>
          <w:szCs w:val="18"/>
        </w:rPr>
      </w:pPr>
      <w:r w:rsidDel="00000000" w:rsidR="00000000" w:rsidRPr="00000000">
        <w:rPr>
          <w:sz w:val="18"/>
          <w:szCs w:val="18"/>
          <w:rtl w:val="0"/>
        </w:rPr>
        <w:t xml:space="preserve">Đề nghị Bộ Tham mưu/Tổng cục Công nghiệp quốc phòng xem xét và cấp điều chỉnh Giấy phép sử dụng vật liệu nổ công nghiệp ... cho số…ngày…tháng…năm ... </w:t>
      </w:r>
      <w:r w:rsidDel="00000000" w:rsidR="00000000" w:rsidRPr="00000000">
        <w:rPr>
          <w:i w:val="1"/>
          <w:sz w:val="18"/>
          <w:szCs w:val="18"/>
          <w:rtl w:val="0"/>
        </w:rPr>
        <w:t xml:space="preserve">(2) </w:t>
      </w:r>
      <w:r w:rsidDel="00000000" w:rsidR="00000000" w:rsidRPr="00000000">
        <w:rPr>
          <w:sz w:val="18"/>
          <w:szCs w:val="18"/>
          <w:rtl w:val="0"/>
        </w:rPr>
        <w:t xml:space="preserve">…, như sau:</w:t>
      </w:r>
    </w:p>
    <w:p w:rsidR="00000000" w:rsidDel="00000000" w:rsidP="00000000" w:rsidRDefault="00000000" w:rsidRPr="00000000" w14:paraId="00000019">
      <w:pPr>
        <w:pBdr>
          <w:left w:color="auto" w:space="0" w:sz="0" w:val="none"/>
          <w:right w:color="auto" w:space="0" w:sz="0" w:val="none"/>
        </w:pBdr>
        <w:shd w:fill="ffffff" w:val="clear"/>
        <w:spacing w:after="120" w:before="120" w:line="311.99999999999994" w:lineRule="auto"/>
        <w:rPr>
          <w:i w:val="1"/>
          <w:sz w:val="18"/>
          <w:szCs w:val="18"/>
        </w:rPr>
      </w:pPr>
      <w:r w:rsidDel="00000000" w:rsidR="00000000" w:rsidRPr="00000000">
        <w:rPr>
          <w:sz w:val="18"/>
          <w:szCs w:val="18"/>
          <w:rtl w:val="0"/>
        </w:rPr>
        <w:t xml:space="preserve">1. Chủng loại, số lượng vật liệu nổ công nghiệp </w:t>
      </w:r>
      <w:r w:rsidDel="00000000" w:rsidR="00000000" w:rsidRPr="00000000">
        <w:rPr>
          <w:i w:val="1"/>
          <w:sz w:val="18"/>
          <w:szCs w:val="18"/>
          <w:rtl w:val="0"/>
        </w:rPr>
        <w:t xml:space="preserve">(6):</w:t>
      </w:r>
    </w:p>
    <w:tbl>
      <w:tblPr>
        <w:tblStyle w:val="Table2"/>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0"/>
        <w:gridCol w:w="2925"/>
        <w:gridCol w:w="1005"/>
        <w:gridCol w:w="2100"/>
        <w:gridCol w:w="2100"/>
        <w:tblGridChange w:id="0">
          <w:tblGrid>
            <w:gridCol w:w="750"/>
            <w:gridCol w:w="2925"/>
            <w:gridCol w:w="1005"/>
            <w:gridCol w:w="2100"/>
            <w:gridCol w:w="2100"/>
          </w:tblGrid>
        </w:tblGridChange>
      </w:tblGrid>
      <w:tr>
        <w:trPr>
          <w:cantSplit w:val="0"/>
          <w:trHeight w:val="960" w:hRule="atLeast"/>
          <w:tblHeader w:val="0"/>
        </w:trPr>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A">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TT</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B">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Chủng loại</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C">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ĐVT</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D">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Số lượng theo Giấy phép số…..</w:t>
            </w:r>
          </w:p>
        </w:tc>
        <w:tc>
          <w:tcPr>
            <w:tcBorders>
              <w:top w:color="000000" w:space="0" w:sz="6" w:val="single"/>
              <w:left w:color="000000" w:space="0" w:sz="6" w:val="single"/>
              <w:bottom w:color="000000" w:space="0" w:sz="0" w:val="nil"/>
              <w:right w:color="000000" w:space="0" w:sz="6" w:val="single"/>
            </w:tcBorders>
            <w:tcMar>
              <w:top w:w="0.0" w:type="dxa"/>
              <w:left w:w="0.0" w:type="dxa"/>
              <w:bottom w:w="0.0" w:type="dxa"/>
              <w:right w:w="0.0" w:type="dxa"/>
            </w:tcMar>
            <w:vAlign w:val="top"/>
          </w:tcPr>
          <w:p w:rsidR="00000000" w:rsidDel="00000000" w:rsidP="00000000" w:rsidRDefault="00000000" w:rsidRPr="00000000" w14:paraId="0000001E">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Số lượng điều chỉnh</w:t>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Thuốc nổ...</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kg</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2">
            <w:pPr>
              <w:rPr>
                <w:sz w:val="18"/>
                <w:szCs w:val="18"/>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0.0" w:type="dxa"/>
              <w:left w:w="0.0" w:type="dxa"/>
              <w:bottom w:w="0.0" w:type="dxa"/>
              <w:right w:w="0.0" w:type="dxa"/>
            </w:tcMar>
            <w:vAlign w:val="top"/>
          </w:tcPr>
          <w:p w:rsidR="00000000" w:rsidDel="00000000" w:rsidP="00000000" w:rsidRDefault="00000000" w:rsidRPr="00000000" w14:paraId="00000023">
            <w:pPr>
              <w:rPr>
                <w:sz w:val="18"/>
                <w:szCs w:val="18"/>
              </w:rPr>
            </w:pPr>
            <w:r w:rsidDel="00000000" w:rsidR="00000000" w:rsidRPr="00000000">
              <w:rPr>
                <w:rtl w:val="0"/>
              </w:rPr>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Kíp nổ...</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cái</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7">
            <w:pPr>
              <w:rPr>
                <w:sz w:val="18"/>
                <w:szCs w:val="18"/>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0.0" w:type="dxa"/>
              <w:left w:w="0.0" w:type="dxa"/>
              <w:bottom w:w="0.0" w:type="dxa"/>
              <w:right w:w="0.0" w:type="dxa"/>
            </w:tcMar>
            <w:vAlign w:val="top"/>
          </w:tcPr>
          <w:p w:rsidR="00000000" w:rsidDel="00000000" w:rsidP="00000000" w:rsidRDefault="00000000" w:rsidRPr="00000000" w14:paraId="00000028">
            <w:pPr>
              <w:rPr>
                <w:sz w:val="18"/>
                <w:szCs w:val="18"/>
              </w:rPr>
            </w:pPr>
            <w:r w:rsidDel="00000000" w:rsidR="00000000" w:rsidRPr="00000000">
              <w:rPr>
                <w:rtl w:val="0"/>
              </w:rPr>
            </w:r>
          </w:p>
        </w:tc>
      </w:tr>
      <w:tr>
        <w:trPr>
          <w:cantSplit w:val="0"/>
          <w:trHeight w:val="510" w:hRule="atLeast"/>
          <w:tblHeader w:val="0"/>
        </w:trPr>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2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2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2B">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2C">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D">
            <w:pPr>
              <w:rPr>
                <w:sz w:val="18"/>
                <w:szCs w:val="18"/>
              </w:rPr>
            </w:pPr>
            <w:r w:rsidDel="00000000" w:rsidR="00000000" w:rsidRPr="00000000">
              <w:rPr>
                <w:rtl w:val="0"/>
              </w:rPr>
            </w:r>
          </w:p>
        </w:tc>
      </w:tr>
    </w:tbl>
    <w:p w:rsidR="00000000" w:rsidDel="00000000" w:rsidP="00000000" w:rsidRDefault="00000000" w:rsidRPr="00000000" w14:paraId="0000002E">
      <w:pPr>
        <w:pBdr>
          <w:left w:color="auto" w:space="0" w:sz="0" w:val="none"/>
          <w:right w:color="auto" w:space="0" w:sz="0" w:val="none"/>
        </w:pBdr>
        <w:shd w:fill="ffffff" w:val="clear"/>
        <w:spacing w:after="120" w:before="120" w:line="311.99999999999994" w:lineRule="auto"/>
        <w:rPr>
          <w:sz w:val="18"/>
          <w:szCs w:val="18"/>
        </w:rPr>
      </w:pPr>
      <w:r w:rsidDel="00000000" w:rsidR="00000000" w:rsidRPr="00000000">
        <w:rPr>
          <w:sz w:val="18"/>
          <w:szCs w:val="18"/>
          <w:rtl w:val="0"/>
        </w:rPr>
        <w:t xml:space="preserve">2. Mục đích sử dụng</w:t>
      </w:r>
      <w:r w:rsidDel="00000000" w:rsidR="00000000" w:rsidRPr="00000000">
        <w:rPr>
          <w:i w:val="1"/>
          <w:sz w:val="18"/>
          <w:szCs w:val="18"/>
          <w:rtl w:val="0"/>
        </w:rPr>
        <w:t xml:space="preserve">:</w:t>
      </w:r>
      <w:r w:rsidDel="00000000" w:rsidR="00000000" w:rsidRPr="00000000">
        <w:rPr>
          <w:sz w:val="18"/>
          <w:szCs w:val="18"/>
          <w:rtl w:val="0"/>
        </w:rPr>
        <w:t xml:space="preserve">............................................</w:t>
      </w:r>
      <w:r w:rsidDel="00000000" w:rsidR="00000000" w:rsidRPr="00000000">
        <w:rPr>
          <w:i w:val="1"/>
          <w:sz w:val="18"/>
          <w:szCs w:val="18"/>
          <w:rtl w:val="0"/>
        </w:rPr>
        <w:t xml:space="preserve"> (7)</w:t>
      </w:r>
      <w:r w:rsidDel="00000000" w:rsidR="00000000" w:rsidRPr="00000000">
        <w:rPr>
          <w:sz w:val="18"/>
          <w:szCs w:val="18"/>
          <w:rtl w:val="0"/>
        </w:rPr>
        <w:t xml:space="preserve">..........................................</w:t>
      </w:r>
    </w:p>
    <w:p w:rsidR="00000000" w:rsidDel="00000000" w:rsidP="00000000" w:rsidRDefault="00000000" w:rsidRPr="00000000" w14:paraId="0000002F">
      <w:pPr>
        <w:pBdr>
          <w:left w:color="auto" w:space="0" w:sz="0" w:val="none"/>
          <w:right w:color="auto" w:space="0" w:sz="0" w:val="none"/>
        </w:pBdr>
        <w:shd w:fill="ffffff" w:val="clear"/>
        <w:spacing w:after="120" w:before="120" w:line="311.99999999999994" w:lineRule="auto"/>
        <w:rPr>
          <w:sz w:val="18"/>
          <w:szCs w:val="18"/>
        </w:rPr>
      </w:pPr>
      <w:r w:rsidDel="00000000" w:rsidR="00000000" w:rsidRPr="00000000">
        <w:rPr>
          <w:sz w:val="18"/>
          <w:szCs w:val="18"/>
          <w:rtl w:val="0"/>
        </w:rPr>
        <w:t xml:space="preserve">3. Địa điểm sử dụng</w:t>
      </w:r>
      <w:r w:rsidDel="00000000" w:rsidR="00000000" w:rsidRPr="00000000">
        <w:rPr>
          <w:i w:val="1"/>
          <w:sz w:val="18"/>
          <w:szCs w:val="18"/>
          <w:rtl w:val="0"/>
        </w:rPr>
        <w:t xml:space="preserve">: </w:t>
      </w:r>
      <w:r w:rsidDel="00000000" w:rsidR="00000000" w:rsidRPr="00000000">
        <w:rPr>
          <w:sz w:val="18"/>
          <w:szCs w:val="18"/>
          <w:rtl w:val="0"/>
        </w:rPr>
        <w:t xml:space="preserve">………………………….…</w:t>
      </w:r>
      <w:r w:rsidDel="00000000" w:rsidR="00000000" w:rsidRPr="00000000">
        <w:rPr>
          <w:i w:val="1"/>
          <w:sz w:val="18"/>
          <w:szCs w:val="18"/>
          <w:rtl w:val="0"/>
        </w:rPr>
        <w:t xml:space="preserve">(8)</w:t>
      </w:r>
      <w:r w:rsidDel="00000000" w:rsidR="00000000" w:rsidRPr="00000000">
        <w:rPr>
          <w:sz w:val="18"/>
          <w:szCs w:val="18"/>
          <w:rtl w:val="0"/>
        </w:rPr>
        <w:t xml:space="preserve">………………………………..</w:t>
      </w:r>
    </w:p>
    <w:p w:rsidR="00000000" w:rsidDel="00000000" w:rsidP="00000000" w:rsidRDefault="00000000" w:rsidRPr="00000000" w14:paraId="00000030">
      <w:pPr>
        <w:pBdr>
          <w:left w:color="auto" w:space="0" w:sz="0" w:val="none"/>
          <w:right w:color="auto" w:space="0" w:sz="0" w:val="none"/>
        </w:pBdr>
        <w:shd w:fill="ffffff" w:val="clear"/>
        <w:spacing w:after="120" w:before="120" w:line="311.99999999999994" w:lineRule="auto"/>
        <w:rPr>
          <w:sz w:val="18"/>
          <w:szCs w:val="18"/>
        </w:rPr>
      </w:pPr>
      <w:r w:rsidDel="00000000" w:rsidR="00000000" w:rsidRPr="00000000">
        <w:rPr>
          <w:sz w:val="18"/>
          <w:szCs w:val="18"/>
          <w:rtl w:val="0"/>
        </w:rPr>
        <w:t xml:space="preserve">4. Thời gian: Từ ngày ……/……/……đến ngày .../.../ ………………………….        </w:t>
      </w:r>
    </w:p>
    <w:p w:rsidR="00000000" w:rsidDel="00000000" w:rsidP="00000000" w:rsidRDefault="00000000" w:rsidRPr="00000000" w14:paraId="00000031">
      <w:pPr>
        <w:pBdr>
          <w:left w:color="auto" w:space="0" w:sz="0" w:val="none"/>
          <w:right w:color="auto" w:space="0" w:sz="0" w:val="none"/>
        </w:pBdr>
        <w:shd w:fill="ffffff" w:val="clear"/>
        <w:spacing w:after="120" w:before="120" w:line="311.99999999999994" w:lineRule="auto"/>
        <w:rPr>
          <w:sz w:val="18"/>
          <w:szCs w:val="18"/>
        </w:rPr>
      </w:pPr>
      <w:r w:rsidDel="00000000" w:rsidR="00000000" w:rsidRPr="00000000">
        <w:rPr>
          <w:sz w:val="18"/>
          <w:szCs w:val="18"/>
          <w:rtl w:val="0"/>
        </w:rPr>
        <w:t xml:space="preserve">5. Lý do điều chỉnh: ..................................................................................</w:t>
      </w:r>
    </w:p>
    <w:p w:rsidR="00000000" w:rsidDel="00000000" w:rsidP="00000000" w:rsidRDefault="00000000" w:rsidRPr="00000000" w14:paraId="00000032">
      <w:pPr>
        <w:pBdr>
          <w:left w:color="auto" w:space="0" w:sz="0" w:val="none"/>
          <w:right w:color="auto" w:space="0" w:sz="0" w:val="none"/>
        </w:pBdr>
        <w:shd w:fill="ffffff" w:val="clear"/>
        <w:spacing w:after="120" w:before="120" w:line="311.99999999999994" w:lineRule="auto"/>
        <w:rPr>
          <w:sz w:val="18"/>
          <w:szCs w:val="18"/>
        </w:rPr>
      </w:pPr>
      <w:r w:rsidDel="00000000" w:rsidR="00000000" w:rsidRPr="00000000">
        <w:rPr>
          <w:i w:val="1"/>
          <w:sz w:val="18"/>
          <w:szCs w:val="18"/>
          <w:rtl w:val="0"/>
        </w:rPr>
        <w:t xml:space="preserve">... (2)...</w:t>
      </w:r>
      <w:r w:rsidDel="00000000" w:rsidR="00000000" w:rsidRPr="00000000">
        <w:rPr>
          <w:sz w:val="18"/>
          <w:szCs w:val="18"/>
          <w:rtl w:val="0"/>
        </w:rPr>
        <w:t xml:space="preserve"> cam kết chấp hành nghiêm các quy định tại Luật Quản lý, sử dụng vũ khí, vật liệu nổ và công cụ hỗ trợ; Nghị định số .../2024/NĐ-CP ngày .../.../2024 của Chính phủ quy định chi tiết một số điều của Luật Quản lý, sử dụng vũ khí, vật liệu nổ và công cụ hỗ trợ về vật liệu nổ công nghiệp và tiền chất thuốc nổ; Thông tư số .../2024/TT-BQP và các quy định của pháp luật có liên quan./.</w:t>
      </w:r>
    </w:p>
    <w:tbl>
      <w:tblPr>
        <w:tblStyle w:val="Table3"/>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40"/>
        <w:tblGridChange w:id="0">
          <w:tblGrid>
            <w:gridCol w:w="4440"/>
            <w:gridCol w:w="4440"/>
          </w:tblGrid>
        </w:tblGridChange>
      </w:tblGrid>
      <w:tr>
        <w:trPr>
          <w:cantSplit w:val="0"/>
          <w:trHeight w:val="70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3">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b w:val="1"/>
                <w:sz w:val="18"/>
                <w:szCs w:val="18"/>
                <w:rtl w:val="0"/>
              </w:rPr>
              <w:t xml:space="preserve">XÁC NHẬN CỦA</w:t>
            </w:r>
            <w:r w:rsidDel="00000000" w:rsidR="00000000" w:rsidRPr="00000000">
              <w:rPr>
                <w:sz w:val="18"/>
                <w:szCs w:val="18"/>
                <w:rtl w:val="0"/>
              </w:rPr>
              <w:t xml:space="preserve"> </w:t>
            </w:r>
            <w:r w:rsidDel="00000000" w:rsidR="00000000" w:rsidRPr="00000000">
              <w:rPr>
                <w:i w:val="1"/>
                <w:sz w:val="18"/>
                <w:szCs w:val="18"/>
                <w:rtl w:val="0"/>
              </w:rPr>
              <w:t xml:space="preserve">(1b)</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4">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i w:val="1"/>
                <w:sz w:val="18"/>
                <w:szCs w:val="18"/>
                <w:rtl w:val="0"/>
              </w:rPr>
              <w:t xml:space="preserve">………………(9)………….</w:t>
              <w:br w:type="textWrapping"/>
              <w:t xml:space="preserve">(Chữ ký, dấu, ghi rõ họ và tên)</w:t>
            </w:r>
          </w:p>
        </w:tc>
      </w:tr>
    </w:tbl>
    <w:p w:rsidR="00000000" w:rsidDel="00000000" w:rsidP="00000000" w:rsidRDefault="00000000" w:rsidRPr="00000000" w14:paraId="00000035">
      <w:pPr>
        <w:pBdr>
          <w:left w:color="auto" w:space="0" w:sz="0" w:val="none"/>
          <w:right w:color="auto" w:space="0" w:sz="0" w:val="none"/>
        </w:pBdr>
        <w:shd w:fill="ffffff" w:val="clear"/>
        <w:spacing w:after="120" w:before="120" w:line="311.99999999999994" w:lineRule="auto"/>
        <w:rPr>
          <w:sz w:val="18"/>
          <w:szCs w:val="18"/>
        </w:rPr>
      </w:pPr>
      <w:r w:rsidDel="00000000" w:rsidR="00000000" w:rsidRPr="00000000">
        <w:rPr>
          <w:b w:val="1"/>
          <w:i w:val="1"/>
          <w:sz w:val="18"/>
          <w:szCs w:val="18"/>
          <w:rtl w:val="0"/>
        </w:rPr>
        <w:t xml:space="preserve">Ghi chú:</w:t>
      </w:r>
      <w:r w:rsidDel="00000000" w:rsidR="00000000" w:rsidRPr="00000000">
        <w:rPr>
          <w:sz w:val="18"/>
          <w:szCs w:val="18"/>
          <w:rtl w:val="0"/>
        </w:rPr>
        <w:t xml:space="preserve"> Khổ giấy A4 (210x297) mm.</w:t>
      </w:r>
    </w:p>
    <w:p w:rsidR="00000000" w:rsidDel="00000000" w:rsidP="00000000" w:rsidRDefault="00000000" w:rsidRPr="00000000" w14:paraId="00000036">
      <w:pPr>
        <w:pBdr>
          <w:left w:color="auto" w:space="0" w:sz="0" w:val="none"/>
          <w:right w:color="auto" w:space="0" w:sz="0" w:val="none"/>
        </w:pBdr>
        <w:shd w:fill="ffffff" w:val="clear"/>
        <w:spacing w:after="120" w:before="120" w:line="311.99999999999994" w:lineRule="auto"/>
        <w:rPr>
          <w:sz w:val="18"/>
          <w:szCs w:val="18"/>
        </w:rPr>
      </w:pPr>
      <w:r w:rsidDel="00000000" w:rsidR="00000000" w:rsidRPr="00000000">
        <w:rPr>
          <w:sz w:val="18"/>
          <w:szCs w:val="18"/>
          <w:rtl w:val="0"/>
        </w:rPr>
        <w:t xml:space="preserve">(1) Tên cơ quan, đơn vị, doanh nghiệp chủ quản trực tiếp;</w:t>
      </w:r>
    </w:p>
    <w:p w:rsidR="00000000" w:rsidDel="00000000" w:rsidP="00000000" w:rsidRDefault="00000000" w:rsidRPr="00000000" w14:paraId="00000037">
      <w:pPr>
        <w:pBdr>
          <w:left w:color="auto" w:space="0" w:sz="0" w:val="none"/>
          <w:right w:color="auto" w:space="0" w:sz="0" w:val="none"/>
        </w:pBdr>
        <w:shd w:fill="ffffff" w:val="clear"/>
        <w:spacing w:after="120" w:before="120" w:line="311.99999999999994" w:lineRule="auto"/>
        <w:rPr>
          <w:sz w:val="18"/>
          <w:szCs w:val="18"/>
        </w:rPr>
      </w:pPr>
      <w:r w:rsidDel="00000000" w:rsidR="00000000" w:rsidRPr="00000000">
        <w:rPr>
          <w:sz w:val="18"/>
          <w:szCs w:val="18"/>
          <w:rtl w:val="0"/>
        </w:rPr>
        <w:t xml:space="preserve">(1b) Thủ trưởng cơ quan, đơn vị trực thuộc Bộ Quốc phòng là cấp trên của cơ quan, đơn vị, tổ chức doanh nghiệp nhà nước (nếu có) hoặc Đại diện phần vốn góp chi phối đối với doanh nghiệp cổ phần;</w:t>
      </w:r>
    </w:p>
    <w:p w:rsidR="00000000" w:rsidDel="00000000" w:rsidP="00000000" w:rsidRDefault="00000000" w:rsidRPr="00000000" w14:paraId="00000038">
      <w:pPr>
        <w:pBdr>
          <w:left w:color="auto" w:space="0" w:sz="0" w:val="none"/>
          <w:right w:color="auto" w:space="0" w:sz="0" w:val="none"/>
        </w:pBdr>
        <w:shd w:fill="ffffff" w:val="clear"/>
        <w:spacing w:after="120" w:before="120" w:line="311.99999999999994" w:lineRule="auto"/>
        <w:rPr>
          <w:sz w:val="18"/>
          <w:szCs w:val="18"/>
        </w:rPr>
      </w:pPr>
      <w:r w:rsidDel="00000000" w:rsidR="00000000" w:rsidRPr="00000000">
        <w:rPr>
          <w:sz w:val="18"/>
          <w:szCs w:val="18"/>
          <w:rtl w:val="0"/>
        </w:rPr>
        <w:t xml:space="preserve">(2) Tên cơ quan, đơn vị, tổ chức, doanh nghiệp đề nghị cấp Giấy phép sử dụng vật liệu nổ công nghiệp;</w:t>
      </w:r>
    </w:p>
    <w:p w:rsidR="00000000" w:rsidDel="00000000" w:rsidP="00000000" w:rsidRDefault="00000000" w:rsidRPr="00000000" w14:paraId="00000039">
      <w:pPr>
        <w:pBdr>
          <w:left w:color="auto" w:space="0" w:sz="0" w:val="none"/>
          <w:right w:color="auto" w:space="0" w:sz="0" w:val="none"/>
        </w:pBdr>
        <w:shd w:fill="ffffff" w:val="clear"/>
        <w:spacing w:after="120" w:before="120" w:line="311.99999999999994" w:lineRule="auto"/>
        <w:rPr>
          <w:sz w:val="18"/>
          <w:szCs w:val="18"/>
        </w:rPr>
      </w:pPr>
      <w:r w:rsidDel="00000000" w:rsidR="00000000" w:rsidRPr="00000000">
        <w:rPr>
          <w:sz w:val="18"/>
          <w:szCs w:val="18"/>
          <w:rtl w:val="0"/>
        </w:rPr>
        <w:t xml:space="preserve">(3) Số và ký hiệu văn bản;</w:t>
      </w:r>
    </w:p>
    <w:p w:rsidR="00000000" w:rsidDel="00000000" w:rsidP="00000000" w:rsidRDefault="00000000" w:rsidRPr="00000000" w14:paraId="0000003A">
      <w:pPr>
        <w:pBdr>
          <w:left w:color="auto" w:space="0" w:sz="0" w:val="none"/>
          <w:right w:color="auto" w:space="0" w:sz="0" w:val="none"/>
        </w:pBdr>
        <w:shd w:fill="ffffff" w:val="clear"/>
        <w:spacing w:after="120" w:before="120" w:line="311.99999999999994" w:lineRule="auto"/>
        <w:rPr>
          <w:sz w:val="18"/>
          <w:szCs w:val="18"/>
        </w:rPr>
      </w:pPr>
      <w:r w:rsidDel="00000000" w:rsidR="00000000" w:rsidRPr="00000000">
        <w:rPr>
          <w:sz w:val="18"/>
          <w:szCs w:val="18"/>
          <w:rtl w:val="0"/>
        </w:rPr>
        <w:t xml:space="preserve">(4) Chữ viết tắt tên cơ quan, đơn vị, doanh nghiệp đề nghị cấp phép;</w:t>
      </w:r>
    </w:p>
    <w:p w:rsidR="00000000" w:rsidDel="00000000" w:rsidP="00000000" w:rsidRDefault="00000000" w:rsidRPr="00000000" w14:paraId="0000003B">
      <w:pPr>
        <w:pBdr>
          <w:left w:color="auto" w:space="0" w:sz="0" w:val="none"/>
          <w:right w:color="auto" w:space="0" w:sz="0" w:val="none"/>
        </w:pBdr>
        <w:shd w:fill="ffffff" w:val="clear"/>
        <w:spacing w:after="120" w:before="120" w:line="311.99999999999994" w:lineRule="auto"/>
        <w:rPr>
          <w:sz w:val="18"/>
          <w:szCs w:val="18"/>
        </w:rPr>
      </w:pPr>
      <w:r w:rsidDel="00000000" w:rsidR="00000000" w:rsidRPr="00000000">
        <w:rPr>
          <w:sz w:val="18"/>
          <w:szCs w:val="18"/>
          <w:rtl w:val="0"/>
        </w:rPr>
        <w:t xml:space="preserve">(5) Địa danh ghi tên tỉnh, thành phố trực thuộc Trung ương nơi cơ quan, đơn vị, tổ chức, doanh nghiệp đặt trụ sở chính;</w:t>
      </w:r>
    </w:p>
    <w:p w:rsidR="00000000" w:rsidDel="00000000" w:rsidP="00000000" w:rsidRDefault="00000000" w:rsidRPr="00000000" w14:paraId="0000003C">
      <w:pPr>
        <w:pBdr>
          <w:left w:color="auto" w:space="0" w:sz="0" w:val="none"/>
          <w:right w:color="auto" w:space="0" w:sz="0" w:val="none"/>
        </w:pBdr>
        <w:shd w:fill="ffffff" w:val="clear"/>
        <w:spacing w:after="120" w:before="120" w:line="311.99999999999994" w:lineRule="auto"/>
        <w:rPr>
          <w:sz w:val="18"/>
          <w:szCs w:val="18"/>
        </w:rPr>
      </w:pPr>
      <w:r w:rsidDel="00000000" w:rsidR="00000000" w:rsidRPr="00000000">
        <w:rPr>
          <w:sz w:val="18"/>
          <w:szCs w:val="18"/>
          <w:rtl w:val="0"/>
        </w:rPr>
        <w:t xml:space="preserve">(6) Ghi rõ chủng loại, số lượng vật liệu nổ công nghiệp đề nghị cấp phép sử dụng;</w:t>
      </w:r>
    </w:p>
    <w:p w:rsidR="00000000" w:rsidDel="00000000" w:rsidP="00000000" w:rsidRDefault="00000000" w:rsidRPr="00000000" w14:paraId="0000003D">
      <w:pPr>
        <w:pBdr>
          <w:left w:color="auto" w:space="0" w:sz="0" w:val="none"/>
          <w:right w:color="auto" w:space="0" w:sz="0" w:val="none"/>
        </w:pBdr>
        <w:shd w:fill="ffffff" w:val="clear"/>
        <w:spacing w:after="120" w:before="120" w:line="311.99999999999994" w:lineRule="auto"/>
        <w:rPr>
          <w:sz w:val="18"/>
          <w:szCs w:val="18"/>
        </w:rPr>
      </w:pPr>
      <w:r w:rsidDel="00000000" w:rsidR="00000000" w:rsidRPr="00000000">
        <w:rPr>
          <w:sz w:val="18"/>
          <w:szCs w:val="18"/>
          <w:rtl w:val="0"/>
        </w:rPr>
        <w:t xml:space="preserve">(7) Ghi rõ mục đích sử dụng, tên công trình thi công có sử dụng vật liệu nổ công nghiệp;</w:t>
      </w:r>
    </w:p>
    <w:p w:rsidR="00000000" w:rsidDel="00000000" w:rsidP="00000000" w:rsidRDefault="00000000" w:rsidRPr="00000000" w14:paraId="0000003E">
      <w:pPr>
        <w:pBdr>
          <w:left w:color="auto" w:space="0" w:sz="0" w:val="none"/>
          <w:right w:color="auto" w:space="0" w:sz="0" w:val="none"/>
        </w:pBdr>
        <w:shd w:fill="ffffff" w:val="clear"/>
        <w:spacing w:after="120" w:before="120" w:line="311.99999999999994" w:lineRule="auto"/>
        <w:rPr>
          <w:sz w:val="18"/>
          <w:szCs w:val="18"/>
        </w:rPr>
      </w:pPr>
      <w:r w:rsidDel="00000000" w:rsidR="00000000" w:rsidRPr="00000000">
        <w:rPr>
          <w:sz w:val="18"/>
          <w:szCs w:val="18"/>
          <w:rtl w:val="0"/>
        </w:rPr>
        <w:t xml:space="preserve">(8) Ghi rõ xã, huyện, tỉnh;</w:t>
      </w:r>
    </w:p>
    <w:p w:rsidR="00000000" w:rsidDel="00000000" w:rsidP="00000000" w:rsidRDefault="00000000" w:rsidRPr="00000000" w14:paraId="0000003F">
      <w:pPr>
        <w:pBdr>
          <w:left w:color="auto" w:space="0" w:sz="0" w:val="none"/>
          <w:right w:color="auto" w:space="0" w:sz="0" w:val="none"/>
        </w:pBdr>
        <w:shd w:fill="ffffff" w:val="clear"/>
        <w:spacing w:after="120" w:before="120" w:line="311.99999999999994" w:lineRule="auto"/>
        <w:rPr>
          <w:sz w:val="18"/>
          <w:szCs w:val="18"/>
        </w:rPr>
      </w:pPr>
      <w:r w:rsidDel="00000000" w:rsidR="00000000" w:rsidRPr="00000000">
        <w:rPr>
          <w:sz w:val="18"/>
          <w:szCs w:val="18"/>
          <w:rtl w:val="0"/>
        </w:rPr>
        <w:t xml:space="preserve">(9) Quyền hạn, chức vụ người ký.</w:t>
      </w:r>
    </w:p>
    <w:p w:rsidR="00000000" w:rsidDel="00000000" w:rsidP="00000000" w:rsidRDefault="00000000" w:rsidRPr="00000000" w14:paraId="00000040">
      <w:pPr>
        <w:shd w:fill="ffffff" w:val="clear"/>
        <w:rPr>
          <w:sz w:val="18"/>
          <w:szCs w:val="18"/>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