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97B" w:rsidRPr="008C597B" w:rsidRDefault="008C597B" w:rsidP="008C597B">
      <w:pPr>
        <w:shd w:val="clear" w:color="auto" w:fill="FFFFFF"/>
        <w:spacing w:after="0" w:line="234" w:lineRule="atLeast"/>
        <w:jc w:val="right"/>
        <w:rPr>
          <w:rFonts w:ascii="Times New Roman" w:eastAsia="Times New Roman" w:hAnsi="Times New Roman" w:cs="Times New Roman"/>
          <w:color w:val="000000"/>
          <w:sz w:val="26"/>
          <w:szCs w:val="26"/>
        </w:rPr>
      </w:pPr>
      <w:bookmarkStart w:id="0" w:name="chuong_pl_4"/>
      <w:r w:rsidRPr="008C597B">
        <w:rPr>
          <w:rFonts w:ascii="Times New Roman" w:eastAsia="Times New Roman" w:hAnsi="Times New Roman" w:cs="Times New Roman"/>
          <w:b/>
          <w:bCs/>
          <w:color w:val="000000"/>
          <w:sz w:val="26"/>
          <w:szCs w:val="26"/>
        </w:rPr>
        <w:t>Mẫu số 19</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61"/>
        <w:gridCol w:w="5595"/>
      </w:tblGrid>
      <w:tr w:rsidR="008C597B" w:rsidRPr="008C597B" w:rsidTr="008C597B">
        <w:trPr>
          <w:tblCellSpacing w:w="0" w:type="dxa"/>
        </w:trPr>
        <w:tc>
          <w:tcPr>
            <w:tcW w:w="3261" w:type="dxa"/>
            <w:shd w:val="clear" w:color="auto" w:fill="FFFFFF"/>
            <w:tcMar>
              <w:top w:w="0" w:type="dxa"/>
              <w:left w:w="108" w:type="dxa"/>
              <w:bottom w:w="0" w:type="dxa"/>
              <w:right w:w="108" w:type="dxa"/>
            </w:tcMa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UBND….</w:t>
            </w:r>
            <w:r w:rsidRPr="00B943F4">
              <w:rPr>
                <w:rStyle w:val="FootnoteReference"/>
                <w:rFonts w:ascii="Times New Roman" w:eastAsia="Times New Roman" w:hAnsi="Times New Roman" w:cs="Times New Roman"/>
                <w:color w:val="FF0000"/>
                <w:sz w:val="26"/>
                <w:szCs w:val="26"/>
              </w:rPr>
              <w:footnoteReference w:id="1"/>
            </w:r>
            <w:r w:rsidRPr="008C597B">
              <w:rPr>
                <w:rFonts w:ascii="Times New Roman" w:eastAsia="Times New Roman" w:hAnsi="Times New Roman" w:cs="Times New Roman"/>
                <w:color w:val="000000"/>
                <w:sz w:val="26"/>
                <w:szCs w:val="26"/>
              </w:rPr>
              <w:br/>
            </w:r>
            <w:r w:rsidRPr="008C597B">
              <w:rPr>
                <w:rFonts w:ascii="Times New Roman" w:eastAsia="Times New Roman" w:hAnsi="Times New Roman" w:cs="Times New Roman"/>
                <w:b/>
                <w:bCs/>
                <w:color w:val="000000"/>
                <w:sz w:val="26"/>
                <w:szCs w:val="26"/>
              </w:rPr>
              <w:t>SỞ CÔNG THƯƠNG</w:t>
            </w:r>
            <w:r w:rsidRPr="008C597B">
              <w:rPr>
                <w:rFonts w:ascii="Times New Roman" w:eastAsia="Times New Roman" w:hAnsi="Times New Roman" w:cs="Times New Roman"/>
                <w:b/>
                <w:bCs/>
                <w:color w:val="000000"/>
                <w:sz w:val="26"/>
                <w:szCs w:val="26"/>
              </w:rPr>
              <w:br/>
              <w:t>-------</w:t>
            </w:r>
          </w:p>
        </w:tc>
        <w:tc>
          <w:tcPr>
            <w:tcW w:w="5595" w:type="dxa"/>
            <w:shd w:val="clear" w:color="auto" w:fill="FFFFFF"/>
            <w:tcMar>
              <w:top w:w="0" w:type="dxa"/>
              <w:left w:w="108" w:type="dxa"/>
              <w:bottom w:w="0" w:type="dxa"/>
              <w:right w:w="108" w:type="dxa"/>
            </w:tcMar>
            <w:hideMark/>
          </w:tcPr>
          <w:p w:rsidR="008C597B" w:rsidRPr="008C597B" w:rsidRDefault="008C597B" w:rsidP="008C597B">
            <w:pPr>
              <w:spacing w:before="120" w:after="120" w:line="234" w:lineRule="atLeast"/>
              <w:ind w:right="-183"/>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CỘNG HÒA XÃ HỘI CHỦ NGHĨA VIỆT NAM</w:t>
            </w:r>
            <w:r w:rsidRPr="008C597B">
              <w:rPr>
                <w:rFonts w:ascii="Times New Roman" w:eastAsia="Times New Roman" w:hAnsi="Times New Roman" w:cs="Times New Roman"/>
                <w:b/>
                <w:bCs/>
                <w:color w:val="000000"/>
                <w:sz w:val="26"/>
                <w:szCs w:val="26"/>
              </w:rPr>
              <w:br/>
              <w:t>Độc lập - Tự do - Hạnh phúc</w:t>
            </w:r>
            <w:r w:rsidRPr="008C597B">
              <w:rPr>
                <w:rFonts w:ascii="Times New Roman" w:eastAsia="Times New Roman" w:hAnsi="Times New Roman" w:cs="Times New Roman"/>
                <w:b/>
                <w:bCs/>
                <w:color w:val="000000"/>
                <w:sz w:val="26"/>
                <w:szCs w:val="26"/>
              </w:rPr>
              <w:br/>
              <w:t>---------------</w:t>
            </w:r>
          </w:p>
        </w:tc>
      </w:tr>
      <w:tr w:rsidR="008C597B" w:rsidRPr="008C597B" w:rsidTr="008C597B">
        <w:trPr>
          <w:tblCellSpacing w:w="0" w:type="dxa"/>
        </w:trPr>
        <w:tc>
          <w:tcPr>
            <w:tcW w:w="3261" w:type="dxa"/>
            <w:shd w:val="clear" w:color="auto" w:fill="FFFFFF"/>
            <w:tcMar>
              <w:top w:w="0" w:type="dxa"/>
              <w:left w:w="108" w:type="dxa"/>
              <w:bottom w:w="0" w:type="dxa"/>
              <w:right w:w="108" w:type="dxa"/>
            </w:tcMa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Số: …/…..</w:t>
            </w:r>
          </w:p>
        </w:tc>
        <w:tc>
          <w:tcPr>
            <w:tcW w:w="5595" w:type="dxa"/>
            <w:shd w:val="clear" w:color="auto" w:fill="FFFFFF"/>
            <w:tcMar>
              <w:top w:w="0" w:type="dxa"/>
              <w:left w:w="108" w:type="dxa"/>
              <w:bottom w:w="0" w:type="dxa"/>
              <w:right w:w="108" w:type="dxa"/>
            </w:tcMar>
            <w:hideMark/>
          </w:tcPr>
          <w:p w:rsidR="008C597B" w:rsidRPr="008C597B" w:rsidRDefault="008C597B" w:rsidP="00BC63CE">
            <w:pPr>
              <w:spacing w:before="120" w:after="120" w:line="234" w:lineRule="atLeast"/>
              <w:jc w:val="right"/>
              <w:rPr>
                <w:rFonts w:ascii="Times New Roman" w:eastAsia="Times New Roman" w:hAnsi="Times New Roman" w:cs="Times New Roman"/>
                <w:color w:val="000000"/>
                <w:sz w:val="26"/>
                <w:szCs w:val="26"/>
              </w:rPr>
            </w:pPr>
            <w:r w:rsidRPr="008C597B">
              <w:rPr>
                <w:rFonts w:ascii="Times New Roman" w:eastAsia="Times New Roman" w:hAnsi="Times New Roman" w:cs="Times New Roman"/>
                <w:i/>
                <w:iCs/>
                <w:color w:val="000000"/>
                <w:sz w:val="26"/>
                <w:szCs w:val="26"/>
              </w:rPr>
              <w:t>…..,ngày .... tháng.... năm</w:t>
            </w:r>
            <w:r w:rsidR="00C34E33">
              <w:rPr>
                <w:rFonts w:ascii="Times New Roman" w:eastAsia="Times New Roman" w:hAnsi="Times New Roman" w:cs="Times New Roman"/>
                <w:i/>
                <w:iCs/>
                <w:color w:val="000000"/>
                <w:sz w:val="26"/>
                <w:szCs w:val="26"/>
              </w:rPr>
              <w:t xml:space="preserve"> 2023</w:t>
            </w:r>
          </w:p>
        </w:tc>
      </w:tr>
    </w:tbl>
    <w:p w:rsidR="008C597B" w:rsidRPr="008C597B" w:rsidRDefault="008C597B" w:rsidP="008C597B">
      <w:pPr>
        <w:shd w:val="clear" w:color="auto" w:fill="FFFFFF"/>
        <w:spacing w:before="120" w:after="120" w:line="234" w:lineRule="atLeast"/>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p w:rsidR="008C597B" w:rsidRPr="008C597B" w:rsidRDefault="008C597B" w:rsidP="008C597B">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4_name"/>
      <w:r w:rsidRPr="008C597B">
        <w:rPr>
          <w:rFonts w:ascii="Times New Roman" w:eastAsia="Times New Roman" w:hAnsi="Times New Roman" w:cs="Times New Roman"/>
          <w:b/>
          <w:bCs/>
          <w:color w:val="000000"/>
          <w:sz w:val="26"/>
          <w:szCs w:val="26"/>
        </w:rPr>
        <w:t>BÁO CÁO</w:t>
      </w:r>
      <w:bookmarkEnd w:id="1"/>
    </w:p>
    <w:p w:rsidR="008C597B" w:rsidRPr="008C597B" w:rsidRDefault="008C597B" w:rsidP="008C597B">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pl_4_name_name"/>
      <w:r w:rsidRPr="008C597B">
        <w:rPr>
          <w:rFonts w:ascii="Times New Roman" w:eastAsia="Times New Roman" w:hAnsi="Times New Roman" w:cs="Times New Roman"/>
          <w:b/>
          <w:bCs/>
          <w:color w:val="000000"/>
          <w:sz w:val="26"/>
          <w:szCs w:val="26"/>
        </w:rPr>
        <w:t>Công tác quản lý hoạt động bán hàng đa cấp</w:t>
      </w:r>
      <w:bookmarkEnd w:id="2"/>
    </w:p>
    <w:p w:rsidR="008C597B" w:rsidRPr="008C597B" w:rsidRDefault="008C597B" w:rsidP="008C597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 xml:space="preserve">Kỳ báo cáo: năm </w:t>
      </w:r>
      <w:r w:rsidR="00B418A9" w:rsidRPr="00B943F4">
        <w:rPr>
          <w:rStyle w:val="FootnoteReference"/>
          <w:rFonts w:ascii="Times New Roman" w:eastAsia="Times New Roman" w:hAnsi="Times New Roman" w:cs="Times New Roman"/>
          <w:b/>
          <w:bCs/>
          <w:color w:val="FF0000"/>
          <w:sz w:val="26"/>
          <w:szCs w:val="26"/>
        </w:rPr>
        <w:footnoteReference w:id="2"/>
      </w:r>
      <w:r w:rsidRPr="008C597B">
        <w:rPr>
          <w:rFonts w:ascii="Times New Roman" w:eastAsia="Times New Roman" w:hAnsi="Times New Roman" w:cs="Times New Roman"/>
          <w:bCs/>
          <w:color w:val="000000"/>
          <w:sz w:val="26"/>
          <w:szCs w:val="26"/>
        </w:rPr>
        <w:t>…………………</w:t>
      </w:r>
    </w:p>
    <w:p w:rsidR="008C597B" w:rsidRPr="008C597B" w:rsidRDefault="008C597B" w:rsidP="008C597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Kính gửi:</w:t>
      </w:r>
      <w:r w:rsidR="00B418A9">
        <w:rPr>
          <w:rFonts w:ascii="Times New Roman" w:eastAsia="Times New Roman" w:hAnsi="Times New Roman" w:cs="Times New Roman"/>
          <w:color w:val="000000"/>
          <w:sz w:val="26"/>
          <w:szCs w:val="26"/>
        </w:rPr>
        <w:t xml:space="preserve"> </w:t>
      </w:r>
      <w:r w:rsidR="00B418A9" w:rsidRPr="00B943F4">
        <w:rPr>
          <w:rStyle w:val="FootnoteReference"/>
          <w:rFonts w:ascii="Times New Roman" w:eastAsia="Times New Roman" w:hAnsi="Times New Roman" w:cs="Times New Roman"/>
          <w:color w:val="FF0000"/>
          <w:sz w:val="26"/>
          <w:szCs w:val="26"/>
        </w:rPr>
        <w:footnoteReference w:id="3"/>
      </w:r>
      <w:r w:rsidRPr="008C597B">
        <w:rPr>
          <w:rFonts w:ascii="Times New Roman" w:eastAsia="Times New Roman" w:hAnsi="Times New Roman" w:cs="Times New Roman"/>
          <w:color w:val="000000"/>
          <w:sz w:val="26"/>
          <w:szCs w:val="26"/>
        </w:rPr>
        <w:t>.....................................</w:t>
      </w:r>
    </w:p>
    <w:p w:rsidR="008C597B" w:rsidRPr="008C597B" w:rsidRDefault="008C597B" w:rsidP="008C597B">
      <w:pPr>
        <w:shd w:val="clear" w:color="auto" w:fill="FFFFFF"/>
        <w:spacing w:before="120" w:after="120" w:line="234" w:lineRule="atLeast"/>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Sở Công Thương</w:t>
      </w:r>
      <w:r w:rsidR="00B418A9">
        <w:rPr>
          <w:rFonts w:ascii="Times New Roman" w:eastAsia="Times New Roman" w:hAnsi="Times New Roman" w:cs="Times New Roman"/>
          <w:color w:val="000000"/>
          <w:sz w:val="26"/>
          <w:szCs w:val="26"/>
        </w:rPr>
        <w:t xml:space="preserve"> </w:t>
      </w:r>
      <w:r w:rsidR="00B418A9" w:rsidRPr="00B943F4">
        <w:rPr>
          <w:rStyle w:val="FootnoteReference"/>
          <w:rFonts w:ascii="Times New Roman" w:eastAsia="Times New Roman" w:hAnsi="Times New Roman" w:cs="Times New Roman"/>
          <w:color w:val="FF0000"/>
          <w:sz w:val="26"/>
          <w:szCs w:val="26"/>
        </w:rPr>
        <w:footnoteReference w:id="4"/>
      </w:r>
      <w:r w:rsidRPr="008C597B">
        <w:rPr>
          <w:rFonts w:ascii="Times New Roman" w:eastAsia="Times New Roman" w:hAnsi="Times New Roman" w:cs="Times New Roman"/>
          <w:color w:val="000000"/>
          <w:sz w:val="26"/>
          <w:szCs w:val="26"/>
        </w:rPr>
        <w:t>.......... tổng hợp thông tin báo cáo định kỳ về công tác quản lý hoạt động bán hàng đa cấp năm</w:t>
      </w:r>
      <w:r w:rsidR="00B418A9">
        <w:rPr>
          <w:rFonts w:ascii="Times New Roman" w:eastAsia="Times New Roman" w:hAnsi="Times New Roman" w:cs="Times New Roman"/>
          <w:color w:val="000000"/>
          <w:sz w:val="26"/>
          <w:szCs w:val="26"/>
        </w:rPr>
        <w:t xml:space="preserve"> </w:t>
      </w:r>
      <w:r w:rsidR="00B418A9" w:rsidRPr="00B943F4">
        <w:rPr>
          <w:rStyle w:val="FootnoteReference"/>
          <w:rFonts w:ascii="Times New Roman" w:eastAsia="Times New Roman" w:hAnsi="Times New Roman" w:cs="Times New Roman"/>
          <w:color w:val="FF0000"/>
          <w:sz w:val="26"/>
          <w:szCs w:val="26"/>
        </w:rPr>
        <w:footnoteReference w:id="5"/>
      </w:r>
      <w:r w:rsidRPr="008C597B">
        <w:rPr>
          <w:rFonts w:ascii="Times New Roman" w:eastAsia="Times New Roman" w:hAnsi="Times New Roman" w:cs="Times New Roman"/>
          <w:color w:val="000000"/>
          <w:sz w:val="26"/>
          <w:szCs w:val="26"/>
        </w:rPr>
        <w:t>........... trên địa bàn</w:t>
      </w:r>
      <w:r w:rsidR="00B418A9">
        <w:rPr>
          <w:rFonts w:ascii="Times New Roman" w:eastAsia="Times New Roman" w:hAnsi="Times New Roman" w:cs="Times New Roman"/>
          <w:color w:val="000000"/>
          <w:sz w:val="26"/>
          <w:szCs w:val="26"/>
        </w:rPr>
        <w:t xml:space="preserve"> </w:t>
      </w:r>
      <w:r w:rsidR="00B418A9" w:rsidRPr="00B943F4">
        <w:rPr>
          <w:rStyle w:val="FootnoteReference"/>
          <w:rFonts w:ascii="Times New Roman" w:eastAsia="Times New Roman" w:hAnsi="Times New Roman" w:cs="Times New Roman"/>
          <w:color w:val="FF0000"/>
          <w:sz w:val="26"/>
          <w:szCs w:val="26"/>
        </w:rPr>
        <w:footnoteReference w:id="6"/>
      </w:r>
      <w:r w:rsidRPr="008C597B">
        <w:rPr>
          <w:rFonts w:ascii="Times New Roman" w:eastAsia="Times New Roman" w:hAnsi="Times New Roman" w:cs="Times New Roman"/>
          <w:sz w:val="26"/>
          <w:szCs w:val="26"/>
        </w:rPr>
        <w:t>.</w:t>
      </w:r>
      <w:r w:rsidRPr="008C597B">
        <w:rPr>
          <w:rFonts w:ascii="Times New Roman" w:eastAsia="Times New Roman" w:hAnsi="Times New Roman" w:cs="Times New Roman"/>
          <w:color w:val="000000"/>
          <w:sz w:val="26"/>
          <w:szCs w:val="26"/>
        </w:rPr>
        <w:t>............... , như sau:</w:t>
      </w:r>
    </w:p>
    <w:p w:rsidR="008C597B" w:rsidRPr="008C597B" w:rsidRDefault="008C597B" w:rsidP="00B943F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I. TÌNH HÌNH HOẠT ĐỘNG CỦA DOANH NGHIỆP BÁN HÀNG ĐA CẤP TRÊN ĐỊA BÀN</w:t>
      </w:r>
    </w:p>
    <w:p w:rsidR="008C597B" w:rsidRPr="008C597B" w:rsidRDefault="008C597B" w:rsidP="00B943F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8C597B">
        <w:rPr>
          <w:rFonts w:ascii="Times New Roman" w:eastAsia="Times New Roman" w:hAnsi="Times New Roman" w:cs="Times New Roman"/>
          <w:i/>
          <w:iCs/>
          <w:color w:val="000000"/>
          <w:sz w:val="26"/>
          <w:szCs w:val="26"/>
        </w:rPr>
        <w:t>(Tổng hợp số lượng doanh nghiệp bán hàng đa cấp đang hoạt động tại địa phương, kết quả hoạt động kinh doanh theo phương thức đa cấp của doanh nghiệp theo biểu mẫu tại Phụ lục I, Phụ lục II kèm theo).</w:t>
      </w:r>
    </w:p>
    <w:p w:rsidR="008C597B" w:rsidRPr="008C597B" w:rsidRDefault="008C597B" w:rsidP="00B943F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II. KẾT QUẢ THỰC HIỆN CÔNG TÁC QUẢN LÝ TRÊN ĐỊA BÀN</w:t>
      </w:r>
    </w:p>
    <w:p w:rsidR="008C597B" w:rsidRPr="008C597B" w:rsidRDefault="008C597B" w:rsidP="00B943F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1. Công tác tuyên truyền, phổ biến pháp luật kinh doanh theo phương thức đa cấp tại địa phương</w:t>
      </w:r>
    </w:p>
    <w:p w:rsidR="008C597B" w:rsidRPr="008C597B" w:rsidRDefault="008C597B" w:rsidP="00B943F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2. Kết quả thực hiện thủ tục hành chính liên quan đến hoạt động bán hàng đa cấp tại địa phương</w:t>
      </w:r>
    </w:p>
    <w:p w:rsidR="008C597B" w:rsidRPr="008C597B" w:rsidRDefault="008C597B" w:rsidP="00B943F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8C597B">
        <w:rPr>
          <w:rFonts w:ascii="Times New Roman" w:eastAsia="Times New Roman" w:hAnsi="Times New Roman" w:cs="Times New Roman"/>
          <w:i/>
          <w:iCs/>
          <w:color w:val="000000"/>
          <w:sz w:val="26"/>
          <w:szCs w:val="26"/>
        </w:rPr>
        <w:t>(Tổng hợp số lượng hội nghị, hội thảo, đào tạo của doanh nghiệp bán hàng đa cấp theo biểu mẫu tại Phụ lục III kèm theo).</w:t>
      </w:r>
    </w:p>
    <w:p w:rsidR="008C597B" w:rsidRPr="008C597B" w:rsidRDefault="008C597B" w:rsidP="00B943F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lastRenderedPageBreak/>
        <w:t>3. Kết quả công tác thanh tra, kiểm tra và xử lý vi phạm trong hoạt động kinh doanh theo phương thức đa cấp tại địa phương.</w:t>
      </w:r>
    </w:p>
    <w:p w:rsidR="008C597B" w:rsidRPr="008C597B" w:rsidRDefault="008C597B" w:rsidP="00B943F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8C597B">
        <w:rPr>
          <w:rFonts w:ascii="Times New Roman" w:eastAsia="Times New Roman" w:hAnsi="Times New Roman" w:cs="Times New Roman"/>
          <w:i/>
          <w:iCs/>
          <w:color w:val="000000"/>
          <w:sz w:val="26"/>
          <w:szCs w:val="26"/>
        </w:rPr>
        <w:t>(Tổng hợp kết quả thanh tra, kiểm tra và xử lý vi phạm trong hoạt động kinh doanh theo phương thức đa cấp theo biểu mẫu tại Phụ lục IV kèm theo)</w:t>
      </w:r>
      <w:r w:rsidR="00C34E33">
        <w:rPr>
          <w:rFonts w:ascii="Times New Roman" w:eastAsia="Times New Roman" w:hAnsi="Times New Roman" w:cs="Times New Roman"/>
          <w:i/>
          <w:iCs/>
          <w:color w:val="000000"/>
          <w:sz w:val="26"/>
          <w:szCs w:val="26"/>
        </w:rPr>
        <w:t>.</w:t>
      </w:r>
    </w:p>
    <w:p w:rsidR="008C597B" w:rsidRPr="008C597B" w:rsidRDefault="008C597B" w:rsidP="00B943F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III. THUẬN LỢI, KHÓ KHĂN TRONG CÔNG TÁC QUẢN LÝ HOẠT ĐỘNG KINH DOANH THEO PHƯƠNG THỨC ĐA CẤP TẠI ĐỊA PHƯƠNG</w:t>
      </w:r>
    </w:p>
    <w:p w:rsidR="008C597B" w:rsidRPr="008C597B" w:rsidRDefault="008C597B" w:rsidP="008C597B">
      <w:pPr>
        <w:shd w:val="clear" w:color="auto" w:fill="FFFFFF"/>
        <w:spacing w:before="120" w:after="120" w:line="234" w:lineRule="atLeast"/>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IV. KIẾN NGHỊ, ĐỀ XUẤT</w:t>
      </w:r>
    </w:p>
    <w:p w:rsidR="008C597B" w:rsidRPr="008C597B" w:rsidRDefault="008C597B" w:rsidP="008C597B">
      <w:pPr>
        <w:shd w:val="clear" w:color="auto" w:fill="FFFFFF"/>
        <w:spacing w:before="120" w:after="120" w:line="234" w:lineRule="atLeast"/>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C597B" w:rsidRPr="008C597B" w:rsidTr="008C597B">
        <w:trPr>
          <w:tblCellSpacing w:w="0" w:type="dxa"/>
        </w:trPr>
        <w:tc>
          <w:tcPr>
            <w:tcW w:w="4428" w:type="dxa"/>
            <w:shd w:val="clear" w:color="auto" w:fill="FFFFFF"/>
            <w:tcMar>
              <w:top w:w="0" w:type="dxa"/>
              <w:left w:w="108" w:type="dxa"/>
              <w:bottom w:w="0" w:type="dxa"/>
              <w:right w:w="108" w:type="dxa"/>
            </w:tcMar>
            <w:hideMark/>
          </w:tcPr>
          <w:p w:rsidR="008C597B" w:rsidRPr="008C597B" w:rsidRDefault="008C597B" w:rsidP="008C597B">
            <w:pPr>
              <w:spacing w:before="120" w:after="120" w:line="234" w:lineRule="atLeast"/>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br/>
            </w:r>
            <w:r w:rsidRPr="008C597B">
              <w:rPr>
                <w:rFonts w:ascii="Times New Roman" w:eastAsia="Times New Roman" w:hAnsi="Times New Roman" w:cs="Times New Roman"/>
                <w:b/>
                <w:bCs/>
                <w:i/>
                <w:iCs/>
                <w:color w:val="000000"/>
                <w:sz w:val="26"/>
                <w:szCs w:val="26"/>
              </w:rPr>
              <w:t>Nơi nhận:</w:t>
            </w:r>
            <w:r w:rsidRPr="008C597B">
              <w:rPr>
                <w:rFonts w:ascii="Times New Roman" w:eastAsia="Times New Roman" w:hAnsi="Times New Roman" w:cs="Times New Roman"/>
                <w:color w:val="000000"/>
                <w:sz w:val="26"/>
                <w:szCs w:val="26"/>
              </w:rPr>
              <w:br/>
              <w:t>- Như trên;</w:t>
            </w:r>
            <w:r w:rsidRPr="008C597B">
              <w:rPr>
                <w:rFonts w:ascii="Times New Roman" w:eastAsia="Times New Roman" w:hAnsi="Times New Roman" w:cs="Times New Roman"/>
                <w:color w:val="000000"/>
                <w:sz w:val="26"/>
                <w:szCs w:val="26"/>
              </w:rPr>
              <w:br/>
              <w:t>-………..;</w:t>
            </w:r>
            <w:r w:rsidRPr="008C597B">
              <w:rPr>
                <w:rFonts w:ascii="Times New Roman" w:eastAsia="Times New Roman" w:hAnsi="Times New Roman" w:cs="Times New Roman"/>
                <w:color w:val="000000"/>
                <w:sz w:val="26"/>
                <w:szCs w:val="26"/>
              </w:rPr>
              <w:br/>
              <w:t>- Lưu:……..</w:t>
            </w:r>
          </w:p>
        </w:tc>
        <w:tc>
          <w:tcPr>
            <w:tcW w:w="4428" w:type="dxa"/>
            <w:shd w:val="clear" w:color="auto" w:fill="FFFFFF"/>
            <w:tcMar>
              <w:top w:w="0" w:type="dxa"/>
              <w:left w:w="108" w:type="dxa"/>
              <w:bottom w:w="0" w:type="dxa"/>
              <w:right w:w="108" w:type="dxa"/>
            </w:tcMa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GIÁM ĐỐC</w:t>
            </w:r>
            <w:r w:rsidR="00B943F4">
              <w:rPr>
                <w:rFonts w:ascii="Times New Roman" w:eastAsia="Times New Roman" w:hAnsi="Times New Roman" w:cs="Times New Roman"/>
                <w:b/>
                <w:bCs/>
                <w:color w:val="000000"/>
                <w:sz w:val="26"/>
                <w:szCs w:val="26"/>
              </w:rPr>
              <w:t xml:space="preserve"> </w:t>
            </w:r>
            <w:r w:rsidR="00B418A9" w:rsidRPr="00B943F4">
              <w:rPr>
                <w:rStyle w:val="FootnoteReference"/>
                <w:rFonts w:ascii="Times New Roman" w:eastAsia="Times New Roman" w:hAnsi="Times New Roman" w:cs="Times New Roman"/>
                <w:b/>
                <w:bCs/>
                <w:color w:val="FF0000"/>
                <w:sz w:val="26"/>
                <w:szCs w:val="26"/>
              </w:rPr>
              <w:footnoteReference w:id="7"/>
            </w:r>
            <w:r w:rsidRPr="008C597B">
              <w:rPr>
                <w:rFonts w:ascii="Times New Roman" w:eastAsia="Times New Roman" w:hAnsi="Times New Roman" w:cs="Times New Roman"/>
                <w:color w:val="000000"/>
                <w:sz w:val="26"/>
                <w:szCs w:val="26"/>
              </w:rPr>
              <w:br/>
            </w:r>
            <w:r w:rsidRPr="008C597B">
              <w:rPr>
                <w:rFonts w:ascii="Times New Roman" w:eastAsia="Times New Roman" w:hAnsi="Times New Roman" w:cs="Times New Roman"/>
                <w:i/>
                <w:iCs/>
                <w:color w:val="000000"/>
                <w:sz w:val="26"/>
                <w:szCs w:val="26"/>
              </w:rPr>
              <w:t>(Ký tên và đóng dấu)</w:t>
            </w:r>
          </w:p>
        </w:tc>
      </w:tr>
    </w:tbl>
    <w:p w:rsidR="008C597B" w:rsidRPr="008C597B" w:rsidRDefault="008C597B" w:rsidP="008C597B">
      <w:pPr>
        <w:shd w:val="clear" w:color="auto" w:fill="FFFFFF"/>
        <w:spacing w:before="120" w:after="120" w:line="234" w:lineRule="atLeast"/>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p w:rsidR="008C597B" w:rsidRPr="008C597B" w:rsidRDefault="008C597B" w:rsidP="008C597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Phụ lục I</w:t>
      </w:r>
    </w:p>
    <w:p w:rsidR="008C597B" w:rsidRPr="008C597B" w:rsidRDefault="008C597B" w:rsidP="008C597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DANH SÁCH DOANH NGHIỆP BÁN HÀNG ĐA CẤP ĐANG HOẠT ĐỘNG TẠI ĐỊA PHƯƠNG TRONG KỲ BÁO CÁO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6"/>
        <w:gridCol w:w="2384"/>
        <w:gridCol w:w="2001"/>
        <w:gridCol w:w="2384"/>
        <w:gridCol w:w="1905"/>
      </w:tblGrid>
      <w:tr w:rsidR="008C597B" w:rsidRPr="008C597B" w:rsidTr="008C597B">
        <w:trPr>
          <w:tblCellSpacing w:w="0" w:type="dxa"/>
        </w:trPr>
        <w:tc>
          <w:tcPr>
            <w:tcW w:w="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STT</w:t>
            </w:r>
          </w:p>
        </w:tc>
        <w:tc>
          <w:tcPr>
            <w:tcW w:w="1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Tên doanh nghiệp</w:t>
            </w:r>
          </w:p>
        </w:tc>
        <w:tc>
          <w:tcPr>
            <w:tcW w:w="10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Địa điểm hoạt động bán hàng đa cấp tại địa phương (nếu có)</w:t>
            </w:r>
          </w:p>
        </w:tc>
        <w:tc>
          <w:tcPr>
            <w:tcW w:w="1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Người liên hệ tại địa phương</w:t>
            </w:r>
          </w:p>
        </w:tc>
        <w:tc>
          <w:tcPr>
            <w:tcW w:w="10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Thời gian bắt đầu hoạt động tại địa phương</w:t>
            </w:r>
          </w:p>
        </w:tc>
      </w:tr>
      <w:tr w:rsidR="008C597B" w:rsidRPr="008C597B" w:rsidTr="008C597B">
        <w:trPr>
          <w:tblCellSpacing w:w="0" w:type="dxa"/>
        </w:trPr>
        <w:tc>
          <w:tcPr>
            <w:tcW w:w="3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8C597B" w:rsidRPr="008C597B" w:rsidRDefault="008C597B" w:rsidP="008C597B">
            <w:pPr>
              <w:spacing w:before="120" w:after="120" w:line="234" w:lineRule="atLeast"/>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12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8C597B" w:rsidRPr="008C597B" w:rsidRDefault="008C597B" w:rsidP="008C597B">
            <w:pPr>
              <w:spacing w:before="120" w:after="120" w:line="234" w:lineRule="atLeast"/>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8C597B" w:rsidRPr="008C597B" w:rsidRDefault="008C597B" w:rsidP="008C597B">
            <w:pPr>
              <w:spacing w:before="120" w:after="120" w:line="234" w:lineRule="atLeast"/>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12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8C597B" w:rsidRPr="008C597B" w:rsidRDefault="008C597B" w:rsidP="008C597B">
            <w:pPr>
              <w:spacing w:before="120" w:after="120" w:line="234" w:lineRule="atLeast"/>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10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rsidR="008C597B" w:rsidRPr="008C597B" w:rsidRDefault="008C597B" w:rsidP="008C597B">
            <w:pPr>
              <w:spacing w:before="120" w:after="120" w:line="234" w:lineRule="atLeast"/>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r>
      <w:tr w:rsidR="008C597B" w:rsidRPr="008C597B" w:rsidTr="008C597B">
        <w:trPr>
          <w:tblCellSpacing w:w="0" w:type="dxa"/>
        </w:trPr>
        <w:tc>
          <w:tcPr>
            <w:tcW w:w="3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8C597B" w:rsidRPr="008C597B" w:rsidRDefault="008C597B" w:rsidP="008C597B">
            <w:pPr>
              <w:spacing w:before="120" w:after="120" w:line="234" w:lineRule="atLeast"/>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12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8C597B" w:rsidRPr="008C597B" w:rsidRDefault="008C597B" w:rsidP="008C597B">
            <w:pPr>
              <w:spacing w:before="120" w:after="120" w:line="234" w:lineRule="atLeast"/>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10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8C597B" w:rsidRPr="008C597B" w:rsidRDefault="008C597B" w:rsidP="008C597B">
            <w:pPr>
              <w:spacing w:before="120" w:after="120" w:line="234" w:lineRule="atLeast"/>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12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8C597B" w:rsidRPr="008C597B" w:rsidRDefault="008C597B" w:rsidP="008C597B">
            <w:pPr>
              <w:spacing w:before="120" w:after="120" w:line="234" w:lineRule="atLeast"/>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10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C597B" w:rsidRPr="008C597B" w:rsidRDefault="008C597B" w:rsidP="008C597B">
            <w:pPr>
              <w:spacing w:before="120" w:after="120" w:line="234" w:lineRule="atLeast"/>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r>
    </w:tbl>
    <w:p w:rsidR="008C597B" w:rsidRPr="008C597B" w:rsidRDefault="008C597B" w:rsidP="008C597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p w:rsidR="008C597B" w:rsidRPr="008C597B" w:rsidRDefault="008C597B" w:rsidP="008C597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Phụ lục II</w:t>
      </w:r>
    </w:p>
    <w:p w:rsidR="008C597B" w:rsidRDefault="008C597B" w:rsidP="008C597B">
      <w:pPr>
        <w:shd w:val="clear" w:color="auto" w:fill="FFFFFF"/>
        <w:spacing w:before="120" w:after="120" w:line="234" w:lineRule="atLeast"/>
        <w:jc w:val="center"/>
        <w:rPr>
          <w:rFonts w:ascii="Times New Roman" w:eastAsia="Times New Roman" w:hAnsi="Times New Roman" w:cs="Times New Roman"/>
          <w:b/>
          <w:bCs/>
          <w:color w:val="000000"/>
          <w:sz w:val="26"/>
          <w:szCs w:val="26"/>
        </w:rPr>
      </w:pPr>
      <w:r w:rsidRPr="008C597B">
        <w:rPr>
          <w:rFonts w:ascii="Times New Roman" w:eastAsia="Times New Roman" w:hAnsi="Times New Roman" w:cs="Times New Roman"/>
          <w:b/>
          <w:bCs/>
          <w:color w:val="000000"/>
          <w:sz w:val="26"/>
          <w:szCs w:val="26"/>
        </w:rPr>
        <w:t>KẾT QUẢ HOẠT ĐỘNG CỦA DOANH NGHIỆP BÁN HÀNG ĐA CẤP TẠI ĐỊA PHƯƠNG TRONG KỲ BÁO CÁO</w:t>
      </w:r>
    </w:p>
    <w:p w:rsidR="00B943F4" w:rsidRDefault="00B943F4" w:rsidP="008C597B">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B943F4" w:rsidRPr="008C597B" w:rsidRDefault="00B943F4" w:rsidP="008C597B">
      <w:pPr>
        <w:shd w:val="clear" w:color="auto" w:fill="FFFFFF"/>
        <w:spacing w:before="120" w:after="120" w:line="234" w:lineRule="atLeast"/>
        <w:jc w:val="center"/>
        <w:rPr>
          <w:rFonts w:ascii="Times New Roman" w:eastAsia="Times New Roman" w:hAnsi="Times New Roman" w:cs="Times New Roman"/>
          <w:color w:val="000000"/>
          <w:sz w:val="26"/>
          <w:szCs w:val="26"/>
        </w:rPr>
      </w:pP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653"/>
        <w:gridCol w:w="795"/>
        <w:gridCol w:w="945"/>
        <w:gridCol w:w="904"/>
        <w:gridCol w:w="904"/>
        <w:gridCol w:w="904"/>
        <w:gridCol w:w="687"/>
        <w:gridCol w:w="945"/>
        <w:gridCol w:w="945"/>
        <w:gridCol w:w="816"/>
        <w:gridCol w:w="842"/>
      </w:tblGrid>
      <w:tr w:rsidR="008C597B" w:rsidRPr="008C597B" w:rsidTr="00B943F4">
        <w:trPr>
          <w:tblCellSpacing w:w="0" w:type="dxa"/>
        </w:trPr>
        <w:tc>
          <w:tcPr>
            <w:tcW w:w="349"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9673D" w:rsidRDefault="0069673D" w:rsidP="008C597B">
            <w:pPr>
              <w:spacing w:before="120" w:after="120" w:line="234" w:lineRule="atLeast"/>
              <w:jc w:val="center"/>
              <w:rPr>
                <w:rFonts w:ascii="Times New Roman" w:eastAsia="Times New Roman" w:hAnsi="Times New Roman" w:cs="Times New Roman"/>
                <w:b/>
                <w:bCs/>
                <w:color w:val="000000"/>
                <w:sz w:val="26"/>
                <w:szCs w:val="26"/>
              </w:rPr>
            </w:pPr>
          </w:p>
          <w:p w:rsidR="008C597B" w:rsidRPr="008C597B" w:rsidRDefault="0069673D" w:rsidP="008C597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S</w:t>
            </w:r>
            <w:r w:rsidR="008C597B" w:rsidRPr="008C597B">
              <w:rPr>
                <w:rFonts w:ascii="Times New Roman" w:eastAsia="Times New Roman" w:hAnsi="Times New Roman" w:cs="Times New Roman"/>
                <w:b/>
                <w:bCs/>
                <w:color w:val="000000"/>
                <w:sz w:val="26"/>
                <w:szCs w:val="26"/>
              </w:rPr>
              <w:t>TT</w:t>
            </w:r>
          </w:p>
        </w:tc>
        <w:tc>
          <w:tcPr>
            <w:tcW w:w="425"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Tên doanh nghiệp</w:t>
            </w:r>
          </w:p>
        </w:tc>
        <w:tc>
          <w:tcPr>
            <w:tcW w:w="506"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Doanh thu bán hàng đa cấp trên địa bàn trong năm báo cáo (triệu đồng)</w:t>
            </w:r>
          </w:p>
        </w:tc>
        <w:tc>
          <w:tcPr>
            <w:tcW w:w="484"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Số lượng người tham gia bán hàng đa cấp tại địa phương</w:t>
            </w:r>
          </w:p>
        </w:tc>
        <w:tc>
          <w:tcPr>
            <w:tcW w:w="484"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Số lượng người tham gia bán hàng đa cấp phát sinh mới tại địa phương</w:t>
            </w:r>
          </w:p>
        </w:tc>
        <w:tc>
          <w:tcPr>
            <w:tcW w:w="484"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Số lượng người tham gia bán hàng đa cấp chấm dứt hợp đồng tại địa phương</w:t>
            </w:r>
          </w:p>
        </w:tc>
        <w:tc>
          <w:tcPr>
            <w:tcW w:w="368"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Số lượng đào tạo cơ bản</w:t>
            </w:r>
          </w:p>
        </w:tc>
        <w:tc>
          <w:tcPr>
            <w:tcW w:w="1449" w:type="pct"/>
            <w:gridSpan w:val="3"/>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Hoa hồng, tiền thưởng, lợi ích kinh tế khác trả cho người tham gia bán hàng đa cấp (triệu đồng)</w:t>
            </w:r>
          </w:p>
        </w:tc>
        <w:tc>
          <w:tcPr>
            <w:tcW w:w="452" w:type="pct"/>
            <w:vMerge w:val="restar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C597B" w:rsidRPr="008C597B" w:rsidRDefault="008C597B" w:rsidP="00B943F4">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Mua lại</w:t>
            </w:r>
            <w:r w:rsidR="00B943F4">
              <w:rPr>
                <w:rFonts w:ascii="Times New Roman" w:eastAsia="Times New Roman" w:hAnsi="Times New Roman" w:cs="Times New Roman"/>
                <w:b/>
                <w:bCs/>
                <w:color w:val="000000"/>
                <w:sz w:val="26"/>
                <w:szCs w:val="26"/>
              </w:rPr>
              <w:t xml:space="preserve"> hàng hóa từ người tham gia BHĐC</w:t>
            </w:r>
            <w:r w:rsidRPr="008C597B">
              <w:rPr>
                <w:rFonts w:ascii="Times New Roman" w:eastAsia="Times New Roman" w:hAnsi="Times New Roman" w:cs="Times New Roman"/>
                <w:b/>
                <w:bCs/>
                <w:color w:val="000000"/>
                <w:sz w:val="26"/>
                <w:szCs w:val="26"/>
              </w:rPr>
              <w:t xml:space="preserve"> (triệu đồng)</w:t>
            </w:r>
            <w:r w:rsidR="00B943F4" w:rsidRPr="00B943F4">
              <w:rPr>
                <w:rStyle w:val="FootnoteReference"/>
                <w:rFonts w:ascii="Times New Roman" w:eastAsia="Times New Roman" w:hAnsi="Times New Roman" w:cs="Times New Roman"/>
                <w:b/>
                <w:bCs/>
                <w:color w:val="FF0000"/>
                <w:sz w:val="26"/>
                <w:szCs w:val="26"/>
              </w:rPr>
              <w:footnoteReference w:id="8"/>
            </w:r>
          </w:p>
        </w:tc>
      </w:tr>
      <w:tr w:rsidR="00B943F4" w:rsidRPr="008C597B" w:rsidTr="00B943F4">
        <w:trPr>
          <w:tblCellSpacing w:w="0" w:type="dxa"/>
        </w:trPr>
        <w:tc>
          <w:tcPr>
            <w:tcW w:w="349" w:type="pct"/>
            <w:vMerge/>
            <w:tcBorders>
              <w:top w:val="single" w:sz="8" w:space="0" w:color="auto"/>
              <w:left w:val="single" w:sz="8" w:space="0" w:color="auto"/>
              <w:bottom w:val="nil"/>
              <w:right w:val="nil"/>
            </w:tcBorders>
            <w:shd w:val="clear" w:color="auto" w:fill="FFFFFF"/>
            <w:vAlign w:val="center"/>
            <w:hideMark/>
          </w:tcPr>
          <w:p w:rsidR="008C597B" w:rsidRPr="008C597B" w:rsidRDefault="008C597B" w:rsidP="008C597B">
            <w:pPr>
              <w:spacing w:after="0" w:line="240" w:lineRule="auto"/>
              <w:rPr>
                <w:rFonts w:ascii="Times New Roman" w:eastAsia="Times New Roman" w:hAnsi="Times New Roman" w:cs="Times New Roman"/>
                <w:color w:val="000000"/>
                <w:sz w:val="26"/>
                <w:szCs w:val="26"/>
              </w:rPr>
            </w:pPr>
          </w:p>
        </w:tc>
        <w:tc>
          <w:tcPr>
            <w:tcW w:w="425" w:type="pct"/>
            <w:vMerge/>
            <w:tcBorders>
              <w:top w:val="single" w:sz="8" w:space="0" w:color="auto"/>
              <w:left w:val="single" w:sz="8" w:space="0" w:color="auto"/>
              <w:bottom w:val="nil"/>
              <w:right w:val="nil"/>
            </w:tcBorders>
            <w:shd w:val="clear" w:color="auto" w:fill="FFFFFF"/>
            <w:vAlign w:val="center"/>
            <w:hideMark/>
          </w:tcPr>
          <w:p w:rsidR="008C597B" w:rsidRPr="008C597B" w:rsidRDefault="008C597B" w:rsidP="008C597B">
            <w:pPr>
              <w:spacing w:after="0" w:line="240" w:lineRule="auto"/>
              <w:rPr>
                <w:rFonts w:ascii="Times New Roman" w:eastAsia="Times New Roman" w:hAnsi="Times New Roman" w:cs="Times New Roman"/>
                <w:color w:val="000000"/>
                <w:sz w:val="26"/>
                <w:szCs w:val="26"/>
              </w:rPr>
            </w:pPr>
          </w:p>
        </w:tc>
        <w:tc>
          <w:tcPr>
            <w:tcW w:w="506" w:type="pct"/>
            <w:vMerge/>
            <w:tcBorders>
              <w:top w:val="single" w:sz="8" w:space="0" w:color="auto"/>
              <w:left w:val="single" w:sz="8" w:space="0" w:color="auto"/>
              <w:bottom w:val="nil"/>
              <w:right w:val="nil"/>
            </w:tcBorders>
            <w:shd w:val="clear" w:color="auto" w:fill="FFFFFF"/>
            <w:vAlign w:val="center"/>
            <w:hideMark/>
          </w:tcPr>
          <w:p w:rsidR="008C597B" w:rsidRPr="008C597B" w:rsidRDefault="008C597B" w:rsidP="008C597B">
            <w:pPr>
              <w:spacing w:after="0" w:line="240" w:lineRule="auto"/>
              <w:rPr>
                <w:rFonts w:ascii="Times New Roman" w:eastAsia="Times New Roman" w:hAnsi="Times New Roman" w:cs="Times New Roman"/>
                <w:color w:val="000000"/>
                <w:sz w:val="26"/>
                <w:szCs w:val="26"/>
              </w:rPr>
            </w:pPr>
          </w:p>
        </w:tc>
        <w:tc>
          <w:tcPr>
            <w:tcW w:w="484" w:type="pct"/>
            <w:vMerge/>
            <w:tcBorders>
              <w:top w:val="single" w:sz="8" w:space="0" w:color="auto"/>
              <w:left w:val="single" w:sz="8" w:space="0" w:color="auto"/>
              <w:bottom w:val="nil"/>
              <w:right w:val="nil"/>
            </w:tcBorders>
            <w:shd w:val="clear" w:color="auto" w:fill="FFFFFF"/>
            <w:vAlign w:val="center"/>
            <w:hideMark/>
          </w:tcPr>
          <w:p w:rsidR="008C597B" w:rsidRPr="008C597B" w:rsidRDefault="008C597B" w:rsidP="008C597B">
            <w:pPr>
              <w:spacing w:after="0" w:line="240" w:lineRule="auto"/>
              <w:rPr>
                <w:rFonts w:ascii="Times New Roman" w:eastAsia="Times New Roman" w:hAnsi="Times New Roman" w:cs="Times New Roman"/>
                <w:color w:val="000000"/>
                <w:sz w:val="26"/>
                <w:szCs w:val="26"/>
              </w:rPr>
            </w:pPr>
          </w:p>
        </w:tc>
        <w:tc>
          <w:tcPr>
            <w:tcW w:w="484" w:type="pct"/>
            <w:vMerge/>
            <w:tcBorders>
              <w:top w:val="single" w:sz="8" w:space="0" w:color="auto"/>
              <w:left w:val="single" w:sz="8" w:space="0" w:color="auto"/>
              <w:bottom w:val="nil"/>
              <w:right w:val="nil"/>
            </w:tcBorders>
            <w:shd w:val="clear" w:color="auto" w:fill="FFFFFF"/>
            <w:vAlign w:val="center"/>
            <w:hideMark/>
          </w:tcPr>
          <w:p w:rsidR="008C597B" w:rsidRPr="008C597B" w:rsidRDefault="008C597B" w:rsidP="008C597B">
            <w:pPr>
              <w:spacing w:after="0" w:line="240" w:lineRule="auto"/>
              <w:rPr>
                <w:rFonts w:ascii="Times New Roman" w:eastAsia="Times New Roman" w:hAnsi="Times New Roman" w:cs="Times New Roman"/>
                <w:color w:val="000000"/>
                <w:sz w:val="26"/>
                <w:szCs w:val="26"/>
              </w:rPr>
            </w:pPr>
          </w:p>
        </w:tc>
        <w:tc>
          <w:tcPr>
            <w:tcW w:w="484" w:type="pct"/>
            <w:vMerge/>
            <w:tcBorders>
              <w:top w:val="single" w:sz="8" w:space="0" w:color="auto"/>
              <w:left w:val="single" w:sz="8" w:space="0" w:color="auto"/>
              <w:bottom w:val="nil"/>
              <w:right w:val="nil"/>
            </w:tcBorders>
            <w:shd w:val="clear" w:color="auto" w:fill="FFFFFF"/>
            <w:vAlign w:val="center"/>
            <w:hideMark/>
          </w:tcPr>
          <w:p w:rsidR="008C597B" w:rsidRPr="008C597B" w:rsidRDefault="008C597B" w:rsidP="008C597B">
            <w:pPr>
              <w:spacing w:after="0" w:line="240" w:lineRule="auto"/>
              <w:rPr>
                <w:rFonts w:ascii="Times New Roman" w:eastAsia="Times New Roman" w:hAnsi="Times New Roman" w:cs="Times New Roman"/>
                <w:color w:val="000000"/>
                <w:sz w:val="26"/>
                <w:szCs w:val="26"/>
              </w:rPr>
            </w:pPr>
          </w:p>
        </w:tc>
        <w:tc>
          <w:tcPr>
            <w:tcW w:w="368" w:type="pct"/>
            <w:vMerge/>
            <w:tcBorders>
              <w:top w:val="single" w:sz="8" w:space="0" w:color="auto"/>
              <w:left w:val="single" w:sz="8" w:space="0" w:color="auto"/>
              <w:bottom w:val="nil"/>
              <w:right w:val="nil"/>
            </w:tcBorders>
            <w:shd w:val="clear" w:color="auto" w:fill="FFFFFF"/>
            <w:vAlign w:val="center"/>
            <w:hideMark/>
          </w:tcPr>
          <w:p w:rsidR="008C597B" w:rsidRPr="008C597B" w:rsidRDefault="008C597B" w:rsidP="008C597B">
            <w:pPr>
              <w:spacing w:after="0" w:line="240" w:lineRule="auto"/>
              <w:rPr>
                <w:rFonts w:ascii="Times New Roman" w:eastAsia="Times New Roman" w:hAnsi="Times New Roman" w:cs="Times New Roman"/>
                <w:color w:val="000000"/>
                <w:sz w:val="26"/>
                <w:szCs w:val="26"/>
              </w:rPr>
            </w:pPr>
          </w:p>
        </w:tc>
        <w:tc>
          <w:tcPr>
            <w:tcW w:w="506"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Tổng hoa hồng, tiền thưởng, lợi ích kinh tế đã nhận trong kỳ báo cáo</w:t>
            </w:r>
          </w:p>
        </w:tc>
        <w:tc>
          <w:tcPr>
            <w:tcW w:w="506"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Giá trị khuyến mại quy đổi thành tiền trong kỳ báo cáo</w:t>
            </w:r>
          </w:p>
        </w:tc>
        <w:tc>
          <w:tcPr>
            <w:tcW w:w="437"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Khấu trừ thuế thu nhập cá nhân</w:t>
            </w:r>
          </w:p>
        </w:tc>
        <w:tc>
          <w:tcPr>
            <w:tcW w:w="452" w:type="pct"/>
            <w:vMerge/>
            <w:tcBorders>
              <w:top w:val="single" w:sz="8" w:space="0" w:color="auto"/>
              <w:left w:val="single" w:sz="8" w:space="0" w:color="auto"/>
              <w:bottom w:val="nil"/>
              <w:right w:val="single" w:sz="8" w:space="0" w:color="auto"/>
            </w:tcBorders>
            <w:shd w:val="clear" w:color="auto" w:fill="FFFFFF"/>
            <w:vAlign w:val="center"/>
            <w:hideMark/>
          </w:tcPr>
          <w:p w:rsidR="008C597B" w:rsidRPr="008C597B" w:rsidRDefault="008C597B" w:rsidP="008C597B">
            <w:pPr>
              <w:spacing w:after="0" w:line="240" w:lineRule="auto"/>
              <w:rPr>
                <w:rFonts w:ascii="Times New Roman" w:eastAsia="Times New Roman" w:hAnsi="Times New Roman" w:cs="Times New Roman"/>
                <w:color w:val="000000"/>
                <w:sz w:val="26"/>
                <w:szCs w:val="26"/>
              </w:rPr>
            </w:pPr>
          </w:p>
        </w:tc>
      </w:tr>
      <w:tr w:rsidR="008C597B" w:rsidRPr="008C597B" w:rsidTr="00B943F4">
        <w:trPr>
          <w:tblCellSpacing w:w="0" w:type="dxa"/>
        </w:trPr>
        <w:tc>
          <w:tcPr>
            <w:tcW w:w="349"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425"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506"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484"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484"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484"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368"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506"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506"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437"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452"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r>
      <w:tr w:rsidR="008C597B" w:rsidRPr="008C597B" w:rsidTr="00B943F4">
        <w:trPr>
          <w:tblCellSpacing w:w="0" w:type="dxa"/>
        </w:trPr>
        <w:tc>
          <w:tcPr>
            <w:tcW w:w="349"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425"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506"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484"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484"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484"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368"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506"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506"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437"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452"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r>
      <w:tr w:rsidR="008C597B" w:rsidRPr="008C597B" w:rsidTr="00B943F4">
        <w:trPr>
          <w:tblCellSpacing w:w="0" w:type="dxa"/>
        </w:trPr>
        <w:tc>
          <w:tcPr>
            <w:tcW w:w="349"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Tổng</w:t>
            </w:r>
          </w:p>
        </w:tc>
        <w:tc>
          <w:tcPr>
            <w:tcW w:w="425"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506"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484"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484"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484"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368"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506"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506"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437"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452"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r>
    </w:tbl>
    <w:p w:rsidR="008C597B" w:rsidRPr="008C597B" w:rsidRDefault="008C597B" w:rsidP="008C597B">
      <w:pPr>
        <w:shd w:val="clear" w:color="auto" w:fill="FFFFFF"/>
        <w:spacing w:before="120" w:after="120" w:line="234" w:lineRule="atLeast"/>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p w:rsidR="008C597B" w:rsidRPr="008C597B" w:rsidRDefault="008C597B" w:rsidP="008C597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Phụ lục III</w:t>
      </w:r>
    </w:p>
    <w:p w:rsidR="008C597B" w:rsidRPr="008C597B" w:rsidRDefault="008C597B" w:rsidP="008C597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SỐ LƯỢNG HỘI NGHỊ, HỘI THẢO, ĐÀO TẠO TRONG KỲ BÁO CÁO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5"/>
        <w:gridCol w:w="2641"/>
        <w:gridCol w:w="2453"/>
        <w:gridCol w:w="2359"/>
        <w:gridCol w:w="1132"/>
      </w:tblGrid>
      <w:tr w:rsidR="008C597B" w:rsidRPr="008C597B" w:rsidTr="008C597B">
        <w:trPr>
          <w:tblCellSpacing w:w="0" w:type="dxa"/>
        </w:trPr>
        <w:tc>
          <w:tcPr>
            <w:tcW w:w="400"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69673D" w:rsidP="008C597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S</w:t>
            </w:r>
            <w:r w:rsidR="008C597B" w:rsidRPr="008C597B">
              <w:rPr>
                <w:rFonts w:ascii="Times New Roman" w:eastAsia="Times New Roman" w:hAnsi="Times New Roman" w:cs="Times New Roman"/>
                <w:b/>
                <w:bCs/>
                <w:color w:val="000000"/>
                <w:sz w:val="26"/>
                <w:szCs w:val="26"/>
              </w:rPr>
              <w:t>TT</w:t>
            </w:r>
          </w:p>
        </w:tc>
        <w:tc>
          <w:tcPr>
            <w:tcW w:w="1400"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Tên doanh nghiệp</w:t>
            </w:r>
          </w:p>
        </w:tc>
        <w:tc>
          <w:tcPr>
            <w:tcW w:w="2550" w:type="pct"/>
            <w:gridSpan w:val="2"/>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Xác nhận thông báo của Sở Công Thương</w:t>
            </w:r>
          </w:p>
        </w:tc>
        <w:tc>
          <w:tcPr>
            <w:tcW w:w="600" w:type="pct"/>
            <w:vMerge w:val="restar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Ghi chú</w:t>
            </w:r>
          </w:p>
        </w:tc>
      </w:tr>
      <w:tr w:rsidR="008C597B" w:rsidRPr="008C597B" w:rsidTr="008C597B">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8C597B" w:rsidRPr="008C597B" w:rsidRDefault="008C597B" w:rsidP="008C597B">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8C597B" w:rsidRPr="008C597B" w:rsidRDefault="008C597B" w:rsidP="008C597B">
            <w:pPr>
              <w:spacing w:after="0" w:line="240" w:lineRule="auto"/>
              <w:rPr>
                <w:rFonts w:ascii="Times New Roman" w:eastAsia="Times New Roman" w:hAnsi="Times New Roman" w:cs="Times New Roman"/>
                <w:color w:val="000000"/>
                <w:sz w:val="26"/>
                <w:szCs w:val="26"/>
              </w:rPr>
            </w:pPr>
          </w:p>
        </w:tc>
        <w:tc>
          <w:tcPr>
            <w:tcW w:w="1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Số lượng hội nghị, hội thảo, đào tạo tổ chức 01 lần</w:t>
            </w:r>
          </w:p>
        </w:tc>
        <w:tc>
          <w:tcPr>
            <w:tcW w:w="1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Số lượng hội nghị, hội thảo, đào tạo tổ chức thường xuyên</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8C597B" w:rsidRPr="008C597B" w:rsidRDefault="008C597B" w:rsidP="008C597B">
            <w:pPr>
              <w:spacing w:after="0" w:line="240" w:lineRule="auto"/>
              <w:rPr>
                <w:rFonts w:ascii="Times New Roman" w:eastAsia="Times New Roman" w:hAnsi="Times New Roman" w:cs="Times New Roman"/>
                <w:color w:val="000000"/>
                <w:sz w:val="26"/>
                <w:szCs w:val="26"/>
              </w:rPr>
            </w:pPr>
          </w:p>
        </w:tc>
      </w:tr>
      <w:tr w:rsidR="008C597B" w:rsidRPr="008C597B" w:rsidTr="008C597B">
        <w:trPr>
          <w:tblCellSpacing w:w="0" w:type="dxa"/>
        </w:trPr>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1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1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6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r>
      <w:tr w:rsidR="008C597B" w:rsidRPr="008C597B" w:rsidTr="008C597B">
        <w:trPr>
          <w:tblCellSpacing w:w="0" w:type="dxa"/>
        </w:trPr>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1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1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6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r>
      <w:tr w:rsidR="008C597B" w:rsidRPr="008C597B" w:rsidTr="008C597B">
        <w:trPr>
          <w:tblCellSpacing w:w="0" w:type="dxa"/>
        </w:trPr>
        <w:tc>
          <w:tcPr>
            <w:tcW w:w="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Tổng</w:t>
            </w:r>
          </w:p>
        </w:tc>
        <w:tc>
          <w:tcPr>
            <w:tcW w:w="1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13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12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r>
    </w:tbl>
    <w:p w:rsidR="008C597B" w:rsidRPr="008C597B" w:rsidRDefault="008C597B" w:rsidP="008C597B">
      <w:pPr>
        <w:shd w:val="clear" w:color="auto" w:fill="FFFFFF"/>
        <w:spacing w:before="120" w:after="120" w:line="234" w:lineRule="atLeast"/>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p w:rsidR="008C597B" w:rsidRPr="008C597B" w:rsidRDefault="008C597B" w:rsidP="008C597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lastRenderedPageBreak/>
        <w:t>Phụ lục IV</w:t>
      </w:r>
    </w:p>
    <w:p w:rsidR="008C597B" w:rsidRPr="008C597B" w:rsidRDefault="008C597B" w:rsidP="008C597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TỔNG HỢP KẾT QUẢ THANH TRA, KIỂM TRA VÀ XỬ LÝ VI PHẠM TRONG HOẠT ĐỘNG BÁN HÀNG ĐA CẤP TẠI ĐỊA PHƯƠNG TRONG KỲ BÁO CÁO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1"/>
        <w:gridCol w:w="1735"/>
        <w:gridCol w:w="868"/>
        <w:gridCol w:w="962"/>
        <w:gridCol w:w="962"/>
        <w:gridCol w:w="962"/>
        <w:gridCol w:w="962"/>
        <w:gridCol w:w="962"/>
        <w:gridCol w:w="1156"/>
      </w:tblGrid>
      <w:tr w:rsidR="008C597B" w:rsidRPr="008C597B" w:rsidTr="008C597B">
        <w:trPr>
          <w:tblCellSpacing w:w="0" w:type="dxa"/>
        </w:trPr>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69673D" w:rsidP="008C597B">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S</w:t>
            </w:r>
            <w:bookmarkStart w:id="3" w:name="_GoBack"/>
            <w:bookmarkEnd w:id="3"/>
            <w:r w:rsidR="008C597B" w:rsidRPr="008C597B">
              <w:rPr>
                <w:rFonts w:ascii="Times New Roman" w:eastAsia="Times New Roman" w:hAnsi="Times New Roman" w:cs="Times New Roman"/>
                <w:b/>
                <w:bCs/>
                <w:color w:val="000000"/>
                <w:sz w:val="26"/>
                <w:szCs w:val="26"/>
              </w:rPr>
              <w:t>TT</w:t>
            </w:r>
          </w:p>
        </w:tc>
        <w:tc>
          <w:tcPr>
            <w:tcW w:w="9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Tên doanh nghiệp</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Địa chỉ</w:t>
            </w:r>
          </w:p>
        </w:tc>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Số quyết định xử phạt</w:t>
            </w:r>
          </w:p>
        </w:tc>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Ngày ban hành quyết định xử phạt</w:t>
            </w:r>
          </w:p>
        </w:tc>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Cơ quan xử phạt</w:t>
            </w:r>
          </w:p>
        </w:tc>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Hành vi vi phạm</w:t>
            </w:r>
          </w:p>
        </w:tc>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Số tiền phạt (triệu đồng)</w:t>
            </w:r>
          </w:p>
        </w:tc>
        <w:tc>
          <w:tcPr>
            <w:tcW w:w="6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Biện pháp xử lý khác</w:t>
            </w:r>
          </w:p>
        </w:tc>
      </w:tr>
      <w:tr w:rsidR="008C597B" w:rsidRPr="008C597B" w:rsidTr="008C597B">
        <w:trPr>
          <w:tblCellSpacing w:w="0" w:type="dxa"/>
        </w:trPr>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9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6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r>
      <w:tr w:rsidR="008C597B" w:rsidRPr="008C597B" w:rsidTr="008C597B">
        <w:trPr>
          <w:tblCellSpacing w:w="0" w:type="dxa"/>
        </w:trPr>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9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6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r>
      <w:tr w:rsidR="008C597B" w:rsidRPr="008C597B" w:rsidTr="008C597B">
        <w:trPr>
          <w:tblCellSpacing w:w="0" w:type="dxa"/>
        </w:trPr>
        <w:tc>
          <w:tcPr>
            <w:tcW w:w="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b/>
                <w:bCs/>
                <w:color w:val="000000"/>
                <w:sz w:val="26"/>
                <w:szCs w:val="26"/>
              </w:rPr>
              <w:t>Tổng</w:t>
            </w:r>
          </w:p>
        </w:tc>
        <w:tc>
          <w:tcPr>
            <w:tcW w:w="9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8C597B" w:rsidRPr="008C597B" w:rsidRDefault="008C597B" w:rsidP="008C597B">
            <w:pPr>
              <w:spacing w:before="120" w:after="120" w:line="234" w:lineRule="atLeast"/>
              <w:jc w:val="center"/>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tc>
      </w:tr>
    </w:tbl>
    <w:p w:rsidR="008C597B" w:rsidRPr="008C597B" w:rsidRDefault="008C597B" w:rsidP="008C597B">
      <w:pPr>
        <w:shd w:val="clear" w:color="auto" w:fill="FFFFFF"/>
        <w:spacing w:before="120" w:after="120" w:line="234" w:lineRule="atLeast"/>
        <w:rPr>
          <w:rFonts w:ascii="Times New Roman" w:eastAsia="Times New Roman" w:hAnsi="Times New Roman" w:cs="Times New Roman"/>
          <w:color w:val="000000"/>
          <w:sz w:val="26"/>
          <w:szCs w:val="26"/>
        </w:rPr>
      </w:pPr>
      <w:r w:rsidRPr="008C597B">
        <w:rPr>
          <w:rFonts w:ascii="Times New Roman" w:eastAsia="Times New Roman" w:hAnsi="Times New Roman" w:cs="Times New Roman"/>
          <w:color w:val="000000"/>
          <w:sz w:val="26"/>
          <w:szCs w:val="26"/>
        </w:rPr>
        <w:t> </w:t>
      </w:r>
    </w:p>
    <w:p w:rsidR="00453299" w:rsidRPr="008C597B" w:rsidRDefault="00434F31" w:rsidP="008C597B">
      <w:pPr>
        <w:rPr>
          <w:rFonts w:ascii="Times New Roman" w:hAnsi="Times New Roman" w:cs="Times New Roman"/>
          <w:sz w:val="26"/>
          <w:szCs w:val="26"/>
        </w:rPr>
      </w:pPr>
    </w:p>
    <w:sectPr w:rsidR="00453299" w:rsidRPr="008C597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F31" w:rsidRDefault="00434F31" w:rsidP="008C597B">
      <w:pPr>
        <w:spacing w:after="0" w:line="240" w:lineRule="auto"/>
      </w:pPr>
      <w:r>
        <w:separator/>
      </w:r>
    </w:p>
  </w:endnote>
  <w:endnote w:type="continuationSeparator" w:id="0">
    <w:p w:rsidR="00434F31" w:rsidRDefault="00434F31" w:rsidP="008C5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F31" w:rsidRDefault="00434F31" w:rsidP="008C597B">
      <w:pPr>
        <w:spacing w:after="0" w:line="240" w:lineRule="auto"/>
      </w:pPr>
      <w:r>
        <w:separator/>
      </w:r>
    </w:p>
  </w:footnote>
  <w:footnote w:type="continuationSeparator" w:id="0">
    <w:p w:rsidR="00434F31" w:rsidRDefault="00434F31" w:rsidP="008C597B">
      <w:pPr>
        <w:spacing w:after="0" w:line="240" w:lineRule="auto"/>
      </w:pPr>
      <w:r>
        <w:continuationSeparator/>
      </w:r>
    </w:p>
  </w:footnote>
  <w:footnote w:id="1">
    <w:p w:rsidR="008C597B" w:rsidRPr="00B418A9" w:rsidRDefault="008C597B" w:rsidP="009C5700">
      <w:pPr>
        <w:pStyle w:val="FootnoteText"/>
        <w:spacing w:after="60"/>
        <w:jc w:val="both"/>
        <w:rPr>
          <w:rFonts w:ascii="Times New Roman" w:hAnsi="Times New Roman" w:cs="Times New Roman"/>
          <w:i/>
          <w:sz w:val="22"/>
          <w:szCs w:val="22"/>
        </w:rPr>
      </w:pPr>
      <w:r w:rsidRPr="00B418A9">
        <w:rPr>
          <w:rStyle w:val="FootnoteReference"/>
          <w:rFonts w:ascii="Times New Roman" w:hAnsi="Times New Roman" w:cs="Times New Roman"/>
          <w:i/>
          <w:sz w:val="22"/>
          <w:szCs w:val="22"/>
          <w:lang w:val="vi-VN"/>
        </w:rPr>
        <w:footnoteRef/>
      </w:r>
      <w:r w:rsidRPr="00B418A9">
        <w:rPr>
          <w:rFonts w:ascii="Times New Roman" w:hAnsi="Times New Roman" w:cs="Times New Roman"/>
          <w:i/>
          <w:sz w:val="22"/>
          <w:szCs w:val="22"/>
          <w:lang w:val="vi-VN"/>
        </w:rPr>
        <w:t xml:space="preserve"> Điền tên Ủy ban nhân dân tỉnh, thành phố trực thuộc trung ương thực hiện</w:t>
      </w:r>
      <w:r w:rsidR="009C6E03">
        <w:rPr>
          <w:rFonts w:ascii="Times New Roman" w:hAnsi="Times New Roman" w:cs="Times New Roman"/>
          <w:i/>
          <w:sz w:val="22"/>
          <w:szCs w:val="22"/>
        </w:rPr>
        <w:t xml:space="preserve"> Báo cáo c</w:t>
      </w:r>
      <w:r w:rsidR="00B418A9" w:rsidRPr="00B418A9">
        <w:rPr>
          <w:rFonts w:ascii="Times New Roman" w:hAnsi="Times New Roman" w:cs="Times New Roman"/>
          <w:i/>
          <w:sz w:val="22"/>
          <w:szCs w:val="22"/>
          <w:lang w:val="vi-VN"/>
        </w:rPr>
        <w:t>ông tác quản lý hoạt động bán hàng đa cấp</w:t>
      </w:r>
      <w:r w:rsidR="00B418A9" w:rsidRPr="00B418A9">
        <w:rPr>
          <w:rFonts w:ascii="Times New Roman" w:hAnsi="Times New Roman" w:cs="Times New Roman"/>
          <w:i/>
          <w:sz w:val="22"/>
          <w:szCs w:val="22"/>
        </w:rPr>
        <w:t>.</w:t>
      </w:r>
    </w:p>
  </w:footnote>
  <w:footnote w:id="2">
    <w:p w:rsidR="00B418A9" w:rsidRPr="00B418A9" w:rsidRDefault="00B418A9" w:rsidP="009C5700">
      <w:pPr>
        <w:pStyle w:val="FootnoteText"/>
        <w:spacing w:after="60"/>
        <w:jc w:val="both"/>
        <w:rPr>
          <w:rFonts w:ascii="Times New Roman" w:hAnsi="Times New Roman" w:cs="Times New Roman"/>
          <w:i/>
          <w:sz w:val="22"/>
          <w:szCs w:val="22"/>
        </w:rPr>
      </w:pPr>
      <w:r w:rsidRPr="00B418A9">
        <w:rPr>
          <w:rStyle w:val="FootnoteReference"/>
          <w:rFonts w:ascii="Times New Roman" w:hAnsi="Times New Roman" w:cs="Times New Roman"/>
          <w:i/>
          <w:sz w:val="22"/>
          <w:szCs w:val="22"/>
        </w:rPr>
        <w:footnoteRef/>
      </w:r>
      <w:r w:rsidRPr="00B418A9">
        <w:rPr>
          <w:rFonts w:ascii="Times New Roman" w:hAnsi="Times New Roman" w:cs="Times New Roman"/>
          <w:i/>
          <w:sz w:val="22"/>
          <w:szCs w:val="22"/>
        </w:rPr>
        <w:t xml:space="preserve"> </w:t>
      </w:r>
      <w:r w:rsidR="009C6E03" w:rsidRPr="009C6E03">
        <w:rPr>
          <w:rFonts w:ascii="Times New Roman" w:hAnsi="Times New Roman" w:cs="Times New Roman"/>
          <w:i/>
          <w:sz w:val="22"/>
          <w:szCs w:val="22"/>
        </w:rPr>
        <w:t>Điền năm của kỳ báo cáo công tác quản lý hoạt động bán hàng đa cấp. Lưu ý: Báo cáo này được lập theo định kỳ hàng năm trước ngày 15 tháng 02 của năm tiếp theo.</w:t>
      </w:r>
    </w:p>
  </w:footnote>
  <w:footnote w:id="3">
    <w:p w:rsidR="00B418A9" w:rsidRPr="00B418A9" w:rsidRDefault="00B418A9" w:rsidP="009C5700">
      <w:pPr>
        <w:pStyle w:val="FootnoteText"/>
        <w:spacing w:after="60"/>
        <w:rPr>
          <w:rFonts w:ascii="Times New Roman" w:hAnsi="Times New Roman" w:cs="Times New Roman"/>
          <w:i/>
          <w:sz w:val="22"/>
          <w:szCs w:val="22"/>
        </w:rPr>
      </w:pPr>
      <w:r w:rsidRPr="00B418A9">
        <w:rPr>
          <w:rStyle w:val="FootnoteReference"/>
          <w:rFonts w:ascii="Times New Roman" w:hAnsi="Times New Roman" w:cs="Times New Roman"/>
          <w:i/>
          <w:sz w:val="22"/>
          <w:szCs w:val="22"/>
        </w:rPr>
        <w:footnoteRef/>
      </w:r>
      <w:r w:rsidRPr="00B418A9">
        <w:rPr>
          <w:rFonts w:ascii="Times New Roman" w:hAnsi="Times New Roman" w:cs="Times New Roman"/>
          <w:i/>
          <w:sz w:val="22"/>
          <w:szCs w:val="22"/>
        </w:rPr>
        <w:t xml:space="preserve"> </w:t>
      </w:r>
      <w:r w:rsidR="009C6E03" w:rsidRPr="009C6E03">
        <w:rPr>
          <w:rFonts w:ascii="Times New Roman" w:hAnsi="Times New Roman" w:cs="Times New Roman"/>
          <w:i/>
          <w:sz w:val="22"/>
          <w:szCs w:val="22"/>
        </w:rPr>
        <w:t>Đối vớ</w:t>
      </w:r>
      <w:r w:rsidR="009C6E03">
        <w:rPr>
          <w:rFonts w:ascii="Times New Roman" w:hAnsi="Times New Roman" w:cs="Times New Roman"/>
          <w:i/>
          <w:sz w:val="22"/>
          <w:szCs w:val="22"/>
        </w:rPr>
        <w:t>i Báo cáo c</w:t>
      </w:r>
      <w:r w:rsidR="009C6E03" w:rsidRPr="009C6E03">
        <w:rPr>
          <w:rFonts w:ascii="Times New Roman" w:hAnsi="Times New Roman" w:cs="Times New Roman"/>
          <w:i/>
          <w:sz w:val="22"/>
          <w:szCs w:val="22"/>
        </w:rPr>
        <w:t>ông tác quản lý hoạt động bán hàng đa cấp này, điền “Bộ Công Thương”</w:t>
      </w:r>
      <w:r w:rsidR="009C5700">
        <w:rPr>
          <w:rFonts w:ascii="Times New Roman" w:hAnsi="Times New Roman" w:cs="Times New Roman"/>
          <w:i/>
          <w:sz w:val="22"/>
          <w:szCs w:val="22"/>
        </w:rPr>
        <w:t>.</w:t>
      </w:r>
    </w:p>
  </w:footnote>
  <w:footnote w:id="4">
    <w:p w:rsidR="00B418A9" w:rsidRPr="00B418A9" w:rsidRDefault="00B418A9" w:rsidP="009C5700">
      <w:pPr>
        <w:pStyle w:val="FootnoteText"/>
        <w:spacing w:after="60"/>
        <w:jc w:val="both"/>
        <w:rPr>
          <w:rFonts w:ascii="Times New Roman" w:hAnsi="Times New Roman" w:cs="Times New Roman"/>
          <w:i/>
          <w:sz w:val="22"/>
          <w:szCs w:val="22"/>
        </w:rPr>
      </w:pPr>
      <w:r w:rsidRPr="00B418A9">
        <w:rPr>
          <w:rStyle w:val="FootnoteReference"/>
          <w:rFonts w:ascii="Times New Roman" w:hAnsi="Times New Roman" w:cs="Times New Roman"/>
          <w:i/>
          <w:sz w:val="22"/>
          <w:szCs w:val="22"/>
        </w:rPr>
        <w:footnoteRef/>
      </w:r>
      <w:r w:rsidRPr="00B418A9">
        <w:rPr>
          <w:rFonts w:ascii="Times New Roman" w:hAnsi="Times New Roman" w:cs="Times New Roman"/>
          <w:i/>
          <w:sz w:val="22"/>
          <w:szCs w:val="22"/>
        </w:rPr>
        <w:t xml:space="preserve"> Điền Sở Công Thương thuộc Ủy ban nhân dân </w:t>
      </w:r>
      <w:r w:rsidRPr="00B418A9">
        <w:rPr>
          <w:rFonts w:ascii="Times New Roman" w:hAnsi="Times New Roman" w:cs="Times New Roman"/>
          <w:i/>
          <w:sz w:val="22"/>
          <w:szCs w:val="22"/>
          <w:lang w:val="vi-VN"/>
        </w:rPr>
        <w:t>tỉnh, thành phố trực thuộc trung ương thực hiện</w:t>
      </w:r>
      <w:r w:rsidR="009C6E03">
        <w:rPr>
          <w:rFonts w:ascii="Times New Roman" w:hAnsi="Times New Roman" w:cs="Times New Roman"/>
          <w:i/>
          <w:sz w:val="22"/>
          <w:szCs w:val="22"/>
        </w:rPr>
        <w:t xml:space="preserve"> Báo cáo c</w:t>
      </w:r>
      <w:r w:rsidRPr="00B418A9">
        <w:rPr>
          <w:rFonts w:ascii="Times New Roman" w:hAnsi="Times New Roman" w:cs="Times New Roman"/>
          <w:i/>
          <w:sz w:val="22"/>
          <w:szCs w:val="22"/>
          <w:lang w:val="vi-VN"/>
        </w:rPr>
        <w:t>ông tác quản lý hoạt động bán hàng đa cấp</w:t>
      </w:r>
      <w:r w:rsidRPr="00B418A9">
        <w:rPr>
          <w:rFonts w:ascii="Times New Roman" w:hAnsi="Times New Roman" w:cs="Times New Roman"/>
          <w:i/>
          <w:sz w:val="22"/>
          <w:szCs w:val="22"/>
        </w:rPr>
        <w:t>.</w:t>
      </w:r>
      <w:r w:rsidR="00C34E33">
        <w:rPr>
          <w:rFonts w:ascii="Times New Roman" w:hAnsi="Times New Roman" w:cs="Times New Roman"/>
          <w:i/>
          <w:sz w:val="22"/>
          <w:szCs w:val="22"/>
        </w:rPr>
        <w:t xml:space="preserve"> (Ví dụ: Sở Công Thương Thành phố Đà Nẵng thuộc Ủy ban nhân dân Thành phố Đà Nẵng).</w:t>
      </w:r>
    </w:p>
  </w:footnote>
  <w:footnote w:id="5">
    <w:p w:rsidR="00B418A9" w:rsidRPr="00B418A9" w:rsidRDefault="00B418A9" w:rsidP="009C5700">
      <w:pPr>
        <w:pStyle w:val="FootnoteText"/>
        <w:spacing w:after="60"/>
        <w:jc w:val="both"/>
        <w:rPr>
          <w:rFonts w:ascii="Times New Roman" w:hAnsi="Times New Roman" w:cs="Times New Roman"/>
          <w:i/>
          <w:sz w:val="22"/>
          <w:szCs w:val="22"/>
        </w:rPr>
      </w:pPr>
      <w:r w:rsidRPr="00B418A9">
        <w:rPr>
          <w:rStyle w:val="FootnoteReference"/>
          <w:rFonts w:ascii="Times New Roman" w:hAnsi="Times New Roman" w:cs="Times New Roman"/>
          <w:i/>
          <w:sz w:val="22"/>
          <w:szCs w:val="22"/>
        </w:rPr>
        <w:footnoteRef/>
      </w:r>
      <w:r w:rsidRPr="00B418A9">
        <w:rPr>
          <w:rFonts w:ascii="Times New Roman" w:hAnsi="Times New Roman" w:cs="Times New Roman"/>
          <w:i/>
          <w:sz w:val="22"/>
          <w:szCs w:val="22"/>
        </w:rPr>
        <w:t xml:space="preserve"> </w:t>
      </w:r>
      <w:r w:rsidR="009C6E03" w:rsidRPr="009C6E03">
        <w:rPr>
          <w:rFonts w:ascii="Times New Roman" w:hAnsi="Times New Roman" w:cs="Times New Roman"/>
          <w:i/>
          <w:sz w:val="22"/>
          <w:szCs w:val="22"/>
        </w:rPr>
        <w:t>Điền năm của kỳ báo cáo công tác quản lý hoạt động bán hàng đa cấp. Lưu ý: Báo cáo này được lập theo định kỳ hàng năm trước ngày 15 tháng 02 của năm tiếp theo.</w:t>
      </w:r>
    </w:p>
  </w:footnote>
  <w:footnote w:id="6">
    <w:p w:rsidR="00B418A9" w:rsidRPr="00B418A9" w:rsidRDefault="00B418A9" w:rsidP="009C5700">
      <w:pPr>
        <w:pStyle w:val="FootnoteText"/>
        <w:spacing w:after="60"/>
        <w:jc w:val="both"/>
        <w:rPr>
          <w:rFonts w:ascii="Times New Roman" w:hAnsi="Times New Roman" w:cs="Times New Roman"/>
        </w:rPr>
      </w:pPr>
      <w:r w:rsidRPr="00B418A9">
        <w:rPr>
          <w:rStyle w:val="FootnoteReference"/>
          <w:rFonts w:ascii="Times New Roman" w:hAnsi="Times New Roman" w:cs="Times New Roman"/>
          <w:i/>
          <w:sz w:val="22"/>
          <w:szCs w:val="22"/>
        </w:rPr>
        <w:footnoteRef/>
      </w:r>
      <w:r w:rsidRPr="00B418A9">
        <w:rPr>
          <w:rFonts w:ascii="Times New Roman" w:hAnsi="Times New Roman" w:cs="Times New Roman"/>
          <w:i/>
          <w:sz w:val="22"/>
          <w:szCs w:val="22"/>
        </w:rPr>
        <w:t xml:space="preserve"> </w:t>
      </w:r>
      <w:r w:rsidR="009C6E03" w:rsidRPr="009C6E03">
        <w:rPr>
          <w:rFonts w:ascii="Times New Roman" w:hAnsi="Times New Roman" w:cs="Times New Roman"/>
          <w:i/>
          <w:sz w:val="22"/>
          <w:szCs w:val="22"/>
        </w:rPr>
        <w:t>Điền địa phương có hoạt động bán hàng đa cấp mà Sở</w:t>
      </w:r>
      <w:r w:rsidR="009C6E03">
        <w:rPr>
          <w:rFonts w:ascii="Times New Roman" w:hAnsi="Times New Roman" w:cs="Times New Roman"/>
          <w:i/>
          <w:sz w:val="22"/>
          <w:szCs w:val="22"/>
        </w:rPr>
        <w:t xml:space="preserve"> Công T</w:t>
      </w:r>
      <w:r w:rsidR="009C6E03" w:rsidRPr="009C6E03">
        <w:rPr>
          <w:rFonts w:ascii="Times New Roman" w:hAnsi="Times New Roman" w:cs="Times New Roman"/>
          <w:i/>
          <w:sz w:val="22"/>
          <w:szCs w:val="22"/>
        </w:rPr>
        <w:t>hương thực hiện báo cáo công tác quản lý.</w:t>
      </w:r>
    </w:p>
  </w:footnote>
  <w:footnote w:id="7">
    <w:p w:rsidR="00B418A9" w:rsidRPr="00B943F4" w:rsidRDefault="00B418A9" w:rsidP="009C5700">
      <w:pPr>
        <w:pStyle w:val="FootnoteText"/>
        <w:spacing w:after="60"/>
        <w:rPr>
          <w:rFonts w:ascii="Times New Roman" w:hAnsi="Times New Roman" w:cs="Times New Roman"/>
          <w:i/>
          <w:sz w:val="22"/>
          <w:szCs w:val="22"/>
        </w:rPr>
      </w:pPr>
      <w:r w:rsidRPr="00B943F4">
        <w:rPr>
          <w:rStyle w:val="FootnoteReference"/>
          <w:rFonts w:ascii="Times New Roman" w:hAnsi="Times New Roman" w:cs="Times New Roman"/>
          <w:i/>
          <w:sz w:val="22"/>
          <w:szCs w:val="22"/>
        </w:rPr>
        <w:footnoteRef/>
      </w:r>
      <w:r w:rsidRPr="00B943F4">
        <w:rPr>
          <w:rFonts w:ascii="Times New Roman" w:hAnsi="Times New Roman" w:cs="Times New Roman"/>
          <w:i/>
          <w:sz w:val="22"/>
          <w:szCs w:val="22"/>
        </w:rPr>
        <w:t xml:space="preserve"> </w:t>
      </w:r>
      <w:r w:rsidR="00B943F4" w:rsidRPr="00B943F4">
        <w:rPr>
          <w:rFonts w:ascii="Times New Roman" w:hAnsi="Times New Roman" w:cs="Times New Roman"/>
          <w:i/>
          <w:sz w:val="22"/>
          <w:szCs w:val="22"/>
        </w:rPr>
        <w:t>Giám đốc Sở Công Thương thuộc Ủy ban nhân dân tỉnh, thành phố trực thuộc trung ương thực hiệ</w:t>
      </w:r>
      <w:r w:rsidR="00C06D41">
        <w:rPr>
          <w:rFonts w:ascii="Times New Roman" w:hAnsi="Times New Roman" w:cs="Times New Roman"/>
          <w:i/>
          <w:sz w:val="22"/>
          <w:szCs w:val="22"/>
        </w:rPr>
        <w:t>n Báo cáo c</w:t>
      </w:r>
      <w:r w:rsidR="00B943F4" w:rsidRPr="00B943F4">
        <w:rPr>
          <w:rFonts w:ascii="Times New Roman" w:hAnsi="Times New Roman" w:cs="Times New Roman"/>
          <w:i/>
          <w:sz w:val="22"/>
          <w:szCs w:val="22"/>
        </w:rPr>
        <w:t>ông tác quản lý hoạt động bán hàng đa cấp ký</w:t>
      </w:r>
      <w:r w:rsidR="00B84344">
        <w:rPr>
          <w:rFonts w:ascii="Times New Roman" w:hAnsi="Times New Roman" w:cs="Times New Roman"/>
          <w:i/>
          <w:sz w:val="22"/>
          <w:szCs w:val="22"/>
        </w:rPr>
        <w:t xml:space="preserve"> tên</w:t>
      </w:r>
      <w:r w:rsidR="00B943F4" w:rsidRPr="00B943F4">
        <w:rPr>
          <w:rFonts w:ascii="Times New Roman" w:hAnsi="Times New Roman" w:cs="Times New Roman"/>
          <w:i/>
          <w:sz w:val="22"/>
          <w:szCs w:val="22"/>
        </w:rPr>
        <w:t xml:space="preserve"> và đóng dấu tại đây.</w:t>
      </w:r>
    </w:p>
  </w:footnote>
  <w:footnote w:id="8">
    <w:p w:rsidR="00B943F4" w:rsidRPr="00B943F4" w:rsidRDefault="00B943F4" w:rsidP="009C5700">
      <w:pPr>
        <w:pStyle w:val="FootnoteText"/>
        <w:spacing w:after="60"/>
        <w:rPr>
          <w:rFonts w:ascii="Times New Roman" w:hAnsi="Times New Roman" w:cs="Times New Roman"/>
          <w:i/>
          <w:sz w:val="22"/>
          <w:szCs w:val="22"/>
        </w:rPr>
      </w:pPr>
      <w:r w:rsidRPr="00B943F4">
        <w:rPr>
          <w:rStyle w:val="FootnoteReference"/>
          <w:rFonts w:ascii="Times New Roman" w:hAnsi="Times New Roman" w:cs="Times New Roman"/>
          <w:i/>
          <w:sz w:val="22"/>
          <w:szCs w:val="22"/>
        </w:rPr>
        <w:footnoteRef/>
      </w:r>
      <w:r w:rsidRPr="00B943F4">
        <w:rPr>
          <w:rFonts w:ascii="Times New Roman" w:hAnsi="Times New Roman" w:cs="Times New Roman"/>
          <w:i/>
          <w:sz w:val="22"/>
          <w:szCs w:val="22"/>
        </w:rPr>
        <w:t xml:space="preserve">Mua lại hàng hóa từ người tham gia </w:t>
      </w:r>
      <w:r w:rsidR="00E02491">
        <w:rPr>
          <w:rFonts w:ascii="Times New Roman" w:hAnsi="Times New Roman" w:cs="Times New Roman"/>
          <w:i/>
          <w:sz w:val="22"/>
          <w:szCs w:val="22"/>
        </w:rPr>
        <w:t>bán hàng</w:t>
      </w:r>
      <w:r>
        <w:rPr>
          <w:rFonts w:ascii="Times New Roman" w:hAnsi="Times New Roman" w:cs="Times New Roman"/>
          <w:i/>
          <w:sz w:val="22"/>
          <w:szCs w:val="22"/>
        </w:rPr>
        <w:t xml:space="preserve"> đa cấp.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51"/>
    <w:rsid w:val="00167318"/>
    <w:rsid w:val="002C0CEA"/>
    <w:rsid w:val="00394966"/>
    <w:rsid w:val="00434F31"/>
    <w:rsid w:val="0069673D"/>
    <w:rsid w:val="00823A57"/>
    <w:rsid w:val="008C597B"/>
    <w:rsid w:val="0093611B"/>
    <w:rsid w:val="009C5700"/>
    <w:rsid w:val="009C6E03"/>
    <w:rsid w:val="00AF45C1"/>
    <w:rsid w:val="00B3707E"/>
    <w:rsid w:val="00B418A9"/>
    <w:rsid w:val="00B84344"/>
    <w:rsid w:val="00B943F4"/>
    <w:rsid w:val="00BC63CE"/>
    <w:rsid w:val="00BE1B51"/>
    <w:rsid w:val="00C06D41"/>
    <w:rsid w:val="00C34E33"/>
    <w:rsid w:val="00CD0E51"/>
    <w:rsid w:val="00D5061E"/>
    <w:rsid w:val="00E02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564BB-350A-4D10-B772-12DDD02F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0E5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C59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597B"/>
    <w:rPr>
      <w:sz w:val="20"/>
      <w:szCs w:val="20"/>
    </w:rPr>
  </w:style>
  <w:style w:type="character" w:styleId="FootnoteReference">
    <w:name w:val="footnote reference"/>
    <w:basedOn w:val="DefaultParagraphFont"/>
    <w:uiPriority w:val="99"/>
    <w:semiHidden/>
    <w:unhideWhenUsed/>
    <w:rsid w:val="008C59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383604">
      <w:bodyDiv w:val="1"/>
      <w:marLeft w:val="0"/>
      <w:marRight w:val="0"/>
      <w:marTop w:val="0"/>
      <w:marBottom w:val="0"/>
      <w:divBdr>
        <w:top w:val="none" w:sz="0" w:space="0" w:color="auto"/>
        <w:left w:val="none" w:sz="0" w:space="0" w:color="auto"/>
        <w:bottom w:val="none" w:sz="0" w:space="0" w:color="auto"/>
        <w:right w:val="none" w:sz="0" w:space="0" w:color="auto"/>
      </w:divBdr>
    </w:div>
    <w:div w:id="969094716">
      <w:bodyDiv w:val="1"/>
      <w:marLeft w:val="0"/>
      <w:marRight w:val="0"/>
      <w:marTop w:val="0"/>
      <w:marBottom w:val="0"/>
      <w:divBdr>
        <w:top w:val="none" w:sz="0" w:space="0" w:color="auto"/>
        <w:left w:val="none" w:sz="0" w:space="0" w:color="auto"/>
        <w:bottom w:val="none" w:sz="0" w:space="0" w:color="auto"/>
        <w:right w:val="none" w:sz="0" w:space="0" w:color="auto"/>
      </w:divBdr>
    </w:div>
    <w:div w:id="175100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00433-641F-4F33-83B1-A5899E9D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2023-05-08T08:12:00Z</dcterms:created>
  <dcterms:modified xsi:type="dcterms:W3CDTF">2023-05-09T02:10:00Z</dcterms:modified>
</cp:coreProperties>
</file>