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sz w:val="22"/>
          <w:lang w:val="fr-FR"/>
        </w:rPr>
        <w:t>II. MẪU SỔ CHỨNG THỰC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fr-FR"/>
        </w:rPr>
        <w:t>Sổ chứng thực được đóng quyển theo từng loại việc chứng thực. Có 04 (bốn) loại sổ chứng thực, bao gồm: Sổ Chứng thực bản sao từ bản chính; Sổ Chứng thực chữ ký, chứng thực điểm chỉ; Sổ Chứng thực chữ ký người dịch; Sổ Chứng thực hợp đồng, giao dịch.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fr-FR"/>
        </w:rPr>
        <w:t>1. Bìa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fr-FR"/>
        </w:rPr>
        <w:t>a) Sổ Chứng thực bản sao từ bản chính</w:t>
      </w:r>
    </w:p>
    <w:tbl>
      <w:tblPr>
        <w:tblW w:w="0" w:type="auto"/>
        <w:tblCellMar>
          <w:left w:w="0" w:type="dxa"/>
          <w:right w:w="0" w:type="dxa"/>
        </w:tblCellMar>
        <w:tblLook w:val="04A0"/>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lang w:val="fr-FR"/>
              </w:rPr>
              <w:br/>
            </w:r>
            <w:r w:rsidRPr="008818F9">
              <w:rPr>
                <w:rFonts w:eastAsia="Times New Roman" w:cs="Times New Roman"/>
                <w:b/>
                <w:bCs/>
                <w:sz w:val="22"/>
              </w:rPr>
              <w:t>Độc lập - Tự do - Hạnh phúc</w:t>
            </w:r>
            <w:r w:rsidRPr="008818F9">
              <w:rPr>
                <w:rFonts w:eastAsia="Times New Roman" w:cs="Times New Roman"/>
                <w:b/>
                <w:bCs/>
                <w:sz w:val="22"/>
                <w:lang w:val="fr-FR"/>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lang w:val="fr-FR"/>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BẢN SAO TỪ BẢN CHÍNH</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…………….-SCT/BS</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b) Sổ Chứng thực chữ ký/chứng thực điểm chỉ</w:t>
      </w:r>
    </w:p>
    <w:tbl>
      <w:tblPr>
        <w:tblW w:w="0" w:type="auto"/>
        <w:tblCellMar>
          <w:left w:w="0" w:type="dxa"/>
          <w:right w:w="0" w:type="dxa"/>
        </w:tblCellMar>
        <w:tblLook w:val="04A0"/>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rPr>
              <w:br/>
              <w:t>Độc lập - Tự do - Hạnh phúc</w:t>
            </w:r>
            <w:r w:rsidRPr="008818F9">
              <w:rPr>
                <w:rFonts w:eastAsia="Times New Roman" w:cs="Times New Roman"/>
                <w:b/>
                <w:bCs/>
                <w:sz w:val="22"/>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CHỮ KÝ/CHỨNG THỰC ĐIỂM CHỈ</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…………….-SCT/CK,ĐC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c) Sổ Chứng thực chữ ký người dịch</w:t>
      </w:r>
    </w:p>
    <w:tbl>
      <w:tblPr>
        <w:tblW w:w="0" w:type="auto"/>
        <w:tblCellMar>
          <w:left w:w="0" w:type="dxa"/>
          <w:right w:w="0" w:type="dxa"/>
        </w:tblCellMar>
        <w:tblLook w:val="04A0"/>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rPr>
              <w:br/>
              <w:t>Độc lập - Tự do - Hạnh phúc</w:t>
            </w:r>
            <w:r w:rsidRPr="008818F9">
              <w:rPr>
                <w:rFonts w:eastAsia="Times New Roman" w:cs="Times New Roman"/>
                <w:b/>
                <w:bCs/>
                <w:sz w:val="22"/>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CHỮ KÝ NGƯỜI DỊCH</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lastRenderedPageBreak/>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…………….-SCT/CKND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d) Sổ Chứng thực hợp đồng, giao dịch</w:t>
      </w:r>
    </w:p>
    <w:tbl>
      <w:tblPr>
        <w:tblW w:w="0" w:type="auto"/>
        <w:tblCellMar>
          <w:left w:w="0" w:type="dxa"/>
          <w:right w:w="0" w:type="dxa"/>
        </w:tblCellMar>
        <w:tblLook w:val="04A0"/>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rPr>
              <w:br/>
              <w:t>Độc lập - Tự do - Hạnh phúc</w:t>
            </w:r>
            <w:r w:rsidRPr="008818F9">
              <w:rPr>
                <w:rFonts w:eastAsia="Times New Roman" w:cs="Times New Roman"/>
                <w:b/>
                <w:bCs/>
                <w:sz w:val="22"/>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HỢP ĐỒNG, GIAO DỊCH</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…………….-SCT/HĐ.GD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i/>
          <w:iCs/>
          <w:sz w:val="22"/>
          <w:lang w:val="vi-VN"/>
        </w:rPr>
        <w:t>Chú thích: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(A) Nếu là cơ quan thực hiện chứng thực thì ghi đầy đủ tên cơ quan, kèm theo địa giới hành chính (Ví dụ: Ủy ban nhân dân xã A, huyện B, tỉnh C; Phòng Tư pháp huyện B, tỉnh C), nếu là các tổ chức hành nghề công chứng thì ghi tên của Phòng Công chứng, Văn phòng công chứng (Ví dụ: Phòng Công chứng số 1 thành phố 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(B) Ghi số quyển, năm thực hiện chứng thực (ví dụ: 01/2015. Nếu 01 (một) năm dùng nhiều sổ thì ghi số thứ tự liên tiếp (ví dụ: 02/2015); trường hợp 01 (một) sổ sử dụng cho nhiều năm thì ghi số thứ tự theo từng năm (ví dụ: 01/2015 + 01/2016).</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(C) Ghi ngày, tháng năm mở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(D) Ghi ngày, tháng, năm khóa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2. Nội dung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a) Sổ chứng thực bản sao từ bản chính</w:t>
      </w:r>
    </w:p>
    <w:tbl>
      <w:tblPr>
        <w:tblW w:w="0" w:type="auto"/>
        <w:tblCellMar>
          <w:left w:w="0" w:type="dxa"/>
          <w:right w:w="0" w:type="dxa"/>
        </w:tblCellMar>
        <w:tblLook w:val="04A0"/>
      </w:tblPr>
      <w:tblGrid>
        <w:gridCol w:w="832"/>
        <w:gridCol w:w="1086"/>
        <w:gridCol w:w="1277"/>
        <w:gridCol w:w="1066"/>
        <w:gridCol w:w="1277"/>
        <w:gridCol w:w="1267"/>
        <w:gridCol w:w="905"/>
        <w:gridCol w:w="815"/>
      </w:tblGrid>
      <w:tr w:rsidR="008818F9" w:rsidRPr="008818F9" w:rsidTr="008818F9">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của người yêu cầu chứng thực</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của bản chính giấy tờ, văn bản</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bản sao đã được chứng thực</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 Phí chứng thực</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(8)</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i/>
          <w:iCs/>
          <w:sz w:val="22"/>
        </w:rPr>
        <w:t>Chú thích: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(4) Đối với bản chính giấy tờ, văn bản bằng tiếng nước ngoài mà người thực hiện chứng thực không xác định được tên của bản chính giấy tờ, văn bản thì chỉ cần ghi theo ngôn ngữ của loại giấy tờ, văn bản đó (ví dụ: Bản chính bằng tiếng Anh, bản chính bằng tiếng Pháp…).</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lastRenderedPageBreak/>
        <w:t>b) Sổ Chứng thực chữ ký/chứng thực điểm chỉ</w:t>
      </w:r>
    </w:p>
    <w:tbl>
      <w:tblPr>
        <w:tblW w:w="0" w:type="auto"/>
        <w:tblCellMar>
          <w:left w:w="0" w:type="dxa"/>
          <w:right w:w="0" w:type="dxa"/>
        </w:tblCellMar>
        <w:tblLook w:val="04A0"/>
      </w:tblPr>
      <w:tblGrid>
        <w:gridCol w:w="832"/>
        <w:gridCol w:w="905"/>
        <w:gridCol w:w="1458"/>
        <w:gridCol w:w="1066"/>
        <w:gridCol w:w="1066"/>
        <w:gridCol w:w="1297"/>
        <w:gridCol w:w="905"/>
        <w:gridCol w:w="996"/>
      </w:tblGrid>
      <w:tr w:rsidR="008818F9" w:rsidRPr="008818F9" w:rsidTr="008818F9">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số Giấy CMND/ Hộ chiếu của người yêu cầu chứng thực</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của giấy tờ, văn bản đã chứng thực chữ ký/điểm chỉ</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lượng giấy tờ, văn bản đã được chứng thực chữ ký/điểm chỉ</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 Phí chứng thực</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(8)</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i/>
          <w:iCs/>
          <w:sz w:val="22"/>
        </w:rPr>
        <w:t>Chú thích: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(4) Đối với bản chính giấy tờ, văn bản bằng tiếng nước ngoài mà người thực hiện chứng thực không xác định được tên của bản chính giấy tờ, văn bản thì chỉ cần ghi theo khai báo của người yêu cầu chứng thực.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(6) Thống kê theo số giấy tờ, văn bản mà người thực hiện chứng thực đã ký chứng thực (Ví dụ: Một loại giấy tờ, văn bản được lập thành 10 bản, người thực hiện chứng thực ký chứng thực trong 10 giấy tờ, văn bản đó thì số lượng giấy tờ, văn bản đã được chứng thực chữ ký là 10; 05 loại giấy tờ, văn bản khác nhau, mỗi loại được lập thành 01 bản, người thực hiện chứng thực ký chứng thực trong 05 loại giấy tờ, văn bản đó thì số lượng giấy tờ, văn bản đã được chứng thực chữ ký là 05; 10 người ký trong một giấy tờ, văn bản, người thực hiện chứng thực ký chứng thực trong giấy tờ, văn bản đó thì số lượng giấy tờ, văn bản đã được chứng thực chữ ký là 01.</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c) Sổ Chứng thực chữ ký người dịch</w:t>
      </w:r>
    </w:p>
    <w:tbl>
      <w:tblPr>
        <w:tblW w:w="0" w:type="auto"/>
        <w:tblCellMar>
          <w:left w:w="0" w:type="dxa"/>
          <w:right w:w="0" w:type="dxa"/>
        </w:tblCellMar>
        <w:tblLook w:val="04A0"/>
      </w:tblPr>
      <w:tblGrid>
        <w:gridCol w:w="954"/>
        <w:gridCol w:w="954"/>
        <w:gridCol w:w="1277"/>
        <w:gridCol w:w="905"/>
        <w:gridCol w:w="905"/>
        <w:gridCol w:w="905"/>
        <w:gridCol w:w="1086"/>
        <w:gridCol w:w="724"/>
        <w:gridCol w:w="815"/>
      </w:tblGrid>
      <w:tr w:rsidR="008818F9" w:rsidRPr="008818F9" w:rsidTr="008818F9">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số Giấy CMND/ Hộ chiếu của người yêu cầu chứng thực</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của giấy tờ, văn bản đã được dịch</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Dịch từ tiếng sang tiếng</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lượng bản dịch đã được chứng thực chữ ký</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(8)</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(9)</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d) Sổ chứng thực hợp đồng, giao dịch</w:t>
      </w:r>
    </w:p>
    <w:tbl>
      <w:tblPr>
        <w:tblW w:w="0" w:type="auto"/>
        <w:tblCellMar>
          <w:left w:w="0" w:type="dxa"/>
          <w:right w:w="0" w:type="dxa"/>
        </w:tblCellMar>
        <w:tblLook w:val="04A0"/>
      </w:tblPr>
      <w:tblGrid>
        <w:gridCol w:w="1013"/>
        <w:gridCol w:w="1086"/>
        <w:gridCol w:w="1629"/>
        <w:gridCol w:w="1267"/>
        <w:gridCol w:w="1267"/>
        <w:gridCol w:w="1045"/>
        <w:gridCol w:w="1218"/>
      </w:tblGrid>
      <w:tr w:rsidR="008818F9" w:rsidRPr="008818F9" w:rsidTr="008818F9">
        <w:tc>
          <w:tcPr>
            <w:tcW w:w="1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số Giấy CMND/ Hộ chiếu của người yêu cầu chứng thực</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hợp đồng, giao dịch được chứng thực</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 chứng thực</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1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p w:rsidR="00945DAA" w:rsidRPr="008818F9" w:rsidRDefault="00945DAA">
      <w:pPr>
        <w:rPr>
          <w:rFonts w:cs="Times New Roman"/>
          <w:sz w:val="22"/>
        </w:rPr>
      </w:pPr>
    </w:p>
    <w:sectPr w:rsidR="00945DAA" w:rsidRPr="008818F9"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8818F9"/>
    <w:rsid w:val="00286D56"/>
    <w:rsid w:val="003755B3"/>
    <w:rsid w:val="004909DB"/>
    <w:rsid w:val="00547A51"/>
    <w:rsid w:val="00613202"/>
    <w:rsid w:val="00702F5D"/>
    <w:rsid w:val="008818F9"/>
    <w:rsid w:val="00945DAA"/>
    <w:rsid w:val="00B6423D"/>
    <w:rsid w:val="00D03FED"/>
    <w:rsid w:val="00D20218"/>
    <w:rsid w:val="00D53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8F9"/>
    <w:rPr>
      <w:color w:val="0000FF"/>
      <w:u w:val="single"/>
    </w:rPr>
  </w:style>
  <w:style w:type="paragraph" w:styleId="NormalWeb">
    <w:name w:val="Normal (Web)"/>
    <w:basedOn w:val="Normal"/>
    <w:uiPriority w:val="99"/>
    <w:unhideWhenUsed/>
    <w:rsid w:val="008818F9"/>
    <w:pPr>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23981410">
      <w:bodyDiv w:val="1"/>
      <w:marLeft w:val="0"/>
      <w:marRight w:val="0"/>
      <w:marTop w:val="0"/>
      <w:marBottom w:val="0"/>
      <w:divBdr>
        <w:top w:val="none" w:sz="0" w:space="0" w:color="auto"/>
        <w:left w:val="none" w:sz="0" w:space="0" w:color="auto"/>
        <w:bottom w:val="none" w:sz="0" w:space="0" w:color="auto"/>
        <w:right w:val="none" w:sz="0" w:space="0" w:color="auto"/>
      </w:divBdr>
      <w:divsChild>
        <w:div w:id="112770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Company>Grizli777</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2019-06-10T03:31:00Z</dcterms:created>
  <dcterms:modified xsi:type="dcterms:W3CDTF">2019-06-10T03:37:00Z</dcterms:modified>
</cp:coreProperties>
</file>