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ED" w:rsidRPr="00147DED" w:rsidRDefault="00147DED" w:rsidP="00147DE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_GoBack"/>
      <w:r w:rsidRPr="0014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PHỤ LỤC VI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MẪU ĐỀ NGHỊ ĐÁNH GIÁ, CẤP (CẤP LẠI) CHỨNG CHỈ ĐĂNG KIỂM VIÊN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147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(Kèm theo Nghị định số 30/2023/NĐ-CP ngày 08 tháng 6 năm 2023 của Chính phủ)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614"/>
      </w:tblGrid>
      <w:tr w:rsidR="00147DED" w:rsidRPr="00147DED" w:rsidTr="00147DE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ED" w:rsidRPr="00147DED" w:rsidRDefault="00147DED" w:rsidP="00147D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4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………………</w:t>
            </w:r>
            <w:r w:rsidRPr="0014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1</w:t>
            </w:r>
            <w:r w:rsidRPr="0014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ED" w:rsidRPr="00147DED" w:rsidRDefault="00147DED" w:rsidP="00147D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4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14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Độc lập - Tự do - Hạnh phúc</w:t>
            </w:r>
            <w:r w:rsidRPr="0014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147DED" w:rsidRPr="00147DED" w:rsidTr="00147DE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ED" w:rsidRPr="00147DED" w:rsidRDefault="00147DED" w:rsidP="00147D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47DE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Số: ….../…...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ED" w:rsidRPr="00147DED" w:rsidRDefault="00147DED" w:rsidP="00147DE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47D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…</w:t>
            </w:r>
            <w:r w:rsidRPr="00147D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  <w:r w:rsidRPr="00147D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…, ngày … tháng … năm …</w:t>
            </w:r>
          </w:p>
        </w:tc>
      </w:tr>
    </w:tbl>
    <w:p w:rsidR="00147DED" w:rsidRPr="00147DED" w:rsidRDefault="00147DED" w:rsidP="00147DE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ĐÁNH GIÁ, CẤP (CẤP LẠI </w:t>
      </w:r>
      <w:r w:rsidRPr="0014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>3</w:t>
      </w:r>
      <w:r w:rsidRPr="0014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) CHỨNG CHỈ ĐĂNG KIỂM VIÊN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……………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4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</w:t>
      </w:r>
    </w:p>
    <w:p w:rsidR="00147DED" w:rsidRPr="00147DED" w:rsidRDefault="00147DED" w:rsidP="00147DE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Căn cứ Nghị định số </w:t>
      </w:r>
      <w:hyperlink r:id="rId4" w:tgtFrame="_blank" w:tooltip="Nghị định 139/2018/NĐ-CP" w:history="1">
        <w:r w:rsidRPr="00147DED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  <w:lang w:eastAsia="vi-VN"/>
          </w:rPr>
          <w:t>139/2018/NĐ-CP</w:t>
        </w:r>
      </w:hyperlink>
      <w:r w:rsidRPr="00147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ngày 08 tháng 10 năm 2018 của Chính phủ quy định về kinh doanh dịch vụ kiểm định xe cơ giới; Nghị định số …/2023/NĐ-CP của Chính phủ sửa đổi, bổ sung một số điều của Nghị định số </w:t>
      </w:r>
      <w:hyperlink r:id="rId5" w:tgtFrame="_blank" w:tooltip="Nghị định 139/2018/NĐ-CP" w:history="1">
        <w:r w:rsidRPr="00147DED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  <w:lang w:eastAsia="vi-VN"/>
          </w:rPr>
          <w:t>139/2018/NĐ-CP</w:t>
        </w:r>
      </w:hyperlink>
      <w:r w:rsidRPr="00147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ngày 08 tháng 10 năm 2018 của Chính phủ quy định về kinh doanh dịch vụ kiểm định xe cơ giới;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Căn cứ</w:t>
      </w:r>
      <w:r w:rsidRPr="00147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vi-VN"/>
        </w:rPr>
        <w:t>5</w:t>
      </w:r>
      <w:r w:rsidRPr="00147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thời hạn hiệu lực của Chứng chỉ đăng kiểm viên số .............… ngày...…tháng ....… năm....…;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Căn cứ </w:t>
      </w:r>
      <w:r w:rsidRPr="00147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vi-VN"/>
        </w:rPr>
        <w:t>6</w:t>
      </w:r>
      <w:r w:rsidRPr="00147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...........................................................................................................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Tên đơn vị/cá nhân: ....................................................................................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Địa chỉ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7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 ......................................................................................................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Số điện thoại (Fax): ....................................................................................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Đề nghị cấp cấp lại chứng chỉ đăng kiểm viên cho ông/bà: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Họ và tên: ............................................... Số CCCD: ...................................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Họ và tên: ............................................... Số CCCD: ...................................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…………………………………………………………..…………………...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Lý do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8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 …………………...………………….……………………………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….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9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 cam kết những nội dung trên là đúng.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Hồ sơ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10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gửi kèm (01 bộ) gồm: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147DED" w:rsidRPr="00147DED" w:rsidTr="00147DE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ED" w:rsidRPr="00147DED" w:rsidRDefault="00147DED" w:rsidP="00147DE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47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br/>
              <w:t>Nơi nhận:</w:t>
            </w:r>
            <w:r w:rsidRPr="00147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br/>
            </w:r>
            <w:r w:rsidRPr="00147DE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Như trên;</w:t>
            </w:r>
            <w:r w:rsidRPr="00147DE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- …;</w:t>
            </w:r>
            <w:r w:rsidRPr="00147DE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- Lưu ....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ED" w:rsidRPr="00147DED" w:rsidRDefault="00147DED" w:rsidP="00147D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4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ĐƠN VỊ/CÁ NHÂN</w:t>
            </w:r>
            <w:r w:rsidRPr="0014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147D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tên, đóng dấu)</w:t>
            </w:r>
          </w:p>
        </w:tc>
      </w:tr>
    </w:tbl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________________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Tên đơn vị đề nghị đánh giá đăng kiểm viên.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Địa danh.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lastRenderedPageBreak/>
        <w:t>3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Áp dụng việc cấp hoặc cấp lại đối với các trường hợp theo quy định tại Điều 15, Điều 16 Nghị định này.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4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Cơ quan thực hiện việc đánh giá, cấp/cấp lại chứng chỉ đăng kiểm viên.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5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Áp dụng với trường hợp cấp lại chứng chỉ đăng kiểm viên khi sắp hết hiệu lực.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6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Căn cứ văn bản quy phạm, pháp luật khác có liên quan.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7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Ghi địa chỉ của đơn vị đối với tổ chức; địa chỉ nơi cư trú đối với cá nhân.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8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Đối với trường hợp cấp lại.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9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Tên tổ chức/đơn vị đăng kiểm.</w:t>
      </w:r>
    </w:p>
    <w:p w:rsidR="00147DED" w:rsidRPr="00147DED" w:rsidRDefault="00147DED" w:rsidP="00147D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10</w:t>
      </w:r>
      <w:r w:rsidRPr="00147DE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Ghi rõ thành phần hồ sơ gửi kèm theo quy định tại Điều 15, Điều 16 Nghị định này.</w:t>
      </w:r>
    </w:p>
    <w:bookmarkEnd w:id="0"/>
    <w:p w:rsidR="00DC2A5B" w:rsidRPr="00147DED" w:rsidRDefault="00147DED">
      <w:pPr>
        <w:rPr>
          <w:rFonts w:ascii="Times New Roman" w:hAnsi="Times New Roman" w:cs="Times New Roman"/>
          <w:sz w:val="24"/>
          <w:szCs w:val="24"/>
        </w:rPr>
      </w:pPr>
    </w:p>
    <w:sectPr w:rsidR="00DC2A5B" w:rsidRPr="00147D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ED"/>
    <w:rsid w:val="00006E30"/>
    <w:rsid w:val="00147DED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1A3AB-401B-476B-9C9C-EB74E767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147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giao-thong-van-tai/nghi-dinh-139-2018-nd-cp-quy-dinh-ve-kinh-doanh-dich-vu-kiem-dinh-xe-co-gioi-396516.aspx" TargetMode="External"/><Relationship Id="rId4" Type="http://schemas.openxmlformats.org/officeDocument/2006/relationships/hyperlink" Target="https://thuvienphapluat.vn/van-ban/giao-thong-van-tai/nghi-dinh-139-2018-nd-cp-quy-dinh-ve-kinh-doanh-dich-vu-kiem-dinh-xe-co-gioi-39651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2023-06-09T01:58:00Z</dcterms:created>
  <dcterms:modified xsi:type="dcterms:W3CDTF">2023-06-09T01:58:00Z</dcterms:modified>
</cp:coreProperties>
</file>