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8D" w:rsidRPr="00063A8D" w:rsidRDefault="00063A8D" w:rsidP="00063A8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2"/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số 01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63A8D" w:rsidRPr="00063A8D" w:rsidTr="00063A8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A8D" w:rsidRPr="00063A8D" w:rsidRDefault="00063A8D" w:rsidP="00063A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3A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………..</w:t>
            </w:r>
            <w:r w:rsidRPr="00063A8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(1)</w:t>
            </w:r>
            <w:r w:rsidRPr="00063A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</w:t>
            </w:r>
            <w:r w:rsidRPr="00063A8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063A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………..</w:t>
            </w:r>
            <w:r w:rsidRPr="00063A8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</w:t>
            </w:r>
            <w:r w:rsidRPr="00063A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063A8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)</w:t>
            </w:r>
            <w:r w:rsidRPr="00063A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</w:t>
            </w:r>
            <w:r w:rsidRPr="00063A8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A8D" w:rsidRPr="00063A8D" w:rsidRDefault="00063A8D" w:rsidP="00063A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3A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063A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063A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063A8D" w:rsidRPr="00063A8D" w:rsidTr="00063A8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A8D" w:rsidRPr="00063A8D" w:rsidRDefault="00063A8D" w:rsidP="00063A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3A8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 ………</w:t>
            </w:r>
            <w:r w:rsidRPr="00063A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/GCN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A8D" w:rsidRPr="00063A8D" w:rsidRDefault="00063A8D" w:rsidP="00063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63A8D" w:rsidRPr="00063A8D" w:rsidRDefault="00063A8D" w:rsidP="00063A8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loai_2_name"/>
      <w:r w:rsidRPr="00063A8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CHỨNG NHẬN</w:t>
      </w:r>
      <w:bookmarkEnd w:id="1"/>
    </w:p>
    <w:p w:rsidR="00063A8D" w:rsidRPr="00063A8D" w:rsidRDefault="00063A8D" w:rsidP="00063A8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loai_2_name_name"/>
      <w:r w:rsidRPr="00063A8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Đủ điều kiện về an ninh, trật tự</w:t>
      </w:r>
      <w:bookmarkEnd w:id="2"/>
    </w:p>
    <w:p w:rsidR="00063A8D" w:rsidRPr="00063A8D" w:rsidRDefault="00063A8D" w:rsidP="00063A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Nghị định số 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....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/2016/NĐ-CP ngày 01/7/2016 của Chính phủ “Quy định điều kiện về an ninh, trật tự đối với một số ngành, nghề đầu tư kinh doanh có điều kiện”.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Theo văn bản: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…………..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(3)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……………..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Số: 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……………………………. 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ngày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 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 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……. 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năm 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……….. 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 cấp: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………………………………………………………………. 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và kết quả thẩm định hồ sơ của cơ sở kinh doanh: 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…………………………………………………………….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cơ sở kinh doanh: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và tên người chịu trách nhiệm về an ninh, trật tự của cơ sở kinh doanh (ông, bà):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 .…………… 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Quốc tịch: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…………………………………………..…………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Năm sinh: 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………………………………….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 danh trong cơ sở kinh doanh: 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CMND (hoặc Căn cước công dân, Hộ chiếu): 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………………….…………………………………… 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ngày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 tháng 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……. 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năm 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……….. 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 cấp: 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………………....………………………………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đăng ký hộ khẩu thường trú: 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………………………………………………………………………….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……………………………………………………………………………………..………………………….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Chỗ ở hiện nay: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………………………………………………………………………………..……………………………….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………………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(2)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………………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CHỨNG NHẬN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………………………………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(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)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………………………………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Đủ điều kiện về an ninh, trật tự để làm ngành, nghề đầu tư kinh doanh: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 ……………………………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………………………………………………………………………………..……………………………….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………………………………………………………………………………..……………………………….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63A8D" w:rsidRPr="00063A8D" w:rsidTr="00063A8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A8D" w:rsidRPr="00063A8D" w:rsidRDefault="00063A8D" w:rsidP="00063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A8D" w:rsidRPr="00063A8D" w:rsidRDefault="00063A8D" w:rsidP="00063A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3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………….., ngày …… tháng …… năm ……</w:t>
            </w:r>
            <w:r w:rsidRPr="00063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063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………..</w:t>
            </w:r>
            <w:r w:rsidRPr="00063A8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</w:t>
            </w:r>
            <w:r w:rsidRPr="00063A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063A8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)</w:t>
            </w:r>
            <w:r w:rsidRPr="00063A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</w:t>
            </w:r>
          </w:p>
        </w:tc>
      </w:tr>
    </w:tbl>
    <w:p w:rsidR="00063A8D" w:rsidRPr="00063A8D" w:rsidRDefault="00063A8D" w:rsidP="00063A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</w:rPr>
        <w:t>(1) 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cơ quan cấp trên trực tiếp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</w:rPr>
        <w:t>(2) 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cơ quan cấp Giấy chứng nhận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</w:rPr>
        <w:t>(3) 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văn bản tại khoản 2 Điều 19 Nghị định số 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     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/2016/NĐ-CP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</w:rPr>
        <w:t>(4) 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cơ sở kinh doanh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</w:rPr>
        <w:t>(5) 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Lãnh đạo đơn vị cấp Giấy ch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ứ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ng nhận (ký tên, đ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ó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ng 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ấu)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lastRenderedPageBreak/>
        <w:t>G</w:t>
      </w:r>
      <w:r w:rsidRPr="00063A8D">
        <w:rPr>
          <w:rFonts w:ascii="Arial" w:eastAsia="Times New Roman" w:hAnsi="Arial" w:cs="Arial"/>
          <w:b/>
          <w:bCs/>
          <w:color w:val="000000"/>
          <w:sz w:val="20"/>
          <w:szCs w:val="20"/>
        </w:rPr>
        <w:t>IẤ</w:t>
      </w:r>
      <w:r w:rsidRPr="00063A8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Y CHỨNG NHẬN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Đủ điều kiện về an ninh, trật tự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(Mẫu số 01)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</w:rPr>
        <w:t>1. 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Kích th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ướ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c: Khổ giấy A4 (21cm </w:t>
      </w:r>
      <w:r w:rsidRPr="00063A8D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 29,7cm)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</w:rPr>
        <w:t>2. 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In một mặt, nền hoa văn màu xanh nhạt, có hình Công an hiệu in chìm ở giữa.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Dòng chữ tiêu đề "Giấy chứng nhận đủ điều kiện về an ninh, trật tự" in màu đỏ.</w:t>
      </w:r>
    </w:p>
    <w:p w:rsidR="00063A8D" w:rsidRPr="00063A8D" w:rsidRDefault="00063A8D" w:rsidP="00063A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3A8D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063A8D">
        <w:rPr>
          <w:rFonts w:ascii="Arial" w:eastAsia="Times New Roman" w:hAnsi="Arial" w:cs="Arial"/>
          <w:color w:val="000000"/>
          <w:sz w:val="20"/>
          <w:szCs w:val="20"/>
          <w:lang w:val="vi-VN"/>
        </w:rPr>
        <w:t>Các nội dung khác in màu đen.</w:t>
      </w:r>
    </w:p>
    <w:p w:rsidR="00A025CA" w:rsidRDefault="00A025CA">
      <w:bookmarkStart w:id="3" w:name="_GoBack"/>
      <w:bookmarkEnd w:id="3"/>
    </w:p>
    <w:sectPr w:rsidR="00A025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8D"/>
    <w:rsid w:val="00063A8D"/>
    <w:rsid w:val="00A025CA"/>
    <w:rsid w:val="00A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ED3214-8950-476E-A6C1-528238F5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2023-07-27T02:16:00Z</dcterms:created>
  <dcterms:modified xsi:type="dcterms:W3CDTF">2023-07-27T02:17:00Z</dcterms:modified>
</cp:coreProperties>
</file>