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03B5" w:rsidRPr="001F270D" w:rsidRDefault="007B03B5" w:rsidP="00DE1010">
      <w:pPr>
        <w:widowControl w:val="0"/>
        <w:autoSpaceDE w:val="0"/>
        <w:autoSpaceDN w:val="0"/>
        <w:adjustRightInd w:val="0"/>
        <w:spacing w:before="120"/>
        <w:ind w:firstLine="720"/>
        <w:jc w:val="center"/>
        <w:rPr>
          <w:rFonts w:ascii="Arial" w:hAnsi="Arial" w:cs="Arial"/>
          <w:sz w:val="20"/>
          <w:szCs w:val="52"/>
        </w:rPr>
      </w:pPr>
      <w:r w:rsidRPr="001F270D">
        <w:rPr>
          <w:rFonts w:ascii="Arial" w:hAnsi="Arial" w:cs="Arial"/>
          <w:sz w:val="20"/>
          <w:szCs w:val="52"/>
        </w:rPr>
        <w:t>CHƯƠNG TRÌNH GIÁO DỤC PHỔ THÔNG</w:t>
      </w:r>
    </w:p>
    <w:p w:rsidR="007B03B5" w:rsidRPr="001F270D" w:rsidRDefault="001A4656" w:rsidP="001F270D">
      <w:pPr>
        <w:widowControl w:val="0"/>
        <w:autoSpaceDE w:val="0"/>
        <w:autoSpaceDN w:val="0"/>
        <w:adjustRightInd w:val="0"/>
        <w:spacing w:before="120"/>
        <w:jc w:val="center"/>
        <w:rPr>
          <w:rFonts w:ascii="Arial" w:hAnsi="Arial" w:cs="Arial"/>
          <w:b/>
          <w:szCs w:val="72"/>
        </w:rPr>
      </w:pPr>
      <w:r w:rsidRPr="001F270D">
        <w:rPr>
          <w:rFonts w:ascii="Arial" w:hAnsi="Arial" w:cs="Arial"/>
          <w:b/>
          <w:szCs w:val="72"/>
        </w:rPr>
        <w:t>MÔN TOÁN</w:t>
      </w:r>
    </w:p>
    <w:p w:rsidR="007B03B5" w:rsidRPr="001F270D" w:rsidRDefault="007B03B5" w:rsidP="001F270D">
      <w:pPr>
        <w:widowControl w:val="0"/>
        <w:autoSpaceDE w:val="0"/>
        <w:autoSpaceDN w:val="0"/>
        <w:adjustRightInd w:val="0"/>
        <w:spacing w:before="120"/>
        <w:jc w:val="center"/>
        <w:rPr>
          <w:rFonts w:ascii="Arial" w:hAnsi="Arial" w:cs="Arial"/>
          <w:i/>
          <w:sz w:val="20"/>
          <w:szCs w:val="32"/>
        </w:rPr>
      </w:pPr>
      <w:r w:rsidRPr="001F270D">
        <w:rPr>
          <w:rFonts w:ascii="Arial" w:hAnsi="Arial" w:cs="Arial"/>
          <w:i/>
          <w:sz w:val="20"/>
          <w:szCs w:val="32"/>
        </w:rPr>
        <w:t>(Ban hành kèm theo Thông tư số 32/2018/TT-BGDĐT</w:t>
      </w:r>
      <w:r w:rsidR="001A4656" w:rsidRPr="001F270D">
        <w:rPr>
          <w:rFonts w:ascii="Arial" w:hAnsi="Arial" w:cs="Arial"/>
          <w:i/>
          <w:sz w:val="20"/>
          <w:szCs w:val="32"/>
        </w:rPr>
        <w:t xml:space="preserve"> </w:t>
      </w:r>
      <w:r w:rsidRPr="001F270D">
        <w:rPr>
          <w:rFonts w:ascii="Arial" w:hAnsi="Arial" w:cs="Arial"/>
          <w:i/>
          <w:sz w:val="20"/>
          <w:szCs w:val="32"/>
        </w:rPr>
        <w:t>ngày 26 tháng 12 năm 2018 của Bộ trưởng Bộ Giáo dục và Đào tạo)</w:t>
      </w:r>
    </w:p>
    <w:p w:rsidR="007B03B5" w:rsidRPr="001F270D" w:rsidRDefault="007B03B5" w:rsidP="001F270D">
      <w:pPr>
        <w:widowControl w:val="0"/>
        <w:autoSpaceDE w:val="0"/>
        <w:autoSpaceDN w:val="0"/>
        <w:adjustRightInd w:val="0"/>
        <w:spacing w:before="120"/>
        <w:jc w:val="center"/>
        <w:rPr>
          <w:rFonts w:ascii="Arial" w:hAnsi="Arial" w:cs="Arial"/>
          <w:b/>
          <w:sz w:val="20"/>
          <w:szCs w:val="32"/>
        </w:rPr>
      </w:pPr>
      <w:r w:rsidRPr="001F270D">
        <w:rPr>
          <w:rFonts w:ascii="Arial" w:hAnsi="Arial" w:cs="Arial"/>
          <w:b/>
          <w:sz w:val="20"/>
          <w:szCs w:val="32"/>
        </w:rPr>
        <w:t>MỤC LỤC</w:t>
      </w:r>
    </w:p>
    <w:p w:rsidR="007B03B5" w:rsidRPr="001F270D" w:rsidRDefault="001A4656"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I. ĐẶC ĐIỂM MÔN HỌC</w:t>
      </w:r>
    </w:p>
    <w:p w:rsidR="007B03B5" w:rsidRPr="001F270D" w:rsidRDefault="007B03B5"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 xml:space="preserve">II. </w:t>
      </w:r>
      <w:r w:rsidR="001A4656" w:rsidRPr="001F270D">
        <w:rPr>
          <w:rFonts w:ascii="Arial" w:hAnsi="Arial" w:cs="Arial"/>
          <w:sz w:val="20"/>
          <w:szCs w:val="28"/>
        </w:rPr>
        <w:t>QUAN ĐIỂM XÂY DỰNG CHƯƠNG TRÌNH</w:t>
      </w:r>
    </w:p>
    <w:p w:rsidR="007B03B5" w:rsidRPr="001F270D" w:rsidRDefault="001A4656"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III. MỤC TIÊU CHƯƠNG TRÌNH</w:t>
      </w:r>
    </w:p>
    <w:p w:rsidR="007B03B5" w:rsidRPr="001F270D" w:rsidRDefault="001A4656"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IV. YÊU CẦU CẦN ĐẠT</w:t>
      </w:r>
    </w:p>
    <w:p w:rsidR="007B03B5" w:rsidRPr="001F270D" w:rsidRDefault="007B03B5"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V. NỘI DUNG GIÁO DỤC</w:t>
      </w:r>
    </w:p>
    <w:p w:rsidR="007B03B5" w:rsidRPr="001F270D" w:rsidRDefault="001A4656"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LỚP 1</w:t>
      </w:r>
    </w:p>
    <w:p w:rsidR="007B03B5" w:rsidRPr="001F270D" w:rsidRDefault="001A4656"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LỚP 2</w:t>
      </w:r>
    </w:p>
    <w:p w:rsidR="007B03B5" w:rsidRPr="001F270D" w:rsidRDefault="001A4656"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LỚP 3</w:t>
      </w:r>
    </w:p>
    <w:p w:rsidR="007B03B5" w:rsidRPr="001F270D" w:rsidRDefault="001A4656"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LỚP 4</w:t>
      </w:r>
    </w:p>
    <w:p w:rsidR="007B03B5" w:rsidRPr="001F270D" w:rsidRDefault="001A4656"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LỚP 5</w:t>
      </w:r>
    </w:p>
    <w:p w:rsidR="007B03B5" w:rsidRPr="001F270D" w:rsidRDefault="001A4656"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LỚP 6</w:t>
      </w:r>
    </w:p>
    <w:p w:rsidR="007B03B5" w:rsidRPr="001F270D" w:rsidRDefault="001A4656"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LỚP 7</w:t>
      </w:r>
    </w:p>
    <w:p w:rsidR="007B03B5" w:rsidRPr="001F270D" w:rsidRDefault="001A4656"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LỚP 8</w:t>
      </w:r>
    </w:p>
    <w:p w:rsidR="007B03B5" w:rsidRPr="001F270D" w:rsidRDefault="001A4656"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LỚP 9</w:t>
      </w:r>
    </w:p>
    <w:p w:rsidR="007B03B5" w:rsidRPr="001F270D" w:rsidRDefault="001A4656"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LỚP 10</w:t>
      </w:r>
    </w:p>
    <w:p w:rsidR="007B03B5" w:rsidRPr="001F270D" w:rsidRDefault="001A4656"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LỚP 11</w:t>
      </w:r>
    </w:p>
    <w:p w:rsidR="007B03B5" w:rsidRPr="001F270D" w:rsidRDefault="001A4656"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LỚP 12</w:t>
      </w:r>
    </w:p>
    <w:p w:rsidR="007B03B5" w:rsidRPr="001F270D" w:rsidRDefault="001A4656"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VI. PHƯƠNG PHÁP GIÁO DỤC</w:t>
      </w:r>
    </w:p>
    <w:p w:rsidR="007B03B5" w:rsidRPr="001F270D" w:rsidRDefault="001A4656"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VII. ĐÁNH GIÁ KẾT QUẢ GIÁO DỤC</w:t>
      </w:r>
    </w:p>
    <w:p w:rsidR="007B03B5" w:rsidRPr="001F270D" w:rsidRDefault="007B03B5"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VIII. GIẢI THÍCH VÀ HƯỚNG DẪN THỰC HIỆN CHƯƠNG TRÌNH</w:t>
      </w:r>
    </w:p>
    <w:p w:rsidR="001A4656" w:rsidRPr="001F270D" w:rsidRDefault="001A4656" w:rsidP="001F270D">
      <w:pPr>
        <w:widowControl w:val="0"/>
        <w:autoSpaceDE w:val="0"/>
        <w:autoSpaceDN w:val="0"/>
        <w:adjustRightInd w:val="0"/>
        <w:spacing w:before="120"/>
        <w:rPr>
          <w:rFonts w:ascii="Arial" w:hAnsi="Arial" w:cs="Arial"/>
          <w:sz w:val="20"/>
          <w:szCs w:val="28"/>
        </w:rPr>
      </w:pPr>
    </w:p>
    <w:p w:rsidR="007B03B5" w:rsidRPr="001F270D" w:rsidRDefault="007B03B5" w:rsidP="001F270D">
      <w:pPr>
        <w:widowControl w:val="0"/>
        <w:autoSpaceDE w:val="0"/>
        <w:autoSpaceDN w:val="0"/>
        <w:adjustRightInd w:val="0"/>
        <w:spacing w:before="120"/>
        <w:rPr>
          <w:rFonts w:ascii="Arial" w:hAnsi="Arial" w:cs="Arial"/>
          <w:b/>
          <w:sz w:val="20"/>
          <w:szCs w:val="28"/>
        </w:rPr>
      </w:pPr>
      <w:r w:rsidRPr="001F270D">
        <w:rPr>
          <w:rFonts w:ascii="Arial" w:hAnsi="Arial" w:cs="Arial"/>
          <w:b/>
          <w:sz w:val="20"/>
          <w:szCs w:val="28"/>
        </w:rPr>
        <w:t>I. ĐẶC ĐIỂM MÔN HỌC</w:t>
      </w:r>
    </w:p>
    <w:p w:rsidR="007B03B5" w:rsidRPr="001F270D" w:rsidRDefault="007B03B5"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Toán học ngày càng có nhiều ứng dụng trong cuộc sống, những kiến thức và kĩ năng toán học cơ bản đã giúp con người giải quyết các vấn đề trong thực tế cuộc sống một cách có hệ thống và chính xác, góp phần thúc đẩy xã hội phát triển.</w:t>
      </w:r>
    </w:p>
    <w:p w:rsidR="007B03B5" w:rsidRPr="001F270D" w:rsidRDefault="007B03B5"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Môn Toán ở trường phổ thông góp phần hình thành và phát triển các phẩm chất chủ yếu, năng lực chung và năng lực toán học cho học sinh; phát triển kiến thức, kĩ năng then chốt và tạo cơ hội để học sinh được trải nghiệm, vận dụng toán học vào thực tiễn; tạo lập sự kết nối giữa các ý tưởng toán học, giữa Toán học với thực tiễn, giữa Toán học với các môn học và hoạt động giáo dục khác, đặc biệt với các môn Khoa học, Khoa học tự nhiên, Vật lí, Hoá học, Sinh học, Công nghệ, Tin học để thực hiện giáo dục STEM.</w:t>
      </w:r>
    </w:p>
    <w:p w:rsidR="007B03B5" w:rsidRPr="001F270D" w:rsidRDefault="007B03B5"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Nội dung môn Toán thường mang tính logic, trừu tượng, khái quát. Do đó, để hiểu và học được Toán, chương trình</w:t>
      </w:r>
      <w:r w:rsidR="001A4656" w:rsidRPr="001F270D">
        <w:rPr>
          <w:rFonts w:ascii="Arial" w:hAnsi="Arial" w:cs="Arial"/>
          <w:sz w:val="20"/>
          <w:szCs w:val="28"/>
        </w:rPr>
        <w:t xml:space="preserve"> </w:t>
      </w:r>
      <w:r w:rsidRPr="001F270D">
        <w:rPr>
          <w:rFonts w:ascii="Arial" w:hAnsi="Arial" w:cs="Arial"/>
          <w:sz w:val="20"/>
          <w:szCs w:val="28"/>
        </w:rPr>
        <w:t>Toán ở trường phổ thông cần bảo đảm sự cân đối giữa “học” kiến thức và “vận dụng” kiến thức vào giải quyết vấn đề cụ thể.</w:t>
      </w:r>
    </w:p>
    <w:p w:rsidR="007B03B5" w:rsidRPr="001F270D" w:rsidRDefault="007B03B5"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Trong quá trình học và áp dụng toán học, học sinh luôn có cơ hội sử dụng các phương tiện công nghệ, thiết bị dạy học hiện đại, đặc biệt là máy tính điện tử và máy tính cầm tay hỗ trợ quá trình biểu diễn, tìm tòi, khám phá kiến thức, giải quyết vấn đề toán học.</w:t>
      </w:r>
    </w:p>
    <w:p w:rsidR="007B03B5" w:rsidRPr="001F270D" w:rsidRDefault="007B03B5"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Trong chương trình giáo dục phổ thông, Toán là môn học bắt buộc từ lớp 1 đến lớp 12. Nội dung giáo dục toán học được phân chia theo hai giai đoạn:</w:t>
      </w:r>
    </w:p>
    <w:p w:rsidR="007B03B5" w:rsidRPr="001F270D" w:rsidRDefault="007B03B5"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 Giai đoạn giáo dục cơ bản: Môn Toán giúp học sinh hiểu được một cách có hệ thống những khái niệm, nguyên lí, quy tắc toán học cần thiết nhất cho tất cả mọi người, làm nền tảng cho việc học tập ở các trình độ học tập tiếp theo hoặc có thể sử dụng trong cuộc sống hằng ngày.</w:t>
      </w:r>
    </w:p>
    <w:p w:rsidR="007B03B5" w:rsidRPr="001F270D" w:rsidRDefault="007B03B5"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 Giai đoạn giáo dục định hướng nghề nghiệp: Môn Toán giúp học sinh có cái nhìn tương đối tổng quát về toán học, hiểu được vai trò và những ứng dụng của toán học trong thực tiễn, những ngành nghề có liên quan đến toán học để học sinh có cơ sở định hướng nghề nghiệp, cũng như có khả năng tự mình tìm hiểu những vấn đề có liên quan đến toán học trong suốt cuộc đời. Bên cạnh nội dung giáo dục cốt lõi, trong mỗi năm học, học sinh (đặc biệt là những học sinh có định hướng khoa học tự</w:t>
      </w:r>
      <w:r w:rsidR="00465EC4" w:rsidRPr="001F270D">
        <w:rPr>
          <w:rFonts w:ascii="Arial" w:hAnsi="Arial" w:cs="Arial"/>
          <w:sz w:val="20"/>
          <w:szCs w:val="28"/>
        </w:rPr>
        <w:t xml:space="preserve"> </w:t>
      </w:r>
      <w:r w:rsidRPr="001F270D">
        <w:rPr>
          <w:rFonts w:ascii="Arial" w:hAnsi="Arial" w:cs="Arial"/>
          <w:sz w:val="20"/>
          <w:szCs w:val="28"/>
        </w:rPr>
        <w:t>nhiên và công nghệ) được chọn học một số chuyên đề học tập. Các chuyên đề này nhằm tăng cường kiến thức về toán học, kĩ</w:t>
      </w:r>
      <w:r w:rsidR="00465EC4" w:rsidRPr="001F270D">
        <w:rPr>
          <w:rFonts w:ascii="Arial" w:hAnsi="Arial" w:cs="Arial"/>
          <w:sz w:val="20"/>
          <w:szCs w:val="28"/>
        </w:rPr>
        <w:t xml:space="preserve"> </w:t>
      </w:r>
      <w:r w:rsidRPr="001F270D">
        <w:rPr>
          <w:rFonts w:ascii="Arial" w:hAnsi="Arial" w:cs="Arial"/>
          <w:sz w:val="20"/>
          <w:szCs w:val="28"/>
        </w:rPr>
        <w:t>năng vận dụng kiến thức toán vào thực tiễn, đáp ứng sở thích, nhu cầu và định hướng nghề nghiệp của học sinh.</w:t>
      </w:r>
    </w:p>
    <w:p w:rsidR="007B03B5" w:rsidRPr="001F270D" w:rsidRDefault="007B03B5"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Chương trình môn Toán trong cả hai giai đoạn giáo dục có cấu trúc tuyến tính kết hợp với “đồng tâm xoáy ốc” (đồng tâm, mở rộng và nâng cao dần), xoay quanh và tích hợp ba mạch kiến thức: Số, Đại số và Một số yếu tố giải tích; Hình học và Đo lường; Thống kê và Xác suất.</w:t>
      </w:r>
    </w:p>
    <w:p w:rsidR="007B03B5" w:rsidRPr="001F270D" w:rsidRDefault="007B03B5" w:rsidP="001F270D">
      <w:pPr>
        <w:widowControl w:val="0"/>
        <w:autoSpaceDE w:val="0"/>
        <w:autoSpaceDN w:val="0"/>
        <w:adjustRightInd w:val="0"/>
        <w:spacing w:before="120"/>
        <w:rPr>
          <w:rFonts w:ascii="Arial" w:hAnsi="Arial" w:cs="Arial"/>
          <w:b/>
          <w:sz w:val="20"/>
          <w:szCs w:val="28"/>
        </w:rPr>
      </w:pPr>
      <w:r w:rsidRPr="001F270D">
        <w:rPr>
          <w:rFonts w:ascii="Arial" w:hAnsi="Arial" w:cs="Arial"/>
          <w:b/>
          <w:sz w:val="20"/>
          <w:szCs w:val="28"/>
        </w:rPr>
        <w:t>II. QUAN ĐIỂM XÂY DỰNG CHƯƠNG TRÌNH</w:t>
      </w:r>
    </w:p>
    <w:p w:rsidR="007B03B5" w:rsidRPr="001F270D" w:rsidRDefault="007B03B5"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Chương trình môn Toán quán triệt các quy định cơ bản được nêu trong Chương trình tổng thể; kế thừa và phát huy ưu điểm của chương trình hiện hành và các chương trình trước đó, tiếp thu có chọn lọc kinh nghiệm xây dựng chương trình môn học của các nước tiên tiến trên thế giới, tiếp cận những thành tựu của khoa học giáo dục, có tính đến điều kiện kinh tế và xã hội Việt Nam. Đồng thời, chương trình môn Toán nhấn mạnh một số quan điểm sau:</w:t>
      </w:r>
    </w:p>
    <w:p w:rsidR="007B03B5" w:rsidRPr="001F270D" w:rsidRDefault="007B03B5" w:rsidP="001F270D">
      <w:pPr>
        <w:widowControl w:val="0"/>
        <w:autoSpaceDE w:val="0"/>
        <w:autoSpaceDN w:val="0"/>
        <w:adjustRightInd w:val="0"/>
        <w:spacing w:before="120"/>
        <w:rPr>
          <w:rFonts w:ascii="Arial" w:hAnsi="Arial" w:cs="Arial"/>
          <w:b/>
          <w:sz w:val="20"/>
          <w:szCs w:val="28"/>
        </w:rPr>
      </w:pPr>
      <w:r w:rsidRPr="001F270D">
        <w:rPr>
          <w:rFonts w:ascii="Arial" w:hAnsi="Arial" w:cs="Arial"/>
          <w:b/>
          <w:sz w:val="20"/>
          <w:szCs w:val="28"/>
        </w:rPr>
        <w:t>1. Bảo đảm tính tinh giản, thiết thực, hiện đại</w:t>
      </w:r>
    </w:p>
    <w:p w:rsidR="007B03B5" w:rsidRPr="001F270D" w:rsidRDefault="007B03B5"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lastRenderedPageBreak/>
        <w:t>Chương trình môn Toán bảo đảm tính tinh giản, thiết thực, hiện đại thể hiện ở việc phản ánh những nội dung nhất thiết phải được đề cập trong nhà trường phổ thông, đáp ứng nhu cầu hiểu biết thế giới cũng như hứng thú, sở thích của người học, phù hợp với cách tiếp cận của thế giới ngày nay. Chương trình quán triệt tinh thần “toán học cho mọi người”, ai cũng học được Toán nhưng mỗi người có thể học Toán theo cách phù hợp với sở thích và năng lực cá nhân.</w:t>
      </w:r>
    </w:p>
    <w:p w:rsidR="007B03B5" w:rsidRPr="001F270D" w:rsidRDefault="007B03B5"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Chương trình môn Toán chú trọng tính ứng dụng, gắn kết với thực tiễn hay các môn học, hoạt động giáo dục khác, đặc biệt với các môn học nhằm thực hiện giáo dục STEM, gắn với xu hướng phát triển hiện đại của kinh tế, khoa học, đời sống xã hội và những vấn đề cấp thiết có tính toàn cầu (như biến đổi khí hậu, phát triển bền vững, giáo dục tài chính,...). Điều này còn được thể hiện qua các hoạt động thực hành và trải nghiệm trong giáo dục toán học với nhiều hình thức như: thực hiện những đề tài, dự án học tập về Toán, đặc biệt là những đề tài và dự án về ứng dụng toán học trong thực tiễn; tổ chức trò chơi học toán, câu lạc bộ toán học, diễn đàn, hội thảo, cuộc thi về Toán,... tạo cơ hội giúp học sinh vận dụng kiến thức, kĩ năng và kinh nghiệm của bản thân vào thực tiễn một cách sáng tạo.</w:t>
      </w:r>
    </w:p>
    <w:p w:rsidR="007B03B5" w:rsidRPr="001F270D" w:rsidRDefault="007B03B5" w:rsidP="001F270D">
      <w:pPr>
        <w:widowControl w:val="0"/>
        <w:autoSpaceDE w:val="0"/>
        <w:autoSpaceDN w:val="0"/>
        <w:adjustRightInd w:val="0"/>
        <w:spacing w:before="120"/>
        <w:rPr>
          <w:rFonts w:ascii="Arial" w:hAnsi="Arial" w:cs="Arial"/>
          <w:b/>
          <w:sz w:val="20"/>
          <w:szCs w:val="28"/>
        </w:rPr>
      </w:pPr>
      <w:r w:rsidRPr="001F270D">
        <w:rPr>
          <w:rFonts w:ascii="Arial" w:hAnsi="Arial" w:cs="Arial"/>
          <w:b/>
          <w:sz w:val="20"/>
          <w:szCs w:val="28"/>
        </w:rPr>
        <w:t>2. Bảo đảm tính thống nhất, sự nhất quán và phát triển liên tục</w:t>
      </w:r>
    </w:p>
    <w:p w:rsidR="007B03B5" w:rsidRPr="001F270D" w:rsidRDefault="007B03B5"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Chương trình môn Toán bảo đảm tính thống nhất, sự phát triển liên tục (từ lớp 1 đến lớp 12), bao gồm hai nhánh liên</w:t>
      </w:r>
      <w:r w:rsidR="00465EC4" w:rsidRPr="001F270D">
        <w:rPr>
          <w:rFonts w:ascii="Arial" w:hAnsi="Arial" w:cs="Arial"/>
          <w:sz w:val="20"/>
          <w:szCs w:val="28"/>
        </w:rPr>
        <w:t xml:space="preserve"> </w:t>
      </w:r>
      <w:r w:rsidRPr="001F270D">
        <w:rPr>
          <w:rFonts w:ascii="Arial" w:hAnsi="Arial" w:cs="Arial"/>
          <w:sz w:val="20"/>
          <w:szCs w:val="28"/>
        </w:rPr>
        <w:t>kết chặt chẽ với nhau, một nhánh mô tả sự phát triển của các mạch nội dung kiến thức cốt lõi và một nhánh mô tả sự phát triển của năng lực, phẩm chất của học sinh. Đồng thời, chương trình môn Toán chú ý tiếp nối với chương trình giáo dục mầm non và tạo nền tảng cho giáo dục nghề nghiệp và giáo dục đại học.</w:t>
      </w:r>
    </w:p>
    <w:p w:rsidR="007B03B5" w:rsidRPr="001F270D" w:rsidRDefault="007B03B5" w:rsidP="001F270D">
      <w:pPr>
        <w:widowControl w:val="0"/>
        <w:autoSpaceDE w:val="0"/>
        <w:autoSpaceDN w:val="0"/>
        <w:adjustRightInd w:val="0"/>
        <w:spacing w:before="120"/>
        <w:rPr>
          <w:rFonts w:ascii="Arial" w:hAnsi="Arial" w:cs="Arial"/>
          <w:b/>
          <w:sz w:val="20"/>
          <w:szCs w:val="28"/>
        </w:rPr>
      </w:pPr>
      <w:r w:rsidRPr="001F270D">
        <w:rPr>
          <w:rFonts w:ascii="Arial" w:hAnsi="Arial" w:cs="Arial"/>
          <w:b/>
          <w:sz w:val="20"/>
          <w:szCs w:val="28"/>
        </w:rPr>
        <w:t>3. Bảo đảm tính tích hợp và phân hoá</w:t>
      </w:r>
    </w:p>
    <w:p w:rsidR="007B03B5" w:rsidRPr="001F270D" w:rsidRDefault="007B03B5"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Chương trình môn Toán thực hiện tích hợp nội môn xoay quanh ba mạch kiến thức: Số, Đại số và Một số yếu tố giải tích; Hình học và Đo lường; Thống kê và Xác suất; thực hiện tích hợp liên môn thông qua các nội dung, chủ đề liên quan hoặc các kiến thức toán học được khai thác, sử dụng trong các môn học khác như Vật lí, Hoá học, Sinh học, Địa lí, Tin học, Công nghệ, Lịch sử, Nghệ thuật,...; thực hiện tích hợp nội môn và liên môn thông qua các hoạt động thực hành và trải nghiệm trong giáo dục toán học.</w:t>
      </w:r>
    </w:p>
    <w:p w:rsidR="007B03B5" w:rsidRPr="001F270D" w:rsidRDefault="007B03B5"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Đồng thời, chương trình môn Toán bảo đảm yêu cầu phân hoá. Đối với tất cả các cấp học, môn Toán quán triệt tinh thần dạy học theo hướng cá thể hoá người học trên cơ sở bảo đảm đa số học sinh (trên tất cả các vùng miền của cả nước) đáp ứng được yêu cầu cần đạt của chương trình; đồng thời chú ý tới các đối tượng chuyên biệt (học sinh giỏi, học sinh khuyết tật, học sinh có hoàn cảnh khó khăn,…). Đối với cấp trung học phổ thông, môn Toán có hệ thống chuyên đề học tập chuyên sâu và các nội dung học tập giúp học sinh nâng cao kiến thức, kĩ năng thực hành, vận dụng giải quyết các vấn đề gắn với thực tiễn.</w:t>
      </w:r>
    </w:p>
    <w:p w:rsidR="007B03B5" w:rsidRPr="001F270D" w:rsidRDefault="007B03B5" w:rsidP="001F270D">
      <w:pPr>
        <w:widowControl w:val="0"/>
        <w:autoSpaceDE w:val="0"/>
        <w:autoSpaceDN w:val="0"/>
        <w:adjustRightInd w:val="0"/>
        <w:spacing w:before="120"/>
        <w:rPr>
          <w:rFonts w:ascii="Arial" w:hAnsi="Arial" w:cs="Arial"/>
          <w:b/>
          <w:sz w:val="20"/>
          <w:szCs w:val="28"/>
        </w:rPr>
      </w:pPr>
      <w:r w:rsidRPr="001F270D">
        <w:rPr>
          <w:rFonts w:ascii="Arial" w:hAnsi="Arial" w:cs="Arial"/>
          <w:b/>
          <w:sz w:val="20"/>
          <w:szCs w:val="28"/>
        </w:rPr>
        <w:t>4. Bảo đảm tính mở</w:t>
      </w:r>
    </w:p>
    <w:p w:rsidR="007B03B5" w:rsidRPr="001F270D" w:rsidRDefault="007B03B5"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Chương trình môn Toán bảo đảm định hướng thống nhất và những nội dung giáo dục toán học cốt lõi, bắt buộc đối với học sinh toàn quốc, đồng thời trao quyền chủ động và trách nhiệm cho địa phương và nhà trường trong việc lựa chọn, bổ sung một số nội dung giáo dục toán học và triển khai kế hoạch giáo dục phù hợp với đối tượng và điều kiện của địa phương, của cơ sở giáo dục.</w:t>
      </w:r>
    </w:p>
    <w:p w:rsidR="007B03B5" w:rsidRPr="001F270D" w:rsidRDefault="007B03B5"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Chương trình môn Toán chỉ quy định những nguyên tắc, định hướng chung về yêu cầu cần đạt về phẩm chất và năng lực của học sinh, nội dung giáo dục, phương pháp giáo dục và việc đánh giá kết quả giáo dục, không quy định quá chi tiết, để tạo điều kiện cho tác giả sách giáo khoa và giáo viên phát huy tính chủ động, sáng tạo trong thực hiện chương trình.</w:t>
      </w:r>
    </w:p>
    <w:p w:rsidR="007B03B5" w:rsidRPr="001F270D" w:rsidRDefault="007B03B5"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 xml:space="preserve">Chương trình bảo đảm tính ổn định và khả năng phát triển trong quá trình thực hiện cho phù hợp với tiến bộ khoa học </w:t>
      </w:r>
      <w:r w:rsidR="00085401" w:rsidRPr="001F270D">
        <w:rPr>
          <w:rFonts w:ascii="Arial" w:hAnsi="Arial" w:cs="Arial"/>
          <w:sz w:val="20"/>
          <w:szCs w:val="28"/>
        </w:rPr>
        <w:t>-</w:t>
      </w:r>
      <w:r w:rsidR="0091477E" w:rsidRPr="001F270D">
        <w:rPr>
          <w:rFonts w:ascii="Arial" w:hAnsi="Arial" w:cs="Arial"/>
          <w:sz w:val="20"/>
          <w:szCs w:val="28"/>
        </w:rPr>
        <w:t xml:space="preserve"> </w:t>
      </w:r>
      <w:r w:rsidRPr="001F270D">
        <w:rPr>
          <w:rFonts w:ascii="Arial" w:hAnsi="Arial" w:cs="Arial"/>
          <w:sz w:val="20"/>
          <w:szCs w:val="28"/>
        </w:rPr>
        <w:t xml:space="preserve">công nghệ và yêu cầu của </w:t>
      </w:r>
      <w:r w:rsidRPr="001F270D">
        <w:rPr>
          <w:rFonts w:ascii="Arial" w:hAnsi="Arial" w:cs="Arial"/>
          <w:sz w:val="20"/>
          <w:szCs w:val="28"/>
        </w:rPr>
        <w:lastRenderedPageBreak/>
        <w:t>thực tế.</w:t>
      </w:r>
    </w:p>
    <w:p w:rsidR="007B03B5" w:rsidRPr="001F270D" w:rsidRDefault="007B03B5" w:rsidP="001F270D">
      <w:pPr>
        <w:widowControl w:val="0"/>
        <w:autoSpaceDE w:val="0"/>
        <w:autoSpaceDN w:val="0"/>
        <w:adjustRightInd w:val="0"/>
        <w:spacing w:before="120"/>
        <w:rPr>
          <w:rFonts w:ascii="Arial" w:hAnsi="Arial" w:cs="Arial"/>
          <w:b/>
          <w:sz w:val="20"/>
          <w:szCs w:val="28"/>
        </w:rPr>
      </w:pPr>
      <w:r w:rsidRPr="001F270D">
        <w:rPr>
          <w:rFonts w:ascii="Arial" w:hAnsi="Arial" w:cs="Arial"/>
          <w:b/>
          <w:sz w:val="20"/>
          <w:szCs w:val="28"/>
        </w:rPr>
        <w:t>III. MỤC TIÊU CHƯƠNG TRÌNH</w:t>
      </w:r>
    </w:p>
    <w:p w:rsidR="007B03B5" w:rsidRPr="001F270D" w:rsidRDefault="007B03B5" w:rsidP="001F270D">
      <w:pPr>
        <w:widowControl w:val="0"/>
        <w:autoSpaceDE w:val="0"/>
        <w:autoSpaceDN w:val="0"/>
        <w:adjustRightInd w:val="0"/>
        <w:spacing w:before="120"/>
        <w:rPr>
          <w:rFonts w:ascii="Arial" w:hAnsi="Arial" w:cs="Arial"/>
          <w:b/>
          <w:sz w:val="20"/>
          <w:szCs w:val="28"/>
        </w:rPr>
      </w:pPr>
      <w:r w:rsidRPr="001F270D">
        <w:rPr>
          <w:rFonts w:ascii="Arial" w:hAnsi="Arial" w:cs="Arial"/>
          <w:b/>
          <w:sz w:val="20"/>
          <w:szCs w:val="28"/>
        </w:rPr>
        <w:t>1. Mục tiêu chung</w:t>
      </w:r>
    </w:p>
    <w:p w:rsidR="007B03B5" w:rsidRPr="001F270D" w:rsidRDefault="007B03B5"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Chương trình môn Toán giúp học sinh đạt các mục tiêu chủ yếu sau:</w:t>
      </w:r>
    </w:p>
    <w:p w:rsidR="007B03B5" w:rsidRPr="001F270D" w:rsidRDefault="007B03B5"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a) Hình thành và phát triển năng lực toán học bao gồm các thành tố cốt lõi sau: năng lực tư duy và lập luận toán học; năng lực mô hình hoá toán học; năng lực giải quyết vấn đề toán học; năng lực giao tiếp toán học; năng lực sử dụng công cụ, phương tiện học toán.</w:t>
      </w:r>
    </w:p>
    <w:p w:rsidR="007B03B5" w:rsidRPr="001F270D" w:rsidRDefault="007B03B5"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b) Góp phần hình thành và phát triển ở học sinh các phẩm chất chủ yếu và năng lực chung theo các mức độ phù hợp với môn học, cấp học được quy định tại Chương trình tổng thể.</w:t>
      </w:r>
    </w:p>
    <w:p w:rsidR="007B03B5" w:rsidRPr="001F270D" w:rsidRDefault="007B03B5"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c) Có kiến thức, kĩ năng toán học phổ thông, cơ bản, thiết yếu; phát triển khả năng giải quyết vấn đề có tính tích hợp liên môn giữa môn Toán và các môn học khác như Vật lí, Hoá học, Sinh học, Địa lí, Tin học, Công nghệ, Lịch sử, Nghệ thuật,...; tạo cơ hội để học sinh được trải nghiệm, áp dụng toán học vào thực tiễn.</w:t>
      </w:r>
    </w:p>
    <w:p w:rsidR="007B03B5" w:rsidRPr="001F270D" w:rsidRDefault="007B03B5"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d) Có hiểu biết tương đối tổng quát về sự hữu ích của toán học đối với từng ngành nghề liên quan để làm cơ sở định hướng nghề nghiệp, cũng như có đủ năng lực tối thiểu để tự tìm hiểu những vấn đề liên quan đến toán học trong suốt cuộc đời.</w:t>
      </w:r>
    </w:p>
    <w:p w:rsidR="007B03B5" w:rsidRPr="001F270D" w:rsidRDefault="007B03B5" w:rsidP="001F270D">
      <w:pPr>
        <w:widowControl w:val="0"/>
        <w:autoSpaceDE w:val="0"/>
        <w:autoSpaceDN w:val="0"/>
        <w:adjustRightInd w:val="0"/>
        <w:spacing w:before="120"/>
        <w:rPr>
          <w:rFonts w:ascii="Arial" w:hAnsi="Arial" w:cs="Arial"/>
          <w:b/>
          <w:sz w:val="20"/>
          <w:szCs w:val="28"/>
        </w:rPr>
      </w:pPr>
      <w:r w:rsidRPr="001F270D">
        <w:rPr>
          <w:rFonts w:ascii="Arial" w:hAnsi="Arial" w:cs="Arial"/>
          <w:b/>
          <w:sz w:val="20"/>
          <w:szCs w:val="28"/>
        </w:rPr>
        <w:t>2. Mục tiêu cấp tiểu học</w:t>
      </w:r>
    </w:p>
    <w:p w:rsidR="007B03B5" w:rsidRPr="001F270D" w:rsidRDefault="007B03B5"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Môn Toán cấp tiểu học nhằm giúp học sinh đạt các mục tiêu chủ yếu sau:</w:t>
      </w:r>
    </w:p>
    <w:p w:rsidR="007B03B5" w:rsidRPr="001F270D" w:rsidRDefault="007B03B5"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a) Góp phần hình thành và phát triển năng lực toán học với yêu cầu cần đạt: thực hiện được các thao tác tư duy ở mức độ đơn giản; nêu và trả lời được câu hỏi khi lập luận, giải quyết vấn đề đơn giản; lựa chọn được các phép toán và công thức số học để trình bày, diễn đạt (nói hoặc viết) được các nội dung, ý tưởng, cách thức giải quyết vấn đề; sử dụng được ngôn ngữ toán học kết hợp với ngôn ngữ thông thường, động tác hình thể để biểu đạt các nội dung toán học ở những tình huống đơn giản; sử dụng được các công cụ, phương tiện học toán đơn giản để thực hiện các nhiệm vụ học tập toán đơn giản.</w:t>
      </w:r>
    </w:p>
    <w:p w:rsidR="007B03B5" w:rsidRPr="001F270D" w:rsidRDefault="007B03B5"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b) Có những kiến thức và kĩ năng toán học cơ bản ban đầu, thiết yếu về:</w:t>
      </w:r>
    </w:p>
    <w:p w:rsidR="007B03B5"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7B03B5" w:rsidRPr="001F270D">
        <w:rPr>
          <w:rFonts w:ascii="Arial" w:hAnsi="Arial" w:cs="Arial"/>
          <w:sz w:val="20"/>
          <w:szCs w:val="28"/>
        </w:rPr>
        <w:t xml:space="preserve"> Số và phép tính: Số tự nhiên, phân số, số thập phân và các phép tính trên những tập hợp số đó.</w:t>
      </w:r>
    </w:p>
    <w:p w:rsidR="007B03B5"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7B03B5" w:rsidRPr="001F270D">
        <w:rPr>
          <w:rFonts w:ascii="Arial" w:hAnsi="Arial" w:cs="Arial"/>
          <w:sz w:val="20"/>
          <w:szCs w:val="28"/>
        </w:rPr>
        <w:t xml:space="preserve"> Hình học và Đo lường: Quan sát, nhận biết, mô tả hình dạng và đặc điểm (ở mức độ trực quan) của một số hình phẳng và hình khối trong thực tiễn; tạo lập một số mô hình hình học đơn giản; tính toán một số đại lượng hình học; phát triển trí tưởng tượng không gian; giải quyết một số vấn đề thực tiễn đơn giản gắn với Hình học và Đo lường (với các đại lượng đo thông dụng).</w:t>
      </w:r>
    </w:p>
    <w:p w:rsidR="007B03B5"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7B03B5" w:rsidRPr="001F270D">
        <w:rPr>
          <w:rFonts w:ascii="Arial" w:hAnsi="Arial" w:cs="Arial"/>
          <w:sz w:val="20"/>
          <w:szCs w:val="28"/>
        </w:rPr>
        <w:t xml:space="preserve"> Thống kê và Xác suất: Một số yếu tố thống kê và xác suất đơn giản; giải quyết một số vấn đề thực tiễn đơn giản gắn với một số yếu tố thống kê và xác suất.</w:t>
      </w:r>
    </w:p>
    <w:p w:rsidR="007B03B5" w:rsidRPr="001F270D" w:rsidRDefault="007B03B5"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c) Cùng với các môn học và hoạt động giáo dục khác như: Đạo đức, Tự nhiên và xã hội, Hoạt động trải nghiệm,… góp phần giúp học sinh có những hiểu biết ban đầu về một số nghề nghiệp trong xã hội.</w:t>
      </w:r>
    </w:p>
    <w:p w:rsidR="007B03B5" w:rsidRPr="001F270D" w:rsidRDefault="007B03B5" w:rsidP="001F270D">
      <w:pPr>
        <w:widowControl w:val="0"/>
        <w:autoSpaceDE w:val="0"/>
        <w:autoSpaceDN w:val="0"/>
        <w:adjustRightInd w:val="0"/>
        <w:spacing w:before="120"/>
        <w:rPr>
          <w:rFonts w:ascii="Arial" w:hAnsi="Arial" w:cs="Arial"/>
          <w:b/>
          <w:sz w:val="20"/>
          <w:szCs w:val="28"/>
        </w:rPr>
      </w:pPr>
      <w:r w:rsidRPr="001F270D">
        <w:rPr>
          <w:rFonts w:ascii="Arial" w:hAnsi="Arial" w:cs="Arial"/>
          <w:b/>
          <w:sz w:val="20"/>
          <w:szCs w:val="28"/>
        </w:rPr>
        <w:lastRenderedPageBreak/>
        <w:t>3. Mục tiêu cấp trung học cơ sở</w:t>
      </w:r>
    </w:p>
    <w:p w:rsidR="007B03B5" w:rsidRPr="001F270D" w:rsidRDefault="007B03B5"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Môn Toán cấp trung học cơ sở nhằm giúp học sinh đạt các mục tiêu chủ yếu sau:</w:t>
      </w:r>
    </w:p>
    <w:p w:rsidR="007B03B5" w:rsidRPr="001F270D" w:rsidRDefault="007B03B5"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a) Góp phần hình thành và phát triển năng lực toán học với yêu cầu cần đạt: nêu và trả lời được câu hỏi khi lập luận, giải quyết vấn đề, thực hiện được việc lập luận hợp lí khi giải quyết vấn đề, chứng minh được mệnh đề toán học không quá phức tạp; sử dụng được các mô hình toán học (công thức toán học, phương trình đại số, hình biểu diễn,...) để mô tả tình huống xuất hiện trong một số bài toán thực tiễn không quá phức tạp; sử dụng được ngôn ngữ toán học kết hợp với ngôn ngữ thông thường để biểu đạt các nội dung toán học cũng như thể hiện chứng cứ, cách thức và kết quả lập luận; trình bày được ý tưởng và cách sử dụng công cụ, phương tiện học toán để thực hiện một nhiệm vụ học tập hoặc để diễn tả những lập luận, chứng minh toán học.</w:t>
      </w:r>
    </w:p>
    <w:p w:rsidR="007B03B5" w:rsidRPr="001F270D" w:rsidRDefault="007B03B5"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b) Có những kiến thức và kĩ năng toán học cơ bản về:</w:t>
      </w:r>
    </w:p>
    <w:p w:rsidR="007B03B5"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7B03B5" w:rsidRPr="001F270D">
        <w:rPr>
          <w:rFonts w:ascii="Arial" w:hAnsi="Arial" w:cs="Arial"/>
          <w:sz w:val="20"/>
          <w:szCs w:val="28"/>
        </w:rPr>
        <w:t xml:space="preserve"> Số và Đại số: Hệ thống số (từ số tự nhiên đến số thực); tính toán và sử dụng công cụ tính toán; ngôn ngữ và kí hiệu đại số; biến đổi biểu thức đại số, phương trình, hệ phương trình, bất phương trình; sử dụng ngôn ngữ hàm số để mô tả (mô hình hoá) một số quá trình và hiện tượng trong thực tiễn.</w:t>
      </w:r>
    </w:p>
    <w:p w:rsidR="007B03B5"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7B03B5" w:rsidRPr="001F270D">
        <w:rPr>
          <w:rFonts w:ascii="Arial" w:hAnsi="Arial" w:cs="Arial"/>
          <w:sz w:val="20"/>
          <w:szCs w:val="28"/>
        </w:rPr>
        <w:t xml:space="preserve"> Hình học và Đo lường: Nội dung Hình học và Đo lường ở cấp học này bao gồm Hình học trực quan và Hình học</w:t>
      </w:r>
      <w:r w:rsidR="008578E0" w:rsidRPr="001F270D">
        <w:rPr>
          <w:rFonts w:ascii="Arial" w:hAnsi="Arial" w:cs="Arial"/>
          <w:sz w:val="20"/>
          <w:szCs w:val="28"/>
        </w:rPr>
        <w:t xml:space="preserve"> </w:t>
      </w:r>
      <w:r w:rsidR="007B03B5" w:rsidRPr="001F270D">
        <w:rPr>
          <w:rFonts w:ascii="Arial" w:hAnsi="Arial" w:cs="Arial"/>
          <w:sz w:val="20"/>
          <w:szCs w:val="28"/>
        </w:rPr>
        <w:t>phẳng. Hình học trực quan tiếp tục cung cấp ngôn ngữ, kí hiệu, mô tả (ở mức độ trực quan) những đối tượng của thực tiễn (hình phẳng, hình khối); tạo lập một số mô hình hình học thông dụng; tính toán một số yếu tố hình học; phát triển trí tưởng tượng không gian; giải quyết một số vấn đề thực tiễn đơn giản gắn với Hình học và Đo lường. Hình học phẳng cung cấp những kiến thức và kĩ năng (ở mức độ suy luận logic) về các quan hệ hình học và một số hình phẳng thông dụng (điểm, đường thẳng, tia, đoạn thẳng, góc, hai đường thẳng song song, tam giác, tứ giác, đường tròn).</w:t>
      </w:r>
    </w:p>
    <w:p w:rsidR="007B03B5"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7B03B5" w:rsidRPr="001F270D">
        <w:rPr>
          <w:rFonts w:ascii="Arial" w:hAnsi="Arial" w:cs="Arial"/>
          <w:sz w:val="20"/>
          <w:szCs w:val="28"/>
        </w:rPr>
        <w:t xml:space="preserve"> Thống kê và Xác suất: Thu thập, phân loại, biểu diễn, phân tích và xử lí dữ liệu thống kê; phân tích dữ liệu thống kê thông qua tần số, tần số tương đối; nhận biết một số quy luật thống kê đơn giản trong thực tiễn; sử dụng thống kê để hiểu các khái niệm cơ bản về xác suất thực nghiệm của một biến cố và xác suất của một biến cố; nhận biết ý nghĩa của xác suất trong thực tiễn.</w:t>
      </w:r>
    </w:p>
    <w:p w:rsidR="007B03B5" w:rsidRPr="001F270D" w:rsidRDefault="007B03B5"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c) Góp phần giúp học sinh có những hiểu biết ban đầu về các ngành nghề gắn với môn Toán; có ý thức hướng nghiệp dựa trên năng lực và sở thích, điều kiện và hoàn cảnh của bản thân; định hướng phân luồng sau trung học cơ sở (tiếp tục học lên, học nghề hoặc tham gia vào cuộc sống lao động).</w:t>
      </w:r>
    </w:p>
    <w:p w:rsidR="007B03B5" w:rsidRPr="001F270D" w:rsidRDefault="007B03B5" w:rsidP="001F270D">
      <w:pPr>
        <w:widowControl w:val="0"/>
        <w:autoSpaceDE w:val="0"/>
        <w:autoSpaceDN w:val="0"/>
        <w:adjustRightInd w:val="0"/>
        <w:spacing w:before="120"/>
        <w:rPr>
          <w:rFonts w:ascii="Arial" w:hAnsi="Arial" w:cs="Arial"/>
          <w:b/>
          <w:sz w:val="20"/>
          <w:szCs w:val="28"/>
        </w:rPr>
      </w:pPr>
      <w:r w:rsidRPr="001F270D">
        <w:rPr>
          <w:rFonts w:ascii="Arial" w:hAnsi="Arial" w:cs="Arial"/>
          <w:b/>
          <w:sz w:val="20"/>
          <w:szCs w:val="28"/>
        </w:rPr>
        <w:t>4. Mục tiêu cấp trung học phổ thông</w:t>
      </w:r>
    </w:p>
    <w:p w:rsidR="007B03B5" w:rsidRPr="001F270D" w:rsidRDefault="007B03B5"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Môn Toán cấp trung học phổ thông nhằm giúp học sinh đạt các mục tiêu chủ yếu sau:</w:t>
      </w:r>
    </w:p>
    <w:p w:rsidR="007B03B5" w:rsidRPr="001F270D" w:rsidRDefault="007B03B5"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a) Góp phần hình thành và phát triển năng lực toán học với yêu cầu cần đạt: nêu và trả lời được câu hỏi khi lập luận, giải quyết vấn đề; sử dụng được các phương pháp lập luận, quy nạp và suy diễn để hiểu được những cách thức khác nhau trong việc giải quyết vấn đề; thiết lập được mô hình toán học để mô tả tình huống, từ đó đưa ra cách giải quyết vấn đề toán học đặt ra trong mô hình được thiết lập; thực hiện và trình bày được giải pháp giải quyết vấn đề và đánh giá được giải pháp đã thực hiện, phản ánh được giá trị của giải pháp, khái quát hoá được cho vấn đề tương tự; sử dụng được công cụ, phương tiện học toán trong học tập, khám phá và giải quyết vấn đề toán học.</w:t>
      </w:r>
    </w:p>
    <w:p w:rsidR="007B03B5" w:rsidRPr="001F270D" w:rsidRDefault="007B03B5"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b) Có những kiến thức và kĩ năng toán học cơ bản, thiết yếu về:</w:t>
      </w:r>
    </w:p>
    <w:p w:rsidR="007B03B5"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lastRenderedPageBreak/>
        <w:t>-</w:t>
      </w:r>
      <w:r w:rsidR="007B03B5" w:rsidRPr="001F270D">
        <w:rPr>
          <w:rFonts w:ascii="Arial" w:hAnsi="Arial" w:cs="Arial"/>
          <w:sz w:val="20"/>
          <w:szCs w:val="28"/>
        </w:rPr>
        <w:t xml:space="preserve"> Đại số và Một số yếu tố giải tích: Tính toán và sử dụng công cụ tính toán; sử dụng ngôn ngữ và kí hiệu đại số; biến đổi biểu thức đại số và siêu việt (lượng giác, mũ, lôgarit), phương trình, hệ phương trình, bất phương trình; nhận biết các</w:t>
      </w:r>
      <w:r w:rsidR="008578E0" w:rsidRPr="001F270D">
        <w:rPr>
          <w:rFonts w:ascii="Arial" w:hAnsi="Arial" w:cs="Arial"/>
          <w:sz w:val="20"/>
          <w:szCs w:val="28"/>
        </w:rPr>
        <w:t xml:space="preserve"> </w:t>
      </w:r>
      <w:r w:rsidR="007B03B5" w:rsidRPr="001F270D">
        <w:rPr>
          <w:rFonts w:ascii="Arial" w:hAnsi="Arial" w:cs="Arial"/>
          <w:sz w:val="20"/>
          <w:szCs w:val="28"/>
        </w:rPr>
        <w:t>hàm số sơ cấp cơ bản (luỹ thừa, lượng giác, mũ, lôgarit); khảo sát hàm số và vẽ đồ thị hàm số bằng công cụ đạo hàm; sử dụng ngôn ngữ hàm số, đồ thị hàm số để mô tả và phân tích một số quá trình và hiện tượng trong thế giới thực; sử dụng tích phân để tính toán diện tích hình phẳng và thể tích vật thể trong không gian.</w:t>
      </w:r>
    </w:p>
    <w:p w:rsidR="007B03B5"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7B03B5" w:rsidRPr="001F270D">
        <w:rPr>
          <w:rFonts w:ascii="Arial" w:hAnsi="Arial" w:cs="Arial"/>
          <w:sz w:val="20"/>
          <w:szCs w:val="28"/>
        </w:rPr>
        <w:t xml:space="preserve"> Hình học và Đo lường: Cung cấp những kiến thức và kĩ năng (ở mức độ suy luận logic) về các quan hệ hình học và một số hình phẳng, hình khối quen thuộc; phương pháp đại số (vectơ, toạ độ) trong hình học; phát triển trí tưởng tượng không gian; giải quyết một số vấn đề thực tiễn đơn giản gắn với Hình học và Đo lường.</w:t>
      </w:r>
    </w:p>
    <w:p w:rsidR="007B03B5"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7B03B5" w:rsidRPr="001F270D">
        <w:rPr>
          <w:rFonts w:ascii="Arial" w:hAnsi="Arial" w:cs="Arial"/>
          <w:sz w:val="20"/>
          <w:szCs w:val="28"/>
        </w:rPr>
        <w:t xml:space="preserve"> Thống kê và Xác suất: Hoàn thiện khả năng thu thập, phân loại, biểu diễn, phân tích và xử lí dữ liệu thống kê; sử dụng các công cụ phân tích dữ liệu thống kê thông qua các số đặc trưng đo xu thế trung tâm và đo mức độ phân tán cho mẫu số liệu không ghép nhóm và ghép nhóm; sử dụng các quy luật thống kê trong thực tiễn; nhận biết các mô hình ngẫu nhiên, các khái niệm cơ bản của xác suất và ý nghĩa của xác suất trong thực tiễn.</w:t>
      </w:r>
    </w:p>
    <w:p w:rsidR="007B03B5" w:rsidRPr="001F270D" w:rsidRDefault="007B03B5"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c) Góp phần giúp học sinh có những hiểu biết tương đối tổng quát về các ngành nghề gắn với môn Toán và giá trị của nó; làm cơ sở cho định hướng nghề nghiệp sau trung học phổ thông; có đủ năng lực tối thiểu để tự tìm hiểu những vấn đề liên quan đến toán học trong suốt cuộc đời.</w:t>
      </w:r>
    </w:p>
    <w:p w:rsidR="007B03B5" w:rsidRPr="001F270D" w:rsidRDefault="007B03B5" w:rsidP="001F270D">
      <w:pPr>
        <w:widowControl w:val="0"/>
        <w:autoSpaceDE w:val="0"/>
        <w:autoSpaceDN w:val="0"/>
        <w:adjustRightInd w:val="0"/>
        <w:spacing w:before="120"/>
        <w:rPr>
          <w:rFonts w:ascii="Arial" w:hAnsi="Arial" w:cs="Arial"/>
          <w:b/>
          <w:sz w:val="20"/>
          <w:szCs w:val="28"/>
        </w:rPr>
      </w:pPr>
      <w:r w:rsidRPr="001F270D">
        <w:rPr>
          <w:rFonts w:ascii="Arial" w:hAnsi="Arial" w:cs="Arial"/>
          <w:b/>
          <w:sz w:val="20"/>
          <w:szCs w:val="28"/>
        </w:rPr>
        <w:t>IV. YÊU CẦU CẦN ĐẠT</w:t>
      </w:r>
    </w:p>
    <w:p w:rsidR="007B03B5" w:rsidRPr="001F270D" w:rsidRDefault="007B03B5" w:rsidP="001F270D">
      <w:pPr>
        <w:widowControl w:val="0"/>
        <w:autoSpaceDE w:val="0"/>
        <w:autoSpaceDN w:val="0"/>
        <w:adjustRightInd w:val="0"/>
        <w:spacing w:before="120"/>
        <w:rPr>
          <w:rFonts w:ascii="Arial" w:hAnsi="Arial" w:cs="Arial"/>
          <w:b/>
          <w:sz w:val="20"/>
          <w:szCs w:val="28"/>
        </w:rPr>
      </w:pPr>
      <w:r w:rsidRPr="001F270D">
        <w:rPr>
          <w:rFonts w:ascii="Arial" w:hAnsi="Arial" w:cs="Arial"/>
          <w:b/>
          <w:sz w:val="20"/>
          <w:szCs w:val="28"/>
        </w:rPr>
        <w:t xml:space="preserve">1. Yêu cầu cần đạt về phẩm chất chủ yếu và </w:t>
      </w:r>
      <w:bookmarkStart w:id="0" w:name="_GoBack"/>
      <w:bookmarkEnd w:id="0"/>
      <w:r w:rsidRPr="001F270D">
        <w:rPr>
          <w:rFonts w:ascii="Arial" w:hAnsi="Arial" w:cs="Arial"/>
          <w:b/>
          <w:sz w:val="20"/>
          <w:szCs w:val="28"/>
        </w:rPr>
        <w:t>năng lực chung</w:t>
      </w:r>
    </w:p>
    <w:p w:rsidR="007B03B5" w:rsidRPr="001F270D" w:rsidRDefault="007B03B5"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Môn Toán góp phần hình thành và phát triển ở học sinh các phẩm chất chủ yếu và năng lực chung theo các mức độ phù hợp với môn học, cấp học đã được quy định tại Chương trình tổng thể.</w:t>
      </w:r>
    </w:p>
    <w:p w:rsidR="007B03B5" w:rsidRPr="001F270D" w:rsidRDefault="007B03B5" w:rsidP="001F270D">
      <w:pPr>
        <w:widowControl w:val="0"/>
        <w:autoSpaceDE w:val="0"/>
        <w:autoSpaceDN w:val="0"/>
        <w:adjustRightInd w:val="0"/>
        <w:spacing w:before="120"/>
        <w:rPr>
          <w:rFonts w:ascii="Arial" w:hAnsi="Arial" w:cs="Arial"/>
          <w:b/>
          <w:sz w:val="20"/>
          <w:szCs w:val="28"/>
        </w:rPr>
      </w:pPr>
      <w:r w:rsidRPr="001F270D">
        <w:rPr>
          <w:rFonts w:ascii="Arial" w:hAnsi="Arial" w:cs="Arial"/>
          <w:b/>
          <w:sz w:val="20"/>
          <w:szCs w:val="28"/>
        </w:rPr>
        <w:t>2. Yêu cầu cần đạt về năng lực đặc thù</w:t>
      </w:r>
    </w:p>
    <w:p w:rsidR="007B03B5" w:rsidRPr="001F270D" w:rsidRDefault="007B03B5"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Môn Toán góp phần hình thành và phát triển cho học sinh năng lực toán học (biểu hiện tập trung nhất của năng lực tính toán) bao gồm các thành phần cốt lõi sau: năng lực tư duy và lập luận toán học; năng lực mô hình hoá toán học; năng lực giải quyết vấn đề toán học; năng lực giao tiếp toán học; năng lực sử dụng công cụ, phương tiện học toán.</w:t>
      </w:r>
    </w:p>
    <w:p w:rsidR="007B03B5" w:rsidRPr="001F270D" w:rsidRDefault="007B03B5"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Biểu hiện cụ thể của năng lực toán học và yêu cầu cần đạt cho từng cấp học được thể hiện trong bảng sau:</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3366"/>
        <w:gridCol w:w="3200"/>
        <w:gridCol w:w="3203"/>
        <w:gridCol w:w="3197"/>
      </w:tblGrid>
      <w:tr w:rsidR="007B03B5" w:rsidRPr="001F270D">
        <w:tblPrEx>
          <w:tblCellMar>
            <w:top w:w="0" w:type="dxa"/>
            <w:left w:w="0" w:type="dxa"/>
            <w:bottom w:w="0" w:type="dxa"/>
            <w:right w:w="0" w:type="dxa"/>
          </w:tblCellMar>
        </w:tblPrEx>
        <w:tc>
          <w:tcPr>
            <w:tcW w:w="1298" w:type="pct"/>
            <w:shd w:val="clear" w:color="auto" w:fill="auto"/>
          </w:tcPr>
          <w:p w:rsidR="007B03B5" w:rsidRPr="001F270D" w:rsidRDefault="007B03B5" w:rsidP="001F270D">
            <w:pPr>
              <w:widowControl w:val="0"/>
              <w:autoSpaceDE w:val="0"/>
              <w:autoSpaceDN w:val="0"/>
              <w:adjustRightInd w:val="0"/>
              <w:spacing w:before="120"/>
              <w:jc w:val="center"/>
              <w:rPr>
                <w:rFonts w:ascii="Arial" w:hAnsi="Arial" w:cs="Arial"/>
                <w:b/>
                <w:sz w:val="20"/>
              </w:rPr>
            </w:pPr>
            <w:r w:rsidRPr="001F270D">
              <w:rPr>
                <w:rFonts w:ascii="Arial" w:hAnsi="Arial" w:cs="Arial"/>
                <w:b/>
                <w:sz w:val="20"/>
                <w:szCs w:val="28"/>
              </w:rPr>
              <w:t>Thành</w:t>
            </w:r>
            <w:r w:rsidR="00085401" w:rsidRPr="001F270D">
              <w:rPr>
                <w:rFonts w:ascii="Arial" w:hAnsi="Arial" w:cs="Arial"/>
                <w:b/>
                <w:sz w:val="20"/>
                <w:szCs w:val="28"/>
              </w:rPr>
              <w:t xml:space="preserve"> </w:t>
            </w:r>
            <w:r w:rsidRPr="001F270D">
              <w:rPr>
                <w:rFonts w:ascii="Arial" w:hAnsi="Arial" w:cs="Arial"/>
                <w:b/>
                <w:sz w:val="20"/>
                <w:szCs w:val="28"/>
              </w:rPr>
              <w:t>phần năng lực</w:t>
            </w:r>
          </w:p>
        </w:tc>
        <w:tc>
          <w:tcPr>
            <w:tcW w:w="1234" w:type="pct"/>
            <w:shd w:val="clear" w:color="auto" w:fill="auto"/>
          </w:tcPr>
          <w:p w:rsidR="007B03B5" w:rsidRPr="001F270D" w:rsidRDefault="007B03B5" w:rsidP="001F270D">
            <w:pPr>
              <w:widowControl w:val="0"/>
              <w:autoSpaceDE w:val="0"/>
              <w:autoSpaceDN w:val="0"/>
              <w:adjustRightInd w:val="0"/>
              <w:spacing w:before="120"/>
              <w:jc w:val="center"/>
              <w:rPr>
                <w:rFonts w:ascii="Arial" w:hAnsi="Arial" w:cs="Arial"/>
                <w:b/>
                <w:sz w:val="20"/>
              </w:rPr>
            </w:pPr>
            <w:r w:rsidRPr="001F270D">
              <w:rPr>
                <w:rFonts w:ascii="Arial" w:hAnsi="Arial" w:cs="Arial"/>
                <w:b/>
                <w:sz w:val="20"/>
                <w:szCs w:val="28"/>
              </w:rPr>
              <w:t>Cấp tiểu học</w:t>
            </w:r>
          </w:p>
        </w:tc>
        <w:tc>
          <w:tcPr>
            <w:tcW w:w="1235" w:type="pct"/>
            <w:shd w:val="clear" w:color="auto" w:fill="auto"/>
          </w:tcPr>
          <w:p w:rsidR="007B03B5" w:rsidRPr="001F270D" w:rsidRDefault="007B03B5" w:rsidP="001F270D">
            <w:pPr>
              <w:widowControl w:val="0"/>
              <w:autoSpaceDE w:val="0"/>
              <w:autoSpaceDN w:val="0"/>
              <w:adjustRightInd w:val="0"/>
              <w:spacing w:before="120"/>
              <w:jc w:val="center"/>
              <w:rPr>
                <w:rFonts w:ascii="Arial" w:hAnsi="Arial" w:cs="Arial"/>
                <w:b/>
                <w:sz w:val="20"/>
              </w:rPr>
            </w:pPr>
            <w:r w:rsidRPr="001F270D">
              <w:rPr>
                <w:rFonts w:ascii="Arial" w:hAnsi="Arial" w:cs="Arial"/>
                <w:b/>
                <w:sz w:val="20"/>
                <w:szCs w:val="28"/>
              </w:rPr>
              <w:t>Cấp trung</w:t>
            </w:r>
            <w:r w:rsidR="00085401" w:rsidRPr="001F270D">
              <w:rPr>
                <w:rFonts w:ascii="Arial" w:hAnsi="Arial" w:cs="Arial"/>
                <w:b/>
                <w:sz w:val="20"/>
                <w:szCs w:val="28"/>
              </w:rPr>
              <w:t xml:space="preserve"> </w:t>
            </w:r>
            <w:r w:rsidRPr="001F270D">
              <w:rPr>
                <w:rFonts w:ascii="Arial" w:hAnsi="Arial" w:cs="Arial"/>
                <w:b/>
                <w:sz w:val="20"/>
                <w:szCs w:val="28"/>
              </w:rPr>
              <w:t>học cơ sở</w:t>
            </w:r>
          </w:p>
        </w:tc>
        <w:tc>
          <w:tcPr>
            <w:tcW w:w="1233" w:type="pct"/>
            <w:shd w:val="clear" w:color="auto" w:fill="auto"/>
          </w:tcPr>
          <w:p w:rsidR="007B03B5" w:rsidRPr="001F270D" w:rsidRDefault="007B03B5" w:rsidP="001F270D">
            <w:pPr>
              <w:widowControl w:val="0"/>
              <w:autoSpaceDE w:val="0"/>
              <w:autoSpaceDN w:val="0"/>
              <w:adjustRightInd w:val="0"/>
              <w:spacing w:before="120"/>
              <w:jc w:val="center"/>
              <w:rPr>
                <w:rFonts w:ascii="Arial" w:hAnsi="Arial" w:cs="Arial"/>
                <w:b/>
                <w:sz w:val="20"/>
              </w:rPr>
            </w:pPr>
            <w:r w:rsidRPr="001F270D">
              <w:rPr>
                <w:rFonts w:ascii="Arial" w:hAnsi="Arial" w:cs="Arial"/>
                <w:b/>
                <w:sz w:val="20"/>
                <w:szCs w:val="28"/>
              </w:rPr>
              <w:t>Cấp trung</w:t>
            </w:r>
            <w:r w:rsidR="00085401" w:rsidRPr="001F270D">
              <w:rPr>
                <w:rFonts w:ascii="Arial" w:hAnsi="Arial" w:cs="Arial"/>
                <w:b/>
                <w:sz w:val="20"/>
                <w:szCs w:val="28"/>
              </w:rPr>
              <w:t xml:space="preserve"> </w:t>
            </w:r>
            <w:r w:rsidRPr="001F270D">
              <w:rPr>
                <w:rFonts w:ascii="Arial" w:hAnsi="Arial" w:cs="Arial"/>
                <w:b/>
                <w:sz w:val="20"/>
                <w:szCs w:val="28"/>
              </w:rPr>
              <w:t>học phổ thông</w:t>
            </w:r>
          </w:p>
        </w:tc>
      </w:tr>
      <w:tr w:rsidR="007B03B5" w:rsidRPr="001F270D">
        <w:tblPrEx>
          <w:tblCellMar>
            <w:top w:w="0" w:type="dxa"/>
            <w:left w:w="0" w:type="dxa"/>
            <w:bottom w:w="0" w:type="dxa"/>
            <w:right w:w="0" w:type="dxa"/>
          </w:tblCellMar>
        </w:tblPrEx>
        <w:tc>
          <w:tcPr>
            <w:tcW w:w="1298" w:type="pct"/>
            <w:tcBorders>
              <w:bottom w:val="nil"/>
            </w:tcBorders>
            <w:shd w:val="clear" w:color="auto" w:fill="auto"/>
          </w:tcPr>
          <w:p w:rsidR="007B03B5" w:rsidRPr="001F270D" w:rsidRDefault="007B03B5" w:rsidP="001F270D">
            <w:pPr>
              <w:widowControl w:val="0"/>
              <w:autoSpaceDE w:val="0"/>
              <w:autoSpaceDN w:val="0"/>
              <w:adjustRightInd w:val="0"/>
              <w:spacing w:before="120"/>
              <w:rPr>
                <w:rFonts w:ascii="Arial" w:hAnsi="Arial" w:cs="Arial"/>
                <w:sz w:val="20"/>
              </w:rPr>
            </w:pPr>
            <w:r w:rsidRPr="001F270D">
              <w:rPr>
                <w:rFonts w:ascii="Arial" w:hAnsi="Arial" w:cs="Arial"/>
                <w:b/>
                <w:i/>
                <w:sz w:val="20"/>
                <w:szCs w:val="29"/>
              </w:rPr>
              <w:t>Năng lực tư duy và lập luận</w:t>
            </w:r>
            <w:r w:rsidR="008578E0" w:rsidRPr="001F270D">
              <w:rPr>
                <w:rFonts w:ascii="Arial" w:hAnsi="Arial" w:cs="Arial"/>
                <w:b/>
                <w:i/>
                <w:sz w:val="20"/>
                <w:szCs w:val="29"/>
              </w:rPr>
              <w:t xml:space="preserve"> </w:t>
            </w:r>
            <w:r w:rsidRPr="001F270D">
              <w:rPr>
                <w:rFonts w:ascii="Arial" w:hAnsi="Arial" w:cs="Arial"/>
                <w:b/>
                <w:i/>
                <w:sz w:val="20"/>
                <w:szCs w:val="28"/>
              </w:rPr>
              <w:t>toán học</w:t>
            </w:r>
            <w:r w:rsidRPr="001F270D">
              <w:rPr>
                <w:rFonts w:ascii="Arial" w:hAnsi="Arial" w:cs="Arial"/>
                <w:sz w:val="20"/>
                <w:szCs w:val="28"/>
              </w:rPr>
              <w:t xml:space="preserve"> thể hiện qua việc:</w:t>
            </w:r>
          </w:p>
        </w:tc>
        <w:tc>
          <w:tcPr>
            <w:tcW w:w="1234" w:type="pct"/>
            <w:tcBorders>
              <w:bottom w:val="nil"/>
            </w:tcBorders>
            <w:shd w:val="clear" w:color="auto" w:fill="auto"/>
          </w:tcPr>
          <w:p w:rsidR="007B03B5" w:rsidRPr="001F270D" w:rsidRDefault="007B03B5" w:rsidP="001F270D">
            <w:pPr>
              <w:widowControl w:val="0"/>
              <w:autoSpaceDE w:val="0"/>
              <w:autoSpaceDN w:val="0"/>
              <w:adjustRightInd w:val="0"/>
              <w:spacing w:before="120"/>
              <w:rPr>
                <w:rFonts w:ascii="Arial" w:hAnsi="Arial" w:cs="Arial"/>
                <w:sz w:val="20"/>
              </w:rPr>
            </w:pPr>
          </w:p>
        </w:tc>
        <w:tc>
          <w:tcPr>
            <w:tcW w:w="1235" w:type="pct"/>
            <w:tcBorders>
              <w:bottom w:val="nil"/>
            </w:tcBorders>
            <w:shd w:val="clear" w:color="auto" w:fill="auto"/>
          </w:tcPr>
          <w:p w:rsidR="007B03B5" w:rsidRPr="001F270D" w:rsidRDefault="007B03B5" w:rsidP="001F270D">
            <w:pPr>
              <w:widowControl w:val="0"/>
              <w:autoSpaceDE w:val="0"/>
              <w:autoSpaceDN w:val="0"/>
              <w:adjustRightInd w:val="0"/>
              <w:spacing w:before="120"/>
              <w:rPr>
                <w:rFonts w:ascii="Arial" w:hAnsi="Arial" w:cs="Arial"/>
                <w:sz w:val="20"/>
              </w:rPr>
            </w:pPr>
          </w:p>
        </w:tc>
        <w:tc>
          <w:tcPr>
            <w:tcW w:w="1233" w:type="pct"/>
            <w:tcBorders>
              <w:bottom w:val="nil"/>
            </w:tcBorders>
            <w:shd w:val="clear" w:color="auto" w:fill="auto"/>
          </w:tcPr>
          <w:p w:rsidR="007B03B5" w:rsidRPr="001F270D" w:rsidRDefault="007B03B5" w:rsidP="001F270D">
            <w:pPr>
              <w:widowControl w:val="0"/>
              <w:autoSpaceDE w:val="0"/>
              <w:autoSpaceDN w:val="0"/>
              <w:adjustRightInd w:val="0"/>
              <w:spacing w:before="120"/>
              <w:rPr>
                <w:rFonts w:ascii="Arial" w:hAnsi="Arial" w:cs="Arial"/>
                <w:sz w:val="20"/>
              </w:rPr>
            </w:pPr>
          </w:p>
        </w:tc>
      </w:tr>
      <w:tr w:rsidR="00B54FE7" w:rsidRPr="001F270D">
        <w:tblPrEx>
          <w:tblCellMar>
            <w:top w:w="0" w:type="dxa"/>
            <w:left w:w="0" w:type="dxa"/>
            <w:bottom w:w="0" w:type="dxa"/>
            <w:right w:w="0" w:type="dxa"/>
          </w:tblCellMar>
        </w:tblPrEx>
        <w:tc>
          <w:tcPr>
            <w:tcW w:w="1298" w:type="pct"/>
            <w:tcBorders>
              <w:top w:val="nil"/>
            </w:tcBorders>
            <w:shd w:val="clear" w:color="auto" w:fill="auto"/>
          </w:tcPr>
          <w:p w:rsidR="00B54FE7" w:rsidRPr="001F270D" w:rsidRDefault="00085401" w:rsidP="001F270D">
            <w:pPr>
              <w:widowControl w:val="0"/>
              <w:autoSpaceDE w:val="0"/>
              <w:autoSpaceDN w:val="0"/>
              <w:adjustRightInd w:val="0"/>
              <w:spacing w:before="120"/>
              <w:rPr>
                <w:rFonts w:ascii="Arial" w:hAnsi="Arial" w:cs="Arial"/>
                <w:sz w:val="20"/>
                <w:szCs w:val="29"/>
              </w:rPr>
            </w:pPr>
            <w:r w:rsidRPr="001F270D">
              <w:rPr>
                <w:rFonts w:ascii="Arial" w:hAnsi="Arial" w:cs="Arial"/>
                <w:sz w:val="20"/>
                <w:szCs w:val="28"/>
              </w:rPr>
              <w:t>-</w:t>
            </w:r>
            <w:r w:rsidR="00B54FE7" w:rsidRPr="001F270D">
              <w:rPr>
                <w:rFonts w:ascii="Arial" w:hAnsi="Arial" w:cs="Arial"/>
                <w:sz w:val="20"/>
                <w:szCs w:val="28"/>
              </w:rPr>
              <w:t xml:space="preserve"> Thực hiện được các thao tác tư duy như: so sánh, phân tích, tổng hợp, đặc biệt hoá, khái quát hoá, tương tự; quy nạp, diễn dịch.</w:t>
            </w:r>
          </w:p>
        </w:tc>
        <w:tc>
          <w:tcPr>
            <w:tcW w:w="1234" w:type="pct"/>
            <w:tcBorders>
              <w:top w:val="nil"/>
            </w:tcBorders>
            <w:shd w:val="clear" w:color="auto" w:fill="auto"/>
          </w:tcPr>
          <w:p w:rsidR="00B54FE7" w:rsidRPr="001F270D" w:rsidRDefault="00085401" w:rsidP="001F270D">
            <w:pPr>
              <w:widowControl w:val="0"/>
              <w:autoSpaceDE w:val="0"/>
              <w:autoSpaceDN w:val="0"/>
              <w:adjustRightInd w:val="0"/>
              <w:spacing w:before="120"/>
              <w:rPr>
                <w:rFonts w:ascii="Arial" w:hAnsi="Arial" w:cs="Arial"/>
                <w:sz w:val="20"/>
                <w:szCs w:val="11"/>
              </w:rPr>
            </w:pPr>
            <w:r w:rsidRPr="001F270D">
              <w:rPr>
                <w:rFonts w:ascii="Arial" w:hAnsi="Arial" w:cs="Arial"/>
                <w:sz w:val="20"/>
                <w:szCs w:val="28"/>
              </w:rPr>
              <w:t>-</w:t>
            </w:r>
            <w:r w:rsidR="00B54FE7" w:rsidRPr="001F270D">
              <w:rPr>
                <w:rFonts w:ascii="Arial" w:hAnsi="Arial" w:cs="Arial"/>
                <w:sz w:val="20"/>
                <w:szCs w:val="28"/>
              </w:rPr>
              <w:t xml:space="preserve"> Thực hiện được các thao tác tư duy (ở mức độ đơn giản), đặc biệt biết quan sát, tìm kiếm sự tương đồng và khác biệt trong những tình huống quen thuộc và mô tả được kết quả của việc quan sát.</w:t>
            </w:r>
          </w:p>
        </w:tc>
        <w:tc>
          <w:tcPr>
            <w:tcW w:w="1235" w:type="pct"/>
            <w:tcBorders>
              <w:top w:val="nil"/>
            </w:tcBorders>
            <w:shd w:val="clear" w:color="auto" w:fill="auto"/>
          </w:tcPr>
          <w:p w:rsidR="00B54FE7" w:rsidRPr="001F270D" w:rsidRDefault="00085401" w:rsidP="001F270D">
            <w:pPr>
              <w:widowControl w:val="0"/>
              <w:autoSpaceDE w:val="0"/>
              <w:autoSpaceDN w:val="0"/>
              <w:adjustRightInd w:val="0"/>
              <w:spacing w:before="120"/>
              <w:rPr>
                <w:rFonts w:ascii="Arial" w:hAnsi="Arial" w:cs="Arial"/>
                <w:sz w:val="20"/>
                <w:szCs w:val="11"/>
              </w:rPr>
            </w:pPr>
            <w:r w:rsidRPr="001F270D">
              <w:rPr>
                <w:rFonts w:ascii="Arial" w:hAnsi="Arial" w:cs="Arial"/>
                <w:sz w:val="20"/>
                <w:szCs w:val="28"/>
              </w:rPr>
              <w:t>-</w:t>
            </w:r>
            <w:r w:rsidR="00B54FE7" w:rsidRPr="001F270D">
              <w:rPr>
                <w:rFonts w:ascii="Arial" w:hAnsi="Arial" w:cs="Arial"/>
                <w:sz w:val="20"/>
                <w:szCs w:val="28"/>
              </w:rPr>
              <w:t xml:space="preserve"> Thực hiện được các thao tác tư duy, đặc biệt biết quan sát, giải thích được sự tương đồng và khác biệt trong nhiều tình huống và thể hiện được kết quả của việc quan sát.</w:t>
            </w:r>
          </w:p>
        </w:tc>
        <w:tc>
          <w:tcPr>
            <w:tcW w:w="1233" w:type="pct"/>
            <w:tcBorders>
              <w:top w:val="nil"/>
            </w:tcBorders>
            <w:shd w:val="clear" w:color="auto" w:fill="auto"/>
          </w:tcPr>
          <w:p w:rsidR="00B54FE7" w:rsidRPr="001F270D" w:rsidRDefault="00085401" w:rsidP="001F270D">
            <w:pPr>
              <w:widowControl w:val="0"/>
              <w:autoSpaceDE w:val="0"/>
              <w:autoSpaceDN w:val="0"/>
              <w:adjustRightInd w:val="0"/>
              <w:spacing w:before="120"/>
              <w:rPr>
                <w:rFonts w:ascii="Arial" w:hAnsi="Arial" w:cs="Arial"/>
                <w:sz w:val="20"/>
                <w:szCs w:val="11"/>
              </w:rPr>
            </w:pPr>
            <w:r w:rsidRPr="001F270D">
              <w:rPr>
                <w:rFonts w:ascii="Arial" w:hAnsi="Arial" w:cs="Arial"/>
                <w:sz w:val="20"/>
                <w:szCs w:val="28"/>
              </w:rPr>
              <w:t>-</w:t>
            </w:r>
            <w:r w:rsidR="00B54FE7" w:rsidRPr="001F270D">
              <w:rPr>
                <w:rFonts w:ascii="Arial" w:hAnsi="Arial" w:cs="Arial"/>
                <w:sz w:val="20"/>
                <w:szCs w:val="28"/>
              </w:rPr>
              <w:t xml:space="preserve"> Thực hiện được tương đối thành</w:t>
            </w:r>
            <w:r w:rsidRPr="001F270D">
              <w:rPr>
                <w:rFonts w:ascii="Arial" w:hAnsi="Arial" w:cs="Arial"/>
                <w:sz w:val="20"/>
                <w:szCs w:val="28"/>
              </w:rPr>
              <w:t xml:space="preserve"> </w:t>
            </w:r>
            <w:r w:rsidR="00B54FE7" w:rsidRPr="001F270D">
              <w:rPr>
                <w:rFonts w:ascii="Arial" w:hAnsi="Arial" w:cs="Arial"/>
                <w:sz w:val="20"/>
                <w:szCs w:val="28"/>
              </w:rPr>
              <w:t>thạo</w:t>
            </w:r>
            <w:r w:rsidRPr="001F270D">
              <w:rPr>
                <w:rFonts w:ascii="Arial" w:hAnsi="Arial" w:cs="Arial"/>
                <w:sz w:val="20"/>
                <w:szCs w:val="28"/>
              </w:rPr>
              <w:t xml:space="preserve"> </w:t>
            </w:r>
            <w:r w:rsidR="00B54FE7" w:rsidRPr="001F270D">
              <w:rPr>
                <w:rFonts w:ascii="Arial" w:hAnsi="Arial" w:cs="Arial"/>
                <w:sz w:val="20"/>
                <w:szCs w:val="28"/>
              </w:rPr>
              <w:t>các</w:t>
            </w:r>
            <w:r w:rsidRPr="001F270D">
              <w:rPr>
                <w:rFonts w:ascii="Arial" w:hAnsi="Arial" w:cs="Arial"/>
                <w:sz w:val="20"/>
                <w:szCs w:val="28"/>
              </w:rPr>
              <w:t xml:space="preserve"> </w:t>
            </w:r>
            <w:r w:rsidR="00B54FE7" w:rsidRPr="001F270D">
              <w:rPr>
                <w:rFonts w:ascii="Arial" w:hAnsi="Arial" w:cs="Arial"/>
                <w:sz w:val="20"/>
                <w:szCs w:val="28"/>
              </w:rPr>
              <w:t>thao</w:t>
            </w:r>
            <w:r w:rsidRPr="001F270D">
              <w:rPr>
                <w:rFonts w:ascii="Arial" w:hAnsi="Arial" w:cs="Arial"/>
                <w:sz w:val="20"/>
                <w:szCs w:val="28"/>
              </w:rPr>
              <w:t xml:space="preserve"> </w:t>
            </w:r>
            <w:r w:rsidR="00B54FE7" w:rsidRPr="001F270D">
              <w:rPr>
                <w:rFonts w:ascii="Arial" w:hAnsi="Arial" w:cs="Arial"/>
                <w:sz w:val="20"/>
                <w:szCs w:val="28"/>
              </w:rPr>
              <w:t>tác</w:t>
            </w:r>
            <w:r w:rsidRPr="001F270D">
              <w:rPr>
                <w:rFonts w:ascii="Arial" w:hAnsi="Arial" w:cs="Arial"/>
                <w:sz w:val="20"/>
                <w:szCs w:val="28"/>
              </w:rPr>
              <w:t xml:space="preserve"> </w:t>
            </w:r>
            <w:r w:rsidR="00B54FE7" w:rsidRPr="001F270D">
              <w:rPr>
                <w:rFonts w:ascii="Arial" w:hAnsi="Arial" w:cs="Arial"/>
                <w:sz w:val="20"/>
                <w:szCs w:val="28"/>
              </w:rPr>
              <w:t>tư duy, đặc biệt phát hiện được sự tương đồng và khác biệt trong những tình huống tương đối phức tạp và lí giải được kết quả của việc quan sát.</w:t>
            </w:r>
          </w:p>
        </w:tc>
      </w:tr>
      <w:tr w:rsidR="007B03B5" w:rsidRPr="001F270D">
        <w:tblPrEx>
          <w:tblCellMar>
            <w:top w:w="0" w:type="dxa"/>
            <w:left w:w="0" w:type="dxa"/>
            <w:bottom w:w="0" w:type="dxa"/>
            <w:right w:w="0" w:type="dxa"/>
          </w:tblCellMar>
        </w:tblPrEx>
        <w:tc>
          <w:tcPr>
            <w:tcW w:w="1298" w:type="pct"/>
            <w:tcBorders>
              <w:bottom w:val="nil"/>
            </w:tcBorders>
            <w:shd w:val="clear" w:color="auto" w:fill="auto"/>
          </w:tcPr>
          <w:p w:rsidR="007B03B5"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lastRenderedPageBreak/>
              <w:t>-</w:t>
            </w:r>
            <w:r w:rsidR="007B03B5" w:rsidRPr="001F270D">
              <w:rPr>
                <w:rFonts w:ascii="Arial" w:hAnsi="Arial" w:cs="Arial"/>
                <w:sz w:val="20"/>
                <w:szCs w:val="28"/>
              </w:rPr>
              <w:t xml:space="preserve"> Chỉ ra được chứng cứ, lí lẽ và biết lập luận hợp lí trước khi kết luận.</w:t>
            </w:r>
          </w:p>
          <w:p w:rsidR="007B03B5" w:rsidRPr="001F270D" w:rsidRDefault="007B03B5" w:rsidP="001F270D">
            <w:pPr>
              <w:widowControl w:val="0"/>
              <w:autoSpaceDE w:val="0"/>
              <w:autoSpaceDN w:val="0"/>
              <w:adjustRightInd w:val="0"/>
              <w:spacing w:before="120"/>
              <w:rPr>
                <w:rFonts w:ascii="Arial" w:hAnsi="Arial" w:cs="Arial"/>
                <w:sz w:val="20"/>
              </w:rPr>
            </w:pPr>
          </w:p>
        </w:tc>
        <w:tc>
          <w:tcPr>
            <w:tcW w:w="1234" w:type="pct"/>
            <w:tcBorders>
              <w:bottom w:val="nil"/>
            </w:tcBorders>
            <w:shd w:val="clear" w:color="auto" w:fill="auto"/>
          </w:tcPr>
          <w:p w:rsidR="007B03B5"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7B03B5" w:rsidRPr="001F270D">
              <w:rPr>
                <w:rFonts w:ascii="Arial" w:hAnsi="Arial" w:cs="Arial"/>
                <w:sz w:val="20"/>
                <w:szCs w:val="28"/>
              </w:rPr>
              <w:t xml:space="preserve"> Nêu được chứng cứ, lí lẽ và biết lập luận hợp lí trước khi kết luận.</w:t>
            </w:r>
          </w:p>
          <w:p w:rsidR="007B03B5" w:rsidRPr="001F270D" w:rsidRDefault="007B03B5" w:rsidP="001F270D">
            <w:pPr>
              <w:widowControl w:val="0"/>
              <w:autoSpaceDE w:val="0"/>
              <w:autoSpaceDN w:val="0"/>
              <w:adjustRightInd w:val="0"/>
              <w:spacing w:before="120"/>
              <w:rPr>
                <w:rFonts w:ascii="Arial" w:hAnsi="Arial" w:cs="Arial"/>
                <w:sz w:val="20"/>
              </w:rPr>
            </w:pPr>
          </w:p>
        </w:tc>
        <w:tc>
          <w:tcPr>
            <w:tcW w:w="1235" w:type="pct"/>
            <w:tcBorders>
              <w:bottom w:val="nil"/>
            </w:tcBorders>
            <w:shd w:val="clear" w:color="auto" w:fill="auto"/>
          </w:tcPr>
          <w:p w:rsidR="007B03B5"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7B03B5" w:rsidRPr="001F270D">
              <w:rPr>
                <w:rFonts w:ascii="Arial" w:hAnsi="Arial" w:cs="Arial"/>
                <w:sz w:val="20"/>
                <w:szCs w:val="28"/>
              </w:rPr>
              <w:t xml:space="preserve"> Thực hiện được việc lập luận hợp lí khi giải quyết vấn đề.</w:t>
            </w:r>
          </w:p>
          <w:p w:rsidR="007B03B5" w:rsidRPr="001F270D" w:rsidRDefault="007B03B5" w:rsidP="001F270D">
            <w:pPr>
              <w:widowControl w:val="0"/>
              <w:autoSpaceDE w:val="0"/>
              <w:autoSpaceDN w:val="0"/>
              <w:adjustRightInd w:val="0"/>
              <w:spacing w:before="120"/>
              <w:rPr>
                <w:rFonts w:ascii="Arial" w:hAnsi="Arial" w:cs="Arial"/>
                <w:sz w:val="20"/>
              </w:rPr>
            </w:pPr>
          </w:p>
        </w:tc>
        <w:tc>
          <w:tcPr>
            <w:tcW w:w="1233" w:type="pct"/>
            <w:tcBorders>
              <w:bottom w:val="nil"/>
            </w:tcBorders>
            <w:shd w:val="clear" w:color="auto" w:fill="auto"/>
          </w:tcPr>
          <w:p w:rsidR="007B03B5" w:rsidRPr="001F270D" w:rsidRDefault="00085401" w:rsidP="001F270D">
            <w:pPr>
              <w:widowControl w:val="0"/>
              <w:autoSpaceDE w:val="0"/>
              <w:autoSpaceDN w:val="0"/>
              <w:adjustRightInd w:val="0"/>
              <w:spacing w:before="120"/>
              <w:rPr>
                <w:rFonts w:ascii="Arial" w:hAnsi="Arial" w:cs="Arial"/>
                <w:sz w:val="20"/>
              </w:rPr>
            </w:pPr>
            <w:r w:rsidRPr="001F270D">
              <w:rPr>
                <w:rFonts w:ascii="Arial" w:hAnsi="Arial" w:cs="Arial"/>
                <w:sz w:val="20"/>
                <w:szCs w:val="28"/>
              </w:rPr>
              <w:t>-</w:t>
            </w:r>
            <w:r w:rsidR="007B03B5" w:rsidRPr="001F270D">
              <w:rPr>
                <w:rFonts w:ascii="Arial" w:hAnsi="Arial" w:cs="Arial"/>
                <w:sz w:val="20"/>
                <w:szCs w:val="28"/>
              </w:rPr>
              <w:t xml:space="preserve"> Sử dụng được các phương pháp</w:t>
            </w:r>
            <w:r w:rsidRPr="001F270D">
              <w:rPr>
                <w:rFonts w:ascii="Arial" w:hAnsi="Arial" w:cs="Arial"/>
                <w:sz w:val="20"/>
                <w:szCs w:val="28"/>
              </w:rPr>
              <w:t xml:space="preserve"> </w:t>
            </w:r>
            <w:r w:rsidR="007B03B5" w:rsidRPr="001F270D">
              <w:rPr>
                <w:rFonts w:ascii="Arial" w:hAnsi="Arial" w:cs="Arial"/>
                <w:sz w:val="20"/>
                <w:szCs w:val="28"/>
              </w:rPr>
              <w:t>lập</w:t>
            </w:r>
            <w:r w:rsidRPr="001F270D">
              <w:rPr>
                <w:rFonts w:ascii="Arial" w:hAnsi="Arial" w:cs="Arial"/>
                <w:sz w:val="20"/>
                <w:szCs w:val="28"/>
              </w:rPr>
              <w:t xml:space="preserve"> </w:t>
            </w:r>
            <w:r w:rsidR="007B03B5" w:rsidRPr="001F270D">
              <w:rPr>
                <w:rFonts w:ascii="Arial" w:hAnsi="Arial" w:cs="Arial"/>
                <w:sz w:val="20"/>
                <w:szCs w:val="28"/>
              </w:rPr>
              <w:t>luận,</w:t>
            </w:r>
            <w:r w:rsidRPr="001F270D">
              <w:rPr>
                <w:rFonts w:ascii="Arial" w:hAnsi="Arial" w:cs="Arial"/>
                <w:sz w:val="20"/>
                <w:szCs w:val="28"/>
              </w:rPr>
              <w:t xml:space="preserve"> </w:t>
            </w:r>
            <w:r w:rsidR="007B03B5" w:rsidRPr="001F270D">
              <w:rPr>
                <w:rFonts w:ascii="Arial" w:hAnsi="Arial" w:cs="Arial"/>
                <w:sz w:val="20"/>
                <w:szCs w:val="28"/>
              </w:rPr>
              <w:t>quy</w:t>
            </w:r>
            <w:r w:rsidRPr="001F270D">
              <w:rPr>
                <w:rFonts w:ascii="Arial" w:hAnsi="Arial" w:cs="Arial"/>
                <w:sz w:val="20"/>
                <w:szCs w:val="28"/>
              </w:rPr>
              <w:t xml:space="preserve"> </w:t>
            </w:r>
            <w:r w:rsidR="007B03B5" w:rsidRPr="001F270D">
              <w:rPr>
                <w:rFonts w:ascii="Arial" w:hAnsi="Arial" w:cs="Arial"/>
                <w:sz w:val="20"/>
                <w:szCs w:val="28"/>
              </w:rPr>
              <w:t>nạp</w:t>
            </w:r>
            <w:r w:rsidRPr="001F270D">
              <w:rPr>
                <w:rFonts w:ascii="Arial" w:hAnsi="Arial" w:cs="Arial"/>
                <w:sz w:val="20"/>
                <w:szCs w:val="28"/>
              </w:rPr>
              <w:t xml:space="preserve"> </w:t>
            </w:r>
            <w:r w:rsidR="007B03B5" w:rsidRPr="001F270D">
              <w:rPr>
                <w:rFonts w:ascii="Arial" w:hAnsi="Arial" w:cs="Arial"/>
                <w:sz w:val="20"/>
                <w:szCs w:val="28"/>
              </w:rPr>
              <w:t>và suy diễn để nhìn ra những cách thức khác nhau trong việc giải quyết vấn đề.</w:t>
            </w:r>
          </w:p>
        </w:tc>
      </w:tr>
      <w:tr w:rsidR="00B54FE7" w:rsidRPr="001F270D">
        <w:tblPrEx>
          <w:tblCellMar>
            <w:top w:w="0" w:type="dxa"/>
            <w:left w:w="0" w:type="dxa"/>
            <w:bottom w:w="0" w:type="dxa"/>
            <w:right w:w="0" w:type="dxa"/>
          </w:tblCellMar>
        </w:tblPrEx>
        <w:tc>
          <w:tcPr>
            <w:tcW w:w="1298" w:type="pct"/>
            <w:tcBorders>
              <w:top w:val="nil"/>
            </w:tcBorders>
            <w:shd w:val="clear" w:color="auto" w:fill="auto"/>
          </w:tcPr>
          <w:p w:rsidR="00B54FE7"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B54FE7" w:rsidRPr="001F270D">
              <w:rPr>
                <w:rFonts w:ascii="Arial" w:hAnsi="Arial" w:cs="Arial"/>
                <w:sz w:val="20"/>
                <w:szCs w:val="28"/>
              </w:rPr>
              <w:t xml:space="preserve"> Giải thích hoặc điều chỉnh được cách thức giải quyết vấn đề về phương diện toán học.</w:t>
            </w:r>
          </w:p>
        </w:tc>
        <w:tc>
          <w:tcPr>
            <w:tcW w:w="1234" w:type="pct"/>
            <w:tcBorders>
              <w:top w:val="nil"/>
            </w:tcBorders>
            <w:shd w:val="clear" w:color="auto" w:fill="auto"/>
          </w:tcPr>
          <w:p w:rsidR="00B54FE7"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B54FE7" w:rsidRPr="001F270D">
              <w:rPr>
                <w:rFonts w:ascii="Arial" w:hAnsi="Arial" w:cs="Arial"/>
                <w:sz w:val="20"/>
                <w:szCs w:val="28"/>
              </w:rPr>
              <w:t xml:space="preserve"> Nêu và trả lời được câu hỏi khi lập luận, giải quyết vấn đề. Bước đầu chỉ ra được chứng cứ và lập luận có cơ sở, có lí lẽ trước khi kết luận.</w:t>
            </w:r>
          </w:p>
        </w:tc>
        <w:tc>
          <w:tcPr>
            <w:tcW w:w="1235" w:type="pct"/>
            <w:tcBorders>
              <w:top w:val="nil"/>
            </w:tcBorders>
            <w:shd w:val="clear" w:color="auto" w:fill="auto"/>
          </w:tcPr>
          <w:p w:rsidR="00B54FE7"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B54FE7" w:rsidRPr="001F270D">
              <w:rPr>
                <w:rFonts w:ascii="Arial" w:hAnsi="Arial" w:cs="Arial"/>
                <w:sz w:val="20"/>
                <w:szCs w:val="28"/>
              </w:rPr>
              <w:t xml:space="preserve"> Nêu và trả lời được câu hỏi khi lập luận, giải quyết vấn đề. Chứng minh được mệnh đề toán học không quá phức tạp.</w:t>
            </w:r>
          </w:p>
        </w:tc>
        <w:tc>
          <w:tcPr>
            <w:tcW w:w="1233" w:type="pct"/>
            <w:tcBorders>
              <w:top w:val="nil"/>
            </w:tcBorders>
            <w:shd w:val="clear" w:color="auto" w:fill="auto"/>
          </w:tcPr>
          <w:p w:rsidR="00B54FE7"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B54FE7" w:rsidRPr="001F270D">
              <w:rPr>
                <w:rFonts w:ascii="Arial" w:hAnsi="Arial" w:cs="Arial"/>
                <w:sz w:val="20"/>
                <w:szCs w:val="28"/>
              </w:rPr>
              <w:t xml:space="preserve"> Nêu và trả lời được câu hỏi khi lập luận, giải quyết vấn đề. Giải thích, chứng minh, điều chỉnh được giải pháp thực</w:t>
            </w:r>
            <w:r w:rsidRPr="001F270D">
              <w:rPr>
                <w:rFonts w:ascii="Arial" w:hAnsi="Arial" w:cs="Arial"/>
                <w:sz w:val="20"/>
                <w:szCs w:val="28"/>
              </w:rPr>
              <w:t xml:space="preserve"> </w:t>
            </w:r>
            <w:r w:rsidR="00B54FE7" w:rsidRPr="001F270D">
              <w:rPr>
                <w:rFonts w:ascii="Arial" w:hAnsi="Arial" w:cs="Arial"/>
                <w:sz w:val="20"/>
                <w:szCs w:val="28"/>
              </w:rPr>
              <w:t>hiện</w:t>
            </w:r>
            <w:r w:rsidRPr="001F270D">
              <w:rPr>
                <w:rFonts w:ascii="Arial" w:hAnsi="Arial" w:cs="Arial"/>
                <w:sz w:val="20"/>
                <w:szCs w:val="28"/>
              </w:rPr>
              <w:t xml:space="preserve"> </w:t>
            </w:r>
            <w:r w:rsidR="00B54FE7" w:rsidRPr="001F270D">
              <w:rPr>
                <w:rFonts w:ascii="Arial" w:hAnsi="Arial" w:cs="Arial"/>
                <w:sz w:val="20"/>
                <w:szCs w:val="28"/>
              </w:rPr>
              <w:t>về</w:t>
            </w:r>
            <w:r w:rsidRPr="001F270D">
              <w:rPr>
                <w:rFonts w:ascii="Arial" w:hAnsi="Arial" w:cs="Arial"/>
                <w:sz w:val="20"/>
                <w:szCs w:val="28"/>
              </w:rPr>
              <w:t xml:space="preserve"> </w:t>
            </w:r>
            <w:r w:rsidR="00B54FE7" w:rsidRPr="001F270D">
              <w:rPr>
                <w:rFonts w:ascii="Arial" w:hAnsi="Arial" w:cs="Arial"/>
                <w:sz w:val="20"/>
                <w:szCs w:val="28"/>
              </w:rPr>
              <w:t>phương</w:t>
            </w:r>
            <w:r w:rsidRPr="001F270D">
              <w:rPr>
                <w:rFonts w:ascii="Arial" w:hAnsi="Arial" w:cs="Arial"/>
                <w:sz w:val="20"/>
                <w:szCs w:val="28"/>
              </w:rPr>
              <w:t xml:space="preserve"> </w:t>
            </w:r>
            <w:r w:rsidR="00B54FE7" w:rsidRPr="001F270D">
              <w:rPr>
                <w:rFonts w:ascii="Arial" w:hAnsi="Arial" w:cs="Arial"/>
                <w:sz w:val="20"/>
                <w:szCs w:val="28"/>
              </w:rPr>
              <w:t>diện toán học.</w:t>
            </w:r>
          </w:p>
        </w:tc>
      </w:tr>
      <w:tr w:rsidR="007B03B5" w:rsidRPr="001F270D">
        <w:tblPrEx>
          <w:tblCellMar>
            <w:top w:w="0" w:type="dxa"/>
            <w:left w:w="0" w:type="dxa"/>
            <w:bottom w:w="0" w:type="dxa"/>
            <w:right w:w="0" w:type="dxa"/>
          </w:tblCellMar>
        </w:tblPrEx>
        <w:tc>
          <w:tcPr>
            <w:tcW w:w="1298" w:type="pct"/>
            <w:tcBorders>
              <w:bottom w:val="nil"/>
            </w:tcBorders>
            <w:shd w:val="clear" w:color="auto" w:fill="auto"/>
          </w:tcPr>
          <w:p w:rsidR="007B03B5" w:rsidRPr="001F270D" w:rsidRDefault="007B03B5" w:rsidP="001F270D">
            <w:pPr>
              <w:widowControl w:val="0"/>
              <w:autoSpaceDE w:val="0"/>
              <w:autoSpaceDN w:val="0"/>
              <w:adjustRightInd w:val="0"/>
              <w:spacing w:before="120"/>
              <w:rPr>
                <w:rFonts w:ascii="Arial" w:hAnsi="Arial" w:cs="Arial"/>
                <w:sz w:val="20"/>
              </w:rPr>
            </w:pPr>
            <w:r w:rsidRPr="001F270D">
              <w:rPr>
                <w:rFonts w:ascii="Arial" w:hAnsi="Arial" w:cs="Arial"/>
                <w:b/>
                <w:i/>
                <w:sz w:val="20"/>
                <w:szCs w:val="28"/>
              </w:rPr>
              <w:t>Năng</w:t>
            </w:r>
            <w:r w:rsidR="00085401" w:rsidRPr="001F270D">
              <w:rPr>
                <w:rFonts w:ascii="Arial" w:hAnsi="Arial" w:cs="Arial"/>
                <w:b/>
                <w:i/>
                <w:sz w:val="20"/>
                <w:szCs w:val="28"/>
              </w:rPr>
              <w:t xml:space="preserve"> </w:t>
            </w:r>
            <w:r w:rsidRPr="001F270D">
              <w:rPr>
                <w:rFonts w:ascii="Arial" w:hAnsi="Arial" w:cs="Arial"/>
                <w:b/>
                <w:i/>
                <w:sz w:val="20"/>
                <w:szCs w:val="28"/>
              </w:rPr>
              <w:t>lực mô hình</w:t>
            </w:r>
            <w:r w:rsidR="00085401" w:rsidRPr="001F270D">
              <w:rPr>
                <w:rFonts w:ascii="Arial" w:hAnsi="Arial" w:cs="Arial"/>
                <w:b/>
                <w:i/>
                <w:sz w:val="20"/>
                <w:szCs w:val="28"/>
              </w:rPr>
              <w:t xml:space="preserve"> </w:t>
            </w:r>
            <w:r w:rsidRPr="001F270D">
              <w:rPr>
                <w:rFonts w:ascii="Arial" w:hAnsi="Arial" w:cs="Arial"/>
                <w:b/>
                <w:i/>
                <w:sz w:val="20"/>
                <w:szCs w:val="28"/>
              </w:rPr>
              <w:t>hoá</w:t>
            </w:r>
            <w:r w:rsidR="00085401" w:rsidRPr="001F270D">
              <w:rPr>
                <w:rFonts w:ascii="Arial" w:hAnsi="Arial" w:cs="Arial"/>
                <w:b/>
                <w:i/>
                <w:sz w:val="20"/>
                <w:szCs w:val="28"/>
              </w:rPr>
              <w:t xml:space="preserve"> </w:t>
            </w:r>
            <w:r w:rsidRPr="001F270D">
              <w:rPr>
                <w:rFonts w:ascii="Arial" w:hAnsi="Arial" w:cs="Arial"/>
                <w:b/>
                <w:i/>
                <w:sz w:val="20"/>
                <w:szCs w:val="28"/>
              </w:rPr>
              <w:t>toán học thể hiện</w:t>
            </w:r>
            <w:r w:rsidRPr="001F270D">
              <w:rPr>
                <w:rFonts w:ascii="Arial" w:hAnsi="Arial" w:cs="Arial"/>
                <w:sz w:val="20"/>
                <w:szCs w:val="28"/>
              </w:rPr>
              <w:t xml:space="preserve"> qua việc:</w:t>
            </w:r>
          </w:p>
        </w:tc>
        <w:tc>
          <w:tcPr>
            <w:tcW w:w="1234" w:type="pct"/>
            <w:tcBorders>
              <w:bottom w:val="nil"/>
            </w:tcBorders>
            <w:shd w:val="clear" w:color="auto" w:fill="auto"/>
          </w:tcPr>
          <w:p w:rsidR="007B03B5" w:rsidRPr="001F270D" w:rsidRDefault="007B03B5" w:rsidP="001F270D">
            <w:pPr>
              <w:widowControl w:val="0"/>
              <w:autoSpaceDE w:val="0"/>
              <w:autoSpaceDN w:val="0"/>
              <w:adjustRightInd w:val="0"/>
              <w:spacing w:before="120"/>
              <w:rPr>
                <w:rFonts w:ascii="Arial" w:hAnsi="Arial" w:cs="Arial"/>
                <w:sz w:val="20"/>
              </w:rPr>
            </w:pPr>
          </w:p>
        </w:tc>
        <w:tc>
          <w:tcPr>
            <w:tcW w:w="1235" w:type="pct"/>
            <w:tcBorders>
              <w:bottom w:val="nil"/>
            </w:tcBorders>
            <w:shd w:val="clear" w:color="auto" w:fill="auto"/>
          </w:tcPr>
          <w:p w:rsidR="007B03B5" w:rsidRPr="001F270D" w:rsidRDefault="007B03B5" w:rsidP="001F270D">
            <w:pPr>
              <w:widowControl w:val="0"/>
              <w:autoSpaceDE w:val="0"/>
              <w:autoSpaceDN w:val="0"/>
              <w:adjustRightInd w:val="0"/>
              <w:spacing w:before="120"/>
              <w:rPr>
                <w:rFonts w:ascii="Arial" w:hAnsi="Arial" w:cs="Arial"/>
                <w:sz w:val="20"/>
              </w:rPr>
            </w:pPr>
          </w:p>
        </w:tc>
        <w:tc>
          <w:tcPr>
            <w:tcW w:w="1233" w:type="pct"/>
            <w:tcBorders>
              <w:bottom w:val="nil"/>
            </w:tcBorders>
            <w:shd w:val="clear" w:color="auto" w:fill="auto"/>
          </w:tcPr>
          <w:p w:rsidR="007B03B5" w:rsidRPr="001F270D" w:rsidRDefault="007B03B5" w:rsidP="001F270D">
            <w:pPr>
              <w:widowControl w:val="0"/>
              <w:autoSpaceDE w:val="0"/>
              <w:autoSpaceDN w:val="0"/>
              <w:adjustRightInd w:val="0"/>
              <w:spacing w:before="120"/>
              <w:rPr>
                <w:rFonts w:ascii="Arial" w:hAnsi="Arial" w:cs="Arial"/>
                <w:sz w:val="20"/>
              </w:rPr>
            </w:pPr>
          </w:p>
        </w:tc>
      </w:tr>
      <w:tr w:rsidR="00B54FE7" w:rsidRPr="001F270D">
        <w:tblPrEx>
          <w:tblCellMar>
            <w:top w:w="0" w:type="dxa"/>
            <w:left w:w="0" w:type="dxa"/>
            <w:bottom w:w="0" w:type="dxa"/>
            <w:right w:w="0" w:type="dxa"/>
          </w:tblCellMar>
        </w:tblPrEx>
        <w:tc>
          <w:tcPr>
            <w:tcW w:w="1298" w:type="pct"/>
            <w:tcBorders>
              <w:top w:val="nil"/>
              <w:bottom w:val="nil"/>
            </w:tcBorders>
            <w:shd w:val="clear" w:color="auto" w:fill="auto"/>
          </w:tcPr>
          <w:p w:rsidR="00B54FE7"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B54FE7" w:rsidRPr="001F270D">
              <w:rPr>
                <w:rFonts w:ascii="Arial" w:hAnsi="Arial" w:cs="Arial"/>
                <w:sz w:val="20"/>
                <w:szCs w:val="28"/>
              </w:rPr>
              <w:t xml:space="preserve"> Xác định được mô hình toán học (gồm công thức, phương trình, bảng biểu, đồ thị,...) cho tình huống xuất hiện trong bài toán thực tiễn.</w:t>
            </w:r>
          </w:p>
          <w:p w:rsidR="00B54FE7" w:rsidRPr="001F270D" w:rsidRDefault="00B54FE7" w:rsidP="001F270D">
            <w:pPr>
              <w:widowControl w:val="0"/>
              <w:autoSpaceDE w:val="0"/>
              <w:autoSpaceDN w:val="0"/>
              <w:adjustRightInd w:val="0"/>
              <w:spacing w:before="120"/>
              <w:rPr>
                <w:rFonts w:ascii="Arial" w:hAnsi="Arial" w:cs="Arial"/>
                <w:sz w:val="20"/>
                <w:szCs w:val="28"/>
              </w:rPr>
            </w:pPr>
          </w:p>
        </w:tc>
        <w:tc>
          <w:tcPr>
            <w:tcW w:w="1234" w:type="pct"/>
            <w:tcBorders>
              <w:top w:val="nil"/>
              <w:bottom w:val="nil"/>
            </w:tcBorders>
            <w:shd w:val="clear" w:color="auto" w:fill="auto"/>
          </w:tcPr>
          <w:p w:rsidR="00B54FE7"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B54FE7" w:rsidRPr="001F270D">
              <w:rPr>
                <w:rFonts w:ascii="Arial" w:hAnsi="Arial" w:cs="Arial"/>
                <w:sz w:val="20"/>
                <w:szCs w:val="28"/>
              </w:rPr>
              <w:t xml:space="preserve"> Lựa chọn được các phép toán,</w:t>
            </w:r>
            <w:r w:rsidRPr="001F270D">
              <w:rPr>
                <w:rFonts w:ascii="Arial" w:hAnsi="Arial" w:cs="Arial"/>
                <w:sz w:val="20"/>
                <w:szCs w:val="28"/>
              </w:rPr>
              <w:t xml:space="preserve"> </w:t>
            </w:r>
            <w:r w:rsidR="00B54FE7" w:rsidRPr="001F270D">
              <w:rPr>
                <w:rFonts w:ascii="Arial" w:hAnsi="Arial" w:cs="Arial"/>
                <w:sz w:val="20"/>
                <w:szCs w:val="28"/>
              </w:rPr>
              <w:t>công</w:t>
            </w:r>
            <w:r w:rsidRPr="001F270D">
              <w:rPr>
                <w:rFonts w:ascii="Arial" w:hAnsi="Arial" w:cs="Arial"/>
                <w:sz w:val="20"/>
                <w:szCs w:val="28"/>
              </w:rPr>
              <w:t xml:space="preserve"> </w:t>
            </w:r>
            <w:r w:rsidR="00B54FE7" w:rsidRPr="001F270D">
              <w:rPr>
                <w:rFonts w:ascii="Arial" w:hAnsi="Arial" w:cs="Arial"/>
                <w:sz w:val="20"/>
                <w:szCs w:val="28"/>
              </w:rPr>
              <w:t>thức</w:t>
            </w:r>
            <w:r w:rsidRPr="001F270D">
              <w:rPr>
                <w:rFonts w:ascii="Arial" w:hAnsi="Arial" w:cs="Arial"/>
                <w:sz w:val="20"/>
                <w:szCs w:val="28"/>
              </w:rPr>
              <w:t xml:space="preserve"> </w:t>
            </w:r>
            <w:r w:rsidR="00B54FE7" w:rsidRPr="001F270D">
              <w:rPr>
                <w:rFonts w:ascii="Arial" w:hAnsi="Arial" w:cs="Arial"/>
                <w:sz w:val="20"/>
                <w:szCs w:val="28"/>
              </w:rPr>
              <w:t>số</w:t>
            </w:r>
            <w:r w:rsidRPr="001F270D">
              <w:rPr>
                <w:rFonts w:ascii="Arial" w:hAnsi="Arial" w:cs="Arial"/>
                <w:sz w:val="20"/>
                <w:szCs w:val="28"/>
              </w:rPr>
              <w:t xml:space="preserve"> </w:t>
            </w:r>
            <w:r w:rsidR="00B54FE7" w:rsidRPr="001F270D">
              <w:rPr>
                <w:rFonts w:ascii="Arial" w:hAnsi="Arial" w:cs="Arial"/>
                <w:sz w:val="20"/>
                <w:szCs w:val="28"/>
              </w:rPr>
              <w:t>học,</w:t>
            </w:r>
            <w:r w:rsidRPr="001F270D">
              <w:rPr>
                <w:rFonts w:ascii="Arial" w:hAnsi="Arial" w:cs="Arial"/>
                <w:sz w:val="20"/>
                <w:szCs w:val="28"/>
              </w:rPr>
              <w:t xml:space="preserve"> </w:t>
            </w:r>
            <w:r w:rsidR="00B54FE7" w:rsidRPr="001F270D">
              <w:rPr>
                <w:rFonts w:ascii="Arial" w:hAnsi="Arial" w:cs="Arial"/>
                <w:sz w:val="20"/>
                <w:szCs w:val="28"/>
              </w:rPr>
              <w:t>sơ đồ, bảng biểu, hình vẽ để trình bày, diễn đạt (nói hoặc viết) được các nội dung, ý tưởng của tình huống xuất hiện trong bài toán thực tiễn đơn giản.</w:t>
            </w:r>
          </w:p>
          <w:p w:rsidR="00B54FE7" w:rsidRPr="001F270D" w:rsidRDefault="00B54FE7" w:rsidP="001F270D">
            <w:pPr>
              <w:widowControl w:val="0"/>
              <w:autoSpaceDE w:val="0"/>
              <w:autoSpaceDN w:val="0"/>
              <w:adjustRightInd w:val="0"/>
              <w:spacing w:before="120"/>
              <w:rPr>
                <w:rFonts w:ascii="Arial" w:hAnsi="Arial" w:cs="Arial"/>
                <w:sz w:val="20"/>
                <w:szCs w:val="13"/>
              </w:rPr>
            </w:pPr>
          </w:p>
        </w:tc>
        <w:tc>
          <w:tcPr>
            <w:tcW w:w="1235" w:type="pct"/>
            <w:tcBorders>
              <w:top w:val="nil"/>
              <w:bottom w:val="nil"/>
            </w:tcBorders>
            <w:shd w:val="clear" w:color="auto" w:fill="auto"/>
          </w:tcPr>
          <w:p w:rsidR="00B54FE7"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B54FE7" w:rsidRPr="001F270D">
              <w:rPr>
                <w:rFonts w:ascii="Arial" w:hAnsi="Arial" w:cs="Arial"/>
                <w:sz w:val="20"/>
                <w:szCs w:val="28"/>
              </w:rPr>
              <w:t xml:space="preserve"> Sử dụng được các mô hình toán</w:t>
            </w:r>
            <w:r w:rsidRPr="001F270D">
              <w:rPr>
                <w:rFonts w:ascii="Arial" w:hAnsi="Arial" w:cs="Arial"/>
                <w:sz w:val="20"/>
                <w:szCs w:val="28"/>
              </w:rPr>
              <w:t xml:space="preserve"> </w:t>
            </w:r>
            <w:r w:rsidR="00B54FE7" w:rsidRPr="001F270D">
              <w:rPr>
                <w:rFonts w:ascii="Arial" w:hAnsi="Arial" w:cs="Arial"/>
                <w:sz w:val="20"/>
                <w:szCs w:val="28"/>
              </w:rPr>
              <w:t>học</w:t>
            </w:r>
            <w:r w:rsidRPr="001F270D">
              <w:rPr>
                <w:rFonts w:ascii="Arial" w:hAnsi="Arial" w:cs="Arial"/>
                <w:sz w:val="20"/>
                <w:szCs w:val="28"/>
              </w:rPr>
              <w:t xml:space="preserve"> </w:t>
            </w:r>
            <w:r w:rsidR="00B54FE7" w:rsidRPr="001F270D">
              <w:rPr>
                <w:rFonts w:ascii="Arial" w:hAnsi="Arial" w:cs="Arial"/>
                <w:sz w:val="20"/>
                <w:szCs w:val="28"/>
              </w:rPr>
              <w:t>(gồm</w:t>
            </w:r>
            <w:r w:rsidRPr="001F270D">
              <w:rPr>
                <w:rFonts w:ascii="Arial" w:hAnsi="Arial" w:cs="Arial"/>
                <w:sz w:val="20"/>
                <w:szCs w:val="28"/>
              </w:rPr>
              <w:t xml:space="preserve"> </w:t>
            </w:r>
            <w:r w:rsidR="00B54FE7" w:rsidRPr="001F270D">
              <w:rPr>
                <w:rFonts w:ascii="Arial" w:hAnsi="Arial" w:cs="Arial"/>
                <w:sz w:val="20"/>
                <w:szCs w:val="28"/>
              </w:rPr>
              <w:t>công</w:t>
            </w:r>
            <w:r w:rsidRPr="001F270D">
              <w:rPr>
                <w:rFonts w:ascii="Arial" w:hAnsi="Arial" w:cs="Arial"/>
                <w:sz w:val="20"/>
                <w:szCs w:val="28"/>
              </w:rPr>
              <w:t xml:space="preserve"> </w:t>
            </w:r>
            <w:r w:rsidR="00B54FE7" w:rsidRPr="001F270D">
              <w:rPr>
                <w:rFonts w:ascii="Arial" w:hAnsi="Arial" w:cs="Arial"/>
                <w:sz w:val="20"/>
                <w:szCs w:val="28"/>
              </w:rPr>
              <w:t>thức toán học, sơ đồ, bảng biểu, hình vẽ, phương trình, hình biểu diễn,...) để mô</w:t>
            </w:r>
            <w:r w:rsidRPr="001F270D">
              <w:rPr>
                <w:rFonts w:ascii="Arial" w:hAnsi="Arial" w:cs="Arial"/>
                <w:sz w:val="20"/>
                <w:szCs w:val="28"/>
              </w:rPr>
              <w:t xml:space="preserve"> </w:t>
            </w:r>
            <w:r w:rsidR="00B54FE7" w:rsidRPr="001F270D">
              <w:rPr>
                <w:rFonts w:ascii="Arial" w:hAnsi="Arial" w:cs="Arial"/>
                <w:sz w:val="20"/>
                <w:szCs w:val="28"/>
              </w:rPr>
              <w:t>tả tình huống xuất hiện trong một số bài toán thực tiễn không quá phức tạp.</w:t>
            </w:r>
          </w:p>
        </w:tc>
        <w:tc>
          <w:tcPr>
            <w:tcW w:w="1233" w:type="pct"/>
            <w:tcBorders>
              <w:top w:val="nil"/>
              <w:bottom w:val="nil"/>
            </w:tcBorders>
            <w:shd w:val="clear" w:color="auto" w:fill="auto"/>
          </w:tcPr>
          <w:p w:rsidR="00B54FE7"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 xml:space="preserve">- </w:t>
            </w:r>
            <w:r w:rsidR="00B54FE7" w:rsidRPr="001F270D">
              <w:rPr>
                <w:rFonts w:ascii="Arial" w:hAnsi="Arial" w:cs="Arial"/>
                <w:sz w:val="20"/>
                <w:szCs w:val="28"/>
              </w:rPr>
              <w:t>Thiết</w:t>
            </w:r>
            <w:r w:rsidRPr="001F270D">
              <w:rPr>
                <w:rFonts w:ascii="Arial" w:hAnsi="Arial" w:cs="Arial"/>
                <w:sz w:val="20"/>
                <w:szCs w:val="28"/>
              </w:rPr>
              <w:t xml:space="preserve"> </w:t>
            </w:r>
            <w:r w:rsidR="00B54FE7" w:rsidRPr="001F270D">
              <w:rPr>
                <w:rFonts w:ascii="Arial" w:hAnsi="Arial" w:cs="Arial"/>
                <w:sz w:val="20"/>
                <w:szCs w:val="28"/>
              </w:rPr>
              <w:t>lập</w:t>
            </w:r>
            <w:r w:rsidRPr="001F270D">
              <w:rPr>
                <w:rFonts w:ascii="Arial" w:hAnsi="Arial" w:cs="Arial"/>
                <w:sz w:val="20"/>
                <w:szCs w:val="28"/>
              </w:rPr>
              <w:t xml:space="preserve"> </w:t>
            </w:r>
            <w:r w:rsidR="00B54FE7" w:rsidRPr="001F270D">
              <w:rPr>
                <w:rFonts w:ascii="Arial" w:hAnsi="Arial" w:cs="Arial"/>
                <w:sz w:val="20"/>
                <w:szCs w:val="28"/>
              </w:rPr>
              <w:t>được</w:t>
            </w:r>
            <w:r w:rsidRPr="001F270D">
              <w:rPr>
                <w:rFonts w:ascii="Arial" w:hAnsi="Arial" w:cs="Arial"/>
                <w:sz w:val="20"/>
                <w:szCs w:val="28"/>
              </w:rPr>
              <w:t xml:space="preserve"> </w:t>
            </w:r>
            <w:r w:rsidR="00B54FE7" w:rsidRPr="001F270D">
              <w:rPr>
                <w:rFonts w:ascii="Arial" w:hAnsi="Arial" w:cs="Arial"/>
                <w:sz w:val="20"/>
                <w:szCs w:val="28"/>
              </w:rPr>
              <w:t>mô</w:t>
            </w:r>
            <w:r w:rsidRPr="001F270D">
              <w:rPr>
                <w:rFonts w:ascii="Arial" w:hAnsi="Arial" w:cs="Arial"/>
                <w:sz w:val="20"/>
                <w:szCs w:val="28"/>
              </w:rPr>
              <w:t xml:space="preserve"> </w:t>
            </w:r>
            <w:r w:rsidR="00B54FE7" w:rsidRPr="001F270D">
              <w:rPr>
                <w:rFonts w:ascii="Arial" w:hAnsi="Arial" w:cs="Arial"/>
                <w:sz w:val="20"/>
                <w:szCs w:val="28"/>
              </w:rPr>
              <w:t>hình toán học (gồm công thức, phương trình, sơ đồ, hình vẽ, bảng biểu, đồ thị,...) để mô tả tình huống đặt ra trong một số bài toán thực tiễn.</w:t>
            </w:r>
          </w:p>
          <w:p w:rsidR="00B54FE7" w:rsidRPr="001F270D" w:rsidRDefault="00B54FE7" w:rsidP="001F270D">
            <w:pPr>
              <w:widowControl w:val="0"/>
              <w:autoSpaceDE w:val="0"/>
              <w:autoSpaceDN w:val="0"/>
              <w:adjustRightInd w:val="0"/>
              <w:spacing w:before="120"/>
              <w:rPr>
                <w:rFonts w:ascii="Arial" w:hAnsi="Arial" w:cs="Arial"/>
                <w:sz w:val="20"/>
                <w:szCs w:val="13"/>
              </w:rPr>
            </w:pPr>
          </w:p>
        </w:tc>
      </w:tr>
      <w:tr w:rsidR="00B54FE7" w:rsidRPr="001F270D">
        <w:tblPrEx>
          <w:tblCellMar>
            <w:top w:w="0" w:type="dxa"/>
            <w:left w:w="0" w:type="dxa"/>
            <w:bottom w:w="0" w:type="dxa"/>
            <w:right w:w="0" w:type="dxa"/>
          </w:tblCellMar>
        </w:tblPrEx>
        <w:tc>
          <w:tcPr>
            <w:tcW w:w="1298" w:type="pct"/>
            <w:tcBorders>
              <w:top w:val="nil"/>
              <w:bottom w:val="nil"/>
            </w:tcBorders>
            <w:shd w:val="clear" w:color="auto" w:fill="auto"/>
          </w:tcPr>
          <w:p w:rsidR="00B54FE7" w:rsidRPr="001F270D" w:rsidRDefault="00085401" w:rsidP="001F270D">
            <w:pPr>
              <w:widowControl w:val="0"/>
              <w:autoSpaceDE w:val="0"/>
              <w:autoSpaceDN w:val="0"/>
              <w:adjustRightInd w:val="0"/>
              <w:spacing w:before="120"/>
              <w:rPr>
                <w:rFonts w:ascii="Arial" w:hAnsi="Arial" w:cs="Arial"/>
                <w:sz w:val="20"/>
                <w:szCs w:val="12"/>
              </w:rPr>
            </w:pPr>
            <w:r w:rsidRPr="001F270D">
              <w:rPr>
                <w:rFonts w:ascii="Arial" w:hAnsi="Arial" w:cs="Arial"/>
                <w:sz w:val="20"/>
                <w:szCs w:val="28"/>
              </w:rPr>
              <w:t>-</w:t>
            </w:r>
            <w:r w:rsidR="00B54FE7" w:rsidRPr="001F270D">
              <w:rPr>
                <w:rFonts w:ascii="Arial" w:hAnsi="Arial" w:cs="Arial"/>
                <w:sz w:val="20"/>
                <w:szCs w:val="28"/>
              </w:rPr>
              <w:t xml:space="preserve"> Giải quyết được những vấn đề</w:t>
            </w:r>
            <w:r w:rsidRPr="001F270D">
              <w:rPr>
                <w:rFonts w:ascii="Arial" w:hAnsi="Arial" w:cs="Arial"/>
                <w:sz w:val="20"/>
                <w:szCs w:val="28"/>
              </w:rPr>
              <w:t xml:space="preserve"> </w:t>
            </w:r>
            <w:r w:rsidR="00B54FE7" w:rsidRPr="001F270D">
              <w:rPr>
                <w:rFonts w:ascii="Arial" w:hAnsi="Arial" w:cs="Arial"/>
                <w:sz w:val="20"/>
                <w:szCs w:val="28"/>
              </w:rPr>
              <w:t>toán</w:t>
            </w:r>
            <w:r w:rsidRPr="001F270D">
              <w:rPr>
                <w:rFonts w:ascii="Arial" w:hAnsi="Arial" w:cs="Arial"/>
                <w:sz w:val="20"/>
                <w:szCs w:val="28"/>
              </w:rPr>
              <w:t xml:space="preserve"> </w:t>
            </w:r>
            <w:r w:rsidR="00B54FE7" w:rsidRPr="001F270D">
              <w:rPr>
                <w:rFonts w:ascii="Arial" w:hAnsi="Arial" w:cs="Arial"/>
                <w:sz w:val="20"/>
                <w:szCs w:val="28"/>
              </w:rPr>
              <w:t>học</w:t>
            </w:r>
            <w:r w:rsidRPr="001F270D">
              <w:rPr>
                <w:rFonts w:ascii="Arial" w:hAnsi="Arial" w:cs="Arial"/>
                <w:sz w:val="20"/>
                <w:szCs w:val="28"/>
              </w:rPr>
              <w:t xml:space="preserve"> </w:t>
            </w:r>
            <w:r w:rsidR="00B54FE7" w:rsidRPr="001F270D">
              <w:rPr>
                <w:rFonts w:ascii="Arial" w:hAnsi="Arial" w:cs="Arial"/>
                <w:sz w:val="20"/>
                <w:szCs w:val="28"/>
              </w:rPr>
              <w:t>trong</w:t>
            </w:r>
            <w:r w:rsidRPr="001F270D">
              <w:rPr>
                <w:rFonts w:ascii="Arial" w:hAnsi="Arial" w:cs="Arial"/>
                <w:sz w:val="20"/>
                <w:szCs w:val="28"/>
              </w:rPr>
              <w:t xml:space="preserve"> </w:t>
            </w:r>
            <w:r w:rsidR="00B54FE7" w:rsidRPr="001F270D">
              <w:rPr>
                <w:rFonts w:ascii="Arial" w:hAnsi="Arial" w:cs="Arial"/>
                <w:sz w:val="20"/>
                <w:szCs w:val="28"/>
              </w:rPr>
              <w:t>mô</w:t>
            </w:r>
            <w:r w:rsidRPr="001F270D">
              <w:rPr>
                <w:rFonts w:ascii="Arial" w:hAnsi="Arial" w:cs="Arial"/>
                <w:sz w:val="20"/>
                <w:szCs w:val="28"/>
              </w:rPr>
              <w:t xml:space="preserve"> </w:t>
            </w:r>
            <w:r w:rsidR="00B54FE7" w:rsidRPr="001F270D">
              <w:rPr>
                <w:rFonts w:ascii="Arial" w:hAnsi="Arial" w:cs="Arial"/>
                <w:sz w:val="20"/>
                <w:szCs w:val="28"/>
              </w:rPr>
              <w:t>hình được thiết lập.</w:t>
            </w:r>
          </w:p>
        </w:tc>
        <w:tc>
          <w:tcPr>
            <w:tcW w:w="1234" w:type="pct"/>
            <w:tcBorders>
              <w:top w:val="nil"/>
              <w:bottom w:val="nil"/>
            </w:tcBorders>
            <w:shd w:val="clear" w:color="auto" w:fill="auto"/>
          </w:tcPr>
          <w:p w:rsidR="00B54FE7"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B54FE7" w:rsidRPr="001F270D">
              <w:rPr>
                <w:rFonts w:ascii="Arial" w:hAnsi="Arial" w:cs="Arial"/>
                <w:sz w:val="20"/>
                <w:szCs w:val="28"/>
              </w:rPr>
              <w:t xml:space="preserve"> Giải quyết được những bài toán xuất hiện từ sự lựa chọn trên.</w:t>
            </w:r>
          </w:p>
        </w:tc>
        <w:tc>
          <w:tcPr>
            <w:tcW w:w="1235" w:type="pct"/>
            <w:tcBorders>
              <w:top w:val="nil"/>
              <w:bottom w:val="nil"/>
            </w:tcBorders>
            <w:shd w:val="clear" w:color="auto" w:fill="auto"/>
          </w:tcPr>
          <w:p w:rsidR="00B54FE7"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B54FE7" w:rsidRPr="001F270D">
              <w:rPr>
                <w:rFonts w:ascii="Arial" w:hAnsi="Arial" w:cs="Arial"/>
                <w:sz w:val="20"/>
                <w:szCs w:val="28"/>
              </w:rPr>
              <w:t xml:space="preserve"> Giải quyết được những vấn đề toán học trong mô</w:t>
            </w:r>
            <w:r w:rsidRPr="001F270D">
              <w:rPr>
                <w:rFonts w:ascii="Arial" w:hAnsi="Arial" w:cs="Arial"/>
                <w:sz w:val="20"/>
                <w:szCs w:val="28"/>
              </w:rPr>
              <w:t xml:space="preserve"> </w:t>
            </w:r>
            <w:r w:rsidR="00B54FE7" w:rsidRPr="001F270D">
              <w:rPr>
                <w:rFonts w:ascii="Arial" w:hAnsi="Arial" w:cs="Arial"/>
                <w:sz w:val="20"/>
                <w:szCs w:val="28"/>
              </w:rPr>
              <w:t>hình được thiết lập.</w:t>
            </w:r>
          </w:p>
        </w:tc>
        <w:tc>
          <w:tcPr>
            <w:tcW w:w="1233" w:type="pct"/>
            <w:tcBorders>
              <w:top w:val="nil"/>
              <w:bottom w:val="nil"/>
            </w:tcBorders>
            <w:shd w:val="clear" w:color="auto" w:fill="auto"/>
          </w:tcPr>
          <w:p w:rsidR="00B54FE7"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B54FE7" w:rsidRPr="001F270D">
              <w:rPr>
                <w:rFonts w:ascii="Arial" w:hAnsi="Arial" w:cs="Arial"/>
                <w:sz w:val="20"/>
                <w:szCs w:val="28"/>
              </w:rPr>
              <w:t xml:space="preserve"> Giải quyết được những vấn đề toán học trong mô</w:t>
            </w:r>
            <w:r w:rsidRPr="001F270D">
              <w:rPr>
                <w:rFonts w:ascii="Arial" w:hAnsi="Arial" w:cs="Arial"/>
                <w:sz w:val="20"/>
                <w:szCs w:val="28"/>
              </w:rPr>
              <w:t xml:space="preserve"> </w:t>
            </w:r>
            <w:r w:rsidR="00B54FE7" w:rsidRPr="001F270D">
              <w:rPr>
                <w:rFonts w:ascii="Arial" w:hAnsi="Arial" w:cs="Arial"/>
                <w:sz w:val="20"/>
                <w:szCs w:val="28"/>
              </w:rPr>
              <w:t>hình được thiết lập.</w:t>
            </w:r>
          </w:p>
        </w:tc>
      </w:tr>
      <w:tr w:rsidR="00B54FE7" w:rsidRPr="001F270D">
        <w:tblPrEx>
          <w:tblCellMar>
            <w:top w:w="0" w:type="dxa"/>
            <w:left w:w="0" w:type="dxa"/>
            <w:bottom w:w="0" w:type="dxa"/>
            <w:right w:w="0" w:type="dxa"/>
          </w:tblCellMar>
        </w:tblPrEx>
        <w:tc>
          <w:tcPr>
            <w:tcW w:w="1298" w:type="pct"/>
            <w:tcBorders>
              <w:top w:val="nil"/>
            </w:tcBorders>
            <w:shd w:val="clear" w:color="auto" w:fill="auto"/>
          </w:tcPr>
          <w:p w:rsidR="00B54FE7"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B54FE7" w:rsidRPr="001F270D">
              <w:rPr>
                <w:rFonts w:ascii="Arial" w:hAnsi="Arial" w:cs="Arial"/>
                <w:sz w:val="20"/>
                <w:szCs w:val="28"/>
              </w:rPr>
              <w:t xml:space="preserve"> Thể hiện và đánh giá được lời giải trong ngữ cảnh thực tế và cải tiến được mô hình nếu cách</w:t>
            </w:r>
            <w:r w:rsidRPr="001F270D">
              <w:rPr>
                <w:rFonts w:ascii="Arial" w:hAnsi="Arial" w:cs="Arial"/>
                <w:sz w:val="20"/>
                <w:szCs w:val="28"/>
              </w:rPr>
              <w:t xml:space="preserve"> </w:t>
            </w:r>
            <w:r w:rsidR="00B54FE7" w:rsidRPr="001F270D">
              <w:rPr>
                <w:rFonts w:ascii="Arial" w:hAnsi="Arial" w:cs="Arial"/>
                <w:sz w:val="20"/>
                <w:szCs w:val="28"/>
              </w:rPr>
              <w:t>giải</w:t>
            </w:r>
            <w:r w:rsidRPr="001F270D">
              <w:rPr>
                <w:rFonts w:ascii="Arial" w:hAnsi="Arial" w:cs="Arial"/>
                <w:sz w:val="20"/>
                <w:szCs w:val="28"/>
              </w:rPr>
              <w:t xml:space="preserve"> </w:t>
            </w:r>
            <w:r w:rsidR="00B54FE7" w:rsidRPr="001F270D">
              <w:rPr>
                <w:rFonts w:ascii="Arial" w:hAnsi="Arial" w:cs="Arial"/>
                <w:sz w:val="20"/>
                <w:szCs w:val="28"/>
              </w:rPr>
              <w:t>quyết</w:t>
            </w:r>
            <w:r w:rsidRPr="001F270D">
              <w:rPr>
                <w:rFonts w:ascii="Arial" w:hAnsi="Arial" w:cs="Arial"/>
                <w:sz w:val="20"/>
                <w:szCs w:val="28"/>
              </w:rPr>
              <w:t xml:space="preserve"> </w:t>
            </w:r>
            <w:r w:rsidR="00B54FE7" w:rsidRPr="001F270D">
              <w:rPr>
                <w:rFonts w:ascii="Arial" w:hAnsi="Arial" w:cs="Arial"/>
                <w:sz w:val="20"/>
                <w:szCs w:val="28"/>
              </w:rPr>
              <w:t>không</w:t>
            </w:r>
            <w:r w:rsidRPr="001F270D">
              <w:rPr>
                <w:rFonts w:ascii="Arial" w:hAnsi="Arial" w:cs="Arial"/>
                <w:sz w:val="20"/>
                <w:szCs w:val="28"/>
              </w:rPr>
              <w:t xml:space="preserve"> </w:t>
            </w:r>
            <w:r w:rsidR="00B54FE7" w:rsidRPr="001F270D">
              <w:rPr>
                <w:rFonts w:ascii="Arial" w:hAnsi="Arial" w:cs="Arial"/>
                <w:sz w:val="20"/>
                <w:szCs w:val="28"/>
              </w:rPr>
              <w:t>phù hợp.</w:t>
            </w:r>
          </w:p>
        </w:tc>
        <w:tc>
          <w:tcPr>
            <w:tcW w:w="1234" w:type="pct"/>
            <w:tcBorders>
              <w:top w:val="nil"/>
            </w:tcBorders>
            <w:shd w:val="clear" w:color="auto" w:fill="auto"/>
          </w:tcPr>
          <w:p w:rsidR="00B54FE7"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B54FE7" w:rsidRPr="001F270D">
              <w:rPr>
                <w:rFonts w:ascii="Arial" w:hAnsi="Arial" w:cs="Arial"/>
                <w:sz w:val="20"/>
                <w:szCs w:val="28"/>
              </w:rPr>
              <w:t xml:space="preserve"> Nêu được câu trả lời cho tình</w:t>
            </w:r>
            <w:r w:rsidRPr="001F270D">
              <w:rPr>
                <w:rFonts w:ascii="Arial" w:hAnsi="Arial" w:cs="Arial"/>
                <w:sz w:val="20"/>
                <w:szCs w:val="28"/>
              </w:rPr>
              <w:t xml:space="preserve"> </w:t>
            </w:r>
            <w:r w:rsidR="00B54FE7" w:rsidRPr="001F270D">
              <w:rPr>
                <w:rFonts w:ascii="Arial" w:hAnsi="Arial" w:cs="Arial"/>
                <w:sz w:val="20"/>
                <w:szCs w:val="28"/>
              </w:rPr>
              <w:t>huống</w:t>
            </w:r>
            <w:r w:rsidRPr="001F270D">
              <w:rPr>
                <w:rFonts w:ascii="Arial" w:hAnsi="Arial" w:cs="Arial"/>
                <w:sz w:val="20"/>
                <w:szCs w:val="28"/>
              </w:rPr>
              <w:t xml:space="preserve"> </w:t>
            </w:r>
            <w:r w:rsidR="00B54FE7" w:rsidRPr="001F270D">
              <w:rPr>
                <w:rFonts w:ascii="Arial" w:hAnsi="Arial" w:cs="Arial"/>
                <w:sz w:val="20"/>
                <w:szCs w:val="28"/>
              </w:rPr>
              <w:t>xuất</w:t>
            </w:r>
            <w:r w:rsidRPr="001F270D">
              <w:rPr>
                <w:rFonts w:ascii="Arial" w:hAnsi="Arial" w:cs="Arial"/>
                <w:sz w:val="20"/>
                <w:szCs w:val="28"/>
              </w:rPr>
              <w:t xml:space="preserve"> </w:t>
            </w:r>
            <w:r w:rsidR="00B54FE7" w:rsidRPr="001F270D">
              <w:rPr>
                <w:rFonts w:ascii="Arial" w:hAnsi="Arial" w:cs="Arial"/>
                <w:sz w:val="20"/>
                <w:szCs w:val="28"/>
              </w:rPr>
              <w:t>hiện</w:t>
            </w:r>
            <w:r w:rsidRPr="001F270D">
              <w:rPr>
                <w:rFonts w:ascii="Arial" w:hAnsi="Arial" w:cs="Arial"/>
                <w:sz w:val="20"/>
                <w:szCs w:val="28"/>
              </w:rPr>
              <w:t xml:space="preserve"> </w:t>
            </w:r>
            <w:r w:rsidR="00B54FE7" w:rsidRPr="001F270D">
              <w:rPr>
                <w:rFonts w:ascii="Arial" w:hAnsi="Arial" w:cs="Arial"/>
                <w:sz w:val="20"/>
                <w:szCs w:val="28"/>
              </w:rPr>
              <w:t>trong bài toán thực tiễn.</w:t>
            </w:r>
          </w:p>
        </w:tc>
        <w:tc>
          <w:tcPr>
            <w:tcW w:w="1235" w:type="pct"/>
            <w:tcBorders>
              <w:top w:val="nil"/>
            </w:tcBorders>
            <w:shd w:val="clear" w:color="auto" w:fill="auto"/>
          </w:tcPr>
          <w:p w:rsidR="00B54FE7"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B54FE7" w:rsidRPr="001F270D">
              <w:rPr>
                <w:rFonts w:ascii="Arial" w:hAnsi="Arial" w:cs="Arial"/>
                <w:sz w:val="20"/>
                <w:szCs w:val="28"/>
              </w:rPr>
              <w:t xml:space="preserve"> Thể hiện được lời giải toán học vào ngữ cảnh thực tiễn và làm quen với việc kiểm chứng tính đúng đắn của lời giải.</w:t>
            </w:r>
          </w:p>
        </w:tc>
        <w:tc>
          <w:tcPr>
            <w:tcW w:w="1233" w:type="pct"/>
            <w:tcBorders>
              <w:top w:val="nil"/>
            </w:tcBorders>
            <w:shd w:val="clear" w:color="auto" w:fill="auto"/>
          </w:tcPr>
          <w:p w:rsidR="00B54FE7"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B54FE7" w:rsidRPr="001F270D">
              <w:rPr>
                <w:rFonts w:ascii="Arial" w:hAnsi="Arial" w:cs="Arial"/>
                <w:sz w:val="20"/>
                <w:szCs w:val="28"/>
              </w:rPr>
              <w:t xml:space="preserve"> Lí giải được tính đúng đắn của lời giải (những kết luận thu được từ các tính toán là có ý nghĩa, phù hợp với thực tiễn hay không). Đặc biệt, nhận</w:t>
            </w:r>
            <w:r w:rsidRPr="001F270D">
              <w:rPr>
                <w:rFonts w:ascii="Arial" w:hAnsi="Arial" w:cs="Arial"/>
                <w:sz w:val="20"/>
                <w:szCs w:val="28"/>
              </w:rPr>
              <w:t xml:space="preserve"> </w:t>
            </w:r>
            <w:r w:rsidR="00B54FE7" w:rsidRPr="001F270D">
              <w:rPr>
                <w:rFonts w:ascii="Arial" w:hAnsi="Arial" w:cs="Arial"/>
                <w:sz w:val="20"/>
                <w:szCs w:val="28"/>
              </w:rPr>
              <w:t>biết</w:t>
            </w:r>
            <w:r w:rsidRPr="001F270D">
              <w:rPr>
                <w:rFonts w:ascii="Arial" w:hAnsi="Arial" w:cs="Arial"/>
                <w:sz w:val="20"/>
                <w:szCs w:val="28"/>
              </w:rPr>
              <w:t xml:space="preserve"> </w:t>
            </w:r>
            <w:r w:rsidR="00B54FE7" w:rsidRPr="001F270D">
              <w:rPr>
                <w:rFonts w:ascii="Arial" w:hAnsi="Arial" w:cs="Arial"/>
                <w:sz w:val="20"/>
                <w:szCs w:val="28"/>
              </w:rPr>
              <w:t>được</w:t>
            </w:r>
            <w:r w:rsidRPr="001F270D">
              <w:rPr>
                <w:rFonts w:ascii="Arial" w:hAnsi="Arial" w:cs="Arial"/>
                <w:sz w:val="20"/>
                <w:szCs w:val="28"/>
              </w:rPr>
              <w:t xml:space="preserve"> </w:t>
            </w:r>
            <w:r w:rsidR="00B54FE7" w:rsidRPr="001F270D">
              <w:rPr>
                <w:rFonts w:ascii="Arial" w:hAnsi="Arial" w:cs="Arial"/>
                <w:sz w:val="20"/>
                <w:szCs w:val="28"/>
              </w:rPr>
              <w:t>cách</w:t>
            </w:r>
            <w:r w:rsidRPr="001F270D">
              <w:rPr>
                <w:rFonts w:ascii="Arial" w:hAnsi="Arial" w:cs="Arial"/>
                <w:sz w:val="20"/>
                <w:szCs w:val="28"/>
              </w:rPr>
              <w:t xml:space="preserve"> </w:t>
            </w:r>
            <w:r w:rsidR="00B54FE7" w:rsidRPr="001F270D">
              <w:rPr>
                <w:rFonts w:ascii="Arial" w:hAnsi="Arial" w:cs="Arial"/>
                <w:sz w:val="20"/>
                <w:szCs w:val="28"/>
              </w:rPr>
              <w:t>đơn giản hoá, cách điều chỉnh những yêu cầu thực tiễn (xấp xỉ,</w:t>
            </w:r>
            <w:r w:rsidRPr="001F270D">
              <w:rPr>
                <w:rFonts w:ascii="Arial" w:hAnsi="Arial" w:cs="Arial"/>
                <w:sz w:val="20"/>
                <w:szCs w:val="28"/>
              </w:rPr>
              <w:t xml:space="preserve"> </w:t>
            </w:r>
            <w:r w:rsidR="00B54FE7" w:rsidRPr="001F270D">
              <w:rPr>
                <w:rFonts w:ascii="Arial" w:hAnsi="Arial" w:cs="Arial"/>
                <w:sz w:val="20"/>
                <w:szCs w:val="28"/>
              </w:rPr>
              <w:t>bổ</w:t>
            </w:r>
            <w:r w:rsidRPr="001F270D">
              <w:rPr>
                <w:rFonts w:ascii="Arial" w:hAnsi="Arial" w:cs="Arial"/>
                <w:sz w:val="20"/>
                <w:szCs w:val="28"/>
              </w:rPr>
              <w:t xml:space="preserve"> </w:t>
            </w:r>
            <w:r w:rsidR="00B54FE7" w:rsidRPr="001F270D">
              <w:rPr>
                <w:rFonts w:ascii="Arial" w:hAnsi="Arial" w:cs="Arial"/>
                <w:sz w:val="20"/>
                <w:szCs w:val="28"/>
              </w:rPr>
              <w:t>sung</w:t>
            </w:r>
            <w:r w:rsidRPr="001F270D">
              <w:rPr>
                <w:rFonts w:ascii="Arial" w:hAnsi="Arial" w:cs="Arial"/>
                <w:sz w:val="20"/>
                <w:szCs w:val="28"/>
              </w:rPr>
              <w:t xml:space="preserve"> </w:t>
            </w:r>
            <w:r w:rsidR="00B54FE7" w:rsidRPr="001F270D">
              <w:rPr>
                <w:rFonts w:ascii="Arial" w:hAnsi="Arial" w:cs="Arial"/>
                <w:sz w:val="20"/>
                <w:szCs w:val="28"/>
              </w:rPr>
              <w:t>thêm</w:t>
            </w:r>
            <w:r w:rsidRPr="001F270D">
              <w:rPr>
                <w:rFonts w:ascii="Arial" w:hAnsi="Arial" w:cs="Arial"/>
                <w:sz w:val="20"/>
                <w:szCs w:val="28"/>
              </w:rPr>
              <w:t xml:space="preserve"> </w:t>
            </w:r>
            <w:r w:rsidR="00B54FE7" w:rsidRPr="001F270D">
              <w:rPr>
                <w:rFonts w:ascii="Arial" w:hAnsi="Arial" w:cs="Arial"/>
                <w:sz w:val="20"/>
                <w:szCs w:val="28"/>
              </w:rPr>
              <w:t>giả</w:t>
            </w:r>
            <w:r w:rsidRPr="001F270D">
              <w:rPr>
                <w:rFonts w:ascii="Arial" w:hAnsi="Arial" w:cs="Arial"/>
                <w:sz w:val="20"/>
                <w:szCs w:val="28"/>
              </w:rPr>
              <w:t xml:space="preserve"> </w:t>
            </w:r>
            <w:r w:rsidR="00B54FE7" w:rsidRPr="001F270D">
              <w:rPr>
                <w:rFonts w:ascii="Arial" w:hAnsi="Arial" w:cs="Arial"/>
                <w:sz w:val="20"/>
                <w:szCs w:val="28"/>
              </w:rPr>
              <w:t>thiết, tổng quát hoá,...) để đưa đến</w:t>
            </w:r>
            <w:r w:rsidR="00513A47" w:rsidRPr="001F270D">
              <w:rPr>
                <w:rFonts w:ascii="Arial" w:hAnsi="Arial" w:cs="Arial"/>
                <w:sz w:val="20"/>
                <w:szCs w:val="28"/>
              </w:rPr>
              <w:t xml:space="preserve"> </w:t>
            </w:r>
            <w:r w:rsidR="00B54FE7" w:rsidRPr="001F270D">
              <w:rPr>
                <w:rFonts w:ascii="Arial" w:hAnsi="Arial" w:cs="Arial"/>
                <w:sz w:val="20"/>
                <w:szCs w:val="28"/>
              </w:rPr>
              <w:t>những bài toán giải được.</w:t>
            </w:r>
          </w:p>
        </w:tc>
      </w:tr>
      <w:tr w:rsidR="007B03B5" w:rsidRPr="001F270D">
        <w:tblPrEx>
          <w:tblCellMar>
            <w:top w:w="0" w:type="dxa"/>
            <w:left w:w="0" w:type="dxa"/>
            <w:bottom w:w="0" w:type="dxa"/>
            <w:right w:w="0" w:type="dxa"/>
          </w:tblCellMar>
        </w:tblPrEx>
        <w:tc>
          <w:tcPr>
            <w:tcW w:w="1298" w:type="pct"/>
            <w:tcBorders>
              <w:bottom w:val="nil"/>
            </w:tcBorders>
            <w:shd w:val="clear" w:color="auto" w:fill="auto"/>
          </w:tcPr>
          <w:p w:rsidR="007B03B5" w:rsidRPr="001F270D" w:rsidRDefault="007B03B5" w:rsidP="001F270D">
            <w:pPr>
              <w:widowControl w:val="0"/>
              <w:autoSpaceDE w:val="0"/>
              <w:autoSpaceDN w:val="0"/>
              <w:adjustRightInd w:val="0"/>
              <w:spacing w:before="120"/>
              <w:rPr>
                <w:rFonts w:ascii="Arial" w:hAnsi="Arial" w:cs="Arial"/>
                <w:sz w:val="20"/>
              </w:rPr>
            </w:pPr>
            <w:r w:rsidRPr="001F270D">
              <w:rPr>
                <w:rFonts w:ascii="Arial" w:hAnsi="Arial" w:cs="Arial"/>
                <w:b/>
                <w:i/>
                <w:sz w:val="20"/>
                <w:szCs w:val="28"/>
              </w:rPr>
              <w:t>Năng</w:t>
            </w:r>
            <w:r w:rsidR="00085401" w:rsidRPr="001F270D">
              <w:rPr>
                <w:rFonts w:ascii="Arial" w:hAnsi="Arial" w:cs="Arial"/>
                <w:b/>
                <w:i/>
                <w:sz w:val="20"/>
                <w:szCs w:val="28"/>
              </w:rPr>
              <w:t xml:space="preserve"> </w:t>
            </w:r>
            <w:r w:rsidRPr="001F270D">
              <w:rPr>
                <w:rFonts w:ascii="Arial" w:hAnsi="Arial" w:cs="Arial"/>
                <w:b/>
                <w:i/>
                <w:sz w:val="20"/>
                <w:szCs w:val="28"/>
              </w:rPr>
              <w:t>lực</w:t>
            </w:r>
            <w:r w:rsidR="00085401" w:rsidRPr="001F270D">
              <w:rPr>
                <w:rFonts w:ascii="Arial" w:hAnsi="Arial" w:cs="Arial"/>
                <w:b/>
                <w:i/>
                <w:sz w:val="20"/>
                <w:szCs w:val="28"/>
              </w:rPr>
              <w:t xml:space="preserve"> </w:t>
            </w:r>
            <w:r w:rsidRPr="001F270D">
              <w:rPr>
                <w:rFonts w:ascii="Arial" w:hAnsi="Arial" w:cs="Arial"/>
                <w:b/>
                <w:i/>
                <w:sz w:val="20"/>
                <w:szCs w:val="28"/>
              </w:rPr>
              <w:t>giải</w:t>
            </w:r>
            <w:r w:rsidR="00085401" w:rsidRPr="001F270D">
              <w:rPr>
                <w:rFonts w:ascii="Arial" w:hAnsi="Arial" w:cs="Arial"/>
                <w:b/>
                <w:i/>
                <w:sz w:val="20"/>
                <w:szCs w:val="28"/>
              </w:rPr>
              <w:t xml:space="preserve"> </w:t>
            </w:r>
            <w:r w:rsidRPr="001F270D">
              <w:rPr>
                <w:rFonts w:ascii="Arial" w:hAnsi="Arial" w:cs="Arial"/>
                <w:b/>
                <w:i/>
                <w:sz w:val="20"/>
                <w:szCs w:val="28"/>
              </w:rPr>
              <w:t>quyết</w:t>
            </w:r>
            <w:r w:rsidR="00085401" w:rsidRPr="001F270D">
              <w:rPr>
                <w:rFonts w:ascii="Arial" w:hAnsi="Arial" w:cs="Arial"/>
                <w:b/>
                <w:i/>
                <w:sz w:val="20"/>
                <w:szCs w:val="28"/>
              </w:rPr>
              <w:t xml:space="preserve"> </w:t>
            </w:r>
            <w:r w:rsidRPr="001F270D">
              <w:rPr>
                <w:rFonts w:ascii="Arial" w:hAnsi="Arial" w:cs="Arial"/>
                <w:b/>
                <w:i/>
                <w:sz w:val="20"/>
                <w:szCs w:val="28"/>
              </w:rPr>
              <w:t>vấn</w:t>
            </w:r>
            <w:r w:rsidR="00085401" w:rsidRPr="001F270D">
              <w:rPr>
                <w:rFonts w:ascii="Arial" w:hAnsi="Arial" w:cs="Arial"/>
                <w:b/>
                <w:i/>
                <w:sz w:val="20"/>
                <w:szCs w:val="28"/>
              </w:rPr>
              <w:t xml:space="preserve"> </w:t>
            </w:r>
            <w:r w:rsidRPr="001F270D">
              <w:rPr>
                <w:rFonts w:ascii="Arial" w:hAnsi="Arial" w:cs="Arial"/>
                <w:b/>
                <w:i/>
                <w:sz w:val="20"/>
                <w:szCs w:val="28"/>
              </w:rPr>
              <w:t>đề toán học</w:t>
            </w:r>
            <w:r w:rsidRPr="001F270D">
              <w:rPr>
                <w:rFonts w:ascii="Arial" w:hAnsi="Arial" w:cs="Arial"/>
                <w:sz w:val="20"/>
                <w:szCs w:val="28"/>
              </w:rPr>
              <w:t xml:space="preserve"> thể hiện qua việc:</w:t>
            </w:r>
          </w:p>
        </w:tc>
        <w:tc>
          <w:tcPr>
            <w:tcW w:w="1234" w:type="pct"/>
            <w:tcBorders>
              <w:bottom w:val="nil"/>
            </w:tcBorders>
            <w:shd w:val="clear" w:color="auto" w:fill="auto"/>
          </w:tcPr>
          <w:p w:rsidR="007B03B5" w:rsidRPr="001F270D" w:rsidRDefault="007B03B5" w:rsidP="001F270D">
            <w:pPr>
              <w:widowControl w:val="0"/>
              <w:autoSpaceDE w:val="0"/>
              <w:autoSpaceDN w:val="0"/>
              <w:adjustRightInd w:val="0"/>
              <w:spacing w:before="120"/>
              <w:rPr>
                <w:rFonts w:ascii="Arial" w:hAnsi="Arial" w:cs="Arial"/>
                <w:sz w:val="20"/>
              </w:rPr>
            </w:pPr>
          </w:p>
        </w:tc>
        <w:tc>
          <w:tcPr>
            <w:tcW w:w="1235" w:type="pct"/>
            <w:tcBorders>
              <w:bottom w:val="nil"/>
            </w:tcBorders>
            <w:shd w:val="clear" w:color="auto" w:fill="auto"/>
          </w:tcPr>
          <w:p w:rsidR="007B03B5" w:rsidRPr="001F270D" w:rsidRDefault="007B03B5" w:rsidP="001F270D">
            <w:pPr>
              <w:widowControl w:val="0"/>
              <w:autoSpaceDE w:val="0"/>
              <w:autoSpaceDN w:val="0"/>
              <w:adjustRightInd w:val="0"/>
              <w:spacing w:before="120"/>
              <w:rPr>
                <w:rFonts w:ascii="Arial" w:hAnsi="Arial" w:cs="Arial"/>
                <w:sz w:val="20"/>
              </w:rPr>
            </w:pPr>
          </w:p>
        </w:tc>
        <w:tc>
          <w:tcPr>
            <w:tcW w:w="1233" w:type="pct"/>
            <w:tcBorders>
              <w:bottom w:val="nil"/>
            </w:tcBorders>
            <w:shd w:val="clear" w:color="auto" w:fill="auto"/>
          </w:tcPr>
          <w:p w:rsidR="007B03B5" w:rsidRPr="001F270D" w:rsidRDefault="007B03B5" w:rsidP="001F270D">
            <w:pPr>
              <w:widowControl w:val="0"/>
              <w:autoSpaceDE w:val="0"/>
              <w:autoSpaceDN w:val="0"/>
              <w:adjustRightInd w:val="0"/>
              <w:spacing w:before="120"/>
              <w:rPr>
                <w:rFonts w:ascii="Arial" w:hAnsi="Arial" w:cs="Arial"/>
                <w:sz w:val="20"/>
              </w:rPr>
            </w:pPr>
          </w:p>
        </w:tc>
      </w:tr>
      <w:tr w:rsidR="00B54FE7" w:rsidRPr="001F270D">
        <w:tblPrEx>
          <w:tblCellMar>
            <w:top w:w="0" w:type="dxa"/>
            <w:left w:w="0" w:type="dxa"/>
            <w:bottom w:w="0" w:type="dxa"/>
            <w:right w:w="0" w:type="dxa"/>
          </w:tblCellMar>
        </w:tblPrEx>
        <w:tc>
          <w:tcPr>
            <w:tcW w:w="1298" w:type="pct"/>
            <w:tcBorders>
              <w:top w:val="nil"/>
              <w:bottom w:val="nil"/>
            </w:tcBorders>
            <w:shd w:val="clear" w:color="auto" w:fill="auto"/>
          </w:tcPr>
          <w:p w:rsidR="00B54FE7"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lastRenderedPageBreak/>
              <w:t xml:space="preserve">- </w:t>
            </w:r>
            <w:r w:rsidR="00B54FE7" w:rsidRPr="001F270D">
              <w:rPr>
                <w:rFonts w:ascii="Arial" w:hAnsi="Arial" w:cs="Arial"/>
                <w:sz w:val="20"/>
                <w:szCs w:val="28"/>
              </w:rPr>
              <w:t>Nhận</w:t>
            </w:r>
            <w:r w:rsidRPr="001F270D">
              <w:rPr>
                <w:rFonts w:ascii="Arial" w:hAnsi="Arial" w:cs="Arial"/>
                <w:sz w:val="20"/>
                <w:szCs w:val="28"/>
              </w:rPr>
              <w:t xml:space="preserve"> </w:t>
            </w:r>
            <w:r w:rsidR="00B54FE7" w:rsidRPr="001F270D">
              <w:rPr>
                <w:rFonts w:ascii="Arial" w:hAnsi="Arial" w:cs="Arial"/>
                <w:sz w:val="20"/>
                <w:szCs w:val="28"/>
              </w:rPr>
              <w:t>biết,</w:t>
            </w:r>
            <w:r w:rsidRPr="001F270D">
              <w:rPr>
                <w:rFonts w:ascii="Arial" w:hAnsi="Arial" w:cs="Arial"/>
                <w:sz w:val="20"/>
                <w:szCs w:val="28"/>
              </w:rPr>
              <w:t xml:space="preserve"> </w:t>
            </w:r>
            <w:r w:rsidR="00B54FE7" w:rsidRPr="001F270D">
              <w:rPr>
                <w:rFonts w:ascii="Arial" w:hAnsi="Arial" w:cs="Arial"/>
                <w:sz w:val="20"/>
                <w:szCs w:val="28"/>
              </w:rPr>
              <w:t>phát</w:t>
            </w:r>
            <w:r w:rsidRPr="001F270D">
              <w:rPr>
                <w:rFonts w:ascii="Arial" w:hAnsi="Arial" w:cs="Arial"/>
                <w:sz w:val="20"/>
                <w:szCs w:val="28"/>
              </w:rPr>
              <w:t xml:space="preserve"> </w:t>
            </w:r>
            <w:r w:rsidR="00B54FE7" w:rsidRPr="001F270D">
              <w:rPr>
                <w:rFonts w:ascii="Arial" w:hAnsi="Arial" w:cs="Arial"/>
                <w:sz w:val="20"/>
                <w:szCs w:val="28"/>
              </w:rPr>
              <w:t>hiện</w:t>
            </w:r>
            <w:r w:rsidRPr="001F270D">
              <w:rPr>
                <w:rFonts w:ascii="Arial" w:hAnsi="Arial" w:cs="Arial"/>
                <w:sz w:val="20"/>
                <w:szCs w:val="28"/>
              </w:rPr>
              <w:t xml:space="preserve"> </w:t>
            </w:r>
            <w:r w:rsidR="00B54FE7" w:rsidRPr="001F270D">
              <w:rPr>
                <w:rFonts w:ascii="Arial" w:hAnsi="Arial" w:cs="Arial"/>
                <w:sz w:val="20"/>
                <w:szCs w:val="28"/>
              </w:rPr>
              <w:t>được vấn</w:t>
            </w:r>
            <w:r w:rsidRPr="001F270D">
              <w:rPr>
                <w:rFonts w:ascii="Arial" w:hAnsi="Arial" w:cs="Arial"/>
                <w:sz w:val="20"/>
                <w:szCs w:val="28"/>
              </w:rPr>
              <w:t xml:space="preserve"> </w:t>
            </w:r>
            <w:r w:rsidR="00B54FE7" w:rsidRPr="001F270D">
              <w:rPr>
                <w:rFonts w:ascii="Arial" w:hAnsi="Arial" w:cs="Arial"/>
                <w:sz w:val="20"/>
                <w:szCs w:val="28"/>
              </w:rPr>
              <w:t>đề</w:t>
            </w:r>
            <w:r w:rsidRPr="001F270D">
              <w:rPr>
                <w:rFonts w:ascii="Arial" w:hAnsi="Arial" w:cs="Arial"/>
                <w:sz w:val="20"/>
                <w:szCs w:val="28"/>
              </w:rPr>
              <w:t xml:space="preserve"> </w:t>
            </w:r>
            <w:r w:rsidR="00B54FE7" w:rsidRPr="001F270D">
              <w:rPr>
                <w:rFonts w:ascii="Arial" w:hAnsi="Arial" w:cs="Arial"/>
                <w:sz w:val="20"/>
                <w:szCs w:val="28"/>
              </w:rPr>
              <w:t>cần</w:t>
            </w:r>
            <w:r w:rsidRPr="001F270D">
              <w:rPr>
                <w:rFonts w:ascii="Arial" w:hAnsi="Arial" w:cs="Arial"/>
                <w:sz w:val="20"/>
                <w:szCs w:val="28"/>
              </w:rPr>
              <w:t xml:space="preserve"> </w:t>
            </w:r>
            <w:r w:rsidR="00B54FE7" w:rsidRPr="001F270D">
              <w:rPr>
                <w:rFonts w:ascii="Arial" w:hAnsi="Arial" w:cs="Arial"/>
                <w:sz w:val="20"/>
                <w:szCs w:val="28"/>
              </w:rPr>
              <w:t>giải</w:t>
            </w:r>
            <w:r w:rsidRPr="001F270D">
              <w:rPr>
                <w:rFonts w:ascii="Arial" w:hAnsi="Arial" w:cs="Arial"/>
                <w:sz w:val="20"/>
                <w:szCs w:val="28"/>
              </w:rPr>
              <w:t xml:space="preserve"> </w:t>
            </w:r>
            <w:r w:rsidR="00B54FE7" w:rsidRPr="001F270D">
              <w:rPr>
                <w:rFonts w:ascii="Arial" w:hAnsi="Arial" w:cs="Arial"/>
                <w:sz w:val="20"/>
                <w:szCs w:val="28"/>
              </w:rPr>
              <w:t>quyết</w:t>
            </w:r>
            <w:r w:rsidRPr="001F270D">
              <w:rPr>
                <w:rFonts w:ascii="Arial" w:hAnsi="Arial" w:cs="Arial"/>
                <w:sz w:val="20"/>
                <w:szCs w:val="28"/>
              </w:rPr>
              <w:t xml:space="preserve"> </w:t>
            </w:r>
            <w:r w:rsidR="00B54FE7" w:rsidRPr="001F270D">
              <w:rPr>
                <w:rFonts w:ascii="Arial" w:hAnsi="Arial" w:cs="Arial"/>
                <w:sz w:val="20"/>
                <w:szCs w:val="28"/>
              </w:rPr>
              <w:t>bằng toán học.</w:t>
            </w:r>
          </w:p>
        </w:tc>
        <w:tc>
          <w:tcPr>
            <w:tcW w:w="1234" w:type="pct"/>
            <w:tcBorders>
              <w:top w:val="nil"/>
              <w:bottom w:val="nil"/>
            </w:tcBorders>
            <w:shd w:val="clear" w:color="auto" w:fill="auto"/>
          </w:tcPr>
          <w:p w:rsidR="00B54FE7"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B54FE7" w:rsidRPr="001F270D">
              <w:rPr>
                <w:rFonts w:ascii="Arial" w:hAnsi="Arial" w:cs="Arial"/>
                <w:sz w:val="20"/>
                <w:szCs w:val="28"/>
              </w:rPr>
              <w:t xml:space="preserve"> Nhận biết được vấn đề cần giải quyết và nêu được thành câu hỏi.</w:t>
            </w:r>
          </w:p>
        </w:tc>
        <w:tc>
          <w:tcPr>
            <w:tcW w:w="1235" w:type="pct"/>
            <w:tcBorders>
              <w:top w:val="nil"/>
              <w:bottom w:val="nil"/>
            </w:tcBorders>
            <w:shd w:val="clear" w:color="auto" w:fill="auto"/>
          </w:tcPr>
          <w:p w:rsidR="00B54FE7"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B54FE7" w:rsidRPr="001F270D">
              <w:rPr>
                <w:rFonts w:ascii="Arial" w:hAnsi="Arial" w:cs="Arial"/>
                <w:sz w:val="20"/>
                <w:szCs w:val="28"/>
              </w:rPr>
              <w:t xml:space="preserve"> Phát hiện được vấn đề cần giải quyết.</w:t>
            </w:r>
          </w:p>
        </w:tc>
        <w:tc>
          <w:tcPr>
            <w:tcW w:w="1233" w:type="pct"/>
            <w:tcBorders>
              <w:top w:val="nil"/>
              <w:bottom w:val="nil"/>
            </w:tcBorders>
            <w:shd w:val="clear" w:color="auto" w:fill="auto"/>
          </w:tcPr>
          <w:p w:rsidR="00B54FE7"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B54FE7" w:rsidRPr="001F270D">
              <w:rPr>
                <w:rFonts w:ascii="Arial" w:hAnsi="Arial" w:cs="Arial"/>
                <w:sz w:val="20"/>
                <w:szCs w:val="28"/>
              </w:rPr>
              <w:t xml:space="preserve"> Xác định được tình huống có vấn đề; thu thập, sắp xếp, giải thích và đánh giá được độ tin cậy của thông tin; chia sẻ sự am hiểu vấn đề với người khác.</w:t>
            </w:r>
          </w:p>
        </w:tc>
      </w:tr>
      <w:tr w:rsidR="00B54FE7" w:rsidRPr="001F270D">
        <w:tblPrEx>
          <w:tblCellMar>
            <w:top w:w="0" w:type="dxa"/>
            <w:left w:w="0" w:type="dxa"/>
            <w:bottom w:w="0" w:type="dxa"/>
            <w:right w:w="0" w:type="dxa"/>
          </w:tblCellMar>
        </w:tblPrEx>
        <w:tc>
          <w:tcPr>
            <w:tcW w:w="1298" w:type="pct"/>
            <w:tcBorders>
              <w:top w:val="nil"/>
              <w:bottom w:val="nil"/>
            </w:tcBorders>
            <w:shd w:val="clear" w:color="auto" w:fill="auto"/>
          </w:tcPr>
          <w:p w:rsidR="00B54FE7"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B54FE7" w:rsidRPr="001F270D">
              <w:rPr>
                <w:rFonts w:ascii="Arial" w:hAnsi="Arial" w:cs="Arial"/>
                <w:sz w:val="20"/>
                <w:szCs w:val="28"/>
              </w:rPr>
              <w:t xml:space="preserve"> Lựa chọn, đề xuất được cách thức,</w:t>
            </w:r>
            <w:r w:rsidRPr="001F270D">
              <w:rPr>
                <w:rFonts w:ascii="Arial" w:hAnsi="Arial" w:cs="Arial"/>
                <w:sz w:val="20"/>
                <w:szCs w:val="28"/>
              </w:rPr>
              <w:t xml:space="preserve"> </w:t>
            </w:r>
            <w:r w:rsidR="00B54FE7" w:rsidRPr="001F270D">
              <w:rPr>
                <w:rFonts w:ascii="Arial" w:hAnsi="Arial" w:cs="Arial"/>
                <w:sz w:val="20"/>
                <w:szCs w:val="28"/>
              </w:rPr>
              <w:t>giải</w:t>
            </w:r>
            <w:r w:rsidRPr="001F270D">
              <w:rPr>
                <w:rFonts w:ascii="Arial" w:hAnsi="Arial" w:cs="Arial"/>
                <w:sz w:val="20"/>
                <w:szCs w:val="28"/>
              </w:rPr>
              <w:t xml:space="preserve"> </w:t>
            </w:r>
            <w:r w:rsidR="00B54FE7" w:rsidRPr="001F270D">
              <w:rPr>
                <w:rFonts w:ascii="Arial" w:hAnsi="Arial" w:cs="Arial"/>
                <w:sz w:val="20"/>
                <w:szCs w:val="28"/>
              </w:rPr>
              <w:t>pháp</w:t>
            </w:r>
            <w:r w:rsidRPr="001F270D">
              <w:rPr>
                <w:rFonts w:ascii="Arial" w:hAnsi="Arial" w:cs="Arial"/>
                <w:sz w:val="20"/>
                <w:szCs w:val="28"/>
              </w:rPr>
              <w:t xml:space="preserve"> </w:t>
            </w:r>
            <w:r w:rsidR="00B54FE7" w:rsidRPr="001F270D">
              <w:rPr>
                <w:rFonts w:ascii="Arial" w:hAnsi="Arial" w:cs="Arial"/>
                <w:sz w:val="20"/>
                <w:szCs w:val="28"/>
              </w:rPr>
              <w:t>giải</w:t>
            </w:r>
            <w:r w:rsidRPr="001F270D">
              <w:rPr>
                <w:rFonts w:ascii="Arial" w:hAnsi="Arial" w:cs="Arial"/>
                <w:sz w:val="20"/>
                <w:szCs w:val="28"/>
              </w:rPr>
              <w:t xml:space="preserve"> </w:t>
            </w:r>
            <w:r w:rsidR="00B54FE7" w:rsidRPr="001F270D">
              <w:rPr>
                <w:rFonts w:ascii="Arial" w:hAnsi="Arial" w:cs="Arial"/>
                <w:sz w:val="20"/>
                <w:szCs w:val="28"/>
              </w:rPr>
              <w:t>quyết vấn đề.</w:t>
            </w:r>
          </w:p>
        </w:tc>
        <w:tc>
          <w:tcPr>
            <w:tcW w:w="1234" w:type="pct"/>
            <w:tcBorders>
              <w:top w:val="nil"/>
              <w:bottom w:val="nil"/>
            </w:tcBorders>
            <w:shd w:val="clear" w:color="auto" w:fill="auto"/>
          </w:tcPr>
          <w:p w:rsidR="00B54FE7"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 xml:space="preserve">- </w:t>
            </w:r>
            <w:r w:rsidR="00B54FE7" w:rsidRPr="001F270D">
              <w:rPr>
                <w:rFonts w:ascii="Arial" w:hAnsi="Arial" w:cs="Arial"/>
                <w:sz w:val="20"/>
                <w:szCs w:val="28"/>
              </w:rPr>
              <w:t>Nêu được</w:t>
            </w:r>
            <w:r w:rsidRPr="001F270D">
              <w:rPr>
                <w:rFonts w:ascii="Arial" w:hAnsi="Arial" w:cs="Arial"/>
                <w:sz w:val="20"/>
                <w:szCs w:val="28"/>
              </w:rPr>
              <w:t xml:space="preserve"> </w:t>
            </w:r>
            <w:r w:rsidR="00B54FE7" w:rsidRPr="001F270D">
              <w:rPr>
                <w:rFonts w:ascii="Arial" w:hAnsi="Arial" w:cs="Arial"/>
                <w:sz w:val="20"/>
                <w:szCs w:val="28"/>
              </w:rPr>
              <w:t>cách thức</w:t>
            </w:r>
            <w:r w:rsidRPr="001F270D">
              <w:rPr>
                <w:rFonts w:ascii="Arial" w:hAnsi="Arial" w:cs="Arial"/>
                <w:sz w:val="20"/>
                <w:szCs w:val="28"/>
              </w:rPr>
              <w:t xml:space="preserve"> </w:t>
            </w:r>
            <w:r w:rsidR="00B54FE7" w:rsidRPr="001F270D">
              <w:rPr>
                <w:rFonts w:ascii="Arial" w:hAnsi="Arial" w:cs="Arial"/>
                <w:sz w:val="20"/>
                <w:szCs w:val="28"/>
              </w:rPr>
              <w:t>giải quyết vấn đề.</w:t>
            </w:r>
          </w:p>
        </w:tc>
        <w:tc>
          <w:tcPr>
            <w:tcW w:w="1235" w:type="pct"/>
            <w:tcBorders>
              <w:top w:val="nil"/>
              <w:bottom w:val="nil"/>
            </w:tcBorders>
            <w:shd w:val="clear" w:color="auto" w:fill="auto"/>
          </w:tcPr>
          <w:p w:rsidR="00B54FE7"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B54FE7" w:rsidRPr="001F270D">
              <w:rPr>
                <w:rFonts w:ascii="Arial" w:hAnsi="Arial" w:cs="Arial"/>
                <w:sz w:val="20"/>
                <w:szCs w:val="28"/>
              </w:rPr>
              <w:t xml:space="preserve"> Xác định được cách thức, giải pháp giải quyết vấn đề.</w:t>
            </w:r>
          </w:p>
        </w:tc>
        <w:tc>
          <w:tcPr>
            <w:tcW w:w="1233" w:type="pct"/>
            <w:tcBorders>
              <w:top w:val="nil"/>
              <w:bottom w:val="nil"/>
            </w:tcBorders>
            <w:shd w:val="clear" w:color="auto" w:fill="auto"/>
          </w:tcPr>
          <w:p w:rsidR="00B54FE7"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B54FE7" w:rsidRPr="001F270D">
              <w:rPr>
                <w:rFonts w:ascii="Arial" w:hAnsi="Arial" w:cs="Arial"/>
                <w:sz w:val="20"/>
                <w:szCs w:val="28"/>
              </w:rPr>
              <w:t xml:space="preserve"> Lựa chọn và thiết lập được cách</w:t>
            </w:r>
            <w:r w:rsidRPr="001F270D">
              <w:rPr>
                <w:rFonts w:ascii="Arial" w:hAnsi="Arial" w:cs="Arial"/>
                <w:sz w:val="20"/>
                <w:szCs w:val="28"/>
              </w:rPr>
              <w:t xml:space="preserve"> </w:t>
            </w:r>
            <w:r w:rsidR="00B54FE7" w:rsidRPr="001F270D">
              <w:rPr>
                <w:rFonts w:ascii="Arial" w:hAnsi="Arial" w:cs="Arial"/>
                <w:sz w:val="20"/>
                <w:szCs w:val="28"/>
              </w:rPr>
              <w:t>thức,</w:t>
            </w:r>
            <w:r w:rsidRPr="001F270D">
              <w:rPr>
                <w:rFonts w:ascii="Arial" w:hAnsi="Arial" w:cs="Arial"/>
                <w:sz w:val="20"/>
                <w:szCs w:val="28"/>
              </w:rPr>
              <w:t xml:space="preserve"> </w:t>
            </w:r>
            <w:r w:rsidR="00B54FE7" w:rsidRPr="001F270D">
              <w:rPr>
                <w:rFonts w:ascii="Arial" w:hAnsi="Arial" w:cs="Arial"/>
                <w:sz w:val="20"/>
                <w:szCs w:val="28"/>
              </w:rPr>
              <w:t>quy</w:t>
            </w:r>
            <w:r w:rsidRPr="001F270D">
              <w:rPr>
                <w:rFonts w:ascii="Arial" w:hAnsi="Arial" w:cs="Arial"/>
                <w:sz w:val="20"/>
                <w:szCs w:val="28"/>
              </w:rPr>
              <w:t xml:space="preserve"> </w:t>
            </w:r>
            <w:r w:rsidR="00B54FE7" w:rsidRPr="001F270D">
              <w:rPr>
                <w:rFonts w:ascii="Arial" w:hAnsi="Arial" w:cs="Arial"/>
                <w:sz w:val="20"/>
                <w:szCs w:val="28"/>
              </w:rPr>
              <w:t>trình</w:t>
            </w:r>
            <w:r w:rsidRPr="001F270D">
              <w:rPr>
                <w:rFonts w:ascii="Arial" w:hAnsi="Arial" w:cs="Arial"/>
                <w:sz w:val="20"/>
                <w:szCs w:val="28"/>
              </w:rPr>
              <w:t xml:space="preserve"> </w:t>
            </w:r>
            <w:r w:rsidR="00B54FE7" w:rsidRPr="001F270D">
              <w:rPr>
                <w:rFonts w:ascii="Arial" w:hAnsi="Arial" w:cs="Arial"/>
                <w:sz w:val="20"/>
                <w:szCs w:val="28"/>
              </w:rPr>
              <w:t>giải quyết vấn đề.</w:t>
            </w:r>
          </w:p>
        </w:tc>
      </w:tr>
      <w:tr w:rsidR="00754FBC" w:rsidRPr="001F270D">
        <w:tblPrEx>
          <w:tblCellMar>
            <w:top w:w="0" w:type="dxa"/>
            <w:left w:w="0" w:type="dxa"/>
            <w:bottom w:w="0" w:type="dxa"/>
            <w:right w:w="0" w:type="dxa"/>
          </w:tblCellMar>
        </w:tblPrEx>
        <w:tc>
          <w:tcPr>
            <w:tcW w:w="1298" w:type="pct"/>
            <w:tcBorders>
              <w:top w:val="nil"/>
              <w:bottom w:val="nil"/>
            </w:tcBorders>
            <w:shd w:val="clear" w:color="auto" w:fill="auto"/>
          </w:tcPr>
          <w:p w:rsidR="00754FBC" w:rsidRPr="001F270D" w:rsidRDefault="00085401" w:rsidP="001F270D">
            <w:pPr>
              <w:widowControl w:val="0"/>
              <w:autoSpaceDE w:val="0"/>
              <w:autoSpaceDN w:val="0"/>
              <w:adjustRightInd w:val="0"/>
              <w:spacing w:before="120"/>
              <w:rPr>
                <w:rFonts w:ascii="Arial" w:hAnsi="Arial" w:cs="Arial"/>
                <w:sz w:val="20"/>
                <w:szCs w:val="22"/>
              </w:rPr>
            </w:pPr>
            <w:r w:rsidRPr="001F270D">
              <w:rPr>
                <w:rFonts w:ascii="Arial" w:hAnsi="Arial" w:cs="Arial"/>
                <w:sz w:val="20"/>
                <w:szCs w:val="28"/>
              </w:rPr>
              <w:t>-</w:t>
            </w:r>
            <w:r w:rsidR="00754FBC" w:rsidRPr="001F270D">
              <w:rPr>
                <w:rFonts w:ascii="Arial" w:hAnsi="Arial" w:cs="Arial"/>
                <w:sz w:val="20"/>
                <w:szCs w:val="28"/>
              </w:rPr>
              <w:t xml:space="preserve"> Sử dụng được các kiến thức, kĩ năng toán học tương thích (bao</w:t>
            </w:r>
            <w:r w:rsidRPr="001F270D">
              <w:rPr>
                <w:rFonts w:ascii="Arial" w:hAnsi="Arial" w:cs="Arial"/>
                <w:sz w:val="20"/>
                <w:szCs w:val="28"/>
              </w:rPr>
              <w:t xml:space="preserve"> </w:t>
            </w:r>
            <w:r w:rsidR="00754FBC" w:rsidRPr="001F270D">
              <w:rPr>
                <w:rFonts w:ascii="Arial" w:hAnsi="Arial" w:cs="Arial"/>
                <w:sz w:val="20"/>
                <w:szCs w:val="28"/>
              </w:rPr>
              <w:t>gồm</w:t>
            </w:r>
            <w:r w:rsidRPr="001F270D">
              <w:rPr>
                <w:rFonts w:ascii="Arial" w:hAnsi="Arial" w:cs="Arial"/>
                <w:sz w:val="20"/>
                <w:szCs w:val="28"/>
              </w:rPr>
              <w:t xml:space="preserve"> </w:t>
            </w:r>
            <w:r w:rsidR="00754FBC" w:rsidRPr="001F270D">
              <w:rPr>
                <w:rFonts w:ascii="Arial" w:hAnsi="Arial" w:cs="Arial"/>
                <w:sz w:val="20"/>
                <w:szCs w:val="28"/>
              </w:rPr>
              <w:t>các</w:t>
            </w:r>
            <w:r w:rsidRPr="001F270D">
              <w:rPr>
                <w:rFonts w:ascii="Arial" w:hAnsi="Arial" w:cs="Arial"/>
                <w:sz w:val="20"/>
                <w:szCs w:val="28"/>
              </w:rPr>
              <w:t xml:space="preserve"> </w:t>
            </w:r>
            <w:r w:rsidR="00754FBC" w:rsidRPr="001F270D">
              <w:rPr>
                <w:rFonts w:ascii="Arial" w:hAnsi="Arial" w:cs="Arial"/>
                <w:sz w:val="20"/>
                <w:szCs w:val="28"/>
              </w:rPr>
              <w:t>công</w:t>
            </w:r>
            <w:r w:rsidRPr="001F270D">
              <w:rPr>
                <w:rFonts w:ascii="Arial" w:hAnsi="Arial" w:cs="Arial"/>
                <w:sz w:val="20"/>
                <w:szCs w:val="28"/>
              </w:rPr>
              <w:t xml:space="preserve"> </w:t>
            </w:r>
            <w:r w:rsidR="00754FBC" w:rsidRPr="001F270D">
              <w:rPr>
                <w:rFonts w:ascii="Arial" w:hAnsi="Arial" w:cs="Arial"/>
                <w:sz w:val="20"/>
                <w:szCs w:val="28"/>
              </w:rPr>
              <w:t>cụ</w:t>
            </w:r>
            <w:r w:rsidRPr="001F270D">
              <w:rPr>
                <w:rFonts w:ascii="Arial" w:hAnsi="Arial" w:cs="Arial"/>
                <w:sz w:val="20"/>
                <w:szCs w:val="28"/>
              </w:rPr>
              <w:t xml:space="preserve"> </w:t>
            </w:r>
            <w:r w:rsidR="00754FBC" w:rsidRPr="001F270D">
              <w:rPr>
                <w:rFonts w:ascii="Arial" w:hAnsi="Arial" w:cs="Arial"/>
                <w:sz w:val="20"/>
                <w:szCs w:val="28"/>
              </w:rPr>
              <w:t>và thuật toán) để giải quyết vấn đề đặt ra.</w:t>
            </w:r>
          </w:p>
        </w:tc>
        <w:tc>
          <w:tcPr>
            <w:tcW w:w="1234" w:type="pct"/>
            <w:tcBorders>
              <w:top w:val="nil"/>
              <w:bottom w:val="nil"/>
            </w:tcBorders>
            <w:shd w:val="clear" w:color="auto" w:fill="auto"/>
          </w:tcPr>
          <w:p w:rsidR="00754FBC"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 xml:space="preserve">- </w:t>
            </w:r>
            <w:r w:rsidR="00754FBC" w:rsidRPr="001F270D">
              <w:rPr>
                <w:rFonts w:ascii="Arial" w:hAnsi="Arial" w:cs="Arial"/>
                <w:sz w:val="20"/>
                <w:szCs w:val="28"/>
              </w:rPr>
              <w:t>Thực</w:t>
            </w:r>
            <w:r w:rsidRPr="001F270D">
              <w:rPr>
                <w:rFonts w:ascii="Arial" w:hAnsi="Arial" w:cs="Arial"/>
                <w:sz w:val="20"/>
                <w:szCs w:val="28"/>
              </w:rPr>
              <w:t xml:space="preserve"> </w:t>
            </w:r>
            <w:r w:rsidR="00754FBC" w:rsidRPr="001F270D">
              <w:rPr>
                <w:rFonts w:ascii="Arial" w:hAnsi="Arial" w:cs="Arial"/>
                <w:sz w:val="20"/>
                <w:szCs w:val="28"/>
              </w:rPr>
              <w:t>hiện</w:t>
            </w:r>
            <w:r w:rsidRPr="001F270D">
              <w:rPr>
                <w:rFonts w:ascii="Arial" w:hAnsi="Arial" w:cs="Arial"/>
                <w:sz w:val="20"/>
                <w:szCs w:val="28"/>
              </w:rPr>
              <w:t xml:space="preserve"> </w:t>
            </w:r>
            <w:r w:rsidR="00754FBC" w:rsidRPr="001F270D">
              <w:rPr>
                <w:rFonts w:ascii="Arial" w:hAnsi="Arial" w:cs="Arial"/>
                <w:sz w:val="20"/>
                <w:szCs w:val="28"/>
              </w:rPr>
              <w:t>và</w:t>
            </w:r>
            <w:r w:rsidRPr="001F270D">
              <w:rPr>
                <w:rFonts w:ascii="Arial" w:hAnsi="Arial" w:cs="Arial"/>
                <w:sz w:val="20"/>
                <w:szCs w:val="28"/>
              </w:rPr>
              <w:t xml:space="preserve"> </w:t>
            </w:r>
            <w:r w:rsidR="00754FBC" w:rsidRPr="001F270D">
              <w:rPr>
                <w:rFonts w:ascii="Arial" w:hAnsi="Arial" w:cs="Arial"/>
                <w:sz w:val="20"/>
                <w:szCs w:val="28"/>
              </w:rPr>
              <w:t>trình</w:t>
            </w:r>
            <w:r w:rsidRPr="001F270D">
              <w:rPr>
                <w:rFonts w:ascii="Arial" w:hAnsi="Arial" w:cs="Arial"/>
                <w:sz w:val="20"/>
                <w:szCs w:val="28"/>
              </w:rPr>
              <w:t xml:space="preserve"> </w:t>
            </w:r>
            <w:r w:rsidR="00754FBC" w:rsidRPr="001F270D">
              <w:rPr>
                <w:rFonts w:ascii="Arial" w:hAnsi="Arial" w:cs="Arial"/>
                <w:sz w:val="20"/>
                <w:szCs w:val="28"/>
              </w:rPr>
              <w:t>bày được</w:t>
            </w:r>
            <w:r w:rsidRPr="001F270D">
              <w:rPr>
                <w:rFonts w:ascii="Arial" w:hAnsi="Arial" w:cs="Arial"/>
                <w:sz w:val="20"/>
                <w:szCs w:val="28"/>
              </w:rPr>
              <w:t xml:space="preserve"> </w:t>
            </w:r>
            <w:r w:rsidR="00754FBC" w:rsidRPr="001F270D">
              <w:rPr>
                <w:rFonts w:ascii="Arial" w:hAnsi="Arial" w:cs="Arial"/>
                <w:sz w:val="20"/>
                <w:szCs w:val="28"/>
              </w:rPr>
              <w:t>cách</w:t>
            </w:r>
            <w:r w:rsidRPr="001F270D">
              <w:rPr>
                <w:rFonts w:ascii="Arial" w:hAnsi="Arial" w:cs="Arial"/>
                <w:sz w:val="20"/>
                <w:szCs w:val="28"/>
              </w:rPr>
              <w:t xml:space="preserve"> </w:t>
            </w:r>
            <w:r w:rsidR="00754FBC" w:rsidRPr="001F270D">
              <w:rPr>
                <w:rFonts w:ascii="Arial" w:hAnsi="Arial" w:cs="Arial"/>
                <w:sz w:val="20"/>
                <w:szCs w:val="28"/>
              </w:rPr>
              <w:t>thức</w:t>
            </w:r>
            <w:r w:rsidRPr="001F270D">
              <w:rPr>
                <w:rFonts w:ascii="Arial" w:hAnsi="Arial" w:cs="Arial"/>
                <w:sz w:val="20"/>
                <w:szCs w:val="28"/>
              </w:rPr>
              <w:t xml:space="preserve"> </w:t>
            </w:r>
            <w:r w:rsidR="00754FBC" w:rsidRPr="001F270D">
              <w:rPr>
                <w:rFonts w:ascii="Arial" w:hAnsi="Arial" w:cs="Arial"/>
                <w:sz w:val="20"/>
                <w:szCs w:val="28"/>
              </w:rPr>
              <w:t>giải</w:t>
            </w:r>
            <w:r w:rsidRPr="001F270D">
              <w:rPr>
                <w:rFonts w:ascii="Arial" w:hAnsi="Arial" w:cs="Arial"/>
                <w:sz w:val="20"/>
                <w:szCs w:val="28"/>
              </w:rPr>
              <w:t xml:space="preserve"> </w:t>
            </w:r>
            <w:r w:rsidR="00754FBC" w:rsidRPr="001F270D">
              <w:rPr>
                <w:rFonts w:ascii="Arial" w:hAnsi="Arial" w:cs="Arial"/>
                <w:sz w:val="20"/>
                <w:szCs w:val="28"/>
              </w:rPr>
              <w:t>quyết vấn đề ở mức độ đơn giản.</w:t>
            </w:r>
          </w:p>
        </w:tc>
        <w:tc>
          <w:tcPr>
            <w:tcW w:w="1235" w:type="pct"/>
            <w:tcBorders>
              <w:top w:val="nil"/>
              <w:bottom w:val="nil"/>
            </w:tcBorders>
            <w:shd w:val="clear" w:color="auto" w:fill="auto"/>
          </w:tcPr>
          <w:p w:rsidR="00754FBC"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 xml:space="preserve">- </w:t>
            </w:r>
            <w:r w:rsidR="00754FBC" w:rsidRPr="001F270D">
              <w:rPr>
                <w:rFonts w:ascii="Arial" w:hAnsi="Arial" w:cs="Arial"/>
                <w:sz w:val="20"/>
                <w:szCs w:val="28"/>
              </w:rPr>
              <w:t>Sử</w:t>
            </w:r>
            <w:r w:rsidRPr="001F270D">
              <w:rPr>
                <w:rFonts w:ascii="Arial" w:hAnsi="Arial" w:cs="Arial"/>
                <w:sz w:val="20"/>
                <w:szCs w:val="28"/>
              </w:rPr>
              <w:t xml:space="preserve"> </w:t>
            </w:r>
            <w:r w:rsidR="00754FBC" w:rsidRPr="001F270D">
              <w:rPr>
                <w:rFonts w:ascii="Arial" w:hAnsi="Arial" w:cs="Arial"/>
                <w:sz w:val="20"/>
                <w:szCs w:val="28"/>
              </w:rPr>
              <w:t>dụng</w:t>
            </w:r>
            <w:r w:rsidRPr="001F270D">
              <w:rPr>
                <w:rFonts w:ascii="Arial" w:hAnsi="Arial" w:cs="Arial"/>
                <w:sz w:val="20"/>
                <w:szCs w:val="28"/>
              </w:rPr>
              <w:t xml:space="preserve"> </w:t>
            </w:r>
            <w:r w:rsidR="00754FBC" w:rsidRPr="001F270D">
              <w:rPr>
                <w:rFonts w:ascii="Arial" w:hAnsi="Arial" w:cs="Arial"/>
                <w:sz w:val="20"/>
                <w:szCs w:val="28"/>
              </w:rPr>
              <w:t>được</w:t>
            </w:r>
            <w:r w:rsidRPr="001F270D">
              <w:rPr>
                <w:rFonts w:ascii="Arial" w:hAnsi="Arial" w:cs="Arial"/>
                <w:sz w:val="20"/>
                <w:szCs w:val="28"/>
              </w:rPr>
              <w:t xml:space="preserve"> </w:t>
            </w:r>
            <w:r w:rsidR="00754FBC" w:rsidRPr="001F270D">
              <w:rPr>
                <w:rFonts w:ascii="Arial" w:hAnsi="Arial" w:cs="Arial"/>
                <w:sz w:val="20"/>
                <w:szCs w:val="28"/>
              </w:rPr>
              <w:t>các</w:t>
            </w:r>
            <w:r w:rsidRPr="001F270D">
              <w:rPr>
                <w:rFonts w:ascii="Arial" w:hAnsi="Arial" w:cs="Arial"/>
                <w:sz w:val="20"/>
                <w:szCs w:val="28"/>
              </w:rPr>
              <w:t xml:space="preserve"> </w:t>
            </w:r>
            <w:r w:rsidR="00754FBC" w:rsidRPr="001F270D">
              <w:rPr>
                <w:rFonts w:ascii="Arial" w:hAnsi="Arial" w:cs="Arial"/>
                <w:sz w:val="20"/>
                <w:szCs w:val="28"/>
              </w:rPr>
              <w:t>kiến thức, kĩ năng toán học tương thích để giải quyết vấn đề.</w:t>
            </w:r>
          </w:p>
        </w:tc>
        <w:tc>
          <w:tcPr>
            <w:tcW w:w="1233" w:type="pct"/>
            <w:tcBorders>
              <w:top w:val="nil"/>
              <w:bottom w:val="nil"/>
            </w:tcBorders>
            <w:shd w:val="clear" w:color="auto" w:fill="auto"/>
          </w:tcPr>
          <w:p w:rsidR="00754FBC"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 xml:space="preserve">- </w:t>
            </w:r>
            <w:r w:rsidR="00754FBC" w:rsidRPr="001F270D">
              <w:rPr>
                <w:rFonts w:ascii="Arial" w:hAnsi="Arial" w:cs="Arial"/>
                <w:sz w:val="20"/>
                <w:szCs w:val="28"/>
              </w:rPr>
              <w:t>Thực</w:t>
            </w:r>
            <w:r w:rsidRPr="001F270D">
              <w:rPr>
                <w:rFonts w:ascii="Arial" w:hAnsi="Arial" w:cs="Arial"/>
                <w:sz w:val="20"/>
                <w:szCs w:val="28"/>
              </w:rPr>
              <w:t xml:space="preserve"> </w:t>
            </w:r>
            <w:r w:rsidR="00754FBC" w:rsidRPr="001F270D">
              <w:rPr>
                <w:rFonts w:ascii="Arial" w:hAnsi="Arial" w:cs="Arial"/>
                <w:sz w:val="20"/>
                <w:szCs w:val="28"/>
              </w:rPr>
              <w:t>hiện</w:t>
            </w:r>
            <w:r w:rsidRPr="001F270D">
              <w:rPr>
                <w:rFonts w:ascii="Arial" w:hAnsi="Arial" w:cs="Arial"/>
                <w:sz w:val="20"/>
                <w:szCs w:val="28"/>
              </w:rPr>
              <w:t xml:space="preserve"> </w:t>
            </w:r>
            <w:r w:rsidR="00754FBC" w:rsidRPr="001F270D">
              <w:rPr>
                <w:rFonts w:ascii="Arial" w:hAnsi="Arial" w:cs="Arial"/>
                <w:sz w:val="20"/>
                <w:szCs w:val="28"/>
              </w:rPr>
              <w:t>và</w:t>
            </w:r>
            <w:r w:rsidRPr="001F270D">
              <w:rPr>
                <w:rFonts w:ascii="Arial" w:hAnsi="Arial" w:cs="Arial"/>
                <w:sz w:val="20"/>
                <w:szCs w:val="28"/>
              </w:rPr>
              <w:t xml:space="preserve"> </w:t>
            </w:r>
            <w:r w:rsidR="00754FBC" w:rsidRPr="001F270D">
              <w:rPr>
                <w:rFonts w:ascii="Arial" w:hAnsi="Arial" w:cs="Arial"/>
                <w:sz w:val="20"/>
                <w:szCs w:val="28"/>
              </w:rPr>
              <w:t>trình</w:t>
            </w:r>
            <w:r w:rsidRPr="001F270D">
              <w:rPr>
                <w:rFonts w:ascii="Arial" w:hAnsi="Arial" w:cs="Arial"/>
                <w:sz w:val="20"/>
                <w:szCs w:val="28"/>
              </w:rPr>
              <w:t xml:space="preserve"> </w:t>
            </w:r>
            <w:r w:rsidR="00754FBC" w:rsidRPr="001F270D">
              <w:rPr>
                <w:rFonts w:ascii="Arial" w:hAnsi="Arial" w:cs="Arial"/>
                <w:sz w:val="20"/>
                <w:szCs w:val="28"/>
              </w:rPr>
              <w:t>bày được</w:t>
            </w:r>
            <w:r w:rsidRPr="001F270D">
              <w:rPr>
                <w:rFonts w:ascii="Arial" w:hAnsi="Arial" w:cs="Arial"/>
                <w:sz w:val="20"/>
                <w:szCs w:val="28"/>
              </w:rPr>
              <w:t xml:space="preserve"> </w:t>
            </w:r>
            <w:r w:rsidR="00754FBC" w:rsidRPr="001F270D">
              <w:rPr>
                <w:rFonts w:ascii="Arial" w:hAnsi="Arial" w:cs="Arial"/>
                <w:sz w:val="20"/>
                <w:szCs w:val="28"/>
              </w:rPr>
              <w:t>giải</w:t>
            </w:r>
            <w:r w:rsidRPr="001F270D">
              <w:rPr>
                <w:rFonts w:ascii="Arial" w:hAnsi="Arial" w:cs="Arial"/>
                <w:sz w:val="20"/>
                <w:szCs w:val="28"/>
              </w:rPr>
              <w:t xml:space="preserve"> </w:t>
            </w:r>
            <w:r w:rsidR="00754FBC" w:rsidRPr="001F270D">
              <w:rPr>
                <w:rFonts w:ascii="Arial" w:hAnsi="Arial" w:cs="Arial"/>
                <w:sz w:val="20"/>
                <w:szCs w:val="28"/>
              </w:rPr>
              <w:t>pháp</w:t>
            </w:r>
            <w:r w:rsidRPr="001F270D">
              <w:rPr>
                <w:rFonts w:ascii="Arial" w:hAnsi="Arial" w:cs="Arial"/>
                <w:sz w:val="20"/>
                <w:szCs w:val="28"/>
              </w:rPr>
              <w:t xml:space="preserve"> </w:t>
            </w:r>
            <w:r w:rsidR="00754FBC" w:rsidRPr="001F270D">
              <w:rPr>
                <w:rFonts w:ascii="Arial" w:hAnsi="Arial" w:cs="Arial"/>
                <w:sz w:val="20"/>
                <w:szCs w:val="28"/>
              </w:rPr>
              <w:t>giải</w:t>
            </w:r>
            <w:r w:rsidRPr="001F270D">
              <w:rPr>
                <w:rFonts w:ascii="Arial" w:hAnsi="Arial" w:cs="Arial"/>
                <w:sz w:val="20"/>
                <w:szCs w:val="28"/>
              </w:rPr>
              <w:t xml:space="preserve"> </w:t>
            </w:r>
            <w:r w:rsidR="00754FBC" w:rsidRPr="001F270D">
              <w:rPr>
                <w:rFonts w:ascii="Arial" w:hAnsi="Arial" w:cs="Arial"/>
                <w:sz w:val="20"/>
                <w:szCs w:val="28"/>
              </w:rPr>
              <w:t>quyết vấn đề.</w:t>
            </w:r>
          </w:p>
        </w:tc>
      </w:tr>
      <w:tr w:rsidR="007B03B5" w:rsidRPr="001F270D">
        <w:tblPrEx>
          <w:tblCellMar>
            <w:top w:w="0" w:type="dxa"/>
            <w:left w:w="0" w:type="dxa"/>
            <w:bottom w:w="0" w:type="dxa"/>
            <w:right w:w="0" w:type="dxa"/>
          </w:tblCellMar>
        </w:tblPrEx>
        <w:tc>
          <w:tcPr>
            <w:tcW w:w="1298" w:type="pct"/>
            <w:tcBorders>
              <w:top w:val="nil"/>
            </w:tcBorders>
            <w:shd w:val="clear" w:color="auto" w:fill="auto"/>
          </w:tcPr>
          <w:p w:rsidR="007B03B5" w:rsidRPr="001F270D" w:rsidRDefault="00085401" w:rsidP="001F270D">
            <w:pPr>
              <w:widowControl w:val="0"/>
              <w:autoSpaceDE w:val="0"/>
              <w:autoSpaceDN w:val="0"/>
              <w:adjustRightInd w:val="0"/>
              <w:spacing w:before="120"/>
              <w:rPr>
                <w:rFonts w:ascii="Arial" w:hAnsi="Arial" w:cs="Arial"/>
                <w:sz w:val="20"/>
              </w:rPr>
            </w:pPr>
            <w:r w:rsidRPr="001F270D">
              <w:rPr>
                <w:rFonts w:ascii="Arial" w:hAnsi="Arial" w:cs="Arial"/>
                <w:sz w:val="20"/>
                <w:szCs w:val="28"/>
              </w:rPr>
              <w:t>-</w:t>
            </w:r>
            <w:r w:rsidR="007B03B5" w:rsidRPr="001F270D">
              <w:rPr>
                <w:rFonts w:ascii="Arial" w:hAnsi="Arial" w:cs="Arial"/>
                <w:sz w:val="20"/>
                <w:szCs w:val="28"/>
              </w:rPr>
              <w:t xml:space="preserve"> Đánh giá được giải pháp đề ra và khái quát hoá được cho vấn đề tương tự.</w:t>
            </w:r>
          </w:p>
        </w:tc>
        <w:tc>
          <w:tcPr>
            <w:tcW w:w="1234" w:type="pct"/>
            <w:tcBorders>
              <w:top w:val="nil"/>
            </w:tcBorders>
            <w:shd w:val="clear" w:color="auto" w:fill="auto"/>
          </w:tcPr>
          <w:p w:rsidR="007B03B5" w:rsidRPr="001F270D" w:rsidRDefault="00085401" w:rsidP="001F270D">
            <w:pPr>
              <w:widowControl w:val="0"/>
              <w:autoSpaceDE w:val="0"/>
              <w:autoSpaceDN w:val="0"/>
              <w:adjustRightInd w:val="0"/>
              <w:spacing w:before="120"/>
              <w:rPr>
                <w:rFonts w:ascii="Arial" w:hAnsi="Arial" w:cs="Arial"/>
                <w:sz w:val="20"/>
              </w:rPr>
            </w:pPr>
            <w:r w:rsidRPr="001F270D">
              <w:rPr>
                <w:rFonts w:ascii="Arial" w:hAnsi="Arial" w:cs="Arial"/>
                <w:sz w:val="20"/>
                <w:szCs w:val="28"/>
              </w:rPr>
              <w:t>-</w:t>
            </w:r>
            <w:r w:rsidR="007B03B5" w:rsidRPr="001F270D">
              <w:rPr>
                <w:rFonts w:ascii="Arial" w:hAnsi="Arial" w:cs="Arial"/>
                <w:sz w:val="20"/>
                <w:szCs w:val="28"/>
              </w:rPr>
              <w:t xml:space="preserve"> Kiểm tra được giải pháp đã thực hiện.</w:t>
            </w:r>
          </w:p>
        </w:tc>
        <w:tc>
          <w:tcPr>
            <w:tcW w:w="1235" w:type="pct"/>
            <w:tcBorders>
              <w:top w:val="nil"/>
            </w:tcBorders>
            <w:shd w:val="clear" w:color="auto" w:fill="auto"/>
          </w:tcPr>
          <w:p w:rsidR="007B03B5" w:rsidRPr="001F270D" w:rsidRDefault="00085401" w:rsidP="001F270D">
            <w:pPr>
              <w:widowControl w:val="0"/>
              <w:autoSpaceDE w:val="0"/>
              <w:autoSpaceDN w:val="0"/>
              <w:adjustRightInd w:val="0"/>
              <w:spacing w:before="120"/>
              <w:rPr>
                <w:rFonts w:ascii="Arial" w:hAnsi="Arial" w:cs="Arial"/>
                <w:sz w:val="20"/>
              </w:rPr>
            </w:pPr>
            <w:r w:rsidRPr="001F270D">
              <w:rPr>
                <w:rFonts w:ascii="Arial" w:hAnsi="Arial" w:cs="Arial"/>
                <w:sz w:val="20"/>
                <w:szCs w:val="28"/>
              </w:rPr>
              <w:t>-</w:t>
            </w:r>
            <w:r w:rsidR="007B03B5" w:rsidRPr="001F270D">
              <w:rPr>
                <w:rFonts w:ascii="Arial" w:hAnsi="Arial" w:cs="Arial"/>
                <w:sz w:val="20"/>
                <w:szCs w:val="28"/>
              </w:rPr>
              <w:t xml:space="preserve"> Giải thích được giải pháp đã thực hiện.</w:t>
            </w:r>
          </w:p>
        </w:tc>
        <w:tc>
          <w:tcPr>
            <w:tcW w:w="1233" w:type="pct"/>
            <w:tcBorders>
              <w:top w:val="nil"/>
            </w:tcBorders>
            <w:shd w:val="clear" w:color="auto" w:fill="auto"/>
          </w:tcPr>
          <w:p w:rsidR="007B03B5" w:rsidRPr="001F270D" w:rsidRDefault="00085401" w:rsidP="001F270D">
            <w:pPr>
              <w:widowControl w:val="0"/>
              <w:autoSpaceDE w:val="0"/>
              <w:autoSpaceDN w:val="0"/>
              <w:adjustRightInd w:val="0"/>
              <w:spacing w:before="120"/>
              <w:rPr>
                <w:rFonts w:ascii="Arial" w:hAnsi="Arial" w:cs="Arial"/>
                <w:sz w:val="20"/>
              </w:rPr>
            </w:pPr>
            <w:r w:rsidRPr="001F270D">
              <w:rPr>
                <w:rFonts w:ascii="Arial" w:hAnsi="Arial" w:cs="Arial"/>
                <w:sz w:val="20"/>
                <w:szCs w:val="28"/>
              </w:rPr>
              <w:t>-</w:t>
            </w:r>
            <w:r w:rsidR="007B03B5" w:rsidRPr="001F270D">
              <w:rPr>
                <w:rFonts w:ascii="Arial" w:hAnsi="Arial" w:cs="Arial"/>
                <w:sz w:val="20"/>
                <w:szCs w:val="28"/>
              </w:rPr>
              <w:t xml:space="preserve"> Đánh giá được giải pháp đã thực hiện; phản ánh được giá</w:t>
            </w:r>
            <w:r w:rsidRPr="001F270D">
              <w:rPr>
                <w:rFonts w:ascii="Arial" w:hAnsi="Arial" w:cs="Arial"/>
                <w:sz w:val="20"/>
                <w:szCs w:val="28"/>
              </w:rPr>
              <w:t xml:space="preserve"> </w:t>
            </w:r>
            <w:r w:rsidR="007B03B5" w:rsidRPr="001F270D">
              <w:rPr>
                <w:rFonts w:ascii="Arial" w:hAnsi="Arial" w:cs="Arial"/>
                <w:sz w:val="20"/>
                <w:szCs w:val="28"/>
              </w:rPr>
              <w:t>trị</w:t>
            </w:r>
            <w:r w:rsidRPr="001F270D">
              <w:rPr>
                <w:rFonts w:ascii="Arial" w:hAnsi="Arial" w:cs="Arial"/>
                <w:sz w:val="20"/>
                <w:szCs w:val="28"/>
              </w:rPr>
              <w:t xml:space="preserve"> </w:t>
            </w:r>
            <w:r w:rsidR="007B03B5" w:rsidRPr="001F270D">
              <w:rPr>
                <w:rFonts w:ascii="Arial" w:hAnsi="Arial" w:cs="Arial"/>
                <w:sz w:val="20"/>
                <w:szCs w:val="28"/>
              </w:rPr>
              <w:t>của</w:t>
            </w:r>
            <w:r w:rsidRPr="001F270D">
              <w:rPr>
                <w:rFonts w:ascii="Arial" w:hAnsi="Arial" w:cs="Arial"/>
                <w:sz w:val="20"/>
                <w:szCs w:val="28"/>
              </w:rPr>
              <w:t xml:space="preserve"> </w:t>
            </w:r>
            <w:r w:rsidR="007B03B5" w:rsidRPr="001F270D">
              <w:rPr>
                <w:rFonts w:ascii="Arial" w:hAnsi="Arial" w:cs="Arial"/>
                <w:sz w:val="20"/>
                <w:szCs w:val="28"/>
              </w:rPr>
              <w:t>giải</w:t>
            </w:r>
            <w:r w:rsidRPr="001F270D">
              <w:rPr>
                <w:rFonts w:ascii="Arial" w:hAnsi="Arial" w:cs="Arial"/>
                <w:sz w:val="20"/>
                <w:szCs w:val="28"/>
              </w:rPr>
              <w:t xml:space="preserve"> </w:t>
            </w:r>
            <w:r w:rsidR="007B03B5" w:rsidRPr="001F270D">
              <w:rPr>
                <w:rFonts w:ascii="Arial" w:hAnsi="Arial" w:cs="Arial"/>
                <w:sz w:val="20"/>
                <w:szCs w:val="28"/>
              </w:rPr>
              <w:t>pháp;</w:t>
            </w:r>
            <w:r w:rsidRPr="001F270D">
              <w:rPr>
                <w:rFonts w:ascii="Arial" w:hAnsi="Arial" w:cs="Arial"/>
                <w:sz w:val="20"/>
                <w:szCs w:val="28"/>
              </w:rPr>
              <w:t xml:space="preserve"> </w:t>
            </w:r>
            <w:r w:rsidR="007B03B5" w:rsidRPr="001F270D">
              <w:rPr>
                <w:rFonts w:ascii="Arial" w:hAnsi="Arial" w:cs="Arial"/>
                <w:sz w:val="20"/>
                <w:szCs w:val="28"/>
              </w:rPr>
              <w:t>khái quát hoá được cho vấn đề tương tự.</w:t>
            </w:r>
          </w:p>
        </w:tc>
      </w:tr>
      <w:tr w:rsidR="007B03B5" w:rsidRPr="001F270D">
        <w:tblPrEx>
          <w:tblCellMar>
            <w:top w:w="0" w:type="dxa"/>
            <w:left w:w="0" w:type="dxa"/>
            <w:bottom w:w="0" w:type="dxa"/>
            <w:right w:w="0" w:type="dxa"/>
          </w:tblCellMar>
        </w:tblPrEx>
        <w:tc>
          <w:tcPr>
            <w:tcW w:w="1298" w:type="pct"/>
            <w:tcBorders>
              <w:bottom w:val="nil"/>
            </w:tcBorders>
            <w:shd w:val="clear" w:color="auto" w:fill="auto"/>
          </w:tcPr>
          <w:p w:rsidR="007B03B5" w:rsidRPr="001F270D" w:rsidRDefault="007B03B5" w:rsidP="001F270D">
            <w:pPr>
              <w:widowControl w:val="0"/>
              <w:autoSpaceDE w:val="0"/>
              <w:autoSpaceDN w:val="0"/>
              <w:adjustRightInd w:val="0"/>
              <w:spacing w:before="120"/>
              <w:rPr>
                <w:rFonts w:ascii="Arial" w:hAnsi="Arial" w:cs="Arial"/>
                <w:sz w:val="20"/>
              </w:rPr>
            </w:pPr>
            <w:r w:rsidRPr="001F270D">
              <w:rPr>
                <w:rFonts w:ascii="Arial" w:hAnsi="Arial" w:cs="Arial"/>
                <w:b/>
                <w:i/>
                <w:sz w:val="20"/>
                <w:szCs w:val="28"/>
              </w:rPr>
              <w:t>Năng</w:t>
            </w:r>
            <w:r w:rsidR="00085401" w:rsidRPr="001F270D">
              <w:rPr>
                <w:rFonts w:ascii="Arial" w:hAnsi="Arial" w:cs="Arial"/>
                <w:b/>
                <w:i/>
                <w:sz w:val="20"/>
                <w:szCs w:val="28"/>
              </w:rPr>
              <w:t xml:space="preserve"> </w:t>
            </w:r>
            <w:r w:rsidRPr="001F270D">
              <w:rPr>
                <w:rFonts w:ascii="Arial" w:hAnsi="Arial" w:cs="Arial"/>
                <w:b/>
                <w:i/>
                <w:sz w:val="20"/>
                <w:szCs w:val="28"/>
              </w:rPr>
              <w:t>lực giao</w:t>
            </w:r>
            <w:r w:rsidR="00085401" w:rsidRPr="001F270D">
              <w:rPr>
                <w:rFonts w:ascii="Arial" w:hAnsi="Arial" w:cs="Arial"/>
                <w:b/>
                <w:i/>
                <w:sz w:val="20"/>
                <w:szCs w:val="28"/>
              </w:rPr>
              <w:t xml:space="preserve"> </w:t>
            </w:r>
            <w:r w:rsidRPr="001F270D">
              <w:rPr>
                <w:rFonts w:ascii="Arial" w:hAnsi="Arial" w:cs="Arial"/>
                <w:b/>
                <w:i/>
                <w:sz w:val="20"/>
                <w:szCs w:val="28"/>
              </w:rPr>
              <w:t>tiếp toán</w:t>
            </w:r>
            <w:r w:rsidR="00085401" w:rsidRPr="001F270D">
              <w:rPr>
                <w:rFonts w:ascii="Arial" w:hAnsi="Arial" w:cs="Arial"/>
                <w:b/>
                <w:i/>
                <w:sz w:val="20"/>
                <w:szCs w:val="28"/>
              </w:rPr>
              <w:t xml:space="preserve"> </w:t>
            </w:r>
            <w:r w:rsidRPr="001F270D">
              <w:rPr>
                <w:rFonts w:ascii="Arial" w:hAnsi="Arial" w:cs="Arial"/>
                <w:b/>
                <w:i/>
                <w:sz w:val="20"/>
                <w:szCs w:val="28"/>
              </w:rPr>
              <w:t>học</w:t>
            </w:r>
            <w:r w:rsidR="00513A47" w:rsidRPr="001F270D">
              <w:rPr>
                <w:rFonts w:ascii="Arial" w:hAnsi="Arial" w:cs="Arial"/>
                <w:sz w:val="20"/>
                <w:szCs w:val="28"/>
              </w:rPr>
              <w:t xml:space="preserve"> </w:t>
            </w:r>
            <w:r w:rsidRPr="001F270D">
              <w:rPr>
                <w:rFonts w:ascii="Arial" w:hAnsi="Arial" w:cs="Arial"/>
                <w:sz w:val="20"/>
                <w:szCs w:val="28"/>
              </w:rPr>
              <w:t>thể hiện qua việc:</w:t>
            </w:r>
          </w:p>
        </w:tc>
        <w:tc>
          <w:tcPr>
            <w:tcW w:w="1234" w:type="pct"/>
            <w:tcBorders>
              <w:bottom w:val="nil"/>
            </w:tcBorders>
            <w:shd w:val="clear" w:color="auto" w:fill="auto"/>
          </w:tcPr>
          <w:p w:rsidR="007B03B5" w:rsidRPr="001F270D" w:rsidRDefault="007B03B5" w:rsidP="001F270D">
            <w:pPr>
              <w:widowControl w:val="0"/>
              <w:autoSpaceDE w:val="0"/>
              <w:autoSpaceDN w:val="0"/>
              <w:adjustRightInd w:val="0"/>
              <w:spacing w:before="120"/>
              <w:rPr>
                <w:rFonts w:ascii="Arial" w:hAnsi="Arial" w:cs="Arial"/>
                <w:sz w:val="20"/>
              </w:rPr>
            </w:pPr>
          </w:p>
        </w:tc>
        <w:tc>
          <w:tcPr>
            <w:tcW w:w="1235" w:type="pct"/>
            <w:tcBorders>
              <w:bottom w:val="nil"/>
            </w:tcBorders>
            <w:shd w:val="clear" w:color="auto" w:fill="auto"/>
          </w:tcPr>
          <w:p w:rsidR="007B03B5" w:rsidRPr="001F270D" w:rsidRDefault="007B03B5" w:rsidP="001F270D">
            <w:pPr>
              <w:widowControl w:val="0"/>
              <w:autoSpaceDE w:val="0"/>
              <w:autoSpaceDN w:val="0"/>
              <w:adjustRightInd w:val="0"/>
              <w:spacing w:before="120"/>
              <w:rPr>
                <w:rFonts w:ascii="Arial" w:hAnsi="Arial" w:cs="Arial"/>
                <w:sz w:val="20"/>
              </w:rPr>
            </w:pPr>
          </w:p>
        </w:tc>
        <w:tc>
          <w:tcPr>
            <w:tcW w:w="1233" w:type="pct"/>
            <w:tcBorders>
              <w:bottom w:val="nil"/>
            </w:tcBorders>
            <w:shd w:val="clear" w:color="auto" w:fill="auto"/>
          </w:tcPr>
          <w:p w:rsidR="007B03B5" w:rsidRPr="001F270D" w:rsidRDefault="007B03B5" w:rsidP="001F270D">
            <w:pPr>
              <w:widowControl w:val="0"/>
              <w:autoSpaceDE w:val="0"/>
              <w:autoSpaceDN w:val="0"/>
              <w:adjustRightInd w:val="0"/>
              <w:spacing w:before="120"/>
              <w:rPr>
                <w:rFonts w:ascii="Arial" w:hAnsi="Arial" w:cs="Arial"/>
                <w:sz w:val="20"/>
              </w:rPr>
            </w:pPr>
          </w:p>
        </w:tc>
      </w:tr>
      <w:tr w:rsidR="00754FBC" w:rsidRPr="001F270D">
        <w:tblPrEx>
          <w:tblCellMar>
            <w:top w:w="0" w:type="dxa"/>
            <w:left w:w="0" w:type="dxa"/>
            <w:bottom w:w="0" w:type="dxa"/>
            <w:right w:w="0" w:type="dxa"/>
          </w:tblCellMar>
        </w:tblPrEx>
        <w:tc>
          <w:tcPr>
            <w:tcW w:w="1298" w:type="pct"/>
            <w:tcBorders>
              <w:top w:val="nil"/>
              <w:bottom w:val="nil"/>
            </w:tcBorders>
            <w:shd w:val="clear" w:color="auto" w:fill="auto"/>
          </w:tcPr>
          <w:p w:rsidR="00754FBC"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754FBC" w:rsidRPr="001F270D">
              <w:rPr>
                <w:rFonts w:ascii="Arial" w:hAnsi="Arial" w:cs="Arial"/>
                <w:sz w:val="20"/>
                <w:szCs w:val="28"/>
              </w:rPr>
              <w:t xml:space="preserve"> Nghe hiểu, đọc hiểu và ghi chép được các thông tin toán học cần thiết được trình bày dưới</w:t>
            </w:r>
            <w:r w:rsidRPr="001F270D">
              <w:rPr>
                <w:rFonts w:ascii="Arial" w:hAnsi="Arial" w:cs="Arial"/>
                <w:sz w:val="20"/>
                <w:szCs w:val="28"/>
              </w:rPr>
              <w:t xml:space="preserve"> </w:t>
            </w:r>
            <w:r w:rsidR="00754FBC" w:rsidRPr="001F270D">
              <w:rPr>
                <w:rFonts w:ascii="Arial" w:hAnsi="Arial" w:cs="Arial"/>
                <w:sz w:val="20"/>
                <w:szCs w:val="28"/>
              </w:rPr>
              <w:t>dạng</w:t>
            </w:r>
            <w:r w:rsidRPr="001F270D">
              <w:rPr>
                <w:rFonts w:ascii="Arial" w:hAnsi="Arial" w:cs="Arial"/>
                <w:sz w:val="20"/>
                <w:szCs w:val="28"/>
              </w:rPr>
              <w:t xml:space="preserve"> </w:t>
            </w:r>
            <w:r w:rsidR="00754FBC" w:rsidRPr="001F270D">
              <w:rPr>
                <w:rFonts w:ascii="Arial" w:hAnsi="Arial" w:cs="Arial"/>
                <w:sz w:val="20"/>
                <w:szCs w:val="28"/>
              </w:rPr>
              <w:t>văn</w:t>
            </w:r>
            <w:r w:rsidRPr="001F270D">
              <w:rPr>
                <w:rFonts w:ascii="Arial" w:hAnsi="Arial" w:cs="Arial"/>
                <w:sz w:val="20"/>
                <w:szCs w:val="28"/>
              </w:rPr>
              <w:t xml:space="preserve"> </w:t>
            </w:r>
            <w:r w:rsidR="00754FBC" w:rsidRPr="001F270D">
              <w:rPr>
                <w:rFonts w:ascii="Arial" w:hAnsi="Arial" w:cs="Arial"/>
                <w:sz w:val="20"/>
                <w:szCs w:val="28"/>
              </w:rPr>
              <w:t>bản</w:t>
            </w:r>
            <w:r w:rsidRPr="001F270D">
              <w:rPr>
                <w:rFonts w:ascii="Arial" w:hAnsi="Arial" w:cs="Arial"/>
                <w:sz w:val="20"/>
                <w:szCs w:val="28"/>
              </w:rPr>
              <w:t xml:space="preserve"> </w:t>
            </w:r>
            <w:r w:rsidR="00754FBC" w:rsidRPr="001F270D">
              <w:rPr>
                <w:rFonts w:ascii="Arial" w:hAnsi="Arial" w:cs="Arial"/>
                <w:sz w:val="20"/>
                <w:szCs w:val="28"/>
              </w:rPr>
              <w:t>toán</w:t>
            </w:r>
            <w:r w:rsidRPr="001F270D">
              <w:rPr>
                <w:rFonts w:ascii="Arial" w:hAnsi="Arial" w:cs="Arial"/>
                <w:sz w:val="20"/>
                <w:szCs w:val="28"/>
              </w:rPr>
              <w:t xml:space="preserve"> </w:t>
            </w:r>
            <w:r w:rsidR="00754FBC" w:rsidRPr="001F270D">
              <w:rPr>
                <w:rFonts w:ascii="Arial" w:hAnsi="Arial" w:cs="Arial"/>
                <w:sz w:val="20"/>
                <w:szCs w:val="28"/>
              </w:rPr>
              <w:t>học hay</w:t>
            </w:r>
            <w:r w:rsidRPr="001F270D">
              <w:rPr>
                <w:rFonts w:ascii="Arial" w:hAnsi="Arial" w:cs="Arial"/>
                <w:sz w:val="20"/>
                <w:szCs w:val="28"/>
              </w:rPr>
              <w:t xml:space="preserve"> </w:t>
            </w:r>
            <w:r w:rsidR="00754FBC" w:rsidRPr="001F270D">
              <w:rPr>
                <w:rFonts w:ascii="Arial" w:hAnsi="Arial" w:cs="Arial"/>
                <w:sz w:val="20"/>
                <w:szCs w:val="28"/>
              </w:rPr>
              <w:t>do</w:t>
            </w:r>
            <w:r w:rsidRPr="001F270D">
              <w:rPr>
                <w:rFonts w:ascii="Arial" w:hAnsi="Arial" w:cs="Arial"/>
                <w:sz w:val="20"/>
                <w:szCs w:val="28"/>
              </w:rPr>
              <w:t xml:space="preserve"> </w:t>
            </w:r>
            <w:r w:rsidR="00754FBC" w:rsidRPr="001F270D">
              <w:rPr>
                <w:rFonts w:ascii="Arial" w:hAnsi="Arial" w:cs="Arial"/>
                <w:sz w:val="20"/>
                <w:szCs w:val="28"/>
              </w:rPr>
              <w:t>người</w:t>
            </w:r>
            <w:r w:rsidRPr="001F270D">
              <w:rPr>
                <w:rFonts w:ascii="Arial" w:hAnsi="Arial" w:cs="Arial"/>
                <w:sz w:val="20"/>
                <w:szCs w:val="28"/>
              </w:rPr>
              <w:t xml:space="preserve"> </w:t>
            </w:r>
            <w:r w:rsidR="00754FBC" w:rsidRPr="001F270D">
              <w:rPr>
                <w:rFonts w:ascii="Arial" w:hAnsi="Arial" w:cs="Arial"/>
                <w:sz w:val="20"/>
                <w:szCs w:val="28"/>
              </w:rPr>
              <w:t>khác</w:t>
            </w:r>
            <w:r w:rsidRPr="001F270D">
              <w:rPr>
                <w:rFonts w:ascii="Arial" w:hAnsi="Arial" w:cs="Arial"/>
                <w:sz w:val="20"/>
                <w:szCs w:val="28"/>
              </w:rPr>
              <w:t xml:space="preserve"> </w:t>
            </w:r>
            <w:r w:rsidR="00754FBC" w:rsidRPr="001F270D">
              <w:rPr>
                <w:rFonts w:ascii="Arial" w:hAnsi="Arial" w:cs="Arial"/>
                <w:sz w:val="20"/>
                <w:szCs w:val="28"/>
              </w:rPr>
              <w:t>nói</w:t>
            </w:r>
            <w:r w:rsidRPr="001F270D">
              <w:rPr>
                <w:rFonts w:ascii="Arial" w:hAnsi="Arial" w:cs="Arial"/>
                <w:sz w:val="20"/>
                <w:szCs w:val="28"/>
              </w:rPr>
              <w:t xml:space="preserve"> </w:t>
            </w:r>
            <w:r w:rsidR="00754FBC" w:rsidRPr="001F270D">
              <w:rPr>
                <w:rFonts w:ascii="Arial" w:hAnsi="Arial" w:cs="Arial"/>
                <w:sz w:val="20"/>
                <w:szCs w:val="28"/>
              </w:rPr>
              <w:t>hoặc viết ra.</w:t>
            </w:r>
          </w:p>
          <w:p w:rsidR="00754FBC" w:rsidRPr="001F270D" w:rsidRDefault="00754FBC" w:rsidP="001F270D">
            <w:pPr>
              <w:widowControl w:val="0"/>
              <w:autoSpaceDE w:val="0"/>
              <w:autoSpaceDN w:val="0"/>
              <w:adjustRightInd w:val="0"/>
              <w:spacing w:before="120"/>
              <w:rPr>
                <w:rFonts w:ascii="Arial" w:hAnsi="Arial" w:cs="Arial"/>
                <w:sz w:val="20"/>
                <w:szCs w:val="28"/>
              </w:rPr>
            </w:pPr>
          </w:p>
        </w:tc>
        <w:tc>
          <w:tcPr>
            <w:tcW w:w="1234" w:type="pct"/>
            <w:tcBorders>
              <w:top w:val="nil"/>
              <w:bottom w:val="nil"/>
            </w:tcBorders>
            <w:shd w:val="clear" w:color="auto" w:fill="auto"/>
          </w:tcPr>
          <w:p w:rsidR="00754FBC"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754FBC" w:rsidRPr="001F270D">
              <w:rPr>
                <w:rFonts w:ascii="Arial" w:hAnsi="Arial" w:cs="Arial"/>
                <w:sz w:val="20"/>
                <w:szCs w:val="28"/>
              </w:rPr>
              <w:t xml:space="preserve"> Nghe hiểu, đọc hiểu và ghi chép</w:t>
            </w:r>
            <w:r w:rsidRPr="001F270D">
              <w:rPr>
                <w:rFonts w:ascii="Arial" w:hAnsi="Arial" w:cs="Arial"/>
                <w:sz w:val="20"/>
                <w:szCs w:val="28"/>
              </w:rPr>
              <w:t xml:space="preserve"> </w:t>
            </w:r>
            <w:r w:rsidR="00754FBC" w:rsidRPr="001F270D">
              <w:rPr>
                <w:rFonts w:ascii="Arial" w:hAnsi="Arial" w:cs="Arial"/>
                <w:sz w:val="20"/>
                <w:szCs w:val="28"/>
              </w:rPr>
              <w:t>(tóm</w:t>
            </w:r>
            <w:r w:rsidRPr="001F270D">
              <w:rPr>
                <w:rFonts w:ascii="Arial" w:hAnsi="Arial" w:cs="Arial"/>
                <w:sz w:val="20"/>
                <w:szCs w:val="28"/>
              </w:rPr>
              <w:t xml:space="preserve"> </w:t>
            </w:r>
            <w:r w:rsidR="00754FBC" w:rsidRPr="001F270D">
              <w:rPr>
                <w:rFonts w:ascii="Arial" w:hAnsi="Arial" w:cs="Arial"/>
                <w:sz w:val="20"/>
                <w:szCs w:val="28"/>
              </w:rPr>
              <w:t>tắt)</w:t>
            </w:r>
            <w:r w:rsidRPr="001F270D">
              <w:rPr>
                <w:rFonts w:ascii="Arial" w:hAnsi="Arial" w:cs="Arial"/>
                <w:sz w:val="20"/>
                <w:szCs w:val="28"/>
              </w:rPr>
              <w:t xml:space="preserve"> </w:t>
            </w:r>
            <w:r w:rsidR="00754FBC" w:rsidRPr="001F270D">
              <w:rPr>
                <w:rFonts w:ascii="Arial" w:hAnsi="Arial" w:cs="Arial"/>
                <w:sz w:val="20"/>
                <w:szCs w:val="28"/>
              </w:rPr>
              <w:t>được</w:t>
            </w:r>
            <w:r w:rsidRPr="001F270D">
              <w:rPr>
                <w:rFonts w:ascii="Arial" w:hAnsi="Arial" w:cs="Arial"/>
                <w:sz w:val="20"/>
                <w:szCs w:val="28"/>
              </w:rPr>
              <w:t xml:space="preserve"> </w:t>
            </w:r>
            <w:r w:rsidR="00754FBC" w:rsidRPr="001F270D">
              <w:rPr>
                <w:rFonts w:ascii="Arial" w:hAnsi="Arial" w:cs="Arial"/>
                <w:sz w:val="20"/>
                <w:szCs w:val="28"/>
              </w:rPr>
              <w:t>các thông tin toán học trọng tâm trong nội dung văn bản hay do người khác thông báo (ở mức</w:t>
            </w:r>
            <w:r w:rsidRPr="001F270D">
              <w:rPr>
                <w:rFonts w:ascii="Arial" w:hAnsi="Arial" w:cs="Arial"/>
                <w:sz w:val="20"/>
                <w:szCs w:val="28"/>
              </w:rPr>
              <w:t xml:space="preserve"> </w:t>
            </w:r>
            <w:r w:rsidR="00754FBC" w:rsidRPr="001F270D">
              <w:rPr>
                <w:rFonts w:ascii="Arial" w:hAnsi="Arial" w:cs="Arial"/>
                <w:sz w:val="20"/>
                <w:szCs w:val="28"/>
              </w:rPr>
              <w:t>độ</w:t>
            </w:r>
            <w:r w:rsidRPr="001F270D">
              <w:rPr>
                <w:rFonts w:ascii="Arial" w:hAnsi="Arial" w:cs="Arial"/>
                <w:sz w:val="20"/>
                <w:szCs w:val="28"/>
              </w:rPr>
              <w:t xml:space="preserve"> </w:t>
            </w:r>
            <w:r w:rsidR="00754FBC" w:rsidRPr="001F270D">
              <w:rPr>
                <w:rFonts w:ascii="Arial" w:hAnsi="Arial" w:cs="Arial"/>
                <w:sz w:val="20"/>
                <w:szCs w:val="28"/>
              </w:rPr>
              <w:t>đơn</w:t>
            </w:r>
            <w:r w:rsidRPr="001F270D">
              <w:rPr>
                <w:rFonts w:ascii="Arial" w:hAnsi="Arial" w:cs="Arial"/>
                <w:sz w:val="20"/>
                <w:szCs w:val="28"/>
              </w:rPr>
              <w:t xml:space="preserve"> </w:t>
            </w:r>
            <w:r w:rsidR="00754FBC" w:rsidRPr="001F270D">
              <w:rPr>
                <w:rFonts w:ascii="Arial" w:hAnsi="Arial" w:cs="Arial"/>
                <w:sz w:val="20"/>
                <w:szCs w:val="28"/>
              </w:rPr>
              <w:t>giản),</w:t>
            </w:r>
            <w:r w:rsidRPr="001F270D">
              <w:rPr>
                <w:rFonts w:ascii="Arial" w:hAnsi="Arial" w:cs="Arial"/>
                <w:sz w:val="20"/>
                <w:szCs w:val="28"/>
              </w:rPr>
              <w:t xml:space="preserve"> </w:t>
            </w:r>
            <w:r w:rsidR="00754FBC" w:rsidRPr="001F270D">
              <w:rPr>
                <w:rFonts w:ascii="Arial" w:hAnsi="Arial" w:cs="Arial"/>
                <w:sz w:val="20"/>
                <w:szCs w:val="28"/>
              </w:rPr>
              <w:t>từ</w:t>
            </w:r>
            <w:r w:rsidRPr="001F270D">
              <w:rPr>
                <w:rFonts w:ascii="Arial" w:hAnsi="Arial" w:cs="Arial"/>
                <w:sz w:val="20"/>
                <w:szCs w:val="28"/>
              </w:rPr>
              <w:t xml:space="preserve"> </w:t>
            </w:r>
            <w:r w:rsidR="00754FBC" w:rsidRPr="001F270D">
              <w:rPr>
                <w:rFonts w:ascii="Arial" w:hAnsi="Arial" w:cs="Arial"/>
                <w:sz w:val="20"/>
                <w:szCs w:val="28"/>
              </w:rPr>
              <w:t>đó nhận biết được vấn đề cần giải quyết.</w:t>
            </w:r>
          </w:p>
          <w:p w:rsidR="00754FBC" w:rsidRPr="001F270D" w:rsidRDefault="00754FBC" w:rsidP="001F270D">
            <w:pPr>
              <w:widowControl w:val="0"/>
              <w:autoSpaceDE w:val="0"/>
              <w:autoSpaceDN w:val="0"/>
              <w:adjustRightInd w:val="0"/>
              <w:spacing w:before="120"/>
              <w:rPr>
                <w:rFonts w:ascii="Arial" w:hAnsi="Arial" w:cs="Arial"/>
                <w:sz w:val="20"/>
                <w:szCs w:val="11"/>
              </w:rPr>
            </w:pPr>
          </w:p>
        </w:tc>
        <w:tc>
          <w:tcPr>
            <w:tcW w:w="1235" w:type="pct"/>
            <w:tcBorders>
              <w:top w:val="nil"/>
              <w:bottom w:val="nil"/>
            </w:tcBorders>
            <w:shd w:val="clear" w:color="auto" w:fill="auto"/>
          </w:tcPr>
          <w:p w:rsidR="00754FBC" w:rsidRPr="001F270D" w:rsidRDefault="00085401" w:rsidP="001F270D">
            <w:pPr>
              <w:widowControl w:val="0"/>
              <w:autoSpaceDE w:val="0"/>
              <w:autoSpaceDN w:val="0"/>
              <w:adjustRightInd w:val="0"/>
              <w:spacing w:before="120"/>
              <w:rPr>
                <w:rFonts w:ascii="Arial" w:hAnsi="Arial" w:cs="Arial"/>
                <w:sz w:val="20"/>
                <w:szCs w:val="11"/>
              </w:rPr>
            </w:pPr>
            <w:r w:rsidRPr="001F270D">
              <w:rPr>
                <w:rFonts w:ascii="Arial" w:hAnsi="Arial" w:cs="Arial"/>
                <w:sz w:val="20"/>
                <w:szCs w:val="28"/>
              </w:rPr>
              <w:t>-</w:t>
            </w:r>
            <w:r w:rsidR="00754FBC" w:rsidRPr="001F270D">
              <w:rPr>
                <w:rFonts w:ascii="Arial" w:hAnsi="Arial" w:cs="Arial"/>
                <w:sz w:val="20"/>
                <w:szCs w:val="28"/>
              </w:rPr>
              <w:t xml:space="preserve"> Nghe hiểu, đọc hiểu và ghi chép (tóm tắt) được các thông tin toán học cơ bản, trọng tâm trong</w:t>
            </w:r>
            <w:r w:rsidRPr="001F270D">
              <w:rPr>
                <w:rFonts w:ascii="Arial" w:hAnsi="Arial" w:cs="Arial"/>
                <w:sz w:val="20"/>
                <w:szCs w:val="28"/>
              </w:rPr>
              <w:t xml:space="preserve"> </w:t>
            </w:r>
            <w:r w:rsidR="00754FBC" w:rsidRPr="001F270D">
              <w:rPr>
                <w:rFonts w:ascii="Arial" w:hAnsi="Arial" w:cs="Arial"/>
                <w:sz w:val="20"/>
                <w:szCs w:val="28"/>
              </w:rPr>
              <w:t>văn</w:t>
            </w:r>
            <w:r w:rsidRPr="001F270D">
              <w:rPr>
                <w:rFonts w:ascii="Arial" w:hAnsi="Arial" w:cs="Arial"/>
                <w:sz w:val="20"/>
                <w:szCs w:val="28"/>
              </w:rPr>
              <w:t xml:space="preserve"> </w:t>
            </w:r>
            <w:r w:rsidR="00754FBC" w:rsidRPr="001F270D">
              <w:rPr>
                <w:rFonts w:ascii="Arial" w:hAnsi="Arial" w:cs="Arial"/>
                <w:sz w:val="20"/>
                <w:szCs w:val="28"/>
              </w:rPr>
              <w:t>bản</w:t>
            </w:r>
            <w:r w:rsidRPr="001F270D">
              <w:rPr>
                <w:rFonts w:ascii="Arial" w:hAnsi="Arial" w:cs="Arial"/>
                <w:sz w:val="20"/>
                <w:szCs w:val="28"/>
              </w:rPr>
              <w:t xml:space="preserve"> </w:t>
            </w:r>
            <w:r w:rsidR="00754FBC" w:rsidRPr="001F270D">
              <w:rPr>
                <w:rFonts w:ascii="Arial" w:hAnsi="Arial" w:cs="Arial"/>
                <w:sz w:val="20"/>
                <w:szCs w:val="28"/>
              </w:rPr>
              <w:t>(ở</w:t>
            </w:r>
            <w:r w:rsidRPr="001F270D">
              <w:rPr>
                <w:rFonts w:ascii="Arial" w:hAnsi="Arial" w:cs="Arial"/>
                <w:sz w:val="20"/>
                <w:szCs w:val="28"/>
              </w:rPr>
              <w:t xml:space="preserve"> </w:t>
            </w:r>
            <w:r w:rsidR="00754FBC" w:rsidRPr="001F270D">
              <w:rPr>
                <w:rFonts w:ascii="Arial" w:hAnsi="Arial" w:cs="Arial"/>
                <w:sz w:val="20"/>
                <w:szCs w:val="28"/>
              </w:rPr>
              <w:t>dạng</w:t>
            </w:r>
            <w:r w:rsidRPr="001F270D">
              <w:rPr>
                <w:rFonts w:ascii="Arial" w:hAnsi="Arial" w:cs="Arial"/>
                <w:sz w:val="20"/>
                <w:szCs w:val="28"/>
              </w:rPr>
              <w:t xml:space="preserve"> </w:t>
            </w:r>
            <w:r w:rsidR="00754FBC" w:rsidRPr="001F270D">
              <w:rPr>
                <w:rFonts w:ascii="Arial" w:hAnsi="Arial" w:cs="Arial"/>
                <w:sz w:val="20"/>
                <w:szCs w:val="28"/>
              </w:rPr>
              <w:t>văn bản</w:t>
            </w:r>
            <w:r w:rsidRPr="001F270D">
              <w:rPr>
                <w:rFonts w:ascii="Arial" w:hAnsi="Arial" w:cs="Arial"/>
                <w:sz w:val="20"/>
                <w:szCs w:val="28"/>
              </w:rPr>
              <w:t xml:space="preserve"> </w:t>
            </w:r>
            <w:r w:rsidR="00754FBC" w:rsidRPr="001F270D">
              <w:rPr>
                <w:rFonts w:ascii="Arial" w:hAnsi="Arial" w:cs="Arial"/>
                <w:sz w:val="20"/>
                <w:szCs w:val="28"/>
              </w:rPr>
              <w:t>nói</w:t>
            </w:r>
            <w:r w:rsidRPr="001F270D">
              <w:rPr>
                <w:rFonts w:ascii="Arial" w:hAnsi="Arial" w:cs="Arial"/>
                <w:sz w:val="20"/>
                <w:szCs w:val="28"/>
              </w:rPr>
              <w:t xml:space="preserve"> </w:t>
            </w:r>
            <w:r w:rsidR="00754FBC" w:rsidRPr="001F270D">
              <w:rPr>
                <w:rFonts w:ascii="Arial" w:hAnsi="Arial" w:cs="Arial"/>
                <w:sz w:val="20"/>
                <w:szCs w:val="28"/>
              </w:rPr>
              <w:t>hoặc</w:t>
            </w:r>
            <w:r w:rsidRPr="001F270D">
              <w:rPr>
                <w:rFonts w:ascii="Arial" w:hAnsi="Arial" w:cs="Arial"/>
                <w:sz w:val="20"/>
                <w:szCs w:val="28"/>
              </w:rPr>
              <w:t xml:space="preserve"> </w:t>
            </w:r>
            <w:r w:rsidR="00754FBC" w:rsidRPr="001F270D">
              <w:rPr>
                <w:rFonts w:ascii="Arial" w:hAnsi="Arial" w:cs="Arial"/>
                <w:sz w:val="20"/>
                <w:szCs w:val="28"/>
              </w:rPr>
              <w:t>viết).</w:t>
            </w:r>
            <w:r w:rsidRPr="001F270D">
              <w:rPr>
                <w:rFonts w:ascii="Arial" w:hAnsi="Arial" w:cs="Arial"/>
                <w:sz w:val="20"/>
                <w:szCs w:val="28"/>
              </w:rPr>
              <w:t xml:space="preserve"> </w:t>
            </w:r>
            <w:r w:rsidR="00754FBC" w:rsidRPr="001F270D">
              <w:rPr>
                <w:rFonts w:ascii="Arial" w:hAnsi="Arial" w:cs="Arial"/>
                <w:sz w:val="20"/>
                <w:szCs w:val="28"/>
              </w:rPr>
              <w:t>Từ</w:t>
            </w:r>
            <w:r w:rsidRPr="001F270D">
              <w:rPr>
                <w:rFonts w:ascii="Arial" w:hAnsi="Arial" w:cs="Arial"/>
                <w:sz w:val="20"/>
                <w:szCs w:val="28"/>
              </w:rPr>
              <w:t xml:space="preserve"> </w:t>
            </w:r>
            <w:r w:rsidR="00754FBC" w:rsidRPr="001F270D">
              <w:rPr>
                <w:rFonts w:ascii="Arial" w:hAnsi="Arial" w:cs="Arial"/>
                <w:sz w:val="20"/>
                <w:szCs w:val="28"/>
              </w:rPr>
              <w:t>đó phân tích, lựa chọn, trích xuất được các thông tin toán học cần thiết từ văn bản (ở dạng văn bản nói hoặc viết).</w:t>
            </w:r>
          </w:p>
        </w:tc>
        <w:tc>
          <w:tcPr>
            <w:tcW w:w="1233" w:type="pct"/>
            <w:tcBorders>
              <w:top w:val="nil"/>
              <w:bottom w:val="nil"/>
            </w:tcBorders>
            <w:shd w:val="clear" w:color="auto" w:fill="auto"/>
          </w:tcPr>
          <w:p w:rsidR="00754FBC"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754FBC" w:rsidRPr="001F270D">
              <w:rPr>
                <w:rFonts w:ascii="Arial" w:hAnsi="Arial" w:cs="Arial"/>
                <w:sz w:val="20"/>
                <w:szCs w:val="28"/>
              </w:rPr>
              <w:t xml:space="preserve"> Nghe hiểu, đọc hiểu và ghi chép</w:t>
            </w:r>
            <w:r w:rsidRPr="001F270D">
              <w:rPr>
                <w:rFonts w:ascii="Arial" w:hAnsi="Arial" w:cs="Arial"/>
                <w:sz w:val="20"/>
                <w:szCs w:val="28"/>
              </w:rPr>
              <w:t xml:space="preserve"> </w:t>
            </w:r>
            <w:r w:rsidR="00754FBC" w:rsidRPr="001F270D">
              <w:rPr>
                <w:rFonts w:ascii="Arial" w:hAnsi="Arial" w:cs="Arial"/>
                <w:sz w:val="20"/>
                <w:szCs w:val="28"/>
              </w:rPr>
              <w:t>(tóm</w:t>
            </w:r>
            <w:r w:rsidRPr="001F270D">
              <w:rPr>
                <w:rFonts w:ascii="Arial" w:hAnsi="Arial" w:cs="Arial"/>
                <w:sz w:val="20"/>
                <w:szCs w:val="28"/>
              </w:rPr>
              <w:t xml:space="preserve"> </w:t>
            </w:r>
            <w:r w:rsidR="00754FBC" w:rsidRPr="001F270D">
              <w:rPr>
                <w:rFonts w:ascii="Arial" w:hAnsi="Arial" w:cs="Arial"/>
                <w:sz w:val="20"/>
                <w:szCs w:val="28"/>
              </w:rPr>
              <w:t>tắt)</w:t>
            </w:r>
            <w:r w:rsidRPr="001F270D">
              <w:rPr>
                <w:rFonts w:ascii="Arial" w:hAnsi="Arial" w:cs="Arial"/>
                <w:sz w:val="20"/>
                <w:szCs w:val="28"/>
              </w:rPr>
              <w:t xml:space="preserve"> </w:t>
            </w:r>
            <w:r w:rsidR="00754FBC" w:rsidRPr="001F270D">
              <w:rPr>
                <w:rFonts w:ascii="Arial" w:hAnsi="Arial" w:cs="Arial"/>
                <w:sz w:val="20"/>
                <w:szCs w:val="28"/>
              </w:rPr>
              <w:t>được</w:t>
            </w:r>
            <w:r w:rsidRPr="001F270D">
              <w:rPr>
                <w:rFonts w:ascii="Arial" w:hAnsi="Arial" w:cs="Arial"/>
                <w:sz w:val="20"/>
                <w:szCs w:val="28"/>
              </w:rPr>
              <w:t xml:space="preserve"> </w:t>
            </w:r>
            <w:r w:rsidR="00754FBC" w:rsidRPr="001F270D">
              <w:rPr>
                <w:rFonts w:ascii="Arial" w:hAnsi="Arial" w:cs="Arial"/>
                <w:sz w:val="20"/>
                <w:szCs w:val="28"/>
              </w:rPr>
              <w:t>tương đối thành thạo các thông tin toán học cơ bản, trọng tâm trong văn bản nói hoặc viết. Từ đó phân tích, lựa chọn, trích xuất được các thông tin toán học cần thiết từ văn bản nói hoặc viết.</w:t>
            </w:r>
          </w:p>
        </w:tc>
      </w:tr>
      <w:tr w:rsidR="00754FBC" w:rsidRPr="001F270D">
        <w:tblPrEx>
          <w:tblCellMar>
            <w:top w:w="0" w:type="dxa"/>
            <w:left w:w="0" w:type="dxa"/>
            <w:bottom w:w="0" w:type="dxa"/>
            <w:right w:w="0" w:type="dxa"/>
          </w:tblCellMar>
        </w:tblPrEx>
        <w:tc>
          <w:tcPr>
            <w:tcW w:w="1298" w:type="pct"/>
            <w:tcBorders>
              <w:top w:val="nil"/>
              <w:bottom w:val="nil"/>
            </w:tcBorders>
            <w:shd w:val="clear" w:color="auto" w:fill="auto"/>
          </w:tcPr>
          <w:p w:rsidR="00754FBC" w:rsidRPr="001F270D" w:rsidRDefault="00085401" w:rsidP="001F270D">
            <w:pPr>
              <w:widowControl w:val="0"/>
              <w:autoSpaceDE w:val="0"/>
              <w:autoSpaceDN w:val="0"/>
              <w:adjustRightInd w:val="0"/>
              <w:spacing w:before="120"/>
              <w:rPr>
                <w:rFonts w:ascii="Arial" w:hAnsi="Arial" w:cs="Arial"/>
                <w:sz w:val="20"/>
                <w:szCs w:val="16"/>
              </w:rPr>
            </w:pPr>
            <w:r w:rsidRPr="001F270D">
              <w:rPr>
                <w:rFonts w:ascii="Arial" w:hAnsi="Arial" w:cs="Arial"/>
                <w:sz w:val="20"/>
                <w:szCs w:val="28"/>
              </w:rPr>
              <w:t>-</w:t>
            </w:r>
            <w:r w:rsidR="00754FBC" w:rsidRPr="001F270D">
              <w:rPr>
                <w:rFonts w:ascii="Arial" w:hAnsi="Arial" w:cs="Arial"/>
                <w:sz w:val="20"/>
                <w:szCs w:val="28"/>
              </w:rPr>
              <w:t xml:space="preserve"> Trình bày, diễn đạt (nói hoặc viết) được các nội dung, ý tưởng,</w:t>
            </w:r>
            <w:r w:rsidRPr="001F270D">
              <w:rPr>
                <w:rFonts w:ascii="Arial" w:hAnsi="Arial" w:cs="Arial"/>
                <w:sz w:val="20"/>
                <w:szCs w:val="28"/>
              </w:rPr>
              <w:t xml:space="preserve"> </w:t>
            </w:r>
            <w:r w:rsidR="00754FBC" w:rsidRPr="001F270D">
              <w:rPr>
                <w:rFonts w:ascii="Arial" w:hAnsi="Arial" w:cs="Arial"/>
                <w:sz w:val="20"/>
                <w:szCs w:val="28"/>
              </w:rPr>
              <w:t>giải</w:t>
            </w:r>
            <w:r w:rsidRPr="001F270D">
              <w:rPr>
                <w:rFonts w:ascii="Arial" w:hAnsi="Arial" w:cs="Arial"/>
                <w:sz w:val="20"/>
                <w:szCs w:val="28"/>
              </w:rPr>
              <w:t xml:space="preserve"> </w:t>
            </w:r>
            <w:r w:rsidR="00754FBC" w:rsidRPr="001F270D">
              <w:rPr>
                <w:rFonts w:ascii="Arial" w:hAnsi="Arial" w:cs="Arial"/>
                <w:sz w:val="20"/>
                <w:szCs w:val="28"/>
              </w:rPr>
              <w:t>pháp</w:t>
            </w:r>
            <w:r w:rsidRPr="001F270D">
              <w:rPr>
                <w:rFonts w:ascii="Arial" w:hAnsi="Arial" w:cs="Arial"/>
                <w:sz w:val="20"/>
                <w:szCs w:val="28"/>
              </w:rPr>
              <w:t xml:space="preserve"> </w:t>
            </w:r>
            <w:r w:rsidR="00754FBC" w:rsidRPr="001F270D">
              <w:rPr>
                <w:rFonts w:ascii="Arial" w:hAnsi="Arial" w:cs="Arial"/>
                <w:sz w:val="20"/>
                <w:szCs w:val="28"/>
              </w:rPr>
              <w:t>toán</w:t>
            </w:r>
            <w:r w:rsidRPr="001F270D">
              <w:rPr>
                <w:rFonts w:ascii="Arial" w:hAnsi="Arial" w:cs="Arial"/>
                <w:sz w:val="20"/>
                <w:szCs w:val="28"/>
              </w:rPr>
              <w:t xml:space="preserve"> </w:t>
            </w:r>
            <w:r w:rsidR="00754FBC" w:rsidRPr="001F270D">
              <w:rPr>
                <w:rFonts w:ascii="Arial" w:hAnsi="Arial" w:cs="Arial"/>
                <w:sz w:val="20"/>
                <w:szCs w:val="28"/>
              </w:rPr>
              <w:t>học trong sự tương tác với người khác (với yêu cầu thích hợp về sự đầy đủ, chính xác).</w:t>
            </w:r>
          </w:p>
        </w:tc>
        <w:tc>
          <w:tcPr>
            <w:tcW w:w="1234" w:type="pct"/>
            <w:tcBorders>
              <w:top w:val="nil"/>
              <w:bottom w:val="nil"/>
            </w:tcBorders>
            <w:shd w:val="clear" w:color="auto" w:fill="auto"/>
          </w:tcPr>
          <w:p w:rsidR="00754FBC"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 xml:space="preserve">- </w:t>
            </w:r>
            <w:r w:rsidR="00754FBC" w:rsidRPr="001F270D">
              <w:rPr>
                <w:rFonts w:ascii="Arial" w:hAnsi="Arial" w:cs="Arial"/>
                <w:sz w:val="20"/>
                <w:szCs w:val="28"/>
              </w:rPr>
              <w:t>Trình</w:t>
            </w:r>
            <w:r w:rsidRPr="001F270D">
              <w:rPr>
                <w:rFonts w:ascii="Arial" w:hAnsi="Arial" w:cs="Arial"/>
                <w:sz w:val="20"/>
                <w:szCs w:val="28"/>
              </w:rPr>
              <w:t xml:space="preserve"> </w:t>
            </w:r>
            <w:r w:rsidR="00754FBC" w:rsidRPr="001F270D">
              <w:rPr>
                <w:rFonts w:ascii="Arial" w:hAnsi="Arial" w:cs="Arial"/>
                <w:sz w:val="20"/>
                <w:szCs w:val="28"/>
              </w:rPr>
              <w:t>bày,</w:t>
            </w:r>
            <w:r w:rsidRPr="001F270D">
              <w:rPr>
                <w:rFonts w:ascii="Arial" w:hAnsi="Arial" w:cs="Arial"/>
                <w:sz w:val="20"/>
                <w:szCs w:val="28"/>
              </w:rPr>
              <w:t xml:space="preserve"> </w:t>
            </w:r>
            <w:r w:rsidR="00754FBC" w:rsidRPr="001F270D">
              <w:rPr>
                <w:rFonts w:ascii="Arial" w:hAnsi="Arial" w:cs="Arial"/>
                <w:sz w:val="20"/>
                <w:szCs w:val="28"/>
              </w:rPr>
              <w:t>diễn</w:t>
            </w:r>
            <w:r w:rsidRPr="001F270D">
              <w:rPr>
                <w:rFonts w:ascii="Arial" w:hAnsi="Arial" w:cs="Arial"/>
                <w:sz w:val="20"/>
                <w:szCs w:val="28"/>
              </w:rPr>
              <w:t xml:space="preserve"> </w:t>
            </w:r>
            <w:r w:rsidR="00754FBC" w:rsidRPr="001F270D">
              <w:rPr>
                <w:rFonts w:ascii="Arial" w:hAnsi="Arial" w:cs="Arial"/>
                <w:sz w:val="20"/>
                <w:szCs w:val="28"/>
              </w:rPr>
              <w:t>đạt</w:t>
            </w:r>
            <w:r w:rsidRPr="001F270D">
              <w:rPr>
                <w:rFonts w:ascii="Arial" w:hAnsi="Arial" w:cs="Arial"/>
                <w:sz w:val="20"/>
                <w:szCs w:val="28"/>
              </w:rPr>
              <w:t xml:space="preserve"> </w:t>
            </w:r>
            <w:r w:rsidR="00754FBC" w:rsidRPr="001F270D">
              <w:rPr>
                <w:rFonts w:ascii="Arial" w:hAnsi="Arial" w:cs="Arial"/>
                <w:sz w:val="20"/>
                <w:szCs w:val="28"/>
              </w:rPr>
              <w:t>(nói hoặc viết) được các nội dung, ý tưởng, giải pháp toán học trong sự tương tác với người khác (chưa yêu cầu phải diễn đạt đầy đủ, chính xác). Nêu và trả lời được câu hỏi khi lập</w:t>
            </w:r>
            <w:r w:rsidR="001B3C3E" w:rsidRPr="001F270D">
              <w:rPr>
                <w:rFonts w:ascii="Arial" w:hAnsi="Arial" w:cs="Arial"/>
                <w:sz w:val="20"/>
                <w:szCs w:val="28"/>
              </w:rPr>
              <w:t xml:space="preserve"> </w:t>
            </w:r>
            <w:r w:rsidR="00754FBC" w:rsidRPr="001F270D">
              <w:rPr>
                <w:rFonts w:ascii="Arial" w:hAnsi="Arial" w:cs="Arial"/>
                <w:sz w:val="20"/>
                <w:szCs w:val="28"/>
              </w:rPr>
              <w:t>luận, giải quyết vấn đề.</w:t>
            </w:r>
          </w:p>
        </w:tc>
        <w:tc>
          <w:tcPr>
            <w:tcW w:w="1235" w:type="pct"/>
            <w:tcBorders>
              <w:top w:val="nil"/>
              <w:bottom w:val="nil"/>
            </w:tcBorders>
            <w:shd w:val="clear" w:color="auto" w:fill="auto"/>
          </w:tcPr>
          <w:p w:rsidR="00754FBC"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754FBC" w:rsidRPr="001F270D">
              <w:rPr>
                <w:rFonts w:ascii="Arial" w:hAnsi="Arial" w:cs="Arial"/>
                <w:sz w:val="20"/>
                <w:szCs w:val="28"/>
              </w:rPr>
              <w:t xml:space="preserve"> Thực hiện được việc trình bày, diễn đạt, nêu câu hỏi, thảo luận, tranh luận các nội dung, ý tưởng, giải pháp toán học trong sự tương tác với người khác (ở mức tương đối đầy đủ, chính xác).</w:t>
            </w:r>
          </w:p>
        </w:tc>
        <w:tc>
          <w:tcPr>
            <w:tcW w:w="1233" w:type="pct"/>
            <w:tcBorders>
              <w:top w:val="nil"/>
              <w:bottom w:val="nil"/>
            </w:tcBorders>
            <w:shd w:val="clear" w:color="auto" w:fill="auto"/>
          </w:tcPr>
          <w:p w:rsidR="00754FBC"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754FBC" w:rsidRPr="001F270D">
              <w:rPr>
                <w:rFonts w:ascii="Arial" w:hAnsi="Arial" w:cs="Arial"/>
                <w:sz w:val="20"/>
                <w:szCs w:val="28"/>
              </w:rPr>
              <w:t xml:space="preserve"> Lí giải được (một cách hợp lí) việc trình bày, diễn đạt, thảo luận, tranh luận các nội dung, ý tưởng, giải pháp toán học trong sự tương tác với người khác.</w:t>
            </w:r>
          </w:p>
        </w:tc>
      </w:tr>
      <w:tr w:rsidR="007B03B5" w:rsidRPr="001F270D">
        <w:tblPrEx>
          <w:tblCellMar>
            <w:top w:w="0" w:type="dxa"/>
            <w:left w:w="0" w:type="dxa"/>
            <w:bottom w:w="0" w:type="dxa"/>
            <w:right w:w="0" w:type="dxa"/>
          </w:tblCellMar>
        </w:tblPrEx>
        <w:tc>
          <w:tcPr>
            <w:tcW w:w="1298" w:type="pct"/>
            <w:tcBorders>
              <w:top w:val="nil"/>
              <w:bottom w:val="nil"/>
            </w:tcBorders>
            <w:shd w:val="clear" w:color="auto" w:fill="auto"/>
          </w:tcPr>
          <w:p w:rsidR="007B03B5"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7B03B5" w:rsidRPr="001F270D">
              <w:rPr>
                <w:rFonts w:ascii="Arial" w:hAnsi="Arial" w:cs="Arial"/>
                <w:sz w:val="20"/>
                <w:szCs w:val="28"/>
              </w:rPr>
              <w:t xml:space="preserve"> Sử dụng được hiệu quả ngôn ngữ </w:t>
            </w:r>
            <w:r w:rsidR="007B03B5" w:rsidRPr="001F270D">
              <w:rPr>
                <w:rFonts w:ascii="Arial" w:hAnsi="Arial" w:cs="Arial"/>
                <w:sz w:val="20"/>
                <w:szCs w:val="28"/>
              </w:rPr>
              <w:lastRenderedPageBreak/>
              <w:t>toán học (chữ số, chữ cái, kí</w:t>
            </w:r>
            <w:r w:rsidRPr="001F270D">
              <w:rPr>
                <w:rFonts w:ascii="Arial" w:hAnsi="Arial" w:cs="Arial"/>
                <w:sz w:val="20"/>
                <w:szCs w:val="28"/>
              </w:rPr>
              <w:t xml:space="preserve"> </w:t>
            </w:r>
            <w:r w:rsidR="007B03B5" w:rsidRPr="001F270D">
              <w:rPr>
                <w:rFonts w:ascii="Arial" w:hAnsi="Arial" w:cs="Arial"/>
                <w:sz w:val="20"/>
                <w:szCs w:val="28"/>
              </w:rPr>
              <w:t>hiệu,</w:t>
            </w:r>
            <w:r w:rsidRPr="001F270D">
              <w:rPr>
                <w:rFonts w:ascii="Arial" w:hAnsi="Arial" w:cs="Arial"/>
                <w:sz w:val="20"/>
                <w:szCs w:val="28"/>
              </w:rPr>
              <w:t xml:space="preserve"> </w:t>
            </w:r>
            <w:r w:rsidR="007B03B5" w:rsidRPr="001F270D">
              <w:rPr>
                <w:rFonts w:ascii="Arial" w:hAnsi="Arial" w:cs="Arial"/>
                <w:sz w:val="20"/>
                <w:szCs w:val="28"/>
              </w:rPr>
              <w:t>biểu</w:t>
            </w:r>
            <w:r w:rsidRPr="001F270D">
              <w:rPr>
                <w:rFonts w:ascii="Arial" w:hAnsi="Arial" w:cs="Arial"/>
                <w:sz w:val="20"/>
                <w:szCs w:val="28"/>
              </w:rPr>
              <w:t xml:space="preserve"> </w:t>
            </w:r>
            <w:r w:rsidR="007B03B5" w:rsidRPr="001F270D">
              <w:rPr>
                <w:rFonts w:ascii="Arial" w:hAnsi="Arial" w:cs="Arial"/>
                <w:sz w:val="20"/>
                <w:szCs w:val="28"/>
              </w:rPr>
              <w:t>đồ,</w:t>
            </w:r>
            <w:r w:rsidRPr="001F270D">
              <w:rPr>
                <w:rFonts w:ascii="Arial" w:hAnsi="Arial" w:cs="Arial"/>
                <w:sz w:val="20"/>
                <w:szCs w:val="28"/>
              </w:rPr>
              <w:t xml:space="preserve"> </w:t>
            </w:r>
            <w:r w:rsidR="007B03B5" w:rsidRPr="001F270D">
              <w:rPr>
                <w:rFonts w:ascii="Arial" w:hAnsi="Arial" w:cs="Arial"/>
                <w:sz w:val="20"/>
                <w:szCs w:val="28"/>
              </w:rPr>
              <w:t>đồ</w:t>
            </w:r>
            <w:r w:rsidRPr="001F270D">
              <w:rPr>
                <w:rFonts w:ascii="Arial" w:hAnsi="Arial" w:cs="Arial"/>
                <w:sz w:val="20"/>
                <w:szCs w:val="28"/>
              </w:rPr>
              <w:t xml:space="preserve"> </w:t>
            </w:r>
            <w:r w:rsidR="007B03B5" w:rsidRPr="001F270D">
              <w:rPr>
                <w:rFonts w:ascii="Arial" w:hAnsi="Arial" w:cs="Arial"/>
                <w:sz w:val="20"/>
                <w:szCs w:val="28"/>
              </w:rPr>
              <w:t>thị,</w:t>
            </w:r>
            <w:r w:rsidRPr="001F270D">
              <w:rPr>
                <w:rFonts w:ascii="Arial" w:hAnsi="Arial" w:cs="Arial"/>
                <w:sz w:val="20"/>
                <w:szCs w:val="28"/>
              </w:rPr>
              <w:t xml:space="preserve"> </w:t>
            </w:r>
            <w:r w:rsidR="007B03B5" w:rsidRPr="001F270D">
              <w:rPr>
                <w:rFonts w:ascii="Arial" w:hAnsi="Arial" w:cs="Arial"/>
                <w:sz w:val="20"/>
                <w:szCs w:val="28"/>
              </w:rPr>
              <w:t>các liên kết logic,...) kết hợp với ngôn ngữ thông thường hoặc động</w:t>
            </w:r>
            <w:r w:rsidRPr="001F270D">
              <w:rPr>
                <w:rFonts w:ascii="Arial" w:hAnsi="Arial" w:cs="Arial"/>
                <w:sz w:val="20"/>
                <w:szCs w:val="28"/>
              </w:rPr>
              <w:t xml:space="preserve"> </w:t>
            </w:r>
            <w:r w:rsidR="007B03B5" w:rsidRPr="001F270D">
              <w:rPr>
                <w:rFonts w:ascii="Arial" w:hAnsi="Arial" w:cs="Arial"/>
                <w:sz w:val="20"/>
                <w:szCs w:val="28"/>
              </w:rPr>
              <w:t>tác</w:t>
            </w:r>
            <w:r w:rsidRPr="001F270D">
              <w:rPr>
                <w:rFonts w:ascii="Arial" w:hAnsi="Arial" w:cs="Arial"/>
                <w:sz w:val="20"/>
                <w:szCs w:val="28"/>
              </w:rPr>
              <w:t xml:space="preserve"> </w:t>
            </w:r>
            <w:r w:rsidR="007B03B5" w:rsidRPr="001F270D">
              <w:rPr>
                <w:rFonts w:ascii="Arial" w:hAnsi="Arial" w:cs="Arial"/>
                <w:sz w:val="20"/>
                <w:szCs w:val="28"/>
              </w:rPr>
              <w:t>hình</w:t>
            </w:r>
            <w:r w:rsidRPr="001F270D">
              <w:rPr>
                <w:rFonts w:ascii="Arial" w:hAnsi="Arial" w:cs="Arial"/>
                <w:sz w:val="20"/>
                <w:szCs w:val="28"/>
              </w:rPr>
              <w:t xml:space="preserve"> </w:t>
            </w:r>
            <w:r w:rsidR="007B03B5" w:rsidRPr="001F270D">
              <w:rPr>
                <w:rFonts w:ascii="Arial" w:hAnsi="Arial" w:cs="Arial"/>
                <w:sz w:val="20"/>
                <w:szCs w:val="28"/>
              </w:rPr>
              <w:t>thể</w:t>
            </w:r>
            <w:r w:rsidRPr="001F270D">
              <w:rPr>
                <w:rFonts w:ascii="Arial" w:hAnsi="Arial" w:cs="Arial"/>
                <w:sz w:val="20"/>
                <w:szCs w:val="28"/>
              </w:rPr>
              <w:t xml:space="preserve"> </w:t>
            </w:r>
            <w:r w:rsidR="007B03B5" w:rsidRPr="001F270D">
              <w:rPr>
                <w:rFonts w:ascii="Arial" w:hAnsi="Arial" w:cs="Arial"/>
                <w:sz w:val="20"/>
                <w:szCs w:val="28"/>
              </w:rPr>
              <w:t>khi</w:t>
            </w:r>
            <w:r w:rsidRPr="001F270D">
              <w:rPr>
                <w:rFonts w:ascii="Arial" w:hAnsi="Arial" w:cs="Arial"/>
                <w:sz w:val="20"/>
                <w:szCs w:val="28"/>
              </w:rPr>
              <w:t xml:space="preserve"> </w:t>
            </w:r>
            <w:r w:rsidR="007B03B5" w:rsidRPr="001F270D">
              <w:rPr>
                <w:rFonts w:ascii="Arial" w:hAnsi="Arial" w:cs="Arial"/>
                <w:sz w:val="20"/>
                <w:szCs w:val="28"/>
              </w:rPr>
              <w:t>trình bày, giải thích và đánh giá các ý tưởng toán học trong sự tương tác (thảo luận, tranh luận) với người khác.</w:t>
            </w:r>
          </w:p>
        </w:tc>
        <w:tc>
          <w:tcPr>
            <w:tcW w:w="1234" w:type="pct"/>
            <w:tcBorders>
              <w:top w:val="nil"/>
              <w:bottom w:val="nil"/>
            </w:tcBorders>
            <w:shd w:val="clear" w:color="auto" w:fill="auto"/>
          </w:tcPr>
          <w:p w:rsidR="007B03B5"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lastRenderedPageBreak/>
              <w:t>-</w:t>
            </w:r>
            <w:r w:rsidR="007B03B5" w:rsidRPr="001F270D">
              <w:rPr>
                <w:rFonts w:ascii="Arial" w:hAnsi="Arial" w:cs="Arial"/>
                <w:sz w:val="20"/>
                <w:szCs w:val="28"/>
              </w:rPr>
              <w:t xml:space="preserve"> Sử dụng được ngôn ngữ toán học </w:t>
            </w:r>
            <w:r w:rsidR="007B03B5" w:rsidRPr="001F270D">
              <w:rPr>
                <w:rFonts w:ascii="Arial" w:hAnsi="Arial" w:cs="Arial"/>
                <w:sz w:val="20"/>
                <w:szCs w:val="28"/>
              </w:rPr>
              <w:lastRenderedPageBreak/>
              <w:t>kết hợp với ngôn ngữ thông thường, động tác hình thể để biểu đạt các nội dung toán học ở những tình huống đơn giản.</w:t>
            </w:r>
          </w:p>
          <w:p w:rsidR="007B03B5" w:rsidRPr="001F270D" w:rsidRDefault="007B03B5" w:rsidP="001F270D">
            <w:pPr>
              <w:widowControl w:val="0"/>
              <w:autoSpaceDE w:val="0"/>
              <w:autoSpaceDN w:val="0"/>
              <w:adjustRightInd w:val="0"/>
              <w:spacing w:before="120"/>
              <w:rPr>
                <w:rFonts w:ascii="Arial" w:hAnsi="Arial" w:cs="Arial"/>
                <w:sz w:val="20"/>
              </w:rPr>
            </w:pPr>
          </w:p>
        </w:tc>
        <w:tc>
          <w:tcPr>
            <w:tcW w:w="1235" w:type="pct"/>
            <w:tcBorders>
              <w:top w:val="nil"/>
              <w:bottom w:val="nil"/>
            </w:tcBorders>
            <w:shd w:val="clear" w:color="auto" w:fill="auto"/>
          </w:tcPr>
          <w:p w:rsidR="007B03B5"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lastRenderedPageBreak/>
              <w:t>-</w:t>
            </w:r>
            <w:r w:rsidR="007B03B5" w:rsidRPr="001F270D">
              <w:rPr>
                <w:rFonts w:ascii="Arial" w:hAnsi="Arial" w:cs="Arial"/>
                <w:sz w:val="20"/>
                <w:szCs w:val="28"/>
              </w:rPr>
              <w:t xml:space="preserve"> Sử dụng được ngôn ngữ toán học </w:t>
            </w:r>
            <w:r w:rsidR="007B03B5" w:rsidRPr="001F270D">
              <w:rPr>
                <w:rFonts w:ascii="Arial" w:hAnsi="Arial" w:cs="Arial"/>
                <w:sz w:val="20"/>
                <w:szCs w:val="28"/>
              </w:rPr>
              <w:lastRenderedPageBreak/>
              <w:t>kết hợp với ngôn ngữ</w:t>
            </w:r>
            <w:r w:rsidRPr="001F270D">
              <w:rPr>
                <w:rFonts w:ascii="Arial" w:hAnsi="Arial" w:cs="Arial"/>
                <w:sz w:val="20"/>
                <w:szCs w:val="28"/>
              </w:rPr>
              <w:t xml:space="preserve"> </w:t>
            </w:r>
            <w:r w:rsidR="007B03B5" w:rsidRPr="001F270D">
              <w:rPr>
                <w:rFonts w:ascii="Arial" w:hAnsi="Arial" w:cs="Arial"/>
                <w:sz w:val="20"/>
                <w:szCs w:val="28"/>
              </w:rPr>
              <w:t>thông</w:t>
            </w:r>
            <w:r w:rsidRPr="001F270D">
              <w:rPr>
                <w:rFonts w:ascii="Arial" w:hAnsi="Arial" w:cs="Arial"/>
                <w:sz w:val="20"/>
                <w:szCs w:val="28"/>
              </w:rPr>
              <w:t xml:space="preserve"> </w:t>
            </w:r>
            <w:r w:rsidR="007B03B5" w:rsidRPr="001F270D">
              <w:rPr>
                <w:rFonts w:ascii="Arial" w:hAnsi="Arial" w:cs="Arial"/>
                <w:sz w:val="20"/>
                <w:szCs w:val="28"/>
              </w:rPr>
              <w:t>thường</w:t>
            </w:r>
            <w:r w:rsidRPr="001F270D">
              <w:rPr>
                <w:rFonts w:ascii="Arial" w:hAnsi="Arial" w:cs="Arial"/>
                <w:sz w:val="20"/>
                <w:szCs w:val="28"/>
              </w:rPr>
              <w:t xml:space="preserve"> </w:t>
            </w:r>
            <w:r w:rsidR="007B03B5" w:rsidRPr="001F270D">
              <w:rPr>
                <w:rFonts w:ascii="Arial" w:hAnsi="Arial" w:cs="Arial"/>
                <w:sz w:val="20"/>
                <w:szCs w:val="28"/>
              </w:rPr>
              <w:t>để</w:t>
            </w:r>
            <w:r w:rsidRPr="001F270D">
              <w:rPr>
                <w:rFonts w:ascii="Arial" w:hAnsi="Arial" w:cs="Arial"/>
                <w:sz w:val="20"/>
                <w:szCs w:val="28"/>
              </w:rPr>
              <w:t xml:space="preserve"> </w:t>
            </w:r>
            <w:r w:rsidR="007B03B5" w:rsidRPr="001F270D">
              <w:rPr>
                <w:rFonts w:ascii="Arial" w:hAnsi="Arial" w:cs="Arial"/>
                <w:sz w:val="20"/>
                <w:szCs w:val="28"/>
              </w:rPr>
              <w:t>biểu đạt các nội dung toán học cũng như thể hiện chứng cứ, cách</w:t>
            </w:r>
            <w:r w:rsidRPr="001F270D">
              <w:rPr>
                <w:rFonts w:ascii="Arial" w:hAnsi="Arial" w:cs="Arial"/>
                <w:sz w:val="20"/>
                <w:szCs w:val="28"/>
              </w:rPr>
              <w:t xml:space="preserve"> </w:t>
            </w:r>
            <w:r w:rsidR="007B03B5" w:rsidRPr="001F270D">
              <w:rPr>
                <w:rFonts w:ascii="Arial" w:hAnsi="Arial" w:cs="Arial"/>
                <w:sz w:val="20"/>
                <w:szCs w:val="28"/>
              </w:rPr>
              <w:t>thức</w:t>
            </w:r>
            <w:r w:rsidRPr="001F270D">
              <w:rPr>
                <w:rFonts w:ascii="Arial" w:hAnsi="Arial" w:cs="Arial"/>
                <w:sz w:val="20"/>
                <w:szCs w:val="28"/>
              </w:rPr>
              <w:t xml:space="preserve"> </w:t>
            </w:r>
            <w:r w:rsidR="007B03B5" w:rsidRPr="001F270D">
              <w:rPr>
                <w:rFonts w:ascii="Arial" w:hAnsi="Arial" w:cs="Arial"/>
                <w:sz w:val="20"/>
                <w:szCs w:val="28"/>
              </w:rPr>
              <w:t>và</w:t>
            </w:r>
            <w:r w:rsidRPr="001F270D">
              <w:rPr>
                <w:rFonts w:ascii="Arial" w:hAnsi="Arial" w:cs="Arial"/>
                <w:sz w:val="20"/>
                <w:szCs w:val="28"/>
              </w:rPr>
              <w:t xml:space="preserve"> </w:t>
            </w:r>
            <w:r w:rsidR="007B03B5" w:rsidRPr="001F270D">
              <w:rPr>
                <w:rFonts w:ascii="Arial" w:hAnsi="Arial" w:cs="Arial"/>
                <w:sz w:val="20"/>
                <w:szCs w:val="28"/>
              </w:rPr>
              <w:t>kết</w:t>
            </w:r>
            <w:r w:rsidRPr="001F270D">
              <w:rPr>
                <w:rFonts w:ascii="Arial" w:hAnsi="Arial" w:cs="Arial"/>
                <w:sz w:val="20"/>
                <w:szCs w:val="28"/>
              </w:rPr>
              <w:t xml:space="preserve"> </w:t>
            </w:r>
            <w:r w:rsidR="007B03B5" w:rsidRPr="001F270D">
              <w:rPr>
                <w:rFonts w:ascii="Arial" w:hAnsi="Arial" w:cs="Arial"/>
                <w:sz w:val="20"/>
                <w:szCs w:val="28"/>
              </w:rPr>
              <w:t>quả</w:t>
            </w:r>
            <w:r w:rsidRPr="001F270D">
              <w:rPr>
                <w:rFonts w:ascii="Arial" w:hAnsi="Arial" w:cs="Arial"/>
                <w:sz w:val="20"/>
                <w:szCs w:val="28"/>
              </w:rPr>
              <w:t xml:space="preserve"> </w:t>
            </w:r>
            <w:r w:rsidR="007B03B5" w:rsidRPr="001F270D">
              <w:rPr>
                <w:rFonts w:ascii="Arial" w:hAnsi="Arial" w:cs="Arial"/>
                <w:sz w:val="20"/>
                <w:szCs w:val="28"/>
              </w:rPr>
              <w:t>lập luận.</w:t>
            </w:r>
          </w:p>
          <w:p w:rsidR="007B03B5" w:rsidRPr="001F270D" w:rsidRDefault="007B03B5" w:rsidP="001F270D">
            <w:pPr>
              <w:widowControl w:val="0"/>
              <w:autoSpaceDE w:val="0"/>
              <w:autoSpaceDN w:val="0"/>
              <w:adjustRightInd w:val="0"/>
              <w:spacing w:before="120"/>
              <w:rPr>
                <w:rFonts w:ascii="Arial" w:hAnsi="Arial" w:cs="Arial"/>
                <w:sz w:val="20"/>
              </w:rPr>
            </w:pPr>
          </w:p>
        </w:tc>
        <w:tc>
          <w:tcPr>
            <w:tcW w:w="1233" w:type="pct"/>
            <w:tcBorders>
              <w:top w:val="nil"/>
              <w:bottom w:val="nil"/>
            </w:tcBorders>
            <w:shd w:val="clear" w:color="auto" w:fill="auto"/>
          </w:tcPr>
          <w:p w:rsidR="007B03B5"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lastRenderedPageBreak/>
              <w:t xml:space="preserve">- </w:t>
            </w:r>
            <w:r w:rsidR="007B03B5" w:rsidRPr="001F270D">
              <w:rPr>
                <w:rFonts w:ascii="Arial" w:hAnsi="Arial" w:cs="Arial"/>
                <w:sz w:val="20"/>
                <w:szCs w:val="28"/>
              </w:rPr>
              <w:t>Sử</w:t>
            </w:r>
            <w:r w:rsidRPr="001F270D">
              <w:rPr>
                <w:rFonts w:ascii="Arial" w:hAnsi="Arial" w:cs="Arial"/>
                <w:sz w:val="20"/>
                <w:szCs w:val="28"/>
              </w:rPr>
              <w:t xml:space="preserve"> </w:t>
            </w:r>
            <w:r w:rsidR="007B03B5" w:rsidRPr="001F270D">
              <w:rPr>
                <w:rFonts w:ascii="Arial" w:hAnsi="Arial" w:cs="Arial"/>
                <w:sz w:val="20"/>
                <w:szCs w:val="28"/>
              </w:rPr>
              <w:t>dụng</w:t>
            </w:r>
            <w:r w:rsidRPr="001F270D">
              <w:rPr>
                <w:rFonts w:ascii="Arial" w:hAnsi="Arial" w:cs="Arial"/>
                <w:sz w:val="20"/>
                <w:szCs w:val="28"/>
              </w:rPr>
              <w:t xml:space="preserve"> </w:t>
            </w:r>
            <w:r w:rsidR="007B03B5" w:rsidRPr="001F270D">
              <w:rPr>
                <w:rFonts w:ascii="Arial" w:hAnsi="Arial" w:cs="Arial"/>
                <w:sz w:val="20"/>
                <w:szCs w:val="28"/>
              </w:rPr>
              <w:t>được</w:t>
            </w:r>
            <w:r w:rsidRPr="001F270D">
              <w:rPr>
                <w:rFonts w:ascii="Arial" w:hAnsi="Arial" w:cs="Arial"/>
                <w:sz w:val="20"/>
                <w:szCs w:val="28"/>
              </w:rPr>
              <w:t xml:space="preserve"> </w:t>
            </w:r>
            <w:r w:rsidR="007B03B5" w:rsidRPr="001F270D">
              <w:rPr>
                <w:rFonts w:ascii="Arial" w:hAnsi="Arial" w:cs="Arial"/>
                <w:sz w:val="20"/>
                <w:szCs w:val="28"/>
              </w:rPr>
              <w:t>một</w:t>
            </w:r>
            <w:r w:rsidRPr="001F270D">
              <w:rPr>
                <w:rFonts w:ascii="Arial" w:hAnsi="Arial" w:cs="Arial"/>
                <w:sz w:val="20"/>
                <w:szCs w:val="28"/>
              </w:rPr>
              <w:t xml:space="preserve"> </w:t>
            </w:r>
            <w:r w:rsidR="007B03B5" w:rsidRPr="001F270D">
              <w:rPr>
                <w:rFonts w:ascii="Arial" w:hAnsi="Arial" w:cs="Arial"/>
                <w:sz w:val="20"/>
                <w:szCs w:val="28"/>
              </w:rPr>
              <w:t xml:space="preserve">cách hợp lí </w:t>
            </w:r>
            <w:r w:rsidR="007B03B5" w:rsidRPr="001F270D">
              <w:rPr>
                <w:rFonts w:ascii="Arial" w:hAnsi="Arial" w:cs="Arial"/>
                <w:sz w:val="20"/>
                <w:szCs w:val="28"/>
              </w:rPr>
              <w:lastRenderedPageBreak/>
              <w:t>ngôn ngữ toán học kết hợp với ngôn ngữ thông thường để biểu đạt cách suy nghĩ,</w:t>
            </w:r>
            <w:r w:rsidRPr="001F270D">
              <w:rPr>
                <w:rFonts w:ascii="Arial" w:hAnsi="Arial" w:cs="Arial"/>
                <w:sz w:val="20"/>
                <w:szCs w:val="28"/>
              </w:rPr>
              <w:t xml:space="preserve"> </w:t>
            </w:r>
            <w:r w:rsidR="007B03B5" w:rsidRPr="001F270D">
              <w:rPr>
                <w:rFonts w:ascii="Arial" w:hAnsi="Arial" w:cs="Arial"/>
                <w:sz w:val="20"/>
                <w:szCs w:val="28"/>
              </w:rPr>
              <w:t>lập luận,</w:t>
            </w:r>
            <w:r w:rsidRPr="001F270D">
              <w:rPr>
                <w:rFonts w:ascii="Arial" w:hAnsi="Arial" w:cs="Arial"/>
                <w:sz w:val="20"/>
                <w:szCs w:val="28"/>
              </w:rPr>
              <w:t xml:space="preserve"> </w:t>
            </w:r>
            <w:r w:rsidR="007B03B5" w:rsidRPr="001F270D">
              <w:rPr>
                <w:rFonts w:ascii="Arial" w:hAnsi="Arial" w:cs="Arial"/>
                <w:sz w:val="20"/>
                <w:szCs w:val="28"/>
              </w:rPr>
              <w:t>chứng</w:t>
            </w:r>
            <w:r w:rsidRPr="001F270D">
              <w:rPr>
                <w:rFonts w:ascii="Arial" w:hAnsi="Arial" w:cs="Arial"/>
                <w:sz w:val="20"/>
                <w:szCs w:val="28"/>
              </w:rPr>
              <w:t xml:space="preserve"> </w:t>
            </w:r>
            <w:r w:rsidR="007B03B5" w:rsidRPr="001F270D">
              <w:rPr>
                <w:rFonts w:ascii="Arial" w:hAnsi="Arial" w:cs="Arial"/>
                <w:sz w:val="20"/>
                <w:szCs w:val="28"/>
              </w:rPr>
              <w:t>minh các khẳng định toán học.</w:t>
            </w:r>
          </w:p>
          <w:p w:rsidR="007B03B5" w:rsidRPr="001F270D" w:rsidRDefault="007B03B5" w:rsidP="001F270D">
            <w:pPr>
              <w:widowControl w:val="0"/>
              <w:autoSpaceDE w:val="0"/>
              <w:autoSpaceDN w:val="0"/>
              <w:adjustRightInd w:val="0"/>
              <w:spacing w:before="120"/>
              <w:rPr>
                <w:rFonts w:ascii="Arial" w:hAnsi="Arial" w:cs="Arial"/>
                <w:sz w:val="20"/>
              </w:rPr>
            </w:pPr>
          </w:p>
        </w:tc>
      </w:tr>
      <w:tr w:rsidR="00754FBC" w:rsidRPr="001F270D">
        <w:tblPrEx>
          <w:tblCellMar>
            <w:top w:w="0" w:type="dxa"/>
            <w:left w:w="0" w:type="dxa"/>
            <w:bottom w:w="0" w:type="dxa"/>
            <w:right w:w="0" w:type="dxa"/>
          </w:tblCellMar>
        </w:tblPrEx>
        <w:tc>
          <w:tcPr>
            <w:tcW w:w="1298" w:type="pct"/>
            <w:tcBorders>
              <w:top w:val="nil"/>
            </w:tcBorders>
            <w:shd w:val="clear" w:color="auto" w:fill="auto"/>
          </w:tcPr>
          <w:p w:rsidR="00754FBC" w:rsidRPr="001F270D" w:rsidRDefault="00085401" w:rsidP="001F270D">
            <w:pPr>
              <w:widowControl w:val="0"/>
              <w:autoSpaceDE w:val="0"/>
              <w:autoSpaceDN w:val="0"/>
              <w:adjustRightInd w:val="0"/>
              <w:spacing w:before="120"/>
              <w:rPr>
                <w:rFonts w:ascii="Arial" w:hAnsi="Arial" w:cs="Arial"/>
                <w:sz w:val="20"/>
                <w:szCs w:val="11"/>
              </w:rPr>
            </w:pPr>
            <w:r w:rsidRPr="001F270D">
              <w:rPr>
                <w:rFonts w:ascii="Arial" w:hAnsi="Arial" w:cs="Arial"/>
                <w:sz w:val="20"/>
                <w:szCs w:val="28"/>
              </w:rPr>
              <w:lastRenderedPageBreak/>
              <w:t>-</w:t>
            </w:r>
            <w:r w:rsidR="00754FBC" w:rsidRPr="001F270D">
              <w:rPr>
                <w:rFonts w:ascii="Arial" w:hAnsi="Arial" w:cs="Arial"/>
                <w:sz w:val="20"/>
                <w:szCs w:val="28"/>
              </w:rPr>
              <w:t xml:space="preserve"> Thể hiện được sự tự tin khi trình</w:t>
            </w:r>
            <w:r w:rsidRPr="001F270D">
              <w:rPr>
                <w:rFonts w:ascii="Arial" w:hAnsi="Arial" w:cs="Arial"/>
                <w:sz w:val="20"/>
                <w:szCs w:val="28"/>
              </w:rPr>
              <w:t xml:space="preserve"> </w:t>
            </w:r>
            <w:r w:rsidR="00754FBC" w:rsidRPr="001F270D">
              <w:rPr>
                <w:rFonts w:ascii="Arial" w:hAnsi="Arial" w:cs="Arial"/>
                <w:sz w:val="20"/>
                <w:szCs w:val="28"/>
              </w:rPr>
              <w:t>bày,</w:t>
            </w:r>
            <w:r w:rsidRPr="001F270D">
              <w:rPr>
                <w:rFonts w:ascii="Arial" w:hAnsi="Arial" w:cs="Arial"/>
                <w:sz w:val="20"/>
                <w:szCs w:val="28"/>
              </w:rPr>
              <w:t xml:space="preserve"> </w:t>
            </w:r>
            <w:r w:rsidR="00754FBC" w:rsidRPr="001F270D">
              <w:rPr>
                <w:rFonts w:ascii="Arial" w:hAnsi="Arial" w:cs="Arial"/>
                <w:sz w:val="20"/>
                <w:szCs w:val="28"/>
              </w:rPr>
              <w:t>diễn</w:t>
            </w:r>
            <w:r w:rsidRPr="001F270D">
              <w:rPr>
                <w:rFonts w:ascii="Arial" w:hAnsi="Arial" w:cs="Arial"/>
                <w:sz w:val="20"/>
                <w:szCs w:val="28"/>
              </w:rPr>
              <w:t xml:space="preserve"> </w:t>
            </w:r>
            <w:r w:rsidR="00754FBC" w:rsidRPr="001F270D">
              <w:rPr>
                <w:rFonts w:ascii="Arial" w:hAnsi="Arial" w:cs="Arial"/>
                <w:sz w:val="20"/>
                <w:szCs w:val="28"/>
              </w:rPr>
              <w:t>đạt,</w:t>
            </w:r>
            <w:r w:rsidRPr="001F270D">
              <w:rPr>
                <w:rFonts w:ascii="Arial" w:hAnsi="Arial" w:cs="Arial"/>
                <w:sz w:val="20"/>
                <w:szCs w:val="28"/>
              </w:rPr>
              <w:t xml:space="preserve"> </w:t>
            </w:r>
            <w:r w:rsidR="00754FBC" w:rsidRPr="001F270D">
              <w:rPr>
                <w:rFonts w:ascii="Arial" w:hAnsi="Arial" w:cs="Arial"/>
                <w:sz w:val="20"/>
                <w:szCs w:val="28"/>
              </w:rPr>
              <w:t>nêu</w:t>
            </w:r>
            <w:r w:rsidRPr="001F270D">
              <w:rPr>
                <w:rFonts w:ascii="Arial" w:hAnsi="Arial" w:cs="Arial"/>
                <w:sz w:val="20"/>
                <w:szCs w:val="28"/>
              </w:rPr>
              <w:t xml:space="preserve"> </w:t>
            </w:r>
            <w:r w:rsidR="00754FBC" w:rsidRPr="001F270D">
              <w:rPr>
                <w:rFonts w:ascii="Arial" w:hAnsi="Arial" w:cs="Arial"/>
                <w:sz w:val="20"/>
                <w:szCs w:val="28"/>
              </w:rPr>
              <w:t>câu hỏi, thảo luận, tranh luận các nội</w:t>
            </w:r>
            <w:r w:rsidRPr="001F270D">
              <w:rPr>
                <w:rFonts w:ascii="Arial" w:hAnsi="Arial" w:cs="Arial"/>
                <w:sz w:val="20"/>
                <w:szCs w:val="28"/>
              </w:rPr>
              <w:t xml:space="preserve"> </w:t>
            </w:r>
            <w:r w:rsidR="00754FBC" w:rsidRPr="001F270D">
              <w:rPr>
                <w:rFonts w:ascii="Arial" w:hAnsi="Arial" w:cs="Arial"/>
                <w:sz w:val="20"/>
                <w:szCs w:val="28"/>
              </w:rPr>
              <w:t>dung,</w:t>
            </w:r>
            <w:r w:rsidRPr="001F270D">
              <w:rPr>
                <w:rFonts w:ascii="Arial" w:hAnsi="Arial" w:cs="Arial"/>
                <w:sz w:val="20"/>
                <w:szCs w:val="28"/>
              </w:rPr>
              <w:t xml:space="preserve"> </w:t>
            </w:r>
            <w:r w:rsidR="00754FBC" w:rsidRPr="001F270D">
              <w:rPr>
                <w:rFonts w:ascii="Arial" w:hAnsi="Arial" w:cs="Arial"/>
                <w:sz w:val="20"/>
                <w:szCs w:val="28"/>
              </w:rPr>
              <w:t>ý</w:t>
            </w:r>
            <w:r w:rsidRPr="001F270D">
              <w:rPr>
                <w:rFonts w:ascii="Arial" w:hAnsi="Arial" w:cs="Arial"/>
                <w:sz w:val="20"/>
                <w:szCs w:val="28"/>
              </w:rPr>
              <w:t xml:space="preserve"> </w:t>
            </w:r>
            <w:r w:rsidR="00754FBC" w:rsidRPr="001F270D">
              <w:rPr>
                <w:rFonts w:ascii="Arial" w:hAnsi="Arial" w:cs="Arial"/>
                <w:sz w:val="20"/>
                <w:szCs w:val="28"/>
              </w:rPr>
              <w:t>tưởng</w:t>
            </w:r>
            <w:r w:rsidRPr="001F270D">
              <w:rPr>
                <w:rFonts w:ascii="Arial" w:hAnsi="Arial" w:cs="Arial"/>
                <w:sz w:val="20"/>
                <w:szCs w:val="28"/>
              </w:rPr>
              <w:t xml:space="preserve"> </w:t>
            </w:r>
            <w:r w:rsidR="00754FBC" w:rsidRPr="001F270D">
              <w:rPr>
                <w:rFonts w:ascii="Arial" w:hAnsi="Arial" w:cs="Arial"/>
                <w:sz w:val="20"/>
                <w:szCs w:val="28"/>
              </w:rPr>
              <w:t>liên</w:t>
            </w:r>
            <w:r w:rsidRPr="001F270D">
              <w:rPr>
                <w:rFonts w:ascii="Arial" w:hAnsi="Arial" w:cs="Arial"/>
                <w:sz w:val="20"/>
                <w:szCs w:val="28"/>
              </w:rPr>
              <w:t xml:space="preserve"> </w:t>
            </w:r>
            <w:r w:rsidR="00754FBC" w:rsidRPr="001F270D">
              <w:rPr>
                <w:rFonts w:ascii="Arial" w:hAnsi="Arial" w:cs="Arial"/>
                <w:sz w:val="20"/>
                <w:szCs w:val="28"/>
              </w:rPr>
              <w:t>quan đến toán học.</w:t>
            </w:r>
          </w:p>
        </w:tc>
        <w:tc>
          <w:tcPr>
            <w:tcW w:w="1234" w:type="pct"/>
            <w:tcBorders>
              <w:top w:val="nil"/>
            </w:tcBorders>
            <w:shd w:val="clear" w:color="auto" w:fill="auto"/>
          </w:tcPr>
          <w:p w:rsidR="00754FBC"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754FBC" w:rsidRPr="001F270D">
              <w:rPr>
                <w:rFonts w:ascii="Arial" w:hAnsi="Arial" w:cs="Arial"/>
                <w:sz w:val="20"/>
                <w:szCs w:val="28"/>
              </w:rPr>
              <w:t xml:space="preserve"> Thể hiện được sự tự tin khi trả lời câu hỏi, khi trình bày, thảo luận các nội dung toán học ở những tình huống đơn giản.</w:t>
            </w:r>
          </w:p>
        </w:tc>
        <w:tc>
          <w:tcPr>
            <w:tcW w:w="1235" w:type="pct"/>
            <w:tcBorders>
              <w:top w:val="nil"/>
            </w:tcBorders>
            <w:shd w:val="clear" w:color="auto" w:fill="auto"/>
          </w:tcPr>
          <w:p w:rsidR="00754FBC"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754FBC" w:rsidRPr="001F270D">
              <w:rPr>
                <w:rFonts w:ascii="Arial" w:hAnsi="Arial" w:cs="Arial"/>
                <w:sz w:val="20"/>
                <w:szCs w:val="28"/>
              </w:rPr>
              <w:t xml:space="preserve"> Thể hiện được sự tự tin khi trình bày, diễn đạt, thảo luận, tranh luận, giải thích các nội dung toán học trong một số tình huống không quá phức tạp.</w:t>
            </w:r>
          </w:p>
        </w:tc>
        <w:tc>
          <w:tcPr>
            <w:tcW w:w="1233" w:type="pct"/>
            <w:tcBorders>
              <w:top w:val="nil"/>
            </w:tcBorders>
            <w:shd w:val="clear" w:color="auto" w:fill="auto"/>
          </w:tcPr>
          <w:p w:rsidR="00754FBC" w:rsidRPr="001F270D" w:rsidRDefault="00085401" w:rsidP="001F270D">
            <w:pPr>
              <w:widowControl w:val="0"/>
              <w:autoSpaceDE w:val="0"/>
              <w:autoSpaceDN w:val="0"/>
              <w:adjustRightInd w:val="0"/>
              <w:spacing w:before="120"/>
              <w:rPr>
                <w:rFonts w:ascii="Arial" w:hAnsi="Arial" w:cs="Arial"/>
                <w:sz w:val="20"/>
                <w:szCs w:val="11"/>
              </w:rPr>
            </w:pPr>
            <w:r w:rsidRPr="001F270D">
              <w:rPr>
                <w:rFonts w:ascii="Arial" w:hAnsi="Arial" w:cs="Arial"/>
                <w:sz w:val="20"/>
                <w:szCs w:val="28"/>
              </w:rPr>
              <w:t>-</w:t>
            </w:r>
            <w:r w:rsidR="00754FBC" w:rsidRPr="001F270D">
              <w:rPr>
                <w:rFonts w:ascii="Arial" w:hAnsi="Arial" w:cs="Arial"/>
                <w:sz w:val="20"/>
                <w:szCs w:val="28"/>
              </w:rPr>
              <w:t xml:space="preserve"> Thể hiện được sự tự tin khi trình bày, diễn đạt, thảo luận, tranh luận, giải thích các nội dung toán học trong nhiều tình huống không quá phức tạp.</w:t>
            </w:r>
          </w:p>
        </w:tc>
      </w:tr>
      <w:tr w:rsidR="00B54FE7" w:rsidRPr="001F270D">
        <w:tblPrEx>
          <w:tblCellMar>
            <w:top w:w="0" w:type="dxa"/>
            <w:left w:w="0" w:type="dxa"/>
            <w:bottom w:w="0" w:type="dxa"/>
            <w:right w:w="0" w:type="dxa"/>
          </w:tblCellMar>
        </w:tblPrEx>
        <w:tc>
          <w:tcPr>
            <w:tcW w:w="1298" w:type="pct"/>
            <w:tcBorders>
              <w:bottom w:val="nil"/>
            </w:tcBorders>
            <w:shd w:val="clear" w:color="auto" w:fill="auto"/>
          </w:tcPr>
          <w:p w:rsidR="00B54FE7" w:rsidRPr="001F270D" w:rsidRDefault="00B54FE7" w:rsidP="001F270D">
            <w:pPr>
              <w:widowControl w:val="0"/>
              <w:autoSpaceDE w:val="0"/>
              <w:autoSpaceDN w:val="0"/>
              <w:adjustRightInd w:val="0"/>
              <w:spacing w:before="120"/>
              <w:rPr>
                <w:rFonts w:ascii="Arial" w:hAnsi="Arial" w:cs="Arial"/>
                <w:sz w:val="20"/>
              </w:rPr>
            </w:pPr>
            <w:r w:rsidRPr="001F270D">
              <w:rPr>
                <w:rFonts w:ascii="Arial" w:hAnsi="Arial" w:cs="Arial"/>
                <w:b/>
                <w:i/>
                <w:sz w:val="20"/>
                <w:szCs w:val="28"/>
              </w:rPr>
              <w:t>Năng lực sử dụng công cụ, phương tiện học toán</w:t>
            </w:r>
            <w:r w:rsidRPr="001F270D">
              <w:rPr>
                <w:rFonts w:ascii="Arial" w:hAnsi="Arial" w:cs="Arial"/>
                <w:sz w:val="20"/>
                <w:szCs w:val="28"/>
              </w:rPr>
              <w:t xml:space="preserve"> thể hiện qua việc:</w:t>
            </w:r>
          </w:p>
        </w:tc>
        <w:tc>
          <w:tcPr>
            <w:tcW w:w="1234" w:type="pct"/>
            <w:tcBorders>
              <w:bottom w:val="nil"/>
            </w:tcBorders>
            <w:shd w:val="clear" w:color="auto" w:fill="auto"/>
          </w:tcPr>
          <w:p w:rsidR="00B54FE7" w:rsidRPr="001F270D" w:rsidRDefault="00B54FE7" w:rsidP="001F270D">
            <w:pPr>
              <w:widowControl w:val="0"/>
              <w:autoSpaceDE w:val="0"/>
              <w:autoSpaceDN w:val="0"/>
              <w:adjustRightInd w:val="0"/>
              <w:spacing w:before="120"/>
              <w:rPr>
                <w:rFonts w:ascii="Arial" w:hAnsi="Arial" w:cs="Arial"/>
                <w:sz w:val="20"/>
              </w:rPr>
            </w:pPr>
          </w:p>
        </w:tc>
        <w:tc>
          <w:tcPr>
            <w:tcW w:w="1235" w:type="pct"/>
            <w:tcBorders>
              <w:bottom w:val="nil"/>
            </w:tcBorders>
            <w:shd w:val="clear" w:color="auto" w:fill="auto"/>
          </w:tcPr>
          <w:p w:rsidR="00B54FE7" w:rsidRPr="001F270D" w:rsidRDefault="00B54FE7" w:rsidP="001F270D">
            <w:pPr>
              <w:widowControl w:val="0"/>
              <w:autoSpaceDE w:val="0"/>
              <w:autoSpaceDN w:val="0"/>
              <w:adjustRightInd w:val="0"/>
              <w:spacing w:before="120"/>
              <w:rPr>
                <w:rFonts w:ascii="Arial" w:hAnsi="Arial" w:cs="Arial"/>
                <w:sz w:val="20"/>
              </w:rPr>
            </w:pPr>
          </w:p>
        </w:tc>
        <w:tc>
          <w:tcPr>
            <w:tcW w:w="1233" w:type="pct"/>
            <w:tcBorders>
              <w:bottom w:val="nil"/>
            </w:tcBorders>
            <w:shd w:val="clear" w:color="auto" w:fill="auto"/>
          </w:tcPr>
          <w:p w:rsidR="00B54FE7" w:rsidRPr="001F270D" w:rsidRDefault="00B54FE7" w:rsidP="001F270D">
            <w:pPr>
              <w:widowControl w:val="0"/>
              <w:autoSpaceDE w:val="0"/>
              <w:autoSpaceDN w:val="0"/>
              <w:adjustRightInd w:val="0"/>
              <w:spacing w:before="120"/>
              <w:rPr>
                <w:rFonts w:ascii="Arial" w:hAnsi="Arial" w:cs="Arial"/>
                <w:sz w:val="20"/>
              </w:rPr>
            </w:pPr>
          </w:p>
        </w:tc>
      </w:tr>
      <w:tr w:rsidR="00754FBC" w:rsidRPr="001F270D">
        <w:tblPrEx>
          <w:tblCellMar>
            <w:top w:w="0" w:type="dxa"/>
            <w:left w:w="0" w:type="dxa"/>
            <w:bottom w:w="0" w:type="dxa"/>
            <w:right w:w="0" w:type="dxa"/>
          </w:tblCellMar>
        </w:tblPrEx>
        <w:tc>
          <w:tcPr>
            <w:tcW w:w="1298" w:type="pct"/>
            <w:tcBorders>
              <w:top w:val="nil"/>
              <w:bottom w:val="nil"/>
            </w:tcBorders>
            <w:shd w:val="clear" w:color="auto" w:fill="auto"/>
          </w:tcPr>
          <w:p w:rsidR="00754FBC"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754FBC" w:rsidRPr="001F270D">
              <w:rPr>
                <w:rFonts w:ascii="Arial" w:hAnsi="Arial" w:cs="Arial"/>
                <w:sz w:val="20"/>
                <w:szCs w:val="28"/>
              </w:rPr>
              <w:t xml:space="preserve"> Nhận biết được tên gọi, tác dụng, quy cách sử dụng, cách</w:t>
            </w:r>
            <w:r w:rsidR="006648C3" w:rsidRPr="001F270D">
              <w:rPr>
                <w:rFonts w:ascii="Arial" w:hAnsi="Arial" w:cs="Arial"/>
                <w:sz w:val="20"/>
                <w:szCs w:val="28"/>
              </w:rPr>
              <w:t xml:space="preserve"> </w:t>
            </w:r>
            <w:r w:rsidR="00754FBC" w:rsidRPr="001F270D">
              <w:rPr>
                <w:rFonts w:ascii="Arial" w:hAnsi="Arial" w:cs="Arial"/>
                <w:sz w:val="20"/>
                <w:szCs w:val="28"/>
              </w:rPr>
              <w:t>thức</w:t>
            </w:r>
            <w:r w:rsidRPr="001F270D">
              <w:rPr>
                <w:rFonts w:ascii="Arial" w:hAnsi="Arial" w:cs="Arial"/>
                <w:sz w:val="20"/>
                <w:szCs w:val="28"/>
              </w:rPr>
              <w:t xml:space="preserve"> </w:t>
            </w:r>
            <w:r w:rsidR="00754FBC" w:rsidRPr="001F270D">
              <w:rPr>
                <w:rFonts w:ascii="Arial" w:hAnsi="Arial" w:cs="Arial"/>
                <w:sz w:val="20"/>
                <w:szCs w:val="28"/>
              </w:rPr>
              <w:t>bảo</w:t>
            </w:r>
            <w:r w:rsidRPr="001F270D">
              <w:rPr>
                <w:rFonts w:ascii="Arial" w:hAnsi="Arial" w:cs="Arial"/>
                <w:sz w:val="20"/>
                <w:szCs w:val="28"/>
              </w:rPr>
              <w:t xml:space="preserve"> </w:t>
            </w:r>
            <w:r w:rsidR="00754FBC" w:rsidRPr="001F270D">
              <w:rPr>
                <w:rFonts w:ascii="Arial" w:hAnsi="Arial" w:cs="Arial"/>
                <w:sz w:val="20"/>
                <w:szCs w:val="28"/>
              </w:rPr>
              <w:t>quản</w:t>
            </w:r>
            <w:r w:rsidRPr="001F270D">
              <w:rPr>
                <w:rFonts w:ascii="Arial" w:hAnsi="Arial" w:cs="Arial"/>
                <w:sz w:val="20"/>
                <w:szCs w:val="28"/>
              </w:rPr>
              <w:t xml:space="preserve"> </w:t>
            </w:r>
            <w:r w:rsidR="00754FBC" w:rsidRPr="001F270D">
              <w:rPr>
                <w:rFonts w:ascii="Arial" w:hAnsi="Arial" w:cs="Arial"/>
                <w:sz w:val="20"/>
                <w:szCs w:val="28"/>
              </w:rPr>
              <w:t>các</w:t>
            </w:r>
            <w:r w:rsidRPr="001F270D">
              <w:rPr>
                <w:rFonts w:ascii="Arial" w:hAnsi="Arial" w:cs="Arial"/>
                <w:sz w:val="20"/>
                <w:szCs w:val="28"/>
              </w:rPr>
              <w:t xml:space="preserve"> </w:t>
            </w:r>
            <w:r w:rsidR="00754FBC" w:rsidRPr="001F270D">
              <w:rPr>
                <w:rFonts w:ascii="Arial" w:hAnsi="Arial" w:cs="Arial"/>
                <w:sz w:val="20"/>
                <w:szCs w:val="28"/>
              </w:rPr>
              <w:t>đồ</w:t>
            </w:r>
            <w:r w:rsidRPr="001F270D">
              <w:rPr>
                <w:rFonts w:ascii="Arial" w:hAnsi="Arial" w:cs="Arial"/>
                <w:sz w:val="20"/>
                <w:szCs w:val="28"/>
              </w:rPr>
              <w:t xml:space="preserve"> </w:t>
            </w:r>
            <w:r w:rsidR="00754FBC" w:rsidRPr="001F270D">
              <w:rPr>
                <w:rFonts w:ascii="Arial" w:hAnsi="Arial" w:cs="Arial"/>
                <w:sz w:val="20"/>
                <w:szCs w:val="28"/>
              </w:rPr>
              <w:t>dùng,</w:t>
            </w:r>
            <w:r w:rsidR="006648C3" w:rsidRPr="001F270D">
              <w:rPr>
                <w:rFonts w:ascii="Arial" w:hAnsi="Arial" w:cs="Arial"/>
                <w:sz w:val="20"/>
                <w:szCs w:val="28"/>
              </w:rPr>
              <w:t xml:space="preserve"> </w:t>
            </w:r>
            <w:r w:rsidR="00754FBC" w:rsidRPr="001F270D">
              <w:rPr>
                <w:rFonts w:ascii="Arial" w:hAnsi="Arial" w:cs="Arial"/>
                <w:sz w:val="20"/>
                <w:szCs w:val="28"/>
              </w:rPr>
              <w:t>phương tiện trực quan thông thường, phương tiện khoa học công nghệ (đặc biệt là phương tiện sử dụng công nghệ thông tin), phục vụ cho việc học Toán.</w:t>
            </w:r>
          </w:p>
        </w:tc>
        <w:tc>
          <w:tcPr>
            <w:tcW w:w="1234" w:type="pct"/>
            <w:tcBorders>
              <w:top w:val="nil"/>
              <w:bottom w:val="nil"/>
            </w:tcBorders>
            <w:shd w:val="clear" w:color="auto" w:fill="auto"/>
          </w:tcPr>
          <w:p w:rsidR="00754FBC"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754FBC" w:rsidRPr="001F270D">
              <w:rPr>
                <w:rFonts w:ascii="Arial" w:hAnsi="Arial" w:cs="Arial"/>
                <w:sz w:val="20"/>
                <w:szCs w:val="28"/>
              </w:rPr>
              <w:t xml:space="preserve"> Nhận biết được tên gọi, tác dụng,</w:t>
            </w:r>
            <w:r w:rsidRPr="001F270D">
              <w:rPr>
                <w:rFonts w:ascii="Arial" w:hAnsi="Arial" w:cs="Arial"/>
                <w:sz w:val="20"/>
                <w:szCs w:val="28"/>
              </w:rPr>
              <w:t xml:space="preserve"> </w:t>
            </w:r>
            <w:r w:rsidR="00754FBC" w:rsidRPr="001F270D">
              <w:rPr>
                <w:rFonts w:ascii="Arial" w:hAnsi="Arial" w:cs="Arial"/>
                <w:sz w:val="20"/>
                <w:szCs w:val="28"/>
              </w:rPr>
              <w:t>quy</w:t>
            </w:r>
            <w:r w:rsidRPr="001F270D">
              <w:rPr>
                <w:rFonts w:ascii="Arial" w:hAnsi="Arial" w:cs="Arial"/>
                <w:sz w:val="20"/>
                <w:szCs w:val="28"/>
              </w:rPr>
              <w:t xml:space="preserve"> </w:t>
            </w:r>
            <w:r w:rsidR="00754FBC" w:rsidRPr="001F270D">
              <w:rPr>
                <w:rFonts w:ascii="Arial" w:hAnsi="Arial" w:cs="Arial"/>
                <w:sz w:val="20"/>
                <w:szCs w:val="28"/>
              </w:rPr>
              <w:t>cách</w:t>
            </w:r>
            <w:r w:rsidRPr="001F270D">
              <w:rPr>
                <w:rFonts w:ascii="Arial" w:hAnsi="Arial" w:cs="Arial"/>
                <w:sz w:val="20"/>
                <w:szCs w:val="28"/>
              </w:rPr>
              <w:t xml:space="preserve"> </w:t>
            </w:r>
            <w:r w:rsidR="00754FBC" w:rsidRPr="001F270D">
              <w:rPr>
                <w:rFonts w:ascii="Arial" w:hAnsi="Arial" w:cs="Arial"/>
                <w:sz w:val="20"/>
                <w:szCs w:val="28"/>
              </w:rPr>
              <w:t>sử</w:t>
            </w:r>
            <w:r w:rsidRPr="001F270D">
              <w:rPr>
                <w:rFonts w:ascii="Arial" w:hAnsi="Arial" w:cs="Arial"/>
                <w:sz w:val="20"/>
                <w:szCs w:val="28"/>
              </w:rPr>
              <w:t xml:space="preserve"> </w:t>
            </w:r>
            <w:r w:rsidR="00754FBC" w:rsidRPr="001F270D">
              <w:rPr>
                <w:rFonts w:ascii="Arial" w:hAnsi="Arial" w:cs="Arial"/>
                <w:sz w:val="20"/>
                <w:szCs w:val="28"/>
              </w:rPr>
              <w:t>dụng,</w:t>
            </w:r>
            <w:r w:rsidR="006648C3" w:rsidRPr="001F270D">
              <w:rPr>
                <w:rFonts w:ascii="Arial" w:hAnsi="Arial" w:cs="Arial"/>
                <w:sz w:val="20"/>
                <w:szCs w:val="28"/>
              </w:rPr>
              <w:t xml:space="preserve"> </w:t>
            </w:r>
            <w:r w:rsidR="00754FBC" w:rsidRPr="001F270D">
              <w:rPr>
                <w:rFonts w:ascii="Arial" w:hAnsi="Arial" w:cs="Arial"/>
                <w:sz w:val="20"/>
                <w:szCs w:val="28"/>
              </w:rPr>
              <w:t>cách thức bảo quản các công</w:t>
            </w:r>
            <w:r w:rsidR="006648C3" w:rsidRPr="001F270D">
              <w:rPr>
                <w:rFonts w:ascii="Arial" w:hAnsi="Arial" w:cs="Arial"/>
                <w:sz w:val="20"/>
                <w:szCs w:val="28"/>
              </w:rPr>
              <w:t xml:space="preserve"> </w:t>
            </w:r>
            <w:r w:rsidR="00754FBC" w:rsidRPr="001F270D">
              <w:rPr>
                <w:rFonts w:ascii="Arial" w:hAnsi="Arial" w:cs="Arial"/>
                <w:sz w:val="20"/>
                <w:szCs w:val="28"/>
              </w:rPr>
              <w:t>cụ, phương tiện học toán đơn giản (que tính, thẻ số, thước, compa,</w:t>
            </w:r>
            <w:r w:rsidRPr="001F270D">
              <w:rPr>
                <w:rFonts w:ascii="Arial" w:hAnsi="Arial" w:cs="Arial"/>
                <w:sz w:val="20"/>
                <w:szCs w:val="28"/>
              </w:rPr>
              <w:t xml:space="preserve"> </w:t>
            </w:r>
            <w:r w:rsidR="00754FBC" w:rsidRPr="001F270D">
              <w:rPr>
                <w:rFonts w:ascii="Arial" w:hAnsi="Arial" w:cs="Arial"/>
                <w:sz w:val="20"/>
                <w:szCs w:val="28"/>
              </w:rPr>
              <w:t>êke,</w:t>
            </w:r>
            <w:r w:rsidRPr="001F270D">
              <w:rPr>
                <w:rFonts w:ascii="Arial" w:hAnsi="Arial" w:cs="Arial"/>
                <w:sz w:val="20"/>
                <w:szCs w:val="28"/>
              </w:rPr>
              <w:t xml:space="preserve"> </w:t>
            </w:r>
            <w:r w:rsidR="00754FBC" w:rsidRPr="001F270D">
              <w:rPr>
                <w:rFonts w:ascii="Arial" w:hAnsi="Arial" w:cs="Arial"/>
                <w:sz w:val="20"/>
                <w:szCs w:val="28"/>
              </w:rPr>
              <w:t>các</w:t>
            </w:r>
            <w:r w:rsidRPr="001F270D">
              <w:rPr>
                <w:rFonts w:ascii="Arial" w:hAnsi="Arial" w:cs="Arial"/>
                <w:sz w:val="20"/>
                <w:szCs w:val="28"/>
              </w:rPr>
              <w:t xml:space="preserve"> </w:t>
            </w:r>
            <w:r w:rsidR="00754FBC" w:rsidRPr="001F270D">
              <w:rPr>
                <w:rFonts w:ascii="Arial" w:hAnsi="Arial" w:cs="Arial"/>
                <w:sz w:val="20"/>
                <w:szCs w:val="28"/>
              </w:rPr>
              <w:t>mô</w:t>
            </w:r>
            <w:r w:rsidRPr="001F270D">
              <w:rPr>
                <w:rFonts w:ascii="Arial" w:hAnsi="Arial" w:cs="Arial"/>
                <w:sz w:val="20"/>
                <w:szCs w:val="28"/>
              </w:rPr>
              <w:t xml:space="preserve"> </w:t>
            </w:r>
            <w:r w:rsidR="00754FBC" w:rsidRPr="001F270D">
              <w:rPr>
                <w:rFonts w:ascii="Arial" w:hAnsi="Arial" w:cs="Arial"/>
                <w:sz w:val="20"/>
                <w:szCs w:val="28"/>
              </w:rPr>
              <w:t>hình hình</w:t>
            </w:r>
            <w:r w:rsidRPr="001F270D">
              <w:rPr>
                <w:rFonts w:ascii="Arial" w:hAnsi="Arial" w:cs="Arial"/>
                <w:sz w:val="20"/>
                <w:szCs w:val="28"/>
              </w:rPr>
              <w:t xml:space="preserve"> </w:t>
            </w:r>
            <w:r w:rsidR="00754FBC" w:rsidRPr="001F270D">
              <w:rPr>
                <w:rFonts w:ascii="Arial" w:hAnsi="Arial" w:cs="Arial"/>
                <w:sz w:val="20"/>
                <w:szCs w:val="28"/>
              </w:rPr>
              <w:t>phẳng</w:t>
            </w:r>
            <w:r w:rsidRPr="001F270D">
              <w:rPr>
                <w:rFonts w:ascii="Arial" w:hAnsi="Arial" w:cs="Arial"/>
                <w:sz w:val="20"/>
                <w:szCs w:val="28"/>
              </w:rPr>
              <w:t xml:space="preserve"> </w:t>
            </w:r>
            <w:r w:rsidR="00754FBC" w:rsidRPr="001F270D">
              <w:rPr>
                <w:rFonts w:ascii="Arial" w:hAnsi="Arial" w:cs="Arial"/>
                <w:sz w:val="20"/>
                <w:szCs w:val="28"/>
              </w:rPr>
              <w:t>và</w:t>
            </w:r>
            <w:r w:rsidRPr="001F270D">
              <w:rPr>
                <w:rFonts w:ascii="Arial" w:hAnsi="Arial" w:cs="Arial"/>
                <w:sz w:val="20"/>
                <w:szCs w:val="28"/>
              </w:rPr>
              <w:t xml:space="preserve"> </w:t>
            </w:r>
            <w:r w:rsidR="00754FBC" w:rsidRPr="001F270D">
              <w:rPr>
                <w:rFonts w:ascii="Arial" w:hAnsi="Arial" w:cs="Arial"/>
                <w:sz w:val="20"/>
                <w:szCs w:val="28"/>
              </w:rPr>
              <w:t>hình</w:t>
            </w:r>
            <w:r w:rsidRPr="001F270D">
              <w:rPr>
                <w:rFonts w:ascii="Arial" w:hAnsi="Arial" w:cs="Arial"/>
                <w:sz w:val="20"/>
                <w:szCs w:val="28"/>
              </w:rPr>
              <w:t xml:space="preserve"> </w:t>
            </w:r>
            <w:r w:rsidR="00754FBC" w:rsidRPr="001F270D">
              <w:rPr>
                <w:rFonts w:ascii="Arial" w:hAnsi="Arial" w:cs="Arial"/>
                <w:sz w:val="20"/>
                <w:szCs w:val="28"/>
              </w:rPr>
              <w:t>khối quen thuộc,...)</w:t>
            </w:r>
          </w:p>
        </w:tc>
        <w:tc>
          <w:tcPr>
            <w:tcW w:w="1235" w:type="pct"/>
            <w:tcBorders>
              <w:top w:val="nil"/>
              <w:bottom w:val="nil"/>
            </w:tcBorders>
            <w:shd w:val="clear" w:color="auto" w:fill="auto"/>
          </w:tcPr>
          <w:p w:rsidR="00754FBC"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754FBC" w:rsidRPr="001F270D">
              <w:rPr>
                <w:rFonts w:ascii="Arial" w:hAnsi="Arial" w:cs="Arial"/>
                <w:sz w:val="20"/>
                <w:szCs w:val="28"/>
              </w:rPr>
              <w:t xml:space="preserve"> Nhận biết được tên gọi, tác dụng,</w:t>
            </w:r>
            <w:r w:rsidRPr="001F270D">
              <w:rPr>
                <w:rFonts w:ascii="Arial" w:hAnsi="Arial" w:cs="Arial"/>
                <w:sz w:val="20"/>
                <w:szCs w:val="28"/>
              </w:rPr>
              <w:t xml:space="preserve"> </w:t>
            </w:r>
            <w:r w:rsidR="00754FBC" w:rsidRPr="001F270D">
              <w:rPr>
                <w:rFonts w:ascii="Arial" w:hAnsi="Arial" w:cs="Arial"/>
                <w:sz w:val="20"/>
                <w:szCs w:val="28"/>
              </w:rPr>
              <w:t>quy</w:t>
            </w:r>
            <w:r w:rsidRPr="001F270D">
              <w:rPr>
                <w:rFonts w:ascii="Arial" w:hAnsi="Arial" w:cs="Arial"/>
                <w:sz w:val="20"/>
                <w:szCs w:val="28"/>
              </w:rPr>
              <w:t xml:space="preserve"> </w:t>
            </w:r>
            <w:r w:rsidR="00754FBC" w:rsidRPr="001F270D">
              <w:rPr>
                <w:rFonts w:ascii="Arial" w:hAnsi="Arial" w:cs="Arial"/>
                <w:sz w:val="20"/>
                <w:szCs w:val="28"/>
              </w:rPr>
              <w:t>cách</w:t>
            </w:r>
            <w:r w:rsidRPr="001F270D">
              <w:rPr>
                <w:rFonts w:ascii="Arial" w:hAnsi="Arial" w:cs="Arial"/>
                <w:sz w:val="20"/>
                <w:szCs w:val="28"/>
              </w:rPr>
              <w:t xml:space="preserve"> </w:t>
            </w:r>
            <w:r w:rsidR="00754FBC" w:rsidRPr="001F270D">
              <w:rPr>
                <w:rFonts w:ascii="Arial" w:hAnsi="Arial" w:cs="Arial"/>
                <w:sz w:val="20"/>
                <w:szCs w:val="28"/>
              </w:rPr>
              <w:t>sử</w:t>
            </w:r>
            <w:r w:rsidRPr="001F270D">
              <w:rPr>
                <w:rFonts w:ascii="Arial" w:hAnsi="Arial" w:cs="Arial"/>
                <w:sz w:val="20"/>
                <w:szCs w:val="28"/>
              </w:rPr>
              <w:t xml:space="preserve"> </w:t>
            </w:r>
            <w:r w:rsidR="00754FBC" w:rsidRPr="001F270D">
              <w:rPr>
                <w:rFonts w:ascii="Arial" w:hAnsi="Arial" w:cs="Arial"/>
                <w:sz w:val="20"/>
                <w:szCs w:val="28"/>
              </w:rPr>
              <w:t>dụng,</w:t>
            </w:r>
            <w:r w:rsidR="006648C3" w:rsidRPr="001F270D">
              <w:rPr>
                <w:rFonts w:ascii="Arial" w:hAnsi="Arial" w:cs="Arial"/>
                <w:sz w:val="20"/>
                <w:szCs w:val="28"/>
              </w:rPr>
              <w:t xml:space="preserve"> </w:t>
            </w:r>
            <w:r w:rsidR="00754FBC" w:rsidRPr="001F270D">
              <w:rPr>
                <w:rFonts w:ascii="Arial" w:hAnsi="Arial" w:cs="Arial"/>
                <w:sz w:val="20"/>
                <w:szCs w:val="28"/>
              </w:rPr>
              <w:t>cách thức bảo quản các công</w:t>
            </w:r>
            <w:r w:rsidR="006648C3" w:rsidRPr="001F270D">
              <w:rPr>
                <w:rFonts w:ascii="Arial" w:hAnsi="Arial" w:cs="Arial"/>
                <w:sz w:val="20"/>
                <w:szCs w:val="28"/>
              </w:rPr>
              <w:t xml:space="preserve"> </w:t>
            </w:r>
            <w:r w:rsidR="00754FBC" w:rsidRPr="001F270D">
              <w:rPr>
                <w:rFonts w:ascii="Arial" w:hAnsi="Arial" w:cs="Arial"/>
                <w:sz w:val="20"/>
                <w:szCs w:val="28"/>
              </w:rPr>
              <w:t>cụ,</w:t>
            </w:r>
            <w:r w:rsidRPr="001F270D">
              <w:rPr>
                <w:rFonts w:ascii="Arial" w:hAnsi="Arial" w:cs="Arial"/>
                <w:sz w:val="20"/>
                <w:szCs w:val="28"/>
              </w:rPr>
              <w:t xml:space="preserve"> </w:t>
            </w:r>
            <w:r w:rsidR="00754FBC" w:rsidRPr="001F270D">
              <w:rPr>
                <w:rFonts w:ascii="Arial" w:hAnsi="Arial" w:cs="Arial"/>
                <w:sz w:val="20"/>
                <w:szCs w:val="28"/>
              </w:rPr>
              <w:t>phương</w:t>
            </w:r>
            <w:r w:rsidRPr="001F270D">
              <w:rPr>
                <w:rFonts w:ascii="Arial" w:hAnsi="Arial" w:cs="Arial"/>
                <w:sz w:val="20"/>
                <w:szCs w:val="28"/>
              </w:rPr>
              <w:t xml:space="preserve"> </w:t>
            </w:r>
            <w:r w:rsidR="00754FBC" w:rsidRPr="001F270D">
              <w:rPr>
                <w:rFonts w:ascii="Arial" w:hAnsi="Arial" w:cs="Arial"/>
                <w:sz w:val="20"/>
                <w:szCs w:val="28"/>
              </w:rPr>
              <w:t>tiện</w:t>
            </w:r>
            <w:r w:rsidRPr="001F270D">
              <w:rPr>
                <w:rFonts w:ascii="Arial" w:hAnsi="Arial" w:cs="Arial"/>
                <w:sz w:val="20"/>
                <w:szCs w:val="28"/>
              </w:rPr>
              <w:t xml:space="preserve"> </w:t>
            </w:r>
            <w:r w:rsidR="00754FBC" w:rsidRPr="001F270D">
              <w:rPr>
                <w:rFonts w:ascii="Arial" w:hAnsi="Arial" w:cs="Arial"/>
                <w:sz w:val="20"/>
                <w:szCs w:val="28"/>
              </w:rPr>
              <w:t>học</w:t>
            </w:r>
            <w:r w:rsidRPr="001F270D">
              <w:rPr>
                <w:rFonts w:ascii="Arial" w:hAnsi="Arial" w:cs="Arial"/>
                <w:sz w:val="20"/>
                <w:szCs w:val="28"/>
              </w:rPr>
              <w:t xml:space="preserve"> </w:t>
            </w:r>
            <w:r w:rsidR="00754FBC" w:rsidRPr="001F270D">
              <w:rPr>
                <w:rFonts w:ascii="Arial" w:hAnsi="Arial" w:cs="Arial"/>
                <w:sz w:val="20"/>
                <w:szCs w:val="28"/>
              </w:rPr>
              <w:t>toán (mô hình hình học phẳng và không gian, thước đo góc, thước cuộn, tranh ảnh, biểu đồ,...).</w:t>
            </w:r>
          </w:p>
        </w:tc>
        <w:tc>
          <w:tcPr>
            <w:tcW w:w="1233" w:type="pct"/>
            <w:tcBorders>
              <w:top w:val="nil"/>
              <w:bottom w:val="nil"/>
            </w:tcBorders>
            <w:shd w:val="clear" w:color="auto" w:fill="auto"/>
          </w:tcPr>
          <w:p w:rsidR="00754FBC"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 xml:space="preserve">- </w:t>
            </w:r>
            <w:r w:rsidR="00754FBC" w:rsidRPr="001F270D">
              <w:rPr>
                <w:rFonts w:ascii="Arial" w:hAnsi="Arial" w:cs="Arial"/>
                <w:sz w:val="20"/>
                <w:szCs w:val="28"/>
              </w:rPr>
              <w:t>Nhận</w:t>
            </w:r>
            <w:r w:rsidRPr="001F270D">
              <w:rPr>
                <w:rFonts w:ascii="Arial" w:hAnsi="Arial" w:cs="Arial"/>
                <w:sz w:val="20"/>
                <w:szCs w:val="28"/>
              </w:rPr>
              <w:t xml:space="preserve"> </w:t>
            </w:r>
            <w:r w:rsidR="00754FBC" w:rsidRPr="001F270D">
              <w:rPr>
                <w:rFonts w:ascii="Arial" w:hAnsi="Arial" w:cs="Arial"/>
                <w:sz w:val="20"/>
                <w:szCs w:val="28"/>
              </w:rPr>
              <w:t>biết</w:t>
            </w:r>
            <w:r w:rsidRPr="001F270D">
              <w:rPr>
                <w:rFonts w:ascii="Arial" w:hAnsi="Arial" w:cs="Arial"/>
                <w:sz w:val="20"/>
                <w:szCs w:val="28"/>
              </w:rPr>
              <w:t xml:space="preserve"> </w:t>
            </w:r>
            <w:r w:rsidR="00754FBC" w:rsidRPr="001F270D">
              <w:rPr>
                <w:rFonts w:ascii="Arial" w:hAnsi="Arial" w:cs="Arial"/>
                <w:sz w:val="20"/>
                <w:szCs w:val="28"/>
              </w:rPr>
              <w:t>được</w:t>
            </w:r>
            <w:r w:rsidRPr="001F270D">
              <w:rPr>
                <w:rFonts w:ascii="Arial" w:hAnsi="Arial" w:cs="Arial"/>
                <w:sz w:val="20"/>
                <w:szCs w:val="28"/>
              </w:rPr>
              <w:t xml:space="preserve"> </w:t>
            </w:r>
            <w:r w:rsidR="00754FBC" w:rsidRPr="001F270D">
              <w:rPr>
                <w:rFonts w:ascii="Arial" w:hAnsi="Arial" w:cs="Arial"/>
                <w:sz w:val="20"/>
                <w:szCs w:val="28"/>
              </w:rPr>
              <w:t>tác dụng, quy cách sử dụng, cách thức</w:t>
            </w:r>
            <w:r w:rsidR="006648C3" w:rsidRPr="001F270D">
              <w:rPr>
                <w:rFonts w:ascii="Arial" w:hAnsi="Arial" w:cs="Arial"/>
                <w:sz w:val="20"/>
                <w:szCs w:val="28"/>
              </w:rPr>
              <w:t xml:space="preserve"> </w:t>
            </w:r>
            <w:r w:rsidR="00754FBC" w:rsidRPr="001F270D">
              <w:rPr>
                <w:rFonts w:ascii="Arial" w:hAnsi="Arial" w:cs="Arial"/>
                <w:sz w:val="20"/>
                <w:szCs w:val="28"/>
              </w:rPr>
              <w:t>bảo quản các công cụ, phương</w:t>
            </w:r>
            <w:r w:rsidR="006648C3" w:rsidRPr="001F270D">
              <w:rPr>
                <w:rFonts w:ascii="Arial" w:hAnsi="Arial" w:cs="Arial"/>
                <w:sz w:val="20"/>
                <w:szCs w:val="28"/>
              </w:rPr>
              <w:t xml:space="preserve"> </w:t>
            </w:r>
            <w:r w:rsidR="00754FBC" w:rsidRPr="001F270D">
              <w:rPr>
                <w:rFonts w:ascii="Arial" w:hAnsi="Arial" w:cs="Arial"/>
                <w:sz w:val="20"/>
                <w:szCs w:val="28"/>
              </w:rPr>
              <w:t>tiện học toán (bảng tổng kết về các dạng hàm số, mô hình góc và cung lượng giác, mô hình các hình khối, bộ dụng cụ tạo mặt tròn xoay,...).</w:t>
            </w:r>
          </w:p>
        </w:tc>
      </w:tr>
      <w:tr w:rsidR="006648C3" w:rsidRPr="001F270D">
        <w:tblPrEx>
          <w:tblCellMar>
            <w:top w:w="0" w:type="dxa"/>
            <w:left w:w="0" w:type="dxa"/>
            <w:bottom w:w="0" w:type="dxa"/>
            <w:right w:w="0" w:type="dxa"/>
          </w:tblCellMar>
        </w:tblPrEx>
        <w:tc>
          <w:tcPr>
            <w:tcW w:w="1298" w:type="pct"/>
            <w:tcBorders>
              <w:top w:val="nil"/>
              <w:bottom w:val="nil"/>
            </w:tcBorders>
            <w:shd w:val="clear" w:color="auto" w:fill="auto"/>
          </w:tcPr>
          <w:p w:rsidR="006648C3" w:rsidRPr="001F270D" w:rsidRDefault="006648C3"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 Sử dụng được các công cụ, phương tiện học toán, đặc biệt là phương tiện khoa học công nghệ để tìm tòi, khám phá và giải quyết vấn đề toán học (phù hợp với đặc điểm nhận thức lứa tuổi).</w:t>
            </w:r>
          </w:p>
          <w:p w:rsidR="006648C3" w:rsidRPr="001F270D" w:rsidRDefault="006648C3" w:rsidP="001F270D">
            <w:pPr>
              <w:widowControl w:val="0"/>
              <w:autoSpaceDE w:val="0"/>
              <w:autoSpaceDN w:val="0"/>
              <w:adjustRightInd w:val="0"/>
              <w:spacing w:before="120"/>
              <w:rPr>
                <w:rFonts w:ascii="Arial" w:hAnsi="Arial" w:cs="Arial"/>
                <w:sz w:val="20"/>
                <w:szCs w:val="28"/>
              </w:rPr>
            </w:pPr>
          </w:p>
        </w:tc>
        <w:tc>
          <w:tcPr>
            <w:tcW w:w="1234" w:type="pct"/>
            <w:tcBorders>
              <w:top w:val="nil"/>
              <w:bottom w:val="nil"/>
            </w:tcBorders>
            <w:shd w:val="clear" w:color="auto" w:fill="auto"/>
          </w:tcPr>
          <w:p w:rsidR="006648C3" w:rsidRPr="001F270D" w:rsidRDefault="006648C3"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 Sử dụng được các công cụ, phương tiện học toán để thực hiện những nhiệm vụ học tập toán đơn giản.</w:t>
            </w:r>
          </w:p>
          <w:p w:rsidR="006648C3" w:rsidRPr="001F270D" w:rsidRDefault="006648C3"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 Làm quen với máy tính cầm tay, phương tiện công nghệ thông tin hỗ trợ học tập.</w:t>
            </w:r>
          </w:p>
        </w:tc>
        <w:tc>
          <w:tcPr>
            <w:tcW w:w="1235" w:type="pct"/>
            <w:tcBorders>
              <w:top w:val="nil"/>
              <w:bottom w:val="nil"/>
            </w:tcBorders>
            <w:shd w:val="clear" w:color="auto" w:fill="auto"/>
          </w:tcPr>
          <w:p w:rsidR="006648C3" w:rsidRPr="001F270D" w:rsidRDefault="006648C3"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 Trình bày được cách sử dụng công cụ, phương tiện học toán để thực hiện nhiệm vụ học tập hoặc để diễn tả những lập luận, chứng minh toán học.</w:t>
            </w:r>
          </w:p>
          <w:p w:rsidR="006648C3" w:rsidRPr="001F270D" w:rsidRDefault="006648C3"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 Sử dụng được máy tính cầm tay, một số phần mềm tin học và phương tiện công nghệ hỗ trợ học tập.</w:t>
            </w:r>
          </w:p>
        </w:tc>
        <w:tc>
          <w:tcPr>
            <w:tcW w:w="1233" w:type="pct"/>
            <w:tcBorders>
              <w:top w:val="nil"/>
              <w:bottom w:val="nil"/>
            </w:tcBorders>
            <w:shd w:val="clear" w:color="auto" w:fill="auto"/>
          </w:tcPr>
          <w:p w:rsidR="006648C3" w:rsidRPr="001F270D" w:rsidRDefault="006648C3"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 Sử dụng được máy tính cầm tay, phần mềm, phương tiện công nghệ, nguồn tài nguyên trên mạng Internet để giải quyết một số vấn đề toán học.</w:t>
            </w:r>
          </w:p>
          <w:p w:rsidR="006648C3" w:rsidRPr="001F270D" w:rsidRDefault="006648C3" w:rsidP="001F270D">
            <w:pPr>
              <w:widowControl w:val="0"/>
              <w:autoSpaceDE w:val="0"/>
              <w:autoSpaceDN w:val="0"/>
              <w:adjustRightInd w:val="0"/>
              <w:spacing w:before="120"/>
              <w:rPr>
                <w:rFonts w:ascii="Arial" w:hAnsi="Arial" w:cs="Arial"/>
                <w:sz w:val="20"/>
                <w:szCs w:val="28"/>
              </w:rPr>
            </w:pPr>
          </w:p>
        </w:tc>
      </w:tr>
      <w:tr w:rsidR="009538B0" w:rsidRPr="001F270D">
        <w:tblPrEx>
          <w:tblCellMar>
            <w:top w:w="0" w:type="dxa"/>
            <w:left w:w="0" w:type="dxa"/>
            <w:bottom w:w="0" w:type="dxa"/>
            <w:right w:w="0" w:type="dxa"/>
          </w:tblCellMar>
        </w:tblPrEx>
        <w:tc>
          <w:tcPr>
            <w:tcW w:w="1298" w:type="pct"/>
            <w:tcBorders>
              <w:top w:val="nil"/>
            </w:tcBorders>
            <w:shd w:val="clear" w:color="auto" w:fill="auto"/>
          </w:tcPr>
          <w:p w:rsidR="009538B0" w:rsidRPr="001F270D" w:rsidRDefault="009538B0"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 xml:space="preserve">- Nhận biết được các ưu điểm, hạn chế của những công cụ, phương tiện </w:t>
            </w:r>
            <w:r w:rsidRPr="001F270D">
              <w:rPr>
                <w:rFonts w:ascii="Arial" w:hAnsi="Arial" w:cs="Arial"/>
                <w:sz w:val="20"/>
                <w:szCs w:val="28"/>
              </w:rPr>
              <w:lastRenderedPageBreak/>
              <w:t>hỗ trợ để có cách sử dụng hợp lí.</w:t>
            </w:r>
          </w:p>
        </w:tc>
        <w:tc>
          <w:tcPr>
            <w:tcW w:w="1234" w:type="pct"/>
            <w:tcBorders>
              <w:top w:val="nil"/>
            </w:tcBorders>
            <w:shd w:val="clear" w:color="auto" w:fill="auto"/>
          </w:tcPr>
          <w:p w:rsidR="009538B0" w:rsidRPr="001F270D" w:rsidRDefault="009538B0"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lastRenderedPageBreak/>
              <w:t xml:space="preserve">- Nhận biết được (bước đầu) một số ưu điểm, hạn chế của những </w:t>
            </w:r>
            <w:r w:rsidRPr="001F270D">
              <w:rPr>
                <w:rFonts w:ascii="Arial" w:hAnsi="Arial" w:cs="Arial"/>
                <w:sz w:val="20"/>
                <w:szCs w:val="28"/>
              </w:rPr>
              <w:lastRenderedPageBreak/>
              <w:t>công cụ, phương tiện hỗ trợ để có cách sử dụng hợp lí.</w:t>
            </w:r>
          </w:p>
        </w:tc>
        <w:tc>
          <w:tcPr>
            <w:tcW w:w="1235" w:type="pct"/>
            <w:tcBorders>
              <w:top w:val="nil"/>
            </w:tcBorders>
            <w:shd w:val="clear" w:color="auto" w:fill="auto"/>
          </w:tcPr>
          <w:p w:rsidR="009538B0" w:rsidRPr="001F270D" w:rsidRDefault="009538B0"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lastRenderedPageBreak/>
              <w:t xml:space="preserve">- Chỉ ra được các ưu điểm, hạn chế của những công cụ, phương tiện hỗ </w:t>
            </w:r>
            <w:r w:rsidRPr="001F270D">
              <w:rPr>
                <w:rFonts w:ascii="Arial" w:hAnsi="Arial" w:cs="Arial"/>
                <w:sz w:val="20"/>
                <w:szCs w:val="28"/>
              </w:rPr>
              <w:lastRenderedPageBreak/>
              <w:t>trợ để có cách sử dụng hợp lí.</w:t>
            </w:r>
          </w:p>
        </w:tc>
        <w:tc>
          <w:tcPr>
            <w:tcW w:w="1233" w:type="pct"/>
            <w:tcBorders>
              <w:top w:val="nil"/>
            </w:tcBorders>
            <w:shd w:val="clear" w:color="auto" w:fill="auto"/>
          </w:tcPr>
          <w:p w:rsidR="009538B0" w:rsidRPr="001F270D" w:rsidRDefault="009538B0"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lastRenderedPageBreak/>
              <w:t xml:space="preserve">- Đánh giá được cách thức sử dụng các công cụ, phương tiện học toán </w:t>
            </w:r>
            <w:r w:rsidRPr="001F270D">
              <w:rPr>
                <w:rFonts w:ascii="Arial" w:hAnsi="Arial" w:cs="Arial"/>
                <w:sz w:val="20"/>
                <w:szCs w:val="28"/>
              </w:rPr>
              <w:lastRenderedPageBreak/>
              <w:t>trong tìm tòi, khám phá và giải quyết vấn đề toán học.</w:t>
            </w:r>
          </w:p>
        </w:tc>
      </w:tr>
    </w:tbl>
    <w:p w:rsidR="007B03B5" w:rsidRPr="001F270D" w:rsidRDefault="007B03B5" w:rsidP="001F270D">
      <w:pPr>
        <w:widowControl w:val="0"/>
        <w:autoSpaceDE w:val="0"/>
        <w:autoSpaceDN w:val="0"/>
        <w:adjustRightInd w:val="0"/>
        <w:spacing w:before="120"/>
        <w:rPr>
          <w:rFonts w:ascii="Arial" w:hAnsi="Arial" w:cs="Arial"/>
          <w:b/>
          <w:sz w:val="20"/>
          <w:szCs w:val="28"/>
        </w:rPr>
      </w:pPr>
      <w:r w:rsidRPr="001F270D">
        <w:rPr>
          <w:rFonts w:ascii="Arial" w:hAnsi="Arial" w:cs="Arial"/>
          <w:b/>
          <w:sz w:val="20"/>
          <w:szCs w:val="28"/>
        </w:rPr>
        <w:lastRenderedPageBreak/>
        <w:t>V. NỘI DUNG GIÁO DỤC</w:t>
      </w:r>
    </w:p>
    <w:p w:rsidR="007B03B5" w:rsidRPr="001F270D" w:rsidRDefault="007B03B5" w:rsidP="001F270D">
      <w:pPr>
        <w:widowControl w:val="0"/>
        <w:autoSpaceDE w:val="0"/>
        <w:autoSpaceDN w:val="0"/>
        <w:adjustRightInd w:val="0"/>
        <w:spacing w:before="120"/>
        <w:rPr>
          <w:rFonts w:ascii="Arial" w:hAnsi="Arial" w:cs="Arial"/>
          <w:b/>
          <w:sz w:val="20"/>
          <w:szCs w:val="28"/>
        </w:rPr>
      </w:pPr>
      <w:r w:rsidRPr="001F270D">
        <w:rPr>
          <w:rFonts w:ascii="Arial" w:hAnsi="Arial" w:cs="Arial"/>
          <w:b/>
          <w:sz w:val="20"/>
          <w:szCs w:val="28"/>
        </w:rPr>
        <w:t>1. Nội dung khái quát</w:t>
      </w:r>
    </w:p>
    <w:p w:rsidR="007B03B5" w:rsidRPr="001F270D" w:rsidRDefault="007B03B5"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a) Nội dung cốt lõi</w:t>
      </w:r>
    </w:p>
    <w:p w:rsidR="007B03B5" w:rsidRPr="001F270D" w:rsidRDefault="007B03B5"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Nội dung môn Toán được tích hợp xoay quanh ba mạch kiến thức: Số, Đại số và Một số yếu tố giải tích; Hình học và</w:t>
      </w:r>
      <w:r w:rsidR="009538B0" w:rsidRPr="001F270D">
        <w:rPr>
          <w:rFonts w:ascii="Arial" w:hAnsi="Arial" w:cs="Arial"/>
          <w:sz w:val="20"/>
          <w:szCs w:val="28"/>
        </w:rPr>
        <w:t xml:space="preserve"> </w:t>
      </w:r>
      <w:r w:rsidRPr="001F270D">
        <w:rPr>
          <w:rFonts w:ascii="Arial" w:hAnsi="Arial" w:cs="Arial"/>
          <w:sz w:val="20"/>
          <w:szCs w:val="28"/>
        </w:rPr>
        <w:t>Đo lường; Thống kê và Xác suất.</w:t>
      </w:r>
    </w:p>
    <w:p w:rsidR="007B03B5" w:rsidRPr="001F270D" w:rsidRDefault="007B03B5"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Số, Đại số và Một số yếu tố giải tích là cơ sở cho tất cả các nghiên cứu sâu hơn về toán học, nhằm hình thành những công cụ toán học để giải quyết các vấn đề của toán học và các lĩnh vực khoa học khác có liên quan; tạo cho học sinh khả năng suy luận suy diễn, góp phần phát triển tư duy logic, khả năng sáng tạo toán học và hình thành khả năng sử dụng các thuật toán. Hàm số cũng là công cụ quan trọng cho việc xây dựng các mô hình toán học của các quá trình và hiện tượng trong thế giới thực.</w:t>
      </w:r>
    </w:p>
    <w:p w:rsidR="007B03B5" w:rsidRPr="001F270D" w:rsidRDefault="007B03B5"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Hình học và Đo lường là một trong những thành phần quan trọng của giáo dục toán học, rất cần thiết cho học sinh trong việc tiếp thu các kiến thức về không gian và phát triển các kĩ năng thực tế thiết yếu. Hình học và Đo lường hình thành những công cụ nhằm mô tả các đối tượng, thực thể của thế giới xung quanh; cung cấp cho học sinh kiến thức, kĩ năng toán học cơ bản về Hình học, Đo lường (với các đại lượng đo thông dụng) và tạo cho học sinh khả năng suy luận, kĩ năng thực hiện các chứng minh toán học, góp phần vào phát triển tư duy logic, khả năng sáng tạo toán học, trí tưởng tượng không gian và tính trực giác. Đồng thời, Hình học còn góp phần giáo dục thẩm mĩ và nâng cao văn hoá toán học cho học sinh. Việc gắn kết Đo lường và Hình học sẽ tăng cường tính trực quan, thực tiễn của việc dạy học môn Toán.</w:t>
      </w:r>
    </w:p>
    <w:p w:rsidR="007B03B5" w:rsidRPr="001F270D" w:rsidRDefault="007B03B5"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Thống kê và Xác suất là một thành phần bắt buộc của giáo dục toán học trong nhà trường, góp phần tăng cường tính ứng dụng và giá trị thiết thực của giáo dục toán học. Thống kê và Xác suất tạo cho học sinh khả năng nhận thức và phân tích các thông tin được thể hiện dưới nhiều hình thức khác nhau, hiểu bản chất xác suất của nhiều sự phụ thuộc trong thực tế, hình thành sự hiểu biết về vai trò của thống kê như là một nguồn thông tin quan trọng về mặt xã hội, biết áp dụng tư duy thống kê để phân tích dữ liệu. Từ đó, nâng cao sự hiểu biết và phương pháp nghiên cứu thế giới hiện đại cho học sinh.</w:t>
      </w:r>
    </w:p>
    <w:p w:rsidR="007B03B5" w:rsidRPr="001F270D" w:rsidRDefault="007B03B5"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Ngoài ra, chương trình môn Toán ở từng cấp cũng dành thời lượng thích đáng để tiến hành các hoạt động thực hành và trải nghiệm cho học sinh chẳng hạn như: Tiến hành các đề tài, dự án học tập về Toán, đặc biệt là các đề tài và các dự án về</w:t>
      </w:r>
      <w:r w:rsidR="009538B0" w:rsidRPr="001F270D">
        <w:rPr>
          <w:rFonts w:ascii="Arial" w:hAnsi="Arial" w:cs="Arial"/>
          <w:sz w:val="20"/>
          <w:szCs w:val="28"/>
        </w:rPr>
        <w:t xml:space="preserve"> </w:t>
      </w:r>
      <w:r w:rsidRPr="001F270D">
        <w:rPr>
          <w:rFonts w:ascii="Arial" w:hAnsi="Arial" w:cs="Arial"/>
          <w:sz w:val="20"/>
          <w:szCs w:val="28"/>
        </w:rPr>
        <w:t>ứng dụng toán học trong thực tiễn; tổ chức các trò chơi học toán, câu lạc bộ toán học, diễn đàn, hội thảo, cuộc thi về Toán; ra báo tường (hoặc nội san) về Toán; tham quan các cơ sở đào tạo và nghiên cứu toán học, giao lưu với học sinh có khả năng và yêu thích môn Toán,... Những hoạt động đó sẽ giúp học sinh vận dụng những tri thức, kiến thức, kĩ năng, thái độ đã được tích luỹ từ giáo dục toán học và những kinh nghiệm của bản thân vào thực tiễn cuộc sống một cách sáng tạo; phát triển cho học sinh năng lực tổ chức và quản lí hoạt động, năng lực tự nhận thức và tích cực hoá bản thân; giúp học sinh bước đầu xác định được năng lực, sở trường của bản thân nhằm định hướng và lựa chọn nghề nghiệp; tạo lập một số năng lực cơ bản cho người lao động tương lai và người công dân có trách nhiệm.</w:t>
      </w:r>
    </w:p>
    <w:p w:rsidR="007B03B5" w:rsidRPr="001F270D" w:rsidRDefault="007B03B5"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b) Chuyên đề học tập</w:t>
      </w:r>
    </w:p>
    <w:p w:rsidR="007B03B5" w:rsidRPr="001F270D" w:rsidRDefault="007B03B5"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 xml:space="preserve">Trong mỗi lớp ở giai đoạn giáo dục định hướng nghề nghiệp, học sinh (đặc biệt là những học sinh có định hướng khoa học tự nhiên và công </w:t>
      </w:r>
      <w:r w:rsidRPr="001F270D">
        <w:rPr>
          <w:rFonts w:ascii="Arial" w:hAnsi="Arial" w:cs="Arial"/>
          <w:sz w:val="20"/>
          <w:szCs w:val="28"/>
        </w:rPr>
        <w:lastRenderedPageBreak/>
        <w:t>nghệ) được chọn học một số chuyên đề học tập. Các chuyên đề này nhằm:</w:t>
      </w:r>
    </w:p>
    <w:p w:rsidR="007B03B5"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7B03B5" w:rsidRPr="001F270D">
        <w:rPr>
          <w:rFonts w:ascii="Arial" w:hAnsi="Arial" w:cs="Arial"/>
          <w:sz w:val="20"/>
          <w:szCs w:val="28"/>
        </w:rPr>
        <w:t xml:space="preserve"> Cung cấp thêm một số kiến thức và kĩ năng toán học đáp ứng yêu cầu phân hoá sâu (ví dụ: phương pháp quy nạp toán học; hệ phương trình bậc nhất ba ẩn; biến ngẫu nhiên rời rạc và các số đặc trưng của biến ngẫu nhiên rời rạc; phép biến hình phẳng; vẽ kĩ thuật; một số yếu tố của lí thuyết đồ thị); tạo cơ hội cho học sinh vận dụng toán học giải quyết các vấn đề liên môn và thực tiễn, góp phần hình thành cơ sở khoa học cho giáo dục STEM (ví dụ: các kiến thức về hệ phương trình bậc nhất cho phép giải quyết một số bài toán vật lí về tính toán điện trở, tính cường độ dòng điện trong dòng điện không đổi,...; cân bằng phản ứng trong một số bài toán hoá học,...; một số bài toán sinh học về nguyên phân, giảm phân,...; kiến thức về đạo hàm để giải quyết một số bài toán tối ưu về khoảng cách, thời gian, kinh tế;...).</w:t>
      </w:r>
    </w:p>
    <w:p w:rsidR="007B03B5"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7B03B5" w:rsidRPr="001F270D">
        <w:rPr>
          <w:rFonts w:ascii="Arial" w:hAnsi="Arial" w:cs="Arial"/>
          <w:sz w:val="20"/>
          <w:szCs w:val="28"/>
        </w:rPr>
        <w:t xml:space="preserve"> Giúp học sinh hiểu sâu thêm vai trò và những ứng dụng của Toán học trong thực tiễn; có những hiểu biết về các ngành nghề gắn với môn Toán và giá trị của nó làm cơ sở cho định hướng nghề nghiệp sau trung học phổ thông.</w:t>
      </w:r>
    </w:p>
    <w:p w:rsidR="007B03B5"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7B03B5" w:rsidRPr="001F270D">
        <w:rPr>
          <w:rFonts w:ascii="Arial" w:hAnsi="Arial" w:cs="Arial"/>
          <w:sz w:val="20"/>
          <w:szCs w:val="28"/>
        </w:rPr>
        <w:t xml:space="preserve"> Tạo cơ hội cho học sinh nhận biết năng khiếu, sở thích, phát triển hứng thú và niềm tin trong học Toán; phát triển năng lực toán học và năng lực tìm hiểu những vấn đề có liên quan đến Toán học trong suốt cuộc đời.</w:t>
      </w:r>
    </w:p>
    <w:p w:rsidR="007B03B5" w:rsidRPr="001F270D" w:rsidRDefault="007B03B5" w:rsidP="001F270D">
      <w:pPr>
        <w:widowControl w:val="0"/>
        <w:autoSpaceDE w:val="0"/>
        <w:autoSpaceDN w:val="0"/>
        <w:adjustRightInd w:val="0"/>
        <w:spacing w:before="120"/>
        <w:rPr>
          <w:rFonts w:ascii="Arial" w:hAnsi="Arial" w:cs="Arial"/>
          <w:b/>
          <w:sz w:val="20"/>
          <w:szCs w:val="28"/>
        </w:rPr>
      </w:pPr>
      <w:r w:rsidRPr="001F270D">
        <w:rPr>
          <w:rFonts w:ascii="Arial" w:hAnsi="Arial" w:cs="Arial"/>
          <w:b/>
          <w:sz w:val="20"/>
          <w:szCs w:val="28"/>
        </w:rPr>
        <w:t>2. Phân bố các mạch nội dung ở các lớp</w:t>
      </w:r>
    </w:p>
    <w:p w:rsidR="007B03B5" w:rsidRPr="001F270D" w:rsidRDefault="007B03B5"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Nội dung trình bày tường minh, kí hiệu bằng dấu “x”.</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2054"/>
        <w:gridCol w:w="5145"/>
        <w:gridCol w:w="467"/>
        <w:gridCol w:w="467"/>
        <w:gridCol w:w="467"/>
        <w:gridCol w:w="467"/>
        <w:gridCol w:w="469"/>
        <w:gridCol w:w="467"/>
        <w:gridCol w:w="469"/>
        <w:gridCol w:w="467"/>
        <w:gridCol w:w="469"/>
        <w:gridCol w:w="521"/>
        <w:gridCol w:w="521"/>
        <w:gridCol w:w="516"/>
      </w:tblGrid>
      <w:tr w:rsidR="007B03B5" w:rsidRPr="001F270D">
        <w:tblPrEx>
          <w:tblCellMar>
            <w:top w:w="0" w:type="dxa"/>
            <w:left w:w="0" w:type="dxa"/>
            <w:bottom w:w="0" w:type="dxa"/>
            <w:right w:w="0" w:type="dxa"/>
          </w:tblCellMar>
        </w:tblPrEx>
        <w:tc>
          <w:tcPr>
            <w:tcW w:w="792" w:type="pct"/>
            <w:vMerge w:val="restar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b/>
                <w:sz w:val="20"/>
              </w:rPr>
            </w:pPr>
            <w:r w:rsidRPr="001F270D">
              <w:rPr>
                <w:rFonts w:ascii="Arial" w:hAnsi="Arial" w:cs="Arial"/>
                <w:b/>
                <w:sz w:val="20"/>
                <w:szCs w:val="28"/>
              </w:rPr>
              <w:t>Mạch</w:t>
            </w:r>
          </w:p>
        </w:tc>
        <w:tc>
          <w:tcPr>
            <w:tcW w:w="1984" w:type="pct"/>
            <w:vMerge w:val="restar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b/>
                <w:sz w:val="20"/>
              </w:rPr>
            </w:pPr>
            <w:r w:rsidRPr="001F270D">
              <w:rPr>
                <w:rFonts w:ascii="Arial" w:hAnsi="Arial" w:cs="Arial"/>
                <w:b/>
                <w:sz w:val="20"/>
                <w:szCs w:val="28"/>
              </w:rPr>
              <w:t>Chủ đề</w:t>
            </w:r>
          </w:p>
        </w:tc>
        <w:tc>
          <w:tcPr>
            <w:tcW w:w="2224" w:type="pct"/>
            <w:gridSpan w:val="12"/>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b/>
                <w:sz w:val="20"/>
              </w:rPr>
            </w:pPr>
            <w:r w:rsidRPr="001F270D">
              <w:rPr>
                <w:rFonts w:ascii="Arial" w:hAnsi="Arial" w:cs="Arial"/>
                <w:b/>
                <w:sz w:val="20"/>
                <w:szCs w:val="28"/>
              </w:rPr>
              <w:t>Lớp</w:t>
            </w:r>
          </w:p>
        </w:tc>
      </w:tr>
      <w:tr w:rsidR="007B03B5" w:rsidRPr="001F270D">
        <w:tblPrEx>
          <w:tblCellMar>
            <w:top w:w="0" w:type="dxa"/>
            <w:left w:w="0" w:type="dxa"/>
            <w:bottom w:w="0" w:type="dxa"/>
            <w:right w:w="0" w:type="dxa"/>
          </w:tblCellMar>
        </w:tblPrEx>
        <w:tc>
          <w:tcPr>
            <w:tcW w:w="792" w:type="pct"/>
            <w:vMerge/>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b/>
                <w:sz w:val="20"/>
              </w:rPr>
            </w:pPr>
          </w:p>
        </w:tc>
        <w:tc>
          <w:tcPr>
            <w:tcW w:w="1984" w:type="pct"/>
            <w:vMerge/>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b/>
                <w:sz w:val="20"/>
              </w:rPr>
            </w:pPr>
          </w:p>
        </w:tc>
        <w:tc>
          <w:tcPr>
            <w:tcW w:w="180"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b/>
                <w:sz w:val="20"/>
              </w:rPr>
            </w:pPr>
            <w:r w:rsidRPr="001F270D">
              <w:rPr>
                <w:rFonts w:ascii="Arial" w:hAnsi="Arial" w:cs="Arial"/>
                <w:b/>
                <w:sz w:val="20"/>
                <w:szCs w:val="28"/>
              </w:rPr>
              <w:t>1</w:t>
            </w:r>
          </w:p>
        </w:tc>
        <w:tc>
          <w:tcPr>
            <w:tcW w:w="180"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b/>
                <w:sz w:val="20"/>
              </w:rPr>
            </w:pPr>
            <w:r w:rsidRPr="001F270D">
              <w:rPr>
                <w:rFonts w:ascii="Arial" w:hAnsi="Arial" w:cs="Arial"/>
                <w:b/>
                <w:sz w:val="20"/>
                <w:szCs w:val="28"/>
              </w:rPr>
              <w:t>2</w:t>
            </w:r>
          </w:p>
        </w:tc>
        <w:tc>
          <w:tcPr>
            <w:tcW w:w="180"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b/>
                <w:sz w:val="20"/>
              </w:rPr>
            </w:pPr>
            <w:r w:rsidRPr="001F270D">
              <w:rPr>
                <w:rFonts w:ascii="Arial" w:hAnsi="Arial" w:cs="Arial"/>
                <w:b/>
                <w:sz w:val="20"/>
                <w:szCs w:val="28"/>
              </w:rPr>
              <w:t>3</w:t>
            </w:r>
          </w:p>
        </w:tc>
        <w:tc>
          <w:tcPr>
            <w:tcW w:w="180"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b/>
                <w:sz w:val="20"/>
              </w:rPr>
            </w:pPr>
            <w:r w:rsidRPr="001F270D">
              <w:rPr>
                <w:rFonts w:ascii="Arial" w:hAnsi="Arial" w:cs="Arial"/>
                <w:b/>
                <w:sz w:val="20"/>
                <w:szCs w:val="28"/>
              </w:rPr>
              <w:t>4</w:t>
            </w:r>
          </w:p>
        </w:tc>
        <w:tc>
          <w:tcPr>
            <w:tcW w:w="181"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b/>
                <w:sz w:val="20"/>
              </w:rPr>
            </w:pPr>
            <w:r w:rsidRPr="001F270D">
              <w:rPr>
                <w:rFonts w:ascii="Arial" w:hAnsi="Arial" w:cs="Arial"/>
                <w:b/>
                <w:sz w:val="20"/>
                <w:szCs w:val="28"/>
              </w:rPr>
              <w:t>5</w:t>
            </w:r>
          </w:p>
        </w:tc>
        <w:tc>
          <w:tcPr>
            <w:tcW w:w="180"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b/>
                <w:sz w:val="20"/>
              </w:rPr>
            </w:pPr>
            <w:r w:rsidRPr="001F270D">
              <w:rPr>
                <w:rFonts w:ascii="Arial" w:hAnsi="Arial" w:cs="Arial"/>
                <w:b/>
                <w:sz w:val="20"/>
                <w:szCs w:val="28"/>
              </w:rPr>
              <w:t>6</w:t>
            </w:r>
          </w:p>
        </w:tc>
        <w:tc>
          <w:tcPr>
            <w:tcW w:w="181"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b/>
                <w:sz w:val="20"/>
              </w:rPr>
            </w:pPr>
            <w:r w:rsidRPr="001F270D">
              <w:rPr>
                <w:rFonts w:ascii="Arial" w:hAnsi="Arial" w:cs="Arial"/>
                <w:b/>
                <w:sz w:val="20"/>
                <w:szCs w:val="28"/>
              </w:rPr>
              <w:t>7</w:t>
            </w:r>
          </w:p>
        </w:tc>
        <w:tc>
          <w:tcPr>
            <w:tcW w:w="180"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b/>
                <w:sz w:val="20"/>
              </w:rPr>
            </w:pPr>
            <w:r w:rsidRPr="001F270D">
              <w:rPr>
                <w:rFonts w:ascii="Arial" w:hAnsi="Arial" w:cs="Arial"/>
                <w:b/>
                <w:sz w:val="20"/>
                <w:szCs w:val="28"/>
              </w:rPr>
              <w:t>8</w:t>
            </w:r>
          </w:p>
        </w:tc>
        <w:tc>
          <w:tcPr>
            <w:tcW w:w="181"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b/>
                <w:sz w:val="20"/>
              </w:rPr>
            </w:pPr>
            <w:r w:rsidRPr="001F270D">
              <w:rPr>
                <w:rFonts w:ascii="Arial" w:hAnsi="Arial" w:cs="Arial"/>
                <w:b/>
                <w:sz w:val="20"/>
                <w:szCs w:val="28"/>
              </w:rPr>
              <w:t>9</w:t>
            </w:r>
          </w:p>
        </w:tc>
        <w:tc>
          <w:tcPr>
            <w:tcW w:w="201"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b/>
                <w:sz w:val="20"/>
              </w:rPr>
            </w:pPr>
            <w:r w:rsidRPr="001F270D">
              <w:rPr>
                <w:rFonts w:ascii="Arial" w:hAnsi="Arial" w:cs="Arial"/>
                <w:b/>
                <w:sz w:val="20"/>
                <w:szCs w:val="28"/>
              </w:rPr>
              <w:t>10</w:t>
            </w:r>
          </w:p>
        </w:tc>
        <w:tc>
          <w:tcPr>
            <w:tcW w:w="201"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b/>
                <w:sz w:val="20"/>
              </w:rPr>
            </w:pPr>
            <w:r w:rsidRPr="001F270D">
              <w:rPr>
                <w:rFonts w:ascii="Arial" w:hAnsi="Arial" w:cs="Arial"/>
                <w:b/>
                <w:sz w:val="20"/>
                <w:szCs w:val="28"/>
              </w:rPr>
              <w:t>11</w:t>
            </w:r>
          </w:p>
        </w:tc>
        <w:tc>
          <w:tcPr>
            <w:tcW w:w="200"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b/>
                <w:sz w:val="20"/>
              </w:rPr>
            </w:pPr>
            <w:r w:rsidRPr="001F270D">
              <w:rPr>
                <w:rFonts w:ascii="Arial" w:hAnsi="Arial" w:cs="Arial"/>
                <w:b/>
                <w:sz w:val="20"/>
                <w:szCs w:val="28"/>
              </w:rPr>
              <w:t>12</w:t>
            </w:r>
          </w:p>
        </w:tc>
      </w:tr>
      <w:tr w:rsidR="007B03B5" w:rsidRPr="001F270D">
        <w:tblPrEx>
          <w:tblCellMar>
            <w:top w:w="0" w:type="dxa"/>
            <w:left w:w="0" w:type="dxa"/>
            <w:bottom w:w="0" w:type="dxa"/>
            <w:right w:w="0" w:type="dxa"/>
          </w:tblCellMar>
        </w:tblPrEx>
        <w:tc>
          <w:tcPr>
            <w:tcW w:w="5000" w:type="pct"/>
            <w:gridSpan w:val="14"/>
            <w:shd w:val="clear" w:color="auto" w:fill="auto"/>
            <w:vAlign w:val="center"/>
          </w:tcPr>
          <w:p w:rsidR="007B03B5" w:rsidRPr="001F270D" w:rsidRDefault="007B03B5" w:rsidP="001F270D">
            <w:pPr>
              <w:widowControl w:val="0"/>
              <w:autoSpaceDE w:val="0"/>
              <w:autoSpaceDN w:val="0"/>
              <w:adjustRightInd w:val="0"/>
              <w:spacing w:before="120"/>
              <w:rPr>
                <w:rFonts w:ascii="Arial" w:hAnsi="Arial" w:cs="Arial"/>
                <w:sz w:val="20"/>
              </w:rPr>
            </w:pPr>
            <w:r w:rsidRPr="001F270D">
              <w:rPr>
                <w:rFonts w:ascii="Arial" w:hAnsi="Arial" w:cs="Arial"/>
                <w:sz w:val="20"/>
                <w:szCs w:val="28"/>
              </w:rPr>
              <w:t>SỐ, ĐẠI SỐ VÀ MỘT SỐ YẾU TỐ GIẢI TÍCH</w:t>
            </w:r>
          </w:p>
        </w:tc>
      </w:tr>
      <w:tr w:rsidR="007B03B5" w:rsidRPr="001F270D">
        <w:tblPrEx>
          <w:tblCellMar>
            <w:top w:w="0" w:type="dxa"/>
            <w:left w:w="0" w:type="dxa"/>
            <w:bottom w:w="0" w:type="dxa"/>
            <w:right w:w="0" w:type="dxa"/>
          </w:tblCellMar>
        </w:tblPrEx>
        <w:tc>
          <w:tcPr>
            <w:tcW w:w="5000" w:type="pct"/>
            <w:gridSpan w:val="14"/>
            <w:shd w:val="clear" w:color="auto" w:fill="auto"/>
            <w:vAlign w:val="center"/>
          </w:tcPr>
          <w:p w:rsidR="007B03B5" w:rsidRPr="001F270D" w:rsidRDefault="007B03B5" w:rsidP="001F270D">
            <w:pPr>
              <w:widowControl w:val="0"/>
              <w:autoSpaceDE w:val="0"/>
              <w:autoSpaceDN w:val="0"/>
              <w:adjustRightInd w:val="0"/>
              <w:spacing w:before="120"/>
              <w:rPr>
                <w:rFonts w:ascii="Arial" w:hAnsi="Arial" w:cs="Arial"/>
                <w:b/>
                <w:i/>
                <w:sz w:val="20"/>
              </w:rPr>
            </w:pPr>
            <w:r w:rsidRPr="001F270D">
              <w:rPr>
                <w:rFonts w:ascii="Arial" w:hAnsi="Arial" w:cs="Arial"/>
                <w:b/>
                <w:i/>
                <w:sz w:val="20"/>
                <w:szCs w:val="28"/>
              </w:rPr>
              <w:t>Số học</w:t>
            </w:r>
          </w:p>
        </w:tc>
      </w:tr>
      <w:tr w:rsidR="007B03B5" w:rsidRPr="001F270D">
        <w:tblPrEx>
          <w:tblCellMar>
            <w:top w:w="0" w:type="dxa"/>
            <w:left w:w="0" w:type="dxa"/>
            <w:bottom w:w="0" w:type="dxa"/>
            <w:right w:w="0" w:type="dxa"/>
          </w:tblCellMar>
        </w:tblPrEx>
        <w:tc>
          <w:tcPr>
            <w:tcW w:w="2776" w:type="pct"/>
            <w:gridSpan w:val="2"/>
            <w:shd w:val="clear" w:color="auto" w:fill="auto"/>
            <w:vAlign w:val="center"/>
          </w:tcPr>
          <w:p w:rsidR="007B03B5" w:rsidRPr="001F270D" w:rsidRDefault="007B03B5" w:rsidP="001F270D">
            <w:pPr>
              <w:widowControl w:val="0"/>
              <w:autoSpaceDE w:val="0"/>
              <w:autoSpaceDN w:val="0"/>
              <w:adjustRightInd w:val="0"/>
              <w:spacing w:before="120"/>
              <w:rPr>
                <w:rFonts w:ascii="Arial" w:hAnsi="Arial" w:cs="Arial"/>
                <w:sz w:val="20"/>
              </w:rPr>
            </w:pPr>
            <w:r w:rsidRPr="001F270D">
              <w:rPr>
                <w:rFonts w:ascii="Arial" w:hAnsi="Arial" w:cs="Arial"/>
                <w:sz w:val="20"/>
                <w:szCs w:val="28"/>
              </w:rPr>
              <w:t>Số tự nhiên</w:t>
            </w:r>
          </w:p>
        </w:tc>
        <w:tc>
          <w:tcPr>
            <w:tcW w:w="180"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r w:rsidRPr="001F270D">
              <w:rPr>
                <w:rFonts w:ascii="Arial" w:hAnsi="Arial" w:cs="Arial"/>
                <w:sz w:val="20"/>
                <w:szCs w:val="28"/>
              </w:rPr>
              <w:t>x</w:t>
            </w:r>
          </w:p>
        </w:tc>
        <w:tc>
          <w:tcPr>
            <w:tcW w:w="180"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r w:rsidRPr="001F270D">
              <w:rPr>
                <w:rFonts w:ascii="Arial" w:hAnsi="Arial" w:cs="Arial"/>
                <w:sz w:val="20"/>
                <w:szCs w:val="28"/>
              </w:rPr>
              <w:t>x</w:t>
            </w:r>
          </w:p>
        </w:tc>
        <w:tc>
          <w:tcPr>
            <w:tcW w:w="180"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r w:rsidRPr="001F270D">
              <w:rPr>
                <w:rFonts w:ascii="Arial" w:hAnsi="Arial" w:cs="Arial"/>
                <w:sz w:val="20"/>
                <w:szCs w:val="28"/>
              </w:rPr>
              <w:t>x</w:t>
            </w:r>
          </w:p>
        </w:tc>
        <w:tc>
          <w:tcPr>
            <w:tcW w:w="180"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r w:rsidRPr="001F270D">
              <w:rPr>
                <w:rFonts w:ascii="Arial" w:hAnsi="Arial" w:cs="Arial"/>
                <w:sz w:val="20"/>
                <w:szCs w:val="28"/>
              </w:rPr>
              <w:t>x</w:t>
            </w:r>
          </w:p>
        </w:tc>
        <w:tc>
          <w:tcPr>
            <w:tcW w:w="181"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r w:rsidRPr="001F270D">
              <w:rPr>
                <w:rFonts w:ascii="Arial" w:hAnsi="Arial" w:cs="Arial"/>
                <w:sz w:val="20"/>
                <w:szCs w:val="28"/>
              </w:rPr>
              <w:t>x</w:t>
            </w:r>
          </w:p>
        </w:tc>
        <w:tc>
          <w:tcPr>
            <w:tcW w:w="180"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r w:rsidRPr="001F270D">
              <w:rPr>
                <w:rFonts w:ascii="Arial" w:hAnsi="Arial" w:cs="Arial"/>
                <w:sz w:val="20"/>
                <w:szCs w:val="28"/>
              </w:rPr>
              <w:t>x</w:t>
            </w:r>
          </w:p>
        </w:tc>
        <w:tc>
          <w:tcPr>
            <w:tcW w:w="181"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p>
        </w:tc>
        <w:tc>
          <w:tcPr>
            <w:tcW w:w="180"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p>
        </w:tc>
        <w:tc>
          <w:tcPr>
            <w:tcW w:w="181"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p>
        </w:tc>
        <w:tc>
          <w:tcPr>
            <w:tcW w:w="201"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p>
        </w:tc>
        <w:tc>
          <w:tcPr>
            <w:tcW w:w="201"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p>
        </w:tc>
        <w:tc>
          <w:tcPr>
            <w:tcW w:w="200"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p>
        </w:tc>
      </w:tr>
      <w:tr w:rsidR="007B03B5" w:rsidRPr="001F270D">
        <w:tblPrEx>
          <w:tblCellMar>
            <w:top w:w="0" w:type="dxa"/>
            <w:left w:w="0" w:type="dxa"/>
            <w:bottom w:w="0" w:type="dxa"/>
            <w:right w:w="0" w:type="dxa"/>
          </w:tblCellMar>
        </w:tblPrEx>
        <w:tc>
          <w:tcPr>
            <w:tcW w:w="2776" w:type="pct"/>
            <w:gridSpan w:val="2"/>
            <w:shd w:val="clear" w:color="auto" w:fill="auto"/>
            <w:vAlign w:val="center"/>
          </w:tcPr>
          <w:p w:rsidR="007B03B5" w:rsidRPr="001F270D" w:rsidRDefault="007B03B5" w:rsidP="001F270D">
            <w:pPr>
              <w:widowControl w:val="0"/>
              <w:autoSpaceDE w:val="0"/>
              <w:autoSpaceDN w:val="0"/>
              <w:adjustRightInd w:val="0"/>
              <w:spacing w:before="120"/>
              <w:rPr>
                <w:rFonts w:ascii="Arial" w:hAnsi="Arial" w:cs="Arial"/>
                <w:sz w:val="20"/>
              </w:rPr>
            </w:pPr>
            <w:r w:rsidRPr="001F270D">
              <w:rPr>
                <w:rFonts w:ascii="Arial" w:hAnsi="Arial" w:cs="Arial"/>
                <w:sz w:val="20"/>
                <w:szCs w:val="28"/>
              </w:rPr>
              <w:t>Số nguyên</w:t>
            </w:r>
          </w:p>
        </w:tc>
        <w:tc>
          <w:tcPr>
            <w:tcW w:w="180"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p>
        </w:tc>
        <w:tc>
          <w:tcPr>
            <w:tcW w:w="180"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p>
        </w:tc>
        <w:tc>
          <w:tcPr>
            <w:tcW w:w="180"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p>
        </w:tc>
        <w:tc>
          <w:tcPr>
            <w:tcW w:w="180"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p>
        </w:tc>
        <w:tc>
          <w:tcPr>
            <w:tcW w:w="181"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p>
        </w:tc>
        <w:tc>
          <w:tcPr>
            <w:tcW w:w="180"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r w:rsidRPr="001F270D">
              <w:rPr>
                <w:rFonts w:ascii="Arial" w:hAnsi="Arial" w:cs="Arial"/>
                <w:sz w:val="20"/>
                <w:szCs w:val="28"/>
              </w:rPr>
              <w:t>x</w:t>
            </w:r>
          </w:p>
        </w:tc>
        <w:tc>
          <w:tcPr>
            <w:tcW w:w="181"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p>
        </w:tc>
        <w:tc>
          <w:tcPr>
            <w:tcW w:w="180"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p>
        </w:tc>
        <w:tc>
          <w:tcPr>
            <w:tcW w:w="181"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p>
        </w:tc>
        <w:tc>
          <w:tcPr>
            <w:tcW w:w="201"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p>
        </w:tc>
        <w:tc>
          <w:tcPr>
            <w:tcW w:w="201"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p>
        </w:tc>
        <w:tc>
          <w:tcPr>
            <w:tcW w:w="200"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p>
        </w:tc>
      </w:tr>
      <w:tr w:rsidR="007B03B5" w:rsidRPr="001F270D">
        <w:tblPrEx>
          <w:tblCellMar>
            <w:top w:w="0" w:type="dxa"/>
            <w:left w:w="0" w:type="dxa"/>
            <w:bottom w:w="0" w:type="dxa"/>
            <w:right w:w="0" w:type="dxa"/>
          </w:tblCellMar>
        </w:tblPrEx>
        <w:tc>
          <w:tcPr>
            <w:tcW w:w="792" w:type="pct"/>
            <w:vMerge w:val="restart"/>
            <w:shd w:val="clear" w:color="auto" w:fill="auto"/>
            <w:vAlign w:val="center"/>
          </w:tcPr>
          <w:p w:rsidR="007B03B5" w:rsidRPr="001F270D" w:rsidRDefault="007B03B5" w:rsidP="001F270D">
            <w:pPr>
              <w:widowControl w:val="0"/>
              <w:autoSpaceDE w:val="0"/>
              <w:autoSpaceDN w:val="0"/>
              <w:adjustRightInd w:val="0"/>
              <w:spacing w:before="120"/>
              <w:rPr>
                <w:rFonts w:ascii="Arial" w:hAnsi="Arial" w:cs="Arial"/>
                <w:sz w:val="20"/>
              </w:rPr>
            </w:pPr>
            <w:r w:rsidRPr="001F270D">
              <w:rPr>
                <w:rFonts w:ascii="Arial" w:hAnsi="Arial" w:cs="Arial"/>
                <w:sz w:val="20"/>
                <w:szCs w:val="28"/>
              </w:rPr>
              <w:t>Số hữu tỉ</w:t>
            </w:r>
          </w:p>
        </w:tc>
        <w:tc>
          <w:tcPr>
            <w:tcW w:w="1984" w:type="pct"/>
            <w:shd w:val="clear" w:color="auto" w:fill="auto"/>
            <w:vAlign w:val="center"/>
          </w:tcPr>
          <w:p w:rsidR="007B03B5" w:rsidRPr="001F270D" w:rsidRDefault="007B03B5" w:rsidP="001F270D">
            <w:pPr>
              <w:widowControl w:val="0"/>
              <w:autoSpaceDE w:val="0"/>
              <w:autoSpaceDN w:val="0"/>
              <w:adjustRightInd w:val="0"/>
              <w:spacing w:before="120"/>
              <w:rPr>
                <w:rFonts w:ascii="Arial" w:hAnsi="Arial" w:cs="Arial"/>
                <w:sz w:val="20"/>
              </w:rPr>
            </w:pPr>
            <w:r w:rsidRPr="001F270D">
              <w:rPr>
                <w:rFonts w:ascii="Arial" w:hAnsi="Arial" w:cs="Arial"/>
                <w:sz w:val="20"/>
                <w:szCs w:val="28"/>
              </w:rPr>
              <w:t>Phân số</w:t>
            </w:r>
          </w:p>
        </w:tc>
        <w:tc>
          <w:tcPr>
            <w:tcW w:w="180"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p>
        </w:tc>
        <w:tc>
          <w:tcPr>
            <w:tcW w:w="180"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p>
        </w:tc>
        <w:tc>
          <w:tcPr>
            <w:tcW w:w="180"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p>
        </w:tc>
        <w:tc>
          <w:tcPr>
            <w:tcW w:w="180"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r w:rsidRPr="001F270D">
              <w:rPr>
                <w:rFonts w:ascii="Arial" w:hAnsi="Arial" w:cs="Arial"/>
                <w:sz w:val="20"/>
                <w:szCs w:val="28"/>
              </w:rPr>
              <w:t>x</w:t>
            </w:r>
          </w:p>
        </w:tc>
        <w:tc>
          <w:tcPr>
            <w:tcW w:w="181"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r w:rsidRPr="001F270D">
              <w:rPr>
                <w:rFonts w:ascii="Arial" w:hAnsi="Arial" w:cs="Arial"/>
                <w:sz w:val="20"/>
                <w:szCs w:val="28"/>
              </w:rPr>
              <w:t>x</w:t>
            </w:r>
          </w:p>
        </w:tc>
        <w:tc>
          <w:tcPr>
            <w:tcW w:w="180"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r w:rsidRPr="001F270D">
              <w:rPr>
                <w:rFonts w:ascii="Arial" w:hAnsi="Arial" w:cs="Arial"/>
                <w:sz w:val="20"/>
                <w:szCs w:val="28"/>
              </w:rPr>
              <w:t>x</w:t>
            </w:r>
          </w:p>
        </w:tc>
        <w:tc>
          <w:tcPr>
            <w:tcW w:w="181"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p>
        </w:tc>
        <w:tc>
          <w:tcPr>
            <w:tcW w:w="180"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p>
        </w:tc>
        <w:tc>
          <w:tcPr>
            <w:tcW w:w="181"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p>
        </w:tc>
        <w:tc>
          <w:tcPr>
            <w:tcW w:w="201"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p>
        </w:tc>
        <w:tc>
          <w:tcPr>
            <w:tcW w:w="201"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p>
        </w:tc>
        <w:tc>
          <w:tcPr>
            <w:tcW w:w="200"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p>
        </w:tc>
      </w:tr>
      <w:tr w:rsidR="007B03B5" w:rsidRPr="001F270D">
        <w:tblPrEx>
          <w:tblCellMar>
            <w:top w:w="0" w:type="dxa"/>
            <w:left w:w="0" w:type="dxa"/>
            <w:bottom w:w="0" w:type="dxa"/>
            <w:right w:w="0" w:type="dxa"/>
          </w:tblCellMar>
        </w:tblPrEx>
        <w:tc>
          <w:tcPr>
            <w:tcW w:w="792" w:type="pct"/>
            <w:vMerge/>
            <w:shd w:val="clear" w:color="auto" w:fill="auto"/>
            <w:vAlign w:val="center"/>
          </w:tcPr>
          <w:p w:rsidR="007B03B5" w:rsidRPr="001F270D" w:rsidRDefault="007B03B5" w:rsidP="001F270D">
            <w:pPr>
              <w:widowControl w:val="0"/>
              <w:autoSpaceDE w:val="0"/>
              <w:autoSpaceDN w:val="0"/>
              <w:adjustRightInd w:val="0"/>
              <w:spacing w:before="120"/>
              <w:rPr>
                <w:rFonts w:ascii="Arial" w:hAnsi="Arial" w:cs="Arial"/>
                <w:sz w:val="20"/>
              </w:rPr>
            </w:pPr>
          </w:p>
        </w:tc>
        <w:tc>
          <w:tcPr>
            <w:tcW w:w="1984" w:type="pct"/>
            <w:shd w:val="clear" w:color="auto" w:fill="auto"/>
            <w:vAlign w:val="center"/>
          </w:tcPr>
          <w:p w:rsidR="007B03B5" w:rsidRPr="001F270D" w:rsidRDefault="007B03B5" w:rsidP="001F270D">
            <w:pPr>
              <w:widowControl w:val="0"/>
              <w:autoSpaceDE w:val="0"/>
              <w:autoSpaceDN w:val="0"/>
              <w:adjustRightInd w:val="0"/>
              <w:spacing w:before="120"/>
              <w:rPr>
                <w:rFonts w:ascii="Arial" w:hAnsi="Arial" w:cs="Arial"/>
                <w:sz w:val="20"/>
              </w:rPr>
            </w:pPr>
            <w:r w:rsidRPr="001F270D">
              <w:rPr>
                <w:rFonts w:ascii="Arial" w:hAnsi="Arial" w:cs="Arial"/>
                <w:sz w:val="20"/>
                <w:szCs w:val="28"/>
              </w:rPr>
              <w:t>Số thập phân</w:t>
            </w:r>
          </w:p>
        </w:tc>
        <w:tc>
          <w:tcPr>
            <w:tcW w:w="180"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p>
        </w:tc>
        <w:tc>
          <w:tcPr>
            <w:tcW w:w="180"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p>
        </w:tc>
        <w:tc>
          <w:tcPr>
            <w:tcW w:w="180"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p>
        </w:tc>
        <w:tc>
          <w:tcPr>
            <w:tcW w:w="180"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p>
        </w:tc>
        <w:tc>
          <w:tcPr>
            <w:tcW w:w="181"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r w:rsidRPr="001F270D">
              <w:rPr>
                <w:rFonts w:ascii="Arial" w:hAnsi="Arial" w:cs="Arial"/>
                <w:sz w:val="20"/>
                <w:szCs w:val="28"/>
              </w:rPr>
              <w:t>x</w:t>
            </w:r>
          </w:p>
        </w:tc>
        <w:tc>
          <w:tcPr>
            <w:tcW w:w="180"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r w:rsidRPr="001F270D">
              <w:rPr>
                <w:rFonts w:ascii="Arial" w:hAnsi="Arial" w:cs="Arial"/>
                <w:sz w:val="20"/>
                <w:szCs w:val="28"/>
              </w:rPr>
              <w:t>x</w:t>
            </w:r>
          </w:p>
        </w:tc>
        <w:tc>
          <w:tcPr>
            <w:tcW w:w="181"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p>
        </w:tc>
        <w:tc>
          <w:tcPr>
            <w:tcW w:w="180"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p>
        </w:tc>
        <w:tc>
          <w:tcPr>
            <w:tcW w:w="181"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p>
        </w:tc>
        <w:tc>
          <w:tcPr>
            <w:tcW w:w="201"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p>
        </w:tc>
        <w:tc>
          <w:tcPr>
            <w:tcW w:w="201"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p>
        </w:tc>
        <w:tc>
          <w:tcPr>
            <w:tcW w:w="200"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p>
        </w:tc>
      </w:tr>
      <w:tr w:rsidR="007B03B5" w:rsidRPr="001F270D">
        <w:tblPrEx>
          <w:tblCellMar>
            <w:top w:w="0" w:type="dxa"/>
            <w:left w:w="0" w:type="dxa"/>
            <w:bottom w:w="0" w:type="dxa"/>
            <w:right w:w="0" w:type="dxa"/>
          </w:tblCellMar>
        </w:tblPrEx>
        <w:tc>
          <w:tcPr>
            <w:tcW w:w="792" w:type="pct"/>
            <w:vMerge/>
            <w:shd w:val="clear" w:color="auto" w:fill="auto"/>
            <w:vAlign w:val="center"/>
          </w:tcPr>
          <w:p w:rsidR="007B03B5" w:rsidRPr="001F270D" w:rsidRDefault="007B03B5" w:rsidP="001F270D">
            <w:pPr>
              <w:widowControl w:val="0"/>
              <w:autoSpaceDE w:val="0"/>
              <w:autoSpaceDN w:val="0"/>
              <w:adjustRightInd w:val="0"/>
              <w:spacing w:before="120"/>
              <w:rPr>
                <w:rFonts w:ascii="Arial" w:hAnsi="Arial" w:cs="Arial"/>
                <w:sz w:val="20"/>
              </w:rPr>
            </w:pPr>
          </w:p>
        </w:tc>
        <w:tc>
          <w:tcPr>
            <w:tcW w:w="1984" w:type="pct"/>
            <w:shd w:val="clear" w:color="auto" w:fill="auto"/>
            <w:vAlign w:val="center"/>
          </w:tcPr>
          <w:p w:rsidR="007B03B5" w:rsidRPr="001F270D" w:rsidRDefault="007B03B5" w:rsidP="001F270D">
            <w:pPr>
              <w:widowControl w:val="0"/>
              <w:autoSpaceDE w:val="0"/>
              <w:autoSpaceDN w:val="0"/>
              <w:adjustRightInd w:val="0"/>
              <w:spacing w:before="120"/>
              <w:rPr>
                <w:rFonts w:ascii="Arial" w:hAnsi="Arial" w:cs="Arial"/>
                <w:sz w:val="20"/>
              </w:rPr>
            </w:pPr>
            <w:r w:rsidRPr="001F270D">
              <w:rPr>
                <w:rFonts w:ascii="Arial" w:hAnsi="Arial" w:cs="Arial"/>
                <w:sz w:val="20"/>
                <w:szCs w:val="28"/>
              </w:rPr>
              <w:t>Số hữu tỉ</w:t>
            </w:r>
          </w:p>
        </w:tc>
        <w:tc>
          <w:tcPr>
            <w:tcW w:w="180"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p>
        </w:tc>
        <w:tc>
          <w:tcPr>
            <w:tcW w:w="180"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p>
        </w:tc>
        <w:tc>
          <w:tcPr>
            <w:tcW w:w="180"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p>
        </w:tc>
        <w:tc>
          <w:tcPr>
            <w:tcW w:w="180"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p>
        </w:tc>
        <w:tc>
          <w:tcPr>
            <w:tcW w:w="181"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p>
        </w:tc>
        <w:tc>
          <w:tcPr>
            <w:tcW w:w="180"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p>
        </w:tc>
        <w:tc>
          <w:tcPr>
            <w:tcW w:w="181"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r w:rsidRPr="001F270D">
              <w:rPr>
                <w:rFonts w:ascii="Arial" w:hAnsi="Arial" w:cs="Arial"/>
                <w:sz w:val="20"/>
                <w:szCs w:val="28"/>
              </w:rPr>
              <w:t>x</w:t>
            </w:r>
          </w:p>
        </w:tc>
        <w:tc>
          <w:tcPr>
            <w:tcW w:w="180"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p>
        </w:tc>
        <w:tc>
          <w:tcPr>
            <w:tcW w:w="181"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p>
        </w:tc>
        <w:tc>
          <w:tcPr>
            <w:tcW w:w="201"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p>
        </w:tc>
        <w:tc>
          <w:tcPr>
            <w:tcW w:w="201"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p>
        </w:tc>
        <w:tc>
          <w:tcPr>
            <w:tcW w:w="200"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p>
        </w:tc>
      </w:tr>
      <w:tr w:rsidR="007B03B5" w:rsidRPr="001F270D">
        <w:tblPrEx>
          <w:tblCellMar>
            <w:top w:w="0" w:type="dxa"/>
            <w:left w:w="0" w:type="dxa"/>
            <w:bottom w:w="0" w:type="dxa"/>
            <w:right w:w="0" w:type="dxa"/>
          </w:tblCellMar>
        </w:tblPrEx>
        <w:tc>
          <w:tcPr>
            <w:tcW w:w="2776" w:type="pct"/>
            <w:gridSpan w:val="2"/>
            <w:shd w:val="clear" w:color="auto" w:fill="auto"/>
            <w:vAlign w:val="center"/>
          </w:tcPr>
          <w:p w:rsidR="007B03B5" w:rsidRPr="001F270D" w:rsidRDefault="007B03B5" w:rsidP="001F270D">
            <w:pPr>
              <w:widowControl w:val="0"/>
              <w:autoSpaceDE w:val="0"/>
              <w:autoSpaceDN w:val="0"/>
              <w:adjustRightInd w:val="0"/>
              <w:spacing w:before="120"/>
              <w:rPr>
                <w:rFonts w:ascii="Arial" w:hAnsi="Arial" w:cs="Arial"/>
                <w:sz w:val="20"/>
              </w:rPr>
            </w:pPr>
            <w:r w:rsidRPr="001F270D">
              <w:rPr>
                <w:rFonts w:ascii="Arial" w:hAnsi="Arial" w:cs="Arial"/>
                <w:sz w:val="20"/>
                <w:szCs w:val="28"/>
              </w:rPr>
              <w:t>Số thực</w:t>
            </w:r>
          </w:p>
        </w:tc>
        <w:tc>
          <w:tcPr>
            <w:tcW w:w="180"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p>
        </w:tc>
        <w:tc>
          <w:tcPr>
            <w:tcW w:w="180"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p>
        </w:tc>
        <w:tc>
          <w:tcPr>
            <w:tcW w:w="180"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p>
        </w:tc>
        <w:tc>
          <w:tcPr>
            <w:tcW w:w="180"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p>
        </w:tc>
        <w:tc>
          <w:tcPr>
            <w:tcW w:w="181"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p>
        </w:tc>
        <w:tc>
          <w:tcPr>
            <w:tcW w:w="180"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p>
        </w:tc>
        <w:tc>
          <w:tcPr>
            <w:tcW w:w="181"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r w:rsidRPr="001F270D">
              <w:rPr>
                <w:rFonts w:ascii="Arial" w:hAnsi="Arial" w:cs="Arial"/>
                <w:sz w:val="20"/>
                <w:szCs w:val="28"/>
              </w:rPr>
              <w:t>x</w:t>
            </w:r>
          </w:p>
        </w:tc>
        <w:tc>
          <w:tcPr>
            <w:tcW w:w="180"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r w:rsidRPr="001F270D">
              <w:rPr>
                <w:rFonts w:ascii="Arial" w:hAnsi="Arial" w:cs="Arial"/>
                <w:sz w:val="20"/>
                <w:szCs w:val="28"/>
              </w:rPr>
              <w:t>x</w:t>
            </w:r>
          </w:p>
        </w:tc>
        <w:tc>
          <w:tcPr>
            <w:tcW w:w="181"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r w:rsidRPr="001F270D">
              <w:rPr>
                <w:rFonts w:ascii="Arial" w:hAnsi="Arial" w:cs="Arial"/>
                <w:sz w:val="20"/>
                <w:szCs w:val="28"/>
              </w:rPr>
              <w:t>x</w:t>
            </w:r>
          </w:p>
        </w:tc>
        <w:tc>
          <w:tcPr>
            <w:tcW w:w="201"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p>
        </w:tc>
        <w:tc>
          <w:tcPr>
            <w:tcW w:w="201"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p>
        </w:tc>
        <w:tc>
          <w:tcPr>
            <w:tcW w:w="200"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p>
        </w:tc>
      </w:tr>
      <w:tr w:rsidR="007B03B5" w:rsidRPr="001F270D">
        <w:tblPrEx>
          <w:tblCellMar>
            <w:top w:w="0" w:type="dxa"/>
            <w:left w:w="0" w:type="dxa"/>
            <w:bottom w:w="0" w:type="dxa"/>
            <w:right w:w="0" w:type="dxa"/>
          </w:tblCellMar>
        </w:tblPrEx>
        <w:tc>
          <w:tcPr>
            <w:tcW w:w="2776" w:type="pct"/>
            <w:gridSpan w:val="2"/>
            <w:shd w:val="clear" w:color="auto" w:fill="auto"/>
            <w:vAlign w:val="center"/>
          </w:tcPr>
          <w:p w:rsidR="007B03B5" w:rsidRPr="001F270D" w:rsidRDefault="007B03B5" w:rsidP="001F270D">
            <w:pPr>
              <w:widowControl w:val="0"/>
              <w:autoSpaceDE w:val="0"/>
              <w:autoSpaceDN w:val="0"/>
              <w:adjustRightInd w:val="0"/>
              <w:spacing w:before="120"/>
              <w:rPr>
                <w:rFonts w:ascii="Arial" w:hAnsi="Arial" w:cs="Arial"/>
                <w:sz w:val="20"/>
              </w:rPr>
            </w:pPr>
            <w:r w:rsidRPr="001F270D">
              <w:rPr>
                <w:rFonts w:ascii="Arial" w:hAnsi="Arial" w:cs="Arial"/>
                <w:sz w:val="20"/>
                <w:szCs w:val="28"/>
              </w:rPr>
              <w:t>Ước lượng và làm tròn số</w:t>
            </w:r>
          </w:p>
        </w:tc>
        <w:tc>
          <w:tcPr>
            <w:tcW w:w="180"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p>
        </w:tc>
        <w:tc>
          <w:tcPr>
            <w:tcW w:w="180"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r w:rsidRPr="001F270D">
              <w:rPr>
                <w:rFonts w:ascii="Arial" w:hAnsi="Arial" w:cs="Arial"/>
                <w:sz w:val="20"/>
                <w:szCs w:val="28"/>
              </w:rPr>
              <w:t>x</w:t>
            </w:r>
          </w:p>
        </w:tc>
        <w:tc>
          <w:tcPr>
            <w:tcW w:w="180"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r w:rsidRPr="001F270D">
              <w:rPr>
                <w:rFonts w:ascii="Arial" w:hAnsi="Arial" w:cs="Arial"/>
                <w:sz w:val="20"/>
                <w:szCs w:val="28"/>
              </w:rPr>
              <w:t>x</w:t>
            </w:r>
          </w:p>
        </w:tc>
        <w:tc>
          <w:tcPr>
            <w:tcW w:w="180"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r w:rsidRPr="001F270D">
              <w:rPr>
                <w:rFonts w:ascii="Arial" w:hAnsi="Arial" w:cs="Arial"/>
                <w:sz w:val="20"/>
                <w:szCs w:val="28"/>
              </w:rPr>
              <w:t>x</w:t>
            </w:r>
          </w:p>
        </w:tc>
        <w:tc>
          <w:tcPr>
            <w:tcW w:w="181"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r w:rsidRPr="001F270D">
              <w:rPr>
                <w:rFonts w:ascii="Arial" w:hAnsi="Arial" w:cs="Arial"/>
                <w:sz w:val="20"/>
                <w:szCs w:val="28"/>
              </w:rPr>
              <w:t>x</w:t>
            </w:r>
          </w:p>
        </w:tc>
        <w:tc>
          <w:tcPr>
            <w:tcW w:w="180"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r w:rsidRPr="001F270D">
              <w:rPr>
                <w:rFonts w:ascii="Arial" w:hAnsi="Arial" w:cs="Arial"/>
                <w:sz w:val="20"/>
                <w:szCs w:val="28"/>
              </w:rPr>
              <w:t>x</w:t>
            </w:r>
          </w:p>
        </w:tc>
        <w:tc>
          <w:tcPr>
            <w:tcW w:w="181"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r w:rsidRPr="001F270D">
              <w:rPr>
                <w:rFonts w:ascii="Arial" w:hAnsi="Arial" w:cs="Arial"/>
                <w:sz w:val="20"/>
                <w:szCs w:val="28"/>
              </w:rPr>
              <w:t>x</w:t>
            </w:r>
          </w:p>
        </w:tc>
        <w:tc>
          <w:tcPr>
            <w:tcW w:w="180"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p>
        </w:tc>
        <w:tc>
          <w:tcPr>
            <w:tcW w:w="181"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p>
        </w:tc>
        <w:tc>
          <w:tcPr>
            <w:tcW w:w="201"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r w:rsidRPr="001F270D">
              <w:rPr>
                <w:rFonts w:ascii="Arial" w:hAnsi="Arial" w:cs="Arial"/>
                <w:sz w:val="20"/>
                <w:szCs w:val="28"/>
              </w:rPr>
              <w:t>x</w:t>
            </w:r>
          </w:p>
        </w:tc>
        <w:tc>
          <w:tcPr>
            <w:tcW w:w="201"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p>
        </w:tc>
        <w:tc>
          <w:tcPr>
            <w:tcW w:w="200"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p>
        </w:tc>
      </w:tr>
      <w:tr w:rsidR="007B03B5" w:rsidRPr="001F270D">
        <w:tblPrEx>
          <w:tblCellMar>
            <w:top w:w="0" w:type="dxa"/>
            <w:left w:w="0" w:type="dxa"/>
            <w:bottom w:w="0" w:type="dxa"/>
            <w:right w:w="0" w:type="dxa"/>
          </w:tblCellMar>
        </w:tblPrEx>
        <w:tc>
          <w:tcPr>
            <w:tcW w:w="2776" w:type="pct"/>
            <w:gridSpan w:val="2"/>
            <w:shd w:val="clear" w:color="auto" w:fill="auto"/>
            <w:vAlign w:val="center"/>
          </w:tcPr>
          <w:p w:rsidR="007B03B5" w:rsidRPr="001F270D" w:rsidRDefault="007B03B5" w:rsidP="001F270D">
            <w:pPr>
              <w:widowControl w:val="0"/>
              <w:autoSpaceDE w:val="0"/>
              <w:autoSpaceDN w:val="0"/>
              <w:adjustRightInd w:val="0"/>
              <w:spacing w:before="120"/>
              <w:rPr>
                <w:rFonts w:ascii="Arial" w:hAnsi="Arial" w:cs="Arial"/>
                <w:sz w:val="20"/>
              </w:rPr>
            </w:pPr>
            <w:r w:rsidRPr="001F270D">
              <w:rPr>
                <w:rFonts w:ascii="Arial" w:hAnsi="Arial" w:cs="Arial"/>
                <w:sz w:val="20"/>
                <w:szCs w:val="28"/>
              </w:rPr>
              <w:t>Tỉ số. Tỉ số phần trăm. Tỉ lệ thức và dãy tỉ số bằng nhau</w:t>
            </w:r>
          </w:p>
        </w:tc>
        <w:tc>
          <w:tcPr>
            <w:tcW w:w="180"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p>
        </w:tc>
        <w:tc>
          <w:tcPr>
            <w:tcW w:w="180"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p>
        </w:tc>
        <w:tc>
          <w:tcPr>
            <w:tcW w:w="180"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p>
        </w:tc>
        <w:tc>
          <w:tcPr>
            <w:tcW w:w="180"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p>
        </w:tc>
        <w:tc>
          <w:tcPr>
            <w:tcW w:w="181"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r w:rsidRPr="001F270D">
              <w:rPr>
                <w:rFonts w:ascii="Arial" w:hAnsi="Arial" w:cs="Arial"/>
                <w:sz w:val="20"/>
                <w:szCs w:val="28"/>
              </w:rPr>
              <w:t>x</w:t>
            </w:r>
          </w:p>
        </w:tc>
        <w:tc>
          <w:tcPr>
            <w:tcW w:w="180"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r w:rsidRPr="001F270D">
              <w:rPr>
                <w:rFonts w:ascii="Arial" w:hAnsi="Arial" w:cs="Arial"/>
                <w:sz w:val="20"/>
                <w:szCs w:val="28"/>
              </w:rPr>
              <w:t>x</w:t>
            </w:r>
          </w:p>
        </w:tc>
        <w:tc>
          <w:tcPr>
            <w:tcW w:w="181"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r w:rsidRPr="001F270D">
              <w:rPr>
                <w:rFonts w:ascii="Arial" w:hAnsi="Arial" w:cs="Arial"/>
                <w:sz w:val="20"/>
                <w:szCs w:val="28"/>
              </w:rPr>
              <w:t>x</w:t>
            </w:r>
          </w:p>
        </w:tc>
        <w:tc>
          <w:tcPr>
            <w:tcW w:w="180"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p>
        </w:tc>
        <w:tc>
          <w:tcPr>
            <w:tcW w:w="181"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p>
        </w:tc>
        <w:tc>
          <w:tcPr>
            <w:tcW w:w="201"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p>
        </w:tc>
        <w:tc>
          <w:tcPr>
            <w:tcW w:w="201"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p>
        </w:tc>
        <w:tc>
          <w:tcPr>
            <w:tcW w:w="200"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p>
        </w:tc>
      </w:tr>
      <w:tr w:rsidR="007B03B5" w:rsidRPr="001F270D">
        <w:tblPrEx>
          <w:tblCellMar>
            <w:top w:w="0" w:type="dxa"/>
            <w:left w:w="0" w:type="dxa"/>
            <w:bottom w:w="0" w:type="dxa"/>
            <w:right w:w="0" w:type="dxa"/>
          </w:tblCellMar>
        </w:tblPrEx>
        <w:tc>
          <w:tcPr>
            <w:tcW w:w="5000" w:type="pct"/>
            <w:gridSpan w:val="14"/>
            <w:shd w:val="clear" w:color="auto" w:fill="auto"/>
            <w:vAlign w:val="center"/>
          </w:tcPr>
          <w:p w:rsidR="007B03B5" w:rsidRPr="001F270D" w:rsidRDefault="007B03B5" w:rsidP="001F270D">
            <w:pPr>
              <w:widowControl w:val="0"/>
              <w:autoSpaceDE w:val="0"/>
              <w:autoSpaceDN w:val="0"/>
              <w:adjustRightInd w:val="0"/>
              <w:spacing w:before="120"/>
              <w:rPr>
                <w:rFonts w:ascii="Arial" w:hAnsi="Arial" w:cs="Arial"/>
                <w:b/>
                <w:i/>
                <w:sz w:val="20"/>
              </w:rPr>
            </w:pPr>
            <w:r w:rsidRPr="001F270D">
              <w:rPr>
                <w:rFonts w:ascii="Arial" w:hAnsi="Arial" w:cs="Arial"/>
                <w:b/>
                <w:i/>
                <w:sz w:val="20"/>
                <w:szCs w:val="28"/>
              </w:rPr>
              <w:t>Đại số</w:t>
            </w:r>
          </w:p>
        </w:tc>
      </w:tr>
      <w:tr w:rsidR="007B03B5" w:rsidRPr="001F270D">
        <w:tblPrEx>
          <w:tblCellMar>
            <w:top w:w="0" w:type="dxa"/>
            <w:left w:w="0" w:type="dxa"/>
            <w:bottom w:w="0" w:type="dxa"/>
            <w:right w:w="0" w:type="dxa"/>
          </w:tblCellMar>
        </w:tblPrEx>
        <w:tc>
          <w:tcPr>
            <w:tcW w:w="2776" w:type="pct"/>
            <w:gridSpan w:val="2"/>
            <w:shd w:val="clear" w:color="auto" w:fill="auto"/>
            <w:vAlign w:val="center"/>
          </w:tcPr>
          <w:p w:rsidR="007B03B5" w:rsidRPr="001F270D" w:rsidRDefault="007B03B5" w:rsidP="001F270D">
            <w:pPr>
              <w:widowControl w:val="0"/>
              <w:autoSpaceDE w:val="0"/>
              <w:autoSpaceDN w:val="0"/>
              <w:adjustRightInd w:val="0"/>
              <w:spacing w:before="120"/>
              <w:rPr>
                <w:rFonts w:ascii="Arial" w:hAnsi="Arial" w:cs="Arial"/>
                <w:sz w:val="20"/>
              </w:rPr>
            </w:pPr>
            <w:r w:rsidRPr="001F270D">
              <w:rPr>
                <w:rFonts w:ascii="Arial" w:hAnsi="Arial" w:cs="Arial"/>
                <w:sz w:val="20"/>
                <w:szCs w:val="28"/>
              </w:rPr>
              <w:t>Mệnh đề</w:t>
            </w:r>
          </w:p>
        </w:tc>
        <w:tc>
          <w:tcPr>
            <w:tcW w:w="180"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p>
        </w:tc>
        <w:tc>
          <w:tcPr>
            <w:tcW w:w="180"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p>
        </w:tc>
        <w:tc>
          <w:tcPr>
            <w:tcW w:w="180"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p>
        </w:tc>
        <w:tc>
          <w:tcPr>
            <w:tcW w:w="180"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p>
        </w:tc>
        <w:tc>
          <w:tcPr>
            <w:tcW w:w="181"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p>
        </w:tc>
        <w:tc>
          <w:tcPr>
            <w:tcW w:w="180"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p>
        </w:tc>
        <w:tc>
          <w:tcPr>
            <w:tcW w:w="181"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p>
        </w:tc>
        <w:tc>
          <w:tcPr>
            <w:tcW w:w="180"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p>
        </w:tc>
        <w:tc>
          <w:tcPr>
            <w:tcW w:w="181"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p>
        </w:tc>
        <w:tc>
          <w:tcPr>
            <w:tcW w:w="201"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r w:rsidRPr="001F270D">
              <w:rPr>
                <w:rFonts w:ascii="Arial" w:hAnsi="Arial" w:cs="Arial"/>
                <w:sz w:val="20"/>
                <w:szCs w:val="28"/>
              </w:rPr>
              <w:t>x</w:t>
            </w:r>
          </w:p>
        </w:tc>
        <w:tc>
          <w:tcPr>
            <w:tcW w:w="201"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p>
        </w:tc>
        <w:tc>
          <w:tcPr>
            <w:tcW w:w="200"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p>
        </w:tc>
      </w:tr>
      <w:tr w:rsidR="007B03B5" w:rsidRPr="001F270D">
        <w:tblPrEx>
          <w:tblCellMar>
            <w:top w:w="0" w:type="dxa"/>
            <w:left w:w="0" w:type="dxa"/>
            <w:bottom w:w="0" w:type="dxa"/>
            <w:right w:w="0" w:type="dxa"/>
          </w:tblCellMar>
        </w:tblPrEx>
        <w:tc>
          <w:tcPr>
            <w:tcW w:w="2776" w:type="pct"/>
            <w:gridSpan w:val="2"/>
            <w:shd w:val="clear" w:color="auto" w:fill="auto"/>
            <w:vAlign w:val="center"/>
          </w:tcPr>
          <w:p w:rsidR="007B03B5" w:rsidRPr="001F270D" w:rsidRDefault="007B03B5" w:rsidP="001F270D">
            <w:pPr>
              <w:widowControl w:val="0"/>
              <w:autoSpaceDE w:val="0"/>
              <w:autoSpaceDN w:val="0"/>
              <w:adjustRightInd w:val="0"/>
              <w:spacing w:before="120"/>
              <w:rPr>
                <w:rFonts w:ascii="Arial" w:hAnsi="Arial" w:cs="Arial"/>
                <w:sz w:val="20"/>
              </w:rPr>
            </w:pPr>
            <w:r w:rsidRPr="001F270D">
              <w:rPr>
                <w:rFonts w:ascii="Arial" w:hAnsi="Arial" w:cs="Arial"/>
                <w:sz w:val="20"/>
                <w:szCs w:val="28"/>
              </w:rPr>
              <w:lastRenderedPageBreak/>
              <w:t>Tập hợp</w:t>
            </w:r>
          </w:p>
        </w:tc>
        <w:tc>
          <w:tcPr>
            <w:tcW w:w="180"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p>
        </w:tc>
        <w:tc>
          <w:tcPr>
            <w:tcW w:w="180"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p>
        </w:tc>
        <w:tc>
          <w:tcPr>
            <w:tcW w:w="180"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p>
        </w:tc>
        <w:tc>
          <w:tcPr>
            <w:tcW w:w="180"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p>
        </w:tc>
        <w:tc>
          <w:tcPr>
            <w:tcW w:w="181"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p>
        </w:tc>
        <w:tc>
          <w:tcPr>
            <w:tcW w:w="180"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p>
        </w:tc>
        <w:tc>
          <w:tcPr>
            <w:tcW w:w="181"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p>
        </w:tc>
        <w:tc>
          <w:tcPr>
            <w:tcW w:w="180"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p>
        </w:tc>
        <w:tc>
          <w:tcPr>
            <w:tcW w:w="181"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p>
        </w:tc>
        <w:tc>
          <w:tcPr>
            <w:tcW w:w="201"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r w:rsidRPr="001F270D">
              <w:rPr>
                <w:rFonts w:ascii="Arial" w:hAnsi="Arial" w:cs="Arial"/>
                <w:sz w:val="20"/>
                <w:szCs w:val="28"/>
              </w:rPr>
              <w:t>x</w:t>
            </w:r>
          </w:p>
        </w:tc>
        <w:tc>
          <w:tcPr>
            <w:tcW w:w="201"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p>
        </w:tc>
        <w:tc>
          <w:tcPr>
            <w:tcW w:w="200"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p>
        </w:tc>
      </w:tr>
      <w:tr w:rsidR="007B03B5" w:rsidRPr="001F270D">
        <w:tblPrEx>
          <w:tblCellMar>
            <w:top w:w="0" w:type="dxa"/>
            <w:left w:w="0" w:type="dxa"/>
            <w:bottom w:w="0" w:type="dxa"/>
            <w:right w:w="0" w:type="dxa"/>
          </w:tblCellMar>
        </w:tblPrEx>
        <w:tc>
          <w:tcPr>
            <w:tcW w:w="2776" w:type="pct"/>
            <w:gridSpan w:val="2"/>
            <w:shd w:val="clear" w:color="auto" w:fill="auto"/>
            <w:vAlign w:val="center"/>
          </w:tcPr>
          <w:p w:rsidR="007B03B5" w:rsidRPr="001F270D" w:rsidRDefault="007B03B5" w:rsidP="001F270D">
            <w:pPr>
              <w:widowControl w:val="0"/>
              <w:autoSpaceDE w:val="0"/>
              <w:autoSpaceDN w:val="0"/>
              <w:adjustRightInd w:val="0"/>
              <w:spacing w:before="120"/>
              <w:rPr>
                <w:rFonts w:ascii="Arial" w:hAnsi="Arial" w:cs="Arial"/>
                <w:sz w:val="20"/>
              </w:rPr>
            </w:pPr>
            <w:r w:rsidRPr="001F270D">
              <w:rPr>
                <w:rFonts w:ascii="Arial" w:hAnsi="Arial" w:cs="Arial"/>
                <w:sz w:val="20"/>
                <w:szCs w:val="28"/>
              </w:rPr>
              <w:t>Biểu thức đại số</w:t>
            </w:r>
          </w:p>
        </w:tc>
        <w:tc>
          <w:tcPr>
            <w:tcW w:w="180"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p>
        </w:tc>
        <w:tc>
          <w:tcPr>
            <w:tcW w:w="180"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p>
        </w:tc>
        <w:tc>
          <w:tcPr>
            <w:tcW w:w="180"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r w:rsidRPr="001F270D">
              <w:rPr>
                <w:rFonts w:ascii="Arial" w:hAnsi="Arial" w:cs="Arial"/>
                <w:sz w:val="20"/>
                <w:szCs w:val="28"/>
              </w:rPr>
              <w:t>x</w:t>
            </w:r>
          </w:p>
        </w:tc>
        <w:tc>
          <w:tcPr>
            <w:tcW w:w="180"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r w:rsidRPr="001F270D">
              <w:rPr>
                <w:rFonts w:ascii="Arial" w:hAnsi="Arial" w:cs="Arial"/>
                <w:sz w:val="20"/>
                <w:szCs w:val="28"/>
              </w:rPr>
              <w:t>x</w:t>
            </w:r>
          </w:p>
        </w:tc>
        <w:tc>
          <w:tcPr>
            <w:tcW w:w="181"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p>
        </w:tc>
        <w:tc>
          <w:tcPr>
            <w:tcW w:w="180"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p>
        </w:tc>
        <w:tc>
          <w:tcPr>
            <w:tcW w:w="181"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r w:rsidRPr="001F270D">
              <w:rPr>
                <w:rFonts w:ascii="Arial" w:hAnsi="Arial" w:cs="Arial"/>
                <w:sz w:val="20"/>
                <w:szCs w:val="28"/>
              </w:rPr>
              <w:t>x</w:t>
            </w:r>
          </w:p>
        </w:tc>
        <w:tc>
          <w:tcPr>
            <w:tcW w:w="180"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r w:rsidRPr="001F270D">
              <w:rPr>
                <w:rFonts w:ascii="Arial" w:hAnsi="Arial" w:cs="Arial"/>
                <w:sz w:val="20"/>
                <w:szCs w:val="28"/>
              </w:rPr>
              <w:t>x</w:t>
            </w:r>
          </w:p>
        </w:tc>
        <w:tc>
          <w:tcPr>
            <w:tcW w:w="181"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p>
        </w:tc>
        <w:tc>
          <w:tcPr>
            <w:tcW w:w="201"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p>
        </w:tc>
        <w:tc>
          <w:tcPr>
            <w:tcW w:w="201"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p>
        </w:tc>
        <w:tc>
          <w:tcPr>
            <w:tcW w:w="200"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p>
        </w:tc>
      </w:tr>
      <w:tr w:rsidR="007B03B5" w:rsidRPr="001F270D">
        <w:tblPrEx>
          <w:tblCellMar>
            <w:top w:w="0" w:type="dxa"/>
            <w:left w:w="0" w:type="dxa"/>
            <w:bottom w:w="0" w:type="dxa"/>
            <w:right w:w="0" w:type="dxa"/>
          </w:tblCellMar>
        </w:tblPrEx>
        <w:tc>
          <w:tcPr>
            <w:tcW w:w="2776" w:type="pct"/>
            <w:gridSpan w:val="2"/>
            <w:shd w:val="clear" w:color="auto" w:fill="auto"/>
            <w:vAlign w:val="center"/>
          </w:tcPr>
          <w:p w:rsidR="007B03B5" w:rsidRPr="001F270D" w:rsidRDefault="007B03B5" w:rsidP="001F270D">
            <w:pPr>
              <w:widowControl w:val="0"/>
              <w:autoSpaceDE w:val="0"/>
              <w:autoSpaceDN w:val="0"/>
              <w:adjustRightInd w:val="0"/>
              <w:spacing w:before="120"/>
              <w:rPr>
                <w:rFonts w:ascii="Arial" w:hAnsi="Arial" w:cs="Arial"/>
                <w:sz w:val="20"/>
              </w:rPr>
            </w:pPr>
            <w:r w:rsidRPr="001F270D">
              <w:rPr>
                <w:rFonts w:ascii="Arial" w:hAnsi="Arial" w:cs="Arial"/>
                <w:sz w:val="20"/>
                <w:szCs w:val="28"/>
              </w:rPr>
              <w:t>Hàm số và đồ thị</w:t>
            </w:r>
          </w:p>
        </w:tc>
        <w:tc>
          <w:tcPr>
            <w:tcW w:w="180"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p>
        </w:tc>
        <w:tc>
          <w:tcPr>
            <w:tcW w:w="180"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p>
        </w:tc>
        <w:tc>
          <w:tcPr>
            <w:tcW w:w="180"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p>
        </w:tc>
        <w:tc>
          <w:tcPr>
            <w:tcW w:w="180"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p>
        </w:tc>
        <w:tc>
          <w:tcPr>
            <w:tcW w:w="181"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p>
        </w:tc>
        <w:tc>
          <w:tcPr>
            <w:tcW w:w="180"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p>
        </w:tc>
        <w:tc>
          <w:tcPr>
            <w:tcW w:w="181"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p>
        </w:tc>
        <w:tc>
          <w:tcPr>
            <w:tcW w:w="180"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r w:rsidRPr="001F270D">
              <w:rPr>
                <w:rFonts w:ascii="Arial" w:hAnsi="Arial" w:cs="Arial"/>
                <w:sz w:val="20"/>
                <w:szCs w:val="28"/>
              </w:rPr>
              <w:t>x</w:t>
            </w:r>
          </w:p>
        </w:tc>
        <w:tc>
          <w:tcPr>
            <w:tcW w:w="181"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r w:rsidRPr="001F270D">
              <w:rPr>
                <w:rFonts w:ascii="Arial" w:hAnsi="Arial" w:cs="Arial"/>
                <w:sz w:val="20"/>
                <w:szCs w:val="28"/>
              </w:rPr>
              <w:t>x</w:t>
            </w:r>
          </w:p>
        </w:tc>
        <w:tc>
          <w:tcPr>
            <w:tcW w:w="201"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r w:rsidRPr="001F270D">
              <w:rPr>
                <w:rFonts w:ascii="Arial" w:hAnsi="Arial" w:cs="Arial"/>
                <w:sz w:val="20"/>
                <w:szCs w:val="28"/>
              </w:rPr>
              <w:t>x</w:t>
            </w:r>
          </w:p>
        </w:tc>
        <w:tc>
          <w:tcPr>
            <w:tcW w:w="201"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r w:rsidRPr="001F270D">
              <w:rPr>
                <w:rFonts w:ascii="Arial" w:hAnsi="Arial" w:cs="Arial"/>
                <w:sz w:val="20"/>
                <w:szCs w:val="28"/>
              </w:rPr>
              <w:t>x</w:t>
            </w:r>
          </w:p>
        </w:tc>
        <w:tc>
          <w:tcPr>
            <w:tcW w:w="200"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r w:rsidRPr="001F270D">
              <w:rPr>
                <w:rFonts w:ascii="Arial" w:hAnsi="Arial" w:cs="Arial"/>
                <w:sz w:val="20"/>
                <w:szCs w:val="28"/>
              </w:rPr>
              <w:t>x</w:t>
            </w:r>
          </w:p>
        </w:tc>
      </w:tr>
      <w:tr w:rsidR="007B03B5" w:rsidRPr="001F270D">
        <w:tblPrEx>
          <w:tblCellMar>
            <w:top w:w="0" w:type="dxa"/>
            <w:left w:w="0" w:type="dxa"/>
            <w:bottom w:w="0" w:type="dxa"/>
            <w:right w:w="0" w:type="dxa"/>
          </w:tblCellMar>
        </w:tblPrEx>
        <w:tc>
          <w:tcPr>
            <w:tcW w:w="2776" w:type="pct"/>
            <w:gridSpan w:val="2"/>
            <w:shd w:val="clear" w:color="auto" w:fill="auto"/>
            <w:vAlign w:val="center"/>
          </w:tcPr>
          <w:p w:rsidR="007B03B5" w:rsidRPr="001F270D" w:rsidRDefault="007B03B5" w:rsidP="001F270D">
            <w:pPr>
              <w:widowControl w:val="0"/>
              <w:autoSpaceDE w:val="0"/>
              <w:autoSpaceDN w:val="0"/>
              <w:adjustRightInd w:val="0"/>
              <w:spacing w:before="120"/>
              <w:rPr>
                <w:rFonts w:ascii="Arial" w:hAnsi="Arial" w:cs="Arial"/>
                <w:sz w:val="20"/>
              </w:rPr>
            </w:pPr>
            <w:r w:rsidRPr="001F270D">
              <w:rPr>
                <w:rFonts w:ascii="Arial" w:hAnsi="Arial" w:cs="Arial"/>
                <w:sz w:val="20"/>
                <w:szCs w:val="28"/>
              </w:rPr>
              <w:t>Phương trình, hệ phương trình</w:t>
            </w:r>
          </w:p>
        </w:tc>
        <w:tc>
          <w:tcPr>
            <w:tcW w:w="180"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p>
        </w:tc>
        <w:tc>
          <w:tcPr>
            <w:tcW w:w="180"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p>
        </w:tc>
        <w:tc>
          <w:tcPr>
            <w:tcW w:w="180"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p>
        </w:tc>
        <w:tc>
          <w:tcPr>
            <w:tcW w:w="180"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p>
        </w:tc>
        <w:tc>
          <w:tcPr>
            <w:tcW w:w="181"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p>
        </w:tc>
        <w:tc>
          <w:tcPr>
            <w:tcW w:w="180"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p>
        </w:tc>
        <w:tc>
          <w:tcPr>
            <w:tcW w:w="181"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p>
        </w:tc>
        <w:tc>
          <w:tcPr>
            <w:tcW w:w="180"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r w:rsidRPr="001F270D">
              <w:rPr>
                <w:rFonts w:ascii="Arial" w:hAnsi="Arial" w:cs="Arial"/>
                <w:sz w:val="20"/>
                <w:szCs w:val="28"/>
              </w:rPr>
              <w:t>x</w:t>
            </w:r>
          </w:p>
        </w:tc>
        <w:tc>
          <w:tcPr>
            <w:tcW w:w="181"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r w:rsidRPr="001F270D">
              <w:rPr>
                <w:rFonts w:ascii="Arial" w:hAnsi="Arial" w:cs="Arial"/>
                <w:sz w:val="20"/>
                <w:szCs w:val="28"/>
              </w:rPr>
              <w:t>x</w:t>
            </w:r>
          </w:p>
        </w:tc>
        <w:tc>
          <w:tcPr>
            <w:tcW w:w="201"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r w:rsidRPr="001F270D">
              <w:rPr>
                <w:rFonts w:ascii="Arial" w:hAnsi="Arial" w:cs="Arial"/>
                <w:sz w:val="20"/>
                <w:szCs w:val="28"/>
              </w:rPr>
              <w:t>x</w:t>
            </w:r>
          </w:p>
        </w:tc>
        <w:tc>
          <w:tcPr>
            <w:tcW w:w="201"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r w:rsidRPr="001F270D">
              <w:rPr>
                <w:rFonts w:ascii="Arial" w:hAnsi="Arial" w:cs="Arial"/>
                <w:sz w:val="20"/>
                <w:szCs w:val="28"/>
              </w:rPr>
              <w:t>x</w:t>
            </w:r>
          </w:p>
        </w:tc>
        <w:tc>
          <w:tcPr>
            <w:tcW w:w="200"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p>
        </w:tc>
      </w:tr>
      <w:tr w:rsidR="007B03B5" w:rsidRPr="001F270D">
        <w:tblPrEx>
          <w:tblCellMar>
            <w:top w:w="0" w:type="dxa"/>
            <w:left w:w="0" w:type="dxa"/>
            <w:bottom w:w="0" w:type="dxa"/>
            <w:right w:w="0" w:type="dxa"/>
          </w:tblCellMar>
        </w:tblPrEx>
        <w:tc>
          <w:tcPr>
            <w:tcW w:w="2776" w:type="pct"/>
            <w:gridSpan w:val="2"/>
            <w:shd w:val="clear" w:color="auto" w:fill="auto"/>
            <w:vAlign w:val="center"/>
          </w:tcPr>
          <w:p w:rsidR="007B03B5" w:rsidRPr="001F270D" w:rsidRDefault="007B03B5" w:rsidP="001F270D">
            <w:pPr>
              <w:widowControl w:val="0"/>
              <w:autoSpaceDE w:val="0"/>
              <w:autoSpaceDN w:val="0"/>
              <w:adjustRightInd w:val="0"/>
              <w:spacing w:before="120"/>
              <w:rPr>
                <w:rFonts w:ascii="Arial" w:hAnsi="Arial" w:cs="Arial"/>
                <w:sz w:val="20"/>
              </w:rPr>
            </w:pPr>
            <w:r w:rsidRPr="001F270D">
              <w:rPr>
                <w:rFonts w:ascii="Arial" w:hAnsi="Arial" w:cs="Arial"/>
                <w:sz w:val="20"/>
                <w:szCs w:val="28"/>
              </w:rPr>
              <w:t>Bất phương trình, hệ bất phương trình</w:t>
            </w:r>
          </w:p>
        </w:tc>
        <w:tc>
          <w:tcPr>
            <w:tcW w:w="180"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p>
        </w:tc>
        <w:tc>
          <w:tcPr>
            <w:tcW w:w="180"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p>
        </w:tc>
        <w:tc>
          <w:tcPr>
            <w:tcW w:w="180"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p>
        </w:tc>
        <w:tc>
          <w:tcPr>
            <w:tcW w:w="180"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p>
        </w:tc>
        <w:tc>
          <w:tcPr>
            <w:tcW w:w="181"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p>
        </w:tc>
        <w:tc>
          <w:tcPr>
            <w:tcW w:w="180"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p>
        </w:tc>
        <w:tc>
          <w:tcPr>
            <w:tcW w:w="181"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p>
        </w:tc>
        <w:tc>
          <w:tcPr>
            <w:tcW w:w="180"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p>
        </w:tc>
        <w:tc>
          <w:tcPr>
            <w:tcW w:w="181"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r w:rsidRPr="001F270D">
              <w:rPr>
                <w:rFonts w:ascii="Arial" w:hAnsi="Arial" w:cs="Arial"/>
                <w:sz w:val="20"/>
                <w:szCs w:val="28"/>
              </w:rPr>
              <w:t>x</w:t>
            </w:r>
          </w:p>
        </w:tc>
        <w:tc>
          <w:tcPr>
            <w:tcW w:w="201"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r w:rsidRPr="001F270D">
              <w:rPr>
                <w:rFonts w:ascii="Arial" w:hAnsi="Arial" w:cs="Arial"/>
                <w:sz w:val="20"/>
                <w:szCs w:val="28"/>
              </w:rPr>
              <w:t>x</w:t>
            </w:r>
          </w:p>
        </w:tc>
        <w:tc>
          <w:tcPr>
            <w:tcW w:w="201"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r w:rsidRPr="001F270D">
              <w:rPr>
                <w:rFonts w:ascii="Arial" w:hAnsi="Arial" w:cs="Arial"/>
                <w:sz w:val="20"/>
                <w:szCs w:val="28"/>
              </w:rPr>
              <w:t>x</w:t>
            </w:r>
          </w:p>
        </w:tc>
        <w:tc>
          <w:tcPr>
            <w:tcW w:w="200"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p>
        </w:tc>
      </w:tr>
      <w:tr w:rsidR="007B03B5" w:rsidRPr="001F270D">
        <w:tblPrEx>
          <w:tblCellMar>
            <w:top w:w="0" w:type="dxa"/>
            <w:left w:w="0" w:type="dxa"/>
            <w:bottom w:w="0" w:type="dxa"/>
            <w:right w:w="0" w:type="dxa"/>
          </w:tblCellMar>
        </w:tblPrEx>
        <w:tc>
          <w:tcPr>
            <w:tcW w:w="2776" w:type="pct"/>
            <w:gridSpan w:val="2"/>
            <w:shd w:val="clear" w:color="auto" w:fill="auto"/>
            <w:vAlign w:val="center"/>
          </w:tcPr>
          <w:p w:rsidR="007B03B5" w:rsidRPr="001F270D" w:rsidRDefault="007B03B5" w:rsidP="001F270D">
            <w:pPr>
              <w:widowControl w:val="0"/>
              <w:autoSpaceDE w:val="0"/>
              <w:autoSpaceDN w:val="0"/>
              <w:adjustRightInd w:val="0"/>
              <w:spacing w:before="120"/>
              <w:rPr>
                <w:rFonts w:ascii="Arial" w:hAnsi="Arial" w:cs="Arial"/>
                <w:sz w:val="20"/>
              </w:rPr>
            </w:pPr>
            <w:r w:rsidRPr="001F270D">
              <w:rPr>
                <w:rFonts w:ascii="Arial" w:hAnsi="Arial" w:cs="Arial"/>
                <w:sz w:val="20"/>
                <w:szCs w:val="28"/>
              </w:rPr>
              <w:t>Lượng giác</w:t>
            </w:r>
          </w:p>
        </w:tc>
        <w:tc>
          <w:tcPr>
            <w:tcW w:w="180"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p>
        </w:tc>
        <w:tc>
          <w:tcPr>
            <w:tcW w:w="180"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p>
        </w:tc>
        <w:tc>
          <w:tcPr>
            <w:tcW w:w="180"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p>
        </w:tc>
        <w:tc>
          <w:tcPr>
            <w:tcW w:w="180"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p>
        </w:tc>
        <w:tc>
          <w:tcPr>
            <w:tcW w:w="181"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p>
        </w:tc>
        <w:tc>
          <w:tcPr>
            <w:tcW w:w="180"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p>
        </w:tc>
        <w:tc>
          <w:tcPr>
            <w:tcW w:w="181"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p>
        </w:tc>
        <w:tc>
          <w:tcPr>
            <w:tcW w:w="180"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p>
        </w:tc>
        <w:tc>
          <w:tcPr>
            <w:tcW w:w="181"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r w:rsidRPr="001F270D">
              <w:rPr>
                <w:rFonts w:ascii="Arial" w:hAnsi="Arial" w:cs="Arial"/>
                <w:sz w:val="20"/>
                <w:szCs w:val="28"/>
              </w:rPr>
              <w:t>x</w:t>
            </w:r>
          </w:p>
        </w:tc>
        <w:tc>
          <w:tcPr>
            <w:tcW w:w="201"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r w:rsidRPr="001F270D">
              <w:rPr>
                <w:rFonts w:ascii="Arial" w:hAnsi="Arial" w:cs="Arial"/>
                <w:sz w:val="20"/>
                <w:szCs w:val="28"/>
              </w:rPr>
              <w:t>x</w:t>
            </w:r>
          </w:p>
        </w:tc>
        <w:tc>
          <w:tcPr>
            <w:tcW w:w="201"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r w:rsidRPr="001F270D">
              <w:rPr>
                <w:rFonts w:ascii="Arial" w:hAnsi="Arial" w:cs="Arial"/>
                <w:sz w:val="20"/>
                <w:szCs w:val="28"/>
              </w:rPr>
              <w:t>x</w:t>
            </w:r>
          </w:p>
        </w:tc>
        <w:tc>
          <w:tcPr>
            <w:tcW w:w="200"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p>
        </w:tc>
      </w:tr>
      <w:tr w:rsidR="007B03B5" w:rsidRPr="001F270D">
        <w:tblPrEx>
          <w:tblCellMar>
            <w:top w:w="0" w:type="dxa"/>
            <w:left w:w="0" w:type="dxa"/>
            <w:bottom w:w="0" w:type="dxa"/>
            <w:right w:w="0" w:type="dxa"/>
          </w:tblCellMar>
        </w:tblPrEx>
        <w:tc>
          <w:tcPr>
            <w:tcW w:w="2776" w:type="pct"/>
            <w:gridSpan w:val="2"/>
            <w:shd w:val="clear" w:color="auto" w:fill="auto"/>
            <w:vAlign w:val="center"/>
          </w:tcPr>
          <w:p w:rsidR="007B03B5" w:rsidRPr="001F270D" w:rsidRDefault="007B03B5" w:rsidP="001F270D">
            <w:pPr>
              <w:widowControl w:val="0"/>
              <w:autoSpaceDE w:val="0"/>
              <w:autoSpaceDN w:val="0"/>
              <w:adjustRightInd w:val="0"/>
              <w:spacing w:before="120"/>
              <w:rPr>
                <w:rFonts w:ascii="Arial" w:hAnsi="Arial" w:cs="Arial"/>
                <w:sz w:val="20"/>
              </w:rPr>
            </w:pPr>
            <w:r w:rsidRPr="001F270D">
              <w:rPr>
                <w:rFonts w:ascii="Arial" w:hAnsi="Arial" w:cs="Arial"/>
                <w:sz w:val="20"/>
                <w:szCs w:val="28"/>
              </w:rPr>
              <w:t>Luỹ thừa, mũ và lôgarit</w:t>
            </w:r>
          </w:p>
        </w:tc>
        <w:tc>
          <w:tcPr>
            <w:tcW w:w="180"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p>
        </w:tc>
        <w:tc>
          <w:tcPr>
            <w:tcW w:w="180"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p>
        </w:tc>
        <w:tc>
          <w:tcPr>
            <w:tcW w:w="180"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p>
        </w:tc>
        <w:tc>
          <w:tcPr>
            <w:tcW w:w="180"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p>
        </w:tc>
        <w:tc>
          <w:tcPr>
            <w:tcW w:w="181"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p>
        </w:tc>
        <w:tc>
          <w:tcPr>
            <w:tcW w:w="180"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r w:rsidRPr="001F270D">
              <w:rPr>
                <w:rFonts w:ascii="Arial" w:hAnsi="Arial" w:cs="Arial"/>
                <w:sz w:val="20"/>
                <w:szCs w:val="28"/>
              </w:rPr>
              <w:t>x</w:t>
            </w:r>
          </w:p>
        </w:tc>
        <w:tc>
          <w:tcPr>
            <w:tcW w:w="181"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r w:rsidRPr="001F270D">
              <w:rPr>
                <w:rFonts w:ascii="Arial" w:hAnsi="Arial" w:cs="Arial"/>
                <w:sz w:val="20"/>
                <w:szCs w:val="28"/>
              </w:rPr>
              <w:t>x</w:t>
            </w:r>
          </w:p>
        </w:tc>
        <w:tc>
          <w:tcPr>
            <w:tcW w:w="180"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p>
        </w:tc>
        <w:tc>
          <w:tcPr>
            <w:tcW w:w="181"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p>
        </w:tc>
        <w:tc>
          <w:tcPr>
            <w:tcW w:w="201"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p>
        </w:tc>
        <w:tc>
          <w:tcPr>
            <w:tcW w:w="201"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r w:rsidRPr="001F270D">
              <w:rPr>
                <w:rFonts w:ascii="Arial" w:hAnsi="Arial" w:cs="Arial"/>
                <w:sz w:val="20"/>
                <w:szCs w:val="28"/>
              </w:rPr>
              <w:t>x</w:t>
            </w:r>
          </w:p>
        </w:tc>
        <w:tc>
          <w:tcPr>
            <w:tcW w:w="200"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p>
        </w:tc>
      </w:tr>
      <w:tr w:rsidR="007B03B5" w:rsidRPr="001F270D">
        <w:tblPrEx>
          <w:tblCellMar>
            <w:top w:w="0" w:type="dxa"/>
            <w:left w:w="0" w:type="dxa"/>
            <w:bottom w:w="0" w:type="dxa"/>
            <w:right w:w="0" w:type="dxa"/>
          </w:tblCellMar>
        </w:tblPrEx>
        <w:tc>
          <w:tcPr>
            <w:tcW w:w="2776" w:type="pct"/>
            <w:gridSpan w:val="2"/>
            <w:shd w:val="clear" w:color="auto" w:fill="auto"/>
            <w:vAlign w:val="center"/>
          </w:tcPr>
          <w:p w:rsidR="007B03B5" w:rsidRPr="001F270D" w:rsidRDefault="007B03B5" w:rsidP="001F270D">
            <w:pPr>
              <w:widowControl w:val="0"/>
              <w:autoSpaceDE w:val="0"/>
              <w:autoSpaceDN w:val="0"/>
              <w:adjustRightInd w:val="0"/>
              <w:spacing w:before="120"/>
              <w:rPr>
                <w:rFonts w:ascii="Arial" w:hAnsi="Arial" w:cs="Arial"/>
                <w:sz w:val="20"/>
              </w:rPr>
            </w:pPr>
            <w:r w:rsidRPr="001F270D">
              <w:rPr>
                <w:rFonts w:ascii="Arial" w:hAnsi="Arial" w:cs="Arial"/>
                <w:sz w:val="20"/>
                <w:szCs w:val="28"/>
              </w:rPr>
              <w:t>Dãy số, cấp số cộng, cấp số nhân</w:t>
            </w:r>
          </w:p>
        </w:tc>
        <w:tc>
          <w:tcPr>
            <w:tcW w:w="180"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p>
        </w:tc>
        <w:tc>
          <w:tcPr>
            <w:tcW w:w="180"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p>
        </w:tc>
        <w:tc>
          <w:tcPr>
            <w:tcW w:w="180"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p>
        </w:tc>
        <w:tc>
          <w:tcPr>
            <w:tcW w:w="180"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p>
        </w:tc>
        <w:tc>
          <w:tcPr>
            <w:tcW w:w="181"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r w:rsidRPr="001F270D">
              <w:rPr>
                <w:rFonts w:ascii="Arial" w:hAnsi="Arial" w:cs="Arial"/>
                <w:sz w:val="20"/>
                <w:szCs w:val="28"/>
              </w:rPr>
              <w:t>x</w:t>
            </w:r>
          </w:p>
        </w:tc>
        <w:tc>
          <w:tcPr>
            <w:tcW w:w="180"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p>
        </w:tc>
        <w:tc>
          <w:tcPr>
            <w:tcW w:w="181"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p>
        </w:tc>
        <w:tc>
          <w:tcPr>
            <w:tcW w:w="180"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p>
        </w:tc>
        <w:tc>
          <w:tcPr>
            <w:tcW w:w="181"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p>
        </w:tc>
        <w:tc>
          <w:tcPr>
            <w:tcW w:w="201"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p>
        </w:tc>
        <w:tc>
          <w:tcPr>
            <w:tcW w:w="201"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r w:rsidRPr="001F270D">
              <w:rPr>
                <w:rFonts w:ascii="Arial" w:hAnsi="Arial" w:cs="Arial"/>
                <w:sz w:val="20"/>
                <w:szCs w:val="28"/>
              </w:rPr>
              <w:t>x</w:t>
            </w:r>
          </w:p>
        </w:tc>
        <w:tc>
          <w:tcPr>
            <w:tcW w:w="200"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p>
        </w:tc>
      </w:tr>
      <w:tr w:rsidR="007B03B5" w:rsidRPr="001F270D">
        <w:tblPrEx>
          <w:tblCellMar>
            <w:top w:w="0" w:type="dxa"/>
            <w:left w:w="0" w:type="dxa"/>
            <w:bottom w:w="0" w:type="dxa"/>
            <w:right w:w="0" w:type="dxa"/>
          </w:tblCellMar>
        </w:tblPrEx>
        <w:tc>
          <w:tcPr>
            <w:tcW w:w="2776" w:type="pct"/>
            <w:gridSpan w:val="2"/>
            <w:shd w:val="clear" w:color="auto" w:fill="auto"/>
            <w:vAlign w:val="center"/>
          </w:tcPr>
          <w:p w:rsidR="007B03B5" w:rsidRPr="001F270D" w:rsidRDefault="007B03B5" w:rsidP="001F270D">
            <w:pPr>
              <w:widowControl w:val="0"/>
              <w:autoSpaceDE w:val="0"/>
              <w:autoSpaceDN w:val="0"/>
              <w:adjustRightInd w:val="0"/>
              <w:spacing w:before="120"/>
              <w:rPr>
                <w:rFonts w:ascii="Arial" w:hAnsi="Arial" w:cs="Arial"/>
                <w:sz w:val="20"/>
              </w:rPr>
            </w:pPr>
            <w:r w:rsidRPr="001F270D">
              <w:rPr>
                <w:rFonts w:ascii="Arial" w:hAnsi="Arial" w:cs="Arial"/>
                <w:sz w:val="20"/>
                <w:szCs w:val="28"/>
              </w:rPr>
              <w:t>Đại số tổ hợp</w:t>
            </w:r>
          </w:p>
        </w:tc>
        <w:tc>
          <w:tcPr>
            <w:tcW w:w="180"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p>
        </w:tc>
        <w:tc>
          <w:tcPr>
            <w:tcW w:w="180"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p>
        </w:tc>
        <w:tc>
          <w:tcPr>
            <w:tcW w:w="180"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p>
        </w:tc>
        <w:tc>
          <w:tcPr>
            <w:tcW w:w="180"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p>
        </w:tc>
        <w:tc>
          <w:tcPr>
            <w:tcW w:w="181"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p>
        </w:tc>
        <w:tc>
          <w:tcPr>
            <w:tcW w:w="180"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p>
        </w:tc>
        <w:tc>
          <w:tcPr>
            <w:tcW w:w="181"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p>
        </w:tc>
        <w:tc>
          <w:tcPr>
            <w:tcW w:w="180"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p>
        </w:tc>
        <w:tc>
          <w:tcPr>
            <w:tcW w:w="181"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p>
        </w:tc>
        <w:tc>
          <w:tcPr>
            <w:tcW w:w="201"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r w:rsidRPr="001F270D">
              <w:rPr>
                <w:rFonts w:ascii="Arial" w:hAnsi="Arial" w:cs="Arial"/>
                <w:sz w:val="20"/>
                <w:szCs w:val="28"/>
              </w:rPr>
              <w:t>x</w:t>
            </w:r>
          </w:p>
        </w:tc>
        <w:tc>
          <w:tcPr>
            <w:tcW w:w="201"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p>
        </w:tc>
        <w:tc>
          <w:tcPr>
            <w:tcW w:w="200"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p>
        </w:tc>
      </w:tr>
      <w:tr w:rsidR="007B03B5" w:rsidRPr="001F270D">
        <w:tblPrEx>
          <w:tblCellMar>
            <w:top w:w="0" w:type="dxa"/>
            <w:left w:w="0" w:type="dxa"/>
            <w:bottom w:w="0" w:type="dxa"/>
            <w:right w:w="0" w:type="dxa"/>
          </w:tblCellMar>
        </w:tblPrEx>
        <w:tc>
          <w:tcPr>
            <w:tcW w:w="5000" w:type="pct"/>
            <w:gridSpan w:val="14"/>
            <w:shd w:val="clear" w:color="auto" w:fill="auto"/>
            <w:vAlign w:val="center"/>
          </w:tcPr>
          <w:p w:rsidR="007B03B5" w:rsidRPr="001F270D" w:rsidRDefault="007B03B5" w:rsidP="001F270D">
            <w:pPr>
              <w:widowControl w:val="0"/>
              <w:autoSpaceDE w:val="0"/>
              <w:autoSpaceDN w:val="0"/>
              <w:adjustRightInd w:val="0"/>
              <w:spacing w:before="120"/>
              <w:rPr>
                <w:rFonts w:ascii="Arial" w:hAnsi="Arial" w:cs="Arial"/>
                <w:b/>
                <w:i/>
                <w:sz w:val="20"/>
              </w:rPr>
            </w:pPr>
            <w:r w:rsidRPr="001F270D">
              <w:rPr>
                <w:rFonts w:ascii="Arial" w:hAnsi="Arial" w:cs="Arial"/>
                <w:b/>
                <w:i/>
                <w:sz w:val="20"/>
                <w:szCs w:val="28"/>
              </w:rPr>
              <w:t>Một số yếu tố giải tích</w:t>
            </w:r>
          </w:p>
        </w:tc>
      </w:tr>
      <w:tr w:rsidR="007B03B5" w:rsidRPr="001F270D">
        <w:tblPrEx>
          <w:tblCellMar>
            <w:top w:w="0" w:type="dxa"/>
            <w:left w:w="0" w:type="dxa"/>
            <w:bottom w:w="0" w:type="dxa"/>
            <w:right w:w="0" w:type="dxa"/>
          </w:tblCellMar>
        </w:tblPrEx>
        <w:tc>
          <w:tcPr>
            <w:tcW w:w="792" w:type="pct"/>
            <w:vMerge w:val="restart"/>
            <w:shd w:val="clear" w:color="auto" w:fill="auto"/>
            <w:vAlign w:val="center"/>
          </w:tcPr>
          <w:p w:rsidR="007B03B5" w:rsidRPr="001F270D" w:rsidRDefault="007B03B5" w:rsidP="001F270D">
            <w:pPr>
              <w:widowControl w:val="0"/>
              <w:autoSpaceDE w:val="0"/>
              <w:autoSpaceDN w:val="0"/>
              <w:adjustRightInd w:val="0"/>
              <w:spacing w:before="120"/>
              <w:rPr>
                <w:rFonts w:ascii="Arial" w:hAnsi="Arial" w:cs="Arial"/>
                <w:sz w:val="20"/>
              </w:rPr>
            </w:pPr>
            <w:r w:rsidRPr="001F270D">
              <w:rPr>
                <w:rFonts w:ascii="Arial" w:hAnsi="Arial" w:cs="Arial"/>
                <w:sz w:val="20"/>
                <w:szCs w:val="28"/>
              </w:rPr>
              <w:t>Giới hạn. Hàm số liên tục</w:t>
            </w:r>
          </w:p>
        </w:tc>
        <w:tc>
          <w:tcPr>
            <w:tcW w:w="1984" w:type="pct"/>
            <w:shd w:val="clear" w:color="auto" w:fill="auto"/>
            <w:vAlign w:val="center"/>
          </w:tcPr>
          <w:p w:rsidR="007B03B5" w:rsidRPr="001F270D" w:rsidRDefault="007B03B5" w:rsidP="001F270D">
            <w:pPr>
              <w:widowControl w:val="0"/>
              <w:autoSpaceDE w:val="0"/>
              <w:autoSpaceDN w:val="0"/>
              <w:adjustRightInd w:val="0"/>
              <w:spacing w:before="120"/>
              <w:rPr>
                <w:rFonts w:ascii="Arial" w:hAnsi="Arial" w:cs="Arial"/>
                <w:sz w:val="20"/>
              </w:rPr>
            </w:pPr>
            <w:r w:rsidRPr="001F270D">
              <w:rPr>
                <w:rFonts w:ascii="Arial" w:hAnsi="Arial" w:cs="Arial"/>
                <w:sz w:val="20"/>
                <w:szCs w:val="28"/>
              </w:rPr>
              <w:t>Giới hạn của dãy số</w:t>
            </w:r>
          </w:p>
        </w:tc>
        <w:tc>
          <w:tcPr>
            <w:tcW w:w="180"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p>
        </w:tc>
        <w:tc>
          <w:tcPr>
            <w:tcW w:w="180"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p>
        </w:tc>
        <w:tc>
          <w:tcPr>
            <w:tcW w:w="180"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p>
        </w:tc>
        <w:tc>
          <w:tcPr>
            <w:tcW w:w="180"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p>
        </w:tc>
        <w:tc>
          <w:tcPr>
            <w:tcW w:w="181"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p>
        </w:tc>
        <w:tc>
          <w:tcPr>
            <w:tcW w:w="180"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p>
        </w:tc>
        <w:tc>
          <w:tcPr>
            <w:tcW w:w="181"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p>
        </w:tc>
        <w:tc>
          <w:tcPr>
            <w:tcW w:w="180"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p>
        </w:tc>
        <w:tc>
          <w:tcPr>
            <w:tcW w:w="181"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p>
        </w:tc>
        <w:tc>
          <w:tcPr>
            <w:tcW w:w="201"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p>
        </w:tc>
        <w:tc>
          <w:tcPr>
            <w:tcW w:w="201"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r w:rsidRPr="001F270D">
              <w:rPr>
                <w:rFonts w:ascii="Arial" w:hAnsi="Arial" w:cs="Arial"/>
                <w:sz w:val="20"/>
                <w:szCs w:val="28"/>
              </w:rPr>
              <w:t>x</w:t>
            </w:r>
          </w:p>
        </w:tc>
        <w:tc>
          <w:tcPr>
            <w:tcW w:w="200"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p>
        </w:tc>
      </w:tr>
      <w:tr w:rsidR="007B03B5" w:rsidRPr="001F270D">
        <w:tblPrEx>
          <w:tblCellMar>
            <w:top w:w="0" w:type="dxa"/>
            <w:left w:w="0" w:type="dxa"/>
            <w:bottom w:w="0" w:type="dxa"/>
            <w:right w:w="0" w:type="dxa"/>
          </w:tblCellMar>
        </w:tblPrEx>
        <w:tc>
          <w:tcPr>
            <w:tcW w:w="792" w:type="pct"/>
            <w:vMerge/>
            <w:shd w:val="clear" w:color="auto" w:fill="auto"/>
            <w:vAlign w:val="center"/>
          </w:tcPr>
          <w:p w:rsidR="007B03B5" w:rsidRPr="001F270D" w:rsidRDefault="007B03B5" w:rsidP="001F270D">
            <w:pPr>
              <w:widowControl w:val="0"/>
              <w:autoSpaceDE w:val="0"/>
              <w:autoSpaceDN w:val="0"/>
              <w:adjustRightInd w:val="0"/>
              <w:spacing w:before="120"/>
              <w:rPr>
                <w:rFonts w:ascii="Arial" w:hAnsi="Arial" w:cs="Arial"/>
                <w:sz w:val="20"/>
              </w:rPr>
            </w:pPr>
          </w:p>
        </w:tc>
        <w:tc>
          <w:tcPr>
            <w:tcW w:w="1984" w:type="pct"/>
            <w:shd w:val="clear" w:color="auto" w:fill="auto"/>
            <w:vAlign w:val="center"/>
          </w:tcPr>
          <w:p w:rsidR="007B03B5" w:rsidRPr="001F270D" w:rsidRDefault="007B03B5" w:rsidP="001F270D">
            <w:pPr>
              <w:widowControl w:val="0"/>
              <w:autoSpaceDE w:val="0"/>
              <w:autoSpaceDN w:val="0"/>
              <w:adjustRightInd w:val="0"/>
              <w:spacing w:before="120"/>
              <w:rPr>
                <w:rFonts w:ascii="Arial" w:hAnsi="Arial" w:cs="Arial"/>
                <w:sz w:val="20"/>
              </w:rPr>
            </w:pPr>
            <w:r w:rsidRPr="001F270D">
              <w:rPr>
                <w:rFonts w:ascii="Arial" w:hAnsi="Arial" w:cs="Arial"/>
                <w:sz w:val="20"/>
                <w:szCs w:val="28"/>
              </w:rPr>
              <w:t>Giới hạn của hàm số</w:t>
            </w:r>
          </w:p>
        </w:tc>
        <w:tc>
          <w:tcPr>
            <w:tcW w:w="180"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p>
        </w:tc>
        <w:tc>
          <w:tcPr>
            <w:tcW w:w="180"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p>
        </w:tc>
        <w:tc>
          <w:tcPr>
            <w:tcW w:w="180"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p>
        </w:tc>
        <w:tc>
          <w:tcPr>
            <w:tcW w:w="180"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p>
        </w:tc>
        <w:tc>
          <w:tcPr>
            <w:tcW w:w="181"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p>
        </w:tc>
        <w:tc>
          <w:tcPr>
            <w:tcW w:w="180"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p>
        </w:tc>
        <w:tc>
          <w:tcPr>
            <w:tcW w:w="181"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p>
        </w:tc>
        <w:tc>
          <w:tcPr>
            <w:tcW w:w="180"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p>
        </w:tc>
        <w:tc>
          <w:tcPr>
            <w:tcW w:w="181"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p>
        </w:tc>
        <w:tc>
          <w:tcPr>
            <w:tcW w:w="201"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p>
        </w:tc>
        <w:tc>
          <w:tcPr>
            <w:tcW w:w="201"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r w:rsidRPr="001F270D">
              <w:rPr>
                <w:rFonts w:ascii="Arial" w:hAnsi="Arial" w:cs="Arial"/>
                <w:sz w:val="20"/>
                <w:szCs w:val="28"/>
              </w:rPr>
              <w:t>x</w:t>
            </w:r>
          </w:p>
        </w:tc>
        <w:tc>
          <w:tcPr>
            <w:tcW w:w="200"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p>
        </w:tc>
      </w:tr>
      <w:tr w:rsidR="007B03B5" w:rsidRPr="001F270D">
        <w:tblPrEx>
          <w:tblCellMar>
            <w:top w:w="0" w:type="dxa"/>
            <w:left w:w="0" w:type="dxa"/>
            <w:bottom w:w="0" w:type="dxa"/>
            <w:right w:w="0" w:type="dxa"/>
          </w:tblCellMar>
        </w:tblPrEx>
        <w:tc>
          <w:tcPr>
            <w:tcW w:w="792" w:type="pct"/>
            <w:vMerge/>
            <w:shd w:val="clear" w:color="auto" w:fill="auto"/>
            <w:vAlign w:val="center"/>
          </w:tcPr>
          <w:p w:rsidR="007B03B5" w:rsidRPr="001F270D" w:rsidRDefault="007B03B5" w:rsidP="001F270D">
            <w:pPr>
              <w:widowControl w:val="0"/>
              <w:autoSpaceDE w:val="0"/>
              <w:autoSpaceDN w:val="0"/>
              <w:adjustRightInd w:val="0"/>
              <w:spacing w:before="120"/>
              <w:rPr>
                <w:rFonts w:ascii="Arial" w:hAnsi="Arial" w:cs="Arial"/>
                <w:sz w:val="20"/>
              </w:rPr>
            </w:pPr>
          </w:p>
        </w:tc>
        <w:tc>
          <w:tcPr>
            <w:tcW w:w="1984" w:type="pct"/>
            <w:shd w:val="clear" w:color="auto" w:fill="auto"/>
            <w:vAlign w:val="center"/>
          </w:tcPr>
          <w:p w:rsidR="007B03B5" w:rsidRPr="001F270D" w:rsidRDefault="007B03B5" w:rsidP="001F270D">
            <w:pPr>
              <w:widowControl w:val="0"/>
              <w:autoSpaceDE w:val="0"/>
              <w:autoSpaceDN w:val="0"/>
              <w:adjustRightInd w:val="0"/>
              <w:spacing w:before="120"/>
              <w:rPr>
                <w:rFonts w:ascii="Arial" w:hAnsi="Arial" w:cs="Arial"/>
                <w:sz w:val="20"/>
              </w:rPr>
            </w:pPr>
            <w:r w:rsidRPr="001F270D">
              <w:rPr>
                <w:rFonts w:ascii="Arial" w:hAnsi="Arial" w:cs="Arial"/>
                <w:sz w:val="20"/>
                <w:szCs w:val="28"/>
              </w:rPr>
              <w:t>Hàm số liên tục</w:t>
            </w:r>
          </w:p>
        </w:tc>
        <w:tc>
          <w:tcPr>
            <w:tcW w:w="180"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p>
        </w:tc>
        <w:tc>
          <w:tcPr>
            <w:tcW w:w="180"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p>
        </w:tc>
        <w:tc>
          <w:tcPr>
            <w:tcW w:w="180"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p>
        </w:tc>
        <w:tc>
          <w:tcPr>
            <w:tcW w:w="180"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p>
        </w:tc>
        <w:tc>
          <w:tcPr>
            <w:tcW w:w="181"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p>
        </w:tc>
        <w:tc>
          <w:tcPr>
            <w:tcW w:w="180"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p>
        </w:tc>
        <w:tc>
          <w:tcPr>
            <w:tcW w:w="181"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p>
        </w:tc>
        <w:tc>
          <w:tcPr>
            <w:tcW w:w="180"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p>
        </w:tc>
        <w:tc>
          <w:tcPr>
            <w:tcW w:w="181"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p>
        </w:tc>
        <w:tc>
          <w:tcPr>
            <w:tcW w:w="201"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p>
        </w:tc>
        <w:tc>
          <w:tcPr>
            <w:tcW w:w="201"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r w:rsidRPr="001F270D">
              <w:rPr>
                <w:rFonts w:ascii="Arial" w:hAnsi="Arial" w:cs="Arial"/>
                <w:sz w:val="20"/>
                <w:szCs w:val="28"/>
              </w:rPr>
              <w:t>x</w:t>
            </w:r>
          </w:p>
        </w:tc>
        <w:tc>
          <w:tcPr>
            <w:tcW w:w="200"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p>
        </w:tc>
      </w:tr>
      <w:tr w:rsidR="007B03B5" w:rsidRPr="001F270D">
        <w:tblPrEx>
          <w:tblCellMar>
            <w:top w:w="0" w:type="dxa"/>
            <w:left w:w="0" w:type="dxa"/>
            <w:bottom w:w="0" w:type="dxa"/>
            <w:right w:w="0" w:type="dxa"/>
          </w:tblCellMar>
        </w:tblPrEx>
        <w:tc>
          <w:tcPr>
            <w:tcW w:w="2776" w:type="pct"/>
            <w:gridSpan w:val="2"/>
            <w:shd w:val="clear" w:color="auto" w:fill="auto"/>
            <w:vAlign w:val="center"/>
          </w:tcPr>
          <w:p w:rsidR="007B03B5" w:rsidRPr="001F270D" w:rsidRDefault="007B03B5" w:rsidP="001F270D">
            <w:pPr>
              <w:widowControl w:val="0"/>
              <w:autoSpaceDE w:val="0"/>
              <w:autoSpaceDN w:val="0"/>
              <w:adjustRightInd w:val="0"/>
              <w:spacing w:before="120"/>
              <w:rPr>
                <w:rFonts w:ascii="Arial" w:hAnsi="Arial" w:cs="Arial"/>
                <w:sz w:val="20"/>
              </w:rPr>
            </w:pPr>
            <w:r w:rsidRPr="001F270D">
              <w:rPr>
                <w:rFonts w:ascii="Arial" w:hAnsi="Arial" w:cs="Arial"/>
                <w:sz w:val="20"/>
                <w:szCs w:val="28"/>
              </w:rPr>
              <w:t>Đạo hàm</w:t>
            </w:r>
          </w:p>
        </w:tc>
        <w:tc>
          <w:tcPr>
            <w:tcW w:w="180"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p>
        </w:tc>
        <w:tc>
          <w:tcPr>
            <w:tcW w:w="180"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p>
        </w:tc>
        <w:tc>
          <w:tcPr>
            <w:tcW w:w="180"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p>
        </w:tc>
        <w:tc>
          <w:tcPr>
            <w:tcW w:w="180"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p>
        </w:tc>
        <w:tc>
          <w:tcPr>
            <w:tcW w:w="181"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p>
        </w:tc>
        <w:tc>
          <w:tcPr>
            <w:tcW w:w="180"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p>
        </w:tc>
        <w:tc>
          <w:tcPr>
            <w:tcW w:w="181"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p>
        </w:tc>
        <w:tc>
          <w:tcPr>
            <w:tcW w:w="180"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p>
        </w:tc>
        <w:tc>
          <w:tcPr>
            <w:tcW w:w="181"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p>
        </w:tc>
        <w:tc>
          <w:tcPr>
            <w:tcW w:w="201"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p>
        </w:tc>
        <w:tc>
          <w:tcPr>
            <w:tcW w:w="201"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r w:rsidRPr="001F270D">
              <w:rPr>
                <w:rFonts w:ascii="Arial" w:hAnsi="Arial" w:cs="Arial"/>
                <w:sz w:val="20"/>
                <w:szCs w:val="28"/>
              </w:rPr>
              <w:t>x</w:t>
            </w:r>
          </w:p>
        </w:tc>
        <w:tc>
          <w:tcPr>
            <w:tcW w:w="200"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r w:rsidRPr="001F270D">
              <w:rPr>
                <w:rFonts w:ascii="Arial" w:hAnsi="Arial" w:cs="Arial"/>
                <w:sz w:val="20"/>
                <w:szCs w:val="28"/>
              </w:rPr>
              <w:t>x</w:t>
            </w:r>
          </w:p>
        </w:tc>
      </w:tr>
      <w:tr w:rsidR="007B03B5" w:rsidRPr="001F270D">
        <w:tblPrEx>
          <w:tblCellMar>
            <w:top w:w="0" w:type="dxa"/>
            <w:left w:w="0" w:type="dxa"/>
            <w:bottom w:w="0" w:type="dxa"/>
            <w:right w:w="0" w:type="dxa"/>
          </w:tblCellMar>
        </w:tblPrEx>
        <w:tc>
          <w:tcPr>
            <w:tcW w:w="2776" w:type="pct"/>
            <w:gridSpan w:val="2"/>
            <w:shd w:val="clear" w:color="auto" w:fill="auto"/>
            <w:vAlign w:val="center"/>
          </w:tcPr>
          <w:p w:rsidR="007B03B5" w:rsidRPr="001F270D" w:rsidRDefault="007B03B5" w:rsidP="001F270D">
            <w:pPr>
              <w:widowControl w:val="0"/>
              <w:autoSpaceDE w:val="0"/>
              <w:autoSpaceDN w:val="0"/>
              <w:adjustRightInd w:val="0"/>
              <w:spacing w:before="120"/>
              <w:rPr>
                <w:rFonts w:ascii="Arial" w:hAnsi="Arial" w:cs="Arial"/>
                <w:sz w:val="20"/>
              </w:rPr>
            </w:pPr>
            <w:r w:rsidRPr="001F270D">
              <w:rPr>
                <w:rFonts w:ascii="Arial" w:hAnsi="Arial" w:cs="Arial"/>
                <w:sz w:val="20"/>
                <w:szCs w:val="28"/>
              </w:rPr>
              <w:t>Nguyên hàm, tích phân</w:t>
            </w:r>
          </w:p>
        </w:tc>
        <w:tc>
          <w:tcPr>
            <w:tcW w:w="180"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p>
        </w:tc>
        <w:tc>
          <w:tcPr>
            <w:tcW w:w="180"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p>
        </w:tc>
        <w:tc>
          <w:tcPr>
            <w:tcW w:w="180"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p>
        </w:tc>
        <w:tc>
          <w:tcPr>
            <w:tcW w:w="180"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p>
        </w:tc>
        <w:tc>
          <w:tcPr>
            <w:tcW w:w="181"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p>
        </w:tc>
        <w:tc>
          <w:tcPr>
            <w:tcW w:w="180"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p>
        </w:tc>
        <w:tc>
          <w:tcPr>
            <w:tcW w:w="181"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p>
        </w:tc>
        <w:tc>
          <w:tcPr>
            <w:tcW w:w="180"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p>
        </w:tc>
        <w:tc>
          <w:tcPr>
            <w:tcW w:w="181"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p>
        </w:tc>
        <w:tc>
          <w:tcPr>
            <w:tcW w:w="201"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p>
        </w:tc>
        <w:tc>
          <w:tcPr>
            <w:tcW w:w="201"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p>
        </w:tc>
        <w:tc>
          <w:tcPr>
            <w:tcW w:w="200"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r w:rsidRPr="001F270D">
              <w:rPr>
                <w:rFonts w:ascii="Arial" w:hAnsi="Arial" w:cs="Arial"/>
                <w:sz w:val="20"/>
                <w:szCs w:val="28"/>
              </w:rPr>
              <w:t>x</w:t>
            </w:r>
          </w:p>
        </w:tc>
      </w:tr>
      <w:tr w:rsidR="007B03B5" w:rsidRPr="001F270D">
        <w:tblPrEx>
          <w:tblCellMar>
            <w:top w:w="0" w:type="dxa"/>
            <w:left w:w="0" w:type="dxa"/>
            <w:bottom w:w="0" w:type="dxa"/>
            <w:right w:w="0" w:type="dxa"/>
          </w:tblCellMar>
        </w:tblPrEx>
        <w:tc>
          <w:tcPr>
            <w:tcW w:w="5000" w:type="pct"/>
            <w:gridSpan w:val="14"/>
            <w:shd w:val="clear" w:color="auto" w:fill="auto"/>
            <w:vAlign w:val="center"/>
          </w:tcPr>
          <w:p w:rsidR="007B03B5" w:rsidRPr="001F270D" w:rsidRDefault="007B03B5" w:rsidP="001F270D">
            <w:pPr>
              <w:widowControl w:val="0"/>
              <w:autoSpaceDE w:val="0"/>
              <w:autoSpaceDN w:val="0"/>
              <w:adjustRightInd w:val="0"/>
              <w:spacing w:before="120"/>
              <w:rPr>
                <w:rFonts w:ascii="Arial" w:hAnsi="Arial" w:cs="Arial"/>
                <w:sz w:val="20"/>
              </w:rPr>
            </w:pPr>
            <w:r w:rsidRPr="001F270D">
              <w:rPr>
                <w:rFonts w:ascii="Arial" w:hAnsi="Arial" w:cs="Arial"/>
                <w:sz w:val="20"/>
                <w:szCs w:val="28"/>
              </w:rPr>
              <w:t>HÌNH HỌC VÀ ĐO LƯỜNG</w:t>
            </w:r>
          </w:p>
        </w:tc>
      </w:tr>
      <w:tr w:rsidR="007B03B5" w:rsidRPr="001F270D">
        <w:tblPrEx>
          <w:tblCellMar>
            <w:top w:w="0" w:type="dxa"/>
            <w:left w:w="0" w:type="dxa"/>
            <w:bottom w:w="0" w:type="dxa"/>
            <w:right w:w="0" w:type="dxa"/>
          </w:tblCellMar>
        </w:tblPrEx>
        <w:tc>
          <w:tcPr>
            <w:tcW w:w="5000" w:type="pct"/>
            <w:gridSpan w:val="14"/>
            <w:shd w:val="clear" w:color="auto" w:fill="auto"/>
            <w:vAlign w:val="center"/>
          </w:tcPr>
          <w:p w:rsidR="007B03B5" w:rsidRPr="001F270D" w:rsidRDefault="007B03B5" w:rsidP="001F270D">
            <w:pPr>
              <w:widowControl w:val="0"/>
              <w:autoSpaceDE w:val="0"/>
              <w:autoSpaceDN w:val="0"/>
              <w:adjustRightInd w:val="0"/>
              <w:spacing w:before="120"/>
              <w:rPr>
                <w:rFonts w:ascii="Arial" w:hAnsi="Arial" w:cs="Arial"/>
                <w:b/>
                <w:i/>
                <w:sz w:val="20"/>
              </w:rPr>
            </w:pPr>
            <w:r w:rsidRPr="001F270D">
              <w:rPr>
                <w:rFonts w:ascii="Arial" w:hAnsi="Arial" w:cs="Arial"/>
                <w:b/>
                <w:i/>
                <w:sz w:val="20"/>
                <w:szCs w:val="28"/>
              </w:rPr>
              <w:t>Hình học trực quan</w:t>
            </w:r>
          </w:p>
        </w:tc>
      </w:tr>
      <w:tr w:rsidR="007B03B5" w:rsidRPr="001F270D">
        <w:tblPrEx>
          <w:tblCellMar>
            <w:top w:w="0" w:type="dxa"/>
            <w:left w:w="0" w:type="dxa"/>
            <w:bottom w:w="0" w:type="dxa"/>
            <w:right w:w="0" w:type="dxa"/>
          </w:tblCellMar>
        </w:tblPrEx>
        <w:tc>
          <w:tcPr>
            <w:tcW w:w="2776" w:type="pct"/>
            <w:gridSpan w:val="2"/>
            <w:shd w:val="clear" w:color="auto" w:fill="auto"/>
            <w:vAlign w:val="center"/>
          </w:tcPr>
          <w:p w:rsidR="007B03B5" w:rsidRPr="001F270D" w:rsidRDefault="007B03B5" w:rsidP="001F270D">
            <w:pPr>
              <w:widowControl w:val="0"/>
              <w:autoSpaceDE w:val="0"/>
              <w:autoSpaceDN w:val="0"/>
              <w:adjustRightInd w:val="0"/>
              <w:spacing w:before="120"/>
              <w:rPr>
                <w:rFonts w:ascii="Arial" w:hAnsi="Arial" w:cs="Arial"/>
                <w:sz w:val="20"/>
              </w:rPr>
            </w:pPr>
            <w:r w:rsidRPr="001F270D">
              <w:rPr>
                <w:rFonts w:ascii="Arial" w:hAnsi="Arial" w:cs="Arial"/>
                <w:sz w:val="20"/>
                <w:szCs w:val="28"/>
              </w:rPr>
              <w:t>Hình phẳng và hình khối trong thực tiễn</w:t>
            </w:r>
          </w:p>
        </w:tc>
        <w:tc>
          <w:tcPr>
            <w:tcW w:w="180"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r w:rsidRPr="001F270D">
              <w:rPr>
                <w:rFonts w:ascii="Arial" w:hAnsi="Arial" w:cs="Arial"/>
                <w:sz w:val="20"/>
                <w:szCs w:val="28"/>
              </w:rPr>
              <w:t>x</w:t>
            </w:r>
          </w:p>
        </w:tc>
        <w:tc>
          <w:tcPr>
            <w:tcW w:w="180"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r w:rsidRPr="001F270D">
              <w:rPr>
                <w:rFonts w:ascii="Arial" w:hAnsi="Arial" w:cs="Arial"/>
                <w:sz w:val="20"/>
                <w:szCs w:val="28"/>
              </w:rPr>
              <w:t>x</w:t>
            </w:r>
          </w:p>
        </w:tc>
        <w:tc>
          <w:tcPr>
            <w:tcW w:w="180"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r w:rsidRPr="001F270D">
              <w:rPr>
                <w:rFonts w:ascii="Arial" w:hAnsi="Arial" w:cs="Arial"/>
                <w:sz w:val="20"/>
                <w:szCs w:val="28"/>
              </w:rPr>
              <w:t>x</w:t>
            </w:r>
          </w:p>
        </w:tc>
        <w:tc>
          <w:tcPr>
            <w:tcW w:w="180"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r w:rsidRPr="001F270D">
              <w:rPr>
                <w:rFonts w:ascii="Arial" w:hAnsi="Arial" w:cs="Arial"/>
                <w:sz w:val="20"/>
                <w:szCs w:val="28"/>
              </w:rPr>
              <w:t>x</w:t>
            </w:r>
          </w:p>
        </w:tc>
        <w:tc>
          <w:tcPr>
            <w:tcW w:w="181"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r w:rsidRPr="001F270D">
              <w:rPr>
                <w:rFonts w:ascii="Arial" w:hAnsi="Arial" w:cs="Arial"/>
                <w:sz w:val="20"/>
                <w:szCs w:val="28"/>
              </w:rPr>
              <w:t>x</w:t>
            </w:r>
          </w:p>
        </w:tc>
        <w:tc>
          <w:tcPr>
            <w:tcW w:w="180"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r w:rsidRPr="001F270D">
              <w:rPr>
                <w:rFonts w:ascii="Arial" w:hAnsi="Arial" w:cs="Arial"/>
                <w:sz w:val="20"/>
                <w:szCs w:val="28"/>
              </w:rPr>
              <w:t>x</w:t>
            </w:r>
          </w:p>
        </w:tc>
        <w:tc>
          <w:tcPr>
            <w:tcW w:w="181"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r w:rsidRPr="001F270D">
              <w:rPr>
                <w:rFonts w:ascii="Arial" w:hAnsi="Arial" w:cs="Arial"/>
                <w:sz w:val="20"/>
                <w:szCs w:val="28"/>
              </w:rPr>
              <w:t>x</w:t>
            </w:r>
          </w:p>
        </w:tc>
        <w:tc>
          <w:tcPr>
            <w:tcW w:w="180"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r w:rsidRPr="001F270D">
              <w:rPr>
                <w:rFonts w:ascii="Arial" w:hAnsi="Arial" w:cs="Arial"/>
                <w:sz w:val="20"/>
                <w:szCs w:val="28"/>
              </w:rPr>
              <w:t>x</w:t>
            </w:r>
          </w:p>
        </w:tc>
        <w:tc>
          <w:tcPr>
            <w:tcW w:w="181"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r w:rsidRPr="001F270D">
              <w:rPr>
                <w:rFonts w:ascii="Arial" w:hAnsi="Arial" w:cs="Arial"/>
                <w:sz w:val="20"/>
                <w:szCs w:val="28"/>
              </w:rPr>
              <w:t>x</w:t>
            </w:r>
          </w:p>
        </w:tc>
        <w:tc>
          <w:tcPr>
            <w:tcW w:w="201"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p>
        </w:tc>
        <w:tc>
          <w:tcPr>
            <w:tcW w:w="201"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p>
        </w:tc>
        <w:tc>
          <w:tcPr>
            <w:tcW w:w="200"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p>
        </w:tc>
      </w:tr>
      <w:tr w:rsidR="007B03B5" w:rsidRPr="001F270D">
        <w:tblPrEx>
          <w:tblCellMar>
            <w:top w:w="0" w:type="dxa"/>
            <w:left w:w="0" w:type="dxa"/>
            <w:bottom w:w="0" w:type="dxa"/>
            <w:right w:w="0" w:type="dxa"/>
          </w:tblCellMar>
        </w:tblPrEx>
        <w:tc>
          <w:tcPr>
            <w:tcW w:w="5000" w:type="pct"/>
            <w:gridSpan w:val="14"/>
            <w:shd w:val="clear" w:color="auto" w:fill="auto"/>
            <w:vAlign w:val="center"/>
          </w:tcPr>
          <w:p w:rsidR="007B03B5" w:rsidRPr="001F270D" w:rsidRDefault="007B03B5" w:rsidP="001F270D">
            <w:pPr>
              <w:widowControl w:val="0"/>
              <w:autoSpaceDE w:val="0"/>
              <w:autoSpaceDN w:val="0"/>
              <w:adjustRightInd w:val="0"/>
              <w:spacing w:before="120"/>
              <w:rPr>
                <w:rFonts w:ascii="Arial" w:hAnsi="Arial" w:cs="Arial"/>
                <w:b/>
                <w:i/>
                <w:sz w:val="20"/>
              </w:rPr>
            </w:pPr>
            <w:r w:rsidRPr="001F270D">
              <w:rPr>
                <w:rFonts w:ascii="Arial" w:hAnsi="Arial" w:cs="Arial"/>
                <w:b/>
                <w:i/>
                <w:sz w:val="20"/>
                <w:szCs w:val="28"/>
              </w:rPr>
              <w:t>Hình học phẳng</w:t>
            </w:r>
          </w:p>
        </w:tc>
      </w:tr>
      <w:tr w:rsidR="007B03B5" w:rsidRPr="001F270D">
        <w:tblPrEx>
          <w:tblCellMar>
            <w:top w:w="0" w:type="dxa"/>
            <w:left w:w="0" w:type="dxa"/>
            <w:bottom w:w="0" w:type="dxa"/>
            <w:right w:w="0" w:type="dxa"/>
          </w:tblCellMar>
        </w:tblPrEx>
        <w:tc>
          <w:tcPr>
            <w:tcW w:w="2776" w:type="pct"/>
            <w:gridSpan w:val="2"/>
            <w:shd w:val="clear" w:color="auto" w:fill="auto"/>
            <w:vAlign w:val="center"/>
          </w:tcPr>
          <w:p w:rsidR="007B03B5" w:rsidRPr="001F270D" w:rsidRDefault="007B03B5" w:rsidP="001F270D">
            <w:pPr>
              <w:widowControl w:val="0"/>
              <w:autoSpaceDE w:val="0"/>
              <w:autoSpaceDN w:val="0"/>
              <w:adjustRightInd w:val="0"/>
              <w:spacing w:before="120"/>
              <w:rPr>
                <w:rFonts w:ascii="Arial" w:hAnsi="Arial" w:cs="Arial"/>
                <w:sz w:val="20"/>
              </w:rPr>
            </w:pPr>
            <w:r w:rsidRPr="001F270D">
              <w:rPr>
                <w:rFonts w:ascii="Arial" w:hAnsi="Arial" w:cs="Arial"/>
                <w:sz w:val="20"/>
                <w:szCs w:val="28"/>
              </w:rPr>
              <w:t>Các hình hình học cơ bản (điểm, đường thẳng, đoạn thẳng)</w:t>
            </w:r>
          </w:p>
        </w:tc>
        <w:tc>
          <w:tcPr>
            <w:tcW w:w="180"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p>
        </w:tc>
        <w:tc>
          <w:tcPr>
            <w:tcW w:w="180"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p>
        </w:tc>
        <w:tc>
          <w:tcPr>
            <w:tcW w:w="180"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p>
        </w:tc>
        <w:tc>
          <w:tcPr>
            <w:tcW w:w="180"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p>
        </w:tc>
        <w:tc>
          <w:tcPr>
            <w:tcW w:w="181"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p>
        </w:tc>
        <w:tc>
          <w:tcPr>
            <w:tcW w:w="180"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r w:rsidRPr="001F270D">
              <w:rPr>
                <w:rFonts w:ascii="Arial" w:hAnsi="Arial" w:cs="Arial"/>
                <w:sz w:val="20"/>
                <w:szCs w:val="28"/>
              </w:rPr>
              <w:t>x</w:t>
            </w:r>
          </w:p>
        </w:tc>
        <w:tc>
          <w:tcPr>
            <w:tcW w:w="181"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p>
        </w:tc>
        <w:tc>
          <w:tcPr>
            <w:tcW w:w="180"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p>
        </w:tc>
        <w:tc>
          <w:tcPr>
            <w:tcW w:w="181"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p>
        </w:tc>
        <w:tc>
          <w:tcPr>
            <w:tcW w:w="201"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p>
        </w:tc>
        <w:tc>
          <w:tcPr>
            <w:tcW w:w="201"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p>
        </w:tc>
        <w:tc>
          <w:tcPr>
            <w:tcW w:w="200"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p>
        </w:tc>
      </w:tr>
      <w:tr w:rsidR="007B03B5" w:rsidRPr="001F270D">
        <w:tblPrEx>
          <w:tblCellMar>
            <w:top w:w="0" w:type="dxa"/>
            <w:left w:w="0" w:type="dxa"/>
            <w:bottom w:w="0" w:type="dxa"/>
            <w:right w:w="0" w:type="dxa"/>
          </w:tblCellMar>
        </w:tblPrEx>
        <w:tc>
          <w:tcPr>
            <w:tcW w:w="2776" w:type="pct"/>
            <w:gridSpan w:val="2"/>
            <w:shd w:val="clear" w:color="auto" w:fill="auto"/>
            <w:vAlign w:val="center"/>
          </w:tcPr>
          <w:p w:rsidR="007B03B5" w:rsidRPr="001F270D" w:rsidRDefault="007B03B5" w:rsidP="001F270D">
            <w:pPr>
              <w:widowControl w:val="0"/>
              <w:autoSpaceDE w:val="0"/>
              <w:autoSpaceDN w:val="0"/>
              <w:adjustRightInd w:val="0"/>
              <w:spacing w:before="120"/>
              <w:rPr>
                <w:rFonts w:ascii="Arial" w:hAnsi="Arial" w:cs="Arial"/>
                <w:sz w:val="20"/>
              </w:rPr>
            </w:pPr>
            <w:r w:rsidRPr="001F270D">
              <w:rPr>
                <w:rFonts w:ascii="Arial" w:hAnsi="Arial" w:cs="Arial"/>
                <w:sz w:val="20"/>
                <w:szCs w:val="28"/>
              </w:rPr>
              <w:t>Góc</w:t>
            </w:r>
          </w:p>
        </w:tc>
        <w:tc>
          <w:tcPr>
            <w:tcW w:w="180"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p>
        </w:tc>
        <w:tc>
          <w:tcPr>
            <w:tcW w:w="180"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p>
        </w:tc>
        <w:tc>
          <w:tcPr>
            <w:tcW w:w="180"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p>
        </w:tc>
        <w:tc>
          <w:tcPr>
            <w:tcW w:w="180"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p>
        </w:tc>
        <w:tc>
          <w:tcPr>
            <w:tcW w:w="181"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p>
        </w:tc>
        <w:tc>
          <w:tcPr>
            <w:tcW w:w="180"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r w:rsidRPr="001F270D">
              <w:rPr>
                <w:rFonts w:ascii="Arial" w:hAnsi="Arial" w:cs="Arial"/>
                <w:sz w:val="20"/>
                <w:szCs w:val="28"/>
              </w:rPr>
              <w:t>x</w:t>
            </w:r>
          </w:p>
        </w:tc>
        <w:tc>
          <w:tcPr>
            <w:tcW w:w="181"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r w:rsidRPr="001F270D">
              <w:rPr>
                <w:rFonts w:ascii="Arial" w:hAnsi="Arial" w:cs="Arial"/>
                <w:sz w:val="20"/>
                <w:szCs w:val="28"/>
              </w:rPr>
              <w:t>x</w:t>
            </w:r>
          </w:p>
        </w:tc>
        <w:tc>
          <w:tcPr>
            <w:tcW w:w="180"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p>
        </w:tc>
        <w:tc>
          <w:tcPr>
            <w:tcW w:w="181"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p>
        </w:tc>
        <w:tc>
          <w:tcPr>
            <w:tcW w:w="201"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p>
        </w:tc>
        <w:tc>
          <w:tcPr>
            <w:tcW w:w="201"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p>
        </w:tc>
        <w:tc>
          <w:tcPr>
            <w:tcW w:w="200"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p>
        </w:tc>
      </w:tr>
      <w:tr w:rsidR="007B03B5" w:rsidRPr="001F270D">
        <w:tblPrEx>
          <w:tblCellMar>
            <w:top w:w="0" w:type="dxa"/>
            <w:left w:w="0" w:type="dxa"/>
            <w:bottom w:w="0" w:type="dxa"/>
            <w:right w:w="0" w:type="dxa"/>
          </w:tblCellMar>
        </w:tblPrEx>
        <w:tc>
          <w:tcPr>
            <w:tcW w:w="2776" w:type="pct"/>
            <w:gridSpan w:val="2"/>
            <w:shd w:val="clear" w:color="auto" w:fill="auto"/>
            <w:vAlign w:val="center"/>
          </w:tcPr>
          <w:p w:rsidR="007B03B5" w:rsidRPr="001F270D" w:rsidRDefault="007B03B5" w:rsidP="001F270D">
            <w:pPr>
              <w:widowControl w:val="0"/>
              <w:autoSpaceDE w:val="0"/>
              <w:autoSpaceDN w:val="0"/>
              <w:adjustRightInd w:val="0"/>
              <w:spacing w:before="120"/>
              <w:rPr>
                <w:rFonts w:ascii="Arial" w:hAnsi="Arial" w:cs="Arial"/>
                <w:sz w:val="20"/>
              </w:rPr>
            </w:pPr>
            <w:r w:rsidRPr="001F270D">
              <w:rPr>
                <w:rFonts w:ascii="Arial" w:hAnsi="Arial" w:cs="Arial"/>
                <w:sz w:val="20"/>
                <w:szCs w:val="28"/>
              </w:rPr>
              <w:t>Tam giác</w:t>
            </w:r>
          </w:p>
        </w:tc>
        <w:tc>
          <w:tcPr>
            <w:tcW w:w="180"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p>
        </w:tc>
        <w:tc>
          <w:tcPr>
            <w:tcW w:w="180"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p>
        </w:tc>
        <w:tc>
          <w:tcPr>
            <w:tcW w:w="180"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p>
        </w:tc>
        <w:tc>
          <w:tcPr>
            <w:tcW w:w="180"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p>
        </w:tc>
        <w:tc>
          <w:tcPr>
            <w:tcW w:w="181"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p>
        </w:tc>
        <w:tc>
          <w:tcPr>
            <w:tcW w:w="180"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r w:rsidRPr="001F270D">
              <w:rPr>
                <w:rFonts w:ascii="Arial" w:hAnsi="Arial" w:cs="Arial"/>
                <w:sz w:val="20"/>
                <w:szCs w:val="28"/>
              </w:rPr>
              <w:t>x</w:t>
            </w:r>
          </w:p>
        </w:tc>
        <w:tc>
          <w:tcPr>
            <w:tcW w:w="181"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r w:rsidRPr="001F270D">
              <w:rPr>
                <w:rFonts w:ascii="Arial" w:hAnsi="Arial" w:cs="Arial"/>
                <w:sz w:val="20"/>
                <w:szCs w:val="28"/>
              </w:rPr>
              <w:t>x</w:t>
            </w:r>
          </w:p>
        </w:tc>
        <w:tc>
          <w:tcPr>
            <w:tcW w:w="180"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r w:rsidRPr="001F270D">
              <w:rPr>
                <w:rFonts w:ascii="Arial" w:hAnsi="Arial" w:cs="Arial"/>
                <w:sz w:val="20"/>
                <w:szCs w:val="28"/>
              </w:rPr>
              <w:t>x</w:t>
            </w:r>
          </w:p>
        </w:tc>
        <w:tc>
          <w:tcPr>
            <w:tcW w:w="181"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r w:rsidRPr="001F270D">
              <w:rPr>
                <w:rFonts w:ascii="Arial" w:hAnsi="Arial" w:cs="Arial"/>
                <w:sz w:val="20"/>
                <w:szCs w:val="28"/>
              </w:rPr>
              <w:t>x</w:t>
            </w:r>
          </w:p>
        </w:tc>
        <w:tc>
          <w:tcPr>
            <w:tcW w:w="201"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p>
        </w:tc>
        <w:tc>
          <w:tcPr>
            <w:tcW w:w="201"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p>
        </w:tc>
        <w:tc>
          <w:tcPr>
            <w:tcW w:w="200"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p>
        </w:tc>
      </w:tr>
      <w:tr w:rsidR="007B03B5" w:rsidRPr="001F270D">
        <w:tblPrEx>
          <w:tblCellMar>
            <w:top w:w="0" w:type="dxa"/>
            <w:left w:w="0" w:type="dxa"/>
            <w:bottom w:w="0" w:type="dxa"/>
            <w:right w:w="0" w:type="dxa"/>
          </w:tblCellMar>
        </w:tblPrEx>
        <w:tc>
          <w:tcPr>
            <w:tcW w:w="2776" w:type="pct"/>
            <w:gridSpan w:val="2"/>
            <w:shd w:val="clear" w:color="auto" w:fill="auto"/>
            <w:vAlign w:val="center"/>
          </w:tcPr>
          <w:p w:rsidR="007B03B5" w:rsidRPr="001F270D" w:rsidRDefault="007B03B5" w:rsidP="001F270D">
            <w:pPr>
              <w:widowControl w:val="0"/>
              <w:autoSpaceDE w:val="0"/>
              <w:autoSpaceDN w:val="0"/>
              <w:adjustRightInd w:val="0"/>
              <w:spacing w:before="120"/>
              <w:rPr>
                <w:rFonts w:ascii="Arial" w:hAnsi="Arial" w:cs="Arial"/>
                <w:sz w:val="20"/>
              </w:rPr>
            </w:pPr>
            <w:r w:rsidRPr="001F270D">
              <w:rPr>
                <w:rFonts w:ascii="Arial" w:hAnsi="Arial" w:cs="Arial"/>
                <w:sz w:val="20"/>
                <w:szCs w:val="28"/>
              </w:rPr>
              <w:t>Tứ giác</w:t>
            </w:r>
          </w:p>
        </w:tc>
        <w:tc>
          <w:tcPr>
            <w:tcW w:w="180"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p>
        </w:tc>
        <w:tc>
          <w:tcPr>
            <w:tcW w:w="180"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p>
        </w:tc>
        <w:tc>
          <w:tcPr>
            <w:tcW w:w="180"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p>
        </w:tc>
        <w:tc>
          <w:tcPr>
            <w:tcW w:w="180"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p>
        </w:tc>
        <w:tc>
          <w:tcPr>
            <w:tcW w:w="181"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p>
        </w:tc>
        <w:tc>
          <w:tcPr>
            <w:tcW w:w="180"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p>
        </w:tc>
        <w:tc>
          <w:tcPr>
            <w:tcW w:w="181"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r w:rsidRPr="001F270D">
              <w:rPr>
                <w:rFonts w:ascii="Arial" w:hAnsi="Arial" w:cs="Arial"/>
                <w:sz w:val="20"/>
                <w:szCs w:val="28"/>
              </w:rPr>
              <w:t>x</w:t>
            </w:r>
          </w:p>
        </w:tc>
        <w:tc>
          <w:tcPr>
            <w:tcW w:w="180"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r w:rsidRPr="001F270D">
              <w:rPr>
                <w:rFonts w:ascii="Arial" w:hAnsi="Arial" w:cs="Arial"/>
                <w:sz w:val="20"/>
                <w:szCs w:val="28"/>
              </w:rPr>
              <w:t>x</w:t>
            </w:r>
          </w:p>
        </w:tc>
        <w:tc>
          <w:tcPr>
            <w:tcW w:w="181"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r w:rsidRPr="001F270D">
              <w:rPr>
                <w:rFonts w:ascii="Arial" w:hAnsi="Arial" w:cs="Arial"/>
                <w:sz w:val="20"/>
                <w:szCs w:val="28"/>
              </w:rPr>
              <w:t>x</w:t>
            </w:r>
          </w:p>
        </w:tc>
        <w:tc>
          <w:tcPr>
            <w:tcW w:w="201"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p>
        </w:tc>
        <w:tc>
          <w:tcPr>
            <w:tcW w:w="201"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p>
        </w:tc>
        <w:tc>
          <w:tcPr>
            <w:tcW w:w="200"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p>
        </w:tc>
      </w:tr>
      <w:tr w:rsidR="007B03B5" w:rsidRPr="001F270D">
        <w:tblPrEx>
          <w:tblCellMar>
            <w:top w:w="0" w:type="dxa"/>
            <w:left w:w="0" w:type="dxa"/>
            <w:bottom w:w="0" w:type="dxa"/>
            <w:right w:w="0" w:type="dxa"/>
          </w:tblCellMar>
        </w:tblPrEx>
        <w:tc>
          <w:tcPr>
            <w:tcW w:w="2776" w:type="pct"/>
            <w:gridSpan w:val="2"/>
            <w:shd w:val="clear" w:color="auto" w:fill="auto"/>
            <w:vAlign w:val="center"/>
          </w:tcPr>
          <w:p w:rsidR="007B03B5" w:rsidRPr="001F270D" w:rsidRDefault="007B03B5" w:rsidP="001F270D">
            <w:pPr>
              <w:widowControl w:val="0"/>
              <w:autoSpaceDE w:val="0"/>
              <w:autoSpaceDN w:val="0"/>
              <w:adjustRightInd w:val="0"/>
              <w:spacing w:before="120"/>
              <w:rPr>
                <w:rFonts w:ascii="Arial" w:hAnsi="Arial" w:cs="Arial"/>
                <w:sz w:val="20"/>
              </w:rPr>
            </w:pPr>
            <w:r w:rsidRPr="001F270D">
              <w:rPr>
                <w:rFonts w:ascii="Arial" w:hAnsi="Arial" w:cs="Arial"/>
                <w:sz w:val="20"/>
                <w:szCs w:val="28"/>
              </w:rPr>
              <w:t>Đa giác đều</w:t>
            </w:r>
          </w:p>
        </w:tc>
        <w:tc>
          <w:tcPr>
            <w:tcW w:w="180"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p>
        </w:tc>
        <w:tc>
          <w:tcPr>
            <w:tcW w:w="180"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p>
        </w:tc>
        <w:tc>
          <w:tcPr>
            <w:tcW w:w="180"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p>
        </w:tc>
        <w:tc>
          <w:tcPr>
            <w:tcW w:w="180"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p>
        </w:tc>
        <w:tc>
          <w:tcPr>
            <w:tcW w:w="181"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p>
        </w:tc>
        <w:tc>
          <w:tcPr>
            <w:tcW w:w="180"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p>
        </w:tc>
        <w:tc>
          <w:tcPr>
            <w:tcW w:w="181"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p>
        </w:tc>
        <w:tc>
          <w:tcPr>
            <w:tcW w:w="180"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p>
        </w:tc>
        <w:tc>
          <w:tcPr>
            <w:tcW w:w="181"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r w:rsidRPr="001F270D">
              <w:rPr>
                <w:rFonts w:ascii="Arial" w:hAnsi="Arial" w:cs="Arial"/>
                <w:sz w:val="20"/>
                <w:szCs w:val="28"/>
              </w:rPr>
              <w:t>x</w:t>
            </w:r>
          </w:p>
        </w:tc>
        <w:tc>
          <w:tcPr>
            <w:tcW w:w="201"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p>
        </w:tc>
        <w:tc>
          <w:tcPr>
            <w:tcW w:w="201"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p>
        </w:tc>
        <w:tc>
          <w:tcPr>
            <w:tcW w:w="200"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p>
        </w:tc>
      </w:tr>
      <w:tr w:rsidR="007B03B5" w:rsidRPr="001F270D">
        <w:tblPrEx>
          <w:tblCellMar>
            <w:top w:w="0" w:type="dxa"/>
            <w:left w:w="0" w:type="dxa"/>
            <w:bottom w:w="0" w:type="dxa"/>
            <w:right w:w="0" w:type="dxa"/>
          </w:tblCellMar>
        </w:tblPrEx>
        <w:tc>
          <w:tcPr>
            <w:tcW w:w="2776" w:type="pct"/>
            <w:gridSpan w:val="2"/>
            <w:shd w:val="clear" w:color="auto" w:fill="auto"/>
            <w:vAlign w:val="center"/>
          </w:tcPr>
          <w:p w:rsidR="007B03B5" w:rsidRPr="001F270D" w:rsidRDefault="007B03B5" w:rsidP="001F270D">
            <w:pPr>
              <w:widowControl w:val="0"/>
              <w:autoSpaceDE w:val="0"/>
              <w:autoSpaceDN w:val="0"/>
              <w:adjustRightInd w:val="0"/>
              <w:spacing w:before="120"/>
              <w:rPr>
                <w:rFonts w:ascii="Arial" w:hAnsi="Arial" w:cs="Arial"/>
                <w:sz w:val="20"/>
              </w:rPr>
            </w:pPr>
            <w:r w:rsidRPr="001F270D">
              <w:rPr>
                <w:rFonts w:ascii="Arial" w:hAnsi="Arial" w:cs="Arial"/>
                <w:sz w:val="20"/>
                <w:szCs w:val="28"/>
              </w:rPr>
              <w:lastRenderedPageBreak/>
              <w:t>Hình tròn. Đường tròn</w:t>
            </w:r>
          </w:p>
        </w:tc>
        <w:tc>
          <w:tcPr>
            <w:tcW w:w="180"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p>
        </w:tc>
        <w:tc>
          <w:tcPr>
            <w:tcW w:w="180"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p>
        </w:tc>
        <w:tc>
          <w:tcPr>
            <w:tcW w:w="180"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p>
        </w:tc>
        <w:tc>
          <w:tcPr>
            <w:tcW w:w="180"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p>
        </w:tc>
        <w:tc>
          <w:tcPr>
            <w:tcW w:w="181"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p>
        </w:tc>
        <w:tc>
          <w:tcPr>
            <w:tcW w:w="180"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p>
        </w:tc>
        <w:tc>
          <w:tcPr>
            <w:tcW w:w="181"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p>
        </w:tc>
        <w:tc>
          <w:tcPr>
            <w:tcW w:w="180"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p>
        </w:tc>
        <w:tc>
          <w:tcPr>
            <w:tcW w:w="181"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r w:rsidRPr="001F270D">
              <w:rPr>
                <w:rFonts w:ascii="Arial" w:hAnsi="Arial" w:cs="Arial"/>
                <w:sz w:val="20"/>
                <w:szCs w:val="28"/>
              </w:rPr>
              <w:t>x</w:t>
            </w:r>
          </w:p>
        </w:tc>
        <w:tc>
          <w:tcPr>
            <w:tcW w:w="201"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r w:rsidRPr="001F270D">
              <w:rPr>
                <w:rFonts w:ascii="Arial" w:hAnsi="Arial" w:cs="Arial"/>
                <w:sz w:val="20"/>
                <w:szCs w:val="28"/>
              </w:rPr>
              <w:t>x</w:t>
            </w:r>
          </w:p>
        </w:tc>
        <w:tc>
          <w:tcPr>
            <w:tcW w:w="201"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p>
        </w:tc>
        <w:tc>
          <w:tcPr>
            <w:tcW w:w="200"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p>
        </w:tc>
      </w:tr>
      <w:tr w:rsidR="007B03B5" w:rsidRPr="001F270D">
        <w:tblPrEx>
          <w:tblCellMar>
            <w:top w:w="0" w:type="dxa"/>
            <w:left w:w="0" w:type="dxa"/>
            <w:bottom w:w="0" w:type="dxa"/>
            <w:right w:w="0" w:type="dxa"/>
          </w:tblCellMar>
        </w:tblPrEx>
        <w:tc>
          <w:tcPr>
            <w:tcW w:w="2776" w:type="pct"/>
            <w:gridSpan w:val="2"/>
            <w:shd w:val="clear" w:color="auto" w:fill="auto"/>
            <w:vAlign w:val="center"/>
          </w:tcPr>
          <w:p w:rsidR="007B03B5" w:rsidRPr="001F270D" w:rsidRDefault="007B03B5" w:rsidP="001F270D">
            <w:pPr>
              <w:widowControl w:val="0"/>
              <w:autoSpaceDE w:val="0"/>
              <w:autoSpaceDN w:val="0"/>
              <w:adjustRightInd w:val="0"/>
              <w:spacing w:before="120"/>
              <w:rPr>
                <w:rFonts w:ascii="Arial" w:hAnsi="Arial" w:cs="Arial"/>
                <w:sz w:val="20"/>
              </w:rPr>
            </w:pPr>
            <w:r w:rsidRPr="001F270D">
              <w:rPr>
                <w:rFonts w:ascii="Arial" w:hAnsi="Arial" w:cs="Arial"/>
                <w:sz w:val="20"/>
                <w:szCs w:val="28"/>
              </w:rPr>
              <w:t>Ba đường conic</w:t>
            </w:r>
          </w:p>
        </w:tc>
        <w:tc>
          <w:tcPr>
            <w:tcW w:w="180"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p>
        </w:tc>
        <w:tc>
          <w:tcPr>
            <w:tcW w:w="180"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p>
        </w:tc>
        <w:tc>
          <w:tcPr>
            <w:tcW w:w="180"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p>
        </w:tc>
        <w:tc>
          <w:tcPr>
            <w:tcW w:w="180"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p>
        </w:tc>
        <w:tc>
          <w:tcPr>
            <w:tcW w:w="181"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p>
        </w:tc>
        <w:tc>
          <w:tcPr>
            <w:tcW w:w="180"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p>
        </w:tc>
        <w:tc>
          <w:tcPr>
            <w:tcW w:w="181"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p>
        </w:tc>
        <w:tc>
          <w:tcPr>
            <w:tcW w:w="180"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p>
        </w:tc>
        <w:tc>
          <w:tcPr>
            <w:tcW w:w="181"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p>
        </w:tc>
        <w:tc>
          <w:tcPr>
            <w:tcW w:w="201"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r w:rsidRPr="001F270D">
              <w:rPr>
                <w:rFonts w:ascii="Arial" w:hAnsi="Arial" w:cs="Arial"/>
                <w:sz w:val="20"/>
                <w:szCs w:val="28"/>
              </w:rPr>
              <w:t>x</w:t>
            </w:r>
          </w:p>
        </w:tc>
        <w:tc>
          <w:tcPr>
            <w:tcW w:w="201"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p>
        </w:tc>
        <w:tc>
          <w:tcPr>
            <w:tcW w:w="200"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p>
        </w:tc>
      </w:tr>
      <w:tr w:rsidR="007B03B5" w:rsidRPr="001F270D">
        <w:tblPrEx>
          <w:tblCellMar>
            <w:top w:w="0" w:type="dxa"/>
            <w:left w:w="0" w:type="dxa"/>
            <w:bottom w:w="0" w:type="dxa"/>
            <w:right w:w="0" w:type="dxa"/>
          </w:tblCellMar>
        </w:tblPrEx>
        <w:tc>
          <w:tcPr>
            <w:tcW w:w="2776" w:type="pct"/>
            <w:gridSpan w:val="2"/>
            <w:shd w:val="clear" w:color="auto" w:fill="auto"/>
            <w:vAlign w:val="center"/>
          </w:tcPr>
          <w:p w:rsidR="007B03B5" w:rsidRPr="001F270D" w:rsidRDefault="007B03B5" w:rsidP="001F270D">
            <w:pPr>
              <w:widowControl w:val="0"/>
              <w:autoSpaceDE w:val="0"/>
              <w:autoSpaceDN w:val="0"/>
              <w:adjustRightInd w:val="0"/>
              <w:spacing w:before="120"/>
              <w:rPr>
                <w:rFonts w:ascii="Arial" w:hAnsi="Arial" w:cs="Arial"/>
                <w:sz w:val="20"/>
              </w:rPr>
            </w:pPr>
            <w:r w:rsidRPr="001F270D">
              <w:rPr>
                <w:rFonts w:ascii="Arial" w:hAnsi="Arial" w:cs="Arial"/>
                <w:sz w:val="20"/>
                <w:szCs w:val="28"/>
              </w:rPr>
              <w:t>Hệ thức lượng trong tam giác</w:t>
            </w:r>
          </w:p>
        </w:tc>
        <w:tc>
          <w:tcPr>
            <w:tcW w:w="180"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p>
        </w:tc>
        <w:tc>
          <w:tcPr>
            <w:tcW w:w="180"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p>
        </w:tc>
        <w:tc>
          <w:tcPr>
            <w:tcW w:w="180"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p>
        </w:tc>
        <w:tc>
          <w:tcPr>
            <w:tcW w:w="180"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p>
        </w:tc>
        <w:tc>
          <w:tcPr>
            <w:tcW w:w="181"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p>
        </w:tc>
        <w:tc>
          <w:tcPr>
            <w:tcW w:w="180"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p>
        </w:tc>
        <w:tc>
          <w:tcPr>
            <w:tcW w:w="181"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p>
        </w:tc>
        <w:tc>
          <w:tcPr>
            <w:tcW w:w="180"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p>
        </w:tc>
        <w:tc>
          <w:tcPr>
            <w:tcW w:w="181"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r w:rsidRPr="001F270D">
              <w:rPr>
                <w:rFonts w:ascii="Arial" w:hAnsi="Arial" w:cs="Arial"/>
                <w:sz w:val="20"/>
                <w:szCs w:val="28"/>
              </w:rPr>
              <w:t>x</w:t>
            </w:r>
          </w:p>
        </w:tc>
        <w:tc>
          <w:tcPr>
            <w:tcW w:w="201"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r w:rsidRPr="001F270D">
              <w:rPr>
                <w:rFonts w:ascii="Arial" w:hAnsi="Arial" w:cs="Arial"/>
                <w:sz w:val="20"/>
                <w:szCs w:val="28"/>
              </w:rPr>
              <w:t>x</w:t>
            </w:r>
          </w:p>
        </w:tc>
        <w:tc>
          <w:tcPr>
            <w:tcW w:w="201"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p>
        </w:tc>
        <w:tc>
          <w:tcPr>
            <w:tcW w:w="200"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p>
        </w:tc>
      </w:tr>
      <w:tr w:rsidR="007B03B5" w:rsidRPr="001F270D">
        <w:tblPrEx>
          <w:tblCellMar>
            <w:top w:w="0" w:type="dxa"/>
            <w:left w:w="0" w:type="dxa"/>
            <w:bottom w:w="0" w:type="dxa"/>
            <w:right w:w="0" w:type="dxa"/>
          </w:tblCellMar>
        </w:tblPrEx>
        <w:tc>
          <w:tcPr>
            <w:tcW w:w="2776" w:type="pct"/>
            <w:gridSpan w:val="2"/>
            <w:shd w:val="clear" w:color="auto" w:fill="auto"/>
            <w:vAlign w:val="center"/>
          </w:tcPr>
          <w:p w:rsidR="007B03B5" w:rsidRPr="001F270D" w:rsidRDefault="007B03B5" w:rsidP="001F270D">
            <w:pPr>
              <w:widowControl w:val="0"/>
              <w:autoSpaceDE w:val="0"/>
              <w:autoSpaceDN w:val="0"/>
              <w:adjustRightInd w:val="0"/>
              <w:spacing w:before="120"/>
              <w:rPr>
                <w:rFonts w:ascii="Arial" w:hAnsi="Arial" w:cs="Arial"/>
                <w:sz w:val="20"/>
              </w:rPr>
            </w:pPr>
            <w:r w:rsidRPr="001F270D">
              <w:rPr>
                <w:rFonts w:ascii="Arial" w:hAnsi="Arial" w:cs="Arial"/>
                <w:sz w:val="20"/>
                <w:szCs w:val="28"/>
              </w:rPr>
              <w:t>Vectơ trong mặt phẳng</w:t>
            </w:r>
          </w:p>
        </w:tc>
        <w:tc>
          <w:tcPr>
            <w:tcW w:w="180"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p>
        </w:tc>
        <w:tc>
          <w:tcPr>
            <w:tcW w:w="180"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p>
        </w:tc>
        <w:tc>
          <w:tcPr>
            <w:tcW w:w="180"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p>
        </w:tc>
        <w:tc>
          <w:tcPr>
            <w:tcW w:w="180"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p>
        </w:tc>
        <w:tc>
          <w:tcPr>
            <w:tcW w:w="181"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p>
        </w:tc>
        <w:tc>
          <w:tcPr>
            <w:tcW w:w="180"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p>
        </w:tc>
        <w:tc>
          <w:tcPr>
            <w:tcW w:w="181"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p>
        </w:tc>
        <w:tc>
          <w:tcPr>
            <w:tcW w:w="180"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p>
        </w:tc>
        <w:tc>
          <w:tcPr>
            <w:tcW w:w="181"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p>
        </w:tc>
        <w:tc>
          <w:tcPr>
            <w:tcW w:w="201"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r w:rsidRPr="001F270D">
              <w:rPr>
                <w:rFonts w:ascii="Arial" w:hAnsi="Arial" w:cs="Arial"/>
                <w:sz w:val="20"/>
                <w:szCs w:val="28"/>
              </w:rPr>
              <w:t>x</w:t>
            </w:r>
          </w:p>
        </w:tc>
        <w:tc>
          <w:tcPr>
            <w:tcW w:w="201"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p>
        </w:tc>
        <w:tc>
          <w:tcPr>
            <w:tcW w:w="200"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p>
        </w:tc>
      </w:tr>
      <w:tr w:rsidR="007B03B5" w:rsidRPr="001F270D">
        <w:tblPrEx>
          <w:tblCellMar>
            <w:top w:w="0" w:type="dxa"/>
            <w:left w:w="0" w:type="dxa"/>
            <w:bottom w:w="0" w:type="dxa"/>
            <w:right w:w="0" w:type="dxa"/>
          </w:tblCellMar>
        </w:tblPrEx>
        <w:tc>
          <w:tcPr>
            <w:tcW w:w="2776" w:type="pct"/>
            <w:gridSpan w:val="2"/>
            <w:shd w:val="clear" w:color="auto" w:fill="auto"/>
            <w:vAlign w:val="center"/>
          </w:tcPr>
          <w:p w:rsidR="007B03B5" w:rsidRPr="001F270D" w:rsidRDefault="007B03B5" w:rsidP="001F270D">
            <w:pPr>
              <w:widowControl w:val="0"/>
              <w:autoSpaceDE w:val="0"/>
              <w:autoSpaceDN w:val="0"/>
              <w:adjustRightInd w:val="0"/>
              <w:spacing w:before="120"/>
              <w:rPr>
                <w:rFonts w:ascii="Arial" w:hAnsi="Arial" w:cs="Arial"/>
                <w:sz w:val="20"/>
              </w:rPr>
            </w:pPr>
            <w:r w:rsidRPr="001F270D">
              <w:rPr>
                <w:rFonts w:ascii="Arial" w:hAnsi="Arial" w:cs="Arial"/>
                <w:sz w:val="20"/>
                <w:szCs w:val="28"/>
              </w:rPr>
              <w:t>Phương pháp toạ độ trong mặt phẳng</w:t>
            </w:r>
          </w:p>
        </w:tc>
        <w:tc>
          <w:tcPr>
            <w:tcW w:w="180"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p>
        </w:tc>
        <w:tc>
          <w:tcPr>
            <w:tcW w:w="180"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p>
        </w:tc>
        <w:tc>
          <w:tcPr>
            <w:tcW w:w="180"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p>
        </w:tc>
        <w:tc>
          <w:tcPr>
            <w:tcW w:w="180"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p>
        </w:tc>
        <w:tc>
          <w:tcPr>
            <w:tcW w:w="181"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p>
        </w:tc>
        <w:tc>
          <w:tcPr>
            <w:tcW w:w="180"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p>
        </w:tc>
        <w:tc>
          <w:tcPr>
            <w:tcW w:w="181"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p>
        </w:tc>
        <w:tc>
          <w:tcPr>
            <w:tcW w:w="180"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p>
        </w:tc>
        <w:tc>
          <w:tcPr>
            <w:tcW w:w="181"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p>
        </w:tc>
        <w:tc>
          <w:tcPr>
            <w:tcW w:w="201"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r w:rsidRPr="001F270D">
              <w:rPr>
                <w:rFonts w:ascii="Arial" w:hAnsi="Arial" w:cs="Arial"/>
                <w:sz w:val="20"/>
                <w:szCs w:val="28"/>
              </w:rPr>
              <w:t>x</w:t>
            </w:r>
          </w:p>
        </w:tc>
        <w:tc>
          <w:tcPr>
            <w:tcW w:w="201"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p>
        </w:tc>
        <w:tc>
          <w:tcPr>
            <w:tcW w:w="200"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p>
        </w:tc>
      </w:tr>
      <w:tr w:rsidR="007B03B5" w:rsidRPr="001F270D">
        <w:tblPrEx>
          <w:tblCellMar>
            <w:top w:w="0" w:type="dxa"/>
            <w:left w:w="0" w:type="dxa"/>
            <w:bottom w:w="0" w:type="dxa"/>
            <w:right w:w="0" w:type="dxa"/>
          </w:tblCellMar>
        </w:tblPrEx>
        <w:tc>
          <w:tcPr>
            <w:tcW w:w="5000" w:type="pct"/>
            <w:gridSpan w:val="14"/>
            <w:shd w:val="clear" w:color="auto" w:fill="auto"/>
            <w:vAlign w:val="center"/>
          </w:tcPr>
          <w:p w:rsidR="007B03B5" w:rsidRPr="001F270D" w:rsidRDefault="007B03B5" w:rsidP="001F270D">
            <w:pPr>
              <w:widowControl w:val="0"/>
              <w:autoSpaceDE w:val="0"/>
              <w:autoSpaceDN w:val="0"/>
              <w:adjustRightInd w:val="0"/>
              <w:spacing w:before="120"/>
              <w:rPr>
                <w:rFonts w:ascii="Arial" w:hAnsi="Arial" w:cs="Arial"/>
                <w:b/>
                <w:i/>
                <w:sz w:val="20"/>
              </w:rPr>
            </w:pPr>
            <w:r w:rsidRPr="001F270D">
              <w:rPr>
                <w:rFonts w:ascii="Arial" w:hAnsi="Arial" w:cs="Arial"/>
                <w:b/>
                <w:i/>
                <w:sz w:val="20"/>
                <w:szCs w:val="28"/>
              </w:rPr>
              <w:t>Hình học không gian</w:t>
            </w:r>
          </w:p>
        </w:tc>
      </w:tr>
      <w:tr w:rsidR="007B03B5" w:rsidRPr="001F270D">
        <w:tblPrEx>
          <w:tblCellMar>
            <w:top w:w="0" w:type="dxa"/>
            <w:left w:w="0" w:type="dxa"/>
            <w:bottom w:w="0" w:type="dxa"/>
            <w:right w:w="0" w:type="dxa"/>
          </w:tblCellMar>
        </w:tblPrEx>
        <w:tc>
          <w:tcPr>
            <w:tcW w:w="2776" w:type="pct"/>
            <w:gridSpan w:val="2"/>
            <w:shd w:val="clear" w:color="auto" w:fill="auto"/>
            <w:vAlign w:val="center"/>
          </w:tcPr>
          <w:p w:rsidR="007B03B5" w:rsidRPr="001F270D" w:rsidRDefault="007B03B5" w:rsidP="001F270D">
            <w:pPr>
              <w:widowControl w:val="0"/>
              <w:autoSpaceDE w:val="0"/>
              <w:autoSpaceDN w:val="0"/>
              <w:adjustRightInd w:val="0"/>
              <w:spacing w:before="120"/>
              <w:rPr>
                <w:rFonts w:ascii="Arial" w:hAnsi="Arial" w:cs="Arial"/>
                <w:sz w:val="20"/>
              </w:rPr>
            </w:pPr>
            <w:r w:rsidRPr="001F270D">
              <w:rPr>
                <w:rFonts w:ascii="Arial" w:hAnsi="Arial" w:cs="Arial"/>
                <w:sz w:val="20"/>
                <w:szCs w:val="28"/>
              </w:rPr>
              <w:t>Đường thẳng và mặt phẳng trong không gian</w:t>
            </w:r>
          </w:p>
        </w:tc>
        <w:tc>
          <w:tcPr>
            <w:tcW w:w="180"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p>
        </w:tc>
        <w:tc>
          <w:tcPr>
            <w:tcW w:w="180"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p>
        </w:tc>
        <w:tc>
          <w:tcPr>
            <w:tcW w:w="180"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p>
        </w:tc>
        <w:tc>
          <w:tcPr>
            <w:tcW w:w="180"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p>
        </w:tc>
        <w:tc>
          <w:tcPr>
            <w:tcW w:w="181"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p>
        </w:tc>
        <w:tc>
          <w:tcPr>
            <w:tcW w:w="180"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p>
        </w:tc>
        <w:tc>
          <w:tcPr>
            <w:tcW w:w="181"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p>
        </w:tc>
        <w:tc>
          <w:tcPr>
            <w:tcW w:w="180"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p>
        </w:tc>
        <w:tc>
          <w:tcPr>
            <w:tcW w:w="181"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p>
        </w:tc>
        <w:tc>
          <w:tcPr>
            <w:tcW w:w="201"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p>
        </w:tc>
        <w:tc>
          <w:tcPr>
            <w:tcW w:w="201"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r w:rsidRPr="001F270D">
              <w:rPr>
                <w:rFonts w:ascii="Arial" w:hAnsi="Arial" w:cs="Arial"/>
                <w:sz w:val="20"/>
                <w:szCs w:val="28"/>
              </w:rPr>
              <w:t>x</w:t>
            </w:r>
          </w:p>
        </w:tc>
        <w:tc>
          <w:tcPr>
            <w:tcW w:w="200"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p>
        </w:tc>
      </w:tr>
      <w:tr w:rsidR="007B03B5" w:rsidRPr="001F270D">
        <w:tblPrEx>
          <w:tblCellMar>
            <w:top w:w="0" w:type="dxa"/>
            <w:left w:w="0" w:type="dxa"/>
            <w:bottom w:w="0" w:type="dxa"/>
            <w:right w:w="0" w:type="dxa"/>
          </w:tblCellMar>
        </w:tblPrEx>
        <w:tc>
          <w:tcPr>
            <w:tcW w:w="2776" w:type="pct"/>
            <w:gridSpan w:val="2"/>
            <w:shd w:val="clear" w:color="auto" w:fill="auto"/>
            <w:vAlign w:val="center"/>
          </w:tcPr>
          <w:p w:rsidR="007B03B5" w:rsidRPr="001F270D" w:rsidRDefault="007B03B5" w:rsidP="001F270D">
            <w:pPr>
              <w:widowControl w:val="0"/>
              <w:autoSpaceDE w:val="0"/>
              <w:autoSpaceDN w:val="0"/>
              <w:adjustRightInd w:val="0"/>
              <w:spacing w:before="120"/>
              <w:rPr>
                <w:rFonts w:ascii="Arial" w:hAnsi="Arial" w:cs="Arial"/>
                <w:sz w:val="20"/>
              </w:rPr>
            </w:pPr>
            <w:r w:rsidRPr="001F270D">
              <w:rPr>
                <w:rFonts w:ascii="Arial" w:hAnsi="Arial" w:cs="Arial"/>
                <w:sz w:val="20"/>
                <w:szCs w:val="28"/>
              </w:rPr>
              <w:t>Quan hệ song song trong không gian. Phép chiếu song song</w:t>
            </w:r>
          </w:p>
        </w:tc>
        <w:tc>
          <w:tcPr>
            <w:tcW w:w="180"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p>
        </w:tc>
        <w:tc>
          <w:tcPr>
            <w:tcW w:w="180"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p>
        </w:tc>
        <w:tc>
          <w:tcPr>
            <w:tcW w:w="180"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p>
        </w:tc>
        <w:tc>
          <w:tcPr>
            <w:tcW w:w="180"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p>
        </w:tc>
        <w:tc>
          <w:tcPr>
            <w:tcW w:w="181"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p>
        </w:tc>
        <w:tc>
          <w:tcPr>
            <w:tcW w:w="180"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p>
        </w:tc>
        <w:tc>
          <w:tcPr>
            <w:tcW w:w="181"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p>
        </w:tc>
        <w:tc>
          <w:tcPr>
            <w:tcW w:w="180"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p>
        </w:tc>
        <w:tc>
          <w:tcPr>
            <w:tcW w:w="181"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p>
        </w:tc>
        <w:tc>
          <w:tcPr>
            <w:tcW w:w="201"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p>
        </w:tc>
        <w:tc>
          <w:tcPr>
            <w:tcW w:w="201"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r w:rsidRPr="001F270D">
              <w:rPr>
                <w:rFonts w:ascii="Arial" w:hAnsi="Arial" w:cs="Arial"/>
                <w:sz w:val="20"/>
                <w:szCs w:val="28"/>
              </w:rPr>
              <w:t>x</w:t>
            </w:r>
          </w:p>
        </w:tc>
        <w:tc>
          <w:tcPr>
            <w:tcW w:w="200"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p>
        </w:tc>
      </w:tr>
      <w:tr w:rsidR="007B03B5" w:rsidRPr="001F270D">
        <w:tblPrEx>
          <w:tblCellMar>
            <w:top w:w="0" w:type="dxa"/>
            <w:left w:w="0" w:type="dxa"/>
            <w:bottom w:w="0" w:type="dxa"/>
            <w:right w:w="0" w:type="dxa"/>
          </w:tblCellMar>
        </w:tblPrEx>
        <w:tc>
          <w:tcPr>
            <w:tcW w:w="2776" w:type="pct"/>
            <w:gridSpan w:val="2"/>
            <w:shd w:val="clear" w:color="auto" w:fill="auto"/>
            <w:vAlign w:val="center"/>
          </w:tcPr>
          <w:p w:rsidR="007B03B5" w:rsidRPr="001F270D" w:rsidRDefault="007B03B5" w:rsidP="001F270D">
            <w:pPr>
              <w:widowControl w:val="0"/>
              <w:autoSpaceDE w:val="0"/>
              <w:autoSpaceDN w:val="0"/>
              <w:adjustRightInd w:val="0"/>
              <w:spacing w:before="120"/>
              <w:rPr>
                <w:rFonts w:ascii="Arial" w:hAnsi="Arial" w:cs="Arial"/>
                <w:sz w:val="20"/>
              </w:rPr>
            </w:pPr>
            <w:r w:rsidRPr="001F270D">
              <w:rPr>
                <w:rFonts w:ascii="Arial" w:hAnsi="Arial" w:cs="Arial"/>
                <w:sz w:val="20"/>
                <w:szCs w:val="28"/>
              </w:rPr>
              <w:t>Quan hệ vuông góc trong không gian. Phép chiếu vuông góc</w:t>
            </w:r>
          </w:p>
        </w:tc>
        <w:tc>
          <w:tcPr>
            <w:tcW w:w="180"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p>
        </w:tc>
        <w:tc>
          <w:tcPr>
            <w:tcW w:w="180"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p>
        </w:tc>
        <w:tc>
          <w:tcPr>
            <w:tcW w:w="180"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p>
        </w:tc>
        <w:tc>
          <w:tcPr>
            <w:tcW w:w="180"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p>
        </w:tc>
        <w:tc>
          <w:tcPr>
            <w:tcW w:w="181"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p>
        </w:tc>
        <w:tc>
          <w:tcPr>
            <w:tcW w:w="180"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p>
        </w:tc>
        <w:tc>
          <w:tcPr>
            <w:tcW w:w="181"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p>
        </w:tc>
        <w:tc>
          <w:tcPr>
            <w:tcW w:w="180"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p>
        </w:tc>
        <w:tc>
          <w:tcPr>
            <w:tcW w:w="181"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p>
        </w:tc>
        <w:tc>
          <w:tcPr>
            <w:tcW w:w="201"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p>
        </w:tc>
        <w:tc>
          <w:tcPr>
            <w:tcW w:w="201"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r w:rsidRPr="001F270D">
              <w:rPr>
                <w:rFonts w:ascii="Arial" w:hAnsi="Arial" w:cs="Arial"/>
                <w:sz w:val="20"/>
                <w:szCs w:val="28"/>
              </w:rPr>
              <w:t>x</w:t>
            </w:r>
          </w:p>
        </w:tc>
        <w:tc>
          <w:tcPr>
            <w:tcW w:w="200"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p>
        </w:tc>
      </w:tr>
      <w:tr w:rsidR="007B03B5" w:rsidRPr="001F270D">
        <w:tblPrEx>
          <w:tblCellMar>
            <w:top w:w="0" w:type="dxa"/>
            <w:left w:w="0" w:type="dxa"/>
            <w:bottom w:w="0" w:type="dxa"/>
            <w:right w:w="0" w:type="dxa"/>
          </w:tblCellMar>
        </w:tblPrEx>
        <w:tc>
          <w:tcPr>
            <w:tcW w:w="2776" w:type="pct"/>
            <w:gridSpan w:val="2"/>
            <w:shd w:val="clear" w:color="auto" w:fill="auto"/>
            <w:vAlign w:val="center"/>
          </w:tcPr>
          <w:p w:rsidR="007B03B5" w:rsidRPr="001F270D" w:rsidRDefault="007B03B5" w:rsidP="001F270D">
            <w:pPr>
              <w:widowControl w:val="0"/>
              <w:autoSpaceDE w:val="0"/>
              <w:autoSpaceDN w:val="0"/>
              <w:adjustRightInd w:val="0"/>
              <w:spacing w:before="120"/>
              <w:rPr>
                <w:rFonts w:ascii="Arial" w:hAnsi="Arial" w:cs="Arial"/>
                <w:sz w:val="20"/>
              </w:rPr>
            </w:pPr>
            <w:r w:rsidRPr="001F270D">
              <w:rPr>
                <w:rFonts w:ascii="Arial" w:hAnsi="Arial" w:cs="Arial"/>
                <w:sz w:val="20"/>
                <w:szCs w:val="28"/>
              </w:rPr>
              <w:t>Vectơ trong không gian</w:t>
            </w:r>
          </w:p>
        </w:tc>
        <w:tc>
          <w:tcPr>
            <w:tcW w:w="180"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p>
        </w:tc>
        <w:tc>
          <w:tcPr>
            <w:tcW w:w="180"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p>
        </w:tc>
        <w:tc>
          <w:tcPr>
            <w:tcW w:w="180"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p>
        </w:tc>
        <w:tc>
          <w:tcPr>
            <w:tcW w:w="180"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p>
        </w:tc>
        <w:tc>
          <w:tcPr>
            <w:tcW w:w="181"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p>
        </w:tc>
        <w:tc>
          <w:tcPr>
            <w:tcW w:w="180"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p>
        </w:tc>
        <w:tc>
          <w:tcPr>
            <w:tcW w:w="181"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p>
        </w:tc>
        <w:tc>
          <w:tcPr>
            <w:tcW w:w="180"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p>
        </w:tc>
        <w:tc>
          <w:tcPr>
            <w:tcW w:w="181"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p>
        </w:tc>
        <w:tc>
          <w:tcPr>
            <w:tcW w:w="201"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p>
        </w:tc>
        <w:tc>
          <w:tcPr>
            <w:tcW w:w="201"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p>
        </w:tc>
        <w:tc>
          <w:tcPr>
            <w:tcW w:w="200"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r w:rsidRPr="001F270D">
              <w:rPr>
                <w:rFonts w:ascii="Arial" w:hAnsi="Arial" w:cs="Arial"/>
                <w:sz w:val="20"/>
                <w:szCs w:val="28"/>
              </w:rPr>
              <w:t>x</w:t>
            </w:r>
          </w:p>
        </w:tc>
      </w:tr>
      <w:tr w:rsidR="007B03B5" w:rsidRPr="001F270D">
        <w:tblPrEx>
          <w:tblCellMar>
            <w:top w:w="0" w:type="dxa"/>
            <w:left w:w="0" w:type="dxa"/>
            <w:bottom w:w="0" w:type="dxa"/>
            <w:right w:w="0" w:type="dxa"/>
          </w:tblCellMar>
        </w:tblPrEx>
        <w:tc>
          <w:tcPr>
            <w:tcW w:w="2776" w:type="pct"/>
            <w:gridSpan w:val="2"/>
            <w:shd w:val="clear" w:color="auto" w:fill="auto"/>
            <w:vAlign w:val="center"/>
          </w:tcPr>
          <w:p w:rsidR="007B03B5" w:rsidRPr="001F270D" w:rsidRDefault="007B03B5" w:rsidP="001F270D">
            <w:pPr>
              <w:widowControl w:val="0"/>
              <w:autoSpaceDE w:val="0"/>
              <w:autoSpaceDN w:val="0"/>
              <w:adjustRightInd w:val="0"/>
              <w:spacing w:before="120"/>
              <w:rPr>
                <w:rFonts w:ascii="Arial" w:hAnsi="Arial" w:cs="Arial"/>
                <w:sz w:val="20"/>
              </w:rPr>
            </w:pPr>
            <w:r w:rsidRPr="001F270D">
              <w:rPr>
                <w:rFonts w:ascii="Arial" w:hAnsi="Arial" w:cs="Arial"/>
                <w:sz w:val="20"/>
                <w:szCs w:val="28"/>
              </w:rPr>
              <w:t>Phương pháp toạ độ trong không gian</w:t>
            </w:r>
          </w:p>
        </w:tc>
        <w:tc>
          <w:tcPr>
            <w:tcW w:w="180"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p>
        </w:tc>
        <w:tc>
          <w:tcPr>
            <w:tcW w:w="180"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p>
        </w:tc>
        <w:tc>
          <w:tcPr>
            <w:tcW w:w="180"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p>
        </w:tc>
        <w:tc>
          <w:tcPr>
            <w:tcW w:w="180"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p>
        </w:tc>
        <w:tc>
          <w:tcPr>
            <w:tcW w:w="181"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p>
        </w:tc>
        <w:tc>
          <w:tcPr>
            <w:tcW w:w="180"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p>
        </w:tc>
        <w:tc>
          <w:tcPr>
            <w:tcW w:w="181"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p>
        </w:tc>
        <w:tc>
          <w:tcPr>
            <w:tcW w:w="180"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p>
        </w:tc>
        <w:tc>
          <w:tcPr>
            <w:tcW w:w="181"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p>
        </w:tc>
        <w:tc>
          <w:tcPr>
            <w:tcW w:w="201"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p>
        </w:tc>
        <w:tc>
          <w:tcPr>
            <w:tcW w:w="201"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p>
        </w:tc>
        <w:tc>
          <w:tcPr>
            <w:tcW w:w="200"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r w:rsidRPr="001F270D">
              <w:rPr>
                <w:rFonts w:ascii="Arial" w:hAnsi="Arial" w:cs="Arial"/>
                <w:sz w:val="20"/>
                <w:szCs w:val="28"/>
              </w:rPr>
              <w:t>x</w:t>
            </w:r>
          </w:p>
        </w:tc>
      </w:tr>
      <w:tr w:rsidR="007B03B5" w:rsidRPr="001F270D">
        <w:tblPrEx>
          <w:tblCellMar>
            <w:top w:w="0" w:type="dxa"/>
            <w:left w:w="0" w:type="dxa"/>
            <w:bottom w:w="0" w:type="dxa"/>
            <w:right w:w="0" w:type="dxa"/>
          </w:tblCellMar>
        </w:tblPrEx>
        <w:tc>
          <w:tcPr>
            <w:tcW w:w="5000" w:type="pct"/>
            <w:gridSpan w:val="14"/>
            <w:shd w:val="clear" w:color="auto" w:fill="auto"/>
            <w:vAlign w:val="center"/>
          </w:tcPr>
          <w:p w:rsidR="007B03B5" w:rsidRPr="001F270D" w:rsidRDefault="007B03B5" w:rsidP="001F270D">
            <w:pPr>
              <w:widowControl w:val="0"/>
              <w:autoSpaceDE w:val="0"/>
              <w:autoSpaceDN w:val="0"/>
              <w:adjustRightInd w:val="0"/>
              <w:spacing w:before="120"/>
              <w:rPr>
                <w:rFonts w:ascii="Arial" w:hAnsi="Arial" w:cs="Arial"/>
                <w:b/>
                <w:i/>
                <w:sz w:val="20"/>
              </w:rPr>
            </w:pPr>
            <w:r w:rsidRPr="001F270D">
              <w:rPr>
                <w:rFonts w:ascii="Arial" w:hAnsi="Arial" w:cs="Arial"/>
                <w:b/>
                <w:i/>
                <w:sz w:val="20"/>
                <w:szCs w:val="28"/>
              </w:rPr>
              <w:t>Đo lường</w:t>
            </w:r>
          </w:p>
        </w:tc>
      </w:tr>
      <w:tr w:rsidR="007B03B5" w:rsidRPr="001F270D">
        <w:tblPrEx>
          <w:tblCellMar>
            <w:top w:w="0" w:type="dxa"/>
            <w:left w:w="0" w:type="dxa"/>
            <w:bottom w:w="0" w:type="dxa"/>
            <w:right w:w="0" w:type="dxa"/>
          </w:tblCellMar>
        </w:tblPrEx>
        <w:tc>
          <w:tcPr>
            <w:tcW w:w="2776" w:type="pct"/>
            <w:gridSpan w:val="2"/>
            <w:shd w:val="clear" w:color="auto" w:fill="auto"/>
            <w:vAlign w:val="center"/>
          </w:tcPr>
          <w:p w:rsidR="007B03B5" w:rsidRPr="001F270D" w:rsidRDefault="007B03B5" w:rsidP="001F270D">
            <w:pPr>
              <w:widowControl w:val="0"/>
              <w:autoSpaceDE w:val="0"/>
              <w:autoSpaceDN w:val="0"/>
              <w:adjustRightInd w:val="0"/>
              <w:spacing w:before="120"/>
              <w:rPr>
                <w:rFonts w:ascii="Arial" w:hAnsi="Arial" w:cs="Arial"/>
                <w:sz w:val="20"/>
              </w:rPr>
            </w:pPr>
            <w:r w:rsidRPr="001F270D">
              <w:rPr>
                <w:rFonts w:ascii="Arial" w:hAnsi="Arial" w:cs="Arial"/>
                <w:sz w:val="20"/>
                <w:szCs w:val="28"/>
              </w:rPr>
              <w:t>Độ dài</w:t>
            </w:r>
          </w:p>
        </w:tc>
        <w:tc>
          <w:tcPr>
            <w:tcW w:w="180"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r w:rsidRPr="001F270D">
              <w:rPr>
                <w:rFonts w:ascii="Arial" w:hAnsi="Arial" w:cs="Arial"/>
                <w:sz w:val="20"/>
                <w:szCs w:val="28"/>
              </w:rPr>
              <w:t>x</w:t>
            </w:r>
          </w:p>
        </w:tc>
        <w:tc>
          <w:tcPr>
            <w:tcW w:w="180"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r w:rsidRPr="001F270D">
              <w:rPr>
                <w:rFonts w:ascii="Arial" w:hAnsi="Arial" w:cs="Arial"/>
                <w:sz w:val="20"/>
                <w:szCs w:val="28"/>
              </w:rPr>
              <w:t>x</w:t>
            </w:r>
          </w:p>
        </w:tc>
        <w:tc>
          <w:tcPr>
            <w:tcW w:w="180"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r w:rsidRPr="001F270D">
              <w:rPr>
                <w:rFonts w:ascii="Arial" w:hAnsi="Arial" w:cs="Arial"/>
                <w:sz w:val="20"/>
                <w:szCs w:val="28"/>
              </w:rPr>
              <w:t>x</w:t>
            </w:r>
          </w:p>
        </w:tc>
        <w:tc>
          <w:tcPr>
            <w:tcW w:w="180"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r w:rsidRPr="001F270D">
              <w:rPr>
                <w:rFonts w:ascii="Arial" w:hAnsi="Arial" w:cs="Arial"/>
                <w:sz w:val="20"/>
                <w:szCs w:val="28"/>
              </w:rPr>
              <w:t>x</w:t>
            </w:r>
          </w:p>
        </w:tc>
        <w:tc>
          <w:tcPr>
            <w:tcW w:w="181"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r w:rsidRPr="001F270D">
              <w:rPr>
                <w:rFonts w:ascii="Arial" w:hAnsi="Arial" w:cs="Arial"/>
                <w:sz w:val="20"/>
                <w:szCs w:val="28"/>
              </w:rPr>
              <w:t>x</w:t>
            </w:r>
          </w:p>
        </w:tc>
        <w:tc>
          <w:tcPr>
            <w:tcW w:w="180"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r w:rsidRPr="001F270D">
              <w:rPr>
                <w:rFonts w:ascii="Arial" w:hAnsi="Arial" w:cs="Arial"/>
                <w:sz w:val="20"/>
                <w:szCs w:val="28"/>
              </w:rPr>
              <w:t>x</w:t>
            </w:r>
          </w:p>
        </w:tc>
        <w:tc>
          <w:tcPr>
            <w:tcW w:w="181"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p>
        </w:tc>
        <w:tc>
          <w:tcPr>
            <w:tcW w:w="180"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r w:rsidRPr="001F270D">
              <w:rPr>
                <w:rFonts w:ascii="Arial" w:hAnsi="Arial" w:cs="Arial"/>
                <w:sz w:val="20"/>
                <w:szCs w:val="28"/>
              </w:rPr>
              <w:t>x</w:t>
            </w:r>
          </w:p>
        </w:tc>
        <w:tc>
          <w:tcPr>
            <w:tcW w:w="181"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r w:rsidRPr="001F270D">
              <w:rPr>
                <w:rFonts w:ascii="Arial" w:hAnsi="Arial" w:cs="Arial"/>
                <w:sz w:val="20"/>
                <w:szCs w:val="28"/>
              </w:rPr>
              <w:t>x</w:t>
            </w:r>
          </w:p>
        </w:tc>
        <w:tc>
          <w:tcPr>
            <w:tcW w:w="201"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r w:rsidRPr="001F270D">
              <w:rPr>
                <w:rFonts w:ascii="Arial" w:hAnsi="Arial" w:cs="Arial"/>
                <w:sz w:val="20"/>
                <w:szCs w:val="28"/>
              </w:rPr>
              <w:t>x</w:t>
            </w:r>
          </w:p>
        </w:tc>
        <w:tc>
          <w:tcPr>
            <w:tcW w:w="201"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r w:rsidRPr="001F270D">
              <w:rPr>
                <w:rFonts w:ascii="Arial" w:hAnsi="Arial" w:cs="Arial"/>
                <w:sz w:val="20"/>
                <w:szCs w:val="28"/>
              </w:rPr>
              <w:t>x</w:t>
            </w:r>
          </w:p>
        </w:tc>
        <w:tc>
          <w:tcPr>
            <w:tcW w:w="200"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p>
        </w:tc>
      </w:tr>
      <w:tr w:rsidR="007B03B5" w:rsidRPr="001F270D">
        <w:tblPrEx>
          <w:tblCellMar>
            <w:top w:w="0" w:type="dxa"/>
            <w:left w:w="0" w:type="dxa"/>
            <w:bottom w:w="0" w:type="dxa"/>
            <w:right w:w="0" w:type="dxa"/>
          </w:tblCellMar>
        </w:tblPrEx>
        <w:tc>
          <w:tcPr>
            <w:tcW w:w="2776" w:type="pct"/>
            <w:gridSpan w:val="2"/>
            <w:shd w:val="clear" w:color="auto" w:fill="auto"/>
            <w:vAlign w:val="center"/>
          </w:tcPr>
          <w:p w:rsidR="007B03B5" w:rsidRPr="001F270D" w:rsidRDefault="007B03B5" w:rsidP="001F270D">
            <w:pPr>
              <w:widowControl w:val="0"/>
              <w:autoSpaceDE w:val="0"/>
              <w:autoSpaceDN w:val="0"/>
              <w:adjustRightInd w:val="0"/>
              <w:spacing w:before="120"/>
              <w:rPr>
                <w:rFonts w:ascii="Arial" w:hAnsi="Arial" w:cs="Arial"/>
                <w:sz w:val="20"/>
              </w:rPr>
            </w:pPr>
            <w:r w:rsidRPr="001F270D">
              <w:rPr>
                <w:rFonts w:ascii="Arial" w:hAnsi="Arial" w:cs="Arial"/>
                <w:sz w:val="20"/>
                <w:szCs w:val="28"/>
              </w:rPr>
              <w:t>Số đo góc</w:t>
            </w:r>
          </w:p>
        </w:tc>
        <w:tc>
          <w:tcPr>
            <w:tcW w:w="180"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p>
        </w:tc>
        <w:tc>
          <w:tcPr>
            <w:tcW w:w="180"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p>
        </w:tc>
        <w:tc>
          <w:tcPr>
            <w:tcW w:w="180"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p>
        </w:tc>
        <w:tc>
          <w:tcPr>
            <w:tcW w:w="180"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r w:rsidRPr="001F270D">
              <w:rPr>
                <w:rFonts w:ascii="Arial" w:hAnsi="Arial" w:cs="Arial"/>
                <w:sz w:val="20"/>
                <w:szCs w:val="28"/>
              </w:rPr>
              <w:t>x</w:t>
            </w:r>
          </w:p>
        </w:tc>
        <w:tc>
          <w:tcPr>
            <w:tcW w:w="181"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p>
        </w:tc>
        <w:tc>
          <w:tcPr>
            <w:tcW w:w="180"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r w:rsidRPr="001F270D">
              <w:rPr>
                <w:rFonts w:ascii="Arial" w:hAnsi="Arial" w:cs="Arial"/>
                <w:sz w:val="20"/>
                <w:szCs w:val="28"/>
              </w:rPr>
              <w:t>x</w:t>
            </w:r>
          </w:p>
        </w:tc>
        <w:tc>
          <w:tcPr>
            <w:tcW w:w="181"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p>
        </w:tc>
        <w:tc>
          <w:tcPr>
            <w:tcW w:w="180"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p>
        </w:tc>
        <w:tc>
          <w:tcPr>
            <w:tcW w:w="181"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r w:rsidRPr="001F270D">
              <w:rPr>
                <w:rFonts w:ascii="Arial" w:hAnsi="Arial" w:cs="Arial"/>
                <w:sz w:val="20"/>
                <w:szCs w:val="28"/>
              </w:rPr>
              <w:t>x</w:t>
            </w:r>
          </w:p>
        </w:tc>
        <w:tc>
          <w:tcPr>
            <w:tcW w:w="201"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p>
        </w:tc>
        <w:tc>
          <w:tcPr>
            <w:tcW w:w="201"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r w:rsidRPr="001F270D">
              <w:rPr>
                <w:rFonts w:ascii="Arial" w:hAnsi="Arial" w:cs="Arial"/>
                <w:sz w:val="20"/>
                <w:szCs w:val="28"/>
              </w:rPr>
              <w:t>x</w:t>
            </w:r>
          </w:p>
        </w:tc>
        <w:tc>
          <w:tcPr>
            <w:tcW w:w="200"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p>
        </w:tc>
      </w:tr>
      <w:tr w:rsidR="007B03B5" w:rsidRPr="001F270D">
        <w:tblPrEx>
          <w:tblCellMar>
            <w:top w:w="0" w:type="dxa"/>
            <w:left w:w="0" w:type="dxa"/>
            <w:bottom w:w="0" w:type="dxa"/>
            <w:right w:w="0" w:type="dxa"/>
          </w:tblCellMar>
        </w:tblPrEx>
        <w:tc>
          <w:tcPr>
            <w:tcW w:w="2776" w:type="pct"/>
            <w:gridSpan w:val="2"/>
            <w:shd w:val="clear" w:color="auto" w:fill="auto"/>
            <w:vAlign w:val="center"/>
          </w:tcPr>
          <w:p w:rsidR="007B03B5" w:rsidRPr="001F270D" w:rsidRDefault="007B03B5" w:rsidP="001F270D">
            <w:pPr>
              <w:widowControl w:val="0"/>
              <w:autoSpaceDE w:val="0"/>
              <w:autoSpaceDN w:val="0"/>
              <w:adjustRightInd w:val="0"/>
              <w:spacing w:before="120"/>
              <w:rPr>
                <w:rFonts w:ascii="Arial" w:hAnsi="Arial" w:cs="Arial"/>
                <w:sz w:val="20"/>
              </w:rPr>
            </w:pPr>
            <w:r w:rsidRPr="001F270D">
              <w:rPr>
                <w:rFonts w:ascii="Arial" w:hAnsi="Arial" w:cs="Arial"/>
                <w:sz w:val="20"/>
                <w:szCs w:val="28"/>
              </w:rPr>
              <w:t>Diện tích</w:t>
            </w:r>
          </w:p>
        </w:tc>
        <w:tc>
          <w:tcPr>
            <w:tcW w:w="180"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p>
        </w:tc>
        <w:tc>
          <w:tcPr>
            <w:tcW w:w="180"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p>
        </w:tc>
        <w:tc>
          <w:tcPr>
            <w:tcW w:w="180"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r w:rsidRPr="001F270D">
              <w:rPr>
                <w:rFonts w:ascii="Arial" w:hAnsi="Arial" w:cs="Arial"/>
                <w:sz w:val="20"/>
                <w:szCs w:val="28"/>
              </w:rPr>
              <w:t>x</w:t>
            </w:r>
          </w:p>
        </w:tc>
        <w:tc>
          <w:tcPr>
            <w:tcW w:w="180"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r w:rsidRPr="001F270D">
              <w:rPr>
                <w:rFonts w:ascii="Arial" w:hAnsi="Arial" w:cs="Arial"/>
                <w:sz w:val="20"/>
                <w:szCs w:val="28"/>
              </w:rPr>
              <w:t>x</w:t>
            </w:r>
          </w:p>
        </w:tc>
        <w:tc>
          <w:tcPr>
            <w:tcW w:w="181"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r w:rsidRPr="001F270D">
              <w:rPr>
                <w:rFonts w:ascii="Arial" w:hAnsi="Arial" w:cs="Arial"/>
                <w:sz w:val="20"/>
                <w:szCs w:val="28"/>
              </w:rPr>
              <w:t>x</w:t>
            </w:r>
          </w:p>
        </w:tc>
        <w:tc>
          <w:tcPr>
            <w:tcW w:w="180"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r w:rsidRPr="001F270D">
              <w:rPr>
                <w:rFonts w:ascii="Arial" w:hAnsi="Arial" w:cs="Arial"/>
                <w:sz w:val="20"/>
                <w:szCs w:val="28"/>
              </w:rPr>
              <w:t>x</w:t>
            </w:r>
          </w:p>
        </w:tc>
        <w:tc>
          <w:tcPr>
            <w:tcW w:w="181"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r w:rsidRPr="001F270D">
              <w:rPr>
                <w:rFonts w:ascii="Arial" w:hAnsi="Arial" w:cs="Arial"/>
                <w:sz w:val="20"/>
                <w:szCs w:val="28"/>
              </w:rPr>
              <w:t>x</w:t>
            </w:r>
          </w:p>
        </w:tc>
        <w:tc>
          <w:tcPr>
            <w:tcW w:w="180"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r w:rsidRPr="001F270D">
              <w:rPr>
                <w:rFonts w:ascii="Arial" w:hAnsi="Arial" w:cs="Arial"/>
                <w:sz w:val="20"/>
                <w:szCs w:val="28"/>
              </w:rPr>
              <w:t>x</w:t>
            </w:r>
          </w:p>
        </w:tc>
        <w:tc>
          <w:tcPr>
            <w:tcW w:w="181"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r w:rsidRPr="001F270D">
              <w:rPr>
                <w:rFonts w:ascii="Arial" w:hAnsi="Arial" w:cs="Arial"/>
                <w:sz w:val="20"/>
                <w:szCs w:val="28"/>
              </w:rPr>
              <w:t>x</w:t>
            </w:r>
          </w:p>
        </w:tc>
        <w:tc>
          <w:tcPr>
            <w:tcW w:w="201"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r w:rsidRPr="001F270D">
              <w:rPr>
                <w:rFonts w:ascii="Arial" w:hAnsi="Arial" w:cs="Arial"/>
                <w:sz w:val="20"/>
                <w:szCs w:val="28"/>
              </w:rPr>
              <w:t>x</w:t>
            </w:r>
          </w:p>
        </w:tc>
        <w:tc>
          <w:tcPr>
            <w:tcW w:w="201"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r w:rsidRPr="001F270D">
              <w:rPr>
                <w:rFonts w:ascii="Arial" w:hAnsi="Arial" w:cs="Arial"/>
                <w:sz w:val="20"/>
                <w:szCs w:val="28"/>
              </w:rPr>
              <w:t>x</w:t>
            </w:r>
          </w:p>
        </w:tc>
        <w:tc>
          <w:tcPr>
            <w:tcW w:w="200"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r w:rsidRPr="001F270D">
              <w:rPr>
                <w:rFonts w:ascii="Arial" w:hAnsi="Arial" w:cs="Arial"/>
                <w:sz w:val="20"/>
                <w:szCs w:val="28"/>
              </w:rPr>
              <w:t>x</w:t>
            </w:r>
          </w:p>
        </w:tc>
      </w:tr>
      <w:tr w:rsidR="007B03B5" w:rsidRPr="001F270D">
        <w:tblPrEx>
          <w:tblCellMar>
            <w:top w:w="0" w:type="dxa"/>
            <w:left w:w="0" w:type="dxa"/>
            <w:bottom w:w="0" w:type="dxa"/>
            <w:right w:w="0" w:type="dxa"/>
          </w:tblCellMar>
        </w:tblPrEx>
        <w:tc>
          <w:tcPr>
            <w:tcW w:w="2776" w:type="pct"/>
            <w:gridSpan w:val="2"/>
            <w:shd w:val="clear" w:color="auto" w:fill="auto"/>
            <w:vAlign w:val="center"/>
          </w:tcPr>
          <w:p w:rsidR="007B03B5" w:rsidRPr="001F270D" w:rsidRDefault="007B03B5" w:rsidP="001F270D">
            <w:pPr>
              <w:widowControl w:val="0"/>
              <w:autoSpaceDE w:val="0"/>
              <w:autoSpaceDN w:val="0"/>
              <w:adjustRightInd w:val="0"/>
              <w:spacing w:before="120"/>
              <w:rPr>
                <w:rFonts w:ascii="Arial" w:hAnsi="Arial" w:cs="Arial"/>
                <w:sz w:val="20"/>
              </w:rPr>
            </w:pPr>
            <w:r w:rsidRPr="001F270D">
              <w:rPr>
                <w:rFonts w:ascii="Arial" w:hAnsi="Arial" w:cs="Arial"/>
                <w:sz w:val="20"/>
                <w:szCs w:val="28"/>
              </w:rPr>
              <w:t>Dung tích. Thể tích</w:t>
            </w:r>
          </w:p>
        </w:tc>
        <w:tc>
          <w:tcPr>
            <w:tcW w:w="180"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p>
        </w:tc>
        <w:tc>
          <w:tcPr>
            <w:tcW w:w="180"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r w:rsidRPr="001F270D">
              <w:rPr>
                <w:rFonts w:ascii="Arial" w:hAnsi="Arial" w:cs="Arial"/>
                <w:sz w:val="20"/>
                <w:szCs w:val="28"/>
              </w:rPr>
              <w:t>x</w:t>
            </w:r>
          </w:p>
        </w:tc>
        <w:tc>
          <w:tcPr>
            <w:tcW w:w="180"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r w:rsidRPr="001F270D">
              <w:rPr>
                <w:rFonts w:ascii="Arial" w:hAnsi="Arial" w:cs="Arial"/>
                <w:sz w:val="20"/>
                <w:szCs w:val="28"/>
              </w:rPr>
              <w:t>x</w:t>
            </w:r>
          </w:p>
        </w:tc>
        <w:tc>
          <w:tcPr>
            <w:tcW w:w="180"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p>
        </w:tc>
        <w:tc>
          <w:tcPr>
            <w:tcW w:w="181"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r w:rsidRPr="001F270D">
              <w:rPr>
                <w:rFonts w:ascii="Arial" w:hAnsi="Arial" w:cs="Arial"/>
                <w:sz w:val="20"/>
                <w:szCs w:val="28"/>
              </w:rPr>
              <w:t>x</w:t>
            </w:r>
          </w:p>
        </w:tc>
        <w:tc>
          <w:tcPr>
            <w:tcW w:w="180"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p>
        </w:tc>
        <w:tc>
          <w:tcPr>
            <w:tcW w:w="181"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r w:rsidRPr="001F270D">
              <w:rPr>
                <w:rFonts w:ascii="Arial" w:hAnsi="Arial" w:cs="Arial"/>
                <w:sz w:val="20"/>
                <w:szCs w:val="28"/>
              </w:rPr>
              <w:t>x</w:t>
            </w:r>
          </w:p>
        </w:tc>
        <w:tc>
          <w:tcPr>
            <w:tcW w:w="180"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r w:rsidRPr="001F270D">
              <w:rPr>
                <w:rFonts w:ascii="Arial" w:hAnsi="Arial" w:cs="Arial"/>
                <w:sz w:val="20"/>
                <w:szCs w:val="28"/>
              </w:rPr>
              <w:t>x</w:t>
            </w:r>
          </w:p>
        </w:tc>
        <w:tc>
          <w:tcPr>
            <w:tcW w:w="181"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r w:rsidRPr="001F270D">
              <w:rPr>
                <w:rFonts w:ascii="Arial" w:hAnsi="Arial" w:cs="Arial"/>
                <w:sz w:val="20"/>
                <w:szCs w:val="28"/>
              </w:rPr>
              <w:t>x</w:t>
            </w:r>
          </w:p>
        </w:tc>
        <w:tc>
          <w:tcPr>
            <w:tcW w:w="201"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p>
        </w:tc>
        <w:tc>
          <w:tcPr>
            <w:tcW w:w="201"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r w:rsidRPr="001F270D">
              <w:rPr>
                <w:rFonts w:ascii="Arial" w:hAnsi="Arial" w:cs="Arial"/>
                <w:sz w:val="20"/>
                <w:szCs w:val="28"/>
              </w:rPr>
              <w:t>x</w:t>
            </w:r>
          </w:p>
        </w:tc>
        <w:tc>
          <w:tcPr>
            <w:tcW w:w="200"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r w:rsidRPr="001F270D">
              <w:rPr>
                <w:rFonts w:ascii="Arial" w:hAnsi="Arial" w:cs="Arial"/>
                <w:sz w:val="20"/>
                <w:szCs w:val="28"/>
              </w:rPr>
              <w:t>x</w:t>
            </w:r>
          </w:p>
        </w:tc>
      </w:tr>
      <w:tr w:rsidR="007B03B5" w:rsidRPr="001F270D">
        <w:tblPrEx>
          <w:tblCellMar>
            <w:top w:w="0" w:type="dxa"/>
            <w:left w:w="0" w:type="dxa"/>
            <w:bottom w:w="0" w:type="dxa"/>
            <w:right w:w="0" w:type="dxa"/>
          </w:tblCellMar>
        </w:tblPrEx>
        <w:tc>
          <w:tcPr>
            <w:tcW w:w="2776" w:type="pct"/>
            <w:gridSpan w:val="2"/>
            <w:shd w:val="clear" w:color="auto" w:fill="auto"/>
            <w:vAlign w:val="center"/>
          </w:tcPr>
          <w:p w:rsidR="007B03B5" w:rsidRPr="001F270D" w:rsidRDefault="007B03B5" w:rsidP="001F270D">
            <w:pPr>
              <w:widowControl w:val="0"/>
              <w:autoSpaceDE w:val="0"/>
              <w:autoSpaceDN w:val="0"/>
              <w:adjustRightInd w:val="0"/>
              <w:spacing w:before="120"/>
              <w:rPr>
                <w:rFonts w:ascii="Arial" w:hAnsi="Arial" w:cs="Arial"/>
                <w:sz w:val="20"/>
              </w:rPr>
            </w:pPr>
            <w:r w:rsidRPr="001F270D">
              <w:rPr>
                <w:rFonts w:ascii="Arial" w:hAnsi="Arial" w:cs="Arial"/>
                <w:sz w:val="20"/>
                <w:szCs w:val="28"/>
              </w:rPr>
              <w:t>Khối lượng</w:t>
            </w:r>
          </w:p>
        </w:tc>
        <w:tc>
          <w:tcPr>
            <w:tcW w:w="180"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p>
        </w:tc>
        <w:tc>
          <w:tcPr>
            <w:tcW w:w="180"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r w:rsidRPr="001F270D">
              <w:rPr>
                <w:rFonts w:ascii="Arial" w:hAnsi="Arial" w:cs="Arial"/>
                <w:sz w:val="20"/>
                <w:szCs w:val="28"/>
              </w:rPr>
              <w:t>x</w:t>
            </w:r>
          </w:p>
        </w:tc>
        <w:tc>
          <w:tcPr>
            <w:tcW w:w="180"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r w:rsidRPr="001F270D">
              <w:rPr>
                <w:rFonts w:ascii="Arial" w:hAnsi="Arial" w:cs="Arial"/>
                <w:sz w:val="20"/>
                <w:szCs w:val="28"/>
              </w:rPr>
              <w:t>x</w:t>
            </w:r>
          </w:p>
        </w:tc>
        <w:tc>
          <w:tcPr>
            <w:tcW w:w="180"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r w:rsidRPr="001F270D">
              <w:rPr>
                <w:rFonts w:ascii="Arial" w:hAnsi="Arial" w:cs="Arial"/>
                <w:sz w:val="20"/>
                <w:szCs w:val="28"/>
              </w:rPr>
              <w:t>x</w:t>
            </w:r>
          </w:p>
        </w:tc>
        <w:tc>
          <w:tcPr>
            <w:tcW w:w="181"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p>
        </w:tc>
        <w:tc>
          <w:tcPr>
            <w:tcW w:w="180"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p>
        </w:tc>
        <w:tc>
          <w:tcPr>
            <w:tcW w:w="181"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p>
        </w:tc>
        <w:tc>
          <w:tcPr>
            <w:tcW w:w="180"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p>
        </w:tc>
        <w:tc>
          <w:tcPr>
            <w:tcW w:w="181"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p>
        </w:tc>
        <w:tc>
          <w:tcPr>
            <w:tcW w:w="201"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p>
        </w:tc>
        <w:tc>
          <w:tcPr>
            <w:tcW w:w="201"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p>
        </w:tc>
        <w:tc>
          <w:tcPr>
            <w:tcW w:w="200"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p>
        </w:tc>
      </w:tr>
      <w:tr w:rsidR="007B03B5" w:rsidRPr="001F270D">
        <w:tblPrEx>
          <w:tblCellMar>
            <w:top w:w="0" w:type="dxa"/>
            <w:left w:w="0" w:type="dxa"/>
            <w:bottom w:w="0" w:type="dxa"/>
            <w:right w:w="0" w:type="dxa"/>
          </w:tblCellMar>
        </w:tblPrEx>
        <w:tc>
          <w:tcPr>
            <w:tcW w:w="2776" w:type="pct"/>
            <w:gridSpan w:val="2"/>
            <w:shd w:val="clear" w:color="auto" w:fill="auto"/>
            <w:vAlign w:val="center"/>
          </w:tcPr>
          <w:p w:rsidR="007B03B5" w:rsidRPr="001F270D" w:rsidRDefault="007B03B5" w:rsidP="001F270D">
            <w:pPr>
              <w:widowControl w:val="0"/>
              <w:autoSpaceDE w:val="0"/>
              <w:autoSpaceDN w:val="0"/>
              <w:adjustRightInd w:val="0"/>
              <w:spacing w:before="120"/>
              <w:rPr>
                <w:rFonts w:ascii="Arial" w:hAnsi="Arial" w:cs="Arial"/>
                <w:sz w:val="20"/>
              </w:rPr>
            </w:pPr>
            <w:r w:rsidRPr="001F270D">
              <w:rPr>
                <w:rFonts w:ascii="Arial" w:hAnsi="Arial" w:cs="Arial"/>
                <w:sz w:val="20"/>
                <w:szCs w:val="28"/>
              </w:rPr>
              <w:t>Nhiệt độ</w:t>
            </w:r>
          </w:p>
        </w:tc>
        <w:tc>
          <w:tcPr>
            <w:tcW w:w="180"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p>
        </w:tc>
        <w:tc>
          <w:tcPr>
            <w:tcW w:w="180"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p>
        </w:tc>
        <w:tc>
          <w:tcPr>
            <w:tcW w:w="180"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r w:rsidRPr="001F270D">
              <w:rPr>
                <w:rFonts w:ascii="Arial" w:hAnsi="Arial" w:cs="Arial"/>
                <w:sz w:val="20"/>
                <w:szCs w:val="28"/>
              </w:rPr>
              <w:t>x</w:t>
            </w:r>
          </w:p>
        </w:tc>
        <w:tc>
          <w:tcPr>
            <w:tcW w:w="180"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p>
        </w:tc>
        <w:tc>
          <w:tcPr>
            <w:tcW w:w="181"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p>
        </w:tc>
        <w:tc>
          <w:tcPr>
            <w:tcW w:w="180"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p>
        </w:tc>
        <w:tc>
          <w:tcPr>
            <w:tcW w:w="181"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p>
        </w:tc>
        <w:tc>
          <w:tcPr>
            <w:tcW w:w="180"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p>
        </w:tc>
        <w:tc>
          <w:tcPr>
            <w:tcW w:w="181"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p>
        </w:tc>
        <w:tc>
          <w:tcPr>
            <w:tcW w:w="201"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p>
        </w:tc>
        <w:tc>
          <w:tcPr>
            <w:tcW w:w="201"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p>
        </w:tc>
        <w:tc>
          <w:tcPr>
            <w:tcW w:w="200"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p>
        </w:tc>
      </w:tr>
      <w:tr w:rsidR="007B03B5" w:rsidRPr="001F270D">
        <w:tblPrEx>
          <w:tblCellMar>
            <w:top w:w="0" w:type="dxa"/>
            <w:left w:w="0" w:type="dxa"/>
            <w:bottom w:w="0" w:type="dxa"/>
            <w:right w:w="0" w:type="dxa"/>
          </w:tblCellMar>
        </w:tblPrEx>
        <w:tc>
          <w:tcPr>
            <w:tcW w:w="2776" w:type="pct"/>
            <w:gridSpan w:val="2"/>
            <w:shd w:val="clear" w:color="auto" w:fill="auto"/>
            <w:vAlign w:val="center"/>
          </w:tcPr>
          <w:p w:rsidR="007B03B5" w:rsidRPr="001F270D" w:rsidRDefault="007B03B5" w:rsidP="001F270D">
            <w:pPr>
              <w:widowControl w:val="0"/>
              <w:autoSpaceDE w:val="0"/>
              <w:autoSpaceDN w:val="0"/>
              <w:adjustRightInd w:val="0"/>
              <w:spacing w:before="120"/>
              <w:rPr>
                <w:rFonts w:ascii="Arial" w:hAnsi="Arial" w:cs="Arial"/>
                <w:sz w:val="20"/>
              </w:rPr>
            </w:pPr>
            <w:r w:rsidRPr="001F270D">
              <w:rPr>
                <w:rFonts w:ascii="Arial" w:hAnsi="Arial" w:cs="Arial"/>
                <w:sz w:val="20"/>
                <w:szCs w:val="28"/>
              </w:rPr>
              <w:t>Thời gian</w:t>
            </w:r>
          </w:p>
        </w:tc>
        <w:tc>
          <w:tcPr>
            <w:tcW w:w="180"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r w:rsidRPr="001F270D">
              <w:rPr>
                <w:rFonts w:ascii="Arial" w:hAnsi="Arial" w:cs="Arial"/>
                <w:sz w:val="20"/>
                <w:szCs w:val="28"/>
              </w:rPr>
              <w:t>x</w:t>
            </w:r>
          </w:p>
        </w:tc>
        <w:tc>
          <w:tcPr>
            <w:tcW w:w="180"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r w:rsidRPr="001F270D">
              <w:rPr>
                <w:rFonts w:ascii="Arial" w:hAnsi="Arial" w:cs="Arial"/>
                <w:sz w:val="20"/>
                <w:szCs w:val="28"/>
              </w:rPr>
              <w:t>x</w:t>
            </w:r>
          </w:p>
        </w:tc>
        <w:tc>
          <w:tcPr>
            <w:tcW w:w="180"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r w:rsidRPr="001F270D">
              <w:rPr>
                <w:rFonts w:ascii="Arial" w:hAnsi="Arial" w:cs="Arial"/>
                <w:sz w:val="20"/>
                <w:szCs w:val="28"/>
              </w:rPr>
              <w:t>x</w:t>
            </w:r>
          </w:p>
        </w:tc>
        <w:tc>
          <w:tcPr>
            <w:tcW w:w="180"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r w:rsidRPr="001F270D">
              <w:rPr>
                <w:rFonts w:ascii="Arial" w:hAnsi="Arial" w:cs="Arial"/>
                <w:sz w:val="20"/>
                <w:szCs w:val="28"/>
              </w:rPr>
              <w:t>x</w:t>
            </w:r>
          </w:p>
        </w:tc>
        <w:tc>
          <w:tcPr>
            <w:tcW w:w="181"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r w:rsidRPr="001F270D">
              <w:rPr>
                <w:rFonts w:ascii="Arial" w:hAnsi="Arial" w:cs="Arial"/>
                <w:sz w:val="20"/>
                <w:szCs w:val="28"/>
              </w:rPr>
              <w:t>x</w:t>
            </w:r>
          </w:p>
        </w:tc>
        <w:tc>
          <w:tcPr>
            <w:tcW w:w="180"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p>
        </w:tc>
        <w:tc>
          <w:tcPr>
            <w:tcW w:w="181"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p>
        </w:tc>
        <w:tc>
          <w:tcPr>
            <w:tcW w:w="180"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p>
        </w:tc>
        <w:tc>
          <w:tcPr>
            <w:tcW w:w="181"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p>
        </w:tc>
        <w:tc>
          <w:tcPr>
            <w:tcW w:w="201"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p>
        </w:tc>
        <w:tc>
          <w:tcPr>
            <w:tcW w:w="201"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p>
        </w:tc>
        <w:tc>
          <w:tcPr>
            <w:tcW w:w="200"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p>
        </w:tc>
      </w:tr>
      <w:tr w:rsidR="007B03B5" w:rsidRPr="001F270D">
        <w:tblPrEx>
          <w:tblCellMar>
            <w:top w:w="0" w:type="dxa"/>
            <w:left w:w="0" w:type="dxa"/>
            <w:bottom w:w="0" w:type="dxa"/>
            <w:right w:w="0" w:type="dxa"/>
          </w:tblCellMar>
        </w:tblPrEx>
        <w:tc>
          <w:tcPr>
            <w:tcW w:w="2776" w:type="pct"/>
            <w:gridSpan w:val="2"/>
            <w:shd w:val="clear" w:color="auto" w:fill="auto"/>
            <w:vAlign w:val="center"/>
          </w:tcPr>
          <w:p w:rsidR="007B03B5" w:rsidRPr="001F270D" w:rsidRDefault="007B03B5" w:rsidP="001F270D">
            <w:pPr>
              <w:widowControl w:val="0"/>
              <w:autoSpaceDE w:val="0"/>
              <w:autoSpaceDN w:val="0"/>
              <w:adjustRightInd w:val="0"/>
              <w:spacing w:before="120"/>
              <w:rPr>
                <w:rFonts w:ascii="Arial" w:hAnsi="Arial" w:cs="Arial"/>
                <w:sz w:val="20"/>
              </w:rPr>
            </w:pPr>
            <w:r w:rsidRPr="001F270D">
              <w:rPr>
                <w:rFonts w:ascii="Arial" w:hAnsi="Arial" w:cs="Arial"/>
                <w:sz w:val="20"/>
                <w:szCs w:val="28"/>
              </w:rPr>
              <w:t>Vận tốc</w:t>
            </w:r>
          </w:p>
        </w:tc>
        <w:tc>
          <w:tcPr>
            <w:tcW w:w="180"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p>
        </w:tc>
        <w:tc>
          <w:tcPr>
            <w:tcW w:w="180"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p>
        </w:tc>
        <w:tc>
          <w:tcPr>
            <w:tcW w:w="180"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p>
        </w:tc>
        <w:tc>
          <w:tcPr>
            <w:tcW w:w="180"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p>
        </w:tc>
        <w:tc>
          <w:tcPr>
            <w:tcW w:w="181"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r w:rsidRPr="001F270D">
              <w:rPr>
                <w:rFonts w:ascii="Arial" w:hAnsi="Arial" w:cs="Arial"/>
                <w:sz w:val="20"/>
                <w:szCs w:val="28"/>
              </w:rPr>
              <w:t>x</w:t>
            </w:r>
          </w:p>
        </w:tc>
        <w:tc>
          <w:tcPr>
            <w:tcW w:w="180"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p>
        </w:tc>
        <w:tc>
          <w:tcPr>
            <w:tcW w:w="181"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p>
        </w:tc>
        <w:tc>
          <w:tcPr>
            <w:tcW w:w="180"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p>
        </w:tc>
        <w:tc>
          <w:tcPr>
            <w:tcW w:w="181"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p>
        </w:tc>
        <w:tc>
          <w:tcPr>
            <w:tcW w:w="201"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p>
        </w:tc>
        <w:tc>
          <w:tcPr>
            <w:tcW w:w="201"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r w:rsidRPr="001F270D">
              <w:rPr>
                <w:rFonts w:ascii="Arial" w:hAnsi="Arial" w:cs="Arial"/>
                <w:sz w:val="20"/>
                <w:szCs w:val="28"/>
              </w:rPr>
              <w:t>x</w:t>
            </w:r>
          </w:p>
        </w:tc>
        <w:tc>
          <w:tcPr>
            <w:tcW w:w="200"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p>
        </w:tc>
      </w:tr>
      <w:tr w:rsidR="007B03B5" w:rsidRPr="001F270D">
        <w:tblPrEx>
          <w:tblCellMar>
            <w:top w:w="0" w:type="dxa"/>
            <w:left w:w="0" w:type="dxa"/>
            <w:bottom w:w="0" w:type="dxa"/>
            <w:right w:w="0" w:type="dxa"/>
          </w:tblCellMar>
        </w:tblPrEx>
        <w:tc>
          <w:tcPr>
            <w:tcW w:w="2776" w:type="pct"/>
            <w:gridSpan w:val="2"/>
            <w:shd w:val="clear" w:color="auto" w:fill="auto"/>
            <w:vAlign w:val="center"/>
          </w:tcPr>
          <w:p w:rsidR="007B03B5" w:rsidRPr="001F270D" w:rsidRDefault="007B03B5" w:rsidP="001F270D">
            <w:pPr>
              <w:widowControl w:val="0"/>
              <w:autoSpaceDE w:val="0"/>
              <w:autoSpaceDN w:val="0"/>
              <w:adjustRightInd w:val="0"/>
              <w:spacing w:before="120"/>
              <w:rPr>
                <w:rFonts w:ascii="Arial" w:hAnsi="Arial" w:cs="Arial"/>
                <w:sz w:val="20"/>
              </w:rPr>
            </w:pPr>
            <w:r w:rsidRPr="001F270D">
              <w:rPr>
                <w:rFonts w:ascii="Arial" w:hAnsi="Arial" w:cs="Arial"/>
                <w:sz w:val="20"/>
                <w:szCs w:val="28"/>
              </w:rPr>
              <w:t>Tiền tệ</w:t>
            </w:r>
          </w:p>
        </w:tc>
        <w:tc>
          <w:tcPr>
            <w:tcW w:w="180"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p>
        </w:tc>
        <w:tc>
          <w:tcPr>
            <w:tcW w:w="180"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r w:rsidRPr="001F270D">
              <w:rPr>
                <w:rFonts w:ascii="Arial" w:hAnsi="Arial" w:cs="Arial"/>
                <w:sz w:val="20"/>
                <w:szCs w:val="28"/>
              </w:rPr>
              <w:t>x</w:t>
            </w:r>
          </w:p>
        </w:tc>
        <w:tc>
          <w:tcPr>
            <w:tcW w:w="180"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r w:rsidRPr="001F270D">
              <w:rPr>
                <w:rFonts w:ascii="Arial" w:hAnsi="Arial" w:cs="Arial"/>
                <w:sz w:val="20"/>
                <w:szCs w:val="28"/>
              </w:rPr>
              <w:t>x</w:t>
            </w:r>
          </w:p>
        </w:tc>
        <w:tc>
          <w:tcPr>
            <w:tcW w:w="180"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r w:rsidRPr="001F270D">
              <w:rPr>
                <w:rFonts w:ascii="Arial" w:hAnsi="Arial" w:cs="Arial"/>
                <w:sz w:val="20"/>
                <w:szCs w:val="28"/>
              </w:rPr>
              <w:t>x</w:t>
            </w:r>
          </w:p>
        </w:tc>
        <w:tc>
          <w:tcPr>
            <w:tcW w:w="181"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p>
        </w:tc>
        <w:tc>
          <w:tcPr>
            <w:tcW w:w="180"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p>
        </w:tc>
        <w:tc>
          <w:tcPr>
            <w:tcW w:w="181"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p>
        </w:tc>
        <w:tc>
          <w:tcPr>
            <w:tcW w:w="180"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p>
        </w:tc>
        <w:tc>
          <w:tcPr>
            <w:tcW w:w="181"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p>
        </w:tc>
        <w:tc>
          <w:tcPr>
            <w:tcW w:w="201"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p>
        </w:tc>
        <w:tc>
          <w:tcPr>
            <w:tcW w:w="201"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p>
        </w:tc>
        <w:tc>
          <w:tcPr>
            <w:tcW w:w="200"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p>
        </w:tc>
      </w:tr>
      <w:tr w:rsidR="007B03B5" w:rsidRPr="001F270D">
        <w:tblPrEx>
          <w:tblCellMar>
            <w:top w:w="0" w:type="dxa"/>
            <w:left w:w="0" w:type="dxa"/>
            <w:bottom w:w="0" w:type="dxa"/>
            <w:right w:w="0" w:type="dxa"/>
          </w:tblCellMar>
        </w:tblPrEx>
        <w:tc>
          <w:tcPr>
            <w:tcW w:w="5000" w:type="pct"/>
            <w:gridSpan w:val="14"/>
            <w:shd w:val="clear" w:color="auto" w:fill="auto"/>
            <w:vAlign w:val="center"/>
          </w:tcPr>
          <w:p w:rsidR="007B03B5" w:rsidRPr="001F270D" w:rsidRDefault="007B03B5" w:rsidP="001F270D">
            <w:pPr>
              <w:widowControl w:val="0"/>
              <w:autoSpaceDE w:val="0"/>
              <w:autoSpaceDN w:val="0"/>
              <w:adjustRightInd w:val="0"/>
              <w:spacing w:before="120"/>
              <w:rPr>
                <w:rFonts w:ascii="Arial" w:hAnsi="Arial" w:cs="Arial"/>
                <w:sz w:val="20"/>
              </w:rPr>
            </w:pPr>
            <w:r w:rsidRPr="001F270D">
              <w:rPr>
                <w:rFonts w:ascii="Arial" w:hAnsi="Arial" w:cs="Arial"/>
                <w:sz w:val="20"/>
                <w:szCs w:val="28"/>
              </w:rPr>
              <w:t>THỐNG KÊ VÀ XÁC SUẤT</w:t>
            </w:r>
          </w:p>
        </w:tc>
      </w:tr>
      <w:tr w:rsidR="007B03B5" w:rsidRPr="001F270D">
        <w:tblPrEx>
          <w:tblCellMar>
            <w:top w:w="0" w:type="dxa"/>
            <w:left w:w="0" w:type="dxa"/>
            <w:bottom w:w="0" w:type="dxa"/>
            <w:right w:w="0" w:type="dxa"/>
          </w:tblCellMar>
        </w:tblPrEx>
        <w:tc>
          <w:tcPr>
            <w:tcW w:w="2776" w:type="pct"/>
            <w:gridSpan w:val="2"/>
            <w:shd w:val="clear" w:color="auto" w:fill="auto"/>
            <w:vAlign w:val="center"/>
          </w:tcPr>
          <w:p w:rsidR="007B03B5" w:rsidRPr="001F270D" w:rsidRDefault="007B03B5" w:rsidP="001F270D">
            <w:pPr>
              <w:widowControl w:val="0"/>
              <w:autoSpaceDE w:val="0"/>
              <w:autoSpaceDN w:val="0"/>
              <w:adjustRightInd w:val="0"/>
              <w:spacing w:before="120"/>
              <w:rPr>
                <w:rFonts w:ascii="Arial" w:hAnsi="Arial" w:cs="Arial"/>
                <w:sz w:val="20"/>
              </w:rPr>
            </w:pPr>
            <w:r w:rsidRPr="001F270D">
              <w:rPr>
                <w:rFonts w:ascii="Arial" w:hAnsi="Arial" w:cs="Arial"/>
                <w:sz w:val="20"/>
                <w:szCs w:val="28"/>
              </w:rPr>
              <w:t>Một số yếu tố thống kê</w:t>
            </w:r>
          </w:p>
        </w:tc>
        <w:tc>
          <w:tcPr>
            <w:tcW w:w="180"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p>
        </w:tc>
        <w:tc>
          <w:tcPr>
            <w:tcW w:w="180"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r w:rsidRPr="001F270D">
              <w:rPr>
                <w:rFonts w:ascii="Arial" w:hAnsi="Arial" w:cs="Arial"/>
                <w:sz w:val="20"/>
                <w:szCs w:val="28"/>
              </w:rPr>
              <w:t>x</w:t>
            </w:r>
          </w:p>
        </w:tc>
        <w:tc>
          <w:tcPr>
            <w:tcW w:w="180"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r w:rsidRPr="001F270D">
              <w:rPr>
                <w:rFonts w:ascii="Arial" w:hAnsi="Arial" w:cs="Arial"/>
                <w:sz w:val="20"/>
                <w:szCs w:val="28"/>
              </w:rPr>
              <w:t>x</w:t>
            </w:r>
          </w:p>
        </w:tc>
        <w:tc>
          <w:tcPr>
            <w:tcW w:w="180"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r w:rsidRPr="001F270D">
              <w:rPr>
                <w:rFonts w:ascii="Arial" w:hAnsi="Arial" w:cs="Arial"/>
                <w:sz w:val="20"/>
                <w:szCs w:val="28"/>
              </w:rPr>
              <w:t>x</w:t>
            </w:r>
          </w:p>
        </w:tc>
        <w:tc>
          <w:tcPr>
            <w:tcW w:w="181"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r w:rsidRPr="001F270D">
              <w:rPr>
                <w:rFonts w:ascii="Arial" w:hAnsi="Arial" w:cs="Arial"/>
                <w:sz w:val="20"/>
                <w:szCs w:val="28"/>
              </w:rPr>
              <w:t>x</w:t>
            </w:r>
          </w:p>
        </w:tc>
        <w:tc>
          <w:tcPr>
            <w:tcW w:w="180"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r w:rsidRPr="001F270D">
              <w:rPr>
                <w:rFonts w:ascii="Arial" w:hAnsi="Arial" w:cs="Arial"/>
                <w:sz w:val="20"/>
                <w:szCs w:val="28"/>
              </w:rPr>
              <w:t>x</w:t>
            </w:r>
          </w:p>
        </w:tc>
        <w:tc>
          <w:tcPr>
            <w:tcW w:w="181"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r w:rsidRPr="001F270D">
              <w:rPr>
                <w:rFonts w:ascii="Arial" w:hAnsi="Arial" w:cs="Arial"/>
                <w:sz w:val="20"/>
                <w:szCs w:val="28"/>
              </w:rPr>
              <w:t>x</w:t>
            </w:r>
          </w:p>
        </w:tc>
        <w:tc>
          <w:tcPr>
            <w:tcW w:w="180"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r w:rsidRPr="001F270D">
              <w:rPr>
                <w:rFonts w:ascii="Arial" w:hAnsi="Arial" w:cs="Arial"/>
                <w:sz w:val="20"/>
                <w:szCs w:val="28"/>
              </w:rPr>
              <w:t>x</w:t>
            </w:r>
          </w:p>
        </w:tc>
        <w:tc>
          <w:tcPr>
            <w:tcW w:w="181"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r w:rsidRPr="001F270D">
              <w:rPr>
                <w:rFonts w:ascii="Arial" w:hAnsi="Arial" w:cs="Arial"/>
                <w:sz w:val="20"/>
                <w:szCs w:val="28"/>
              </w:rPr>
              <w:t>x</w:t>
            </w:r>
          </w:p>
        </w:tc>
        <w:tc>
          <w:tcPr>
            <w:tcW w:w="201"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r w:rsidRPr="001F270D">
              <w:rPr>
                <w:rFonts w:ascii="Arial" w:hAnsi="Arial" w:cs="Arial"/>
                <w:sz w:val="20"/>
                <w:szCs w:val="28"/>
              </w:rPr>
              <w:t>x</w:t>
            </w:r>
          </w:p>
        </w:tc>
        <w:tc>
          <w:tcPr>
            <w:tcW w:w="201"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r w:rsidRPr="001F270D">
              <w:rPr>
                <w:rFonts w:ascii="Arial" w:hAnsi="Arial" w:cs="Arial"/>
                <w:sz w:val="20"/>
                <w:szCs w:val="28"/>
              </w:rPr>
              <w:t>x</w:t>
            </w:r>
          </w:p>
        </w:tc>
        <w:tc>
          <w:tcPr>
            <w:tcW w:w="200"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r w:rsidRPr="001F270D">
              <w:rPr>
                <w:rFonts w:ascii="Arial" w:hAnsi="Arial" w:cs="Arial"/>
                <w:sz w:val="20"/>
                <w:szCs w:val="28"/>
              </w:rPr>
              <w:t>x</w:t>
            </w:r>
          </w:p>
        </w:tc>
      </w:tr>
      <w:tr w:rsidR="007B03B5" w:rsidRPr="001F270D">
        <w:tblPrEx>
          <w:tblCellMar>
            <w:top w:w="0" w:type="dxa"/>
            <w:left w:w="0" w:type="dxa"/>
            <w:bottom w:w="0" w:type="dxa"/>
            <w:right w:w="0" w:type="dxa"/>
          </w:tblCellMar>
        </w:tblPrEx>
        <w:tc>
          <w:tcPr>
            <w:tcW w:w="2776" w:type="pct"/>
            <w:gridSpan w:val="2"/>
            <w:shd w:val="clear" w:color="auto" w:fill="auto"/>
            <w:vAlign w:val="center"/>
          </w:tcPr>
          <w:p w:rsidR="007B03B5" w:rsidRPr="001F270D" w:rsidRDefault="007B03B5" w:rsidP="001F270D">
            <w:pPr>
              <w:widowControl w:val="0"/>
              <w:autoSpaceDE w:val="0"/>
              <w:autoSpaceDN w:val="0"/>
              <w:adjustRightInd w:val="0"/>
              <w:spacing w:before="120"/>
              <w:rPr>
                <w:rFonts w:ascii="Arial" w:hAnsi="Arial" w:cs="Arial"/>
                <w:sz w:val="20"/>
              </w:rPr>
            </w:pPr>
            <w:r w:rsidRPr="001F270D">
              <w:rPr>
                <w:rFonts w:ascii="Arial" w:hAnsi="Arial" w:cs="Arial"/>
                <w:sz w:val="20"/>
                <w:szCs w:val="28"/>
              </w:rPr>
              <w:t>Một số yếu tố xác suất</w:t>
            </w:r>
          </w:p>
        </w:tc>
        <w:tc>
          <w:tcPr>
            <w:tcW w:w="180"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p>
        </w:tc>
        <w:tc>
          <w:tcPr>
            <w:tcW w:w="180"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r w:rsidRPr="001F270D">
              <w:rPr>
                <w:rFonts w:ascii="Arial" w:hAnsi="Arial" w:cs="Arial"/>
                <w:sz w:val="20"/>
                <w:szCs w:val="28"/>
              </w:rPr>
              <w:t>x</w:t>
            </w:r>
          </w:p>
        </w:tc>
        <w:tc>
          <w:tcPr>
            <w:tcW w:w="180"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r w:rsidRPr="001F270D">
              <w:rPr>
                <w:rFonts w:ascii="Arial" w:hAnsi="Arial" w:cs="Arial"/>
                <w:sz w:val="20"/>
                <w:szCs w:val="28"/>
              </w:rPr>
              <w:t>x</w:t>
            </w:r>
          </w:p>
        </w:tc>
        <w:tc>
          <w:tcPr>
            <w:tcW w:w="180"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r w:rsidRPr="001F270D">
              <w:rPr>
                <w:rFonts w:ascii="Arial" w:hAnsi="Arial" w:cs="Arial"/>
                <w:sz w:val="20"/>
                <w:szCs w:val="28"/>
              </w:rPr>
              <w:t>x</w:t>
            </w:r>
          </w:p>
        </w:tc>
        <w:tc>
          <w:tcPr>
            <w:tcW w:w="181"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r w:rsidRPr="001F270D">
              <w:rPr>
                <w:rFonts w:ascii="Arial" w:hAnsi="Arial" w:cs="Arial"/>
                <w:sz w:val="20"/>
                <w:szCs w:val="28"/>
              </w:rPr>
              <w:t>x</w:t>
            </w:r>
          </w:p>
        </w:tc>
        <w:tc>
          <w:tcPr>
            <w:tcW w:w="180"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r w:rsidRPr="001F270D">
              <w:rPr>
                <w:rFonts w:ascii="Arial" w:hAnsi="Arial" w:cs="Arial"/>
                <w:sz w:val="20"/>
                <w:szCs w:val="28"/>
              </w:rPr>
              <w:t>x</w:t>
            </w:r>
          </w:p>
        </w:tc>
        <w:tc>
          <w:tcPr>
            <w:tcW w:w="181"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r w:rsidRPr="001F270D">
              <w:rPr>
                <w:rFonts w:ascii="Arial" w:hAnsi="Arial" w:cs="Arial"/>
                <w:sz w:val="20"/>
                <w:szCs w:val="28"/>
              </w:rPr>
              <w:t>x</w:t>
            </w:r>
          </w:p>
        </w:tc>
        <w:tc>
          <w:tcPr>
            <w:tcW w:w="180"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r w:rsidRPr="001F270D">
              <w:rPr>
                <w:rFonts w:ascii="Arial" w:hAnsi="Arial" w:cs="Arial"/>
                <w:sz w:val="20"/>
                <w:szCs w:val="28"/>
              </w:rPr>
              <w:t>x</w:t>
            </w:r>
          </w:p>
        </w:tc>
        <w:tc>
          <w:tcPr>
            <w:tcW w:w="181"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r w:rsidRPr="001F270D">
              <w:rPr>
                <w:rFonts w:ascii="Arial" w:hAnsi="Arial" w:cs="Arial"/>
                <w:sz w:val="20"/>
                <w:szCs w:val="28"/>
              </w:rPr>
              <w:t>x</w:t>
            </w:r>
          </w:p>
        </w:tc>
        <w:tc>
          <w:tcPr>
            <w:tcW w:w="201"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r w:rsidRPr="001F270D">
              <w:rPr>
                <w:rFonts w:ascii="Arial" w:hAnsi="Arial" w:cs="Arial"/>
                <w:sz w:val="20"/>
                <w:szCs w:val="28"/>
              </w:rPr>
              <w:t>x</w:t>
            </w:r>
          </w:p>
        </w:tc>
        <w:tc>
          <w:tcPr>
            <w:tcW w:w="201"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r w:rsidRPr="001F270D">
              <w:rPr>
                <w:rFonts w:ascii="Arial" w:hAnsi="Arial" w:cs="Arial"/>
                <w:sz w:val="20"/>
                <w:szCs w:val="28"/>
              </w:rPr>
              <w:t>x</w:t>
            </w:r>
          </w:p>
        </w:tc>
        <w:tc>
          <w:tcPr>
            <w:tcW w:w="200"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r w:rsidRPr="001F270D">
              <w:rPr>
                <w:rFonts w:ascii="Arial" w:hAnsi="Arial" w:cs="Arial"/>
                <w:sz w:val="20"/>
                <w:szCs w:val="28"/>
              </w:rPr>
              <w:t>x</w:t>
            </w:r>
          </w:p>
        </w:tc>
      </w:tr>
      <w:tr w:rsidR="007B03B5" w:rsidRPr="001F270D">
        <w:tblPrEx>
          <w:tblCellMar>
            <w:top w:w="0" w:type="dxa"/>
            <w:left w:w="0" w:type="dxa"/>
            <w:bottom w:w="0" w:type="dxa"/>
            <w:right w:w="0" w:type="dxa"/>
          </w:tblCellMar>
        </w:tblPrEx>
        <w:tc>
          <w:tcPr>
            <w:tcW w:w="2776" w:type="pct"/>
            <w:gridSpan w:val="2"/>
            <w:shd w:val="clear" w:color="auto" w:fill="auto"/>
            <w:vAlign w:val="center"/>
          </w:tcPr>
          <w:p w:rsidR="007B03B5" w:rsidRPr="001F270D" w:rsidRDefault="007B03B5" w:rsidP="001F270D">
            <w:pPr>
              <w:widowControl w:val="0"/>
              <w:autoSpaceDE w:val="0"/>
              <w:autoSpaceDN w:val="0"/>
              <w:adjustRightInd w:val="0"/>
              <w:spacing w:before="120"/>
              <w:rPr>
                <w:rFonts w:ascii="Arial" w:hAnsi="Arial" w:cs="Arial"/>
                <w:sz w:val="20"/>
              </w:rPr>
            </w:pPr>
            <w:r w:rsidRPr="001F270D">
              <w:rPr>
                <w:rFonts w:ascii="Arial" w:hAnsi="Arial" w:cs="Arial"/>
                <w:sz w:val="20"/>
                <w:szCs w:val="28"/>
              </w:rPr>
              <w:lastRenderedPageBreak/>
              <w:t>HOẠT ĐỘNG THỰC HÀNH VÀ TRẢI NGHIỆM</w:t>
            </w:r>
          </w:p>
        </w:tc>
        <w:tc>
          <w:tcPr>
            <w:tcW w:w="180"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r w:rsidRPr="001F270D">
              <w:rPr>
                <w:rFonts w:ascii="Arial" w:hAnsi="Arial" w:cs="Arial"/>
                <w:sz w:val="20"/>
                <w:szCs w:val="28"/>
              </w:rPr>
              <w:t>x</w:t>
            </w:r>
          </w:p>
        </w:tc>
        <w:tc>
          <w:tcPr>
            <w:tcW w:w="180"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r w:rsidRPr="001F270D">
              <w:rPr>
                <w:rFonts w:ascii="Arial" w:hAnsi="Arial" w:cs="Arial"/>
                <w:sz w:val="20"/>
                <w:szCs w:val="28"/>
              </w:rPr>
              <w:t>x</w:t>
            </w:r>
          </w:p>
        </w:tc>
        <w:tc>
          <w:tcPr>
            <w:tcW w:w="180"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r w:rsidRPr="001F270D">
              <w:rPr>
                <w:rFonts w:ascii="Arial" w:hAnsi="Arial" w:cs="Arial"/>
                <w:sz w:val="20"/>
                <w:szCs w:val="28"/>
              </w:rPr>
              <w:t>x</w:t>
            </w:r>
          </w:p>
        </w:tc>
        <w:tc>
          <w:tcPr>
            <w:tcW w:w="180"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r w:rsidRPr="001F270D">
              <w:rPr>
                <w:rFonts w:ascii="Arial" w:hAnsi="Arial" w:cs="Arial"/>
                <w:sz w:val="20"/>
                <w:szCs w:val="28"/>
              </w:rPr>
              <w:t>x</w:t>
            </w:r>
          </w:p>
        </w:tc>
        <w:tc>
          <w:tcPr>
            <w:tcW w:w="181"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r w:rsidRPr="001F270D">
              <w:rPr>
                <w:rFonts w:ascii="Arial" w:hAnsi="Arial" w:cs="Arial"/>
                <w:sz w:val="20"/>
                <w:szCs w:val="28"/>
              </w:rPr>
              <w:t>x</w:t>
            </w:r>
          </w:p>
        </w:tc>
        <w:tc>
          <w:tcPr>
            <w:tcW w:w="180"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r w:rsidRPr="001F270D">
              <w:rPr>
                <w:rFonts w:ascii="Arial" w:hAnsi="Arial" w:cs="Arial"/>
                <w:sz w:val="20"/>
                <w:szCs w:val="28"/>
              </w:rPr>
              <w:t>x</w:t>
            </w:r>
          </w:p>
        </w:tc>
        <w:tc>
          <w:tcPr>
            <w:tcW w:w="181"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r w:rsidRPr="001F270D">
              <w:rPr>
                <w:rFonts w:ascii="Arial" w:hAnsi="Arial" w:cs="Arial"/>
                <w:sz w:val="20"/>
                <w:szCs w:val="28"/>
              </w:rPr>
              <w:t>x</w:t>
            </w:r>
          </w:p>
        </w:tc>
        <w:tc>
          <w:tcPr>
            <w:tcW w:w="180"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r w:rsidRPr="001F270D">
              <w:rPr>
                <w:rFonts w:ascii="Arial" w:hAnsi="Arial" w:cs="Arial"/>
                <w:sz w:val="20"/>
                <w:szCs w:val="28"/>
              </w:rPr>
              <w:t>x</w:t>
            </w:r>
          </w:p>
        </w:tc>
        <w:tc>
          <w:tcPr>
            <w:tcW w:w="181"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r w:rsidRPr="001F270D">
              <w:rPr>
                <w:rFonts w:ascii="Arial" w:hAnsi="Arial" w:cs="Arial"/>
                <w:sz w:val="20"/>
                <w:szCs w:val="28"/>
              </w:rPr>
              <w:t>x</w:t>
            </w:r>
          </w:p>
        </w:tc>
        <w:tc>
          <w:tcPr>
            <w:tcW w:w="201"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r w:rsidRPr="001F270D">
              <w:rPr>
                <w:rFonts w:ascii="Arial" w:hAnsi="Arial" w:cs="Arial"/>
                <w:sz w:val="20"/>
                <w:szCs w:val="28"/>
              </w:rPr>
              <w:t>x</w:t>
            </w:r>
          </w:p>
        </w:tc>
        <w:tc>
          <w:tcPr>
            <w:tcW w:w="201"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r w:rsidRPr="001F270D">
              <w:rPr>
                <w:rFonts w:ascii="Arial" w:hAnsi="Arial" w:cs="Arial"/>
                <w:sz w:val="20"/>
                <w:szCs w:val="28"/>
              </w:rPr>
              <w:t>x</w:t>
            </w:r>
          </w:p>
        </w:tc>
        <w:tc>
          <w:tcPr>
            <w:tcW w:w="200"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r w:rsidRPr="001F270D">
              <w:rPr>
                <w:rFonts w:ascii="Arial" w:hAnsi="Arial" w:cs="Arial"/>
                <w:sz w:val="20"/>
                <w:szCs w:val="28"/>
              </w:rPr>
              <w:t>x</w:t>
            </w:r>
          </w:p>
        </w:tc>
      </w:tr>
    </w:tbl>
    <w:p w:rsidR="007B03B5" w:rsidRPr="001F270D" w:rsidRDefault="007B03B5" w:rsidP="001F270D">
      <w:pPr>
        <w:widowControl w:val="0"/>
        <w:autoSpaceDE w:val="0"/>
        <w:autoSpaceDN w:val="0"/>
        <w:adjustRightInd w:val="0"/>
        <w:spacing w:before="120"/>
        <w:rPr>
          <w:rFonts w:ascii="Arial" w:hAnsi="Arial" w:cs="Arial"/>
          <w:b/>
          <w:sz w:val="20"/>
          <w:szCs w:val="28"/>
        </w:rPr>
      </w:pPr>
      <w:r w:rsidRPr="001F270D">
        <w:rPr>
          <w:rFonts w:ascii="Arial" w:hAnsi="Arial" w:cs="Arial"/>
          <w:b/>
          <w:sz w:val="20"/>
          <w:szCs w:val="28"/>
        </w:rPr>
        <w:t>3. Nội dung cụ thể và yêu cầu cần đạt ở các lớp</w:t>
      </w:r>
    </w:p>
    <w:p w:rsidR="007B03B5" w:rsidRPr="001F270D" w:rsidRDefault="007B03B5" w:rsidP="001F270D">
      <w:pPr>
        <w:widowControl w:val="0"/>
        <w:autoSpaceDE w:val="0"/>
        <w:autoSpaceDN w:val="0"/>
        <w:adjustRightInd w:val="0"/>
        <w:spacing w:before="120"/>
        <w:jc w:val="center"/>
        <w:rPr>
          <w:rFonts w:ascii="Arial" w:hAnsi="Arial" w:cs="Arial"/>
          <w:sz w:val="20"/>
          <w:szCs w:val="28"/>
        </w:rPr>
      </w:pPr>
      <w:r w:rsidRPr="001F270D">
        <w:rPr>
          <w:rFonts w:ascii="Arial" w:hAnsi="Arial" w:cs="Arial"/>
          <w:sz w:val="20"/>
          <w:szCs w:val="28"/>
        </w:rPr>
        <w:t>LỚP 1</w:t>
      </w:r>
    </w:p>
    <w:tbl>
      <w:tblPr>
        <w:tblW w:w="5000" w:type="pct"/>
        <w:tblCellMar>
          <w:left w:w="0" w:type="dxa"/>
          <w:right w:w="0" w:type="dxa"/>
        </w:tblCellMar>
        <w:tblLook w:val="0000" w:firstRow="0" w:lastRow="0" w:firstColumn="0" w:lastColumn="0" w:noHBand="0" w:noVBand="0"/>
      </w:tblPr>
      <w:tblGrid>
        <w:gridCol w:w="2166"/>
        <w:gridCol w:w="2975"/>
        <w:gridCol w:w="7829"/>
      </w:tblGrid>
      <w:tr w:rsidR="007B03B5" w:rsidRPr="001F270D">
        <w:tblPrEx>
          <w:tblCellMar>
            <w:top w:w="0" w:type="dxa"/>
            <w:left w:w="0" w:type="dxa"/>
            <w:bottom w:w="0" w:type="dxa"/>
            <w:right w:w="0" w:type="dxa"/>
          </w:tblCellMar>
        </w:tblPrEx>
        <w:tc>
          <w:tcPr>
            <w:tcW w:w="1982" w:type="pct"/>
            <w:gridSpan w:val="2"/>
            <w:tcBorders>
              <w:top w:val="single" w:sz="4" w:space="0" w:color="000000"/>
              <w:left w:val="single" w:sz="4" w:space="0" w:color="000000"/>
              <w:bottom w:val="single" w:sz="4" w:space="0" w:color="000000"/>
              <w:right w:val="single" w:sz="4" w:space="0" w:color="000000"/>
            </w:tcBorders>
          </w:tcPr>
          <w:p w:rsidR="007B03B5" w:rsidRPr="001F270D" w:rsidRDefault="007B03B5" w:rsidP="001F270D">
            <w:pPr>
              <w:widowControl w:val="0"/>
              <w:autoSpaceDE w:val="0"/>
              <w:autoSpaceDN w:val="0"/>
              <w:adjustRightInd w:val="0"/>
              <w:spacing w:before="120"/>
              <w:jc w:val="center"/>
              <w:rPr>
                <w:rFonts w:ascii="Arial" w:hAnsi="Arial" w:cs="Arial"/>
                <w:b/>
                <w:sz w:val="20"/>
              </w:rPr>
            </w:pPr>
            <w:r w:rsidRPr="001F270D">
              <w:rPr>
                <w:rFonts w:ascii="Arial" w:hAnsi="Arial" w:cs="Arial"/>
                <w:b/>
                <w:sz w:val="20"/>
                <w:szCs w:val="28"/>
              </w:rPr>
              <w:t>Nội dung</w:t>
            </w:r>
          </w:p>
        </w:tc>
        <w:tc>
          <w:tcPr>
            <w:tcW w:w="3018" w:type="pct"/>
            <w:tcBorders>
              <w:top w:val="single" w:sz="4" w:space="0" w:color="000000"/>
              <w:left w:val="single" w:sz="4" w:space="0" w:color="000000"/>
              <w:bottom w:val="single" w:sz="4" w:space="0" w:color="000000"/>
              <w:right w:val="single" w:sz="4" w:space="0" w:color="000000"/>
            </w:tcBorders>
          </w:tcPr>
          <w:p w:rsidR="007B03B5" w:rsidRPr="001F270D" w:rsidRDefault="007B03B5" w:rsidP="001F270D">
            <w:pPr>
              <w:widowControl w:val="0"/>
              <w:autoSpaceDE w:val="0"/>
              <w:autoSpaceDN w:val="0"/>
              <w:adjustRightInd w:val="0"/>
              <w:spacing w:before="120"/>
              <w:jc w:val="center"/>
              <w:rPr>
                <w:rFonts w:ascii="Arial" w:hAnsi="Arial" w:cs="Arial"/>
                <w:b/>
                <w:sz w:val="20"/>
              </w:rPr>
            </w:pPr>
            <w:r w:rsidRPr="001F270D">
              <w:rPr>
                <w:rFonts w:ascii="Arial" w:hAnsi="Arial" w:cs="Arial"/>
                <w:b/>
                <w:sz w:val="20"/>
                <w:szCs w:val="28"/>
              </w:rPr>
              <w:t>Yêu cầu cần đạt</w:t>
            </w:r>
          </w:p>
        </w:tc>
      </w:tr>
      <w:tr w:rsidR="007B03B5" w:rsidRPr="001F270D">
        <w:tblPrEx>
          <w:tblCellMar>
            <w:top w:w="0" w:type="dxa"/>
            <w:left w:w="0" w:type="dxa"/>
            <w:bottom w:w="0" w:type="dxa"/>
            <w:right w:w="0" w:type="dxa"/>
          </w:tblCellMar>
        </w:tblPrEx>
        <w:tc>
          <w:tcPr>
            <w:tcW w:w="5000" w:type="pct"/>
            <w:gridSpan w:val="3"/>
            <w:tcBorders>
              <w:top w:val="nil"/>
              <w:left w:val="single" w:sz="4" w:space="0" w:color="000000"/>
              <w:bottom w:val="single" w:sz="4" w:space="0" w:color="000000"/>
              <w:right w:val="single" w:sz="4" w:space="0" w:color="000000"/>
            </w:tcBorders>
          </w:tcPr>
          <w:p w:rsidR="007B03B5" w:rsidRPr="001F270D" w:rsidRDefault="007B03B5" w:rsidP="001F270D">
            <w:pPr>
              <w:widowControl w:val="0"/>
              <w:autoSpaceDE w:val="0"/>
              <w:autoSpaceDN w:val="0"/>
              <w:adjustRightInd w:val="0"/>
              <w:spacing w:before="120"/>
              <w:rPr>
                <w:rFonts w:ascii="Arial" w:hAnsi="Arial" w:cs="Arial"/>
                <w:sz w:val="20"/>
              </w:rPr>
            </w:pPr>
            <w:r w:rsidRPr="001F270D">
              <w:rPr>
                <w:rFonts w:ascii="Arial" w:hAnsi="Arial" w:cs="Arial"/>
                <w:sz w:val="20"/>
                <w:szCs w:val="28"/>
              </w:rPr>
              <w:t>SỐ VÀ PHÉP TÍNH</w:t>
            </w:r>
          </w:p>
        </w:tc>
      </w:tr>
      <w:tr w:rsidR="007B03B5" w:rsidRPr="001F270D">
        <w:tblPrEx>
          <w:tblCellMar>
            <w:top w:w="0" w:type="dxa"/>
            <w:left w:w="0" w:type="dxa"/>
            <w:bottom w:w="0" w:type="dxa"/>
            <w:right w:w="0" w:type="dxa"/>
          </w:tblCellMar>
        </w:tblPrEx>
        <w:tc>
          <w:tcPr>
            <w:tcW w:w="5000" w:type="pct"/>
            <w:gridSpan w:val="3"/>
            <w:tcBorders>
              <w:top w:val="single" w:sz="4" w:space="0" w:color="000000"/>
              <w:left w:val="single" w:sz="4" w:space="0" w:color="000000"/>
              <w:bottom w:val="nil"/>
              <w:right w:val="single" w:sz="4" w:space="0" w:color="000000"/>
            </w:tcBorders>
          </w:tcPr>
          <w:p w:rsidR="007B03B5" w:rsidRPr="001F270D" w:rsidRDefault="007B03B5" w:rsidP="001F270D">
            <w:pPr>
              <w:widowControl w:val="0"/>
              <w:autoSpaceDE w:val="0"/>
              <w:autoSpaceDN w:val="0"/>
              <w:adjustRightInd w:val="0"/>
              <w:spacing w:before="120"/>
              <w:rPr>
                <w:rFonts w:ascii="Arial" w:hAnsi="Arial" w:cs="Arial"/>
                <w:b/>
                <w:i/>
                <w:sz w:val="20"/>
              </w:rPr>
            </w:pPr>
            <w:r w:rsidRPr="001F270D">
              <w:rPr>
                <w:rFonts w:ascii="Arial" w:hAnsi="Arial" w:cs="Arial"/>
                <w:b/>
                <w:i/>
                <w:sz w:val="20"/>
                <w:szCs w:val="28"/>
              </w:rPr>
              <w:t>Số tự nhiên</w:t>
            </w:r>
          </w:p>
        </w:tc>
      </w:tr>
      <w:tr w:rsidR="00754FBC" w:rsidRPr="001F270D">
        <w:tblPrEx>
          <w:tblCellMar>
            <w:top w:w="0" w:type="dxa"/>
            <w:left w:w="0" w:type="dxa"/>
            <w:bottom w:w="0" w:type="dxa"/>
            <w:right w:w="0" w:type="dxa"/>
          </w:tblCellMar>
        </w:tblPrEx>
        <w:tc>
          <w:tcPr>
            <w:tcW w:w="835" w:type="pct"/>
            <w:vMerge w:val="restart"/>
            <w:tcBorders>
              <w:top w:val="single" w:sz="4" w:space="0" w:color="000000"/>
              <w:left w:val="single" w:sz="4" w:space="0" w:color="000000"/>
              <w:right w:val="single" w:sz="4" w:space="0" w:color="000000"/>
            </w:tcBorders>
          </w:tcPr>
          <w:p w:rsidR="00754FBC" w:rsidRPr="001F270D" w:rsidRDefault="00754FBC" w:rsidP="001F270D">
            <w:pPr>
              <w:widowControl w:val="0"/>
              <w:autoSpaceDE w:val="0"/>
              <w:autoSpaceDN w:val="0"/>
              <w:adjustRightInd w:val="0"/>
              <w:spacing w:before="120"/>
              <w:rPr>
                <w:rFonts w:ascii="Arial" w:hAnsi="Arial" w:cs="Arial"/>
                <w:sz w:val="20"/>
              </w:rPr>
            </w:pPr>
            <w:r w:rsidRPr="001F270D">
              <w:rPr>
                <w:rFonts w:ascii="Arial" w:hAnsi="Arial" w:cs="Arial"/>
                <w:sz w:val="20"/>
                <w:szCs w:val="28"/>
              </w:rPr>
              <w:t>Số tự nhiên</w:t>
            </w:r>
          </w:p>
        </w:tc>
        <w:tc>
          <w:tcPr>
            <w:tcW w:w="1147" w:type="pct"/>
            <w:tcBorders>
              <w:top w:val="single" w:sz="4" w:space="0" w:color="000000"/>
              <w:left w:val="single" w:sz="4" w:space="0" w:color="000000"/>
              <w:right w:val="single" w:sz="4" w:space="0" w:color="000000"/>
            </w:tcBorders>
          </w:tcPr>
          <w:p w:rsidR="00754FBC" w:rsidRPr="001F270D" w:rsidRDefault="00754FBC" w:rsidP="001F270D">
            <w:pPr>
              <w:widowControl w:val="0"/>
              <w:autoSpaceDE w:val="0"/>
              <w:autoSpaceDN w:val="0"/>
              <w:adjustRightInd w:val="0"/>
              <w:spacing w:before="120"/>
              <w:rPr>
                <w:rFonts w:ascii="Arial" w:hAnsi="Arial" w:cs="Arial"/>
                <w:i/>
                <w:sz w:val="20"/>
              </w:rPr>
            </w:pPr>
            <w:r w:rsidRPr="001F270D">
              <w:rPr>
                <w:rFonts w:ascii="Arial" w:hAnsi="Arial" w:cs="Arial"/>
                <w:i/>
                <w:sz w:val="20"/>
                <w:szCs w:val="28"/>
              </w:rPr>
              <w:t>Đếm,</w:t>
            </w:r>
            <w:r w:rsidR="00085401" w:rsidRPr="001F270D">
              <w:rPr>
                <w:rFonts w:ascii="Arial" w:hAnsi="Arial" w:cs="Arial"/>
                <w:i/>
                <w:sz w:val="20"/>
                <w:szCs w:val="28"/>
              </w:rPr>
              <w:t xml:space="preserve"> </w:t>
            </w:r>
            <w:r w:rsidRPr="001F270D">
              <w:rPr>
                <w:rFonts w:ascii="Arial" w:hAnsi="Arial" w:cs="Arial"/>
                <w:i/>
                <w:sz w:val="20"/>
                <w:szCs w:val="28"/>
              </w:rPr>
              <w:t>đọc,</w:t>
            </w:r>
            <w:r w:rsidR="00085401" w:rsidRPr="001F270D">
              <w:rPr>
                <w:rFonts w:ascii="Arial" w:hAnsi="Arial" w:cs="Arial"/>
                <w:i/>
                <w:sz w:val="20"/>
                <w:szCs w:val="28"/>
              </w:rPr>
              <w:t xml:space="preserve"> </w:t>
            </w:r>
            <w:r w:rsidRPr="001F270D">
              <w:rPr>
                <w:rFonts w:ascii="Arial" w:hAnsi="Arial" w:cs="Arial"/>
                <w:i/>
                <w:sz w:val="20"/>
                <w:szCs w:val="28"/>
              </w:rPr>
              <w:t>viết</w:t>
            </w:r>
            <w:r w:rsidR="00085401" w:rsidRPr="001F270D">
              <w:rPr>
                <w:rFonts w:ascii="Arial" w:hAnsi="Arial" w:cs="Arial"/>
                <w:i/>
                <w:sz w:val="20"/>
                <w:szCs w:val="28"/>
              </w:rPr>
              <w:t xml:space="preserve"> </w:t>
            </w:r>
            <w:r w:rsidRPr="001F270D">
              <w:rPr>
                <w:rFonts w:ascii="Arial" w:hAnsi="Arial" w:cs="Arial"/>
                <w:i/>
                <w:sz w:val="20"/>
                <w:szCs w:val="28"/>
              </w:rPr>
              <w:t>các</w:t>
            </w:r>
            <w:r w:rsidR="00085401" w:rsidRPr="001F270D">
              <w:rPr>
                <w:rFonts w:ascii="Arial" w:hAnsi="Arial" w:cs="Arial"/>
                <w:i/>
                <w:sz w:val="20"/>
                <w:szCs w:val="28"/>
              </w:rPr>
              <w:t xml:space="preserve"> </w:t>
            </w:r>
            <w:r w:rsidRPr="001F270D">
              <w:rPr>
                <w:rFonts w:ascii="Arial" w:hAnsi="Arial" w:cs="Arial"/>
                <w:i/>
                <w:sz w:val="20"/>
                <w:szCs w:val="28"/>
              </w:rPr>
              <w:t>số trong phạm vi 100</w:t>
            </w:r>
          </w:p>
        </w:tc>
        <w:tc>
          <w:tcPr>
            <w:tcW w:w="3018" w:type="pct"/>
            <w:tcBorders>
              <w:top w:val="single" w:sz="4" w:space="0" w:color="000000"/>
              <w:left w:val="single" w:sz="4" w:space="0" w:color="000000"/>
              <w:right w:val="single" w:sz="4" w:space="0" w:color="000000"/>
            </w:tcBorders>
          </w:tcPr>
          <w:p w:rsidR="00754FBC" w:rsidRPr="001F270D" w:rsidRDefault="00085401" w:rsidP="001F270D">
            <w:pPr>
              <w:widowControl w:val="0"/>
              <w:autoSpaceDE w:val="0"/>
              <w:autoSpaceDN w:val="0"/>
              <w:adjustRightInd w:val="0"/>
              <w:spacing w:before="120"/>
              <w:rPr>
                <w:rFonts w:ascii="Arial" w:hAnsi="Arial" w:cs="Arial"/>
                <w:sz w:val="20"/>
              </w:rPr>
            </w:pPr>
            <w:r w:rsidRPr="001F270D">
              <w:rPr>
                <w:rFonts w:ascii="Arial" w:hAnsi="Arial" w:cs="Arial"/>
                <w:sz w:val="20"/>
                <w:szCs w:val="28"/>
              </w:rPr>
              <w:t>-</w:t>
            </w:r>
            <w:r w:rsidR="00754FBC" w:rsidRPr="001F270D">
              <w:rPr>
                <w:rFonts w:ascii="Arial" w:hAnsi="Arial" w:cs="Arial"/>
                <w:sz w:val="20"/>
                <w:szCs w:val="28"/>
              </w:rPr>
              <w:t xml:space="preserve"> Đếm, đọc, viết được các số trong phạm vi 10; trong phạm vi 20; trong phạm vi 100.</w:t>
            </w:r>
          </w:p>
          <w:p w:rsidR="00754FBC" w:rsidRPr="001F270D" w:rsidRDefault="00085401" w:rsidP="001F270D">
            <w:pPr>
              <w:widowControl w:val="0"/>
              <w:autoSpaceDE w:val="0"/>
              <w:autoSpaceDN w:val="0"/>
              <w:adjustRightInd w:val="0"/>
              <w:spacing w:before="120"/>
              <w:rPr>
                <w:rFonts w:ascii="Arial" w:hAnsi="Arial" w:cs="Arial"/>
                <w:sz w:val="20"/>
              </w:rPr>
            </w:pPr>
            <w:r w:rsidRPr="001F270D">
              <w:rPr>
                <w:rFonts w:ascii="Arial" w:hAnsi="Arial" w:cs="Arial"/>
                <w:sz w:val="20"/>
                <w:szCs w:val="28"/>
              </w:rPr>
              <w:t>-</w:t>
            </w:r>
            <w:r w:rsidR="00754FBC" w:rsidRPr="001F270D">
              <w:rPr>
                <w:rFonts w:ascii="Arial" w:hAnsi="Arial" w:cs="Arial"/>
                <w:sz w:val="20"/>
                <w:szCs w:val="28"/>
              </w:rPr>
              <w:t xml:space="preserve"> Nhận biết được chục và đơn vị, số tròn chục.</w:t>
            </w:r>
          </w:p>
        </w:tc>
      </w:tr>
      <w:tr w:rsidR="00754FBC" w:rsidRPr="001F270D">
        <w:tblPrEx>
          <w:tblCellMar>
            <w:top w:w="0" w:type="dxa"/>
            <w:left w:w="0" w:type="dxa"/>
            <w:bottom w:w="0" w:type="dxa"/>
            <w:right w:w="0" w:type="dxa"/>
          </w:tblCellMar>
        </w:tblPrEx>
        <w:tc>
          <w:tcPr>
            <w:tcW w:w="835" w:type="pct"/>
            <w:vMerge/>
            <w:tcBorders>
              <w:left w:val="single" w:sz="4" w:space="0" w:color="000000"/>
              <w:bottom w:val="single" w:sz="4" w:space="0" w:color="000000"/>
              <w:right w:val="single" w:sz="4" w:space="0" w:color="000000"/>
            </w:tcBorders>
          </w:tcPr>
          <w:p w:rsidR="00754FBC" w:rsidRPr="001F270D" w:rsidRDefault="00754FBC" w:rsidP="001F270D">
            <w:pPr>
              <w:widowControl w:val="0"/>
              <w:autoSpaceDE w:val="0"/>
              <w:autoSpaceDN w:val="0"/>
              <w:adjustRightInd w:val="0"/>
              <w:spacing w:before="120"/>
              <w:rPr>
                <w:rFonts w:ascii="Arial" w:hAnsi="Arial" w:cs="Arial"/>
                <w:sz w:val="20"/>
              </w:rPr>
            </w:pPr>
          </w:p>
        </w:tc>
        <w:tc>
          <w:tcPr>
            <w:tcW w:w="1147" w:type="pct"/>
            <w:tcBorders>
              <w:top w:val="single" w:sz="4" w:space="0" w:color="000000"/>
              <w:left w:val="single" w:sz="4" w:space="0" w:color="000000"/>
              <w:bottom w:val="single" w:sz="4" w:space="0" w:color="000000"/>
              <w:right w:val="single" w:sz="4" w:space="0" w:color="000000"/>
            </w:tcBorders>
          </w:tcPr>
          <w:p w:rsidR="00754FBC" w:rsidRPr="001F270D" w:rsidRDefault="00754FBC" w:rsidP="001F270D">
            <w:pPr>
              <w:widowControl w:val="0"/>
              <w:autoSpaceDE w:val="0"/>
              <w:autoSpaceDN w:val="0"/>
              <w:adjustRightInd w:val="0"/>
              <w:spacing w:before="120"/>
              <w:rPr>
                <w:rFonts w:ascii="Arial" w:hAnsi="Arial" w:cs="Arial"/>
                <w:i/>
                <w:sz w:val="20"/>
              </w:rPr>
            </w:pPr>
            <w:r w:rsidRPr="001F270D">
              <w:rPr>
                <w:rFonts w:ascii="Arial" w:hAnsi="Arial" w:cs="Arial"/>
                <w:i/>
                <w:sz w:val="20"/>
                <w:szCs w:val="28"/>
              </w:rPr>
              <w:t>So sánh các số trong phạm vi 100</w:t>
            </w:r>
          </w:p>
        </w:tc>
        <w:tc>
          <w:tcPr>
            <w:tcW w:w="3018" w:type="pct"/>
            <w:tcBorders>
              <w:top w:val="single" w:sz="4" w:space="0" w:color="000000"/>
              <w:left w:val="single" w:sz="4" w:space="0" w:color="000000"/>
              <w:bottom w:val="single" w:sz="4" w:space="0" w:color="000000"/>
              <w:right w:val="single" w:sz="4" w:space="0" w:color="000000"/>
            </w:tcBorders>
          </w:tcPr>
          <w:p w:rsidR="00754FBC" w:rsidRPr="001F270D" w:rsidRDefault="00754FBC" w:rsidP="001F270D">
            <w:pPr>
              <w:widowControl w:val="0"/>
              <w:autoSpaceDE w:val="0"/>
              <w:autoSpaceDN w:val="0"/>
              <w:adjustRightInd w:val="0"/>
              <w:spacing w:before="120"/>
              <w:rPr>
                <w:rFonts w:ascii="Arial" w:hAnsi="Arial" w:cs="Arial"/>
                <w:sz w:val="20"/>
              </w:rPr>
            </w:pPr>
            <w:r w:rsidRPr="001F270D">
              <w:rPr>
                <w:rFonts w:ascii="Arial" w:hAnsi="Arial" w:cs="Arial"/>
                <w:sz w:val="20"/>
                <w:szCs w:val="28"/>
              </w:rPr>
              <w:t>Nhận biết được cách so sánh, xếp thứ tự các số trong phạm vi 100 (ở các nhóm có không quá 4 số).</w:t>
            </w:r>
          </w:p>
        </w:tc>
      </w:tr>
      <w:tr w:rsidR="007B03B5" w:rsidRPr="001F270D">
        <w:tblPrEx>
          <w:tblCellMar>
            <w:top w:w="0" w:type="dxa"/>
            <w:left w:w="0" w:type="dxa"/>
            <w:bottom w:w="0" w:type="dxa"/>
            <w:right w:w="0" w:type="dxa"/>
          </w:tblCellMar>
        </w:tblPrEx>
        <w:tc>
          <w:tcPr>
            <w:tcW w:w="835" w:type="pct"/>
            <w:vMerge w:val="restart"/>
            <w:tcBorders>
              <w:top w:val="single" w:sz="4" w:space="0" w:color="000000"/>
              <w:left w:val="single" w:sz="4" w:space="0" w:color="000000"/>
              <w:bottom w:val="single" w:sz="4" w:space="0" w:color="000000"/>
              <w:right w:val="single" w:sz="4" w:space="0" w:color="000000"/>
            </w:tcBorders>
          </w:tcPr>
          <w:p w:rsidR="007B03B5" w:rsidRPr="001F270D" w:rsidRDefault="007B03B5" w:rsidP="001F270D">
            <w:pPr>
              <w:widowControl w:val="0"/>
              <w:autoSpaceDE w:val="0"/>
              <w:autoSpaceDN w:val="0"/>
              <w:adjustRightInd w:val="0"/>
              <w:spacing w:before="120"/>
              <w:rPr>
                <w:rFonts w:ascii="Arial" w:hAnsi="Arial" w:cs="Arial"/>
                <w:sz w:val="20"/>
              </w:rPr>
            </w:pPr>
            <w:r w:rsidRPr="001F270D">
              <w:rPr>
                <w:rFonts w:ascii="Arial" w:hAnsi="Arial" w:cs="Arial"/>
                <w:sz w:val="20"/>
                <w:szCs w:val="28"/>
              </w:rPr>
              <w:t>Các phép tính với số tự nhiên</w:t>
            </w:r>
          </w:p>
        </w:tc>
        <w:tc>
          <w:tcPr>
            <w:tcW w:w="1147" w:type="pct"/>
            <w:tcBorders>
              <w:top w:val="single" w:sz="4" w:space="0" w:color="000000"/>
              <w:left w:val="single" w:sz="4" w:space="0" w:color="000000"/>
              <w:bottom w:val="single" w:sz="4" w:space="0" w:color="000000"/>
              <w:right w:val="single" w:sz="4" w:space="0" w:color="000000"/>
            </w:tcBorders>
          </w:tcPr>
          <w:p w:rsidR="007B03B5" w:rsidRPr="001F270D" w:rsidRDefault="007B03B5" w:rsidP="001F270D">
            <w:pPr>
              <w:widowControl w:val="0"/>
              <w:autoSpaceDE w:val="0"/>
              <w:autoSpaceDN w:val="0"/>
              <w:adjustRightInd w:val="0"/>
              <w:spacing w:before="120"/>
              <w:rPr>
                <w:rFonts w:ascii="Arial" w:hAnsi="Arial" w:cs="Arial"/>
                <w:i/>
                <w:sz w:val="20"/>
              </w:rPr>
            </w:pPr>
            <w:r w:rsidRPr="001F270D">
              <w:rPr>
                <w:rFonts w:ascii="Arial" w:hAnsi="Arial" w:cs="Arial"/>
                <w:i/>
                <w:sz w:val="20"/>
                <w:szCs w:val="28"/>
              </w:rPr>
              <w:t>Phép cộng, phép trừ</w:t>
            </w:r>
          </w:p>
        </w:tc>
        <w:tc>
          <w:tcPr>
            <w:tcW w:w="3018" w:type="pct"/>
            <w:tcBorders>
              <w:top w:val="single" w:sz="4" w:space="0" w:color="000000"/>
              <w:left w:val="single" w:sz="4" w:space="0" w:color="000000"/>
              <w:bottom w:val="single" w:sz="4" w:space="0" w:color="000000"/>
              <w:right w:val="single" w:sz="4" w:space="0" w:color="000000"/>
            </w:tcBorders>
          </w:tcPr>
          <w:p w:rsidR="007B03B5"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7B03B5" w:rsidRPr="001F270D">
              <w:rPr>
                <w:rFonts w:ascii="Arial" w:hAnsi="Arial" w:cs="Arial"/>
                <w:sz w:val="20"/>
                <w:szCs w:val="28"/>
              </w:rPr>
              <w:t xml:space="preserve"> Nhận biết được ý nghĩa của phép cộng, phép trừ.</w:t>
            </w:r>
          </w:p>
          <w:p w:rsidR="007B03B5"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7B03B5" w:rsidRPr="001F270D">
              <w:rPr>
                <w:rFonts w:ascii="Arial" w:hAnsi="Arial" w:cs="Arial"/>
                <w:sz w:val="20"/>
                <w:szCs w:val="28"/>
              </w:rPr>
              <w:t xml:space="preserve"> Thực hiện được phép cộng, phép trừ (không nhớ) các số trong phạm vi 100.</w:t>
            </w:r>
          </w:p>
          <w:p w:rsidR="007B03B5" w:rsidRPr="001F270D" w:rsidRDefault="00085401" w:rsidP="001F270D">
            <w:pPr>
              <w:widowControl w:val="0"/>
              <w:autoSpaceDE w:val="0"/>
              <w:autoSpaceDN w:val="0"/>
              <w:adjustRightInd w:val="0"/>
              <w:spacing w:before="120"/>
              <w:rPr>
                <w:rFonts w:ascii="Arial" w:hAnsi="Arial" w:cs="Arial"/>
                <w:sz w:val="20"/>
              </w:rPr>
            </w:pPr>
            <w:r w:rsidRPr="001F270D">
              <w:rPr>
                <w:rFonts w:ascii="Arial" w:hAnsi="Arial" w:cs="Arial"/>
                <w:sz w:val="20"/>
                <w:szCs w:val="28"/>
              </w:rPr>
              <w:t>-</w:t>
            </w:r>
            <w:r w:rsidR="007B03B5" w:rsidRPr="001F270D">
              <w:rPr>
                <w:rFonts w:ascii="Arial" w:hAnsi="Arial" w:cs="Arial"/>
                <w:sz w:val="20"/>
                <w:szCs w:val="28"/>
              </w:rPr>
              <w:t xml:space="preserve"> Làm quen với việc thực hiện tính toán trong trường hợp có hai dấu phép tính cộng, trừ (theo thứ tự từ trái sang phải).</w:t>
            </w:r>
          </w:p>
        </w:tc>
      </w:tr>
      <w:tr w:rsidR="007B03B5" w:rsidRPr="001F270D">
        <w:tblPrEx>
          <w:tblCellMar>
            <w:top w:w="0" w:type="dxa"/>
            <w:left w:w="0" w:type="dxa"/>
            <w:bottom w:w="0" w:type="dxa"/>
            <w:right w:w="0" w:type="dxa"/>
          </w:tblCellMar>
        </w:tblPrEx>
        <w:tc>
          <w:tcPr>
            <w:tcW w:w="835" w:type="pct"/>
            <w:vMerge/>
            <w:tcBorders>
              <w:top w:val="single" w:sz="4" w:space="0" w:color="000000"/>
              <w:left w:val="single" w:sz="4" w:space="0" w:color="000000"/>
              <w:bottom w:val="single" w:sz="4" w:space="0" w:color="000000"/>
              <w:right w:val="single" w:sz="4" w:space="0" w:color="000000"/>
            </w:tcBorders>
          </w:tcPr>
          <w:p w:rsidR="007B03B5" w:rsidRPr="001F270D" w:rsidRDefault="007B03B5" w:rsidP="001F270D">
            <w:pPr>
              <w:widowControl w:val="0"/>
              <w:autoSpaceDE w:val="0"/>
              <w:autoSpaceDN w:val="0"/>
              <w:adjustRightInd w:val="0"/>
              <w:spacing w:before="120"/>
              <w:rPr>
                <w:rFonts w:ascii="Arial" w:hAnsi="Arial" w:cs="Arial"/>
                <w:sz w:val="20"/>
              </w:rPr>
            </w:pPr>
          </w:p>
        </w:tc>
        <w:tc>
          <w:tcPr>
            <w:tcW w:w="1147" w:type="pct"/>
            <w:tcBorders>
              <w:top w:val="single" w:sz="4" w:space="0" w:color="000000"/>
              <w:left w:val="single" w:sz="4" w:space="0" w:color="000000"/>
              <w:bottom w:val="single" w:sz="4" w:space="0" w:color="000000"/>
              <w:right w:val="single" w:sz="4" w:space="0" w:color="000000"/>
            </w:tcBorders>
          </w:tcPr>
          <w:p w:rsidR="007B03B5" w:rsidRPr="001F270D" w:rsidRDefault="007B03B5" w:rsidP="001F270D">
            <w:pPr>
              <w:widowControl w:val="0"/>
              <w:autoSpaceDE w:val="0"/>
              <w:autoSpaceDN w:val="0"/>
              <w:adjustRightInd w:val="0"/>
              <w:spacing w:before="120"/>
              <w:rPr>
                <w:rFonts w:ascii="Arial" w:hAnsi="Arial" w:cs="Arial"/>
                <w:i/>
                <w:sz w:val="20"/>
              </w:rPr>
            </w:pPr>
            <w:r w:rsidRPr="001F270D">
              <w:rPr>
                <w:rFonts w:ascii="Arial" w:hAnsi="Arial" w:cs="Arial"/>
                <w:i/>
                <w:sz w:val="20"/>
                <w:szCs w:val="28"/>
              </w:rPr>
              <w:t>Tính nhẩm</w:t>
            </w:r>
          </w:p>
        </w:tc>
        <w:tc>
          <w:tcPr>
            <w:tcW w:w="3018" w:type="pct"/>
            <w:tcBorders>
              <w:top w:val="single" w:sz="4" w:space="0" w:color="000000"/>
              <w:left w:val="single" w:sz="4" w:space="0" w:color="000000"/>
              <w:bottom w:val="single" w:sz="4" w:space="0" w:color="000000"/>
              <w:right w:val="single" w:sz="4" w:space="0" w:color="000000"/>
            </w:tcBorders>
          </w:tcPr>
          <w:p w:rsidR="007B03B5"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7B03B5" w:rsidRPr="001F270D">
              <w:rPr>
                <w:rFonts w:ascii="Arial" w:hAnsi="Arial" w:cs="Arial"/>
                <w:sz w:val="20"/>
                <w:szCs w:val="28"/>
              </w:rPr>
              <w:t xml:space="preserve"> Thực hiện được việc cộng, trừ nhẩm trong phạm vi 10.</w:t>
            </w:r>
          </w:p>
          <w:p w:rsidR="007B03B5" w:rsidRPr="001F270D" w:rsidRDefault="00085401" w:rsidP="001F270D">
            <w:pPr>
              <w:widowControl w:val="0"/>
              <w:autoSpaceDE w:val="0"/>
              <w:autoSpaceDN w:val="0"/>
              <w:adjustRightInd w:val="0"/>
              <w:spacing w:before="120"/>
              <w:rPr>
                <w:rFonts w:ascii="Arial" w:hAnsi="Arial" w:cs="Arial"/>
                <w:sz w:val="20"/>
              </w:rPr>
            </w:pPr>
            <w:r w:rsidRPr="001F270D">
              <w:rPr>
                <w:rFonts w:ascii="Arial" w:hAnsi="Arial" w:cs="Arial"/>
                <w:sz w:val="20"/>
                <w:szCs w:val="28"/>
              </w:rPr>
              <w:t>-</w:t>
            </w:r>
            <w:r w:rsidR="007B03B5" w:rsidRPr="001F270D">
              <w:rPr>
                <w:rFonts w:ascii="Arial" w:hAnsi="Arial" w:cs="Arial"/>
                <w:sz w:val="20"/>
                <w:szCs w:val="28"/>
              </w:rPr>
              <w:t xml:space="preserve"> Thực hiện được việc cộng, trừ nhẩm các số tròn chục.</w:t>
            </w:r>
          </w:p>
        </w:tc>
      </w:tr>
      <w:tr w:rsidR="007B03B5" w:rsidRPr="001F270D">
        <w:tblPrEx>
          <w:tblCellMar>
            <w:top w:w="0" w:type="dxa"/>
            <w:left w:w="0" w:type="dxa"/>
            <w:bottom w:w="0" w:type="dxa"/>
            <w:right w:w="0" w:type="dxa"/>
          </w:tblCellMar>
        </w:tblPrEx>
        <w:tc>
          <w:tcPr>
            <w:tcW w:w="835" w:type="pct"/>
            <w:vMerge/>
            <w:tcBorders>
              <w:top w:val="single" w:sz="4" w:space="0" w:color="000000"/>
              <w:left w:val="single" w:sz="4" w:space="0" w:color="000000"/>
              <w:bottom w:val="single" w:sz="4" w:space="0" w:color="000000"/>
              <w:right w:val="single" w:sz="4" w:space="0" w:color="000000"/>
            </w:tcBorders>
          </w:tcPr>
          <w:p w:rsidR="007B03B5" w:rsidRPr="001F270D" w:rsidRDefault="007B03B5" w:rsidP="001F270D">
            <w:pPr>
              <w:widowControl w:val="0"/>
              <w:autoSpaceDE w:val="0"/>
              <w:autoSpaceDN w:val="0"/>
              <w:adjustRightInd w:val="0"/>
              <w:spacing w:before="120"/>
              <w:rPr>
                <w:rFonts w:ascii="Arial" w:hAnsi="Arial" w:cs="Arial"/>
                <w:sz w:val="20"/>
              </w:rPr>
            </w:pPr>
          </w:p>
        </w:tc>
        <w:tc>
          <w:tcPr>
            <w:tcW w:w="1147" w:type="pct"/>
            <w:tcBorders>
              <w:top w:val="single" w:sz="4" w:space="0" w:color="000000"/>
              <w:left w:val="single" w:sz="4" w:space="0" w:color="000000"/>
              <w:bottom w:val="single" w:sz="4" w:space="0" w:color="000000"/>
              <w:right w:val="single" w:sz="4" w:space="0" w:color="000000"/>
            </w:tcBorders>
          </w:tcPr>
          <w:p w:rsidR="007B03B5" w:rsidRPr="001F270D" w:rsidRDefault="007B03B5" w:rsidP="001F270D">
            <w:pPr>
              <w:widowControl w:val="0"/>
              <w:autoSpaceDE w:val="0"/>
              <w:autoSpaceDN w:val="0"/>
              <w:adjustRightInd w:val="0"/>
              <w:spacing w:before="120"/>
              <w:rPr>
                <w:rFonts w:ascii="Arial" w:hAnsi="Arial" w:cs="Arial"/>
                <w:i/>
                <w:sz w:val="20"/>
              </w:rPr>
            </w:pPr>
            <w:r w:rsidRPr="001F270D">
              <w:rPr>
                <w:rFonts w:ascii="Arial" w:hAnsi="Arial" w:cs="Arial"/>
                <w:i/>
                <w:sz w:val="20"/>
                <w:szCs w:val="28"/>
              </w:rPr>
              <w:t>Thực hành giải quyết vấn đề liên quan đến các phép tính cộng, trừ</w:t>
            </w:r>
          </w:p>
        </w:tc>
        <w:tc>
          <w:tcPr>
            <w:tcW w:w="3018" w:type="pct"/>
            <w:tcBorders>
              <w:top w:val="single" w:sz="4" w:space="0" w:color="000000"/>
              <w:left w:val="single" w:sz="4" w:space="0" w:color="000000"/>
              <w:bottom w:val="single" w:sz="4" w:space="0" w:color="000000"/>
              <w:right w:val="single" w:sz="4" w:space="0" w:color="000000"/>
            </w:tcBorders>
          </w:tcPr>
          <w:p w:rsidR="007B03B5"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7B03B5" w:rsidRPr="001F270D">
              <w:rPr>
                <w:rFonts w:ascii="Arial" w:hAnsi="Arial" w:cs="Arial"/>
                <w:sz w:val="20"/>
                <w:szCs w:val="28"/>
              </w:rPr>
              <w:t xml:space="preserve"> Nhận biết được ý nghĩa thực tiễn của phép tính (cộng, trừ) thông qua tranh ảnh, hình vẽ hoặc tình huống thực tiễn.</w:t>
            </w:r>
          </w:p>
          <w:p w:rsidR="007B03B5" w:rsidRPr="001F270D" w:rsidRDefault="00085401" w:rsidP="001F270D">
            <w:pPr>
              <w:widowControl w:val="0"/>
              <w:autoSpaceDE w:val="0"/>
              <w:autoSpaceDN w:val="0"/>
              <w:adjustRightInd w:val="0"/>
              <w:spacing w:before="120"/>
              <w:rPr>
                <w:rFonts w:ascii="Arial" w:hAnsi="Arial" w:cs="Arial"/>
                <w:sz w:val="20"/>
              </w:rPr>
            </w:pPr>
            <w:r w:rsidRPr="001F270D">
              <w:rPr>
                <w:rFonts w:ascii="Arial" w:hAnsi="Arial" w:cs="Arial"/>
                <w:sz w:val="20"/>
                <w:szCs w:val="28"/>
              </w:rPr>
              <w:t>-</w:t>
            </w:r>
            <w:r w:rsidR="007B03B5" w:rsidRPr="001F270D">
              <w:rPr>
                <w:rFonts w:ascii="Arial" w:hAnsi="Arial" w:cs="Arial"/>
                <w:sz w:val="20"/>
                <w:szCs w:val="28"/>
              </w:rPr>
              <w:t xml:space="preserve"> Nhận biết và viết được phép tính (cộng, trừ) phù hợp với câu trả lời của bài toán có lời văn và tính được kết quả đúng.</w:t>
            </w:r>
          </w:p>
        </w:tc>
      </w:tr>
      <w:tr w:rsidR="007B03B5" w:rsidRPr="001F270D">
        <w:tblPrEx>
          <w:tblCellMar>
            <w:top w:w="0" w:type="dxa"/>
            <w:left w:w="0" w:type="dxa"/>
            <w:bottom w:w="0" w:type="dxa"/>
            <w:right w:w="0" w:type="dxa"/>
          </w:tblCellMar>
        </w:tblPrEx>
        <w:tc>
          <w:tcPr>
            <w:tcW w:w="5000" w:type="pct"/>
            <w:gridSpan w:val="3"/>
            <w:tcBorders>
              <w:top w:val="nil"/>
              <w:left w:val="single" w:sz="4" w:space="0" w:color="000000"/>
              <w:bottom w:val="single" w:sz="4" w:space="0" w:color="000000"/>
              <w:right w:val="single" w:sz="4" w:space="0" w:color="000000"/>
            </w:tcBorders>
          </w:tcPr>
          <w:p w:rsidR="007B03B5" w:rsidRPr="001F270D" w:rsidRDefault="007B03B5" w:rsidP="001F270D">
            <w:pPr>
              <w:widowControl w:val="0"/>
              <w:autoSpaceDE w:val="0"/>
              <w:autoSpaceDN w:val="0"/>
              <w:adjustRightInd w:val="0"/>
              <w:spacing w:before="120"/>
              <w:rPr>
                <w:rFonts w:ascii="Arial" w:hAnsi="Arial" w:cs="Arial"/>
                <w:sz w:val="20"/>
              </w:rPr>
            </w:pPr>
            <w:r w:rsidRPr="001F270D">
              <w:rPr>
                <w:rFonts w:ascii="Arial" w:hAnsi="Arial" w:cs="Arial"/>
                <w:sz w:val="20"/>
                <w:szCs w:val="28"/>
              </w:rPr>
              <w:t>HÌNH HỌC VÀ ĐO LƯỜNG</w:t>
            </w:r>
          </w:p>
        </w:tc>
      </w:tr>
      <w:tr w:rsidR="007B03B5" w:rsidRPr="001F270D">
        <w:tblPrEx>
          <w:tblCellMar>
            <w:top w:w="0" w:type="dxa"/>
            <w:left w:w="0" w:type="dxa"/>
            <w:bottom w:w="0" w:type="dxa"/>
            <w:right w:w="0" w:type="dxa"/>
          </w:tblCellMar>
        </w:tblPrEx>
        <w:tc>
          <w:tcPr>
            <w:tcW w:w="5000" w:type="pct"/>
            <w:gridSpan w:val="3"/>
            <w:tcBorders>
              <w:top w:val="single" w:sz="4" w:space="0" w:color="000000"/>
              <w:left w:val="single" w:sz="4" w:space="0" w:color="000000"/>
              <w:bottom w:val="nil"/>
              <w:right w:val="single" w:sz="4" w:space="0" w:color="000000"/>
            </w:tcBorders>
          </w:tcPr>
          <w:p w:rsidR="007B03B5" w:rsidRPr="001F270D" w:rsidRDefault="007B03B5" w:rsidP="001F270D">
            <w:pPr>
              <w:widowControl w:val="0"/>
              <w:autoSpaceDE w:val="0"/>
              <w:autoSpaceDN w:val="0"/>
              <w:adjustRightInd w:val="0"/>
              <w:spacing w:before="120"/>
              <w:rPr>
                <w:rFonts w:ascii="Arial" w:hAnsi="Arial" w:cs="Arial"/>
                <w:b/>
                <w:i/>
                <w:sz w:val="20"/>
              </w:rPr>
            </w:pPr>
            <w:r w:rsidRPr="001F270D">
              <w:rPr>
                <w:rFonts w:ascii="Arial" w:hAnsi="Arial" w:cs="Arial"/>
                <w:b/>
                <w:i/>
                <w:sz w:val="20"/>
                <w:szCs w:val="28"/>
              </w:rPr>
              <w:t>Hình học trực quan</w:t>
            </w:r>
          </w:p>
        </w:tc>
      </w:tr>
      <w:tr w:rsidR="00754FBC" w:rsidRPr="001F270D">
        <w:tblPrEx>
          <w:tblCellMar>
            <w:top w:w="0" w:type="dxa"/>
            <w:left w:w="0" w:type="dxa"/>
            <w:bottom w:w="0" w:type="dxa"/>
            <w:right w:w="0" w:type="dxa"/>
          </w:tblCellMar>
        </w:tblPrEx>
        <w:tc>
          <w:tcPr>
            <w:tcW w:w="835" w:type="pct"/>
            <w:vMerge w:val="restart"/>
            <w:tcBorders>
              <w:top w:val="single" w:sz="4" w:space="0" w:color="000000"/>
              <w:left w:val="single" w:sz="4" w:space="0" w:color="000000"/>
              <w:right w:val="single" w:sz="4" w:space="0" w:color="000000"/>
            </w:tcBorders>
          </w:tcPr>
          <w:p w:rsidR="00754FBC" w:rsidRPr="001F270D" w:rsidRDefault="00754FBC" w:rsidP="001F270D">
            <w:pPr>
              <w:widowControl w:val="0"/>
              <w:autoSpaceDE w:val="0"/>
              <w:autoSpaceDN w:val="0"/>
              <w:adjustRightInd w:val="0"/>
              <w:spacing w:before="120"/>
              <w:rPr>
                <w:rFonts w:ascii="Arial" w:hAnsi="Arial" w:cs="Arial"/>
                <w:sz w:val="20"/>
              </w:rPr>
            </w:pPr>
            <w:r w:rsidRPr="001F270D">
              <w:rPr>
                <w:rFonts w:ascii="Arial" w:hAnsi="Arial" w:cs="Arial"/>
                <w:sz w:val="20"/>
                <w:szCs w:val="28"/>
              </w:rPr>
              <w:t>Hình phẳng và hình khối</w:t>
            </w:r>
          </w:p>
        </w:tc>
        <w:tc>
          <w:tcPr>
            <w:tcW w:w="1147" w:type="pct"/>
            <w:tcBorders>
              <w:top w:val="single" w:sz="4" w:space="0" w:color="000000"/>
              <w:left w:val="single" w:sz="4" w:space="0" w:color="000000"/>
              <w:bottom w:val="single" w:sz="4" w:space="0" w:color="000000"/>
              <w:right w:val="single" w:sz="4" w:space="0" w:color="000000"/>
            </w:tcBorders>
          </w:tcPr>
          <w:p w:rsidR="00754FBC" w:rsidRPr="001F270D" w:rsidRDefault="00754FBC" w:rsidP="001F270D">
            <w:pPr>
              <w:widowControl w:val="0"/>
              <w:autoSpaceDE w:val="0"/>
              <w:autoSpaceDN w:val="0"/>
              <w:adjustRightInd w:val="0"/>
              <w:spacing w:before="120"/>
              <w:rPr>
                <w:rFonts w:ascii="Arial" w:hAnsi="Arial" w:cs="Arial"/>
                <w:i/>
                <w:sz w:val="20"/>
              </w:rPr>
            </w:pPr>
            <w:r w:rsidRPr="001F270D">
              <w:rPr>
                <w:rFonts w:ascii="Arial" w:hAnsi="Arial" w:cs="Arial"/>
                <w:i/>
                <w:sz w:val="20"/>
                <w:szCs w:val="28"/>
              </w:rPr>
              <w:t>Quan</w:t>
            </w:r>
            <w:r w:rsidR="00085401" w:rsidRPr="001F270D">
              <w:rPr>
                <w:rFonts w:ascii="Arial" w:hAnsi="Arial" w:cs="Arial"/>
                <w:i/>
                <w:sz w:val="20"/>
                <w:szCs w:val="28"/>
              </w:rPr>
              <w:t xml:space="preserve"> </w:t>
            </w:r>
            <w:r w:rsidRPr="001F270D">
              <w:rPr>
                <w:rFonts w:ascii="Arial" w:hAnsi="Arial" w:cs="Arial"/>
                <w:i/>
                <w:sz w:val="20"/>
                <w:szCs w:val="28"/>
              </w:rPr>
              <w:t>sát,</w:t>
            </w:r>
            <w:r w:rsidR="00085401" w:rsidRPr="001F270D">
              <w:rPr>
                <w:rFonts w:ascii="Arial" w:hAnsi="Arial" w:cs="Arial"/>
                <w:i/>
                <w:sz w:val="20"/>
                <w:szCs w:val="28"/>
              </w:rPr>
              <w:t xml:space="preserve"> </w:t>
            </w:r>
            <w:r w:rsidRPr="001F270D">
              <w:rPr>
                <w:rFonts w:ascii="Arial" w:hAnsi="Arial" w:cs="Arial"/>
                <w:i/>
                <w:sz w:val="20"/>
                <w:szCs w:val="28"/>
              </w:rPr>
              <w:t>nhận</w:t>
            </w:r>
            <w:r w:rsidR="00085401" w:rsidRPr="001F270D">
              <w:rPr>
                <w:rFonts w:ascii="Arial" w:hAnsi="Arial" w:cs="Arial"/>
                <w:i/>
                <w:sz w:val="20"/>
                <w:szCs w:val="28"/>
              </w:rPr>
              <w:t xml:space="preserve"> </w:t>
            </w:r>
            <w:r w:rsidRPr="001F270D">
              <w:rPr>
                <w:rFonts w:ascii="Arial" w:hAnsi="Arial" w:cs="Arial"/>
                <w:i/>
                <w:sz w:val="20"/>
                <w:szCs w:val="28"/>
              </w:rPr>
              <w:t>biết hình dạng</w:t>
            </w:r>
            <w:r w:rsidR="00085401" w:rsidRPr="001F270D">
              <w:rPr>
                <w:rFonts w:ascii="Arial" w:hAnsi="Arial" w:cs="Arial"/>
                <w:i/>
                <w:sz w:val="20"/>
                <w:szCs w:val="28"/>
              </w:rPr>
              <w:t xml:space="preserve"> </w:t>
            </w:r>
            <w:r w:rsidRPr="001F270D">
              <w:rPr>
                <w:rFonts w:ascii="Arial" w:hAnsi="Arial" w:cs="Arial"/>
                <w:i/>
                <w:sz w:val="20"/>
                <w:szCs w:val="28"/>
              </w:rPr>
              <w:t>của</w:t>
            </w:r>
            <w:r w:rsidR="00085401" w:rsidRPr="001F270D">
              <w:rPr>
                <w:rFonts w:ascii="Arial" w:hAnsi="Arial" w:cs="Arial"/>
                <w:i/>
                <w:sz w:val="20"/>
                <w:szCs w:val="28"/>
              </w:rPr>
              <w:t xml:space="preserve"> </w:t>
            </w:r>
            <w:r w:rsidRPr="001F270D">
              <w:rPr>
                <w:rFonts w:ascii="Arial" w:hAnsi="Arial" w:cs="Arial"/>
                <w:i/>
                <w:sz w:val="20"/>
                <w:szCs w:val="28"/>
              </w:rPr>
              <w:t>một</w:t>
            </w:r>
            <w:r w:rsidR="00085401" w:rsidRPr="001F270D">
              <w:rPr>
                <w:rFonts w:ascii="Arial" w:hAnsi="Arial" w:cs="Arial"/>
                <w:i/>
                <w:sz w:val="20"/>
                <w:szCs w:val="28"/>
              </w:rPr>
              <w:t xml:space="preserve"> </w:t>
            </w:r>
            <w:r w:rsidRPr="001F270D">
              <w:rPr>
                <w:rFonts w:ascii="Arial" w:hAnsi="Arial" w:cs="Arial"/>
                <w:i/>
                <w:sz w:val="20"/>
                <w:szCs w:val="28"/>
              </w:rPr>
              <w:t>số</w:t>
            </w:r>
            <w:r w:rsidR="00085401" w:rsidRPr="001F270D">
              <w:rPr>
                <w:rFonts w:ascii="Arial" w:hAnsi="Arial" w:cs="Arial"/>
                <w:i/>
                <w:sz w:val="20"/>
                <w:szCs w:val="28"/>
              </w:rPr>
              <w:t xml:space="preserve"> </w:t>
            </w:r>
            <w:r w:rsidRPr="001F270D">
              <w:rPr>
                <w:rFonts w:ascii="Arial" w:hAnsi="Arial" w:cs="Arial"/>
                <w:i/>
                <w:sz w:val="20"/>
                <w:szCs w:val="28"/>
              </w:rPr>
              <w:t>hình phẳng và hình khối đơn giản</w:t>
            </w:r>
          </w:p>
        </w:tc>
        <w:tc>
          <w:tcPr>
            <w:tcW w:w="3018" w:type="pct"/>
            <w:tcBorders>
              <w:top w:val="single" w:sz="4" w:space="0" w:color="000000"/>
              <w:left w:val="single" w:sz="4" w:space="0" w:color="000000"/>
              <w:bottom w:val="single" w:sz="4" w:space="0" w:color="000000"/>
              <w:right w:val="single" w:sz="4" w:space="0" w:color="000000"/>
            </w:tcBorders>
          </w:tcPr>
          <w:p w:rsidR="00754FBC"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754FBC" w:rsidRPr="001F270D">
              <w:rPr>
                <w:rFonts w:ascii="Arial" w:hAnsi="Arial" w:cs="Arial"/>
                <w:sz w:val="20"/>
                <w:szCs w:val="28"/>
              </w:rPr>
              <w:t xml:space="preserve"> Nhận biết được vị trí, định hướng trong không gian: trên </w:t>
            </w:r>
            <w:r w:rsidRPr="001F270D">
              <w:rPr>
                <w:rFonts w:ascii="Arial" w:hAnsi="Arial" w:cs="Arial"/>
                <w:sz w:val="20"/>
                <w:szCs w:val="28"/>
              </w:rPr>
              <w:t>-</w:t>
            </w:r>
            <w:r w:rsidR="00754FBC" w:rsidRPr="001F270D">
              <w:rPr>
                <w:rFonts w:ascii="Arial" w:hAnsi="Arial" w:cs="Arial"/>
                <w:sz w:val="20"/>
                <w:szCs w:val="28"/>
              </w:rPr>
              <w:t xml:space="preserve"> dưới, phải </w:t>
            </w:r>
            <w:r w:rsidRPr="001F270D">
              <w:rPr>
                <w:rFonts w:ascii="Arial" w:hAnsi="Arial" w:cs="Arial"/>
                <w:sz w:val="20"/>
                <w:szCs w:val="28"/>
              </w:rPr>
              <w:t>-</w:t>
            </w:r>
            <w:r w:rsidR="005C41E5" w:rsidRPr="001F270D">
              <w:rPr>
                <w:rFonts w:ascii="Arial" w:hAnsi="Arial" w:cs="Arial"/>
                <w:sz w:val="20"/>
                <w:szCs w:val="28"/>
              </w:rPr>
              <w:t xml:space="preserve"> </w:t>
            </w:r>
            <w:r w:rsidR="00754FBC" w:rsidRPr="001F270D">
              <w:rPr>
                <w:rFonts w:ascii="Arial" w:hAnsi="Arial" w:cs="Arial"/>
                <w:sz w:val="20"/>
                <w:szCs w:val="28"/>
              </w:rPr>
              <w:t xml:space="preserve">trái, trước </w:t>
            </w:r>
            <w:r w:rsidRPr="001F270D">
              <w:rPr>
                <w:rFonts w:ascii="Arial" w:hAnsi="Arial" w:cs="Arial"/>
                <w:sz w:val="20"/>
                <w:szCs w:val="28"/>
              </w:rPr>
              <w:t>-</w:t>
            </w:r>
            <w:r w:rsidR="00754FBC" w:rsidRPr="001F270D">
              <w:rPr>
                <w:rFonts w:ascii="Arial" w:hAnsi="Arial" w:cs="Arial"/>
                <w:sz w:val="20"/>
                <w:szCs w:val="28"/>
              </w:rPr>
              <w:t xml:space="preserve"> sau, ở giữa.</w:t>
            </w:r>
          </w:p>
          <w:p w:rsidR="00754FBC"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754FBC" w:rsidRPr="001F270D">
              <w:rPr>
                <w:rFonts w:ascii="Arial" w:hAnsi="Arial" w:cs="Arial"/>
                <w:sz w:val="20"/>
                <w:szCs w:val="28"/>
              </w:rPr>
              <w:t xml:space="preserve"> Nhận dạng được hình vuông, hình tròn, hình tam giác, hình chữ nhật thông qua việc sử dụng bộ đồ dùng học tập cá nhân hoặc vật thật.</w:t>
            </w:r>
          </w:p>
          <w:p w:rsidR="00754FBC" w:rsidRPr="001F270D" w:rsidRDefault="00085401" w:rsidP="001F270D">
            <w:pPr>
              <w:widowControl w:val="0"/>
              <w:autoSpaceDE w:val="0"/>
              <w:autoSpaceDN w:val="0"/>
              <w:adjustRightInd w:val="0"/>
              <w:spacing w:before="120"/>
              <w:rPr>
                <w:rFonts w:ascii="Arial" w:hAnsi="Arial" w:cs="Arial"/>
                <w:sz w:val="20"/>
              </w:rPr>
            </w:pPr>
            <w:r w:rsidRPr="001F270D">
              <w:rPr>
                <w:rFonts w:ascii="Arial" w:hAnsi="Arial" w:cs="Arial"/>
                <w:sz w:val="20"/>
                <w:szCs w:val="28"/>
              </w:rPr>
              <w:lastRenderedPageBreak/>
              <w:t>-</w:t>
            </w:r>
            <w:r w:rsidR="00754FBC" w:rsidRPr="001F270D">
              <w:rPr>
                <w:rFonts w:ascii="Arial" w:hAnsi="Arial" w:cs="Arial"/>
                <w:sz w:val="20"/>
                <w:szCs w:val="28"/>
              </w:rPr>
              <w:t xml:space="preserve"> Nhận dạng được khối lập phương, khối hộp chữ nhật thông qua việc sử dụng bộ đồ dùng học tập cá nhân hoặc vật thật.</w:t>
            </w:r>
          </w:p>
        </w:tc>
      </w:tr>
      <w:tr w:rsidR="00754FBC" w:rsidRPr="001F270D">
        <w:tblPrEx>
          <w:tblCellMar>
            <w:top w:w="0" w:type="dxa"/>
            <w:left w:w="0" w:type="dxa"/>
            <w:bottom w:w="0" w:type="dxa"/>
            <w:right w:w="0" w:type="dxa"/>
          </w:tblCellMar>
        </w:tblPrEx>
        <w:tc>
          <w:tcPr>
            <w:tcW w:w="835" w:type="pct"/>
            <w:vMerge/>
            <w:tcBorders>
              <w:left w:val="single" w:sz="4" w:space="0" w:color="000000"/>
              <w:bottom w:val="single" w:sz="4" w:space="0" w:color="000000"/>
              <w:right w:val="single" w:sz="4" w:space="0" w:color="000000"/>
            </w:tcBorders>
          </w:tcPr>
          <w:p w:rsidR="00754FBC" w:rsidRPr="001F270D" w:rsidRDefault="00754FBC" w:rsidP="001F270D">
            <w:pPr>
              <w:widowControl w:val="0"/>
              <w:autoSpaceDE w:val="0"/>
              <w:autoSpaceDN w:val="0"/>
              <w:adjustRightInd w:val="0"/>
              <w:spacing w:before="120"/>
              <w:rPr>
                <w:rFonts w:ascii="Arial" w:hAnsi="Arial" w:cs="Arial"/>
                <w:sz w:val="20"/>
              </w:rPr>
            </w:pPr>
          </w:p>
        </w:tc>
        <w:tc>
          <w:tcPr>
            <w:tcW w:w="1147" w:type="pct"/>
            <w:tcBorders>
              <w:top w:val="single" w:sz="4" w:space="0" w:color="000000"/>
              <w:left w:val="single" w:sz="4" w:space="0" w:color="000000"/>
              <w:bottom w:val="single" w:sz="4" w:space="0" w:color="000000"/>
              <w:right w:val="single" w:sz="4" w:space="0" w:color="000000"/>
            </w:tcBorders>
          </w:tcPr>
          <w:p w:rsidR="00754FBC" w:rsidRPr="001F270D" w:rsidRDefault="00754FBC" w:rsidP="001F270D">
            <w:pPr>
              <w:widowControl w:val="0"/>
              <w:autoSpaceDE w:val="0"/>
              <w:autoSpaceDN w:val="0"/>
              <w:adjustRightInd w:val="0"/>
              <w:spacing w:before="120"/>
              <w:rPr>
                <w:rFonts w:ascii="Arial" w:hAnsi="Arial" w:cs="Arial"/>
                <w:i/>
                <w:sz w:val="20"/>
              </w:rPr>
            </w:pPr>
            <w:r w:rsidRPr="001F270D">
              <w:rPr>
                <w:rFonts w:ascii="Arial" w:hAnsi="Arial" w:cs="Arial"/>
                <w:i/>
                <w:sz w:val="20"/>
                <w:szCs w:val="28"/>
              </w:rPr>
              <w:t>Thực hành</w:t>
            </w:r>
            <w:r w:rsidR="00085401" w:rsidRPr="001F270D">
              <w:rPr>
                <w:rFonts w:ascii="Arial" w:hAnsi="Arial" w:cs="Arial"/>
                <w:i/>
                <w:sz w:val="20"/>
                <w:szCs w:val="28"/>
              </w:rPr>
              <w:t xml:space="preserve"> </w:t>
            </w:r>
            <w:r w:rsidRPr="001F270D">
              <w:rPr>
                <w:rFonts w:ascii="Arial" w:hAnsi="Arial" w:cs="Arial"/>
                <w:i/>
                <w:sz w:val="20"/>
                <w:szCs w:val="28"/>
              </w:rPr>
              <w:t>lắp</w:t>
            </w:r>
            <w:r w:rsidR="00085401" w:rsidRPr="001F270D">
              <w:rPr>
                <w:rFonts w:ascii="Arial" w:hAnsi="Arial" w:cs="Arial"/>
                <w:i/>
                <w:sz w:val="20"/>
                <w:szCs w:val="28"/>
              </w:rPr>
              <w:t xml:space="preserve"> </w:t>
            </w:r>
            <w:r w:rsidRPr="001F270D">
              <w:rPr>
                <w:rFonts w:ascii="Arial" w:hAnsi="Arial" w:cs="Arial"/>
                <w:i/>
                <w:sz w:val="20"/>
                <w:szCs w:val="28"/>
              </w:rPr>
              <w:t>ghép, xếp hình gắn</w:t>
            </w:r>
            <w:r w:rsidR="00085401" w:rsidRPr="001F270D">
              <w:rPr>
                <w:rFonts w:ascii="Arial" w:hAnsi="Arial" w:cs="Arial"/>
                <w:i/>
                <w:sz w:val="20"/>
                <w:szCs w:val="28"/>
              </w:rPr>
              <w:t xml:space="preserve"> </w:t>
            </w:r>
            <w:r w:rsidRPr="001F270D">
              <w:rPr>
                <w:rFonts w:ascii="Arial" w:hAnsi="Arial" w:cs="Arial"/>
                <w:i/>
                <w:sz w:val="20"/>
                <w:szCs w:val="28"/>
              </w:rPr>
              <w:t>với một số hình phẳng và hình khối đơn giản</w:t>
            </w:r>
          </w:p>
        </w:tc>
        <w:tc>
          <w:tcPr>
            <w:tcW w:w="3018" w:type="pct"/>
            <w:tcBorders>
              <w:top w:val="single" w:sz="4" w:space="0" w:color="000000"/>
              <w:left w:val="single" w:sz="4" w:space="0" w:color="000000"/>
              <w:bottom w:val="single" w:sz="4" w:space="0" w:color="000000"/>
              <w:right w:val="single" w:sz="4" w:space="0" w:color="000000"/>
            </w:tcBorders>
          </w:tcPr>
          <w:p w:rsidR="00754FBC" w:rsidRPr="001F270D" w:rsidRDefault="00754FBC" w:rsidP="001F270D">
            <w:pPr>
              <w:widowControl w:val="0"/>
              <w:autoSpaceDE w:val="0"/>
              <w:autoSpaceDN w:val="0"/>
              <w:adjustRightInd w:val="0"/>
              <w:spacing w:before="120"/>
              <w:rPr>
                <w:rFonts w:ascii="Arial" w:hAnsi="Arial" w:cs="Arial"/>
                <w:sz w:val="20"/>
              </w:rPr>
            </w:pPr>
            <w:r w:rsidRPr="001F270D">
              <w:rPr>
                <w:rFonts w:ascii="Arial" w:hAnsi="Arial" w:cs="Arial"/>
                <w:sz w:val="20"/>
                <w:szCs w:val="28"/>
              </w:rPr>
              <w:t>Nhận biết và thực hiện được việc lắp ghép, xếp hình gắn với sử dụng bộ đồ dùng học tập cá nhân hoặc vật thật.</w:t>
            </w:r>
          </w:p>
        </w:tc>
      </w:tr>
      <w:tr w:rsidR="007B03B5" w:rsidRPr="001F270D">
        <w:tblPrEx>
          <w:tblCellMar>
            <w:top w:w="0" w:type="dxa"/>
            <w:left w:w="0" w:type="dxa"/>
            <w:bottom w:w="0" w:type="dxa"/>
            <w:right w:w="0" w:type="dxa"/>
          </w:tblCellMar>
        </w:tblPrEx>
        <w:tc>
          <w:tcPr>
            <w:tcW w:w="5000" w:type="pct"/>
            <w:gridSpan w:val="3"/>
            <w:tcBorders>
              <w:top w:val="nil"/>
              <w:left w:val="single" w:sz="4" w:space="0" w:color="000000"/>
              <w:bottom w:val="nil"/>
              <w:right w:val="single" w:sz="4" w:space="0" w:color="000000"/>
            </w:tcBorders>
          </w:tcPr>
          <w:p w:rsidR="007B03B5" w:rsidRPr="001F270D" w:rsidRDefault="007B03B5" w:rsidP="001F270D">
            <w:pPr>
              <w:widowControl w:val="0"/>
              <w:autoSpaceDE w:val="0"/>
              <w:autoSpaceDN w:val="0"/>
              <w:adjustRightInd w:val="0"/>
              <w:spacing w:before="120"/>
              <w:rPr>
                <w:rFonts w:ascii="Arial" w:hAnsi="Arial" w:cs="Arial"/>
                <w:b/>
                <w:i/>
                <w:sz w:val="20"/>
              </w:rPr>
            </w:pPr>
            <w:r w:rsidRPr="001F270D">
              <w:rPr>
                <w:rFonts w:ascii="Arial" w:hAnsi="Arial" w:cs="Arial"/>
                <w:b/>
                <w:i/>
                <w:sz w:val="20"/>
                <w:szCs w:val="28"/>
              </w:rPr>
              <w:t>Đo lường</w:t>
            </w:r>
          </w:p>
        </w:tc>
      </w:tr>
      <w:tr w:rsidR="007B03B5" w:rsidRPr="001F270D">
        <w:tblPrEx>
          <w:tblCellMar>
            <w:top w:w="0" w:type="dxa"/>
            <w:left w:w="0" w:type="dxa"/>
            <w:bottom w:w="0" w:type="dxa"/>
            <w:right w:w="0" w:type="dxa"/>
          </w:tblCellMar>
        </w:tblPrEx>
        <w:tc>
          <w:tcPr>
            <w:tcW w:w="835" w:type="pct"/>
            <w:vMerge w:val="restart"/>
            <w:tcBorders>
              <w:top w:val="single" w:sz="4" w:space="0" w:color="000000"/>
              <w:left w:val="single" w:sz="4" w:space="0" w:color="000000"/>
              <w:bottom w:val="single" w:sz="4" w:space="0" w:color="000000"/>
              <w:right w:val="single" w:sz="4" w:space="0" w:color="000000"/>
            </w:tcBorders>
          </w:tcPr>
          <w:p w:rsidR="007B03B5" w:rsidRPr="001F270D" w:rsidRDefault="007B03B5" w:rsidP="001F270D">
            <w:pPr>
              <w:widowControl w:val="0"/>
              <w:autoSpaceDE w:val="0"/>
              <w:autoSpaceDN w:val="0"/>
              <w:adjustRightInd w:val="0"/>
              <w:spacing w:before="120"/>
              <w:rPr>
                <w:rFonts w:ascii="Arial" w:hAnsi="Arial" w:cs="Arial"/>
                <w:sz w:val="20"/>
              </w:rPr>
            </w:pPr>
            <w:r w:rsidRPr="001F270D">
              <w:rPr>
                <w:rFonts w:ascii="Arial" w:hAnsi="Arial" w:cs="Arial"/>
                <w:sz w:val="20"/>
                <w:szCs w:val="28"/>
              </w:rPr>
              <w:t>Đo lường</w:t>
            </w:r>
          </w:p>
        </w:tc>
        <w:tc>
          <w:tcPr>
            <w:tcW w:w="1147" w:type="pct"/>
            <w:tcBorders>
              <w:top w:val="single" w:sz="4" w:space="0" w:color="000000"/>
              <w:left w:val="single" w:sz="4" w:space="0" w:color="000000"/>
              <w:bottom w:val="single" w:sz="4" w:space="0" w:color="000000"/>
              <w:right w:val="single" w:sz="4" w:space="0" w:color="000000"/>
            </w:tcBorders>
          </w:tcPr>
          <w:p w:rsidR="007B03B5" w:rsidRPr="001F270D" w:rsidRDefault="007B03B5" w:rsidP="001F270D">
            <w:pPr>
              <w:widowControl w:val="0"/>
              <w:autoSpaceDE w:val="0"/>
              <w:autoSpaceDN w:val="0"/>
              <w:adjustRightInd w:val="0"/>
              <w:spacing w:before="120"/>
              <w:rPr>
                <w:rFonts w:ascii="Arial" w:hAnsi="Arial" w:cs="Arial"/>
                <w:i/>
                <w:sz w:val="20"/>
              </w:rPr>
            </w:pPr>
            <w:r w:rsidRPr="001F270D">
              <w:rPr>
                <w:rFonts w:ascii="Arial" w:hAnsi="Arial" w:cs="Arial"/>
                <w:i/>
                <w:sz w:val="20"/>
                <w:szCs w:val="28"/>
              </w:rPr>
              <w:t>Biểu tượng</w:t>
            </w:r>
            <w:r w:rsidR="00085401" w:rsidRPr="001F270D">
              <w:rPr>
                <w:rFonts w:ascii="Arial" w:hAnsi="Arial" w:cs="Arial"/>
                <w:i/>
                <w:sz w:val="20"/>
                <w:szCs w:val="28"/>
              </w:rPr>
              <w:t xml:space="preserve"> </w:t>
            </w:r>
            <w:r w:rsidRPr="001F270D">
              <w:rPr>
                <w:rFonts w:ascii="Arial" w:hAnsi="Arial" w:cs="Arial"/>
                <w:i/>
                <w:sz w:val="20"/>
                <w:szCs w:val="28"/>
              </w:rPr>
              <w:t>về đại</w:t>
            </w:r>
            <w:r w:rsidR="00085401" w:rsidRPr="001F270D">
              <w:rPr>
                <w:rFonts w:ascii="Arial" w:hAnsi="Arial" w:cs="Arial"/>
                <w:i/>
                <w:sz w:val="20"/>
                <w:szCs w:val="28"/>
              </w:rPr>
              <w:t xml:space="preserve"> </w:t>
            </w:r>
            <w:r w:rsidRPr="001F270D">
              <w:rPr>
                <w:rFonts w:ascii="Arial" w:hAnsi="Arial" w:cs="Arial"/>
                <w:i/>
                <w:sz w:val="20"/>
                <w:szCs w:val="28"/>
              </w:rPr>
              <w:t>lượng và đơn vị đo đại lượng</w:t>
            </w:r>
          </w:p>
        </w:tc>
        <w:tc>
          <w:tcPr>
            <w:tcW w:w="3018" w:type="pct"/>
            <w:tcBorders>
              <w:top w:val="single" w:sz="4" w:space="0" w:color="000000"/>
              <w:left w:val="single" w:sz="4" w:space="0" w:color="000000"/>
              <w:bottom w:val="single" w:sz="4" w:space="0" w:color="000000"/>
              <w:right w:val="single" w:sz="4" w:space="0" w:color="000000"/>
            </w:tcBorders>
          </w:tcPr>
          <w:p w:rsidR="007B03B5"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7B03B5" w:rsidRPr="001F270D">
              <w:rPr>
                <w:rFonts w:ascii="Arial" w:hAnsi="Arial" w:cs="Arial"/>
                <w:sz w:val="20"/>
                <w:szCs w:val="28"/>
              </w:rPr>
              <w:t xml:space="preserve"> Nhận biết được về “dài hơn”, “ngắn hơn”.</w:t>
            </w:r>
          </w:p>
          <w:p w:rsidR="007B03B5"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7B03B5" w:rsidRPr="001F270D">
              <w:rPr>
                <w:rFonts w:ascii="Arial" w:hAnsi="Arial" w:cs="Arial"/>
                <w:sz w:val="20"/>
                <w:szCs w:val="28"/>
              </w:rPr>
              <w:t xml:space="preserve"> Nhận biết được đơn vị đo độ dài: cm (xăng-ti-mét); đọc và viết được số đo độ dài trong phạm vi 100cm.</w:t>
            </w:r>
          </w:p>
          <w:p w:rsidR="007B03B5"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7B03B5" w:rsidRPr="001F270D">
              <w:rPr>
                <w:rFonts w:ascii="Arial" w:hAnsi="Arial" w:cs="Arial"/>
                <w:sz w:val="20"/>
                <w:szCs w:val="28"/>
              </w:rPr>
              <w:t xml:space="preserve"> Nhận biết được mỗi tuần lễ có 7 ngày và tên gọi, thứ tự các ngày trong tuần lễ.</w:t>
            </w:r>
          </w:p>
          <w:p w:rsidR="007B03B5" w:rsidRPr="001F270D" w:rsidRDefault="00085401" w:rsidP="001F270D">
            <w:pPr>
              <w:widowControl w:val="0"/>
              <w:autoSpaceDE w:val="0"/>
              <w:autoSpaceDN w:val="0"/>
              <w:adjustRightInd w:val="0"/>
              <w:spacing w:before="120"/>
              <w:rPr>
                <w:rFonts w:ascii="Arial" w:hAnsi="Arial" w:cs="Arial"/>
                <w:sz w:val="20"/>
              </w:rPr>
            </w:pPr>
            <w:r w:rsidRPr="001F270D">
              <w:rPr>
                <w:rFonts w:ascii="Arial" w:hAnsi="Arial" w:cs="Arial"/>
                <w:sz w:val="20"/>
                <w:szCs w:val="28"/>
              </w:rPr>
              <w:t>-</w:t>
            </w:r>
            <w:r w:rsidR="007B03B5" w:rsidRPr="001F270D">
              <w:rPr>
                <w:rFonts w:ascii="Arial" w:hAnsi="Arial" w:cs="Arial"/>
                <w:sz w:val="20"/>
                <w:szCs w:val="28"/>
              </w:rPr>
              <w:t xml:space="preserve"> Nhận biết được giờ đúng trên đồng hồ.</w:t>
            </w:r>
          </w:p>
        </w:tc>
      </w:tr>
      <w:tr w:rsidR="007B03B5" w:rsidRPr="001F270D">
        <w:tblPrEx>
          <w:tblCellMar>
            <w:top w:w="0" w:type="dxa"/>
            <w:left w:w="0" w:type="dxa"/>
            <w:bottom w:w="0" w:type="dxa"/>
            <w:right w:w="0" w:type="dxa"/>
          </w:tblCellMar>
        </w:tblPrEx>
        <w:tc>
          <w:tcPr>
            <w:tcW w:w="835" w:type="pct"/>
            <w:vMerge/>
            <w:tcBorders>
              <w:top w:val="single" w:sz="4" w:space="0" w:color="000000"/>
              <w:left w:val="single" w:sz="4" w:space="0" w:color="000000"/>
              <w:bottom w:val="single" w:sz="4" w:space="0" w:color="000000"/>
              <w:right w:val="single" w:sz="4" w:space="0" w:color="000000"/>
            </w:tcBorders>
          </w:tcPr>
          <w:p w:rsidR="007B03B5" w:rsidRPr="001F270D" w:rsidRDefault="007B03B5" w:rsidP="001F270D">
            <w:pPr>
              <w:widowControl w:val="0"/>
              <w:autoSpaceDE w:val="0"/>
              <w:autoSpaceDN w:val="0"/>
              <w:adjustRightInd w:val="0"/>
              <w:spacing w:before="120"/>
              <w:rPr>
                <w:rFonts w:ascii="Arial" w:hAnsi="Arial" w:cs="Arial"/>
                <w:sz w:val="20"/>
              </w:rPr>
            </w:pPr>
          </w:p>
        </w:tc>
        <w:tc>
          <w:tcPr>
            <w:tcW w:w="1147" w:type="pct"/>
            <w:tcBorders>
              <w:top w:val="single" w:sz="4" w:space="0" w:color="000000"/>
              <w:left w:val="single" w:sz="4" w:space="0" w:color="000000"/>
              <w:bottom w:val="single" w:sz="4" w:space="0" w:color="000000"/>
              <w:right w:val="single" w:sz="4" w:space="0" w:color="000000"/>
            </w:tcBorders>
          </w:tcPr>
          <w:p w:rsidR="007B03B5" w:rsidRPr="001F270D" w:rsidRDefault="007B03B5" w:rsidP="001F270D">
            <w:pPr>
              <w:widowControl w:val="0"/>
              <w:autoSpaceDE w:val="0"/>
              <w:autoSpaceDN w:val="0"/>
              <w:adjustRightInd w:val="0"/>
              <w:spacing w:before="120"/>
              <w:rPr>
                <w:rFonts w:ascii="Arial" w:hAnsi="Arial" w:cs="Arial"/>
                <w:sz w:val="20"/>
              </w:rPr>
            </w:pPr>
            <w:r w:rsidRPr="001F270D">
              <w:rPr>
                <w:rFonts w:ascii="Arial" w:hAnsi="Arial" w:cs="Arial"/>
                <w:sz w:val="20"/>
                <w:szCs w:val="28"/>
              </w:rPr>
              <w:t>Thực hành đo đại lượng</w:t>
            </w:r>
          </w:p>
        </w:tc>
        <w:tc>
          <w:tcPr>
            <w:tcW w:w="3018" w:type="pct"/>
            <w:tcBorders>
              <w:top w:val="single" w:sz="4" w:space="0" w:color="000000"/>
              <w:left w:val="single" w:sz="4" w:space="0" w:color="000000"/>
              <w:bottom w:val="single" w:sz="4" w:space="0" w:color="000000"/>
              <w:right w:val="single" w:sz="4" w:space="0" w:color="000000"/>
            </w:tcBorders>
          </w:tcPr>
          <w:p w:rsidR="007B03B5"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7B03B5" w:rsidRPr="001F270D">
              <w:rPr>
                <w:rFonts w:ascii="Arial" w:hAnsi="Arial" w:cs="Arial"/>
                <w:sz w:val="20"/>
                <w:szCs w:val="28"/>
              </w:rPr>
              <w:t xml:space="preserve"> Thực hiện được việc đo và ước lượng độ dài theo đơn vị đo tự quy ước</w:t>
            </w:r>
            <w:r w:rsidR="005C41E5" w:rsidRPr="001F270D">
              <w:rPr>
                <w:rFonts w:ascii="Arial" w:hAnsi="Arial" w:cs="Arial"/>
                <w:sz w:val="20"/>
                <w:szCs w:val="28"/>
              </w:rPr>
              <w:t xml:space="preserve"> </w:t>
            </w:r>
            <w:r w:rsidR="007B03B5" w:rsidRPr="001F270D">
              <w:rPr>
                <w:rFonts w:ascii="Arial" w:hAnsi="Arial" w:cs="Arial"/>
                <w:sz w:val="20"/>
                <w:szCs w:val="28"/>
              </w:rPr>
              <w:t>(gang tay, bước chân,...).</w:t>
            </w:r>
          </w:p>
          <w:p w:rsidR="007B03B5"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7B03B5" w:rsidRPr="001F270D">
              <w:rPr>
                <w:rFonts w:ascii="Arial" w:hAnsi="Arial" w:cs="Arial"/>
                <w:sz w:val="20"/>
                <w:szCs w:val="28"/>
              </w:rPr>
              <w:t xml:space="preserve"> Thực hiện được việc đo độ dài bằng thước thẳng với đơn vị đo là cm.</w:t>
            </w:r>
          </w:p>
          <w:p w:rsidR="007B03B5"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7B03B5" w:rsidRPr="001F270D">
              <w:rPr>
                <w:rFonts w:ascii="Arial" w:hAnsi="Arial" w:cs="Arial"/>
                <w:sz w:val="20"/>
                <w:szCs w:val="28"/>
              </w:rPr>
              <w:t xml:space="preserve"> Thực hiện được việc đọc giờ đúng trên đồng hồ.</w:t>
            </w:r>
          </w:p>
          <w:p w:rsidR="007B03B5"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7B03B5" w:rsidRPr="001F270D">
              <w:rPr>
                <w:rFonts w:ascii="Arial" w:hAnsi="Arial" w:cs="Arial"/>
                <w:sz w:val="20"/>
                <w:szCs w:val="28"/>
              </w:rPr>
              <w:t xml:space="preserve"> Xác định được thứ, ngày trong tuần khi xem lịch (loại lịch tờ hàng ngày).</w:t>
            </w:r>
          </w:p>
          <w:p w:rsidR="007B03B5" w:rsidRPr="001F270D" w:rsidRDefault="00085401" w:rsidP="001F270D">
            <w:pPr>
              <w:widowControl w:val="0"/>
              <w:autoSpaceDE w:val="0"/>
              <w:autoSpaceDN w:val="0"/>
              <w:adjustRightInd w:val="0"/>
              <w:spacing w:before="120"/>
              <w:rPr>
                <w:rFonts w:ascii="Arial" w:hAnsi="Arial" w:cs="Arial"/>
                <w:sz w:val="20"/>
              </w:rPr>
            </w:pPr>
            <w:r w:rsidRPr="001F270D">
              <w:rPr>
                <w:rFonts w:ascii="Arial" w:hAnsi="Arial" w:cs="Arial"/>
                <w:sz w:val="20"/>
                <w:szCs w:val="28"/>
              </w:rPr>
              <w:t>-</w:t>
            </w:r>
            <w:r w:rsidR="007B03B5" w:rsidRPr="001F270D">
              <w:rPr>
                <w:rFonts w:ascii="Arial" w:hAnsi="Arial" w:cs="Arial"/>
                <w:sz w:val="20"/>
                <w:szCs w:val="28"/>
              </w:rPr>
              <w:t xml:space="preserve"> Giải quyết được một số vấn đề thực tiễn đơn giản liên quan đến đo độ dài, đọc giờ đúng và xem lịch (loại lịch tờ hằng ngày).</w:t>
            </w:r>
          </w:p>
        </w:tc>
      </w:tr>
      <w:tr w:rsidR="007B03B5" w:rsidRPr="001F270D">
        <w:tblPrEx>
          <w:tblCellMar>
            <w:top w:w="0" w:type="dxa"/>
            <w:left w:w="0" w:type="dxa"/>
            <w:bottom w:w="0" w:type="dxa"/>
            <w:right w:w="0" w:type="dxa"/>
          </w:tblCellMar>
        </w:tblPrEx>
        <w:tc>
          <w:tcPr>
            <w:tcW w:w="5000" w:type="pct"/>
            <w:gridSpan w:val="3"/>
            <w:tcBorders>
              <w:top w:val="nil"/>
              <w:left w:val="single" w:sz="4" w:space="0" w:color="000000"/>
              <w:bottom w:val="single" w:sz="4" w:space="0" w:color="000000"/>
              <w:right w:val="single" w:sz="4" w:space="0" w:color="000000"/>
            </w:tcBorders>
          </w:tcPr>
          <w:p w:rsidR="007B03B5" w:rsidRPr="001F270D" w:rsidRDefault="007B03B5" w:rsidP="001F270D">
            <w:pPr>
              <w:widowControl w:val="0"/>
              <w:autoSpaceDE w:val="0"/>
              <w:autoSpaceDN w:val="0"/>
              <w:adjustRightInd w:val="0"/>
              <w:spacing w:before="120"/>
              <w:rPr>
                <w:rFonts w:ascii="Arial" w:hAnsi="Arial" w:cs="Arial"/>
                <w:sz w:val="20"/>
              </w:rPr>
            </w:pPr>
            <w:r w:rsidRPr="001F270D">
              <w:rPr>
                <w:rFonts w:ascii="Arial" w:hAnsi="Arial" w:cs="Arial"/>
                <w:sz w:val="20"/>
                <w:szCs w:val="28"/>
              </w:rPr>
              <w:t>HOẠT ĐỘNG THỰC HÀNH VÀ TRẢI NGHIỆM</w:t>
            </w:r>
          </w:p>
        </w:tc>
      </w:tr>
      <w:tr w:rsidR="007B03B5" w:rsidRPr="001F270D">
        <w:tblPrEx>
          <w:tblCellMar>
            <w:top w:w="0" w:type="dxa"/>
            <w:left w:w="0" w:type="dxa"/>
            <w:bottom w:w="0" w:type="dxa"/>
            <w:right w:w="0" w:type="dxa"/>
          </w:tblCellMar>
        </w:tblPrEx>
        <w:tc>
          <w:tcPr>
            <w:tcW w:w="5000" w:type="pct"/>
            <w:gridSpan w:val="3"/>
            <w:tcBorders>
              <w:top w:val="single" w:sz="4" w:space="0" w:color="000000"/>
              <w:left w:val="single" w:sz="4" w:space="0" w:color="000000"/>
              <w:bottom w:val="single" w:sz="4" w:space="0" w:color="000000"/>
              <w:right w:val="single" w:sz="4" w:space="0" w:color="000000"/>
            </w:tcBorders>
          </w:tcPr>
          <w:p w:rsidR="007B03B5" w:rsidRPr="001F270D" w:rsidRDefault="007B03B5"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Nhà trường tổ chức cho học sinh một số hoạt động sau và có thể bổ sung các hoạt động khác tuỳ vào điều kiện cụ thể.</w:t>
            </w:r>
          </w:p>
          <w:p w:rsidR="007B03B5" w:rsidRPr="001F270D" w:rsidRDefault="007B03B5" w:rsidP="001F270D">
            <w:pPr>
              <w:widowControl w:val="0"/>
              <w:autoSpaceDE w:val="0"/>
              <w:autoSpaceDN w:val="0"/>
              <w:adjustRightInd w:val="0"/>
              <w:spacing w:before="120"/>
              <w:rPr>
                <w:rFonts w:ascii="Arial" w:hAnsi="Arial" w:cs="Arial"/>
                <w:sz w:val="20"/>
                <w:szCs w:val="28"/>
              </w:rPr>
            </w:pPr>
            <w:r w:rsidRPr="001F270D">
              <w:rPr>
                <w:rFonts w:ascii="Arial" w:hAnsi="Arial" w:cs="Arial"/>
                <w:i/>
                <w:sz w:val="20"/>
                <w:szCs w:val="28"/>
              </w:rPr>
              <w:t>Hoạt động 1:</w:t>
            </w:r>
            <w:r w:rsidRPr="001F270D">
              <w:rPr>
                <w:rFonts w:ascii="Arial" w:hAnsi="Arial" w:cs="Arial"/>
                <w:sz w:val="20"/>
                <w:szCs w:val="28"/>
              </w:rPr>
              <w:t xml:space="preserve"> Thực hành ứng dụng các kiến thức toán học vào thực tiễn, chẳng hạn:</w:t>
            </w:r>
          </w:p>
          <w:p w:rsidR="007B03B5"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7B03B5" w:rsidRPr="001F270D">
              <w:rPr>
                <w:rFonts w:ascii="Arial" w:hAnsi="Arial" w:cs="Arial"/>
                <w:sz w:val="20"/>
                <w:szCs w:val="28"/>
              </w:rPr>
              <w:t xml:space="preserve"> Thực hành đếm, nhận biết số, thực hiện phép tính trong một số tình huống thực tiễn hằng ngày (ví dụ: đếm số bàn học và số cửa sổ trong lớp học,...).</w:t>
            </w:r>
          </w:p>
          <w:p w:rsidR="007B03B5"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7B03B5" w:rsidRPr="001F270D">
              <w:rPr>
                <w:rFonts w:ascii="Arial" w:hAnsi="Arial" w:cs="Arial"/>
                <w:sz w:val="20"/>
                <w:szCs w:val="28"/>
              </w:rPr>
              <w:t xml:space="preserve"> Thực hành các hoạt động liên quan đến vị trí, định hướng không gian (ví dụ: xác định được một vật ở trên hoặc dưới mặt bàn, một vật cao hơn hoặc thấp hơn vật khác,...).</w:t>
            </w:r>
          </w:p>
          <w:p w:rsidR="007B03B5"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7B03B5" w:rsidRPr="001F270D">
              <w:rPr>
                <w:rFonts w:ascii="Arial" w:hAnsi="Arial" w:cs="Arial"/>
                <w:sz w:val="20"/>
                <w:szCs w:val="28"/>
              </w:rPr>
              <w:t xml:space="preserve"> Thực hành đo và ước lượng độ dài một số đồ vật trong thực tế gắn với đơn vị đo cm; thực hành đọc giờ đúng trên đồng hồ, xem lịch loại lịch tờ hằng ngày.</w:t>
            </w:r>
          </w:p>
          <w:p w:rsidR="007B03B5" w:rsidRPr="001F270D" w:rsidRDefault="007B03B5" w:rsidP="001F270D">
            <w:pPr>
              <w:widowControl w:val="0"/>
              <w:autoSpaceDE w:val="0"/>
              <w:autoSpaceDN w:val="0"/>
              <w:adjustRightInd w:val="0"/>
              <w:spacing w:before="120"/>
              <w:rPr>
                <w:rFonts w:ascii="Arial" w:hAnsi="Arial" w:cs="Arial"/>
                <w:sz w:val="20"/>
              </w:rPr>
            </w:pPr>
            <w:r w:rsidRPr="001F270D">
              <w:rPr>
                <w:rFonts w:ascii="Arial" w:hAnsi="Arial" w:cs="Arial"/>
                <w:i/>
                <w:sz w:val="20"/>
                <w:szCs w:val="28"/>
              </w:rPr>
              <w:lastRenderedPageBreak/>
              <w:t>Hoạt động 2:</w:t>
            </w:r>
            <w:r w:rsidRPr="001F270D">
              <w:rPr>
                <w:rFonts w:ascii="Arial" w:hAnsi="Arial" w:cs="Arial"/>
                <w:sz w:val="20"/>
                <w:szCs w:val="28"/>
              </w:rPr>
              <w:t xml:space="preserve"> Tổ chức các hoạt động ngoài giờ chính khoá (ví dụ: các trò chơi học toán,...) liên quan đến ôn tập, củng cố các kiến thức cơ bản.</w:t>
            </w:r>
          </w:p>
        </w:tc>
      </w:tr>
    </w:tbl>
    <w:p w:rsidR="007B03B5" w:rsidRPr="001F270D" w:rsidRDefault="007B03B5" w:rsidP="001F270D">
      <w:pPr>
        <w:widowControl w:val="0"/>
        <w:autoSpaceDE w:val="0"/>
        <w:autoSpaceDN w:val="0"/>
        <w:adjustRightInd w:val="0"/>
        <w:spacing w:before="120"/>
        <w:jc w:val="center"/>
        <w:rPr>
          <w:rFonts w:ascii="Arial" w:hAnsi="Arial" w:cs="Arial"/>
          <w:sz w:val="20"/>
          <w:szCs w:val="28"/>
        </w:rPr>
      </w:pPr>
      <w:r w:rsidRPr="001F270D">
        <w:rPr>
          <w:rFonts w:ascii="Arial" w:hAnsi="Arial" w:cs="Arial"/>
          <w:sz w:val="20"/>
          <w:szCs w:val="28"/>
        </w:rPr>
        <w:lastRenderedPageBreak/>
        <w:t>LỚP 2</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2150"/>
        <w:gridCol w:w="3003"/>
        <w:gridCol w:w="7813"/>
      </w:tblGrid>
      <w:tr w:rsidR="007B03B5" w:rsidRPr="001F270D">
        <w:tblPrEx>
          <w:tblCellMar>
            <w:top w:w="0" w:type="dxa"/>
            <w:left w:w="0" w:type="dxa"/>
            <w:bottom w:w="0" w:type="dxa"/>
            <w:right w:w="0" w:type="dxa"/>
          </w:tblCellMar>
        </w:tblPrEx>
        <w:tc>
          <w:tcPr>
            <w:tcW w:w="1987" w:type="pct"/>
            <w:gridSpan w:val="2"/>
            <w:shd w:val="clear" w:color="auto" w:fill="auto"/>
          </w:tcPr>
          <w:p w:rsidR="007B03B5" w:rsidRPr="001F270D" w:rsidRDefault="007B03B5" w:rsidP="001F270D">
            <w:pPr>
              <w:widowControl w:val="0"/>
              <w:autoSpaceDE w:val="0"/>
              <w:autoSpaceDN w:val="0"/>
              <w:adjustRightInd w:val="0"/>
              <w:spacing w:before="120"/>
              <w:jc w:val="center"/>
              <w:rPr>
                <w:rFonts w:ascii="Arial" w:hAnsi="Arial" w:cs="Arial"/>
                <w:b/>
                <w:sz w:val="20"/>
              </w:rPr>
            </w:pPr>
            <w:r w:rsidRPr="001F270D">
              <w:rPr>
                <w:rFonts w:ascii="Arial" w:hAnsi="Arial" w:cs="Arial"/>
                <w:b/>
                <w:sz w:val="20"/>
                <w:szCs w:val="28"/>
              </w:rPr>
              <w:t>Nội dung</w:t>
            </w:r>
          </w:p>
        </w:tc>
        <w:tc>
          <w:tcPr>
            <w:tcW w:w="3013" w:type="pct"/>
            <w:shd w:val="clear" w:color="auto" w:fill="auto"/>
          </w:tcPr>
          <w:p w:rsidR="007B03B5" w:rsidRPr="001F270D" w:rsidRDefault="007B03B5" w:rsidP="001F270D">
            <w:pPr>
              <w:widowControl w:val="0"/>
              <w:autoSpaceDE w:val="0"/>
              <w:autoSpaceDN w:val="0"/>
              <w:adjustRightInd w:val="0"/>
              <w:spacing w:before="120"/>
              <w:jc w:val="center"/>
              <w:rPr>
                <w:rFonts w:ascii="Arial" w:hAnsi="Arial" w:cs="Arial"/>
                <w:b/>
                <w:sz w:val="20"/>
              </w:rPr>
            </w:pPr>
            <w:r w:rsidRPr="001F270D">
              <w:rPr>
                <w:rFonts w:ascii="Arial" w:hAnsi="Arial" w:cs="Arial"/>
                <w:b/>
                <w:sz w:val="20"/>
                <w:szCs w:val="28"/>
              </w:rPr>
              <w:t>Yêu cầu cần đạt</w:t>
            </w:r>
          </w:p>
        </w:tc>
      </w:tr>
      <w:tr w:rsidR="007B03B5" w:rsidRPr="001F270D">
        <w:tblPrEx>
          <w:tblCellMar>
            <w:top w:w="0" w:type="dxa"/>
            <w:left w:w="0" w:type="dxa"/>
            <w:bottom w:w="0" w:type="dxa"/>
            <w:right w:w="0" w:type="dxa"/>
          </w:tblCellMar>
        </w:tblPrEx>
        <w:tc>
          <w:tcPr>
            <w:tcW w:w="5000" w:type="pct"/>
            <w:gridSpan w:val="3"/>
            <w:shd w:val="clear" w:color="auto" w:fill="auto"/>
          </w:tcPr>
          <w:p w:rsidR="007B03B5" w:rsidRPr="001F270D" w:rsidRDefault="007B03B5" w:rsidP="001F270D">
            <w:pPr>
              <w:widowControl w:val="0"/>
              <w:autoSpaceDE w:val="0"/>
              <w:autoSpaceDN w:val="0"/>
              <w:adjustRightInd w:val="0"/>
              <w:spacing w:before="120"/>
              <w:rPr>
                <w:rFonts w:ascii="Arial" w:hAnsi="Arial" w:cs="Arial"/>
                <w:sz w:val="20"/>
              </w:rPr>
            </w:pPr>
            <w:r w:rsidRPr="001F270D">
              <w:rPr>
                <w:rFonts w:ascii="Arial" w:hAnsi="Arial" w:cs="Arial"/>
                <w:sz w:val="20"/>
                <w:szCs w:val="28"/>
              </w:rPr>
              <w:t>SỐ VÀ PHÉP TÍNH</w:t>
            </w:r>
          </w:p>
        </w:tc>
      </w:tr>
      <w:tr w:rsidR="007B03B5" w:rsidRPr="001F270D">
        <w:tblPrEx>
          <w:tblCellMar>
            <w:top w:w="0" w:type="dxa"/>
            <w:left w:w="0" w:type="dxa"/>
            <w:bottom w:w="0" w:type="dxa"/>
            <w:right w:w="0" w:type="dxa"/>
          </w:tblCellMar>
        </w:tblPrEx>
        <w:tc>
          <w:tcPr>
            <w:tcW w:w="5000" w:type="pct"/>
            <w:gridSpan w:val="3"/>
            <w:shd w:val="clear" w:color="auto" w:fill="auto"/>
          </w:tcPr>
          <w:p w:rsidR="007B03B5" w:rsidRPr="001F270D" w:rsidRDefault="007B03B5" w:rsidP="001F270D">
            <w:pPr>
              <w:widowControl w:val="0"/>
              <w:autoSpaceDE w:val="0"/>
              <w:autoSpaceDN w:val="0"/>
              <w:adjustRightInd w:val="0"/>
              <w:spacing w:before="120"/>
              <w:rPr>
                <w:rFonts w:ascii="Arial" w:hAnsi="Arial" w:cs="Arial"/>
                <w:b/>
                <w:i/>
                <w:sz w:val="20"/>
              </w:rPr>
            </w:pPr>
            <w:r w:rsidRPr="001F270D">
              <w:rPr>
                <w:rFonts w:ascii="Arial" w:hAnsi="Arial" w:cs="Arial"/>
                <w:b/>
                <w:i/>
                <w:sz w:val="20"/>
                <w:szCs w:val="28"/>
              </w:rPr>
              <w:t>Số tự nhiên</w:t>
            </w:r>
          </w:p>
        </w:tc>
      </w:tr>
      <w:tr w:rsidR="00754FBC" w:rsidRPr="001F270D">
        <w:tblPrEx>
          <w:tblCellMar>
            <w:top w:w="0" w:type="dxa"/>
            <w:left w:w="0" w:type="dxa"/>
            <w:bottom w:w="0" w:type="dxa"/>
            <w:right w:w="0" w:type="dxa"/>
          </w:tblCellMar>
        </w:tblPrEx>
        <w:tc>
          <w:tcPr>
            <w:tcW w:w="829" w:type="pct"/>
            <w:vMerge w:val="restart"/>
            <w:shd w:val="clear" w:color="auto" w:fill="auto"/>
          </w:tcPr>
          <w:p w:rsidR="00754FBC" w:rsidRPr="001F270D" w:rsidRDefault="00754FBC" w:rsidP="001F270D">
            <w:pPr>
              <w:widowControl w:val="0"/>
              <w:autoSpaceDE w:val="0"/>
              <w:autoSpaceDN w:val="0"/>
              <w:adjustRightInd w:val="0"/>
              <w:spacing w:before="120"/>
              <w:rPr>
                <w:rFonts w:ascii="Arial" w:hAnsi="Arial" w:cs="Arial"/>
                <w:sz w:val="20"/>
              </w:rPr>
            </w:pPr>
            <w:r w:rsidRPr="001F270D">
              <w:rPr>
                <w:rFonts w:ascii="Arial" w:hAnsi="Arial" w:cs="Arial"/>
                <w:sz w:val="20"/>
                <w:szCs w:val="28"/>
              </w:rPr>
              <w:t>Số tự nhiên</w:t>
            </w:r>
          </w:p>
        </w:tc>
        <w:tc>
          <w:tcPr>
            <w:tcW w:w="1158" w:type="pct"/>
            <w:shd w:val="clear" w:color="auto" w:fill="auto"/>
          </w:tcPr>
          <w:p w:rsidR="00754FBC" w:rsidRPr="001F270D" w:rsidRDefault="00754FBC" w:rsidP="001F270D">
            <w:pPr>
              <w:widowControl w:val="0"/>
              <w:autoSpaceDE w:val="0"/>
              <w:autoSpaceDN w:val="0"/>
              <w:adjustRightInd w:val="0"/>
              <w:spacing w:before="120"/>
              <w:rPr>
                <w:rFonts w:ascii="Arial" w:hAnsi="Arial" w:cs="Arial"/>
                <w:i/>
                <w:sz w:val="20"/>
              </w:rPr>
            </w:pPr>
            <w:r w:rsidRPr="001F270D">
              <w:rPr>
                <w:rFonts w:ascii="Arial" w:hAnsi="Arial" w:cs="Arial"/>
                <w:i/>
                <w:sz w:val="20"/>
                <w:szCs w:val="28"/>
              </w:rPr>
              <w:t>Số và</w:t>
            </w:r>
            <w:r w:rsidR="00085401" w:rsidRPr="001F270D">
              <w:rPr>
                <w:rFonts w:ascii="Arial" w:hAnsi="Arial" w:cs="Arial"/>
                <w:i/>
                <w:sz w:val="20"/>
                <w:szCs w:val="28"/>
              </w:rPr>
              <w:t xml:space="preserve"> </w:t>
            </w:r>
            <w:r w:rsidRPr="001F270D">
              <w:rPr>
                <w:rFonts w:ascii="Arial" w:hAnsi="Arial" w:cs="Arial"/>
                <w:i/>
                <w:sz w:val="20"/>
                <w:szCs w:val="28"/>
              </w:rPr>
              <w:t>cấu</w:t>
            </w:r>
            <w:r w:rsidR="00085401" w:rsidRPr="001F270D">
              <w:rPr>
                <w:rFonts w:ascii="Arial" w:hAnsi="Arial" w:cs="Arial"/>
                <w:i/>
                <w:sz w:val="20"/>
                <w:szCs w:val="28"/>
              </w:rPr>
              <w:t xml:space="preserve"> </w:t>
            </w:r>
            <w:r w:rsidRPr="001F270D">
              <w:rPr>
                <w:rFonts w:ascii="Arial" w:hAnsi="Arial" w:cs="Arial"/>
                <w:i/>
                <w:sz w:val="20"/>
                <w:szCs w:val="28"/>
              </w:rPr>
              <w:t>tạo</w:t>
            </w:r>
            <w:r w:rsidR="00085401" w:rsidRPr="001F270D">
              <w:rPr>
                <w:rFonts w:ascii="Arial" w:hAnsi="Arial" w:cs="Arial"/>
                <w:i/>
                <w:sz w:val="20"/>
                <w:szCs w:val="28"/>
              </w:rPr>
              <w:t xml:space="preserve"> </w:t>
            </w:r>
            <w:r w:rsidRPr="001F270D">
              <w:rPr>
                <w:rFonts w:ascii="Arial" w:hAnsi="Arial" w:cs="Arial"/>
                <w:i/>
                <w:sz w:val="20"/>
                <w:szCs w:val="28"/>
              </w:rPr>
              <w:t>thập</w:t>
            </w:r>
            <w:r w:rsidR="00085401" w:rsidRPr="001F270D">
              <w:rPr>
                <w:rFonts w:ascii="Arial" w:hAnsi="Arial" w:cs="Arial"/>
                <w:i/>
                <w:sz w:val="20"/>
                <w:szCs w:val="28"/>
              </w:rPr>
              <w:t xml:space="preserve"> </w:t>
            </w:r>
            <w:r w:rsidRPr="001F270D">
              <w:rPr>
                <w:rFonts w:ascii="Arial" w:hAnsi="Arial" w:cs="Arial"/>
                <w:i/>
                <w:sz w:val="20"/>
                <w:szCs w:val="28"/>
              </w:rPr>
              <w:t>phân của một số</w:t>
            </w:r>
          </w:p>
        </w:tc>
        <w:tc>
          <w:tcPr>
            <w:tcW w:w="3013" w:type="pct"/>
            <w:shd w:val="clear" w:color="auto" w:fill="auto"/>
          </w:tcPr>
          <w:p w:rsidR="00754FBC"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754FBC" w:rsidRPr="001F270D">
              <w:rPr>
                <w:rFonts w:ascii="Arial" w:hAnsi="Arial" w:cs="Arial"/>
                <w:sz w:val="20"/>
                <w:szCs w:val="28"/>
              </w:rPr>
              <w:t xml:space="preserve"> Đếm, đọc, viết được các số trong phạm vi 1000.</w:t>
            </w:r>
          </w:p>
          <w:p w:rsidR="00754FBC"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754FBC" w:rsidRPr="001F270D">
              <w:rPr>
                <w:rFonts w:ascii="Arial" w:hAnsi="Arial" w:cs="Arial"/>
                <w:sz w:val="20"/>
                <w:szCs w:val="28"/>
              </w:rPr>
              <w:t xml:space="preserve"> Nhận biết được số tròn trăm.</w:t>
            </w:r>
          </w:p>
          <w:p w:rsidR="00754FBC"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754FBC" w:rsidRPr="001F270D">
              <w:rPr>
                <w:rFonts w:ascii="Arial" w:hAnsi="Arial" w:cs="Arial"/>
                <w:sz w:val="20"/>
                <w:szCs w:val="28"/>
              </w:rPr>
              <w:t xml:space="preserve"> Nhận biết được số liền trước, số liền sau của một số.</w:t>
            </w:r>
          </w:p>
          <w:p w:rsidR="00754FBC"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754FBC" w:rsidRPr="001F270D">
              <w:rPr>
                <w:rFonts w:ascii="Arial" w:hAnsi="Arial" w:cs="Arial"/>
                <w:sz w:val="20"/>
                <w:szCs w:val="28"/>
              </w:rPr>
              <w:t xml:space="preserve"> Thực hiện được việc viết số thành tổng của trăm, chục, đơn vị.</w:t>
            </w:r>
          </w:p>
          <w:p w:rsidR="00754FBC" w:rsidRPr="001F270D" w:rsidRDefault="00085401" w:rsidP="001F270D">
            <w:pPr>
              <w:widowControl w:val="0"/>
              <w:autoSpaceDE w:val="0"/>
              <w:autoSpaceDN w:val="0"/>
              <w:adjustRightInd w:val="0"/>
              <w:spacing w:before="120"/>
              <w:rPr>
                <w:rFonts w:ascii="Arial" w:hAnsi="Arial" w:cs="Arial"/>
                <w:sz w:val="20"/>
              </w:rPr>
            </w:pPr>
            <w:r w:rsidRPr="001F270D">
              <w:rPr>
                <w:rFonts w:ascii="Arial" w:hAnsi="Arial" w:cs="Arial"/>
                <w:sz w:val="20"/>
                <w:szCs w:val="28"/>
              </w:rPr>
              <w:t>-</w:t>
            </w:r>
            <w:r w:rsidR="00754FBC" w:rsidRPr="001F270D">
              <w:rPr>
                <w:rFonts w:ascii="Arial" w:hAnsi="Arial" w:cs="Arial"/>
                <w:sz w:val="20"/>
                <w:szCs w:val="28"/>
              </w:rPr>
              <w:t xml:space="preserve"> Nhận biết được tia số và viết được số thích hợp trên tia số.</w:t>
            </w:r>
          </w:p>
        </w:tc>
      </w:tr>
      <w:tr w:rsidR="00754FBC" w:rsidRPr="001F270D">
        <w:tblPrEx>
          <w:tblCellMar>
            <w:top w:w="0" w:type="dxa"/>
            <w:left w:w="0" w:type="dxa"/>
            <w:bottom w:w="0" w:type="dxa"/>
            <w:right w:w="0" w:type="dxa"/>
          </w:tblCellMar>
        </w:tblPrEx>
        <w:tc>
          <w:tcPr>
            <w:tcW w:w="829" w:type="pct"/>
            <w:vMerge/>
            <w:shd w:val="clear" w:color="auto" w:fill="auto"/>
          </w:tcPr>
          <w:p w:rsidR="00754FBC" w:rsidRPr="001F270D" w:rsidRDefault="00754FBC" w:rsidP="001F270D">
            <w:pPr>
              <w:widowControl w:val="0"/>
              <w:autoSpaceDE w:val="0"/>
              <w:autoSpaceDN w:val="0"/>
              <w:adjustRightInd w:val="0"/>
              <w:spacing w:before="120"/>
              <w:rPr>
                <w:rFonts w:ascii="Arial" w:hAnsi="Arial" w:cs="Arial"/>
                <w:sz w:val="20"/>
              </w:rPr>
            </w:pPr>
          </w:p>
        </w:tc>
        <w:tc>
          <w:tcPr>
            <w:tcW w:w="1158" w:type="pct"/>
            <w:shd w:val="clear" w:color="auto" w:fill="auto"/>
          </w:tcPr>
          <w:p w:rsidR="00754FBC" w:rsidRPr="001F270D" w:rsidRDefault="00754FBC" w:rsidP="001F270D">
            <w:pPr>
              <w:widowControl w:val="0"/>
              <w:autoSpaceDE w:val="0"/>
              <w:autoSpaceDN w:val="0"/>
              <w:adjustRightInd w:val="0"/>
              <w:spacing w:before="120"/>
              <w:rPr>
                <w:rFonts w:ascii="Arial" w:hAnsi="Arial" w:cs="Arial"/>
                <w:i/>
                <w:sz w:val="20"/>
              </w:rPr>
            </w:pPr>
            <w:r w:rsidRPr="001F270D">
              <w:rPr>
                <w:rFonts w:ascii="Arial" w:hAnsi="Arial" w:cs="Arial"/>
                <w:i/>
                <w:sz w:val="20"/>
                <w:szCs w:val="28"/>
              </w:rPr>
              <w:t>So sánh các số</w:t>
            </w:r>
          </w:p>
        </w:tc>
        <w:tc>
          <w:tcPr>
            <w:tcW w:w="3013" w:type="pct"/>
            <w:shd w:val="clear" w:color="auto" w:fill="auto"/>
          </w:tcPr>
          <w:p w:rsidR="00754FBC"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754FBC" w:rsidRPr="001F270D">
              <w:rPr>
                <w:rFonts w:ascii="Arial" w:hAnsi="Arial" w:cs="Arial"/>
                <w:sz w:val="20"/>
                <w:szCs w:val="28"/>
              </w:rPr>
              <w:t xml:space="preserve"> Nhận biết được cách so sánh hai số trong phạm vi 1000.</w:t>
            </w:r>
          </w:p>
          <w:p w:rsidR="00754FBC"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754FBC" w:rsidRPr="001F270D">
              <w:rPr>
                <w:rFonts w:ascii="Arial" w:hAnsi="Arial" w:cs="Arial"/>
                <w:sz w:val="20"/>
                <w:szCs w:val="28"/>
              </w:rPr>
              <w:t xml:space="preserve"> Xác định được số lớn nhất hoặc số bé nhất trong một nhóm có không quá 4 số (trong phạm vi 1000).</w:t>
            </w:r>
          </w:p>
          <w:p w:rsidR="00754FBC" w:rsidRPr="001F270D" w:rsidRDefault="00085401" w:rsidP="001F270D">
            <w:pPr>
              <w:widowControl w:val="0"/>
              <w:autoSpaceDE w:val="0"/>
              <w:autoSpaceDN w:val="0"/>
              <w:adjustRightInd w:val="0"/>
              <w:spacing w:before="120"/>
              <w:rPr>
                <w:rFonts w:ascii="Arial" w:hAnsi="Arial" w:cs="Arial"/>
                <w:sz w:val="20"/>
              </w:rPr>
            </w:pPr>
            <w:r w:rsidRPr="001F270D">
              <w:rPr>
                <w:rFonts w:ascii="Arial" w:hAnsi="Arial" w:cs="Arial"/>
                <w:sz w:val="20"/>
                <w:szCs w:val="28"/>
              </w:rPr>
              <w:t>-</w:t>
            </w:r>
            <w:r w:rsidR="00754FBC" w:rsidRPr="001F270D">
              <w:rPr>
                <w:rFonts w:ascii="Arial" w:hAnsi="Arial" w:cs="Arial"/>
                <w:sz w:val="20"/>
                <w:szCs w:val="28"/>
              </w:rPr>
              <w:t xml:space="preserve"> Thực hiện được việc sắp xếp các số theo thứ tự (từ bé đến lớn hoặc ngược lại) trong một nhóm có không quá 4 số (trong phạm vi 1000).</w:t>
            </w:r>
          </w:p>
        </w:tc>
      </w:tr>
      <w:tr w:rsidR="00754FBC" w:rsidRPr="001F270D">
        <w:tblPrEx>
          <w:tblCellMar>
            <w:top w:w="0" w:type="dxa"/>
            <w:left w:w="0" w:type="dxa"/>
            <w:bottom w:w="0" w:type="dxa"/>
            <w:right w:w="0" w:type="dxa"/>
          </w:tblCellMar>
        </w:tblPrEx>
        <w:tc>
          <w:tcPr>
            <w:tcW w:w="829" w:type="pct"/>
            <w:vMerge/>
            <w:shd w:val="clear" w:color="auto" w:fill="auto"/>
          </w:tcPr>
          <w:p w:rsidR="00754FBC" w:rsidRPr="001F270D" w:rsidRDefault="00754FBC" w:rsidP="001F270D">
            <w:pPr>
              <w:widowControl w:val="0"/>
              <w:autoSpaceDE w:val="0"/>
              <w:autoSpaceDN w:val="0"/>
              <w:adjustRightInd w:val="0"/>
              <w:spacing w:before="120"/>
              <w:rPr>
                <w:rFonts w:ascii="Arial" w:hAnsi="Arial" w:cs="Arial"/>
                <w:sz w:val="20"/>
              </w:rPr>
            </w:pPr>
          </w:p>
        </w:tc>
        <w:tc>
          <w:tcPr>
            <w:tcW w:w="1158" w:type="pct"/>
            <w:shd w:val="clear" w:color="auto" w:fill="auto"/>
          </w:tcPr>
          <w:p w:rsidR="00754FBC" w:rsidRPr="001F270D" w:rsidRDefault="00754FBC" w:rsidP="001F270D">
            <w:pPr>
              <w:widowControl w:val="0"/>
              <w:autoSpaceDE w:val="0"/>
              <w:autoSpaceDN w:val="0"/>
              <w:adjustRightInd w:val="0"/>
              <w:spacing w:before="120"/>
              <w:rPr>
                <w:rFonts w:ascii="Arial" w:hAnsi="Arial" w:cs="Arial"/>
                <w:i/>
                <w:sz w:val="20"/>
              </w:rPr>
            </w:pPr>
            <w:r w:rsidRPr="001F270D">
              <w:rPr>
                <w:rFonts w:ascii="Arial" w:hAnsi="Arial" w:cs="Arial"/>
                <w:i/>
                <w:sz w:val="20"/>
                <w:szCs w:val="28"/>
              </w:rPr>
              <w:t>Ước lượng số đồ vật</w:t>
            </w:r>
          </w:p>
        </w:tc>
        <w:tc>
          <w:tcPr>
            <w:tcW w:w="3013" w:type="pct"/>
            <w:shd w:val="clear" w:color="auto" w:fill="auto"/>
          </w:tcPr>
          <w:p w:rsidR="00754FBC" w:rsidRPr="001F270D" w:rsidRDefault="00754FBC" w:rsidP="001F270D">
            <w:pPr>
              <w:widowControl w:val="0"/>
              <w:autoSpaceDE w:val="0"/>
              <w:autoSpaceDN w:val="0"/>
              <w:adjustRightInd w:val="0"/>
              <w:spacing w:before="120"/>
              <w:rPr>
                <w:rFonts w:ascii="Arial" w:hAnsi="Arial" w:cs="Arial"/>
                <w:sz w:val="20"/>
              </w:rPr>
            </w:pPr>
            <w:r w:rsidRPr="001F270D">
              <w:rPr>
                <w:rFonts w:ascii="Arial" w:hAnsi="Arial" w:cs="Arial"/>
                <w:sz w:val="20"/>
                <w:szCs w:val="28"/>
              </w:rPr>
              <w:t>Làm quen với việc ước lượng số đồ vật theo các nhóm 1 chục.</w:t>
            </w:r>
          </w:p>
        </w:tc>
      </w:tr>
      <w:tr w:rsidR="007B03B5" w:rsidRPr="001F270D">
        <w:tblPrEx>
          <w:tblCellMar>
            <w:top w:w="0" w:type="dxa"/>
            <w:left w:w="0" w:type="dxa"/>
            <w:bottom w:w="0" w:type="dxa"/>
            <w:right w:w="0" w:type="dxa"/>
          </w:tblCellMar>
        </w:tblPrEx>
        <w:tc>
          <w:tcPr>
            <w:tcW w:w="829" w:type="pct"/>
            <w:vMerge w:val="restart"/>
            <w:shd w:val="clear" w:color="auto" w:fill="auto"/>
          </w:tcPr>
          <w:p w:rsidR="007B03B5" w:rsidRPr="001F270D" w:rsidRDefault="007B03B5" w:rsidP="001F270D">
            <w:pPr>
              <w:widowControl w:val="0"/>
              <w:autoSpaceDE w:val="0"/>
              <w:autoSpaceDN w:val="0"/>
              <w:adjustRightInd w:val="0"/>
              <w:spacing w:before="120"/>
              <w:rPr>
                <w:rFonts w:ascii="Arial" w:hAnsi="Arial" w:cs="Arial"/>
                <w:sz w:val="20"/>
              </w:rPr>
            </w:pPr>
            <w:r w:rsidRPr="001F270D">
              <w:rPr>
                <w:rFonts w:ascii="Arial" w:hAnsi="Arial" w:cs="Arial"/>
                <w:sz w:val="20"/>
                <w:szCs w:val="28"/>
              </w:rPr>
              <w:t>Các phép tính với số tự nhiên</w:t>
            </w:r>
          </w:p>
        </w:tc>
        <w:tc>
          <w:tcPr>
            <w:tcW w:w="1158" w:type="pct"/>
            <w:shd w:val="clear" w:color="auto" w:fill="auto"/>
          </w:tcPr>
          <w:p w:rsidR="007B03B5" w:rsidRPr="001F270D" w:rsidRDefault="007B03B5" w:rsidP="001F270D">
            <w:pPr>
              <w:widowControl w:val="0"/>
              <w:autoSpaceDE w:val="0"/>
              <w:autoSpaceDN w:val="0"/>
              <w:adjustRightInd w:val="0"/>
              <w:spacing w:before="120"/>
              <w:rPr>
                <w:rFonts w:ascii="Arial" w:hAnsi="Arial" w:cs="Arial"/>
                <w:i/>
                <w:sz w:val="20"/>
              </w:rPr>
            </w:pPr>
            <w:r w:rsidRPr="001F270D">
              <w:rPr>
                <w:rFonts w:ascii="Arial" w:hAnsi="Arial" w:cs="Arial"/>
                <w:i/>
                <w:sz w:val="20"/>
                <w:szCs w:val="28"/>
              </w:rPr>
              <w:t>Phép cộng, phép trừ</w:t>
            </w:r>
          </w:p>
        </w:tc>
        <w:tc>
          <w:tcPr>
            <w:tcW w:w="3013" w:type="pct"/>
            <w:shd w:val="clear" w:color="auto" w:fill="auto"/>
          </w:tcPr>
          <w:p w:rsidR="007B03B5"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7B03B5" w:rsidRPr="001F270D">
              <w:rPr>
                <w:rFonts w:ascii="Arial" w:hAnsi="Arial" w:cs="Arial"/>
                <w:sz w:val="20"/>
                <w:szCs w:val="28"/>
              </w:rPr>
              <w:t xml:space="preserve"> Nhận biết được các thành phần của phép cộng, phép trừ.</w:t>
            </w:r>
          </w:p>
          <w:p w:rsidR="007B03B5"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7B03B5" w:rsidRPr="001F270D">
              <w:rPr>
                <w:rFonts w:ascii="Arial" w:hAnsi="Arial" w:cs="Arial"/>
                <w:sz w:val="20"/>
                <w:szCs w:val="28"/>
              </w:rPr>
              <w:t xml:space="preserve"> Thực hiện được phép cộng, phép trừ (không nhớ, có nhớ không quá một lượt) các số trong phạm vi 1000.</w:t>
            </w:r>
          </w:p>
          <w:p w:rsidR="007B03B5" w:rsidRPr="001F270D" w:rsidRDefault="00085401" w:rsidP="001F270D">
            <w:pPr>
              <w:widowControl w:val="0"/>
              <w:autoSpaceDE w:val="0"/>
              <w:autoSpaceDN w:val="0"/>
              <w:adjustRightInd w:val="0"/>
              <w:spacing w:before="120"/>
              <w:rPr>
                <w:rFonts w:ascii="Arial" w:hAnsi="Arial" w:cs="Arial"/>
                <w:sz w:val="20"/>
              </w:rPr>
            </w:pPr>
            <w:r w:rsidRPr="001F270D">
              <w:rPr>
                <w:rFonts w:ascii="Arial" w:hAnsi="Arial" w:cs="Arial"/>
                <w:sz w:val="20"/>
                <w:szCs w:val="28"/>
              </w:rPr>
              <w:t>-</w:t>
            </w:r>
            <w:r w:rsidR="007B03B5" w:rsidRPr="001F270D">
              <w:rPr>
                <w:rFonts w:ascii="Arial" w:hAnsi="Arial" w:cs="Arial"/>
                <w:sz w:val="20"/>
                <w:szCs w:val="28"/>
              </w:rPr>
              <w:t xml:space="preserve"> Thực hiện được việc tính toán trong trường hợp có hai dấu phép tính cộng, trừ (theo thứ tự từ trái sang phải).</w:t>
            </w:r>
          </w:p>
        </w:tc>
      </w:tr>
      <w:tr w:rsidR="007B03B5" w:rsidRPr="001F270D">
        <w:tblPrEx>
          <w:tblCellMar>
            <w:top w:w="0" w:type="dxa"/>
            <w:left w:w="0" w:type="dxa"/>
            <w:bottom w:w="0" w:type="dxa"/>
            <w:right w:w="0" w:type="dxa"/>
          </w:tblCellMar>
        </w:tblPrEx>
        <w:tc>
          <w:tcPr>
            <w:tcW w:w="829" w:type="pct"/>
            <w:vMerge/>
            <w:shd w:val="clear" w:color="auto" w:fill="auto"/>
          </w:tcPr>
          <w:p w:rsidR="007B03B5" w:rsidRPr="001F270D" w:rsidRDefault="007B03B5" w:rsidP="001F270D">
            <w:pPr>
              <w:widowControl w:val="0"/>
              <w:autoSpaceDE w:val="0"/>
              <w:autoSpaceDN w:val="0"/>
              <w:adjustRightInd w:val="0"/>
              <w:spacing w:before="120"/>
              <w:rPr>
                <w:rFonts w:ascii="Arial" w:hAnsi="Arial" w:cs="Arial"/>
                <w:sz w:val="20"/>
              </w:rPr>
            </w:pPr>
          </w:p>
        </w:tc>
        <w:tc>
          <w:tcPr>
            <w:tcW w:w="1158" w:type="pct"/>
            <w:shd w:val="clear" w:color="auto" w:fill="auto"/>
          </w:tcPr>
          <w:p w:rsidR="007B03B5" w:rsidRPr="001F270D" w:rsidRDefault="007B03B5" w:rsidP="001F270D">
            <w:pPr>
              <w:widowControl w:val="0"/>
              <w:autoSpaceDE w:val="0"/>
              <w:autoSpaceDN w:val="0"/>
              <w:adjustRightInd w:val="0"/>
              <w:spacing w:before="120"/>
              <w:rPr>
                <w:rFonts w:ascii="Arial" w:hAnsi="Arial" w:cs="Arial"/>
                <w:i/>
                <w:sz w:val="20"/>
              </w:rPr>
            </w:pPr>
            <w:r w:rsidRPr="001F270D">
              <w:rPr>
                <w:rFonts w:ascii="Arial" w:hAnsi="Arial" w:cs="Arial"/>
                <w:i/>
                <w:sz w:val="20"/>
                <w:szCs w:val="28"/>
              </w:rPr>
              <w:t>Phép nhân, phép chia</w:t>
            </w:r>
          </w:p>
        </w:tc>
        <w:tc>
          <w:tcPr>
            <w:tcW w:w="3013" w:type="pct"/>
            <w:shd w:val="clear" w:color="auto" w:fill="auto"/>
          </w:tcPr>
          <w:p w:rsidR="007B03B5"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7B03B5" w:rsidRPr="001F270D">
              <w:rPr>
                <w:rFonts w:ascii="Arial" w:hAnsi="Arial" w:cs="Arial"/>
                <w:sz w:val="20"/>
                <w:szCs w:val="28"/>
              </w:rPr>
              <w:t xml:space="preserve"> Nhận biết được ý nghĩa của phép nhân, phép chia.</w:t>
            </w:r>
          </w:p>
          <w:p w:rsidR="007B03B5"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7B03B5" w:rsidRPr="001F270D">
              <w:rPr>
                <w:rFonts w:ascii="Arial" w:hAnsi="Arial" w:cs="Arial"/>
                <w:sz w:val="20"/>
                <w:szCs w:val="28"/>
              </w:rPr>
              <w:t xml:space="preserve"> Nhận biết được các thành phần của phép nhân, phép chia.</w:t>
            </w:r>
          </w:p>
          <w:p w:rsidR="007B03B5"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7B03B5" w:rsidRPr="001F270D">
              <w:rPr>
                <w:rFonts w:ascii="Arial" w:hAnsi="Arial" w:cs="Arial"/>
                <w:sz w:val="20"/>
                <w:szCs w:val="28"/>
              </w:rPr>
              <w:t xml:space="preserve"> Vận dụng được bảng nhân 2 và bảng nhân 5 trong thực hành tính.</w:t>
            </w:r>
          </w:p>
          <w:p w:rsidR="007B03B5" w:rsidRPr="001F270D" w:rsidRDefault="00085401" w:rsidP="001F270D">
            <w:pPr>
              <w:widowControl w:val="0"/>
              <w:autoSpaceDE w:val="0"/>
              <w:autoSpaceDN w:val="0"/>
              <w:adjustRightInd w:val="0"/>
              <w:spacing w:before="120"/>
              <w:rPr>
                <w:rFonts w:ascii="Arial" w:hAnsi="Arial" w:cs="Arial"/>
                <w:sz w:val="20"/>
              </w:rPr>
            </w:pPr>
            <w:r w:rsidRPr="001F270D">
              <w:rPr>
                <w:rFonts w:ascii="Arial" w:hAnsi="Arial" w:cs="Arial"/>
                <w:sz w:val="20"/>
                <w:szCs w:val="28"/>
              </w:rPr>
              <w:t>-</w:t>
            </w:r>
            <w:r w:rsidR="007B03B5" w:rsidRPr="001F270D">
              <w:rPr>
                <w:rFonts w:ascii="Arial" w:hAnsi="Arial" w:cs="Arial"/>
                <w:sz w:val="20"/>
                <w:szCs w:val="28"/>
              </w:rPr>
              <w:t xml:space="preserve"> Vận dụng được bảng chia 2 và bảng chia 5 trong thực hành tính.</w:t>
            </w:r>
          </w:p>
        </w:tc>
      </w:tr>
      <w:tr w:rsidR="007B03B5" w:rsidRPr="001F270D">
        <w:tblPrEx>
          <w:tblCellMar>
            <w:top w:w="0" w:type="dxa"/>
            <w:left w:w="0" w:type="dxa"/>
            <w:bottom w:w="0" w:type="dxa"/>
            <w:right w:w="0" w:type="dxa"/>
          </w:tblCellMar>
        </w:tblPrEx>
        <w:tc>
          <w:tcPr>
            <w:tcW w:w="829" w:type="pct"/>
            <w:vMerge/>
            <w:shd w:val="clear" w:color="auto" w:fill="auto"/>
          </w:tcPr>
          <w:p w:rsidR="007B03B5" w:rsidRPr="001F270D" w:rsidRDefault="007B03B5" w:rsidP="001F270D">
            <w:pPr>
              <w:widowControl w:val="0"/>
              <w:autoSpaceDE w:val="0"/>
              <w:autoSpaceDN w:val="0"/>
              <w:adjustRightInd w:val="0"/>
              <w:spacing w:before="120"/>
              <w:rPr>
                <w:rFonts w:ascii="Arial" w:hAnsi="Arial" w:cs="Arial"/>
                <w:sz w:val="20"/>
              </w:rPr>
            </w:pPr>
          </w:p>
        </w:tc>
        <w:tc>
          <w:tcPr>
            <w:tcW w:w="1158" w:type="pct"/>
            <w:shd w:val="clear" w:color="auto" w:fill="auto"/>
          </w:tcPr>
          <w:p w:rsidR="007B03B5" w:rsidRPr="001F270D" w:rsidRDefault="007B03B5" w:rsidP="001F270D">
            <w:pPr>
              <w:widowControl w:val="0"/>
              <w:autoSpaceDE w:val="0"/>
              <w:autoSpaceDN w:val="0"/>
              <w:adjustRightInd w:val="0"/>
              <w:spacing w:before="120"/>
              <w:rPr>
                <w:rFonts w:ascii="Arial" w:hAnsi="Arial" w:cs="Arial"/>
                <w:i/>
                <w:sz w:val="20"/>
              </w:rPr>
            </w:pPr>
            <w:r w:rsidRPr="001F270D">
              <w:rPr>
                <w:rFonts w:ascii="Arial" w:hAnsi="Arial" w:cs="Arial"/>
                <w:i/>
                <w:sz w:val="20"/>
                <w:szCs w:val="28"/>
              </w:rPr>
              <w:t>Tính nhẩm</w:t>
            </w:r>
          </w:p>
        </w:tc>
        <w:tc>
          <w:tcPr>
            <w:tcW w:w="3013" w:type="pct"/>
            <w:shd w:val="clear" w:color="auto" w:fill="auto"/>
          </w:tcPr>
          <w:p w:rsidR="007B03B5"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7B03B5" w:rsidRPr="001F270D">
              <w:rPr>
                <w:rFonts w:ascii="Arial" w:hAnsi="Arial" w:cs="Arial"/>
                <w:sz w:val="20"/>
                <w:szCs w:val="28"/>
              </w:rPr>
              <w:t xml:space="preserve"> Thực hiện được việc cộng, trừ nhẩm trong phạm vi 20.</w:t>
            </w:r>
          </w:p>
          <w:p w:rsidR="007B03B5" w:rsidRPr="001F270D" w:rsidRDefault="00085401" w:rsidP="001F270D">
            <w:pPr>
              <w:widowControl w:val="0"/>
              <w:autoSpaceDE w:val="0"/>
              <w:autoSpaceDN w:val="0"/>
              <w:adjustRightInd w:val="0"/>
              <w:spacing w:before="120"/>
              <w:rPr>
                <w:rFonts w:ascii="Arial" w:hAnsi="Arial" w:cs="Arial"/>
                <w:sz w:val="20"/>
              </w:rPr>
            </w:pPr>
            <w:r w:rsidRPr="001F270D">
              <w:rPr>
                <w:rFonts w:ascii="Arial" w:hAnsi="Arial" w:cs="Arial"/>
                <w:sz w:val="20"/>
                <w:szCs w:val="28"/>
              </w:rPr>
              <w:t>-</w:t>
            </w:r>
            <w:r w:rsidR="007B03B5" w:rsidRPr="001F270D">
              <w:rPr>
                <w:rFonts w:ascii="Arial" w:hAnsi="Arial" w:cs="Arial"/>
                <w:sz w:val="20"/>
                <w:szCs w:val="28"/>
              </w:rPr>
              <w:t xml:space="preserve"> Thực hiện được việc cộng, trừ nhẩm các số tròn chục, tròn trăm trong phạm vi 1000.</w:t>
            </w:r>
          </w:p>
        </w:tc>
      </w:tr>
      <w:tr w:rsidR="007B03B5" w:rsidRPr="001F270D">
        <w:tblPrEx>
          <w:tblCellMar>
            <w:top w:w="0" w:type="dxa"/>
            <w:left w:w="0" w:type="dxa"/>
            <w:bottom w:w="0" w:type="dxa"/>
            <w:right w:w="0" w:type="dxa"/>
          </w:tblCellMar>
        </w:tblPrEx>
        <w:tc>
          <w:tcPr>
            <w:tcW w:w="829" w:type="pct"/>
            <w:vMerge/>
            <w:shd w:val="clear" w:color="auto" w:fill="auto"/>
          </w:tcPr>
          <w:p w:rsidR="007B03B5" w:rsidRPr="001F270D" w:rsidRDefault="007B03B5" w:rsidP="001F270D">
            <w:pPr>
              <w:widowControl w:val="0"/>
              <w:autoSpaceDE w:val="0"/>
              <w:autoSpaceDN w:val="0"/>
              <w:adjustRightInd w:val="0"/>
              <w:spacing w:before="120"/>
              <w:rPr>
                <w:rFonts w:ascii="Arial" w:hAnsi="Arial" w:cs="Arial"/>
                <w:sz w:val="20"/>
              </w:rPr>
            </w:pPr>
          </w:p>
        </w:tc>
        <w:tc>
          <w:tcPr>
            <w:tcW w:w="1158" w:type="pct"/>
            <w:shd w:val="clear" w:color="auto" w:fill="auto"/>
          </w:tcPr>
          <w:p w:rsidR="007B03B5" w:rsidRPr="001F270D" w:rsidRDefault="007B03B5" w:rsidP="001F270D">
            <w:pPr>
              <w:widowControl w:val="0"/>
              <w:autoSpaceDE w:val="0"/>
              <w:autoSpaceDN w:val="0"/>
              <w:adjustRightInd w:val="0"/>
              <w:spacing w:before="120"/>
              <w:rPr>
                <w:rFonts w:ascii="Arial" w:hAnsi="Arial" w:cs="Arial"/>
                <w:i/>
                <w:sz w:val="20"/>
              </w:rPr>
            </w:pPr>
            <w:r w:rsidRPr="001F270D">
              <w:rPr>
                <w:rFonts w:ascii="Arial" w:hAnsi="Arial" w:cs="Arial"/>
                <w:i/>
                <w:sz w:val="20"/>
                <w:szCs w:val="28"/>
              </w:rPr>
              <w:t>Thực hành</w:t>
            </w:r>
            <w:r w:rsidR="00085401" w:rsidRPr="001F270D">
              <w:rPr>
                <w:rFonts w:ascii="Arial" w:hAnsi="Arial" w:cs="Arial"/>
                <w:i/>
                <w:sz w:val="20"/>
                <w:szCs w:val="28"/>
              </w:rPr>
              <w:t xml:space="preserve"> </w:t>
            </w:r>
            <w:r w:rsidRPr="001F270D">
              <w:rPr>
                <w:rFonts w:ascii="Arial" w:hAnsi="Arial" w:cs="Arial"/>
                <w:i/>
                <w:sz w:val="20"/>
                <w:szCs w:val="28"/>
              </w:rPr>
              <w:t>giải</w:t>
            </w:r>
            <w:r w:rsidR="00085401" w:rsidRPr="001F270D">
              <w:rPr>
                <w:rFonts w:ascii="Arial" w:hAnsi="Arial" w:cs="Arial"/>
                <w:i/>
                <w:sz w:val="20"/>
                <w:szCs w:val="28"/>
              </w:rPr>
              <w:t xml:space="preserve"> </w:t>
            </w:r>
            <w:r w:rsidRPr="001F270D">
              <w:rPr>
                <w:rFonts w:ascii="Arial" w:hAnsi="Arial" w:cs="Arial"/>
                <w:i/>
                <w:sz w:val="20"/>
                <w:szCs w:val="28"/>
              </w:rPr>
              <w:t>quyết vấn đề liên quan đến các phép</w:t>
            </w:r>
            <w:r w:rsidR="00754FBC" w:rsidRPr="001F270D">
              <w:rPr>
                <w:rFonts w:ascii="Arial" w:hAnsi="Arial" w:cs="Arial"/>
                <w:i/>
                <w:sz w:val="20"/>
                <w:szCs w:val="28"/>
              </w:rPr>
              <w:t xml:space="preserve"> tính đã học</w:t>
            </w:r>
          </w:p>
        </w:tc>
        <w:tc>
          <w:tcPr>
            <w:tcW w:w="3013" w:type="pct"/>
            <w:shd w:val="clear" w:color="auto" w:fill="auto"/>
          </w:tcPr>
          <w:p w:rsidR="007B03B5"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7B03B5" w:rsidRPr="001F270D">
              <w:rPr>
                <w:rFonts w:ascii="Arial" w:hAnsi="Arial" w:cs="Arial"/>
                <w:sz w:val="20"/>
                <w:szCs w:val="28"/>
              </w:rPr>
              <w:t xml:space="preserve"> Nhận biết ý nghĩa thực tiễn của phép tính (cộng, trừ, nhân, chia) thông qua tranh ảnh, hình vẽ hoặc tình huống thực tiễn.</w:t>
            </w:r>
          </w:p>
          <w:p w:rsidR="00754FBC" w:rsidRPr="001F270D" w:rsidRDefault="00085401" w:rsidP="001F270D">
            <w:pPr>
              <w:widowControl w:val="0"/>
              <w:autoSpaceDE w:val="0"/>
              <w:autoSpaceDN w:val="0"/>
              <w:adjustRightInd w:val="0"/>
              <w:spacing w:before="120"/>
              <w:rPr>
                <w:rFonts w:ascii="Arial" w:hAnsi="Arial" w:cs="Arial"/>
                <w:sz w:val="20"/>
              </w:rPr>
            </w:pPr>
            <w:r w:rsidRPr="001F270D">
              <w:rPr>
                <w:rFonts w:ascii="Arial" w:hAnsi="Arial" w:cs="Arial"/>
                <w:sz w:val="20"/>
                <w:szCs w:val="28"/>
              </w:rPr>
              <w:t>-</w:t>
            </w:r>
            <w:r w:rsidR="00754FBC" w:rsidRPr="001F270D">
              <w:rPr>
                <w:rFonts w:ascii="Arial" w:hAnsi="Arial" w:cs="Arial"/>
                <w:sz w:val="20"/>
                <w:szCs w:val="28"/>
              </w:rPr>
              <w:t xml:space="preserve"> Giải quyết được một số vấn đề gắn với việc giải các bài toán có một</w:t>
            </w:r>
            <w:r w:rsidR="00E600F3" w:rsidRPr="001F270D">
              <w:rPr>
                <w:rFonts w:ascii="Arial" w:hAnsi="Arial" w:cs="Arial"/>
                <w:sz w:val="20"/>
                <w:szCs w:val="28"/>
              </w:rPr>
              <w:t xml:space="preserve"> </w:t>
            </w:r>
            <w:r w:rsidR="00754FBC" w:rsidRPr="001F270D">
              <w:rPr>
                <w:rFonts w:ascii="Arial" w:hAnsi="Arial" w:cs="Arial"/>
                <w:sz w:val="20"/>
                <w:szCs w:val="28"/>
              </w:rPr>
              <w:t>bước tính (trong phạm vi các số và phép tính đã học) liên quan đến ý nghĩa thực tế của phép tính (ví dụ: bài toán về thêm, bớt một số đơn vị; bài toán về nhiều hơn, ít hơn một số đơn vị).</w:t>
            </w:r>
          </w:p>
        </w:tc>
      </w:tr>
      <w:tr w:rsidR="007B03B5" w:rsidRPr="001F270D">
        <w:tblPrEx>
          <w:tblCellMar>
            <w:top w:w="0" w:type="dxa"/>
            <w:left w:w="0" w:type="dxa"/>
            <w:bottom w:w="0" w:type="dxa"/>
            <w:right w:w="0" w:type="dxa"/>
          </w:tblCellMar>
        </w:tblPrEx>
        <w:tc>
          <w:tcPr>
            <w:tcW w:w="5000" w:type="pct"/>
            <w:gridSpan w:val="3"/>
            <w:shd w:val="clear" w:color="auto" w:fill="auto"/>
          </w:tcPr>
          <w:p w:rsidR="007B03B5" w:rsidRPr="001F270D" w:rsidRDefault="007B03B5" w:rsidP="001F270D">
            <w:pPr>
              <w:widowControl w:val="0"/>
              <w:autoSpaceDE w:val="0"/>
              <w:autoSpaceDN w:val="0"/>
              <w:adjustRightInd w:val="0"/>
              <w:spacing w:before="120"/>
              <w:rPr>
                <w:rFonts w:ascii="Arial" w:hAnsi="Arial" w:cs="Arial"/>
                <w:sz w:val="20"/>
              </w:rPr>
            </w:pPr>
            <w:r w:rsidRPr="001F270D">
              <w:rPr>
                <w:rFonts w:ascii="Arial" w:hAnsi="Arial" w:cs="Arial"/>
                <w:sz w:val="20"/>
                <w:szCs w:val="28"/>
              </w:rPr>
              <w:t>HÌNH HỌC VÀ ĐO LƯỜNG</w:t>
            </w:r>
          </w:p>
        </w:tc>
      </w:tr>
      <w:tr w:rsidR="007B03B5" w:rsidRPr="001F270D">
        <w:tblPrEx>
          <w:tblCellMar>
            <w:top w:w="0" w:type="dxa"/>
            <w:left w:w="0" w:type="dxa"/>
            <w:bottom w:w="0" w:type="dxa"/>
            <w:right w:w="0" w:type="dxa"/>
          </w:tblCellMar>
        </w:tblPrEx>
        <w:tc>
          <w:tcPr>
            <w:tcW w:w="5000" w:type="pct"/>
            <w:gridSpan w:val="3"/>
            <w:shd w:val="clear" w:color="auto" w:fill="auto"/>
          </w:tcPr>
          <w:p w:rsidR="007B03B5" w:rsidRPr="001F270D" w:rsidRDefault="007B03B5" w:rsidP="001F270D">
            <w:pPr>
              <w:widowControl w:val="0"/>
              <w:autoSpaceDE w:val="0"/>
              <w:autoSpaceDN w:val="0"/>
              <w:adjustRightInd w:val="0"/>
              <w:spacing w:before="120"/>
              <w:rPr>
                <w:rFonts w:ascii="Arial" w:hAnsi="Arial" w:cs="Arial"/>
                <w:b/>
                <w:i/>
                <w:sz w:val="20"/>
              </w:rPr>
            </w:pPr>
            <w:r w:rsidRPr="001F270D">
              <w:rPr>
                <w:rFonts w:ascii="Arial" w:hAnsi="Arial" w:cs="Arial"/>
                <w:b/>
                <w:i/>
                <w:sz w:val="20"/>
                <w:szCs w:val="28"/>
              </w:rPr>
              <w:t>Hình học trực quan</w:t>
            </w:r>
          </w:p>
        </w:tc>
      </w:tr>
      <w:tr w:rsidR="007B03B5" w:rsidRPr="001F270D">
        <w:tblPrEx>
          <w:tblCellMar>
            <w:top w:w="0" w:type="dxa"/>
            <w:left w:w="0" w:type="dxa"/>
            <w:bottom w:w="0" w:type="dxa"/>
            <w:right w:w="0" w:type="dxa"/>
          </w:tblCellMar>
        </w:tblPrEx>
        <w:tc>
          <w:tcPr>
            <w:tcW w:w="829" w:type="pct"/>
            <w:vMerge w:val="restart"/>
            <w:shd w:val="clear" w:color="auto" w:fill="auto"/>
          </w:tcPr>
          <w:p w:rsidR="007B03B5" w:rsidRPr="001F270D" w:rsidRDefault="007B03B5" w:rsidP="001F270D">
            <w:pPr>
              <w:widowControl w:val="0"/>
              <w:autoSpaceDE w:val="0"/>
              <w:autoSpaceDN w:val="0"/>
              <w:adjustRightInd w:val="0"/>
              <w:spacing w:before="120"/>
              <w:rPr>
                <w:rFonts w:ascii="Arial" w:hAnsi="Arial" w:cs="Arial"/>
                <w:sz w:val="20"/>
              </w:rPr>
            </w:pPr>
            <w:r w:rsidRPr="001F270D">
              <w:rPr>
                <w:rFonts w:ascii="Arial" w:hAnsi="Arial" w:cs="Arial"/>
                <w:sz w:val="20"/>
                <w:szCs w:val="28"/>
              </w:rPr>
              <w:t>Hình phẳng và hình khối</w:t>
            </w:r>
          </w:p>
        </w:tc>
        <w:tc>
          <w:tcPr>
            <w:tcW w:w="1158" w:type="pct"/>
            <w:shd w:val="clear" w:color="auto" w:fill="auto"/>
          </w:tcPr>
          <w:p w:rsidR="007B03B5" w:rsidRPr="001F270D" w:rsidRDefault="007B03B5" w:rsidP="001F270D">
            <w:pPr>
              <w:widowControl w:val="0"/>
              <w:autoSpaceDE w:val="0"/>
              <w:autoSpaceDN w:val="0"/>
              <w:adjustRightInd w:val="0"/>
              <w:spacing w:before="120"/>
              <w:rPr>
                <w:rFonts w:ascii="Arial" w:hAnsi="Arial" w:cs="Arial"/>
                <w:i/>
                <w:sz w:val="20"/>
              </w:rPr>
            </w:pPr>
            <w:r w:rsidRPr="001F270D">
              <w:rPr>
                <w:rFonts w:ascii="Arial" w:hAnsi="Arial" w:cs="Arial"/>
                <w:i/>
                <w:sz w:val="20"/>
                <w:szCs w:val="28"/>
              </w:rPr>
              <w:t>Quan sát, nhận biết, mô tả hình dạng của một số hình phẳng</w:t>
            </w:r>
            <w:r w:rsidR="00085401" w:rsidRPr="001F270D">
              <w:rPr>
                <w:rFonts w:ascii="Arial" w:hAnsi="Arial" w:cs="Arial"/>
                <w:i/>
                <w:sz w:val="20"/>
                <w:szCs w:val="28"/>
              </w:rPr>
              <w:t xml:space="preserve"> </w:t>
            </w:r>
            <w:r w:rsidRPr="001F270D">
              <w:rPr>
                <w:rFonts w:ascii="Arial" w:hAnsi="Arial" w:cs="Arial"/>
                <w:i/>
                <w:sz w:val="20"/>
                <w:szCs w:val="28"/>
              </w:rPr>
              <w:t>và</w:t>
            </w:r>
            <w:r w:rsidR="00085401" w:rsidRPr="001F270D">
              <w:rPr>
                <w:rFonts w:ascii="Arial" w:hAnsi="Arial" w:cs="Arial"/>
                <w:i/>
                <w:sz w:val="20"/>
                <w:szCs w:val="28"/>
              </w:rPr>
              <w:t xml:space="preserve"> </w:t>
            </w:r>
            <w:r w:rsidRPr="001F270D">
              <w:rPr>
                <w:rFonts w:ascii="Arial" w:hAnsi="Arial" w:cs="Arial"/>
                <w:i/>
                <w:sz w:val="20"/>
                <w:szCs w:val="28"/>
              </w:rPr>
              <w:t>hình</w:t>
            </w:r>
            <w:r w:rsidR="00085401" w:rsidRPr="001F270D">
              <w:rPr>
                <w:rFonts w:ascii="Arial" w:hAnsi="Arial" w:cs="Arial"/>
                <w:i/>
                <w:sz w:val="20"/>
                <w:szCs w:val="28"/>
              </w:rPr>
              <w:t xml:space="preserve"> </w:t>
            </w:r>
            <w:r w:rsidRPr="001F270D">
              <w:rPr>
                <w:rFonts w:ascii="Arial" w:hAnsi="Arial" w:cs="Arial"/>
                <w:i/>
                <w:sz w:val="20"/>
                <w:szCs w:val="28"/>
              </w:rPr>
              <w:t>khối</w:t>
            </w:r>
            <w:r w:rsidR="00085401" w:rsidRPr="001F270D">
              <w:rPr>
                <w:rFonts w:ascii="Arial" w:hAnsi="Arial" w:cs="Arial"/>
                <w:i/>
                <w:sz w:val="20"/>
                <w:szCs w:val="28"/>
              </w:rPr>
              <w:t xml:space="preserve"> </w:t>
            </w:r>
            <w:r w:rsidRPr="001F270D">
              <w:rPr>
                <w:rFonts w:ascii="Arial" w:hAnsi="Arial" w:cs="Arial"/>
                <w:i/>
                <w:sz w:val="20"/>
                <w:szCs w:val="28"/>
              </w:rPr>
              <w:t>đơn giản</w:t>
            </w:r>
          </w:p>
        </w:tc>
        <w:tc>
          <w:tcPr>
            <w:tcW w:w="3013" w:type="pct"/>
            <w:shd w:val="clear" w:color="auto" w:fill="auto"/>
          </w:tcPr>
          <w:p w:rsidR="007B03B5"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7B03B5" w:rsidRPr="001F270D">
              <w:rPr>
                <w:rFonts w:ascii="Arial" w:hAnsi="Arial" w:cs="Arial"/>
                <w:sz w:val="20"/>
                <w:szCs w:val="28"/>
              </w:rPr>
              <w:t xml:space="preserve"> Nhận biết được điểm, đoạn thẳng, đường cong, đường thẳng, đường gấp khúc, ba điểm thẳng hàng thông qua hình ảnh trực quan.</w:t>
            </w:r>
          </w:p>
          <w:p w:rsidR="007B03B5"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7B03B5" w:rsidRPr="001F270D">
              <w:rPr>
                <w:rFonts w:ascii="Arial" w:hAnsi="Arial" w:cs="Arial"/>
                <w:sz w:val="20"/>
                <w:szCs w:val="28"/>
              </w:rPr>
              <w:t xml:space="preserve"> Nhận dạng được hình tứ giác thông qua việc sử dụng bộ đồ dùng học tập cá nhân hoặc vật thật.</w:t>
            </w:r>
          </w:p>
          <w:p w:rsidR="007B03B5" w:rsidRPr="001F270D" w:rsidRDefault="00085401" w:rsidP="001F270D">
            <w:pPr>
              <w:widowControl w:val="0"/>
              <w:autoSpaceDE w:val="0"/>
              <w:autoSpaceDN w:val="0"/>
              <w:adjustRightInd w:val="0"/>
              <w:spacing w:before="120"/>
              <w:rPr>
                <w:rFonts w:ascii="Arial" w:hAnsi="Arial" w:cs="Arial"/>
                <w:sz w:val="20"/>
              </w:rPr>
            </w:pPr>
            <w:r w:rsidRPr="001F270D">
              <w:rPr>
                <w:rFonts w:ascii="Arial" w:hAnsi="Arial" w:cs="Arial"/>
                <w:sz w:val="20"/>
                <w:szCs w:val="28"/>
              </w:rPr>
              <w:t>-</w:t>
            </w:r>
            <w:r w:rsidR="007B03B5" w:rsidRPr="001F270D">
              <w:rPr>
                <w:rFonts w:ascii="Arial" w:hAnsi="Arial" w:cs="Arial"/>
                <w:sz w:val="20"/>
                <w:szCs w:val="28"/>
              </w:rPr>
              <w:t xml:space="preserve"> Nhận dạng được khối trụ, khối cầu thông qua việc sử dụng bộ đồ dùng học tập cá nhân hoặc vật thật.</w:t>
            </w:r>
          </w:p>
        </w:tc>
      </w:tr>
      <w:tr w:rsidR="007B03B5" w:rsidRPr="001F270D">
        <w:tblPrEx>
          <w:tblCellMar>
            <w:top w:w="0" w:type="dxa"/>
            <w:left w:w="0" w:type="dxa"/>
            <w:bottom w:w="0" w:type="dxa"/>
            <w:right w:w="0" w:type="dxa"/>
          </w:tblCellMar>
        </w:tblPrEx>
        <w:tc>
          <w:tcPr>
            <w:tcW w:w="829" w:type="pct"/>
            <w:vMerge/>
            <w:shd w:val="clear" w:color="auto" w:fill="auto"/>
          </w:tcPr>
          <w:p w:rsidR="007B03B5" w:rsidRPr="001F270D" w:rsidRDefault="007B03B5" w:rsidP="001F270D">
            <w:pPr>
              <w:widowControl w:val="0"/>
              <w:autoSpaceDE w:val="0"/>
              <w:autoSpaceDN w:val="0"/>
              <w:adjustRightInd w:val="0"/>
              <w:spacing w:before="120"/>
              <w:rPr>
                <w:rFonts w:ascii="Arial" w:hAnsi="Arial" w:cs="Arial"/>
                <w:sz w:val="20"/>
              </w:rPr>
            </w:pPr>
          </w:p>
        </w:tc>
        <w:tc>
          <w:tcPr>
            <w:tcW w:w="1158" w:type="pct"/>
            <w:shd w:val="clear" w:color="auto" w:fill="auto"/>
          </w:tcPr>
          <w:p w:rsidR="007B03B5" w:rsidRPr="001F270D" w:rsidRDefault="007B03B5" w:rsidP="001F270D">
            <w:pPr>
              <w:widowControl w:val="0"/>
              <w:autoSpaceDE w:val="0"/>
              <w:autoSpaceDN w:val="0"/>
              <w:adjustRightInd w:val="0"/>
              <w:spacing w:before="120"/>
              <w:rPr>
                <w:rFonts w:ascii="Arial" w:hAnsi="Arial" w:cs="Arial"/>
                <w:i/>
                <w:sz w:val="20"/>
              </w:rPr>
            </w:pPr>
            <w:r w:rsidRPr="001F270D">
              <w:rPr>
                <w:rFonts w:ascii="Arial" w:hAnsi="Arial" w:cs="Arial"/>
                <w:i/>
                <w:sz w:val="20"/>
                <w:szCs w:val="28"/>
              </w:rPr>
              <w:t>Thực</w:t>
            </w:r>
            <w:r w:rsidR="00085401" w:rsidRPr="001F270D">
              <w:rPr>
                <w:rFonts w:ascii="Arial" w:hAnsi="Arial" w:cs="Arial"/>
                <w:i/>
                <w:sz w:val="20"/>
                <w:szCs w:val="28"/>
              </w:rPr>
              <w:t xml:space="preserve"> </w:t>
            </w:r>
            <w:r w:rsidRPr="001F270D">
              <w:rPr>
                <w:rFonts w:ascii="Arial" w:hAnsi="Arial" w:cs="Arial"/>
                <w:i/>
                <w:sz w:val="20"/>
                <w:szCs w:val="28"/>
              </w:rPr>
              <w:t>hành</w:t>
            </w:r>
            <w:r w:rsidR="00085401" w:rsidRPr="001F270D">
              <w:rPr>
                <w:rFonts w:ascii="Arial" w:hAnsi="Arial" w:cs="Arial"/>
                <w:i/>
                <w:sz w:val="20"/>
                <w:szCs w:val="28"/>
              </w:rPr>
              <w:t xml:space="preserve"> </w:t>
            </w:r>
            <w:r w:rsidRPr="001F270D">
              <w:rPr>
                <w:rFonts w:ascii="Arial" w:hAnsi="Arial" w:cs="Arial"/>
                <w:i/>
                <w:sz w:val="20"/>
                <w:szCs w:val="28"/>
              </w:rPr>
              <w:t>đo,</w:t>
            </w:r>
            <w:r w:rsidR="00085401" w:rsidRPr="001F270D">
              <w:rPr>
                <w:rFonts w:ascii="Arial" w:hAnsi="Arial" w:cs="Arial"/>
                <w:i/>
                <w:sz w:val="20"/>
                <w:szCs w:val="28"/>
              </w:rPr>
              <w:t xml:space="preserve"> </w:t>
            </w:r>
            <w:r w:rsidRPr="001F270D">
              <w:rPr>
                <w:rFonts w:ascii="Arial" w:hAnsi="Arial" w:cs="Arial"/>
                <w:i/>
                <w:sz w:val="20"/>
                <w:szCs w:val="28"/>
              </w:rPr>
              <w:t>vẽ,</w:t>
            </w:r>
            <w:r w:rsidR="00085401" w:rsidRPr="001F270D">
              <w:rPr>
                <w:rFonts w:ascii="Arial" w:hAnsi="Arial" w:cs="Arial"/>
                <w:i/>
                <w:sz w:val="20"/>
                <w:szCs w:val="28"/>
              </w:rPr>
              <w:t xml:space="preserve"> </w:t>
            </w:r>
            <w:r w:rsidRPr="001F270D">
              <w:rPr>
                <w:rFonts w:ascii="Arial" w:hAnsi="Arial" w:cs="Arial"/>
                <w:i/>
                <w:sz w:val="20"/>
                <w:szCs w:val="28"/>
              </w:rPr>
              <w:t>lắp ghép, tạo hình gắn với một số hình phẳng và hình khối đã học</w:t>
            </w:r>
          </w:p>
        </w:tc>
        <w:tc>
          <w:tcPr>
            <w:tcW w:w="3013" w:type="pct"/>
            <w:shd w:val="clear" w:color="auto" w:fill="auto"/>
          </w:tcPr>
          <w:p w:rsidR="007B03B5"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7B03B5" w:rsidRPr="001F270D">
              <w:rPr>
                <w:rFonts w:ascii="Arial" w:hAnsi="Arial" w:cs="Arial"/>
                <w:sz w:val="20"/>
                <w:szCs w:val="28"/>
              </w:rPr>
              <w:t xml:space="preserve"> Thực hiện được việc vẽ đoạn thẳng có độ dài cho trước.</w:t>
            </w:r>
          </w:p>
          <w:p w:rsidR="007B03B5"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7B03B5" w:rsidRPr="001F270D">
              <w:rPr>
                <w:rFonts w:ascii="Arial" w:hAnsi="Arial" w:cs="Arial"/>
                <w:sz w:val="20"/>
                <w:szCs w:val="28"/>
              </w:rPr>
              <w:t xml:space="preserve"> Nhận biết và thực hiện được việc gấp, cắt, ghép, xếp và tạo hình gắn với việc sử dụng bộ đồ dùng học tập cá nhân hoặc vật thật.</w:t>
            </w:r>
          </w:p>
          <w:p w:rsidR="007B03B5" w:rsidRPr="001F270D" w:rsidRDefault="00085401" w:rsidP="001F270D">
            <w:pPr>
              <w:widowControl w:val="0"/>
              <w:autoSpaceDE w:val="0"/>
              <w:autoSpaceDN w:val="0"/>
              <w:adjustRightInd w:val="0"/>
              <w:spacing w:before="120"/>
              <w:rPr>
                <w:rFonts w:ascii="Arial" w:hAnsi="Arial" w:cs="Arial"/>
                <w:sz w:val="20"/>
              </w:rPr>
            </w:pPr>
            <w:r w:rsidRPr="001F270D">
              <w:rPr>
                <w:rFonts w:ascii="Arial" w:hAnsi="Arial" w:cs="Arial"/>
                <w:sz w:val="20"/>
                <w:szCs w:val="28"/>
              </w:rPr>
              <w:t>-</w:t>
            </w:r>
            <w:r w:rsidR="007B03B5" w:rsidRPr="001F270D">
              <w:rPr>
                <w:rFonts w:ascii="Arial" w:hAnsi="Arial" w:cs="Arial"/>
                <w:sz w:val="20"/>
                <w:szCs w:val="28"/>
              </w:rPr>
              <w:t xml:space="preserve"> Giải quyết được một số vấn đề thực tiễn đơn giản liên quan đến hình phẳng và hình khối đã học.</w:t>
            </w:r>
          </w:p>
        </w:tc>
      </w:tr>
      <w:tr w:rsidR="007B03B5" w:rsidRPr="001F270D">
        <w:tblPrEx>
          <w:tblCellMar>
            <w:top w:w="0" w:type="dxa"/>
            <w:left w:w="0" w:type="dxa"/>
            <w:bottom w:w="0" w:type="dxa"/>
            <w:right w:w="0" w:type="dxa"/>
          </w:tblCellMar>
        </w:tblPrEx>
        <w:tc>
          <w:tcPr>
            <w:tcW w:w="5000" w:type="pct"/>
            <w:gridSpan w:val="3"/>
            <w:shd w:val="clear" w:color="auto" w:fill="auto"/>
          </w:tcPr>
          <w:p w:rsidR="007B03B5" w:rsidRPr="001F270D" w:rsidRDefault="007B03B5" w:rsidP="001F270D">
            <w:pPr>
              <w:widowControl w:val="0"/>
              <w:autoSpaceDE w:val="0"/>
              <w:autoSpaceDN w:val="0"/>
              <w:adjustRightInd w:val="0"/>
              <w:spacing w:before="120"/>
              <w:rPr>
                <w:rFonts w:ascii="Arial" w:hAnsi="Arial" w:cs="Arial"/>
                <w:b/>
                <w:i/>
                <w:sz w:val="20"/>
              </w:rPr>
            </w:pPr>
            <w:r w:rsidRPr="001F270D">
              <w:rPr>
                <w:rFonts w:ascii="Arial" w:hAnsi="Arial" w:cs="Arial"/>
                <w:b/>
                <w:i/>
                <w:sz w:val="20"/>
                <w:szCs w:val="28"/>
              </w:rPr>
              <w:t>Đo lường</w:t>
            </w:r>
          </w:p>
        </w:tc>
      </w:tr>
      <w:tr w:rsidR="00754FBC" w:rsidRPr="001F270D">
        <w:tblPrEx>
          <w:tblCellMar>
            <w:top w:w="0" w:type="dxa"/>
            <w:left w:w="0" w:type="dxa"/>
            <w:bottom w:w="0" w:type="dxa"/>
            <w:right w:w="0" w:type="dxa"/>
          </w:tblCellMar>
        </w:tblPrEx>
        <w:tc>
          <w:tcPr>
            <w:tcW w:w="829" w:type="pct"/>
            <w:vMerge w:val="restart"/>
            <w:shd w:val="clear" w:color="auto" w:fill="auto"/>
          </w:tcPr>
          <w:p w:rsidR="00754FBC" w:rsidRPr="001F270D" w:rsidRDefault="00754FBC" w:rsidP="001F270D">
            <w:pPr>
              <w:widowControl w:val="0"/>
              <w:autoSpaceDE w:val="0"/>
              <w:autoSpaceDN w:val="0"/>
              <w:adjustRightInd w:val="0"/>
              <w:spacing w:before="120"/>
              <w:rPr>
                <w:rFonts w:ascii="Arial" w:hAnsi="Arial" w:cs="Arial"/>
                <w:sz w:val="20"/>
              </w:rPr>
            </w:pPr>
            <w:r w:rsidRPr="001F270D">
              <w:rPr>
                <w:rFonts w:ascii="Arial" w:hAnsi="Arial" w:cs="Arial"/>
                <w:sz w:val="20"/>
                <w:szCs w:val="28"/>
              </w:rPr>
              <w:t>Đo lường</w:t>
            </w:r>
          </w:p>
        </w:tc>
        <w:tc>
          <w:tcPr>
            <w:tcW w:w="1158" w:type="pct"/>
            <w:shd w:val="clear" w:color="auto" w:fill="auto"/>
          </w:tcPr>
          <w:p w:rsidR="00754FBC" w:rsidRPr="001F270D" w:rsidRDefault="00754FBC" w:rsidP="001F270D">
            <w:pPr>
              <w:widowControl w:val="0"/>
              <w:autoSpaceDE w:val="0"/>
              <w:autoSpaceDN w:val="0"/>
              <w:adjustRightInd w:val="0"/>
              <w:spacing w:before="120"/>
              <w:rPr>
                <w:rFonts w:ascii="Arial" w:hAnsi="Arial" w:cs="Arial"/>
                <w:i/>
                <w:sz w:val="20"/>
              </w:rPr>
            </w:pPr>
            <w:r w:rsidRPr="001F270D">
              <w:rPr>
                <w:rFonts w:ascii="Arial" w:hAnsi="Arial" w:cs="Arial"/>
                <w:i/>
                <w:sz w:val="20"/>
                <w:szCs w:val="28"/>
              </w:rPr>
              <w:t>Biểu tượng về đại lượng và đơn vị đo đại lượng</w:t>
            </w:r>
          </w:p>
        </w:tc>
        <w:tc>
          <w:tcPr>
            <w:tcW w:w="3013" w:type="pct"/>
            <w:shd w:val="clear" w:color="auto" w:fill="auto"/>
          </w:tcPr>
          <w:p w:rsidR="00754FBC"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754FBC" w:rsidRPr="001F270D">
              <w:rPr>
                <w:rFonts w:ascii="Arial" w:hAnsi="Arial" w:cs="Arial"/>
                <w:sz w:val="20"/>
                <w:szCs w:val="28"/>
              </w:rPr>
              <w:t xml:space="preserve"> Nhận biết được về “nặng hơn”, “nhẹ hơn”.</w:t>
            </w:r>
          </w:p>
          <w:p w:rsidR="00754FBC"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754FBC" w:rsidRPr="001F270D">
              <w:rPr>
                <w:rFonts w:ascii="Arial" w:hAnsi="Arial" w:cs="Arial"/>
                <w:sz w:val="20"/>
                <w:szCs w:val="28"/>
              </w:rPr>
              <w:t xml:space="preserve"> Nhận biết được đơn vị đo khối lượng: kg (ki-lô-gam); đọc và viết được số đo khối lượng trong phạm vi 1000kg.</w:t>
            </w:r>
          </w:p>
          <w:p w:rsidR="00754FBC"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754FBC" w:rsidRPr="001F270D">
              <w:rPr>
                <w:rFonts w:ascii="Arial" w:hAnsi="Arial" w:cs="Arial"/>
                <w:sz w:val="20"/>
                <w:szCs w:val="28"/>
              </w:rPr>
              <w:t xml:space="preserve"> Nhận biết được đơn vị đo dung tích: l (lít); đọc và viết được số đo dung tích trong phạm vi 1000 lít.</w:t>
            </w:r>
          </w:p>
          <w:p w:rsidR="00754FBC"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754FBC" w:rsidRPr="001F270D">
              <w:rPr>
                <w:rFonts w:ascii="Arial" w:hAnsi="Arial" w:cs="Arial"/>
                <w:sz w:val="20"/>
                <w:szCs w:val="28"/>
              </w:rPr>
              <w:t xml:space="preserve"> Nhận biết được các đơn vị đo độ dài </w:t>
            </w:r>
            <w:r w:rsidR="00754FBC" w:rsidRPr="001F270D">
              <w:rPr>
                <w:rFonts w:ascii="Arial" w:hAnsi="Arial" w:cs="Arial"/>
                <w:i/>
                <w:sz w:val="20"/>
                <w:szCs w:val="28"/>
              </w:rPr>
              <w:t>dm</w:t>
            </w:r>
            <w:r w:rsidR="00754FBC" w:rsidRPr="001F270D">
              <w:rPr>
                <w:rFonts w:ascii="Arial" w:hAnsi="Arial" w:cs="Arial"/>
                <w:sz w:val="20"/>
                <w:szCs w:val="28"/>
              </w:rPr>
              <w:t xml:space="preserve"> (đề-xi-mét), </w:t>
            </w:r>
            <w:r w:rsidR="00754FBC" w:rsidRPr="001F270D">
              <w:rPr>
                <w:rFonts w:ascii="Arial" w:hAnsi="Arial" w:cs="Arial"/>
                <w:i/>
                <w:sz w:val="20"/>
                <w:szCs w:val="28"/>
              </w:rPr>
              <w:t>m</w:t>
            </w:r>
            <w:r w:rsidR="00754FBC" w:rsidRPr="001F270D">
              <w:rPr>
                <w:rFonts w:ascii="Arial" w:hAnsi="Arial" w:cs="Arial"/>
                <w:sz w:val="20"/>
                <w:szCs w:val="28"/>
              </w:rPr>
              <w:t xml:space="preserve"> (mét),</w:t>
            </w:r>
            <w:r w:rsidR="00754FBC" w:rsidRPr="001F270D">
              <w:rPr>
                <w:rFonts w:ascii="Arial" w:hAnsi="Arial" w:cs="Arial"/>
                <w:i/>
                <w:sz w:val="20"/>
                <w:szCs w:val="28"/>
              </w:rPr>
              <w:t xml:space="preserve"> km</w:t>
            </w:r>
            <w:r w:rsidR="00E600F3" w:rsidRPr="001F270D">
              <w:rPr>
                <w:rFonts w:ascii="Arial" w:hAnsi="Arial" w:cs="Arial"/>
                <w:sz w:val="20"/>
                <w:szCs w:val="28"/>
              </w:rPr>
              <w:t xml:space="preserve"> </w:t>
            </w:r>
            <w:r w:rsidR="00754FBC" w:rsidRPr="001F270D">
              <w:rPr>
                <w:rFonts w:ascii="Arial" w:hAnsi="Arial" w:cs="Arial"/>
                <w:sz w:val="20"/>
                <w:szCs w:val="28"/>
              </w:rPr>
              <w:t>(ki-lô-mét) và quan hệ giữa các đơn vị đo độ dài đã học.</w:t>
            </w:r>
          </w:p>
          <w:p w:rsidR="00754FBC"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lastRenderedPageBreak/>
              <w:t>-</w:t>
            </w:r>
            <w:r w:rsidR="00754FBC" w:rsidRPr="001F270D">
              <w:rPr>
                <w:rFonts w:ascii="Arial" w:hAnsi="Arial" w:cs="Arial"/>
                <w:sz w:val="20"/>
                <w:szCs w:val="28"/>
              </w:rPr>
              <w:t xml:space="preserve"> Nhận biết được một ngày có 24 giờ; một giờ có 60 phút.</w:t>
            </w:r>
          </w:p>
          <w:p w:rsidR="00754FBC"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754FBC" w:rsidRPr="001F270D">
              <w:rPr>
                <w:rFonts w:ascii="Arial" w:hAnsi="Arial" w:cs="Arial"/>
                <w:sz w:val="20"/>
                <w:szCs w:val="28"/>
              </w:rPr>
              <w:t xml:space="preserve"> Nhận biết được số ngày trong tháng, ngày trong tháng (ví dụ: tháng Ba có 31 ngày; sinh nhật Bác Hồ là ngày 19 tháng 5).</w:t>
            </w:r>
          </w:p>
          <w:p w:rsidR="00754FBC" w:rsidRPr="001F270D" w:rsidRDefault="00085401" w:rsidP="001F270D">
            <w:pPr>
              <w:widowControl w:val="0"/>
              <w:autoSpaceDE w:val="0"/>
              <w:autoSpaceDN w:val="0"/>
              <w:adjustRightInd w:val="0"/>
              <w:spacing w:before="120"/>
              <w:rPr>
                <w:rFonts w:ascii="Arial" w:hAnsi="Arial" w:cs="Arial"/>
                <w:sz w:val="20"/>
              </w:rPr>
            </w:pPr>
            <w:r w:rsidRPr="001F270D">
              <w:rPr>
                <w:rFonts w:ascii="Arial" w:hAnsi="Arial" w:cs="Arial"/>
                <w:sz w:val="20"/>
                <w:szCs w:val="28"/>
              </w:rPr>
              <w:t>-</w:t>
            </w:r>
            <w:r w:rsidR="00754FBC" w:rsidRPr="001F270D">
              <w:rPr>
                <w:rFonts w:ascii="Arial" w:hAnsi="Arial" w:cs="Arial"/>
                <w:sz w:val="20"/>
                <w:szCs w:val="28"/>
              </w:rPr>
              <w:t xml:space="preserve"> Nhận biết được tiền Việt Nam thông qua hình ảnh một số tờ tiền.</w:t>
            </w:r>
          </w:p>
        </w:tc>
      </w:tr>
      <w:tr w:rsidR="00754FBC" w:rsidRPr="001F270D">
        <w:tblPrEx>
          <w:tblCellMar>
            <w:top w:w="0" w:type="dxa"/>
            <w:left w:w="0" w:type="dxa"/>
            <w:bottom w:w="0" w:type="dxa"/>
            <w:right w:w="0" w:type="dxa"/>
          </w:tblCellMar>
        </w:tblPrEx>
        <w:tc>
          <w:tcPr>
            <w:tcW w:w="829" w:type="pct"/>
            <w:vMerge/>
            <w:shd w:val="clear" w:color="auto" w:fill="auto"/>
          </w:tcPr>
          <w:p w:rsidR="00754FBC" w:rsidRPr="001F270D" w:rsidRDefault="00754FBC" w:rsidP="001F270D">
            <w:pPr>
              <w:widowControl w:val="0"/>
              <w:autoSpaceDE w:val="0"/>
              <w:autoSpaceDN w:val="0"/>
              <w:adjustRightInd w:val="0"/>
              <w:spacing w:before="120"/>
              <w:rPr>
                <w:rFonts w:ascii="Arial" w:hAnsi="Arial" w:cs="Arial"/>
                <w:sz w:val="20"/>
              </w:rPr>
            </w:pPr>
          </w:p>
        </w:tc>
        <w:tc>
          <w:tcPr>
            <w:tcW w:w="1158" w:type="pct"/>
            <w:shd w:val="clear" w:color="auto" w:fill="auto"/>
          </w:tcPr>
          <w:p w:rsidR="00754FBC" w:rsidRPr="001F270D" w:rsidRDefault="00754FBC" w:rsidP="001F270D">
            <w:pPr>
              <w:widowControl w:val="0"/>
              <w:autoSpaceDE w:val="0"/>
              <w:autoSpaceDN w:val="0"/>
              <w:adjustRightInd w:val="0"/>
              <w:spacing w:before="120"/>
              <w:rPr>
                <w:rFonts w:ascii="Arial" w:hAnsi="Arial" w:cs="Arial"/>
                <w:i/>
                <w:sz w:val="20"/>
              </w:rPr>
            </w:pPr>
            <w:r w:rsidRPr="001F270D">
              <w:rPr>
                <w:rFonts w:ascii="Arial" w:hAnsi="Arial" w:cs="Arial"/>
                <w:i/>
                <w:sz w:val="20"/>
                <w:szCs w:val="28"/>
              </w:rPr>
              <w:t>Thực hành đo đại lượng</w:t>
            </w:r>
          </w:p>
        </w:tc>
        <w:tc>
          <w:tcPr>
            <w:tcW w:w="3013" w:type="pct"/>
            <w:shd w:val="clear" w:color="auto" w:fill="auto"/>
          </w:tcPr>
          <w:p w:rsidR="00754FBC"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754FBC" w:rsidRPr="001F270D">
              <w:rPr>
                <w:rFonts w:ascii="Arial" w:hAnsi="Arial" w:cs="Arial"/>
                <w:sz w:val="20"/>
                <w:szCs w:val="28"/>
              </w:rPr>
              <w:t xml:space="preserve"> Sử dụng được một số dụng cụ thông dụng (một số loại cân thông dụng, thước thẳng có chia vạch đến xăng-ti-mét,...) để thực hành cân, đo, đong, đếm.</w:t>
            </w:r>
          </w:p>
          <w:p w:rsidR="00754FBC" w:rsidRPr="001F270D" w:rsidRDefault="00085401" w:rsidP="001F270D">
            <w:pPr>
              <w:widowControl w:val="0"/>
              <w:autoSpaceDE w:val="0"/>
              <w:autoSpaceDN w:val="0"/>
              <w:adjustRightInd w:val="0"/>
              <w:spacing w:before="120"/>
              <w:rPr>
                <w:rFonts w:ascii="Arial" w:hAnsi="Arial" w:cs="Arial"/>
                <w:sz w:val="20"/>
              </w:rPr>
            </w:pPr>
            <w:r w:rsidRPr="001F270D">
              <w:rPr>
                <w:rFonts w:ascii="Arial" w:hAnsi="Arial" w:cs="Arial"/>
                <w:sz w:val="20"/>
                <w:szCs w:val="28"/>
              </w:rPr>
              <w:t>-</w:t>
            </w:r>
            <w:r w:rsidR="00754FBC" w:rsidRPr="001F270D">
              <w:rPr>
                <w:rFonts w:ascii="Arial" w:hAnsi="Arial" w:cs="Arial"/>
                <w:sz w:val="20"/>
                <w:szCs w:val="28"/>
              </w:rPr>
              <w:t xml:space="preserve"> Đọc được giờ trên đồng hồ khi kim phút chỉ số 3, số 6.</w:t>
            </w:r>
          </w:p>
        </w:tc>
      </w:tr>
      <w:tr w:rsidR="00754FBC" w:rsidRPr="001F270D">
        <w:tblPrEx>
          <w:tblCellMar>
            <w:top w:w="0" w:type="dxa"/>
            <w:left w:w="0" w:type="dxa"/>
            <w:bottom w:w="0" w:type="dxa"/>
            <w:right w:w="0" w:type="dxa"/>
          </w:tblCellMar>
        </w:tblPrEx>
        <w:tc>
          <w:tcPr>
            <w:tcW w:w="829" w:type="pct"/>
            <w:vMerge/>
            <w:shd w:val="clear" w:color="auto" w:fill="auto"/>
          </w:tcPr>
          <w:p w:rsidR="00754FBC" w:rsidRPr="001F270D" w:rsidRDefault="00754FBC" w:rsidP="001F270D">
            <w:pPr>
              <w:widowControl w:val="0"/>
              <w:autoSpaceDE w:val="0"/>
              <w:autoSpaceDN w:val="0"/>
              <w:adjustRightInd w:val="0"/>
              <w:spacing w:before="120"/>
              <w:rPr>
                <w:rFonts w:ascii="Arial" w:hAnsi="Arial" w:cs="Arial"/>
                <w:sz w:val="20"/>
              </w:rPr>
            </w:pPr>
          </w:p>
        </w:tc>
        <w:tc>
          <w:tcPr>
            <w:tcW w:w="1158" w:type="pct"/>
            <w:shd w:val="clear" w:color="auto" w:fill="auto"/>
          </w:tcPr>
          <w:p w:rsidR="00754FBC" w:rsidRPr="001F270D" w:rsidRDefault="00754FBC" w:rsidP="001F270D">
            <w:pPr>
              <w:widowControl w:val="0"/>
              <w:autoSpaceDE w:val="0"/>
              <w:autoSpaceDN w:val="0"/>
              <w:adjustRightInd w:val="0"/>
              <w:spacing w:before="120"/>
              <w:rPr>
                <w:rFonts w:ascii="Arial" w:hAnsi="Arial" w:cs="Arial"/>
                <w:i/>
                <w:sz w:val="20"/>
              </w:rPr>
            </w:pPr>
            <w:r w:rsidRPr="001F270D">
              <w:rPr>
                <w:rFonts w:ascii="Arial" w:hAnsi="Arial" w:cs="Arial"/>
                <w:i/>
                <w:sz w:val="20"/>
                <w:szCs w:val="28"/>
              </w:rPr>
              <w:t>Tính toán và ước lượng với các số đo đại lượng</w:t>
            </w:r>
          </w:p>
        </w:tc>
        <w:tc>
          <w:tcPr>
            <w:tcW w:w="3013" w:type="pct"/>
            <w:shd w:val="clear" w:color="auto" w:fill="auto"/>
          </w:tcPr>
          <w:p w:rsidR="00754FBC"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754FBC" w:rsidRPr="001F270D">
              <w:rPr>
                <w:rFonts w:ascii="Arial" w:hAnsi="Arial" w:cs="Arial"/>
                <w:sz w:val="20"/>
                <w:szCs w:val="28"/>
              </w:rPr>
              <w:t xml:space="preserve"> Thực hiện được việc chuyển đổi và tính toán với các số đo độ dài, khối lượng, dung tích đã học.</w:t>
            </w:r>
          </w:p>
          <w:p w:rsidR="00754FBC"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754FBC" w:rsidRPr="001F270D">
              <w:rPr>
                <w:rFonts w:ascii="Arial" w:hAnsi="Arial" w:cs="Arial"/>
                <w:sz w:val="20"/>
                <w:szCs w:val="28"/>
              </w:rPr>
              <w:t xml:space="preserve"> Thực hiện được việc ước lượng các số đo trong một số trường hợp đơn giản (ví dụ: cột cờ trường em cao khoảng 6</w:t>
            </w:r>
            <w:r w:rsidR="00754FBC" w:rsidRPr="001F270D">
              <w:rPr>
                <w:rFonts w:ascii="Arial" w:hAnsi="Arial" w:cs="Arial"/>
                <w:i/>
                <w:sz w:val="20"/>
                <w:szCs w:val="28"/>
              </w:rPr>
              <w:t>m</w:t>
            </w:r>
            <w:r w:rsidR="00754FBC" w:rsidRPr="001F270D">
              <w:rPr>
                <w:rFonts w:ascii="Arial" w:hAnsi="Arial" w:cs="Arial"/>
                <w:sz w:val="20"/>
                <w:szCs w:val="28"/>
              </w:rPr>
              <w:t>, cửa ra vào của lớp học cao khoảng 2</w:t>
            </w:r>
            <w:r w:rsidR="00754FBC" w:rsidRPr="001F270D">
              <w:rPr>
                <w:rFonts w:ascii="Arial" w:hAnsi="Arial" w:cs="Arial"/>
                <w:i/>
                <w:sz w:val="20"/>
                <w:szCs w:val="28"/>
              </w:rPr>
              <w:t>m</w:t>
            </w:r>
            <w:r w:rsidR="00754FBC" w:rsidRPr="001F270D">
              <w:rPr>
                <w:rFonts w:ascii="Arial" w:hAnsi="Arial" w:cs="Arial"/>
                <w:sz w:val="20"/>
                <w:szCs w:val="28"/>
              </w:rPr>
              <w:t>,...).</w:t>
            </w:r>
          </w:p>
          <w:p w:rsidR="00754FBC"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754FBC" w:rsidRPr="001F270D">
              <w:rPr>
                <w:rFonts w:ascii="Arial" w:hAnsi="Arial" w:cs="Arial"/>
                <w:sz w:val="20"/>
                <w:szCs w:val="28"/>
              </w:rPr>
              <w:t xml:space="preserve"> Tính được độ dài đường gấp khúc khi biết độ dài các cạnh.</w:t>
            </w:r>
          </w:p>
          <w:p w:rsidR="00754FBC" w:rsidRPr="001F270D" w:rsidRDefault="00085401" w:rsidP="001F270D">
            <w:pPr>
              <w:widowControl w:val="0"/>
              <w:autoSpaceDE w:val="0"/>
              <w:autoSpaceDN w:val="0"/>
              <w:adjustRightInd w:val="0"/>
              <w:spacing w:before="120"/>
              <w:rPr>
                <w:rFonts w:ascii="Arial" w:hAnsi="Arial" w:cs="Arial"/>
                <w:sz w:val="20"/>
              </w:rPr>
            </w:pPr>
            <w:r w:rsidRPr="001F270D">
              <w:rPr>
                <w:rFonts w:ascii="Arial" w:hAnsi="Arial" w:cs="Arial"/>
                <w:sz w:val="20"/>
                <w:szCs w:val="28"/>
              </w:rPr>
              <w:t>-</w:t>
            </w:r>
            <w:r w:rsidR="00754FBC" w:rsidRPr="001F270D">
              <w:rPr>
                <w:rFonts w:ascii="Arial" w:hAnsi="Arial" w:cs="Arial"/>
                <w:sz w:val="20"/>
                <w:szCs w:val="28"/>
              </w:rPr>
              <w:t xml:space="preserve"> Giải quyết được một số vấn đề thực tiễn liên quan đến đo lường các đại lượng đã học.</w:t>
            </w:r>
          </w:p>
        </w:tc>
      </w:tr>
      <w:tr w:rsidR="007B03B5" w:rsidRPr="001F270D">
        <w:tblPrEx>
          <w:tblCellMar>
            <w:top w:w="0" w:type="dxa"/>
            <w:left w:w="0" w:type="dxa"/>
            <w:bottom w:w="0" w:type="dxa"/>
            <w:right w:w="0" w:type="dxa"/>
          </w:tblCellMar>
        </w:tblPrEx>
        <w:tc>
          <w:tcPr>
            <w:tcW w:w="5000" w:type="pct"/>
            <w:gridSpan w:val="3"/>
            <w:shd w:val="clear" w:color="auto" w:fill="auto"/>
          </w:tcPr>
          <w:p w:rsidR="007B03B5" w:rsidRPr="001F270D" w:rsidRDefault="007B03B5" w:rsidP="001F270D">
            <w:pPr>
              <w:widowControl w:val="0"/>
              <w:autoSpaceDE w:val="0"/>
              <w:autoSpaceDN w:val="0"/>
              <w:adjustRightInd w:val="0"/>
              <w:spacing w:before="120"/>
              <w:rPr>
                <w:rFonts w:ascii="Arial" w:hAnsi="Arial" w:cs="Arial"/>
                <w:sz w:val="20"/>
              </w:rPr>
            </w:pPr>
            <w:r w:rsidRPr="001F270D">
              <w:rPr>
                <w:rFonts w:ascii="Arial" w:hAnsi="Arial" w:cs="Arial"/>
                <w:sz w:val="20"/>
                <w:szCs w:val="28"/>
              </w:rPr>
              <w:t>MỘT SỐ YẾU TỐ THỐNG KÊ VÀ XÁC SUẤT</w:t>
            </w:r>
          </w:p>
        </w:tc>
      </w:tr>
      <w:tr w:rsidR="007B03B5" w:rsidRPr="001F270D">
        <w:tblPrEx>
          <w:tblCellMar>
            <w:top w:w="0" w:type="dxa"/>
            <w:left w:w="0" w:type="dxa"/>
            <w:bottom w:w="0" w:type="dxa"/>
            <w:right w:w="0" w:type="dxa"/>
          </w:tblCellMar>
        </w:tblPrEx>
        <w:tc>
          <w:tcPr>
            <w:tcW w:w="5000" w:type="pct"/>
            <w:gridSpan w:val="3"/>
            <w:shd w:val="clear" w:color="auto" w:fill="auto"/>
          </w:tcPr>
          <w:p w:rsidR="007B03B5" w:rsidRPr="001F270D" w:rsidRDefault="007B03B5" w:rsidP="001F270D">
            <w:pPr>
              <w:widowControl w:val="0"/>
              <w:autoSpaceDE w:val="0"/>
              <w:autoSpaceDN w:val="0"/>
              <w:adjustRightInd w:val="0"/>
              <w:spacing w:before="120"/>
              <w:rPr>
                <w:rFonts w:ascii="Arial" w:hAnsi="Arial" w:cs="Arial"/>
                <w:b/>
                <w:i/>
                <w:sz w:val="20"/>
              </w:rPr>
            </w:pPr>
            <w:r w:rsidRPr="001F270D">
              <w:rPr>
                <w:rFonts w:ascii="Arial" w:hAnsi="Arial" w:cs="Arial"/>
                <w:b/>
                <w:i/>
                <w:sz w:val="20"/>
                <w:szCs w:val="28"/>
              </w:rPr>
              <w:t>Một số yếu tố thống kê</w:t>
            </w:r>
          </w:p>
        </w:tc>
      </w:tr>
      <w:tr w:rsidR="007B03B5" w:rsidRPr="001F270D">
        <w:tblPrEx>
          <w:tblCellMar>
            <w:top w:w="0" w:type="dxa"/>
            <w:left w:w="0" w:type="dxa"/>
            <w:bottom w:w="0" w:type="dxa"/>
            <w:right w:w="0" w:type="dxa"/>
          </w:tblCellMar>
        </w:tblPrEx>
        <w:tc>
          <w:tcPr>
            <w:tcW w:w="829" w:type="pct"/>
            <w:vMerge w:val="restart"/>
            <w:shd w:val="clear" w:color="auto" w:fill="auto"/>
          </w:tcPr>
          <w:p w:rsidR="007B03B5" w:rsidRPr="001F270D" w:rsidRDefault="007B03B5" w:rsidP="001F270D">
            <w:pPr>
              <w:widowControl w:val="0"/>
              <w:autoSpaceDE w:val="0"/>
              <w:autoSpaceDN w:val="0"/>
              <w:adjustRightInd w:val="0"/>
              <w:spacing w:before="120"/>
              <w:rPr>
                <w:rFonts w:ascii="Arial" w:hAnsi="Arial" w:cs="Arial"/>
                <w:sz w:val="20"/>
              </w:rPr>
            </w:pPr>
            <w:r w:rsidRPr="001F270D">
              <w:rPr>
                <w:rFonts w:ascii="Arial" w:hAnsi="Arial" w:cs="Arial"/>
                <w:sz w:val="20"/>
                <w:szCs w:val="28"/>
              </w:rPr>
              <w:t>Một số yếu tố thống kê</w:t>
            </w:r>
          </w:p>
        </w:tc>
        <w:tc>
          <w:tcPr>
            <w:tcW w:w="1158" w:type="pct"/>
            <w:shd w:val="clear" w:color="auto" w:fill="auto"/>
          </w:tcPr>
          <w:p w:rsidR="007B03B5" w:rsidRPr="001F270D" w:rsidRDefault="007B03B5" w:rsidP="001F270D">
            <w:pPr>
              <w:widowControl w:val="0"/>
              <w:autoSpaceDE w:val="0"/>
              <w:autoSpaceDN w:val="0"/>
              <w:adjustRightInd w:val="0"/>
              <w:spacing w:before="120"/>
              <w:rPr>
                <w:rFonts w:ascii="Arial" w:hAnsi="Arial" w:cs="Arial"/>
                <w:i/>
                <w:sz w:val="20"/>
              </w:rPr>
            </w:pPr>
            <w:r w:rsidRPr="001F270D">
              <w:rPr>
                <w:rFonts w:ascii="Arial" w:hAnsi="Arial" w:cs="Arial"/>
                <w:i/>
                <w:sz w:val="20"/>
                <w:szCs w:val="28"/>
              </w:rPr>
              <w:t>Thu thập,</w:t>
            </w:r>
            <w:r w:rsidR="00085401" w:rsidRPr="001F270D">
              <w:rPr>
                <w:rFonts w:ascii="Arial" w:hAnsi="Arial" w:cs="Arial"/>
                <w:i/>
                <w:sz w:val="20"/>
                <w:szCs w:val="28"/>
              </w:rPr>
              <w:t xml:space="preserve"> </w:t>
            </w:r>
            <w:r w:rsidRPr="001F270D">
              <w:rPr>
                <w:rFonts w:ascii="Arial" w:hAnsi="Arial" w:cs="Arial"/>
                <w:i/>
                <w:sz w:val="20"/>
                <w:szCs w:val="28"/>
              </w:rPr>
              <w:t>phân</w:t>
            </w:r>
            <w:r w:rsidR="00085401" w:rsidRPr="001F270D">
              <w:rPr>
                <w:rFonts w:ascii="Arial" w:hAnsi="Arial" w:cs="Arial"/>
                <w:i/>
                <w:sz w:val="20"/>
                <w:szCs w:val="28"/>
              </w:rPr>
              <w:t xml:space="preserve"> </w:t>
            </w:r>
            <w:r w:rsidRPr="001F270D">
              <w:rPr>
                <w:rFonts w:ascii="Arial" w:hAnsi="Arial" w:cs="Arial"/>
                <w:i/>
                <w:sz w:val="20"/>
                <w:szCs w:val="28"/>
              </w:rPr>
              <w:t>loại,</w:t>
            </w:r>
            <w:r w:rsidR="00085401" w:rsidRPr="001F270D">
              <w:rPr>
                <w:rFonts w:ascii="Arial" w:hAnsi="Arial" w:cs="Arial"/>
                <w:i/>
                <w:sz w:val="20"/>
                <w:szCs w:val="28"/>
              </w:rPr>
              <w:t xml:space="preserve"> </w:t>
            </w:r>
            <w:r w:rsidRPr="001F270D">
              <w:rPr>
                <w:rFonts w:ascii="Arial" w:hAnsi="Arial" w:cs="Arial"/>
                <w:i/>
                <w:sz w:val="20"/>
                <w:szCs w:val="28"/>
              </w:rPr>
              <w:t>sắp xếp các số liệu</w:t>
            </w:r>
          </w:p>
        </w:tc>
        <w:tc>
          <w:tcPr>
            <w:tcW w:w="3013" w:type="pct"/>
            <w:shd w:val="clear" w:color="auto" w:fill="auto"/>
          </w:tcPr>
          <w:p w:rsidR="007B03B5" w:rsidRPr="001F270D" w:rsidRDefault="007B03B5" w:rsidP="001F270D">
            <w:pPr>
              <w:widowControl w:val="0"/>
              <w:autoSpaceDE w:val="0"/>
              <w:autoSpaceDN w:val="0"/>
              <w:adjustRightInd w:val="0"/>
              <w:spacing w:before="120"/>
              <w:rPr>
                <w:rFonts w:ascii="Arial" w:hAnsi="Arial" w:cs="Arial"/>
                <w:sz w:val="20"/>
              </w:rPr>
            </w:pPr>
            <w:r w:rsidRPr="001F270D">
              <w:rPr>
                <w:rFonts w:ascii="Arial" w:hAnsi="Arial" w:cs="Arial"/>
                <w:sz w:val="20"/>
                <w:szCs w:val="28"/>
              </w:rPr>
              <w:t>Làm quen với việc thu thập, phân loại, kiểm đếm các đối tượng thống kê</w:t>
            </w:r>
            <w:r w:rsidR="00E600F3" w:rsidRPr="001F270D">
              <w:rPr>
                <w:rFonts w:ascii="Arial" w:hAnsi="Arial" w:cs="Arial"/>
                <w:sz w:val="20"/>
                <w:szCs w:val="28"/>
              </w:rPr>
              <w:t xml:space="preserve"> </w:t>
            </w:r>
            <w:r w:rsidRPr="001F270D">
              <w:rPr>
                <w:rFonts w:ascii="Arial" w:hAnsi="Arial" w:cs="Arial"/>
                <w:sz w:val="20"/>
                <w:szCs w:val="28"/>
              </w:rPr>
              <w:t>(trong một số tình huống đơn giản).</w:t>
            </w:r>
          </w:p>
        </w:tc>
      </w:tr>
      <w:tr w:rsidR="007B03B5" w:rsidRPr="001F270D">
        <w:tblPrEx>
          <w:tblCellMar>
            <w:top w:w="0" w:type="dxa"/>
            <w:left w:w="0" w:type="dxa"/>
            <w:bottom w:w="0" w:type="dxa"/>
            <w:right w:w="0" w:type="dxa"/>
          </w:tblCellMar>
        </w:tblPrEx>
        <w:tc>
          <w:tcPr>
            <w:tcW w:w="829" w:type="pct"/>
            <w:vMerge/>
            <w:shd w:val="clear" w:color="auto" w:fill="auto"/>
          </w:tcPr>
          <w:p w:rsidR="007B03B5" w:rsidRPr="001F270D" w:rsidRDefault="007B03B5" w:rsidP="001F270D">
            <w:pPr>
              <w:widowControl w:val="0"/>
              <w:autoSpaceDE w:val="0"/>
              <w:autoSpaceDN w:val="0"/>
              <w:adjustRightInd w:val="0"/>
              <w:spacing w:before="120"/>
              <w:rPr>
                <w:rFonts w:ascii="Arial" w:hAnsi="Arial" w:cs="Arial"/>
                <w:sz w:val="20"/>
              </w:rPr>
            </w:pPr>
          </w:p>
        </w:tc>
        <w:tc>
          <w:tcPr>
            <w:tcW w:w="1158" w:type="pct"/>
            <w:shd w:val="clear" w:color="auto" w:fill="auto"/>
          </w:tcPr>
          <w:p w:rsidR="007B03B5" w:rsidRPr="001F270D" w:rsidRDefault="007B03B5" w:rsidP="001F270D">
            <w:pPr>
              <w:widowControl w:val="0"/>
              <w:autoSpaceDE w:val="0"/>
              <w:autoSpaceDN w:val="0"/>
              <w:adjustRightInd w:val="0"/>
              <w:spacing w:before="120"/>
              <w:rPr>
                <w:rFonts w:ascii="Arial" w:hAnsi="Arial" w:cs="Arial"/>
                <w:i/>
                <w:sz w:val="20"/>
              </w:rPr>
            </w:pPr>
            <w:r w:rsidRPr="001F270D">
              <w:rPr>
                <w:rFonts w:ascii="Arial" w:hAnsi="Arial" w:cs="Arial"/>
                <w:i/>
                <w:sz w:val="20"/>
                <w:szCs w:val="28"/>
              </w:rPr>
              <w:t>Đọc biểu đồ tranh</w:t>
            </w:r>
          </w:p>
        </w:tc>
        <w:tc>
          <w:tcPr>
            <w:tcW w:w="3013" w:type="pct"/>
            <w:shd w:val="clear" w:color="auto" w:fill="auto"/>
          </w:tcPr>
          <w:p w:rsidR="007B03B5" w:rsidRPr="001F270D" w:rsidRDefault="007B03B5" w:rsidP="001F270D">
            <w:pPr>
              <w:widowControl w:val="0"/>
              <w:autoSpaceDE w:val="0"/>
              <w:autoSpaceDN w:val="0"/>
              <w:adjustRightInd w:val="0"/>
              <w:spacing w:before="120"/>
              <w:rPr>
                <w:rFonts w:ascii="Arial" w:hAnsi="Arial" w:cs="Arial"/>
                <w:sz w:val="20"/>
              </w:rPr>
            </w:pPr>
            <w:r w:rsidRPr="001F270D">
              <w:rPr>
                <w:rFonts w:ascii="Arial" w:hAnsi="Arial" w:cs="Arial"/>
                <w:sz w:val="20"/>
                <w:szCs w:val="28"/>
              </w:rPr>
              <w:t>Đọc và mô tả được các số liệu ở dạng biểu đồ tranh.</w:t>
            </w:r>
          </w:p>
        </w:tc>
      </w:tr>
      <w:tr w:rsidR="007B03B5" w:rsidRPr="001F270D">
        <w:tblPrEx>
          <w:tblCellMar>
            <w:top w:w="0" w:type="dxa"/>
            <w:left w:w="0" w:type="dxa"/>
            <w:bottom w:w="0" w:type="dxa"/>
            <w:right w:w="0" w:type="dxa"/>
          </w:tblCellMar>
        </w:tblPrEx>
        <w:tc>
          <w:tcPr>
            <w:tcW w:w="829" w:type="pct"/>
            <w:vMerge/>
            <w:shd w:val="clear" w:color="auto" w:fill="auto"/>
          </w:tcPr>
          <w:p w:rsidR="007B03B5" w:rsidRPr="001F270D" w:rsidRDefault="007B03B5" w:rsidP="001F270D">
            <w:pPr>
              <w:widowControl w:val="0"/>
              <w:autoSpaceDE w:val="0"/>
              <w:autoSpaceDN w:val="0"/>
              <w:adjustRightInd w:val="0"/>
              <w:spacing w:before="120"/>
              <w:rPr>
                <w:rFonts w:ascii="Arial" w:hAnsi="Arial" w:cs="Arial"/>
                <w:sz w:val="20"/>
              </w:rPr>
            </w:pPr>
          </w:p>
        </w:tc>
        <w:tc>
          <w:tcPr>
            <w:tcW w:w="1158" w:type="pct"/>
            <w:shd w:val="clear" w:color="auto" w:fill="auto"/>
          </w:tcPr>
          <w:p w:rsidR="007B03B5" w:rsidRPr="001F270D" w:rsidRDefault="007B03B5" w:rsidP="001F270D">
            <w:pPr>
              <w:widowControl w:val="0"/>
              <w:autoSpaceDE w:val="0"/>
              <w:autoSpaceDN w:val="0"/>
              <w:adjustRightInd w:val="0"/>
              <w:spacing w:before="120"/>
              <w:rPr>
                <w:rFonts w:ascii="Arial" w:hAnsi="Arial" w:cs="Arial"/>
                <w:i/>
                <w:sz w:val="20"/>
              </w:rPr>
            </w:pPr>
            <w:r w:rsidRPr="001F270D">
              <w:rPr>
                <w:rFonts w:ascii="Arial" w:hAnsi="Arial" w:cs="Arial"/>
                <w:i/>
                <w:sz w:val="20"/>
                <w:szCs w:val="28"/>
              </w:rPr>
              <w:t>Nhận</w:t>
            </w:r>
            <w:r w:rsidR="00085401" w:rsidRPr="001F270D">
              <w:rPr>
                <w:rFonts w:ascii="Arial" w:hAnsi="Arial" w:cs="Arial"/>
                <w:i/>
                <w:sz w:val="20"/>
                <w:szCs w:val="28"/>
              </w:rPr>
              <w:t xml:space="preserve"> </w:t>
            </w:r>
            <w:r w:rsidRPr="001F270D">
              <w:rPr>
                <w:rFonts w:ascii="Arial" w:hAnsi="Arial" w:cs="Arial"/>
                <w:i/>
                <w:sz w:val="20"/>
                <w:szCs w:val="28"/>
              </w:rPr>
              <w:t>xét</w:t>
            </w:r>
            <w:r w:rsidR="00085401" w:rsidRPr="001F270D">
              <w:rPr>
                <w:rFonts w:ascii="Arial" w:hAnsi="Arial" w:cs="Arial"/>
                <w:i/>
                <w:sz w:val="20"/>
                <w:szCs w:val="28"/>
              </w:rPr>
              <w:t xml:space="preserve"> </w:t>
            </w:r>
            <w:r w:rsidRPr="001F270D">
              <w:rPr>
                <w:rFonts w:ascii="Arial" w:hAnsi="Arial" w:cs="Arial"/>
                <w:i/>
                <w:sz w:val="20"/>
                <w:szCs w:val="28"/>
              </w:rPr>
              <w:t>về</w:t>
            </w:r>
            <w:r w:rsidR="00085401" w:rsidRPr="001F270D">
              <w:rPr>
                <w:rFonts w:ascii="Arial" w:hAnsi="Arial" w:cs="Arial"/>
                <w:i/>
                <w:sz w:val="20"/>
                <w:szCs w:val="28"/>
              </w:rPr>
              <w:t xml:space="preserve"> </w:t>
            </w:r>
            <w:r w:rsidRPr="001F270D">
              <w:rPr>
                <w:rFonts w:ascii="Arial" w:hAnsi="Arial" w:cs="Arial"/>
                <w:i/>
                <w:sz w:val="20"/>
                <w:szCs w:val="28"/>
              </w:rPr>
              <w:t>các</w:t>
            </w:r>
            <w:r w:rsidR="00085401" w:rsidRPr="001F270D">
              <w:rPr>
                <w:rFonts w:ascii="Arial" w:hAnsi="Arial" w:cs="Arial"/>
                <w:i/>
                <w:sz w:val="20"/>
                <w:szCs w:val="28"/>
              </w:rPr>
              <w:t xml:space="preserve"> </w:t>
            </w:r>
            <w:r w:rsidRPr="001F270D">
              <w:rPr>
                <w:rFonts w:ascii="Arial" w:hAnsi="Arial" w:cs="Arial"/>
                <w:i/>
                <w:sz w:val="20"/>
                <w:szCs w:val="28"/>
              </w:rPr>
              <w:t>số</w:t>
            </w:r>
            <w:r w:rsidR="00085401" w:rsidRPr="001F270D">
              <w:rPr>
                <w:rFonts w:ascii="Arial" w:hAnsi="Arial" w:cs="Arial"/>
                <w:i/>
                <w:sz w:val="20"/>
                <w:szCs w:val="28"/>
              </w:rPr>
              <w:t xml:space="preserve"> </w:t>
            </w:r>
            <w:r w:rsidRPr="001F270D">
              <w:rPr>
                <w:rFonts w:ascii="Arial" w:hAnsi="Arial" w:cs="Arial"/>
                <w:i/>
                <w:sz w:val="20"/>
                <w:szCs w:val="28"/>
              </w:rPr>
              <w:t>liệu trên biểu đồ tranh</w:t>
            </w:r>
          </w:p>
        </w:tc>
        <w:tc>
          <w:tcPr>
            <w:tcW w:w="3013" w:type="pct"/>
            <w:shd w:val="clear" w:color="auto" w:fill="auto"/>
          </w:tcPr>
          <w:p w:rsidR="007B03B5" w:rsidRPr="001F270D" w:rsidRDefault="007B03B5" w:rsidP="001F270D">
            <w:pPr>
              <w:widowControl w:val="0"/>
              <w:autoSpaceDE w:val="0"/>
              <w:autoSpaceDN w:val="0"/>
              <w:adjustRightInd w:val="0"/>
              <w:spacing w:before="120"/>
              <w:rPr>
                <w:rFonts w:ascii="Arial" w:hAnsi="Arial" w:cs="Arial"/>
                <w:sz w:val="20"/>
              </w:rPr>
            </w:pPr>
            <w:r w:rsidRPr="001F270D">
              <w:rPr>
                <w:rFonts w:ascii="Arial" w:hAnsi="Arial" w:cs="Arial"/>
                <w:sz w:val="20"/>
                <w:szCs w:val="28"/>
              </w:rPr>
              <w:t>Nêu được một số nhận xét đơn giản từ biểu đồ tranh.</w:t>
            </w:r>
          </w:p>
        </w:tc>
      </w:tr>
      <w:tr w:rsidR="007B03B5" w:rsidRPr="001F270D">
        <w:tblPrEx>
          <w:tblCellMar>
            <w:top w:w="0" w:type="dxa"/>
            <w:left w:w="0" w:type="dxa"/>
            <w:bottom w:w="0" w:type="dxa"/>
            <w:right w:w="0" w:type="dxa"/>
          </w:tblCellMar>
        </w:tblPrEx>
        <w:tc>
          <w:tcPr>
            <w:tcW w:w="5000" w:type="pct"/>
            <w:gridSpan w:val="3"/>
            <w:shd w:val="clear" w:color="auto" w:fill="auto"/>
          </w:tcPr>
          <w:p w:rsidR="007B03B5" w:rsidRPr="001F270D" w:rsidRDefault="007B03B5" w:rsidP="001F270D">
            <w:pPr>
              <w:widowControl w:val="0"/>
              <w:autoSpaceDE w:val="0"/>
              <w:autoSpaceDN w:val="0"/>
              <w:adjustRightInd w:val="0"/>
              <w:spacing w:before="120"/>
              <w:rPr>
                <w:rFonts w:ascii="Arial" w:hAnsi="Arial" w:cs="Arial"/>
                <w:b/>
                <w:i/>
                <w:sz w:val="20"/>
              </w:rPr>
            </w:pPr>
            <w:r w:rsidRPr="001F270D">
              <w:rPr>
                <w:rFonts w:ascii="Arial" w:hAnsi="Arial" w:cs="Arial"/>
                <w:b/>
                <w:i/>
                <w:sz w:val="20"/>
                <w:szCs w:val="28"/>
              </w:rPr>
              <w:t>Một số yếu tố xác suất</w:t>
            </w:r>
          </w:p>
        </w:tc>
      </w:tr>
      <w:tr w:rsidR="007B03B5" w:rsidRPr="001F270D">
        <w:tblPrEx>
          <w:tblCellMar>
            <w:top w:w="0" w:type="dxa"/>
            <w:left w:w="0" w:type="dxa"/>
            <w:bottom w:w="0" w:type="dxa"/>
            <w:right w:w="0" w:type="dxa"/>
          </w:tblCellMar>
        </w:tblPrEx>
        <w:tc>
          <w:tcPr>
            <w:tcW w:w="829" w:type="pct"/>
            <w:shd w:val="clear" w:color="auto" w:fill="auto"/>
          </w:tcPr>
          <w:p w:rsidR="007B03B5" w:rsidRPr="001F270D" w:rsidRDefault="007B03B5" w:rsidP="001F270D">
            <w:pPr>
              <w:widowControl w:val="0"/>
              <w:autoSpaceDE w:val="0"/>
              <w:autoSpaceDN w:val="0"/>
              <w:adjustRightInd w:val="0"/>
              <w:spacing w:before="120"/>
              <w:rPr>
                <w:rFonts w:ascii="Arial" w:hAnsi="Arial" w:cs="Arial"/>
                <w:sz w:val="20"/>
              </w:rPr>
            </w:pPr>
            <w:r w:rsidRPr="001F270D">
              <w:rPr>
                <w:rFonts w:ascii="Arial" w:hAnsi="Arial" w:cs="Arial"/>
                <w:sz w:val="20"/>
                <w:szCs w:val="28"/>
              </w:rPr>
              <w:t>Một số yếu tố xác suất</w:t>
            </w:r>
          </w:p>
        </w:tc>
        <w:tc>
          <w:tcPr>
            <w:tcW w:w="1158" w:type="pct"/>
            <w:shd w:val="clear" w:color="auto" w:fill="auto"/>
          </w:tcPr>
          <w:p w:rsidR="007B03B5" w:rsidRPr="001F270D" w:rsidRDefault="007B03B5" w:rsidP="001F270D">
            <w:pPr>
              <w:widowControl w:val="0"/>
              <w:autoSpaceDE w:val="0"/>
              <w:autoSpaceDN w:val="0"/>
              <w:adjustRightInd w:val="0"/>
              <w:spacing w:before="120"/>
              <w:rPr>
                <w:rFonts w:ascii="Arial" w:hAnsi="Arial" w:cs="Arial"/>
                <w:i/>
                <w:sz w:val="20"/>
              </w:rPr>
            </w:pPr>
            <w:r w:rsidRPr="001F270D">
              <w:rPr>
                <w:rFonts w:ascii="Arial" w:hAnsi="Arial" w:cs="Arial"/>
                <w:i/>
                <w:sz w:val="20"/>
                <w:szCs w:val="28"/>
              </w:rPr>
              <w:t>Làm</w:t>
            </w:r>
            <w:r w:rsidR="00085401" w:rsidRPr="001F270D">
              <w:rPr>
                <w:rFonts w:ascii="Arial" w:hAnsi="Arial" w:cs="Arial"/>
                <w:i/>
                <w:sz w:val="20"/>
                <w:szCs w:val="28"/>
              </w:rPr>
              <w:t xml:space="preserve"> </w:t>
            </w:r>
            <w:r w:rsidRPr="001F270D">
              <w:rPr>
                <w:rFonts w:ascii="Arial" w:hAnsi="Arial" w:cs="Arial"/>
                <w:i/>
                <w:sz w:val="20"/>
                <w:szCs w:val="28"/>
              </w:rPr>
              <w:t>quen</w:t>
            </w:r>
            <w:r w:rsidR="00085401" w:rsidRPr="001F270D">
              <w:rPr>
                <w:rFonts w:ascii="Arial" w:hAnsi="Arial" w:cs="Arial"/>
                <w:i/>
                <w:sz w:val="20"/>
                <w:szCs w:val="28"/>
              </w:rPr>
              <w:t xml:space="preserve"> </w:t>
            </w:r>
            <w:r w:rsidRPr="001F270D">
              <w:rPr>
                <w:rFonts w:ascii="Arial" w:hAnsi="Arial" w:cs="Arial"/>
                <w:i/>
                <w:sz w:val="20"/>
                <w:szCs w:val="28"/>
              </w:rPr>
              <w:t>với</w:t>
            </w:r>
            <w:r w:rsidR="00085401" w:rsidRPr="001F270D">
              <w:rPr>
                <w:rFonts w:ascii="Arial" w:hAnsi="Arial" w:cs="Arial"/>
                <w:i/>
                <w:sz w:val="20"/>
                <w:szCs w:val="28"/>
              </w:rPr>
              <w:t xml:space="preserve"> </w:t>
            </w:r>
            <w:r w:rsidRPr="001F270D">
              <w:rPr>
                <w:rFonts w:ascii="Arial" w:hAnsi="Arial" w:cs="Arial"/>
                <w:i/>
                <w:sz w:val="20"/>
                <w:szCs w:val="28"/>
              </w:rPr>
              <w:t>các</w:t>
            </w:r>
            <w:r w:rsidR="00085401" w:rsidRPr="001F270D">
              <w:rPr>
                <w:rFonts w:ascii="Arial" w:hAnsi="Arial" w:cs="Arial"/>
                <w:i/>
                <w:sz w:val="20"/>
                <w:szCs w:val="28"/>
              </w:rPr>
              <w:t xml:space="preserve"> </w:t>
            </w:r>
            <w:r w:rsidRPr="001F270D">
              <w:rPr>
                <w:rFonts w:ascii="Arial" w:hAnsi="Arial" w:cs="Arial"/>
                <w:i/>
                <w:sz w:val="20"/>
                <w:szCs w:val="28"/>
              </w:rPr>
              <w:t>khả năng xảy ra (có tính ngẫu nhiên) của một sự kiện</w:t>
            </w:r>
          </w:p>
        </w:tc>
        <w:tc>
          <w:tcPr>
            <w:tcW w:w="3013" w:type="pct"/>
            <w:shd w:val="clear" w:color="auto" w:fill="auto"/>
          </w:tcPr>
          <w:p w:rsidR="007B03B5" w:rsidRPr="001F270D" w:rsidRDefault="007B03B5" w:rsidP="001F270D">
            <w:pPr>
              <w:widowControl w:val="0"/>
              <w:autoSpaceDE w:val="0"/>
              <w:autoSpaceDN w:val="0"/>
              <w:adjustRightInd w:val="0"/>
              <w:spacing w:before="120"/>
              <w:rPr>
                <w:rFonts w:ascii="Arial" w:hAnsi="Arial" w:cs="Arial"/>
                <w:sz w:val="20"/>
              </w:rPr>
            </w:pPr>
            <w:r w:rsidRPr="001F270D">
              <w:rPr>
                <w:rFonts w:ascii="Arial" w:hAnsi="Arial" w:cs="Arial"/>
                <w:sz w:val="20"/>
                <w:szCs w:val="28"/>
              </w:rPr>
              <w:t>Làm quen với việc mô tả những hiện tượng liên quan tới các thuật ngữ: có thể, chắc chắn, không thể, thông qua một vài thí nghiệm, trò chơi, hoặc xuất phát từ thực tiễn.</w:t>
            </w:r>
          </w:p>
        </w:tc>
      </w:tr>
      <w:tr w:rsidR="007B03B5" w:rsidRPr="001F270D">
        <w:tblPrEx>
          <w:tblCellMar>
            <w:top w:w="0" w:type="dxa"/>
            <w:left w:w="0" w:type="dxa"/>
            <w:bottom w:w="0" w:type="dxa"/>
            <w:right w:w="0" w:type="dxa"/>
          </w:tblCellMar>
        </w:tblPrEx>
        <w:tc>
          <w:tcPr>
            <w:tcW w:w="5000" w:type="pct"/>
            <w:gridSpan w:val="3"/>
            <w:shd w:val="clear" w:color="auto" w:fill="auto"/>
          </w:tcPr>
          <w:p w:rsidR="007B03B5" w:rsidRPr="001F270D" w:rsidRDefault="007B03B5" w:rsidP="001F270D">
            <w:pPr>
              <w:widowControl w:val="0"/>
              <w:autoSpaceDE w:val="0"/>
              <w:autoSpaceDN w:val="0"/>
              <w:adjustRightInd w:val="0"/>
              <w:spacing w:before="120"/>
              <w:rPr>
                <w:rFonts w:ascii="Arial" w:hAnsi="Arial" w:cs="Arial"/>
                <w:sz w:val="20"/>
              </w:rPr>
            </w:pPr>
            <w:r w:rsidRPr="001F270D">
              <w:rPr>
                <w:rFonts w:ascii="Arial" w:hAnsi="Arial" w:cs="Arial"/>
                <w:sz w:val="20"/>
                <w:szCs w:val="28"/>
              </w:rPr>
              <w:t>HOẠT ĐỘNG THỰC HÀNH VÀ TRẢI NGHIỆM</w:t>
            </w:r>
          </w:p>
        </w:tc>
      </w:tr>
      <w:tr w:rsidR="007B03B5" w:rsidRPr="001F270D">
        <w:tblPrEx>
          <w:tblCellMar>
            <w:top w:w="0" w:type="dxa"/>
            <w:left w:w="0" w:type="dxa"/>
            <w:bottom w:w="0" w:type="dxa"/>
            <w:right w:w="0" w:type="dxa"/>
          </w:tblCellMar>
        </w:tblPrEx>
        <w:tc>
          <w:tcPr>
            <w:tcW w:w="5000" w:type="pct"/>
            <w:gridSpan w:val="3"/>
            <w:shd w:val="clear" w:color="auto" w:fill="auto"/>
          </w:tcPr>
          <w:p w:rsidR="007B03B5" w:rsidRPr="001F270D" w:rsidRDefault="007B03B5"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Nhà trường tổ chức cho học sinh một số hoạt động sau và có thể bổ sung các hoạt động khác tuỳ vào điều kiện cụ thể.</w:t>
            </w:r>
          </w:p>
          <w:p w:rsidR="007B03B5" w:rsidRPr="001F270D" w:rsidRDefault="007B03B5" w:rsidP="001F270D">
            <w:pPr>
              <w:widowControl w:val="0"/>
              <w:autoSpaceDE w:val="0"/>
              <w:autoSpaceDN w:val="0"/>
              <w:adjustRightInd w:val="0"/>
              <w:spacing w:before="120"/>
              <w:rPr>
                <w:rFonts w:ascii="Arial" w:hAnsi="Arial" w:cs="Arial"/>
                <w:sz w:val="20"/>
                <w:szCs w:val="28"/>
              </w:rPr>
            </w:pPr>
            <w:r w:rsidRPr="001F270D">
              <w:rPr>
                <w:rFonts w:ascii="Arial" w:hAnsi="Arial" w:cs="Arial"/>
                <w:i/>
                <w:sz w:val="20"/>
                <w:szCs w:val="28"/>
              </w:rPr>
              <w:lastRenderedPageBreak/>
              <w:t>Hoạt động 1:</w:t>
            </w:r>
            <w:r w:rsidRPr="001F270D">
              <w:rPr>
                <w:rFonts w:ascii="Arial" w:hAnsi="Arial" w:cs="Arial"/>
                <w:sz w:val="20"/>
                <w:szCs w:val="28"/>
              </w:rPr>
              <w:t xml:space="preserve"> Thực hành ứng dụng các kiến thức toán học vào thực tiễn, chẳng hạn:</w:t>
            </w:r>
          </w:p>
          <w:p w:rsidR="007B03B5"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7B03B5" w:rsidRPr="001F270D">
              <w:rPr>
                <w:rFonts w:ascii="Arial" w:hAnsi="Arial" w:cs="Arial"/>
                <w:sz w:val="20"/>
                <w:szCs w:val="28"/>
              </w:rPr>
              <w:t xml:space="preserve"> Thực hành tính toán, đo lường và ước lượng độ dài, khối lượng, dung tích một số đồ vật trong thực tiễn; thực hành đọc giờ trên đồng hồ, xem lịch; thực hành sắp xếp thời gian biểu học tập và sinh hoạt của cá nhân hằng ngày, trong tuần,...</w:t>
            </w:r>
          </w:p>
          <w:p w:rsidR="007B03B5"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7B03B5" w:rsidRPr="001F270D">
              <w:rPr>
                <w:rFonts w:ascii="Arial" w:hAnsi="Arial" w:cs="Arial"/>
                <w:sz w:val="20"/>
                <w:szCs w:val="28"/>
              </w:rPr>
              <w:t xml:space="preserve"> Thực hành thu thập, phân loại, ghi chép, kiểm đếm một số đối tượng thống kê trong trường, lớp.</w:t>
            </w:r>
          </w:p>
          <w:p w:rsidR="007B03B5" w:rsidRPr="001F270D" w:rsidRDefault="007B03B5" w:rsidP="001F270D">
            <w:pPr>
              <w:widowControl w:val="0"/>
              <w:autoSpaceDE w:val="0"/>
              <w:autoSpaceDN w:val="0"/>
              <w:adjustRightInd w:val="0"/>
              <w:spacing w:before="120"/>
              <w:rPr>
                <w:rFonts w:ascii="Arial" w:hAnsi="Arial" w:cs="Arial"/>
                <w:sz w:val="20"/>
              </w:rPr>
            </w:pPr>
            <w:r w:rsidRPr="001F270D">
              <w:rPr>
                <w:rFonts w:ascii="Arial" w:hAnsi="Arial" w:cs="Arial"/>
                <w:i/>
                <w:sz w:val="20"/>
                <w:szCs w:val="28"/>
              </w:rPr>
              <w:t>Hoạt động 2:</w:t>
            </w:r>
            <w:r w:rsidRPr="001F270D">
              <w:rPr>
                <w:rFonts w:ascii="Arial" w:hAnsi="Arial" w:cs="Arial"/>
                <w:sz w:val="20"/>
                <w:szCs w:val="28"/>
              </w:rPr>
              <w:t xml:space="preserve"> Tổ chức các hoạt động ngoài giờ chính khoá (ví dụ: trò chơi học toán hoặc các hoạt động “Học vui </w:t>
            </w:r>
            <w:r w:rsidR="00085401" w:rsidRPr="001F270D">
              <w:rPr>
                <w:rFonts w:ascii="Arial" w:hAnsi="Arial" w:cs="Arial"/>
                <w:sz w:val="20"/>
                <w:szCs w:val="28"/>
              </w:rPr>
              <w:t>-</w:t>
            </w:r>
            <w:r w:rsidRPr="001F270D">
              <w:rPr>
                <w:rFonts w:ascii="Arial" w:hAnsi="Arial" w:cs="Arial"/>
                <w:sz w:val="20"/>
                <w:szCs w:val="28"/>
              </w:rPr>
              <w:t xml:space="preserve"> Vui học”,...) liên quan đến ôn tập, củng cố các kiến thức cơ bản.</w:t>
            </w:r>
          </w:p>
        </w:tc>
      </w:tr>
    </w:tbl>
    <w:p w:rsidR="007B03B5" w:rsidRPr="001F270D" w:rsidRDefault="007B03B5" w:rsidP="001F270D">
      <w:pPr>
        <w:widowControl w:val="0"/>
        <w:autoSpaceDE w:val="0"/>
        <w:autoSpaceDN w:val="0"/>
        <w:adjustRightInd w:val="0"/>
        <w:spacing w:before="120"/>
        <w:jc w:val="center"/>
        <w:rPr>
          <w:rFonts w:ascii="Arial" w:hAnsi="Arial" w:cs="Arial"/>
          <w:sz w:val="20"/>
          <w:szCs w:val="28"/>
        </w:rPr>
      </w:pPr>
      <w:r w:rsidRPr="001F270D">
        <w:rPr>
          <w:rFonts w:ascii="Arial" w:hAnsi="Arial" w:cs="Arial"/>
          <w:sz w:val="20"/>
          <w:szCs w:val="28"/>
        </w:rPr>
        <w:lastRenderedPageBreak/>
        <w:t>LỚP 3</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2150"/>
        <w:gridCol w:w="3003"/>
        <w:gridCol w:w="7813"/>
      </w:tblGrid>
      <w:tr w:rsidR="007B03B5" w:rsidRPr="001F270D">
        <w:tblPrEx>
          <w:tblCellMar>
            <w:top w:w="0" w:type="dxa"/>
            <w:left w:w="0" w:type="dxa"/>
            <w:bottom w:w="0" w:type="dxa"/>
            <w:right w:w="0" w:type="dxa"/>
          </w:tblCellMar>
        </w:tblPrEx>
        <w:tc>
          <w:tcPr>
            <w:tcW w:w="1987" w:type="pct"/>
            <w:gridSpan w:val="2"/>
            <w:shd w:val="clear" w:color="auto" w:fill="auto"/>
          </w:tcPr>
          <w:p w:rsidR="007B03B5" w:rsidRPr="001F270D" w:rsidRDefault="007B03B5" w:rsidP="001F270D">
            <w:pPr>
              <w:widowControl w:val="0"/>
              <w:autoSpaceDE w:val="0"/>
              <w:autoSpaceDN w:val="0"/>
              <w:adjustRightInd w:val="0"/>
              <w:spacing w:before="120"/>
              <w:jc w:val="center"/>
              <w:rPr>
                <w:rFonts w:ascii="Arial" w:hAnsi="Arial" w:cs="Arial"/>
                <w:b/>
                <w:sz w:val="20"/>
              </w:rPr>
            </w:pPr>
            <w:r w:rsidRPr="001F270D">
              <w:rPr>
                <w:rFonts w:ascii="Arial" w:hAnsi="Arial" w:cs="Arial"/>
                <w:b/>
                <w:sz w:val="20"/>
                <w:szCs w:val="28"/>
              </w:rPr>
              <w:t>Nội dung</w:t>
            </w:r>
          </w:p>
        </w:tc>
        <w:tc>
          <w:tcPr>
            <w:tcW w:w="3013" w:type="pct"/>
            <w:shd w:val="clear" w:color="auto" w:fill="auto"/>
          </w:tcPr>
          <w:p w:rsidR="007B03B5" w:rsidRPr="001F270D" w:rsidRDefault="007B03B5" w:rsidP="001F270D">
            <w:pPr>
              <w:widowControl w:val="0"/>
              <w:autoSpaceDE w:val="0"/>
              <w:autoSpaceDN w:val="0"/>
              <w:adjustRightInd w:val="0"/>
              <w:spacing w:before="120"/>
              <w:jc w:val="center"/>
              <w:rPr>
                <w:rFonts w:ascii="Arial" w:hAnsi="Arial" w:cs="Arial"/>
                <w:b/>
                <w:sz w:val="20"/>
              </w:rPr>
            </w:pPr>
            <w:r w:rsidRPr="001F270D">
              <w:rPr>
                <w:rFonts w:ascii="Arial" w:hAnsi="Arial" w:cs="Arial"/>
                <w:b/>
                <w:sz w:val="20"/>
                <w:szCs w:val="28"/>
              </w:rPr>
              <w:t>Yêu cầu cần đạt</w:t>
            </w:r>
          </w:p>
        </w:tc>
      </w:tr>
      <w:tr w:rsidR="007B03B5" w:rsidRPr="001F270D">
        <w:tblPrEx>
          <w:tblCellMar>
            <w:top w:w="0" w:type="dxa"/>
            <w:left w:w="0" w:type="dxa"/>
            <w:bottom w:w="0" w:type="dxa"/>
            <w:right w:w="0" w:type="dxa"/>
          </w:tblCellMar>
        </w:tblPrEx>
        <w:tc>
          <w:tcPr>
            <w:tcW w:w="5000" w:type="pct"/>
            <w:gridSpan w:val="3"/>
            <w:shd w:val="clear" w:color="auto" w:fill="auto"/>
          </w:tcPr>
          <w:p w:rsidR="007B03B5" w:rsidRPr="001F270D" w:rsidRDefault="007B03B5" w:rsidP="001F270D">
            <w:pPr>
              <w:widowControl w:val="0"/>
              <w:autoSpaceDE w:val="0"/>
              <w:autoSpaceDN w:val="0"/>
              <w:adjustRightInd w:val="0"/>
              <w:spacing w:before="120"/>
              <w:rPr>
                <w:rFonts w:ascii="Arial" w:hAnsi="Arial" w:cs="Arial"/>
                <w:sz w:val="20"/>
              </w:rPr>
            </w:pPr>
            <w:r w:rsidRPr="001F270D">
              <w:rPr>
                <w:rFonts w:ascii="Arial" w:hAnsi="Arial" w:cs="Arial"/>
                <w:sz w:val="20"/>
                <w:szCs w:val="28"/>
              </w:rPr>
              <w:t>SỐ VÀ PHÉP TÍNH</w:t>
            </w:r>
          </w:p>
        </w:tc>
      </w:tr>
      <w:tr w:rsidR="007B03B5" w:rsidRPr="001F270D">
        <w:tblPrEx>
          <w:tblCellMar>
            <w:top w:w="0" w:type="dxa"/>
            <w:left w:w="0" w:type="dxa"/>
            <w:bottom w:w="0" w:type="dxa"/>
            <w:right w:w="0" w:type="dxa"/>
          </w:tblCellMar>
        </w:tblPrEx>
        <w:tc>
          <w:tcPr>
            <w:tcW w:w="5000" w:type="pct"/>
            <w:gridSpan w:val="3"/>
            <w:shd w:val="clear" w:color="auto" w:fill="auto"/>
          </w:tcPr>
          <w:p w:rsidR="007B03B5" w:rsidRPr="001F270D" w:rsidRDefault="007B03B5" w:rsidP="001F270D">
            <w:pPr>
              <w:widowControl w:val="0"/>
              <w:autoSpaceDE w:val="0"/>
              <w:autoSpaceDN w:val="0"/>
              <w:adjustRightInd w:val="0"/>
              <w:spacing w:before="120"/>
              <w:rPr>
                <w:rFonts w:ascii="Arial" w:hAnsi="Arial" w:cs="Arial"/>
                <w:b/>
                <w:i/>
                <w:sz w:val="20"/>
              </w:rPr>
            </w:pPr>
            <w:r w:rsidRPr="001F270D">
              <w:rPr>
                <w:rFonts w:ascii="Arial" w:hAnsi="Arial" w:cs="Arial"/>
                <w:b/>
                <w:i/>
                <w:sz w:val="20"/>
                <w:szCs w:val="28"/>
              </w:rPr>
              <w:t>Số tự nhiên</w:t>
            </w:r>
          </w:p>
        </w:tc>
      </w:tr>
      <w:tr w:rsidR="007B03B5" w:rsidRPr="001F270D">
        <w:tblPrEx>
          <w:tblCellMar>
            <w:top w:w="0" w:type="dxa"/>
            <w:left w:w="0" w:type="dxa"/>
            <w:bottom w:w="0" w:type="dxa"/>
            <w:right w:w="0" w:type="dxa"/>
          </w:tblCellMar>
        </w:tblPrEx>
        <w:tc>
          <w:tcPr>
            <w:tcW w:w="829" w:type="pct"/>
            <w:vMerge w:val="restart"/>
            <w:shd w:val="clear" w:color="auto" w:fill="auto"/>
          </w:tcPr>
          <w:p w:rsidR="007B03B5" w:rsidRPr="001F270D" w:rsidRDefault="007B03B5" w:rsidP="001F270D">
            <w:pPr>
              <w:widowControl w:val="0"/>
              <w:autoSpaceDE w:val="0"/>
              <w:autoSpaceDN w:val="0"/>
              <w:adjustRightInd w:val="0"/>
              <w:spacing w:before="120"/>
              <w:rPr>
                <w:rFonts w:ascii="Arial" w:hAnsi="Arial" w:cs="Arial"/>
                <w:sz w:val="20"/>
              </w:rPr>
            </w:pPr>
            <w:r w:rsidRPr="001F270D">
              <w:rPr>
                <w:rFonts w:ascii="Arial" w:hAnsi="Arial" w:cs="Arial"/>
                <w:sz w:val="20"/>
                <w:szCs w:val="28"/>
              </w:rPr>
              <w:t>Số tự nhiên</w:t>
            </w:r>
          </w:p>
        </w:tc>
        <w:tc>
          <w:tcPr>
            <w:tcW w:w="1158" w:type="pct"/>
            <w:shd w:val="clear" w:color="auto" w:fill="auto"/>
          </w:tcPr>
          <w:p w:rsidR="007B03B5" w:rsidRPr="001F270D" w:rsidRDefault="007B03B5" w:rsidP="001F270D">
            <w:pPr>
              <w:widowControl w:val="0"/>
              <w:autoSpaceDE w:val="0"/>
              <w:autoSpaceDN w:val="0"/>
              <w:adjustRightInd w:val="0"/>
              <w:spacing w:before="120"/>
              <w:rPr>
                <w:rFonts w:ascii="Arial" w:hAnsi="Arial" w:cs="Arial"/>
                <w:i/>
                <w:sz w:val="20"/>
              </w:rPr>
            </w:pPr>
            <w:r w:rsidRPr="001F270D">
              <w:rPr>
                <w:rFonts w:ascii="Arial" w:hAnsi="Arial" w:cs="Arial"/>
                <w:i/>
                <w:sz w:val="20"/>
                <w:szCs w:val="28"/>
              </w:rPr>
              <w:t>Số và cấu tạo thập phân của một số</w:t>
            </w:r>
          </w:p>
        </w:tc>
        <w:tc>
          <w:tcPr>
            <w:tcW w:w="3013" w:type="pct"/>
            <w:shd w:val="clear" w:color="auto" w:fill="auto"/>
          </w:tcPr>
          <w:p w:rsidR="007B03B5"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7B03B5" w:rsidRPr="001F270D">
              <w:rPr>
                <w:rFonts w:ascii="Arial" w:hAnsi="Arial" w:cs="Arial"/>
                <w:sz w:val="20"/>
                <w:szCs w:val="28"/>
              </w:rPr>
              <w:t xml:space="preserve"> Đọc, viết được các số trong phạm vi 10 000; trong phạm vi 100 000.</w:t>
            </w:r>
          </w:p>
          <w:p w:rsidR="007B03B5"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7B03B5" w:rsidRPr="001F270D">
              <w:rPr>
                <w:rFonts w:ascii="Arial" w:hAnsi="Arial" w:cs="Arial"/>
                <w:sz w:val="20"/>
                <w:szCs w:val="28"/>
              </w:rPr>
              <w:t xml:space="preserve"> Nhận biết được số tròn nghìn, tròn mười nghìn.</w:t>
            </w:r>
          </w:p>
          <w:p w:rsidR="007B03B5"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7B03B5" w:rsidRPr="001F270D">
              <w:rPr>
                <w:rFonts w:ascii="Arial" w:hAnsi="Arial" w:cs="Arial"/>
                <w:sz w:val="20"/>
                <w:szCs w:val="28"/>
              </w:rPr>
              <w:t xml:space="preserve"> Nhận biết được cấu tạo thập phân của một số.</w:t>
            </w:r>
          </w:p>
          <w:p w:rsidR="007B03B5" w:rsidRPr="001F270D" w:rsidRDefault="00085401" w:rsidP="001F270D">
            <w:pPr>
              <w:widowControl w:val="0"/>
              <w:autoSpaceDE w:val="0"/>
              <w:autoSpaceDN w:val="0"/>
              <w:adjustRightInd w:val="0"/>
              <w:spacing w:before="120"/>
              <w:rPr>
                <w:rFonts w:ascii="Arial" w:hAnsi="Arial" w:cs="Arial"/>
                <w:sz w:val="20"/>
              </w:rPr>
            </w:pPr>
            <w:r w:rsidRPr="001F270D">
              <w:rPr>
                <w:rFonts w:ascii="Arial" w:hAnsi="Arial" w:cs="Arial"/>
                <w:sz w:val="20"/>
                <w:szCs w:val="28"/>
              </w:rPr>
              <w:t>-</w:t>
            </w:r>
            <w:r w:rsidR="007B03B5" w:rsidRPr="001F270D">
              <w:rPr>
                <w:rFonts w:ascii="Arial" w:hAnsi="Arial" w:cs="Arial"/>
                <w:sz w:val="20"/>
                <w:szCs w:val="28"/>
              </w:rPr>
              <w:t xml:space="preserve"> Nhận biết được chữ số La Mã và viết được các số tự nhiên trong phạm vi 20 bằng cách sử dụng chữ số La Mã.</w:t>
            </w:r>
          </w:p>
        </w:tc>
      </w:tr>
      <w:tr w:rsidR="007B03B5" w:rsidRPr="001F270D">
        <w:tblPrEx>
          <w:tblCellMar>
            <w:top w:w="0" w:type="dxa"/>
            <w:left w:w="0" w:type="dxa"/>
            <w:bottom w:w="0" w:type="dxa"/>
            <w:right w:w="0" w:type="dxa"/>
          </w:tblCellMar>
        </w:tblPrEx>
        <w:tc>
          <w:tcPr>
            <w:tcW w:w="829" w:type="pct"/>
            <w:vMerge/>
            <w:shd w:val="clear" w:color="auto" w:fill="auto"/>
          </w:tcPr>
          <w:p w:rsidR="007B03B5" w:rsidRPr="001F270D" w:rsidRDefault="007B03B5" w:rsidP="001F270D">
            <w:pPr>
              <w:widowControl w:val="0"/>
              <w:autoSpaceDE w:val="0"/>
              <w:autoSpaceDN w:val="0"/>
              <w:adjustRightInd w:val="0"/>
              <w:spacing w:before="120"/>
              <w:rPr>
                <w:rFonts w:ascii="Arial" w:hAnsi="Arial" w:cs="Arial"/>
                <w:sz w:val="20"/>
              </w:rPr>
            </w:pPr>
          </w:p>
        </w:tc>
        <w:tc>
          <w:tcPr>
            <w:tcW w:w="1158" w:type="pct"/>
            <w:shd w:val="clear" w:color="auto" w:fill="auto"/>
          </w:tcPr>
          <w:p w:rsidR="007B03B5" w:rsidRPr="001F270D" w:rsidRDefault="007B03B5" w:rsidP="001F270D">
            <w:pPr>
              <w:widowControl w:val="0"/>
              <w:autoSpaceDE w:val="0"/>
              <w:autoSpaceDN w:val="0"/>
              <w:adjustRightInd w:val="0"/>
              <w:spacing w:before="120"/>
              <w:rPr>
                <w:rFonts w:ascii="Arial" w:hAnsi="Arial" w:cs="Arial"/>
                <w:i/>
                <w:sz w:val="20"/>
              </w:rPr>
            </w:pPr>
            <w:r w:rsidRPr="001F270D">
              <w:rPr>
                <w:rFonts w:ascii="Arial" w:hAnsi="Arial" w:cs="Arial"/>
                <w:i/>
                <w:sz w:val="20"/>
                <w:szCs w:val="28"/>
              </w:rPr>
              <w:t>So sánh các số</w:t>
            </w:r>
          </w:p>
        </w:tc>
        <w:tc>
          <w:tcPr>
            <w:tcW w:w="3013" w:type="pct"/>
            <w:shd w:val="clear" w:color="auto" w:fill="auto"/>
          </w:tcPr>
          <w:p w:rsidR="007B03B5"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7B03B5" w:rsidRPr="001F270D">
              <w:rPr>
                <w:rFonts w:ascii="Arial" w:hAnsi="Arial" w:cs="Arial"/>
                <w:sz w:val="20"/>
                <w:szCs w:val="28"/>
              </w:rPr>
              <w:t xml:space="preserve"> Nhận biết được cách so sánh hai số trong phạm vi 100 000.</w:t>
            </w:r>
          </w:p>
          <w:p w:rsidR="007B03B5"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7B03B5" w:rsidRPr="001F270D">
              <w:rPr>
                <w:rFonts w:ascii="Arial" w:hAnsi="Arial" w:cs="Arial"/>
                <w:sz w:val="20"/>
                <w:szCs w:val="28"/>
              </w:rPr>
              <w:t xml:space="preserve"> Xác định được số lớn nhất hoặc số bé nhất trong một nhóm có không quá 4 số (trong phạm vi 100 000).</w:t>
            </w:r>
          </w:p>
          <w:p w:rsidR="007B03B5" w:rsidRPr="001F270D" w:rsidRDefault="00085401" w:rsidP="001F270D">
            <w:pPr>
              <w:widowControl w:val="0"/>
              <w:autoSpaceDE w:val="0"/>
              <w:autoSpaceDN w:val="0"/>
              <w:adjustRightInd w:val="0"/>
              <w:spacing w:before="120"/>
              <w:rPr>
                <w:rFonts w:ascii="Arial" w:hAnsi="Arial" w:cs="Arial"/>
                <w:sz w:val="20"/>
              </w:rPr>
            </w:pPr>
            <w:r w:rsidRPr="001F270D">
              <w:rPr>
                <w:rFonts w:ascii="Arial" w:hAnsi="Arial" w:cs="Arial"/>
                <w:sz w:val="20"/>
                <w:szCs w:val="28"/>
              </w:rPr>
              <w:t>-</w:t>
            </w:r>
            <w:r w:rsidR="007B03B5" w:rsidRPr="001F270D">
              <w:rPr>
                <w:rFonts w:ascii="Arial" w:hAnsi="Arial" w:cs="Arial"/>
                <w:sz w:val="20"/>
                <w:szCs w:val="28"/>
              </w:rPr>
              <w:t xml:space="preserve"> Thực hiện được việc sắp xếp các số theo thứ tự (từ bé đến lớn hoặc ngược lại) trong một nhóm có không quá 4 số (trong phạm vi 100 000).</w:t>
            </w:r>
          </w:p>
        </w:tc>
      </w:tr>
      <w:tr w:rsidR="007B03B5" w:rsidRPr="001F270D">
        <w:tblPrEx>
          <w:tblCellMar>
            <w:top w:w="0" w:type="dxa"/>
            <w:left w:w="0" w:type="dxa"/>
            <w:bottom w:w="0" w:type="dxa"/>
            <w:right w:w="0" w:type="dxa"/>
          </w:tblCellMar>
        </w:tblPrEx>
        <w:tc>
          <w:tcPr>
            <w:tcW w:w="829" w:type="pct"/>
            <w:vMerge/>
            <w:shd w:val="clear" w:color="auto" w:fill="auto"/>
          </w:tcPr>
          <w:p w:rsidR="007B03B5" w:rsidRPr="001F270D" w:rsidRDefault="007B03B5" w:rsidP="001F270D">
            <w:pPr>
              <w:widowControl w:val="0"/>
              <w:autoSpaceDE w:val="0"/>
              <w:autoSpaceDN w:val="0"/>
              <w:adjustRightInd w:val="0"/>
              <w:spacing w:before="120"/>
              <w:rPr>
                <w:rFonts w:ascii="Arial" w:hAnsi="Arial" w:cs="Arial"/>
                <w:sz w:val="20"/>
              </w:rPr>
            </w:pPr>
          </w:p>
        </w:tc>
        <w:tc>
          <w:tcPr>
            <w:tcW w:w="1158" w:type="pct"/>
            <w:shd w:val="clear" w:color="auto" w:fill="auto"/>
          </w:tcPr>
          <w:p w:rsidR="007B03B5" w:rsidRPr="001F270D" w:rsidRDefault="007B03B5" w:rsidP="001F270D">
            <w:pPr>
              <w:widowControl w:val="0"/>
              <w:autoSpaceDE w:val="0"/>
              <w:autoSpaceDN w:val="0"/>
              <w:adjustRightInd w:val="0"/>
              <w:spacing w:before="120"/>
              <w:rPr>
                <w:rFonts w:ascii="Arial" w:hAnsi="Arial" w:cs="Arial"/>
                <w:i/>
                <w:sz w:val="20"/>
              </w:rPr>
            </w:pPr>
            <w:r w:rsidRPr="001F270D">
              <w:rPr>
                <w:rFonts w:ascii="Arial" w:hAnsi="Arial" w:cs="Arial"/>
                <w:i/>
                <w:sz w:val="20"/>
                <w:szCs w:val="28"/>
              </w:rPr>
              <w:t>Làm tròn số</w:t>
            </w:r>
          </w:p>
        </w:tc>
        <w:tc>
          <w:tcPr>
            <w:tcW w:w="3013" w:type="pct"/>
            <w:shd w:val="clear" w:color="auto" w:fill="auto"/>
          </w:tcPr>
          <w:p w:rsidR="007B03B5" w:rsidRPr="001F270D" w:rsidRDefault="007B03B5" w:rsidP="001F270D">
            <w:pPr>
              <w:widowControl w:val="0"/>
              <w:autoSpaceDE w:val="0"/>
              <w:autoSpaceDN w:val="0"/>
              <w:adjustRightInd w:val="0"/>
              <w:spacing w:before="120"/>
              <w:rPr>
                <w:rFonts w:ascii="Arial" w:hAnsi="Arial" w:cs="Arial"/>
                <w:sz w:val="20"/>
              </w:rPr>
            </w:pPr>
            <w:r w:rsidRPr="001F270D">
              <w:rPr>
                <w:rFonts w:ascii="Arial" w:hAnsi="Arial" w:cs="Arial"/>
                <w:sz w:val="20"/>
                <w:szCs w:val="28"/>
              </w:rPr>
              <w:t>Làm quen với việc làm tròn số đến tròn chục, tròn trăm, tròn nghìn, tròn mười nghìn (ví dụ: làm tròn số 1234 đến hàng chục thì được số 1230).</w:t>
            </w:r>
          </w:p>
        </w:tc>
      </w:tr>
      <w:tr w:rsidR="007B03B5" w:rsidRPr="001F270D">
        <w:tblPrEx>
          <w:tblCellMar>
            <w:top w:w="0" w:type="dxa"/>
            <w:left w:w="0" w:type="dxa"/>
            <w:bottom w:w="0" w:type="dxa"/>
            <w:right w:w="0" w:type="dxa"/>
          </w:tblCellMar>
        </w:tblPrEx>
        <w:tc>
          <w:tcPr>
            <w:tcW w:w="829" w:type="pct"/>
            <w:vMerge w:val="restart"/>
            <w:shd w:val="clear" w:color="auto" w:fill="auto"/>
          </w:tcPr>
          <w:p w:rsidR="007B03B5" w:rsidRPr="001F270D" w:rsidRDefault="007B03B5" w:rsidP="001F270D">
            <w:pPr>
              <w:widowControl w:val="0"/>
              <w:autoSpaceDE w:val="0"/>
              <w:autoSpaceDN w:val="0"/>
              <w:adjustRightInd w:val="0"/>
              <w:spacing w:before="120"/>
              <w:rPr>
                <w:rFonts w:ascii="Arial" w:hAnsi="Arial" w:cs="Arial"/>
                <w:sz w:val="20"/>
              </w:rPr>
            </w:pPr>
            <w:r w:rsidRPr="001F270D">
              <w:rPr>
                <w:rFonts w:ascii="Arial" w:hAnsi="Arial" w:cs="Arial"/>
                <w:sz w:val="20"/>
                <w:szCs w:val="28"/>
              </w:rPr>
              <w:t>Các phép tính với số tự nhiên</w:t>
            </w:r>
          </w:p>
        </w:tc>
        <w:tc>
          <w:tcPr>
            <w:tcW w:w="1158" w:type="pct"/>
            <w:shd w:val="clear" w:color="auto" w:fill="auto"/>
          </w:tcPr>
          <w:p w:rsidR="007B03B5" w:rsidRPr="001F270D" w:rsidRDefault="007B03B5" w:rsidP="001F270D">
            <w:pPr>
              <w:widowControl w:val="0"/>
              <w:autoSpaceDE w:val="0"/>
              <w:autoSpaceDN w:val="0"/>
              <w:adjustRightInd w:val="0"/>
              <w:spacing w:before="120"/>
              <w:rPr>
                <w:rFonts w:ascii="Arial" w:hAnsi="Arial" w:cs="Arial"/>
                <w:i/>
                <w:sz w:val="20"/>
              </w:rPr>
            </w:pPr>
            <w:r w:rsidRPr="001F270D">
              <w:rPr>
                <w:rFonts w:ascii="Arial" w:hAnsi="Arial" w:cs="Arial"/>
                <w:i/>
                <w:sz w:val="20"/>
                <w:szCs w:val="28"/>
              </w:rPr>
              <w:t>Phép cộng, phép trừ</w:t>
            </w:r>
          </w:p>
        </w:tc>
        <w:tc>
          <w:tcPr>
            <w:tcW w:w="3013" w:type="pct"/>
            <w:shd w:val="clear" w:color="auto" w:fill="auto"/>
          </w:tcPr>
          <w:p w:rsidR="007B03B5"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7B03B5" w:rsidRPr="001F270D">
              <w:rPr>
                <w:rFonts w:ascii="Arial" w:hAnsi="Arial" w:cs="Arial"/>
                <w:sz w:val="20"/>
                <w:szCs w:val="28"/>
              </w:rPr>
              <w:t xml:space="preserve"> Thực hiện được phép cộng, phép trừ các số có đến 5 chữ số (có nhớ không quá hai lượt và không liên tiếp).</w:t>
            </w:r>
          </w:p>
          <w:p w:rsidR="007B03B5" w:rsidRPr="001F270D" w:rsidRDefault="00085401" w:rsidP="001F270D">
            <w:pPr>
              <w:widowControl w:val="0"/>
              <w:autoSpaceDE w:val="0"/>
              <w:autoSpaceDN w:val="0"/>
              <w:adjustRightInd w:val="0"/>
              <w:spacing w:before="120"/>
              <w:rPr>
                <w:rFonts w:ascii="Arial" w:hAnsi="Arial" w:cs="Arial"/>
                <w:sz w:val="20"/>
              </w:rPr>
            </w:pPr>
            <w:r w:rsidRPr="001F270D">
              <w:rPr>
                <w:rFonts w:ascii="Arial" w:hAnsi="Arial" w:cs="Arial"/>
                <w:sz w:val="20"/>
                <w:szCs w:val="28"/>
              </w:rPr>
              <w:t>-</w:t>
            </w:r>
            <w:r w:rsidR="007B03B5" w:rsidRPr="001F270D">
              <w:rPr>
                <w:rFonts w:ascii="Arial" w:hAnsi="Arial" w:cs="Arial"/>
                <w:sz w:val="20"/>
                <w:szCs w:val="28"/>
              </w:rPr>
              <w:t xml:space="preserve"> Nhận biết được tính chất giao hoán, tính chất kết hợp của phép cộng và mối quan hệ giữa phép cộng với phép trừ trong thực hành tính.</w:t>
            </w:r>
          </w:p>
        </w:tc>
      </w:tr>
      <w:tr w:rsidR="007B03B5" w:rsidRPr="001F270D">
        <w:tblPrEx>
          <w:tblCellMar>
            <w:top w:w="0" w:type="dxa"/>
            <w:left w:w="0" w:type="dxa"/>
            <w:bottom w:w="0" w:type="dxa"/>
            <w:right w:w="0" w:type="dxa"/>
          </w:tblCellMar>
        </w:tblPrEx>
        <w:tc>
          <w:tcPr>
            <w:tcW w:w="829" w:type="pct"/>
            <w:vMerge/>
            <w:shd w:val="clear" w:color="auto" w:fill="auto"/>
          </w:tcPr>
          <w:p w:rsidR="007B03B5" w:rsidRPr="001F270D" w:rsidRDefault="007B03B5" w:rsidP="001F270D">
            <w:pPr>
              <w:widowControl w:val="0"/>
              <w:autoSpaceDE w:val="0"/>
              <w:autoSpaceDN w:val="0"/>
              <w:adjustRightInd w:val="0"/>
              <w:spacing w:before="120"/>
              <w:rPr>
                <w:rFonts w:ascii="Arial" w:hAnsi="Arial" w:cs="Arial"/>
                <w:sz w:val="20"/>
              </w:rPr>
            </w:pPr>
          </w:p>
        </w:tc>
        <w:tc>
          <w:tcPr>
            <w:tcW w:w="1158" w:type="pct"/>
            <w:shd w:val="clear" w:color="auto" w:fill="auto"/>
          </w:tcPr>
          <w:p w:rsidR="007B03B5" w:rsidRPr="001F270D" w:rsidRDefault="007B03B5" w:rsidP="001F270D">
            <w:pPr>
              <w:widowControl w:val="0"/>
              <w:autoSpaceDE w:val="0"/>
              <w:autoSpaceDN w:val="0"/>
              <w:adjustRightInd w:val="0"/>
              <w:spacing w:before="120"/>
              <w:rPr>
                <w:rFonts w:ascii="Arial" w:hAnsi="Arial" w:cs="Arial"/>
                <w:i/>
                <w:sz w:val="20"/>
              </w:rPr>
            </w:pPr>
            <w:r w:rsidRPr="001F270D">
              <w:rPr>
                <w:rFonts w:ascii="Arial" w:hAnsi="Arial" w:cs="Arial"/>
                <w:i/>
                <w:sz w:val="20"/>
                <w:szCs w:val="28"/>
              </w:rPr>
              <w:t>Phép nhân, phép chia</w:t>
            </w:r>
          </w:p>
        </w:tc>
        <w:tc>
          <w:tcPr>
            <w:tcW w:w="3013" w:type="pct"/>
            <w:shd w:val="clear" w:color="auto" w:fill="auto"/>
          </w:tcPr>
          <w:p w:rsidR="007B03B5"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7B03B5" w:rsidRPr="001F270D">
              <w:rPr>
                <w:rFonts w:ascii="Arial" w:hAnsi="Arial" w:cs="Arial"/>
                <w:sz w:val="20"/>
                <w:szCs w:val="28"/>
              </w:rPr>
              <w:t xml:space="preserve"> Vận dụng được các bảng nhân, bảng chia 2, 3,..., 9 trong thực hành tính.</w:t>
            </w:r>
          </w:p>
          <w:p w:rsidR="003E2EAE"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lastRenderedPageBreak/>
              <w:t>-</w:t>
            </w:r>
            <w:r w:rsidR="003E2EAE" w:rsidRPr="001F270D">
              <w:rPr>
                <w:rFonts w:ascii="Arial" w:hAnsi="Arial" w:cs="Arial"/>
                <w:sz w:val="20"/>
                <w:szCs w:val="28"/>
              </w:rPr>
              <w:t xml:space="preserve"> Thực hiện được phép nhân với số có một chữ số (có nhớ không quá hai</w:t>
            </w:r>
            <w:r w:rsidR="00A71A3E" w:rsidRPr="001F270D">
              <w:rPr>
                <w:rFonts w:ascii="Arial" w:hAnsi="Arial" w:cs="Arial"/>
                <w:sz w:val="20"/>
                <w:szCs w:val="28"/>
              </w:rPr>
              <w:t xml:space="preserve"> </w:t>
            </w:r>
            <w:r w:rsidR="003E2EAE" w:rsidRPr="001F270D">
              <w:rPr>
                <w:rFonts w:ascii="Arial" w:hAnsi="Arial" w:cs="Arial"/>
                <w:sz w:val="20"/>
                <w:szCs w:val="28"/>
              </w:rPr>
              <w:t>lượt và không liên tiếp).</w:t>
            </w:r>
          </w:p>
          <w:p w:rsidR="003E2EAE"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3E2EAE" w:rsidRPr="001F270D">
              <w:rPr>
                <w:rFonts w:ascii="Arial" w:hAnsi="Arial" w:cs="Arial"/>
                <w:sz w:val="20"/>
                <w:szCs w:val="28"/>
              </w:rPr>
              <w:t xml:space="preserve"> Thực hiện được phép chia cho số có một chữ số.</w:t>
            </w:r>
          </w:p>
          <w:p w:rsidR="003E2EAE"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3E2EAE" w:rsidRPr="001F270D">
              <w:rPr>
                <w:rFonts w:ascii="Arial" w:hAnsi="Arial" w:cs="Arial"/>
                <w:sz w:val="20"/>
                <w:szCs w:val="28"/>
              </w:rPr>
              <w:t xml:space="preserve"> Nhận biết và thực hiện được phép chia hết và phép chia có dư.</w:t>
            </w:r>
          </w:p>
          <w:p w:rsidR="003E2EAE" w:rsidRPr="001F270D" w:rsidRDefault="00085401" w:rsidP="001F270D">
            <w:pPr>
              <w:widowControl w:val="0"/>
              <w:autoSpaceDE w:val="0"/>
              <w:autoSpaceDN w:val="0"/>
              <w:adjustRightInd w:val="0"/>
              <w:spacing w:before="120"/>
              <w:rPr>
                <w:rFonts w:ascii="Arial" w:hAnsi="Arial" w:cs="Arial"/>
                <w:sz w:val="20"/>
              </w:rPr>
            </w:pPr>
            <w:r w:rsidRPr="001F270D">
              <w:rPr>
                <w:rFonts w:ascii="Arial" w:hAnsi="Arial" w:cs="Arial"/>
                <w:sz w:val="20"/>
                <w:szCs w:val="28"/>
              </w:rPr>
              <w:t>-</w:t>
            </w:r>
            <w:r w:rsidR="003E2EAE" w:rsidRPr="001F270D">
              <w:rPr>
                <w:rFonts w:ascii="Arial" w:hAnsi="Arial" w:cs="Arial"/>
                <w:sz w:val="20"/>
                <w:szCs w:val="28"/>
              </w:rPr>
              <w:t xml:space="preserve"> Nhận biết được tính chất giao hoán, tính chất kết hợp của phép nhân và mối quan hệ giữa phép nhân với phép chia trong thực hành tính.</w:t>
            </w:r>
          </w:p>
        </w:tc>
      </w:tr>
      <w:tr w:rsidR="007B03B5" w:rsidRPr="001F270D">
        <w:tblPrEx>
          <w:tblCellMar>
            <w:top w:w="0" w:type="dxa"/>
            <w:left w:w="0" w:type="dxa"/>
            <w:bottom w:w="0" w:type="dxa"/>
            <w:right w:w="0" w:type="dxa"/>
          </w:tblCellMar>
        </w:tblPrEx>
        <w:tc>
          <w:tcPr>
            <w:tcW w:w="829" w:type="pct"/>
            <w:vMerge/>
            <w:shd w:val="clear" w:color="auto" w:fill="auto"/>
          </w:tcPr>
          <w:p w:rsidR="007B03B5" w:rsidRPr="001F270D" w:rsidRDefault="007B03B5" w:rsidP="001F270D">
            <w:pPr>
              <w:widowControl w:val="0"/>
              <w:autoSpaceDE w:val="0"/>
              <w:autoSpaceDN w:val="0"/>
              <w:adjustRightInd w:val="0"/>
              <w:spacing w:before="120"/>
              <w:rPr>
                <w:rFonts w:ascii="Arial" w:hAnsi="Arial" w:cs="Arial"/>
                <w:sz w:val="20"/>
              </w:rPr>
            </w:pPr>
          </w:p>
        </w:tc>
        <w:tc>
          <w:tcPr>
            <w:tcW w:w="1158" w:type="pct"/>
            <w:shd w:val="clear" w:color="auto" w:fill="auto"/>
          </w:tcPr>
          <w:p w:rsidR="007B03B5" w:rsidRPr="001F270D" w:rsidRDefault="007B03B5" w:rsidP="001F270D">
            <w:pPr>
              <w:widowControl w:val="0"/>
              <w:autoSpaceDE w:val="0"/>
              <w:autoSpaceDN w:val="0"/>
              <w:adjustRightInd w:val="0"/>
              <w:spacing w:before="120"/>
              <w:rPr>
                <w:rFonts w:ascii="Arial" w:hAnsi="Arial" w:cs="Arial"/>
                <w:i/>
                <w:sz w:val="20"/>
              </w:rPr>
            </w:pPr>
            <w:r w:rsidRPr="001F270D">
              <w:rPr>
                <w:rFonts w:ascii="Arial" w:hAnsi="Arial" w:cs="Arial"/>
                <w:i/>
                <w:sz w:val="20"/>
                <w:szCs w:val="28"/>
              </w:rPr>
              <w:t>Tính nhẩm</w:t>
            </w:r>
          </w:p>
        </w:tc>
        <w:tc>
          <w:tcPr>
            <w:tcW w:w="3013" w:type="pct"/>
            <w:shd w:val="clear" w:color="auto" w:fill="auto"/>
          </w:tcPr>
          <w:p w:rsidR="007B03B5" w:rsidRPr="001F270D" w:rsidRDefault="007B03B5" w:rsidP="001F270D">
            <w:pPr>
              <w:widowControl w:val="0"/>
              <w:autoSpaceDE w:val="0"/>
              <w:autoSpaceDN w:val="0"/>
              <w:adjustRightInd w:val="0"/>
              <w:spacing w:before="120"/>
              <w:rPr>
                <w:rFonts w:ascii="Arial" w:hAnsi="Arial" w:cs="Arial"/>
                <w:sz w:val="20"/>
              </w:rPr>
            </w:pPr>
            <w:r w:rsidRPr="001F270D">
              <w:rPr>
                <w:rFonts w:ascii="Arial" w:hAnsi="Arial" w:cs="Arial"/>
                <w:sz w:val="20"/>
                <w:szCs w:val="28"/>
              </w:rPr>
              <w:t>Thực</w:t>
            </w:r>
            <w:r w:rsidR="00085401" w:rsidRPr="001F270D">
              <w:rPr>
                <w:rFonts w:ascii="Arial" w:hAnsi="Arial" w:cs="Arial"/>
                <w:sz w:val="20"/>
                <w:szCs w:val="28"/>
              </w:rPr>
              <w:t xml:space="preserve"> </w:t>
            </w:r>
            <w:r w:rsidRPr="001F270D">
              <w:rPr>
                <w:rFonts w:ascii="Arial" w:hAnsi="Arial" w:cs="Arial"/>
                <w:sz w:val="20"/>
                <w:szCs w:val="28"/>
              </w:rPr>
              <w:t>hiện</w:t>
            </w:r>
            <w:r w:rsidR="00085401" w:rsidRPr="001F270D">
              <w:rPr>
                <w:rFonts w:ascii="Arial" w:hAnsi="Arial" w:cs="Arial"/>
                <w:sz w:val="20"/>
                <w:szCs w:val="28"/>
              </w:rPr>
              <w:t xml:space="preserve"> </w:t>
            </w:r>
            <w:r w:rsidRPr="001F270D">
              <w:rPr>
                <w:rFonts w:ascii="Arial" w:hAnsi="Arial" w:cs="Arial"/>
                <w:sz w:val="20"/>
                <w:szCs w:val="28"/>
              </w:rPr>
              <w:t>được</w:t>
            </w:r>
            <w:r w:rsidR="00085401" w:rsidRPr="001F270D">
              <w:rPr>
                <w:rFonts w:ascii="Arial" w:hAnsi="Arial" w:cs="Arial"/>
                <w:sz w:val="20"/>
                <w:szCs w:val="28"/>
              </w:rPr>
              <w:t xml:space="preserve"> </w:t>
            </w:r>
            <w:r w:rsidRPr="001F270D">
              <w:rPr>
                <w:rFonts w:ascii="Arial" w:hAnsi="Arial" w:cs="Arial"/>
                <w:sz w:val="20"/>
                <w:szCs w:val="28"/>
              </w:rPr>
              <w:t>cộng,</w:t>
            </w:r>
            <w:r w:rsidR="00085401" w:rsidRPr="001F270D">
              <w:rPr>
                <w:rFonts w:ascii="Arial" w:hAnsi="Arial" w:cs="Arial"/>
                <w:sz w:val="20"/>
                <w:szCs w:val="28"/>
              </w:rPr>
              <w:t xml:space="preserve"> </w:t>
            </w:r>
            <w:r w:rsidRPr="001F270D">
              <w:rPr>
                <w:rFonts w:ascii="Arial" w:hAnsi="Arial" w:cs="Arial"/>
                <w:sz w:val="20"/>
                <w:szCs w:val="28"/>
              </w:rPr>
              <w:t>trừ, nhân,</w:t>
            </w:r>
            <w:r w:rsidR="00085401" w:rsidRPr="001F270D">
              <w:rPr>
                <w:rFonts w:ascii="Arial" w:hAnsi="Arial" w:cs="Arial"/>
                <w:sz w:val="20"/>
                <w:szCs w:val="28"/>
              </w:rPr>
              <w:t xml:space="preserve"> </w:t>
            </w:r>
            <w:r w:rsidRPr="001F270D">
              <w:rPr>
                <w:rFonts w:ascii="Arial" w:hAnsi="Arial" w:cs="Arial"/>
                <w:sz w:val="20"/>
                <w:szCs w:val="28"/>
              </w:rPr>
              <w:t>chia</w:t>
            </w:r>
            <w:r w:rsidR="00085401" w:rsidRPr="001F270D">
              <w:rPr>
                <w:rFonts w:ascii="Arial" w:hAnsi="Arial" w:cs="Arial"/>
                <w:sz w:val="20"/>
                <w:szCs w:val="28"/>
              </w:rPr>
              <w:t xml:space="preserve"> </w:t>
            </w:r>
            <w:r w:rsidRPr="001F270D">
              <w:rPr>
                <w:rFonts w:ascii="Arial" w:hAnsi="Arial" w:cs="Arial"/>
                <w:sz w:val="20"/>
                <w:szCs w:val="28"/>
              </w:rPr>
              <w:t>nhẩm trong những trường hợp đơn giản.</w:t>
            </w:r>
          </w:p>
        </w:tc>
      </w:tr>
      <w:tr w:rsidR="007B03B5" w:rsidRPr="001F270D">
        <w:tblPrEx>
          <w:tblCellMar>
            <w:top w:w="0" w:type="dxa"/>
            <w:left w:w="0" w:type="dxa"/>
            <w:bottom w:w="0" w:type="dxa"/>
            <w:right w:w="0" w:type="dxa"/>
          </w:tblCellMar>
        </w:tblPrEx>
        <w:tc>
          <w:tcPr>
            <w:tcW w:w="829" w:type="pct"/>
            <w:vMerge/>
            <w:shd w:val="clear" w:color="auto" w:fill="auto"/>
          </w:tcPr>
          <w:p w:rsidR="007B03B5" w:rsidRPr="001F270D" w:rsidRDefault="007B03B5" w:rsidP="001F270D">
            <w:pPr>
              <w:widowControl w:val="0"/>
              <w:autoSpaceDE w:val="0"/>
              <w:autoSpaceDN w:val="0"/>
              <w:adjustRightInd w:val="0"/>
              <w:spacing w:before="120"/>
              <w:rPr>
                <w:rFonts w:ascii="Arial" w:hAnsi="Arial" w:cs="Arial"/>
                <w:sz w:val="20"/>
              </w:rPr>
            </w:pPr>
          </w:p>
        </w:tc>
        <w:tc>
          <w:tcPr>
            <w:tcW w:w="1158" w:type="pct"/>
            <w:shd w:val="clear" w:color="auto" w:fill="auto"/>
          </w:tcPr>
          <w:p w:rsidR="007B03B5" w:rsidRPr="001F270D" w:rsidRDefault="007B03B5" w:rsidP="001F270D">
            <w:pPr>
              <w:widowControl w:val="0"/>
              <w:autoSpaceDE w:val="0"/>
              <w:autoSpaceDN w:val="0"/>
              <w:adjustRightInd w:val="0"/>
              <w:spacing w:before="120"/>
              <w:rPr>
                <w:rFonts w:ascii="Arial" w:hAnsi="Arial" w:cs="Arial"/>
                <w:i/>
                <w:sz w:val="20"/>
              </w:rPr>
            </w:pPr>
            <w:r w:rsidRPr="001F270D">
              <w:rPr>
                <w:rFonts w:ascii="Arial" w:hAnsi="Arial" w:cs="Arial"/>
                <w:i/>
                <w:sz w:val="20"/>
                <w:szCs w:val="28"/>
              </w:rPr>
              <w:t>Biểu thức số</w:t>
            </w:r>
          </w:p>
        </w:tc>
        <w:tc>
          <w:tcPr>
            <w:tcW w:w="3013" w:type="pct"/>
            <w:shd w:val="clear" w:color="auto" w:fill="auto"/>
          </w:tcPr>
          <w:p w:rsidR="007B03B5"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7B03B5" w:rsidRPr="001F270D">
              <w:rPr>
                <w:rFonts w:ascii="Arial" w:hAnsi="Arial" w:cs="Arial"/>
                <w:sz w:val="20"/>
                <w:szCs w:val="28"/>
              </w:rPr>
              <w:t xml:space="preserve"> Làm quen với biểu thức số.</w:t>
            </w:r>
          </w:p>
          <w:p w:rsidR="007B03B5"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7B03B5" w:rsidRPr="001F270D">
              <w:rPr>
                <w:rFonts w:ascii="Arial" w:hAnsi="Arial" w:cs="Arial"/>
                <w:sz w:val="20"/>
                <w:szCs w:val="28"/>
              </w:rPr>
              <w:t xml:space="preserve"> Tính được giá trị của biểu thức số có đến hai dấu phép tính và không có dấu ngoặc.</w:t>
            </w:r>
          </w:p>
          <w:p w:rsidR="007B03B5"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7B03B5" w:rsidRPr="001F270D">
              <w:rPr>
                <w:rFonts w:ascii="Arial" w:hAnsi="Arial" w:cs="Arial"/>
                <w:sz w:val="20"/>
                <w:szCs w:val="28"/>
              </w:rPr>
              <w:t xml:space="preserve"> Tính được giá trị của biểu thức số có đến hai dấu phép tính và có dấu ngoặc theo nguyên tắc thực hiện trong dấu ngoặc trước.</w:t>
            </w:r>
          </w:p>
          <w:p w:rsidR="007B03B5" w:rsidRPr="001F270D" w:rsidRDefault="00085401" w:rsidP="001F270D">
            <w:pPr>
              <w:widowControl w:val="0"/>
              <w:autoSpaceDE w:val="0"/>
              <w:autoSpaceDN w:val="0"/>
              <w:adjustRightInd w:val="0"/>
              <w:spacing w:before="120"/>
              <w:rPr>
                <w:rFonts w:ascii="Arial" w:hAnsi="Arial" w:cs="Arial"/>
                <w:sz w:val="20"/>
              </w:rPr>
            </w:pPr>
            <w:r w:rsidRPr="001F270D">
              <w:rPr>
                <w:rFonts w:ascii="Arial" w:hAnsi="Arial" w:cs="Arial"/>
                <w:sz w:val="20"/>
                <w:szCs w:val="28"/>
              </w:rPr>
              <w:t>-</w:t>
            </w:r>
            <w:r w:rsidR="007B03B5" w:rsidRPr="001F270D">
              <w:rPr>
                <w:rFonts w:ascii="Arial" w:hAnsi="Arial" w:cs="Arial"/>
                <w:sz w:val="20"/>
                <w:szCs w:val="28"/>
              </w:rPr>
              <w:t xml:space="preserve"> Xác định được thành phần chưa biết của phép tính thông qua các giá trị đã biết.</w:t>
            </w:r>
          </w:p>
        </w:tc>
      </w:tr>
      <w:tr w:rsidR="007B03B5" w:rsidRPr="001F270D">
        <w:tblPrEx>
          <w:tblCellMar>
            <w:top w:w="0" w:type="dxa"/>
            <w:left w:w="0" w:type="dxa"/>
            <w:bottom w:w="0" w:type="dxa"/>
            <w:right w:w="0" w:type="dxa"/>
          </w:tblCellMar>
        </w:tblPrEx>
        <w:tc>
          <w:tcPr>
            <w:tcW w:w="829" w:type="pct"/>
            <w:vMerge/>
            <w:shd w:val="clear" w:color="auto" w:fill="auto"/>
          </w:tcPr>
          <w:p w:rsidR="007B03B5" w:rsidRPr="001F270D" w:rsidRDefault="007B03B5" w:rsidP="001F270D">
            <w:pPr>
              <w:widowControl w:val="0"/>
              <w:autoSpaceDE w:val="0"/>
              <w:autoSpaceDN w:val="0"/>
              <w:adjustRightInd w:val="0"/>
              <w:spacing w:before="120"/>
              <w:rPr>
                <w:rFonts w:ascii="Arial" w:hAnsi="Arial" w:cs="Arial"/>
                <w:sz w:val="20"/>
              </w:rPr>
            </w:pPr>
          </w:p>
        </w:tc>
        <w:tc>
          <w:tcPr>
            <w:tcW w:w="1158" w:type="pct"/>
            <w:shd w:val="clear" w:color="auto" w:fill="auto"/>
          </w:tcPr>
          <w:p w:rsidR="007B03B5" w:rsidRPr="001F270D" w:rsidRDefault="007B03B5" w:rsidP="001F270D">
            <w:pPr>
              <w:widowControl w:val="0"/>
              <w:autoSpaceDE w:val="0"/>
              <w:autoSpaceDN w:val="0"/>
              <w:adjustRightInd w:val="0"/>
              <w:spacing w:before="120"/>
              <w:rPr>
                <w:rFonts w:ascii="Arial" w:hAnsi="Arial" w:cs="Arial"/>
                <w:i/>
                <w:sz w:val="20"/>
              </w:rPr>
            </w:pPr>
            <w:r w:rsidRPr="001F270D">
              <w:rPr>
                <w:rFonts w:ascii="Arial" w:hAnsi="Arial" w:cs="Arial"/>
                <w:i/>
                <w:sz w:val="20"/>
                <w:szCs w:val="28"/>
              </w:rPr>
              <w:t>Thực hành</w:t>
            </w:r>
            <w:r w:rsidR="00085401" w:rsidRPr="001F270D">
              <w:rPr>
                <w:rFonts w:ascii="Arial" w:hAnsi="Arial" w:cs="Arial"/>
                <w:i/>
                <w:sz w:val="20"/>
                <w:szCs w:val="28"/>
              </w:rPr>
              <w:t xml:space="preserve"> </w:t>
            </w:r>
            <w:r w:rsidRPr="001F270D">
              <w:rPr>
                <w:rFonts w:ascii="Arial" w:hAnsi="Arial" w:cs="Arial"/>
                <w:i/>
                <w:sz w:val="20"/>
                <w:szCs w:val="28"/>
              </w:rPr>
              <w:t>giải</w:t>
            </w:r>
            <w:r w:rsidR="00085401" w:rsidRPr="001F270D">
              <w:rPr>
                <w:rFonts w:ascii="Arial" w:hAnsi="Arial" w:cs="Arial"/>
                <w:i/>
                <w:sz w:val="20"/>
                <w:szCs w:val="28"/>
              </w:rPr>
              <w:t xml:space="preserve"> </w:t>
            </w:r>
            <w:r w:rsidRPr="001F270D">
              <w:rPr>
                <w:rFonts w:ascii="Arial" w:hAnsi="Arial" w:cs="Arial"/>
                <w:i/>
                <w:sz w:val="20"/>
                <w:szCs w:val="28"/>
              </w:rPr>
              <w:t>quyết vấn đề liên quan đến các phép tính đã học</w:t>
            </w:r>
          </w:p>
        </w:tc>
        <w:tc>
          <w:tcPr>
            <w:tcW w:w="3013" w:type="pct"/>
            <w:shd w:val="clear" w:color="auto" w:fill="auto"/>
          </w:tcPr>
          <w:p w:rsidR="007B03B5" w:rsidRPr="001F270D" w:rsidRDefault="007B03B5" w:rsidP="001F270D">
            <w:pPr>
              <w:widowControl w:val="0"/>
              <w:autoSpaceDE w:val="0"/>
              <w:autoSpaceDN w:val="0"/>
              <w:adjustRightInd w:val="0"/>
              <w:spacing w:before="120"/>
              <w:rPr>
                <w:rFonts w:ascii="Arial" w:hAnsi="Arial" w:cs="Arial"/>
                <w:sz w:val="20"/>
              </w:rPr>
            </w:pPr>
            <w:r w:rsidRPr="001F270D">
              <w:rPr>
                <w:rFonts w:ascii="Arial" w:hAnsi="Arial" w:cs="Arial"/>
                <w:sz w:val="20"/>
                <w:szCs w:val="28"/>
              </w:rPr>
              <w:t>Giải quyết được một số vấn đề gắn với việc giải các bài toán có đến hai bước tính (trong phạm vi các số và phép tính đã học) liên quan đến ý nghĩa thực tế của phép tính; liên quan đến thành phần và kết quả của phép tính; liên quan đến các mối quan hệ so sánh trực tiếp và đơn giản (chẳng hạn: gấp một số lên một số lần, giảm một số đi một số lần, so sánh số lớn gấp mấy lần số bé).</w:t>
            </w:r>
          </w:p>
        </w:tc>
      </w:tr>
      <w:tr w:rsidR="007B03B5" w:rsidRPr="001F270D">
        <w:tblPrEx>
          <w:tblCellMar>
            <w:top w:w="0" w:type="dxa"/>
            <w:left w:w="0" w:type="dxa"/>
            <w:bottom w:w="0" w:type="dxa"/>
            <w:right w:w="0" w:type="dxa"/>
          </w:tblCellMar>
        </w:tblPrEx>
        <w:tc>
          <w:tcPr>
            <w:tcW w:w="5000" w:type="pct"/>
            <w:gridSpan w:val="3"/>
            <w:shd w:val="clear" w:color="auto" w:fill="auto"/>
          </w:tcPr>
          <w:p w:rsidR="007B03B5" w:rsidRPr="001F270D" w:rsidRDefault="007B03B5" w:rsidP="001F270D">
            <w:pPr>
              <w:widowControl w:val="0"/>
              <w:autoSpaceDE w:val="0"/>
              <w:autoSpaceDN w:val="0"/>
              <w:adjustRightInd w:val="0"/>
              <w:spacing w:before="120"/>
              <w:rPr>
                <w:rFonts w:ascii="Arial" w:hAnsi="Arial" w:cs="Arial"/>
                <w:b/>
                <w:i/>
                <w:sz w:val="20"/>
              </w:rPr>
            </w:pPr>
            <w:r w:rsidRPr="001F270D">
              <w:rPr>
                <w:rFonts w:ascii="Arial" w:hAnsi="Arial" w:cs="Arial"/>
                <w:b/>
                <w:i/>
                <w:sz w:val="20"/>
                <w:szCs w:val="28"/>
              </w:rPr>
              <w:t>Phân số</w:t>
            </w:r>
          </w:p>
        </w:tc>
      </w:tr>
      <w:tr w:rsidR="007B03B5" w:rsidRPr="001F270D">
        <w:tblPrEx>
          <w:tblCellMar>
            <w:top w:w="0" w:type="dxa"/>
            <w:left w:w="0" w:type="dxa"/>
            <w:bottom w:w="0" w:type="dxa"/>
            <w:right w:w="0" w:type="dxa"/>
          </w:tblCellMar>
        </w:tblPrEx>
        <w:tc>
          <w:tcPr>
            <w:tcW w:w="829" w:type="pct"/>
            <w:shd w:val="clear" w:color="auto" w:fill="auto"/>
          </w:tcPr>
          <w:p w:rsidR="007B03B5" w:rsidRPr="001F270D" w:rsidRDefault="007B03B5" w:rsidP="001F270D">
            <w:pPr>
              <w:widowControl w:val="0"/>
              <w:autoSpaceDE w:val="0"/>
              <w:autoSpaceDN w:val="0"/>
              <w:adjustRightInd w:val="0"/>
              <w:spacing w:before="120"/>
              <w:rPr>
                <w:rFonts w:ascii="Arial" w:hAnsi="Arial" w:cs="Arial"/>
                <w:sz w:val="20"/>
              </w:rPr>
            </w:pPr>
            <w:r w:rsidRPr="001F270D">
              <w:rPr>
                <w:rFonts w:ascii="Arial" w:hAnsi="Arial" w:cs="Arial"/>
                <w:sz w:val="20"/>
                <w:szCs w:val="28"/>
              </w:rPr>
              <w:t>Phân số</w:t>
            </w:r>
          </w:p>
        </w:tc>
        <w:tc>
          <w:tcPr>
            <w:tcW w:w="1158" w:type="pct"/>
            <w:shd w:val="clear" w:color="auto" w:fill="auto"/>
          </w:tcPr>
          <w:p w:rsidR="007B03B5" w:rsidRPr="001F270D" w:rsidRDefault="007B03B5" w:rsidP="001F270D">
            <w:pPr>
              <w:widowControl w:val="0"/>
              <w:autoSpaceDE w:val="0"/>
              <w:autoSpaceDN w:val="0"/>
              <w:adjustRightInd w:val="0"/>
              <w:spacing w:before="120"/>
              <w:rPr>
                <w:rFonts w:ascii="Arial" w:hAnsi="Arial" w:cs="Arial"/>
                <w:i/>
                <w:sz w:val="20"/>
              </w:rPr>
            </w:pPr>
            <w:r w:rsidRPr="001F270D">
              <w:rPr>
                <w:rFonts w:ascii="Arial" w:hAnsi="Arial" w:cs="Arial"/>
                <w:i/>
                <w:sz w:val="20"/>
                <w:szCs w:val="28"/>
              </w:rPr>
              <w:t>Làm quen với phân số</w:t>
            </w:r>
          </w:p>
        </w:tc>
        <w:tc>
          <w:tcPr>
            <w:tcW w:w="3013" w:type="pct"/>
            <w:shd w:val="clear" w:color="auto" w:fill="auto"/>
          </w:tcPr>
          <w:p w:rsidR="007B03B5"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7B03B5" w:rsidRPr="001F270D">
              <w:rPr>
                <w:rFonts w:ascii="Arial" w:hAnsi="Arial" w:cs="Arial"/>
                <w:sz w:val="20"/>
                <w:szCs w:val="28"/>
              </w:rPr>
              <w:t xml:space="preserve"> Nhận biết được về</w:t>
            </w:r>
            <w:r w:rsidR="00F454CC" w:rsidRPr="001F270D">
              <w:rPr>
                <w:rFonts w:ascii="Arial" w:hAnsi="Arial" w:cs="Arial"/>
                <w:sz w:val="20"/>
                <w:szCs w:val="28"/>
              </w:rPr>
              <w:t xml:space="preserve"> </w:t>
            </w:r>
            <w:r w:rsidR="000576FB" w:rsidRPr="001F270D">
              <w:rPr>
                <w:rFonts w:ascii="Arial" w:hAnsi="Arial" w:cs="Arial"/>
                <w:sz w:val="20"/>
                <w:szCs w:val="28"/>
              </w:rPr>
              <w:object w:dxaOrig="900" w:dyaOrig="5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pt;height:27pt" o:ole="">
                  <v:imagedata r:id="rId4" o:title=""/>
                </v:shape>
                <o:OLEObject Type="Embed" ProgID="Equation.3" ShapeID="_x0000_i1025" DrawAspect="Content" ObjectID="_1761369719" r:id="rId5"/>
              </w:object>
            </w:r>
            <w:r w:rsidRPr="001F270D">
              <w:rPr>
                <w:rFonts w:ascii="Arial" w:hAnsi="Arial" w:cs="Arial"/>
                <w:sz w:val="20"/>
                <w:szCs w:val="28"/>
              </w:rPr>
              <w:t xml:space="preserve"> </w:t>
            </w:r>
            <w:r w:rsidR="007B03B5" w:rsidRPr="001F270D">
              <w:rPr>
                <w:rFonts w:ascii="Arial" w:hAnsi="Arial" w:cs="Arial"/>
                <w:sz w:val="20"/>
                <w:szCs w:val="28"/>
              </w:rPr>
              <w:t>thông qua các hình ảnh trực quan.</w:t>
            </w:r>
          </w:p>
          <w:p w:rsidR="007B03B5" w:rsidRPr="001F270D" w:rsidRDefault="00085401" w:rsidP="001F270D">
            <w:pPr>
              <w:widowControl w:val="0"/>
              <w:autoSpaceDE w:val="0"/>
              <w:autoSpaceDN w:val="0"/>
              <w:adjustRightInd w:val="0"/>
              <w:spacing w:before="120"/>
              <w:rPr>
                <w:rFonts w:ascii="Arial" w:hAnsi="Arial" w:cs="Arial"/>
                <w:sz w:val="20"/>
              </w:rPr>
            </w:pPr>
            <w:r w:rsidRPr="001F270D">
              <w:rPr>
                <w:rFonts w:ascii="Arial" w:hAnsi="Arial" w:cs="Arial"/>
                <w:sz w:val="20"/>
                <w:szCs w:val="28"/>
              </w:rPr>
              <w:t>-</w:t>
            </w:r>
            <w:r w:rsidR="007B03B5" w:rsidRPr="001F270D">
              <w:rPr>
                <w:rFonts w:ascii="Arial" w:hAnsi="Arial" w:cs="Arial"/>
                <w:sz w:val="20"/>
                <w:szCs w:val="28"/>
              </w:rPr>
              <w:t xml:space="preserve"> Xác định được</w:t>
            </w:r>
            <w:r w:rsidRPr="001F270D">
              <w:rPr>
                <w:rFonts w:ascii="Arial" w:hAnsi="Arial" w:cs="Arial"/>
                <w:sz w:val="20"/>
                <w:szCs w:val="28"/>
              </w:rPr>
              <w:t xml:space="preserve"> </w:t>
            </w:r>
            <w:r w:rsidR="00F454CC" w:rsidRPr="001F270D">
              <w:rPr>
                <w:rFonts w:ascii="Arial" w:hAnsi="Arial" w:cs="Arial"/>
                <w:sz w:val="20"/>
                <w:szCs w:val="28"/>
              </w:rPr>
              <w:object w:dxaOrig="900" w:dyaOrig="540">
                <v:shape id="_x0000_i1026" type="#_x0000_t75" style="width:45pt;height:27pt" o:ole="">
                  <v:imagedata r:id="rId6" o:title=""/>
                </v:shape>
                <o:OLEObject Type="Embed" ProgID="Equation.3" ShapeID="_x0000_i1026" DrawAspect="Content" ObjectID="_1761369720" r:id="rId7"/>
              </w:object>
            </w:r>
            <w:r w:rsidR="00F454CC" w:rsidRPr="001F270D">
              <w:rPr>
                <w:rFonts w:ascii="Arial" w:hAnsi="Arial" w:cs="Arial"/>
                <w:sz w:val="20"/>
                <w:szCs w:val="28"/>
              </w:rPr>
              <w:t xml:space="preserve"> </w:t>
            </w:r>
            <w:r w:rsidR="007B03B5" w:rsidRPr="001F270D">
              <w:rPr>
                <w:rFonts w:ascii="Arial" w:hAnsi="Arial" w:cs="Arial"/>
                <w:sz w:val="20"/>
                <w:szCs w:val="28"/>
              </w:rPr>
              <w:t>của một nhóm đồ vật (đối tượng) bằng việc</w:t>
            </w:r>
            <w:r w:rsidR="00F454CC" w:rsidRPr="001F270D">
              <w:rPr>
                <w:rFonts w:ascii="Arial" w:hAnsi="Arial" w:cs="Arial"/>
                <w:sz w:val="20"/>
                <w:szCs w:val="28"/>
              </w:rPr>
              <w:t xml:space="preserve"> </w:t>
            </w:r>
            <w:r w:rsidR="007B03B5" w:rsidRPr="001F270D">
              <w:rPr>
                <w:rFonts w:ascii="Arial" w:hAnsi="Arial" w:cs="Arial"/>
                <w:sz w:val="20"/>
                <w:szCs w:val="28"/>
              </w:rPr>
              <w:t>chia thành các phần đều nhau.</w:t>
            </w:r>
          </w:p>
        </w:tc>
      </w:tr>
      <w:tr w:rsidR="007B03B5" w:rsidRPr="001F270D">
        <w:tblPrEx>
          <w:tblCellMar>
            <w:top w:w="0" w:type="dxa"/>
            <w:left w:w="0" w:type="dxa"/>
            <w:bottom w:w="0" w:type="dxa"/>
            <w:right w:w="0" w:type="dxa"/>
          </w:tblCellMar>
        </w:tblPrEx>
        <w:tc>
          <w:tcPr>
            <w:tcW w:w="5000" w:type="pct"/>
            <w:gridSpan w:val="3"/>
            <w:shd w:val="clear" w:color="auto" w:fill="auto"/>
          </w:tcPr>
          <w:p w:rsidR="007B03B5" w:rsidRPr="001F270D" w:rsidRDefault="007B03B5" w:rsidP="001F270D">
            <w:pPr>
              <w:widowControl w:val="0"/>
              <w:autoSpaceDE w:val="0"/>
              <w:autoSpaceDN w:val="0"/>
              <w:adjustRightInd w:val="0"/>
              <w:spacing w:before="120"/>
              <w:rPr>
                <w:rFonts w:ascii="Arial" w:hAnsi="Arial" w:cs="Arial"/>
                <w:sz w:val="20"/>
              </w:rPr>
            </w:pPr>
            <w:r w:rsidRPr="001F270D">
              <w:rPr>
                <w:rFonts w:ascii="Arial" w:hAnsi="Arial" w:cs="Arial"/>
                <w:sz w:val="20"/>
                <w:szCs w:val="28"/>
              </w:rPr>
              <w:t>HÌNH HỌC VÀ ĐO LƯỜNG</w:t>
            </w:r>
          </w:p>
        </w:tc>
      </w:tr>
      <w:tr w:rsidR="007B03B5" w:rsidRPr="001F270D">
        <w:tblPrEx>
          <w:tblCellMar>
            <w:top w:w="0" w:type="dxa"/>
            <w:left w:w="0" w:type="dxa"/>
            <w:bottom w:w="0" w:type="dxa"/>
            <w:right w:w="0" w:type="dxa"/>
          </w:tblCellMar>
        </w:tblPrEx>
        <w:tc>
          <w:tcPr>
            <w:tcW w:w="5000" w:type="pct"/>
            <w:gridSpan w:val="3"/>
            <w:shd w:val="clear" w:color="auto" w:fill="auto"/>
          </w:tcPr>
          <w:p w:rsidR="007B03B5" w:rsidRPr="001F270D" w:rsidRDefault="007B03B5" w:rsidP="001F270D">
            <w:pPr>
              <w:widowControl w:val="0"/>
              <w:autoSpaceDE w:val="0"/>
              <w:autoSpaceDN w:val="0"/>
              <w:adjustRightInd w:val="0"/>
              <w:spacing w:before="120"/>
              <w:rPr>
                <w:rFonts w:ascii="Arial" w:hAnsi="Arial" w:cs="Arial"/>
                <w:b/>
                <w:i/>
                <w:sz w:val="20"/>
              </w:rPr>
            </w:pPr>
            <w:r w:rsidRPr="001F270D">
              <w:rPr>
                <w:rFonts w:ascii="Arial" w:hAnsi="Arial" w:cs="Arial"/>
                <w:b/>
                <w:i/>
                <w:sz w:val="20"/>
                <w:szCs w:val="28"/>
              </w:rPr>
              <w:t>Hình học trực quan</w:t>
            </w:r>
          </w:p>
        </w:tc>
      </w:tr>
      <w:tr w:rsidR="007B03B5" w:rsidRPr="001F270D">
        <w:tblPrEx>
          <w:tblCellMar>
            <w:top w:w="0" w:type="dxa"/>
            <w:left w:w="0" w:type="dxa"/>
            <w:bottom w:w="0" w:type="dxa"/>
            <w:right w:w="0" w:type="dxa"/>
          </w:tblCellMar>
        </w:tblPrEx>
        <w:tc>
          <w:tcPr>
            <w:tcW w:w="829" w:type="pct"/>
            <w:vMerge w:val="restart"/>
            <w:shd w:val="clear" w:color="auto" w:fill="auto"/>
          </w:tcPr>
          <w:p w:rsidR="007B03B5" w:rsidRPr="001F270D" w:rsidRDefault="007B03B5" w:rsidP="001F270D">
            <w:pPr>
              <w:widowControl w:val="0"/>
              <w:autoSpaceDE w:val="0"/>
              <w:autoSpaceDN w:val="0"/>
              <w:adjustRightInd w:val="0"/>
              <w:spacing w:before="120"/>
              <w:rPr>
                <w:rFonts w:ascii="Arial" w:hAnsi="Arial" w:cs="Arial"/>
                <w:sz w:val="20"/>
              </w:rPr>
            </w:pPr>
            <w:r w:rsidRPr="001F270D">
              <w:rPr>
                <w:rFonts w:ascii="Arial" w:hAnsi="Arial" w:cs="Arial"/>
                <w:sz w:val="20"/>
                <w:szCs w:val="28"/>
              </w:rPr>
              <w:t>Hình</w:t>
            </w:r>
            <w:r w:rsidR="00085401" w:rsidRPr="001F270D">
              <w:rPr>
                <w:rFonts w:ascii="Arial" w:hAnsi="Arial" w:cs="Arial"/>
                <w:sz w:val="20"/>
                <w:szCs w:val="28"/>
              </w:rPr>
              <w:t xml:space="preserve"> </w:t>
            </w:r>
            <w:r w:rsidRPr="001F270D">
              <w:rPr>
                <w:rFonts w:ascii="Arial" w:hAnsi="Arial" w:cs="Arial"/>
                <w:sz w:val="20"/>
                <w:szCs w:val="28"/>
              </w:rPr>
              <w:t>phẳng</w:t>
            </w:r>
            <w:r w:rsidR="00085401" w:rsidRPr="001F270D">
              <w:rPr>
                <w:rFonts w:ascii="Arial" w:hAnsi="Arial" w:cs="Arial"/>
                <w:sz w:val="20"/>
                <w:szCs w:val="28"/>
              </w:rPr>
              <w:t xml:space="preserve"> </w:t>
            </w:r>
            <w:r w:rsidRPr="001F270D">
              <w:rPr>
                <w:rFonts w:ascii="Arial" w:hAnsi="Arial" w:cs="Arial"/>
                <w:sz w:val="20"/>
                <w:szCs w:val="28"/>
              </w:rPr>
              <w:t>và hình khối</w:t>
            </w:r>
          </w:p>
        </w:tc>
        <w:tc>
          <w:tcPr>
            <w:tcW w:w="1158" w:type="pct"/>
            <w:shd w:val="clear" w:color="auto" w:fill="auto"/>
          </w:tcPr>
          <w:p w:rsidR="007B03B5" w:rsidRPr="001F270D" w:rsidRDefault="007B03B5" w:rsidP="001F270D">
            <w:pPr>
              <w:widowControl w:val="0"/>
              <w:autoSpaceDE w:val="0"/>
              <w:autoSpaceDN w:val="0"/>
              <w:adjustRightInd w:val="0"/>
              <w:spacing w:before="120"/>
              <w:rPr>
                <w:rFonts w:ascii="Arial" w:hAnsi="Arial" w:cs="Arial"/>
                <w:i/>
                <w:sz w:val="20"/>
                <w:szCs w:val="28"/>
              </w:rPr>
            </w:pPr>
            <w:r w:rsidRPr="001F270D">
              <w:rPr>
                <w:rFonts w:ascii="Arial" w:hAnsi="Arial" w:cs="Arial"/>
                <w:i/>
                <w:sz w:val="20"/>
                <w:szCs w:val="28"/>
              </w:rPr>
              <w:t xml:space="preserve">Quan sát, nhận biết, mô tả hình dạng và đặc điểm của một số </w:t>
            </w:r>
            <w:r w:rsidRPr="001F270D">
              <w:rPr>
                <w:rFonts w:ascii="Arial" w:hAnsi="Arial" w:cs="Arial"/>
                <w:i/>
                <w:sz w:val="20"/>
                <w:szCs w:val="28"/>
              </w:rPr>
              <w:lastRenderedPageBreak/>
              <w:t>hình phẳng và hình khối</w:t>
            </w:r>
          </w:p>
          <w:p w:rsidR="007B03B5" w:rsidRPr="001F270D" w:rsidRDefault="007B03B5" w:rsidP="001F270D">
            <w:pPr>
              <w:widowControl w:val="0"/>
              <w:autoSpaceDE w:val="0"/>
              <w:autoSpaceDN w:val="0"/>
              <w:adjustRightInd w:val="0"/>
              <w:spacing w:before="120"/>
              <w:rPr>
                <w:rFonts w:ascii="Arial" w:hAnsi="Arial" w:cs="Arial"/>
                <w:sz w:val="20"/>
              </w:rPr>
            </w:pPr>
            <w:r w:rsidRPr="001F270D">
              <w:rPr>
                <w:rFonts w:ascii="Arial" w:hAnsi="Arial" w:cs="Arial"/>
                <w:i/>
                <w:sz w:val="20"/>
                <w:szCs w:val="28"/>
              </w:rPr>
              <w:t>đơn giản</w:t>
            </w:r>
          </w:p>
        </w:tc>
        <w:tc>
          <w:tcPr>
            <w:tcW w:w="3013" w:type="pct"/>
            <w:shd w:val="clear" w:color="auto" w:fill="auto"/>
          </w:tcPr>
          <w:p w:rsidR="007B03B5"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lastRenderedPageBreak/>
              <w:t>-</w:t>
            </w:r>
            <w:r w:rsidR="007B03B5" w:rsidRPr="001F270D">
              <w:rPr>
                <w:rFonts w:ascii="Arial" w:hAnsi="Arial" w:cs="Arial"/>
                <w:sz w:val="20"/>
                <w:szCs w:val="28"/>
              </w:rPr>
              <w:t xml:space="preserve"> Nhận biết được điểm ở giữa, trung điểm của đoạn thẳng.</w:t>
            </w:r>
          </w:p>
          <w:p w:rsidR="007B03B5"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7B03B5" w:rsidRPr="001F270D">
              <w:rPr>
                <w:rFonts w:ascii="Arial" w:hAnsi="Arial" w:cs="Arial"/>
                <w:sz w:val="20"/>
                <w:szCs w:val="28"/>
              </w:rPr>
              <w:t xml:space="preserve"> Nhận biết được góc, góc vuông, góc không vuông.</w:t>
            </w:r>
          </w:p>
          <w:p w:rsidR="007B03B5"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lastRenderedPageBreak/>
              <w:t>-</w:t>
            </w:r>
            <w:r w:rsidR="007B03B5" w:rsidRPr="001F270D">
              <w:rPr>
                <w:rFonts w:ascii="Arial" w:hAnsi="Arial" w:cs="Arial"/>
                <w:sz w:val="20"/>
                <w:szCs w:val="28"/>
              </w:rPr>
              <w:t xml:space="preserve"> Nhận biết được tam giác, tứ giác.</w:t>
            </w:r>
          </w:p>
          <w:p w:rsidR="007B03B5"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7B03B5" w:rsidRPr="001F270D">
              <w:rPr>
                <w:rFonts w:ascii="Arial" w:hAnsi="Arial" w:cs="Arial"/>
                <w:sz w:val="20"/>
                <w:szCs w:val="28"/>
              </w:rPr>
              <w:t xml:space="preserve"> Nhận biết được một số yếu tố cơ bản như đỉnh, cạnh, góc của hình chữ nhật, hình vuông; tâm, bán kính, đường kính của hình tròn.</w:t>
            </w:r>
          </w:p>
          <w:p w:rsidR="007B03B5" w:rsidRPr="001F270D" w:rsidRDefault="00085401" w:rsidP="001F270D">
            <w:pPr>
              <w:widowControl w:val="0"/>
              <w:autoSpaceDE w:val="0"/>
              <w:autoSpaceDN w:val="0"/>
              <w:adjustRightInd w:val="0"/>
              <w:spacing w:before="120"/>
              <w:rPr>
                <w:rFonts w:ascii="Arial" w:hAnsi="Arial" w:cs="Arial"/>
                <w:sz w:val="20"/>
              </w:rPr>
            </w:pPr>
            <w:r w:rsidRPr="001F270D">
              <w:rPr>
                <w:rFonts w:ascii="Arial" w:hAnsi="Arial" w:cs="Arial"/>
                <w:sz w:val="20"/>
                <w:szCs w:val="28"/>
              </w:rPr>
              <w:t>-</w:t>
            </w:r>
            <w:r w:rsidR="007B03B5" w:rsidRPr="001F270D">
              <w:rPr>
                <w:rFonts w:ascii="Arial" w:hAnsi="Arial" w:cs="Arial"/>
                <w:sz w:val="20"/>
                <w:szCs w:val="28"/>
              </w:rPr>
              <w:t xml:space="preserve"> Nhận biết được một số yếu tố cơ bản như đỉnh, cạnh, mặt của khối lập phương, khối hộp chữ nhật.</w:t>
            </w:r>
          </w:p>
        </w:tc>
      </w:tr>
      <w:tr w:rsidR="007B03B5" w:rsidRPr="001F270D">
        <w:tblPrEx>
          <w:tblCellMar>
            <w:top w:w="0" w:type="dxa"/>
            <w:left w:w="0" w:type="dxa"/>
            <w:bottom w:w="0" w:type="dxa"/>
            <w:right w:w="0" w:type="dxa"/>
          </w:tblCellMar>
        </w:tblPrEx>
        <w:tc>
          <w:tcPr>
            <w:tcW w:w="829" w:type="pct"/>
            <w:vMerge/>
            <w:shd w:val="clear" w:color="auto" w:fill="auto"/>
          </w:tcPr>
          <w:p w:rsidR="007B03B5" w:rsidRPr="001F270D" w:rsidRDefault="007B03B5" w:rsidP="001F270D">
            <w:pPr>
              <w:widowControl w:val="0"/>
              <w:autoSpaceDE w:val="0"/>
              <w:autoSpaceDN w:val="0"/>
              <w:adjustRightInd w:val="0"/>
              <w:spacing w:before="120"/>
              <w:rPr>
                <w:rFonts w:ascii="Arial" w:hAnsi="Arial" w:cs="Arial"/>
                <w:sz w:val="20"/>
              </w:rPr>
            </w:pPr>
          </w:p>
        </w:tc>
        <w:tc>
          <w:tcPr>
            <w:tcW w:w="1158" w:type="pct"/>
            <w:shd w:val="clear" w:color="auto" w:fill="auto"/>
          </w:tcPr>
          <w:p w:rsidR="007B03B5" w:rsidRPr="001F270D" w:rsidRDefault="007B03B5" w:rsidP="001F270D">
            <w:pPr>
              <w:widowControl w:val="0"/>
              <w:autoSpaceDE w:val="0"/>
              <w:autoSpaceDN w:val="0"/>
              <w:adjustRightInd w:val="0"/>
              <w:spacing w:before="120"/>
              <w:rPr>
                <w:rFonts w:ascii="Arial" w:hAnsi="Arial" w:cs="Arial"/>
                <w:i/>
                <w:sz w:val="20"/>
              </w:rPr>
            </w:pPr>
            <w:r w:rsidRPr="001F270D">
              <w:rPr>
                <w:rFonts w:ascii="Arial" w:hAnsi="Arial" w:cs="Arial"/>
                <w:i/>
                <w:sz w:val="20"/>
                <w:szCs w:val="28"/>
              </w:rPr>
              <w:t>Thực</w:t>
            </w:r>
            <w:r w:rsidR="00085401" w:rsidRPr="001F270D">
              <w:rPr>
                <w:rFonts w:ascii="Arial" w:hAnsi="Arial" w:cs="Arial"/>
                <w:i/>
                <w:sz w:val="20"/>
                <w:szCs w:val="28"/>
              </w:rPr>
              <w:t xml:space="preserve"> </w:t>
            </w:r>
            <w:r w:rsidRPr="001F270D">
              <w:rPr>
                <w:rFonts w:ascii="Arial" w:hAnsi="Arial" w:cs="Arial"/>
                <w:i/>
                <w:sz w:val="20"/>
                <w:szCs w:val="28"/>
              </w:rPr>
              <w:t>hành</w:t>
            </w:r>
            <w:r w:rsidR="00085401" w:rsidRPr="001F270D">
              <w:rPr>
                <w:rFonts w:ascii="Arial" w:hAnsi="Arial" w:cs="Arial"/>
                <w:i/>
                <w:sz w:val="20"/>
                <w:szCs w:val="28"/>
              </w:rPr>
              <w:t xml:space="preserve"> </w:t>
            </w:r>
            <w:r w:rsidRPr="001F270D">
              <w:rPr>
                <w:rFonts w:ascii="Arial" w:hAnsi="Arial" w:cs="Arial"/>
                <w:i/>
                <w:sz w:val="20"/>
                <w:szCs w:val="28"/>
              </w:rPr>
              <w:t>đo,</w:t>
            </w:r>
            <w:r w:rsidR="00085401" w:rsidRPr="001F270D">
              <w:rPr>
                <w:rFonts w:ascii="Arial" w:hAnsi="Arial" w:cs="Arial"/>
                <w:i/>
                <w:sz w:val="20"/>
                <w:szCs w:val="28"/>
              </w:rPr>
              <w:t xml:space="preserve"> </w:t>
            </w:r>
            <w:r w:rsidRPr="001F270D">
              <w:rPr>
                <w:rFonts w:ascii="Arial" w:hAnsi="Arial" w:cs="Arial"/>
                <w:i/>
                <w:sz w:val="20"/>
                <w:szCs w:val="28"/>
              </w:rPr>
              <w:t>vẽ,</w:t>
            </w:r>
            <w:r w:rsidR="00085401" w:rsidRPr="001F270D">
              <w:rPr>
                <w:rFonts w:ascii="Arial" w:hAnsi="Arial" w:cs="Arial"/>
                <w:i/>
                <w:sz w:val="20"/>
                <w:szCs w:val="28"/>
              </w:rPr>
              <w:t xml:space="preserve"> </w:t>
            </w:r>
            <w:r w:rsidRPr="001F270D">
              <w:rPr>
                <w:rFonts w:ascii="Arial" w:hAnsi="Arial" w:cs="Arial"/>
                <w:i/>
                <w:sz w:val="20"/>
                <w:szCs w:val="28"/>
              </w:rPr>
              <w:t>lắp ghép, tạo hình gắn với một số hình phẳng và hình khối đã học</w:t>
            </w:r>
          </w:p>
        </w:tc>
        <w:tc>
          <w:tcPr>
            <w:tcW w:w="3013" w:type="pct"/>
            <w:shd w:val="clear" w:color="auto" w:fill="auto"/>
          </w:tcPr>
          <w:p w:rsidR="007B03B5"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 xml:space="preserve">- </w:t>
            </w:r>
            <w:r w:rsidR="007B03B5" w:rsidRPr="001F270D">
              <w:rPr>
                <w:rFonts w:ascii="Arial" w:hAnsi="Arial" w:cs="Arial"/>
                <w:sz w:val="20"/>
                <w:szCs w:val="28"/>
              </w:rPr>
              <w:t>Thực hiện được việc vẽ góc vuông, đường tròn, vẽ trang trí.</w:t>
            </w:r>
          </w:p>
          <w:p w:rsidR="007B03B5"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7B03B5" w:rsidRPr="001F270D">
              <w:rPr>
                <w:rFonts w:ascii="Arial" w:hAnsi="Arial" w:cs="Arial"/>
                <w:sz w:val="20"/>
                <w:szCs w:val="28"/>
              </w:rPr>
              <w:t xml:space="preserve"> Sử dụng được êke để kiểm tra góc vuông, sử dụng được compa để vẽ đường tròn.</w:t>
            </w:r>
          </w:p>
          <w:p w:rsidR="007B03B5"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 xml:space="preserve">- </w:t>
            </w:r>
            <w:r w:rsidR="007B03B5" w:rsidRPr="001F270D">
              <w:rPr>
                <w:rFonts w:ascii="Arial" w:hAnsi="Arial" w:cs="Arial"/>
                <w:sz w:val="20"/>
                <w:szCs w:val="28"/>
              </w:rPr>
              <w:t>Thực hiện được việc vẽ hình vuông, hình chữ nhật bằng lưới ô vuông.</w:t>
            </w:r>
          </w:p>
          <w:p w:rsidR="007B03B5" w:rsidRPr="001F270D" w:rsidRDefault="00085401" w:rsidP="001F270D">
            <w:pPr>
              <w:widowControl w:val="0"/>
              <w:autoSpaceDE w:val="0"/>
              <w:autoSpaceDN w:val="0"/>
              <w:adjustRightInd w:val="0"/>
              <w:spacing w:before="120"/>
              <w:rPr>
                <w:rFonts w:ascii="Arial" w:hAnsi="Arial" w:cs="Arial"/>
                <w:sz w:val="20"/>
              </w:rPr>
            </w:pPr>
            <w:r w:rsidRPr="001F270D">
              <w:rPr>
                <w:rFonts w:ascii="Arial" w:hAnsi="Arial" w:cs="Arial"/>
                <w:sz w:val="20"/>
                <w:szCs w:val="28"/>
              </w:rPr>
              <w:t>-</w:t>
            </w:r>
            <w:r w:rsidR="007B03B5" w:rsidRPr="001F270D">
              <w:rPr>
                <w:rFonts w:ascii="Arial" w:hAnsi="Arial" w:cs="Arial"/>
                <w:sz w:val="20"/>
                <w:szCs w:val="28"/>
              </w:rPr>
              <w:t xml:space="preserve"> Giải quyết được một số vấn đề liên quan đến gấp, cắt, ghép, xếp, vẽ và tạo hình trang trí.</w:t>
            </w:r>
          </w:p>
        </w:tc>
      </w:tr>
      <w:tr w:rsidR="007B03B5" w:rsidRPr="001F270D">
        <w:tblPrEx>
          <w:tblCellMar>
            <w:top w:w="0" w:type="dxa"/>
            <w:left w:w="0" w:type="dxa"/>
            <w:bottom w:w="0" w:type="dxa"/>
            <w:right w:w="0" w:type="dxa"/>
          </w:tblCellMar>
        </w:tblPrEx>
        <w:tc>
          <w:tcPr>
            <w:tcW w:w="5000" w:type="pct"/>
            <w:gridSpan w:val="3"/>
            <w:shd w:val="clear" w:color="auto" w:fill="auto"/>
          </w:tcPr>
          <w:p w:rsidR="007B03B5" w:rsidRPr="001F270D" w:rsidRDefault="007B03B5" w:rsidP="001F270D">
            <w:pPr>
              <w:widowControl w:val="0"/>
              <w:autoSpaceDE w:val="0"/>
              <w:autoSpaceDN w:val="0"/>
              <w:adjustRightInd w:val="0"/>
              <w:spacing w:before="120"/>
              <w:rPr>
                <w:rFonts w:ascii="Arial" w:hAnsi="Arial" w:cs="Arial"/>
                <w:b/>
                <w:i/>
                <w:sz w:val="20"/>
              </w:rPr>
            </w:pPr>
            <w:r w:rsidRPr="001F270D">
              <w:rPr>
                <w:rFonts w:ascii="Arial" w:hAnsi="Arial" w:cs="Arial"/>
                <w:b/>
                <w:i/>
                <w:sz w:val="20"/>
                <w:szCs w:val="28"/>
              </w:rPr>
              <w:t>Đo lường</w:t>
            </w:r>
          </w:p>
        </w:tc>
      </w:tr>
      <w:tr w:rsidR="007B03B5" w:rsidRPr="001F270D">
        <w:tblPrEx>
          <w:tblCellMar>
            <w:top w:w="0" w:type="dxa"/>
            <w:left w:w="0" w:type="dxa"/>
            <w:bottom w:w="0" w:type="dxa"/>
            <w:right w:w="0" w:type="dxa"/>
          </w:tblCellMar>
        </w:tblPrEx>
        <w:tc>
          <w:tcPr>
            <w:tcW w:w="829" w:type="pct"/>
            <w:vMerge w:val="restart"/>
            <w:shd w:val="clear" w:color="auto" w:fill="auto"/>
          </w:tcPr>
          <w:p w:rsidR="007B03B5" w:rsidRPr="001F270D" w:rsidRDefault="007B03B5" w:rsidP="001F270D">
            <w:pPr>
              <w:widowControl w:val="0"/>
              <w:autoSpaceDE w:val="0"/>
              <w:autoSpaceDN w:val="0"/>
              <w:adjustRightInd w:val="0"/>
              <w:spacing w:before="120"/>
              <w:rPr>
                <w:rFonts w:ascii="Arial" w:hAnsi="Arial" w:cs="Arial"/>
                <w:sz w:val="20"/>
              </w:rPr>
            </w:pPr>
            <w:r w:rsidRPr="001F270D">
              <w:rPr>
                <w:rFonts w:ascii="Arial" w:hAnsi="Arial" w:cs="Arial"/>
                <w:sz w:val="20"/>
                <w:szCs w:val="28"/>
              </w:rPr>
              <w:t>Đo lường</w:t>
            </w:r>
          </w:p>
        </w:tc>
        <w:tc>
          <w:tcPr>
            <w:tcW w:w="1158" w:type="pct"/>
            <w:shd w:val="clear" w:color="auto" w:fill="auto"/>
          </w:tcPr>
          <w:p w:rsidR="007B03B5" w:rsidRPr="001F270D" w:rsidRDefault="007B03B5" w:rsidP="001F270D">
            <w:pPr>
              <w:widowControl w:val="0"/>
              <w:autoSpaceDE w:val="0"/>
              <w:autoSpaceDN w:val="0"/>
              <w:adjustRightInd w:val="0"/>
              <w:spacing w:before="120"/>
              <w:rPr>
                <w:rFonts w:ascii="Arial" w:hAnsi="Arial" w:cs="Arial"/>
                <w:i/>
                <w:sz w:val="20"/>
              </w:rPr>
            </w:pPr>
            <w:r w:rsidRPr="001F270D">
              <w:rPr>
                <w:rFonts w:ascii="Arial" w:hAnsi="Arial" w:cs="Arial"/>
                <w:i/>
                <w:sz w:val="20"/>
                <w:szCs w:val="28"/>
              </w:rPr>
              <w:t>Biểu tượng về đại lượng và đơn vị đo đại lượng</w:t>
            </w:r>
          </w:p>
        </w:tc>
        <w:tc>
          <w:tcPr>
            <w:tcW w:w="3013" w:type="pct"/>
            <w:shd w:val="clear" w:color="auto" w:fill="auto"/>
          </w:tcPr>
          <w:p w:rsidR="007B03B5"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7B03B5" w:rsidRPr="001F270D">
              <w:rPr>
                <w:rFonts w:ascii="Arial" w:hAnsi="Arial" w:cs="Arial"/>
                <w:sz w:val="20"/>
                <w:szCs w:val="28"/>
              </w:rPr>
              <w:t xml:space="preserve"> Nhận biết được “diện tích” thông qua một số biểu tượng cụ thể.</w:t>
            </w:r>
          </w:p>
          <w:p w:rsidR="007B03B5"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7B03B5" w:rsidRPr="001F270D">
              <w:rPr>
                <w:rFonts w:ascii="Arial" w:hAnsi="Arial" w:cs="Arial"/>
                <w:sz w:val="20"/>
                <w:szCs w:val="28"/>
              </w:rPr>
              <w:t xml:space="preserve"> Nhận biết được đơn vị đo diện tích: </w:t>
            </w:r>
            <w:r w:rsidR="007B03B5" w:rsidRPr="001F270D">
              <w:rPr>
                <w:rFonts w:ascii="Arial" w:hAnsi="Arial" w:cs="Arial"/>
                <w:i/>
                <w:sz w:val="20"/>
                <w:szCs w:val="28"/>
              </w:rPr>
              <w:t>cm</w:t>
            </w:r>
            <w:r w:rsidR="007B03B5" w:rsidRPr="001F270D">
              <w:rPr>
                <w:rFonts w:ascii="Arial" w:hAnsi="Arial" w:cs="Arial"/>
                <w:i/>
                <w:sz w:val="20"/>
                <w:szCs w:val="18"/>
                <w:vertAlign w:val="superscript"/>
              </w:rPr>
              <w:t>2</w:t>
            </w:r>
            <w:r w:rsidR="007B03B5" w:rsidRPr="001F270D">
              <w:rPr>
                <w:rFonts w:ascii="Arial" w:hAnsi="Arial" w:cs="Arial"/>
                <w:sz w:val="20"/>
                <w:szCs w:val="18"/>
              </w:rPr>
              <w:t xml:space="preserve"> </w:t>
            </w:r>
            <w:r w:rsidR="007B03B5" w:rsidRPr="001F270D">
              <w:rPr>
                <w:rFonts w:ascii="Arial" w:hAnsi="Arial" w:cs="Arial"/>
                <w:sz w:val="20"/>
                <w:szCs w:val="28"/>
              </w:rPr>
              <w:t>(xăng-ti-mét vuông).</w:t>
            </w:r>
          </w:p>
          <w:p w:rsidR="007B03B5"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7B03B5" w:rsidRPr="001F270D">
              <w:rPr>
                <w:rFonts w:ascii="Arial" w:hAnsi="Arial" w:cs="Arial"/>
                <w:sz w:val="20"/>
                <w:szCs w:val="28"/>
              </w:rPr>
              <w:t xml:space="preserve"> Nhận biết được đơn vị đo độ dài: </w:t>
            </w:r>
            <w:r w:rsidR="007B03B5" w:rsidRPr="001F270D">
              <w:rPr>
                <w:rFonts w:ascii="Arial" w:hAnsi="Arial" w:cs="Arial"/>
                <w:i/>
                <w:sz w:val="20"/>
                <w:szCs w:val="28"/>
              </w:rPr>
              <w:t>mm</w:t>
            </w:r>
            <w:r w:rsidR="007B03B5" w:rsidRPr="001F270D">
              <w:rPr>
                <w:rFonts w:ascii="Arial" w:hAnsi="Arial" w:cs="Arial"/>
                <w:sz w:val="20"/>
                <w:szCs w:val="28"/>
              </w:rPr>
              <w:t xml:space="preserve"> (mi-li-mét); quan hệ giữa các đơn vị </w:t>
            </w:r>
            <w:r w:rsidR="007B03B5" w:rsidRPr="001F270D">
              <w:rPr>
                <w:rFonts w:ascii="Arial" w:hAnsi="Arial" w:cs="Arial"/>
                <w:i/>
                <w:sz w:val="20"/>
                <w:szCs w:val="28"/>
              </w:rPr>
              <w:t>m, dm, cm</w:t>
            </w:r>
            <w:r w:rsidR="007B03B5" w:rsidRPr="001F270D">
              <w:rPr>
                <w:rFonts w:ascii="Arial" w:hAnsi="Arial" w:cs="Arial"/>
                <w:sz w:val="20"/>
                <w:szCs w:val="28"/>
              </w:rPr>
              <w:t xml:space="preserve"> và mm.</w:t>
            </w:r>
          </w:p>
          <w:p w:rsidR="007B03B5"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7B03B5" w:rsidRPr="001F270D">
              <w:rPr>
                <w:rFonts w:ascii="Arial" w:hAnsi="Arial" w:cs="Arial"/>
                <w:sz w:val="20"/>
                <w:szCs w:val="28"/>
              </w:rPr>
              <w:t xml:space="preserve"> Nhận biết được đơn vị đo khối lượng: </w:t>
            </w:r>
            <w:r w:rsidR="007B03B5" w:rsidRPr="001F270D">
              <w:rPr>
                <w:rFonts w:ascii="Arial" w:hAnsi="Arial" w:cs="Arial"/>
                <w:i/>
                <w:sz w:val="20"/>
                <w:szCs w:val="28"/>
              </w:rPr>
              <w:t>g</w:t>
            </w:r>
            <w:r w:rsidR="007B03B5" w:rsidRPr="001F270D">
              <w:rPr>
                <w:rFonts w:ascii="Arial" w:hAnsi="Arial" w:cs="Arial"/>
                <w:sz w:val="20"/>
                <w:szCs w:val="28"/>
              </w:rPr>
              <w:t xml:space="preserve"> (gam); quan hệ giữa </w:t>
            </w:r>
            <w:r w:rsidR="007B03B5" w:rsidRPr="001F270D">
              <w:rPr>
                <w:rFonts w:ascii="Arial" w:hAnsi="Arial" w:cs="Arial"/>
                <w:i/>
                <w:sz w:val="20"/>
                <w:szCs w:val="28"/>
              </w:rPr>
              <w:t>g</w:t>
            </w:r>
            <w:r w:rsidR="007B03B5" w:rsidRPr="001F270D">
              <w:rPr>
                <w:rFonts w:ascii="Arial" w:hAnsi="Arial" w:cs="Arial"/>
                <w:sz w:val="20"/>
                <w:szCs w:val="28"/>
              </w:rPr>
              <w:t xml:space="preserve"> và </w:t>
            </w:r>
            <w:r w:rsidR="007B03B5" w:rsidRPr="001F270D">
              <w:rPr>
                <w:rFonts w:ascii="Arial" w:hAnsi="Arial" w:cs="Arial"/>
                <w:i/>
                <w:sz w:val="20"/>
                <w:szCs w:val="28"/>
              </w:rPr>
              <w:t>kg</w:t>
            </w:r>
            <w:r w:rsidR="007B03B5" w:rsidRPr="001F270D">
              <w:rPr>
                <w:rFonts w:ascii="Arial" w:hAnsi="Arial" w:cs="Arial"/>
                <w:sz w:val="20"/>
                <w:szCs w:val="28"/>
              </w:rPr>
              <w:t>.</w:t>
            </w:r>
          </w:p>
          <w:p w:rsidR="007B03B5"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7B03B5" w:rsidRPr="001F270D">
              <w:rPr>
                <w:rFonts w:ascii="Arial" w:hAnsi="Arial" w:cs="Arial"/>
                <w:sz w:val="20"/>
                <w:szCs w:val="28"/>
              </w:rPr>
              <w:t xml:space="preserve"> Nhận biết được đơn vị đo dung tích: </w:t>
            </w:r>
            <w:r w:rsidR="007B03B5" w:rsidRPr="001F270D">
              <w:rPr>
                <w:rFonts w:ascii="Arial" w:hAnsi="Arial" w:cs="Arial"/>
                <w:i/>
                <w:sz w:val="20"/>
                <w:szCs w:val="28"/>
              </w:rPr>
              <w:t>ml</w:t>
            </w:r>
            <w:r w:rsidR="007B03B5" w:rsidRPr="001F270D">
              <w:rPr>
                <w:rFonts w:ascii="Arial" w:hAnsi="Arial" w:cs="Arial"/>
                <w:sz w:val="20"/>
                <w:szCs w:val="28"/>
              </w:rPr>
              <w:t xml:space="preserve"> (mi-li-lít); quan hệ giữa </w:t>
            </w:r>
            <w:r w:rsidR="007B03B5" w:rsidRPr="001F270D">
              <w:rPr>
                <w:rFonts w:ascii="Arial" w:hAnsi="Arial" w:cs="Arial"/>
                <w:i/>
                <w:sz w:val="20"/>
                <w:szCs w:val="28"/>
              </w:rPr>
              <w:t>l</w:t>
            </w:r>
            <w:r w:rsidR="007B03B5" w:rsidRPr="001F270D">
              <w:rPr>
                <w:rFonts w:ascii="Arial" w:hAnsi="Arial" w:cs="Arial"/>
                <w:sz w:val="20"/>
                <w:szCs w:val="28"/>
              </w:rPr>
              <w:t xml:space="preserve"> và </w:t>
            </w:r>
            <w:r w:rsidR="007B03B5" w:rsidRPr="001F270D">
              <w:rPr>
                <w:rFonts w:ascii="Arial" w:hAnsi="Arial" w:cs="Arial"/>
                <w:i/>
                <w:sz w:val="20"/>
                <w:szCs w:val="28"/>
              </w:rPr>
              <w:t>ml</w:t>
            </w:r>
            <w:r w:rsidR="007B03B5" w:rsidRPr="001F270D">
              <w:rPr>
                <w:rFonts w:ascii="Arial" w:hAnsi="Arial" w:cs="Arial"/>
                <w:sz w:val="20"/>
                <w:szCs w:val="28"/>
              </w:rPr>
              <w:t>.</w:t>
            </w:r>
          </w:p>
          <w:p w:rsidR="007B03B5"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7B03B5" w:rsidRPr="001F270D">
              <w:rPr>
                <w:rFonts w:ascii="Arial" w:hAnsi="Arial" w:cs="Arial"/>
                <w:sz w:val="20"/>
                <w:szCs w:val="28"/>
              </w:rPr>
              <w:t xml:space="preserve"> Nhận biết được đơn vị đo nhiệt độ (</w:t>
            </w:r>
            <w:r w:rsidR="007B03B5" w:rsidRPr="001F270D">
              <w:rPr>
                <w:rFonts w:ascii="Arial" w:hAnsi="Arial" w:cs="Arial"/>
                <w:sz w:val="20"/>
                <w:szCs w:val="18"/>
                <w:vertAlign w:val="superscript"/>
              </w:rPr>
              <w:t>o</w:t>
            </w:r>
            <w:r w:rsidR="007B03B5" w:rsidRPr="001F270D">
              <w:rPr>
                <w:rFonts w:ascii="Arial" w:hAnsi="Arial" w:cs="Arial"/>
                <w:sz w:val="20"/>
                <w:szCs w:val="28"/>
              </w:rPr>
              <w:t>C).</w:t>
            </w:r>
          </w:p>
          <w:p w:rsidR="007B03B5"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7B03B5" w:rsidRPr="001F270D">
              <w:rPr>
                <w:rFonts w:ascii="Arial" w:hAnsi="Arial" w:cs="Arial"/>
                <w:sz w:val="20"/>
                <w:szCs w:val="28"/>
              </w:rPr>
              <w:t xml:space="preserve"> Nhận biết được mệnh giá của các tờ tiền Việt Nam (trong phạm vi</w:t>
            </w:r>
            <w:r w:rsidR="002D352E" w:rsidRPr="001F270D">
              <w:rPr>
                <w:rFonts w:ascii="Arial" w:hAnsi="Arial" w:cs="Arial"/>
                <w:sz w:val="20"/>
                <w:szCs w:val="28"/>
              </w:rPr>
              <w:t xml:space="preserve"> </w:t>
            </w:r>
            <w:r w:rsidR="007B03B5" w:rsidRPr="001F270D">
              <w:rPr>
                <w:rFonts w:ascii="Arial" w:hAnsi="Arial" w:cs="Arial"/>
                <w:sz w:val="20"/>
                <w:szCs w:val="28"/>
              </w:rPr>
              <w:t>100 000 đồng); nhận biết được tờ tiền hai trăm nghìn đồng và năm trăm nghìn đồng (không yêu cầu học sinh đọc, viết số chỉ mệnh giá).</w:t>
            </w:r>
          </w:p>
          <w:p w:rsidR="007B03B5" w:rsidRPr="001F270D" w:rsidRDefault="00085401" w:rsidP="001F270D">
            <w:pPr>
              <w:widowControl w:val="0"/>
              <w:autoSpaceDE w:val="0"/>
              <w:autoSpaceDN w:val="0"/>
              <w:adjustRightInd w:val="0"/>
              <w:spacing w:before="120"/>
              <w:rPr>
                <w:rFonts w:ascii="Arial" w:hAnsi="Arial" w:cs="Arial"/>
                <w:sz w:val="20"/>
              </w:rPr>
            </w:pPr>
            <w:r w:rsidRPr="001F270D">
              <w:rPr>
                <w:rFonts w:ascii="Arial" w:hAnsi="Arial" w:cs="Arial"/>
                <w:sz w:val="20"/>
                <w:szCs w:val="28"/>
              </w:rPr>
              <w:t>-</w:t>
            </w:r>
            <w:r w:rsidR="007B03B5" w:rsidRPr="001F270D">
              <w:rPr>
                <w:rFonts w:ascii="Arial" w:hAnsi="Arial" w:cs="Arial"/>
                <w:sz w:val="20"/>
                <w:szCs w:val="28"/>
              </w:rPr>
              <w:t xml:space="preserve"> Nhận biết được tháng trong năm.</w:t>
            </w:r>
          </w:p>
        </w:tc>
      </w:tr>
      <w:tr w:rsidR="007B03B5" w:rsidRPr="001F270D">
        <w:tblPrEx>
          <w:tblCellMar>
            <w:top w:w="0" w:type="dxa"/>
            <w:left w:w="0" w:type="dxa"/>
            <w:bottom w:w="0" w:type="dxa"/>
            <w:right w:w="0" w:type="dxa"/>
          </w:tblCellMar>
        </w:tblPrEx>
        <w:tc>
          <w:tcPr>
            <w:tcW w:w="829" w:type="pct"/>
            <w:vMerge/>
            <w:shd w:val="clear" w:color="auto" w:fill="auto"/>
          </w:tcPr>
          <w:p w:rsidR="007B03B5" w:rsidRPr="001F270D" w:rsidRDefault="007B03B5" w:rsidP="001F270D">
            <w:pPr>
              <w:widowControl w:val="0"/>
              <w:autoSpaceDE w:val="0"/>
              <w:autoSpaceDN w:val="0"/>
              <w:adjustRightInd w:val="0"/>
              <w:spacing w:before="120"/>
              <w:rPr>
                <w:rFonts w:ascii="Arial" w:hAnsi="Arial" w:cs="Arial"/>
                <w:sz w:val="20"/>
              </w:rPr>
            </w:pPr>
          </w:p>
        </w:tc>
        <w:tc>
          <w:tcPr>
            <w:tcW w:w="1158" w:type="pct"/>
            <w:shd w:val="clear" w:color="auto" w:fill="auto"/>
          </w:tcPr>
          <w:p w:rsidR="007B03B5" w:rsidRPr="001F270D" w:rsidRDefault="007B03B5" w:rsidP="001F270D">
            <w:pPr>
              <w:widowControl w:val="0"/>
              <w:autoSpaceDE w:val="0"/>
              <w:autoSpaceDN w:val="0"/>
              <w:adjustRightInd w:val="0"/>
              <w:spacing w:before="120"/>
              <w:rPr>
                <w:rFonts w:ascii="Arial" w:hAnsi="Arial" w:cs="Arial"/>
                <w:i/>
                <w:sz w:val="20"/>
              </w:rPr>
            </w:pPr>
            <w:r w:rsidRPr="001F270D">
              <w:rPr>
                <w:rFonts w:ascii="Arial" w:hAnsi="Arial" w:cs="Arial"/>
                <w:i/>
                <w:sz w:val="20"/>
                <w:szCs w:val="28"/>
              </w:rPr>
              <w:t>Thực hành đo đại lượng</w:t>
            </w:r>
          </w:p>
        </w:tc>
        <w:tc>
          <w:tcPr>
            <w:tcW w:w="3013" w:type="pct"/>
            <w:shd w:val="clear" w:color="auto" w:fill="auto"/>
          </w:tcPr>
          <w:p w:rsidR="007B03B5"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7B03B5" w:rsidRPr="001F270D">
              <w:rPr>
                <w:rFonts w:ascii="Arial" w:hAnsi="Arial" w:cs="Arial"/>
                <w:sz w:val="20"/>
                <w:szCs w:val="28"/>
              </w:rPr>
              <w:t xml:space="preserve"> Sử dụng được một số dụng cụ thông dụng (một số loại cân thông dụng, thước thẳng có chia vạch đến mi-li-mét, nhiệt kế,...) để thực hành cân, đo, đong, đếm.</w:t>
            </w:r>
          </w:p>
          <w:p w:rsidR="007B03B5" w:rsidRPr="001F270D" w:rsidRDefault="00085401" w:rsidP="001F270D">
            <w:pPr>
              <w:widowControl w:val="0"/>
              <w:autoSpaceDE w:val="0"/>
              <w:autoSpaceDN w:val="0"/>
              <w:adjustRightInd w:val="0"/>
              <w:spacing w:before="120"/>
              <w:rPr>
                <w:rFonts w:ascii="Arial" w:hAnsi="Arial" w:cs="Arial"/>
                <w:sz w:val="20"/>
              </w:rPr>
            </w:pPr>
            <w:r w:rsidRPr="001F270D">
              <w:rPr>
                <w:rFonts w:ascii="Arial" w:hAnsi="Arial" w:cs="Arial"/>
                <w:sz w:val="20"/>
                <w:szCs w:val="28"/>
              </w:rPr>
              <w:t>-</w:t>
            </w:r>
            <w:r w:rsidR="007B03B5" w:rsidRPr="001F270D">
              <w:rPr>
                <w:rFonts w:ascii="Arial" w:hAnsi="Arial" w:cs="Arial"/>
                <w:sz w:val="20"/>
                <w:szCs w:val="28"/>
              </w:rPr>
              <w:t xml:space="preserve"> Đọc được giờ chính xác đến 5 phút và từng phút trên đồng hồ.</w:t>
            </w:r>
          </w:p>
        </w:tc>
      </w:tr>
      <w:tr w:rsidR="007B03B5" w:rsidRPr="001F270D">
        <w:tblPrEx>
          <w:tblCellMar>
            <w:top w:w="0" w:type="dxa"/>
            <w:left w:w="0" w:type="dxa"/>
            <w:bottom w:w="0" w:type="dxa"/>
            <w:right w:w="0" w:type="dxa"/>
          </w:tblCellMar>
        </w:tblPrEx>
        <w:tc>
          <w:tcPr>
            <w:tcW w:w="829" w:type="pct"/>
            <w:vMerge/>
            <w:shd w:val="clear" w:color="auto" w:fill="auto"/>
          </w:tcPr>
          <w:p w:rsidR="007B03B5" w:rsidRPr="001F270D" w:rsidRDefault="007B03B5" w:rsidP="001F270D">
            <w:pPr>
              <w:widowControl w:val="0"/>
              <w:autoSpaceDE w:val="0"/>
              <w:autoSpaceDN w:val="0"/>
              <w:adjustRightInd w:val="0"/>
              <w:spacing w:before="120"/>
              <w:rPr>
                <w:rFonts w:ascii="Arial" w:hAnsi="Arial" w:cs="Arial"/>
                <w:sz w:val="20"/>
              </w:rPr>
            </w:pPr>
          </w:p>
        </w:tc>
        <w:tc>
          <w:tcPr>
            <w:tcW w:w="1158" w:type="pct"/>
            <w:shd w:val="clear" w:color="auto" w:fill="auto"/>
          </w:tcPr>
          <w:p w:rsidR="007B03B5" w:rsidRPr="001F270D" w:rsidRDefault="007B03B5" w:rsidP="001F270D">
            <w:pPr>
              <w:widowControl w:val="0"/>
              <w:autoSpaceDE w:val="0"/>
              <w:autoSpaceDN w:val="0"/>
              <w:adjustRightInd w:val="0"/>
              <w:spacing w:before="120"/>
              <w:rPr>
                <w:rFonts w:ascii="Arial" w:hAnsi="Arial" w:cs="Arial"/>
                <w:i/>
                <w:sz w:val="20"/>
              </w:rPr>
            </w:pPr>
            <w:r w:rsidRPr="001F270D">
              <w:rPr>
                <w:rFonts w:ascii="Arial" w:hAnsi="Arial" w:cs="Arial"/>
                <w:i/>
                <w:sz w:val="20"/>
                <w:szCs w:val="28"/>
              </w:rPr>
              <w:t>Tính toán và ước lượng với các số đo đại lượng</w:t>
            </w:r>
          </w:p>
        </w:tc>
        <w:tc>
          <w:tcPr>
            <w:tcW w:w="3013" w:type="pct"/>
            <w:shd w:val="clear" w:color="auto" w:fill="auto"/>
          </w:tcPr>
          <w:p w:rsidR="007B03B5"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7B03B5" w:rsidRPr="001F270D">
              <w:rPr>
                <w:rFonts w:ascii="Arial" w:hAnsi="Arial" w:cs="Arial"/>
                <w:sz w:val="20"/>
                <w:szCs w:val="28"/>
              </w:rPr>
              <w:t xml:space="preserve"> Thực hiện được việc chuyển đổi và tính toán với các số đo độ dài (</w:t>
            </w:r>
            <w:r w:rsidR="007B03B5" w:rsidRPr="001F270D">
              <w:rPr>
                <w:rFonts w:ascii="Arial" w:hAnsi="Arial" w:cs="Arial"/>
                <w:i/>
                <w:sz w:val="20"/>
                <w:szCs w:val="28"/>
              </w:rPr>
              <w:t>mm, cm, dm, m, km</w:t>
            </w:r>
            <w:r w:rsidR="007B03B5" w:rsidRPr="001F270D">
              <w:rPr>
                <w:rFonts w:ascii="Arial" w:hAnsi="Arial" w:cs="Arial"/>
                <w:sz w:val="20"/>
                <w:szCs w:val="28"/>
              </w:rPr>
              <w:t>); diện tích (</w:t>
            </w:r>
            <w:r w:rsidR="007B03B5" w:rsidRPr="001F270D">
              <w:rPr>
                <w:rFonts w:ascii="Arial" w:hAnsi="Arial" w:cs="Arial"/>
                <w:i/>
                <w:sz w:val="20"/>
                <w:szCs w:val="28"/>
              </w:rPr>
              <w:t>cm</w:t>
            </w:r>
            <w:r w:rsidR="007B03B5" w:rsidRPr="001F270D">
              <w:rPr>
                <w:rFonts w:ascii="Arial" w:hAnsi="Arial" w:cs="Arial"/>
                <w:i/>
                <w:sz w:val="20"/>
                <w:szCs w:val="18"/>
                <w:vertAlign w:val="superscript"/>
              </w:rPr>
              <w:t>2</w:t>
            </w:r>
            <w:r w:rsidR="007B03B5" w:rsidRPr="001F270D">
              <w:rPr>
                <w:rFonts w:ascii="Arial" w:hAnsi="Arial" w:cs="Arial"/>
                <w:sz w:val="20"/>
                <w:szCs w:val="28"/>
              </w:rPr>
              <w:t>); khối lượng (</w:t>
            </w:r>
            <w:r w:rsidR="007B03B5" w:rsidRPr="001F270D">
              <w:rPr>
                <w:rFonts w:ascii="Arial" w:hAnsi="Arial" w:cs="Arial"/>
                <w:i/>
                <w:sz w:val="20"/>
                <w:szCs w:val="28"/>
              </w:rPr>
              <w:t>g, kg</w:t>
            </w:r>
            <w:r w:rsidR="007B03B5" w:rsidRPr="001F270D">
              <w:rPr>
                <w:rFonts w:ascii="Arial" w:hAnsi="Arial" w:cs="Arial"/>
                <w:sz w:val="20"/>
                <w:szCs w:val="28"/>
              </w:rPr>
              <w:t>); dung tích (</w:t>
            </w:r>
            <w:r w:rsidR="007B03B5" w:rsidRPr="001F270D">
              <w:rPr>
                <w:rFonts w:ascii="Arial" w:hAnsi="Arial" w:cs="Arial"/>
                <w:i/>
                <w:sz w:val="20"/>
                <w:szCs w:val="28"/>
              </w:rPr>
              <w:t>ml, l</w:t>
            </w:r>
            <w:r w:rsidR="007B03B5" w:rsidRPr="001F270D">
              <w:rPr>
                <w:rFonts w:ascii="Arial" w:hAnsi="Arial" w:cs="Arial"/>
                <w:sz w:val="20"/>
                <w:szCs w:val="28"/>
              </w:rPr>
              <w:t xml:space="preserve">); thời gian (phút, giờ, ngày, tuần </w:t>
            </w:r>
            <w:r w:rsidR="007B03B5" w:rsidRPr="001F270D">
              <w:rPr>
                <w:rFonts w:ascii="Arial" w:hAnsi="Arial" w:cs="Arial"/>
                <w:sz w:val="20"/>
                <w:szCs w:val="28"/>
              </w:rPr>
              <w:lastRenderedPageBreak/>
              <w:t>lễ, tháng, năm); tiền Việt Nam đã học.</w:t>
            </w:r>
          </w:p>
          <w:p w:rsidR="007B03B5"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7B03B5" w:rsidRPr="001F270D">
              <w:rPr>
                <w:rFonts w:ascii="Arial" w:hAnsi="Arial" w:cs="Arial"/>
                <w:sz w:val="20"/>
                <w:szCs w:val="28"/>
              </w:rPr>
              <w:t xml:space="preserve"> Tính được chu vi của hình tam giác, hình tứ giác, hình chữ nhật, hình vuông khi biết độ dài các cạnh.</w:t>
            </w:r>
          </w:p>
          <w:p w:rsidR="003E2EAE"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3E2EAE" w:rsidRPr="001F270D">
              <w:rPr>
                <w:rFonts w:ascii="Arial" w:hAnsi="Arial" w:cs="Arial"/>
                <w:sz w:val="20"/>
                <w:szCs w:val="28"/>
              </w:rPr>
              <w:t xml:space="preserve"> Tính được diện tích hình chữ nhật, hình vuông.</w:t>
            </w:r>
          </w:p>
          <w:p w:rsidR="003E2EAE"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3E2EAE" w:rsidRPr="001F270D">
              <w:rPr>
                <w:rFonts w:ascii="Arial" w:hAnsi="Arial" w:cs="Arial"/>
                <w:sz w:val="20"/>
                <w:szCs w:val="28"/>
              </w:rPr>
              <w:t xml:space="preserve"> Thực hiện được việc ước lượng các kết quả đo lường trong một số trường hợp đơn giản (ví dụ: cân nặng của một con gà khoảng 2</w:t>
            </w:r>
            <w:r w:rsidR="003E2EAE" w:rsidRPr="001F270D">
              <w:rPr>
                <w:rFonts w:ascii="Arial" w:hAnsi="Arial" w:cs="Arial"/>
                <w:i/>
                <w:sz w:val="20"/>
                <w:szCs w:val="28"/>
              </w:rPr>
              <w:t>kg,</w:t>
            </w:r>
            <w:r w:rsidR="003E2EAE" w:rsidRPr="001F270D">
              <w:rPr>
                <w:rFonts w:ascii="Arial" w:hAnsi="Arial" w:cs="Arial"/>
                <w:sz w:val="20"/>
                <w:szCs w:val="28"/>
              </w:rPr>
              <w:t>...).</w:t>
            </w:r>
          </w:p>
          <w:p w:rsidR="003E2EAE" w:rsidRPr="001F270D" w:rsidRDefault="00085401" w:rsidP="001F270D">
            <w:pPr>
              <w:widowControl w:val="0"/>
              <w:autoSpaceDE w:val="0"/>
              <w:autoSpaceDN w:val="0"/>
              <w:adjustRightInd w:val="0"/>
              <w:spacing w:before="120"/>
              <w:rPr>
                <w:rFonts w:ascii="Arial" w:hAnsi="Arial" w:cs="Arial"/>
                <w:sz w:val="20"/>
              </w:rPr>
            </w:pPr>
            <w:r w:rsidRPr="001F270D">
              <w:rPr>
                <w:rFonts w:ascii="Arial" w:hAnsi="Arial" w:cs="Arial"/>
                <w:sz w:val="20"/>
                <w:szCs w:val="28"/>
              </w:rPr>
              <w:t>-</w:t>
            </w:r>
            <w:r w:rsidR="003E2EAE" w:rsidRPr="001F270D">
              <w:rPr>
                <w:rFonts w:ascii="Arial" w:hAnsi="Arial" w:cs="Arial"/>
                <w:sz w:val="20"/>
                <w:szCs w:val="28"/>
              </w:rPr>
              <w:t xml:space="preserve"> Giải quyết được một số vấn đề thực tiễn liên quan đến đo lường.</w:t>
            </w:r>
          </w:p>
        </w:tc>
      </w:tr>
      <w:tr w:rsidR="007B03B5" w:rsidRPr="001F270D">
        <w:tblPrEx>
          <w:tblCellMar>
            <w:top w:w="0" w:type="dxa"/>
            <w:left w:w="0" w:type="dxa"/>
            <w:bottom w:w="0" w:type="dxa"/>
            <w:right w:w="0" w:type="dxa"/>
          </w:tblCellMar>
        </w:tblPrEx>
        <w:tc>
          <w:tcPr>
            <w:tcW w:w="5000" w:type="pct"/>
            <w:gridSpan w:val="3"/>
            <w:shd w:val="clear" w:color="auto" w:fill="auto"/>
          </w:tcPr>
          <w:p w:rsidR="007B03B5" w:rsidRPr="001F270D" w:rsidRDefault="007B03B5" w:rsidP="001F270D">
            <w:pPr>
              <w:widowControl w:val="0"/>
              <w:autoSpaceDE w:val="0"/>
              <w:autoSpaceDN w:val="0"/>
              <w:adjustRightInd w:val="0"/>
              <w:spacing w:before="120"/>
              <w:rPr>
                <w:rFonts w:ascii="Arial" w:hAnsi="Arial" w:cs="Arial"/>
                <w:sz w:val="20"/>
              </w:rPr>
            </w:pPr>
            <w:r w:rsidRPr="001F270D">
              <w:rPr>
                <w:rFonts w:ascii="Arial" w:hAnsi="Arial" w:cs="Arial"/>
                <w:sz w:val="20"/>
                <w:szCs w:val="28"/>
              </w:rPr>
              <w:lastRenderedPageBreak/>
              <w:t>MỘT SỐ YẾU TỐ THỐNG KÊ VÀ XÁC SUẤT</w:t>
            </w:r>
          </w:p>
        </w:tc>
      </w:tr>
      <w:tr w:rsidR="007B03B5" w:rsidRPr="001F270D">
        <w:tblPrEx>
          <w:tblCellMar>
            <w:top w:w="0" w:type="dxa"/>
            <w:left w:w="0" w:type="dxa"/>
            <w:bottom w:w="0" w:type="dxa"/>
            <w:right w:w="0" w:type="dxa"/>
          </w:tblCellMar>
        </w:tblPrEx>
        <w:tc>
          <w:tcPr>
            <w:tcW w:w="5000" w:type="pct"/>
            <w:gridSpan w:val="3"/>
            <w:shd w:val="clear" w:color="auto" w:fill="auto"/>
          </w:tcPr>
          <w:p w:rsidR="007B03B5" w:rsidRPr="001F270D" w:rsidRDefault="007B03B5" w:rsidP="001F270D">
            <w:pPr>
              <w:widowControl w:val="0"/>
              <w:autoSpaceDE w:val="0"/>
              <w:autoSpaceDN w:val="0"/>
              <w:adjustRightInd w:val="0"/>
              <w:spacing w:before="120"/>
              <w:rPr>
                <w:rFonts w:ascii="Arial" w:hAnsi="Arial" w:cs="Arial"/>
                <w:b/>
                <w:i/>
                <w:sz w:val="20"/>
              </w:rPr>
            </w:pPr>
            <w:r w:rsidRPr="001F270D">
              <w:rPr>
                <w:rFonts w:ascii="Arial" w:hAnsi="Arial" w:cs="Arial"/>
                <w:b/>
                <w:i/>
                <w:sz w:val="20"/>
                <w:szCs w:val="28"/>
              </w:rPr>
              <w:t>Một số yếu tố thống kê</w:t>
            </w:r>
          </w:p>
        </w:tc>
      </w:tr>
      <w:tr w:rsidR="007B03B5" w:rsidRPr="001F270D">
        <w:tblPrEx>
          <w:tblCellMar>
            <w:top w:w="0" w:type="dxa"/>
            <w:left w:w="0" w:type="dxa"/>
            <w:bottom w:w="0" w:type="dxa"/>
            <w:right w:w="0" w:type="dxa"/>
          </w:tblCellMar>
        </w:tblPrEx>
        <w:tc>
          <w:tcPr>
            <w:tcW w:w="829" w:type="pct"/>
            <w:vMerge w:val="restart"/>
            <w:shd w:val="clear" w:color="auto" w:fill="auto"/>
          </w:tcPr>
          <w:p w:rsidR="007B03B5" w:rsidRPr="001F270D" w:rsidRDefault="007B03B5" w:rsidP="001F270D">
            <w:pPr>
              <w:widowControl w:val="0"/>
              <w:autoSpaceDE w:val="0"/>
              <w:autoSpaceDN w:val="0"/>
              <w:adjustRightInd w:val="0"/>
              <w:spacing w:before="120"/>
              <w:rPr>
                <w:rFonts w:ascii="Arial" w:hAnsi="Arial" w:cs="Arial"/>
                <w:sz w:val="20"/>
              </w:rPr>
            </w:pPr>
            <w:r w:rsidRPr="001F270D">
              <w:rPr>
                <w:rFonts w:ascii="Arial" w:hAnsi="Arial" w:cs="Arial"/>
                <w:sz w:val="20"/>
                <w:szCs w:val="28"/>
              </w:rPr>
              <w:t>Một</w:t>
            </w:r>
            <w:r w:rsidR="00085401" w:rsidRPr="001F270D">
              <w:rPr>
                <w:rFonts w:ascii="Arial" w:hAnsi="Arial" w:cs="Arial"/>
                <w:sz w:val="20"/>
                <w:szCs w:val="28"/>
              </w:rPr>
              <w:t xml:space="preserve"> </w:t>
            </w:r>
            <w:r w:rsidRPr="001F270D">
              <w:rPr>
                <w:rFonts w:ascii="Arial" w:hAnsi="Arial" w:cs="Arial"/>
                <w:sz w:val="20"/>
                <w:szCs w:val="28"/>
              </w:rPr>
              <w:t>số</w:t>
            </w:r>
            <w:r w:rsidR="00085401" w:rsidRPr="001F270D">
              <w:rPr>
                <w:rFonts w:ascii="Arial" w:hAnsi="Arial" w:cs="Arial"/>
                <w:sz w:val="20"/>
                <w:szCs w:val="28"/>
              </w:rPr>
              <w:t xml:space="preserve"> </w:t>
            </w:r>
            <w:r w:rsidRPr="001F270D">
              <w:rPr>
                <w:rFonts w:ascii="Arial" w:hAnsi="Arial" w:cs="Arial"/>
                <w:sz w:val="20"/>
                <w:szCs w:val="28"/>
              </w:rPr>
              <w:t>yếu</w:t>
            </w:r>
            <w:r w:rsidR="00085401" w:rsidRPr="001F270D">
              <w:rPr>
                <w:rFonts w:ascii="Arial" w:hAnsi="Arial" w:cs="Arial"/>
                <w:sz w:val="20"/>
                <w:szCs w:val="28"/>
              </w:rPr>
              <w:t xml:space="preserve"> </w:t>
            </w:r>
            <w:r w:rsidRPr="001F270D">
              <w:rPr>
                <w:rFonts w:ascii="Arial" w:hAnsi="Arial" w:cs="Arial"/>
                <w:sz w:val="20"/>
                <w:szCs w:val="28"/>
              </w:rPr>
              <w:t>tố thống kê</w:t>
            </w:r>
          </w:p>
        </w:tc>
        <w:tc>
          <w:tcPr>
            <w:tcW w:w="1158" w:type="pct"/>
            <w:shd w:val="clear" w:color="auto" w:fill="auto"/>
          </w:tcPr>
          <w:p w:rsidR="007B03B5" w:rsidRPr="001F270D" w:rsidRDefault="007B03B5" w:rsidP="001F270D">
            <w:pPr>
              <w:widowControl w:val="0"/>
              <w:autoSpaceDE w:val="0"/>
              <w:autoSpaceDN w:val="0"/>
              <w:adjustRightInd w:val="0"/>
              <w:spacing w:before="120"/>
              <w:rPr>
                <w:rFonts w:ascii="Arial" w:hAnsi="Arial" w:cs="Arial"/>
                <w:i/>
                <w:sz w:val="20"/>
              </w:rPr>
            </w:pPr>
            <w:r w:rsidRPr="001F270D">
              <w:rPr>
                <w:rFonts w:ascii="Arial" w:hAnsi="Arial" w:cs="Arial"/>
                <w:i/>
                <w:sz w:val="20"/>
                <w:szCs w:val="28"/>
              </w:rPr>
              <w:t>Thu thập,</w:t>
            </w:r>
            <w:r w:rsidR="00085401" w:rsidRPr="001F270D">
              <w:rPr>
                <w:rFonts w:ascii="Arial" w:hAnsi="Arial" w:cs="Arial"/>
                <w:i/>
                <w:sz w:val="20"/>
                <w:szCs w:val="28"/>
              </w:rPr>
              <w:t xml:space="preserve"> </w:t>
            </w:r>
            <w:r w:rsidRPr="001F270D">
              <w:rPr>
                <w:rFonts w:ascii="Arial" w:hAnsi="Arial" w:cs="Arial"/>
                <w:i/>
                <w:sz w:val="20"/>
                <w:szCs w:val="28"/>
              </w:rPr>
              <w:t>phân</w:t>
            </w:r>
            <w:r w:rsidR="00085401" w:rsidRPr="001F270D">
              <w:rPr>
                <w:rFonts w:ascii="Arial" w:hAnsi="Arial" w:cs="Arial"/>
                <w:i/>
                <w:sz w:val="20"/>
                <w:szCs w:val="28"/>
              </w:rPr>
              <w:t xml:space="preserve"> </w:t>
            </w:r>
            <w:r w:rsidRPr="001F270D">
              <w:rPr>
                <w:rFonts w:ascii="Arial" w:hAnsi="Arial" w:cs="Arial"/>
                <w:i/>
                <w:sz w:val="20"/>
                <w:szCs w:val="28"/>
              </w:rPr>
              <w:t>loại,</w:t>
            </w:r>
            <w:r w:rsidR="00085401" w:rsidRPr="001F270D">
              <w:rPr>
                <w:rFonts w:ascii="Arial" w:hAnsi="Arial" w:cs="Arial"/>
                <w:i/>
                <w:sz w:val="20"/>
                <w:szCs w:val="28"/>
              </w:rPr>
              <w:t xml:space="preserve"> </w:t>
            </w:r>
            <w:r w:rsidRPr="001F270D">
              <w:rPr>
                <w:rFonts w:ascii="Arial" w:hAnsi="Arial" w:cs="Arial"/>
                <w:i/>
                <w:sz w:val="20"/>
                <w:szCs w:val="28"/>
              </w:rPr>
              <w:t>sắp xếp các số liệu</w:t>
            </w:r>
          </w:p>
        </w:tc>
        <w:tc>
          <w:tcPr>
            <w:tcW w:w="3013" w:type="pct"/>
            <w:shd w:val="clear" w:color="auto" w:fill="auto"/>
          </w:tcPr>
          <w:p w:rsidR="007B03B5" w:rsidRPr="001F270D" w:rsidRDefault="007B03B5" w:rsidP="001F270D">
            <w:pPr>
              <w:widowControl w:val="0"/>
              <w:autoSpaceDE w:val="0"/>
              <w:autoSpaceDN w:val="0"/>
              <w:adjustRightInd w:val="0"/>
              <w:spacing w:before="120"/>
              <w:rPr>
                <w:rFonts w:ascii="Arial" w:hAnsi="Arial" w:cs="Arial"/>
                <w:sz w:val="20"/>
              </w:rPr>
            </w:pPr>
            <w:r w:rsidRPr="001F270D">
              <w:rPr>
                <w:rFonts w:ascii="Arial" w:hAnsi="Arial" w:cs="Arial"/>
                <w:sz w:val="20"/>
                <w:szCs w:val="28"/>
              </w:rPr>
              <w:t>Nhận biết được cách thu thập, phân loại, ghi chép số liệu thống kê (trong một số tình huống đơn giản) theo các tiêu chí cho trước.</w:t>
            </w:r>
          </w:p>
        </w:tc>
      </w:tr>
      <w:tr w:rsidR="007B03B5" w:rsidRPr="001F270D">
        <w:tblPrEx>
          <w:tblCellMar>
            <w:top w:w="0" w:type="dxa"/>
            <w:left w:w="0" w:type="dxa"/>
            <w:bottom w:w="0" w:type="dxa"/>
            <w:right w:w="0" w:type="dxa"/>
          </w:tblCellMar>
        </w:tblPrEx>
        <w:tc>
          <w:tcPr>
            <w:tcW w:w="829" w:type="pct"/>
            <w:vMerge/>
            <w:shd w:val="clear" w:color="auto" w:fill="auto"/>
          </w:tcPr>
          <w:p w:rsidR="007B03B5" w:rsidRPr="001F270D" w:rsidRDefault="007B03B5" w:rsidP="001F270D">
            <w:pPr>
              <w:widowControl w:val="0"/>
              <w:autoSpaceDE w:val="0"/>
              <w:autoSpaceDN w:val="0"/>
              <w:adjustRightInd w:val="0"/>
              <w:spacing w:before="120"/>
              <w:rPr>
                <w:rFonts w:ascii="Arial" w:hAnsi="Arial" w:cs="Arial"/>
                <w:sz w:val="20"/>
              </w:rPr>
            </w:pPr>
          </w:p>
        </w:tc>
        <w:tc>
          <w:tcPr>
            <w:tcW w:w="1158" w:type="pct"/>
            <w:shd w:val="clear" w:color="auto" w:fill="auto"/>
          </w:tcPr>
          <w:p w:rsidR="007B03B5" w:rsidRPr="001F270D" w:rsidRDefault="007B03B5" w:rsidP="001F270D">
            <w:pPr>
              <w:widowControl w:val="0"/>
              <w:autoSpaceDE w:val="0"/>
              <w:autoSpaceDN w:val="0"/>
              <w:adjustRightInd w:val="0"/>
              <w:spacing w:before="120"/>
              <w:rPr>
                <w:rFonts w:ascii="Arial" w:hAnsi="Arial" w:cs="Arial"/>
                <w:i/>
                <w:sz w:val="20"/>
              </w:rPr>
            </w:pPr>
            <w:r w:rsidRPr="001F270D">
              <w:rPr>
                <w:rFonts w:ascii="Arial" w:hAnsi="Arial" w:cs="Arial"/>
                <w:i/>
                <w:sz w:val="20"/>
                <w:szCs w:val="28"/>
              </w:rPr>
              <w:t>Đọc, mô tả bảng số liệu</w:t>
            </w:r>
          </w:p>
        </w:tc>
        <w:tc>
          <w:tcPr>
            <w:tcW w:w="3013" w:type="pct"/>
            <w:shd w:val="clear" w:color="auto" w:fill="auto"/>
          </w:tcPr>
          <w:p w:rsidR="007B03B5" w:rsidRPr="001F270D" w:rsidRDefault="007B03B5" w:rsidP="001F270D">
            <w:pPr>
              <w:widowControl w:val="0"/>
              <w:autoSpaceDE w:val="0"/>
              <w:autoSpaceDN w:val="0"/>
              <w:adjustRightInd w:val="0"/>
              <w:spacing w:before="120"/>
              <w:rPr>
                <w:rFonts w:ascii="Arial" w:hAnsi="Arial" w:cs="Arial"/>
                <w:sz w:val="20"/>
              </w:rPr>
            </w:pPr>
            <w:r w:rsidRPr="001F270D">
              <w:rPr>
                <w:rFonts w:ascii="Arial" w:hAnsi="Arial" w:cs="Arial"/>
                <w:sz w:val="20"/>
                <w:szCs w:val="28"/>
              </w:rPr>
              <w:t>Đọc và mô tả được các số liệu ở dạng bảng.</w:t>
            </w:r>
          </w:p>
        </w:tc>
      </w:tr>
      <w:tr w:rsidR="007B03B5" w:rsidRPr="001F270D">
        <w:tblPrEx>
          <w:tblCellMar>
            <w:top w:w="0" w:type="dxa"/>
            <w:left w:w="0" w:type="dxa"/>
            <w:bottom w:w="0" w:type="dxa"/>
            <w:right w:w="0" w:type="dxa"/>
          </w:tblCellMar>
        </w:tblPrEx>
        <w:tc>
          <w:tcPr>
            <w:tcW w:w="829" w:type="pct"/>
            <w:vMerge/>
            <w:shd w:val="clear" w:color="auto" w:fill="auto"/>
          </w:tcPr>
          <w:p w:rsidR="007B03B5" w:rsidRPr="001F270D" w:rsidRDefault="007B03B5" w:rsidP="001F270D">
            <w:pPr>
              <w:widowControl w:val="0"/>
              <w:autoSpaceDE w:val="0"/>
              <w:autoSpaceDN w:val="0"/>
              <w:adjustRightInd w:val="0"/>
              <w:spacing w:before="120"/>
              <w:rPr>
                <w:rFonts w:ascii="Arial" w:hAnsi="Arial" w:cs="Arial"/>
                <w:sz w:val="20"/>
              </w:rPr>
            </w:pPr>
          </w:p>
        </w:tc>
        <w:tc>
          <w:tcPr>
            <w:tcW w:w="1158" w:type="pct"/>
            <w:shd w:val="clear" w:color="auto" w:fill="auto"/>
          </w:tcPr>
          <w:p w:rsidR="007B03B5" w:rsidRPr="001F270D" w:rsidRDefault="007B03B5" w:rsidP="001F270D">
            <w:pPr>
              <w:widowControl w:val="0"/>
              <w:autoSpaceDE w:val="0"/>
              <w:autoSpaceDN w:val="0"/>
              <w:adjustRightInd w:val="0"/>
              <w:spacing w:before="120"/>
              <w:rPr>
                <w:rFonts w:ascii="Arial" w:hAnsi="Arial" w:cs="Arial"/>
                <w:i/>
                <w:sz w:val="20"/>
              </w:rPr>
            </w:pPr>
            <w:r w:rsidRPr="001F270D">
              <w:rPr>
                <w:rFonts w:ascii="Arial" w:hAnsi="Arial" w:cs="Arial"/>
                <w:i/>
                <w:sz w:val="20"/>
                <w:szCs w:val="28"/>
              </w:rPr>
              <w:t>Nhận</w:t>
            </w:r>
            <w:r w:rsidR="00085401" w:rsidRPr="001F270D">
              <w:rPr>
                <w:rFonts w:ascii="Arial" w:hAnsi="Arial" w:cs="Arial"/>
                <w:i/>
                <w:sz w:val="20"/>
                <w:szCs w:val="28"/>
              </w:rPr>
              <w:t xml:space="preserve"> </w:t>
            </w:r>
            <w:r w:rsidRPr="001F270D">
              <w:rPr>
                <w:rFonts w:ascii="Arial" w:hAnsi="Arial" w:cs="Arial"/>
                <w:i/>
                <w:sz w:val="20"/>
                <w:szCs w:val="28"/>
              </w:rPr>
              <w:t>xét</w:t>
            </w:r>
            <w:r w:rsidR="00085401" w:rsidRPr="001F270D">
              <w:rPr>
                <w:rFonts w:ascii="Arial" w:hAnsi="Arial" w:cs="Arial"/>
                <w:i/>
                <w:sz w:val="20"/>
                <w:szCs w:val="28"/>
              </w:rPr>
              <w:t xml:space="preserve"> </w:t>
            </w:r>
            <w:r w:rsidRPr="001F270D">
              <w:rPr>
                <w:rFonts w:ascii="Arial" w:hAnsi="Arial" w:cs="Arial"/>
                <w:i/>
                <w:sz w:val="20"/>
                <w:szCs w:val="28"/>
              </w:rPr>
              <w:t>về</w:t>
            </w:r>
            <w:r w:rsidR="00085401" w:rsidRPr="001F270D">
              <w:rPr>
                <w:rFonts w:ascii="Arial" w:hAnsi="Arial" w:cs="Arial"/>
                <w:i/>
                <w:sz w:val="20"/>
                <w:szCs w:val="28"/>
              </w:rPr>
              <w:t xml:space="preserve"> </w:t>
            </w:r>
            <w:r w:rsidRPr="001F270D">
              <w:rPr>
                <w:rFonts w:ascii="Arial" w:hAnsi="Arial" w:cs="Arial"/>
                <w:i/>
                <w:sz w:val="20"/>
                <w:szCs w:val="28"/>
              </w:rPr>
              <w:t>các</w:t>
            </w:r>
            <w:r w:rsidR="00085401" w:rsidRPr="001F270D">
              <w:rPr>
                <w:rFonts w:ascii="Arial" w:hAnsi="Arial" w:cs="Arial"/>
                <w:i/>
                <w:sz w:val="20"/>
                <w:szCs w:val="28"/>
              </w:rPr>
              <w:t xml:space="preserve"> </w:t>
            </w:r>
            <w:r w:rsidRPr="001F270D">
              <w:rPr>
                <w:rFonts w:ascii="Arial" w:hAnsi="Arial" w:cs="Arial"/>
                <w:i/>
                <w:sz w:val="20"/>
                <w:szCs w:val="28"/>
              </w:rPr>
              <w:t>số</w:t>
            </w:r>
            <w:r w:rsidR="00085401" w:rsidRPr="001F270D">
              <w:rPr>
                <w:rFonts w:ascii="Arial" w:hAnsi="Arial" w:cs="Arial"/>
                <w:i/>
                <w:sz w:val="20"/>
                <w:szCs w:val="28"/>
              </w:rPr>
              <w:t xml:space="preserve"> </w:t>
            </w:r>
            <w:r w:rsidRPr="001F270D">
              <w:rPr>
                <w:rFonts w:ascii="Arial" w:hAnsi="Arial" w:cs="Arial"/>
                <w:i/>
                <w:sz w:val="20"/>
                <w:szCs w:val="28"/>
              </w:rPr>
              <w:t>liệu trong bảng</w:t>
            </w:r>
          </w:p>
        </w:tc>
        <w:tc>
          <w:tcPr>
            <w:tcW w:w="3013" w:type="pct"/>
            <w:shd w:val="clear" w:color="auto" w:fill="auto"/>
          </w:tcPr>
          <w:p w:rsidR="007B03B5" w:rsidRPr="001F270D" w:rsidRDefault="007B03B5" w:rsidP="001F270D">
            <w:pPr>
              <w:widowControl w:val="0"/>
              <w:autoSpaceDE w:val="0"/>
              <w:autoSpaceDN w:val="0"/>
              <w:adjustRightInd w:val="0"/>
              <w:spacing w:before="120"/>
              <w:rPr>
                <w:rFonts w:ascii="Arial" w:hAnsi="Arial" w:cs="Arial"/>
                <w:sz w:val="20"/>
              </w:rPr>
            </w:pPr>
            <w:r w:rsidRPr="001F270D">
              <w:rPr>
                <w:rFonts w:ascii="Arial" w:hAnsi="Arial" w:cs="Arial"/>
                <w:sz w:val="20"/>
                <w:szCs w:val="28"/>
              </w:rPr>
              <w:t>Nêu được một số nhận xét đơn giản từ bảng số liệu.</w:t>
            </w:r>
          </w:p>
        </w:tc>
      </w:tr>
      <w:tr w:rsidR="007B03B5" w:rsidRPr="001F270D">
        <w:tblPrEx>
          <w:tblCellMar>
            <w:top w:w="0" w:type="dxa"/>
            <w:left w:w="0" w:type="dxa"/>
            <w:bottom w:w="0" w:type="dxa"/>
            <w:right w:w="0" w:type="dxa"/>
          </w:tblCellMar>
        </w:tblPrEx>
        <w:tc>
          <w:tcPr>
            <w:tcW w:w="5000" w:type="pct"/>
            <w:gridSpan w:val="3"/>
            <w:shd w:val="clear" w:color="auto" w:fill="auto"/>
          </w:tcPr>
          <w:p w:rsidR="007B03B5" w:rsidRPr="001F270D" w:rsidRDefault="007B03B5" w:rsidP="001F270D">
            <w:pPr>
              <w:widowControl w:val="0"/>
              <w:autoSpaceDE w:val="0"/>
              <w:autoSpaceDN w:val="0"/>
              <w:adjustRightInd w:val="0"/>
              <w:spacing w:before="120"/>
              <w:rPr>
                <w:rFonts w:ascii="Arial" w:hAnsi="Arial" w:cs="Arial"/>
                <w:b/>
                <w:i/>
                <w:sz w:val="20"/>
              </w:rPr>
            </w:pPr>
            <w:r w:rsidRPr="001F270D">
              <w:rPr>
                <w:rFonts w:ascii="Arial" w:hAnsi="Arial" w:cs="Arial"/>
                <w:b/>
                <w:i/>
                <w:sz w:val="20"/>
                <w:szCs w:val="28"/>
              </w:rPr>
              <w:t>Một số yếu tố xác suất</w:t>
            </w:r>
          </w:p>
        </w:tc>
      </w:tr>
      <w:tr w:rsidR="007B03B5" w:rsidRPr="001F270D">
        <w:tblPrEx>
          <w:tblCellMar>
            <w:top w:w="0" w:type="dxa"/>
            <w:left w:w="0" w:type="dxa"/>
            <w:bottom w:w="0" w:type="dxa"/>
            <w:right w:w="0" w:type="dxa"/>
          </w:tblCellMar>
        </w:tblPrEx>
        <w:tc>
          <w:tcPr>
            <w:tcW w:w="829" w:type="pct"/>
            <w:shd w:val="clear" w:color="auto" w:fill="auto"/>
          </w:tcPr>
          <w:p w:rsidR="007B03B5" w:rsidRPr="001F270D" w:rsidRDefault="007B03B5" w:rsidP="001F270D">
            <w:pPr>
              <w:widowControl w:val="0"/>
              <w:autoSpaceDE w:val="0"/>
              <w:autoSpaceDN w:val="0"/>
              <w:adjustRightInd w:val="0"/>
              <w:spacing w:before="120"/>
              <w:rPr>
                <w:rFonts w:ascii="Arial" w:hAnsi="Arial" w:cs="Arial"/>
                <w:sz w:val="20"/>
              </w:rPr>
            </w:pPr>
            <w:r w:rsidRPr="001F270D">
              <w:rPr>
                <w:rFonts w:ascii="Arial" w:hAnsi="Arial" w:cs="Arial"/>
                <w:sz w:val="20"/>
                <w:szCs w:val="28"/>
              </w:rPr>
              <w:t>Một số yếu tố xác suất</w:t>
            </w:r>
          </w:p>
        </w:tc>
        <w:tc>
          <w:tcPr>
            <w:tcW w:w="1158" w:type="pct"/>
            <w:shd w:val="clear" w:color="auto" w:fill="auto"/>
          </w:tcPr>
          <w:p w:rsidR="007B03B5" w:rsidRPr="001F270D" w:rsidRDefault="007B03B5" w:rsidP="001F270D">
            <w:pPr>
              <w:widowControl w:val="0"/>
              <w:autoSpaceDE w:val="0"/>
              <w:autoSpaceDN w:val="0"/>
              <w:adjustRightInd w:val="0"/>
              <w:spacing w:before="120"/>
              <w:rPr>
                <w:rFonts w:ascii="Arial" w:hAnsi="Arial" w:cs="Arial"/>
                <w:i/>
                <w:sz w:val="20"/>
              </w:rPr>
            </w:pPr>
            <w:r w:rsidRPr="001F270D">
              <w:rPr>
                <w:rFonts w:ascii="Arial" w:hAnsi="Arial" w:cs="Arial"/>
                <w:i/>
                <w:sz w:val="20"/>
                <w:szCs w:val="28"/>
              </w:rPr>
              <w:t>Nhận biết và mô tả các khả năng xảy ra (có tính ngẫu nhiên) của một sự kiện</w:t>
            </w:r>
          </w:p>
        </w:tc>
        <w:tc>
          <w:tcPr>
            <w:tcW w:w="3013" w:type="pct"/>
            <w:shd w:val="clear" w:color="auto" w:fill="auto"/>
          </w:tcPr>
          <w:p w:rsidR="007B03B5" w:rsidRPr="001F270D" w:rsidRDefault="007B03B5" w:rsidP="001F270D">
            <w:pPr>
              <w:widowControl w:val="0"/>
              <w:autoSpaceDE w:val="0"/>
              <w:autoSpaceDN w:val="0"/>
              <w:adjustRightInd w:val="0"/>
              <w:spacing w:before="120"/>
              <w:rPr>
                <w:rFonts w:ascii="Arial" w:hAnsi="Arial" w:cs="Arial"/>
                <w:sz w:val="20"/>
              </w:rPr>
            </w:pPr>
            <w:r w:rsidRPr="001F270D">
              <w:rPr>
                <w:rFonts w:ascii="Arial" w:hAnsi="Arial" w:cs="Arial"/>
                <w:sz w:val="20"/>
                <w:szCs w:val="28"/>
              </w:rPr>
              <w:t>Nhận biết và mô tả được các khả năng xảy ra (có tính ngẫu nhiên) của một sự kiện khi thực hiện (1 lần) thí nghiệm đơn giản (ví dụ: nhận ra được hai khả năng xảy ra đối với mặt xuất hiện của đồng xu khi tung 1 lần; nhận ra được hai khả năng xảy ra đối với màu của quả bóng lấy ra từ hộp kín đựng các quả bóng có hai màu xanh hoặc đỏ;...).</w:t>
            </w:r>
          </w:p>
        </w:tc>
      </w:tr>
      <w:tr w:rsidR="007B03B5" w:rsidRPr="001F270D">
        <w:tblPrEx>
          <w:tblCellMar>
            <w:top w:w="0" w:type="dxa"/>
            <w:left w:w="0" w:type="dxa"/>
            <w:bottom w:w="0" w:type="dxa"/>
            <w:right w:w="0" w:type="dxa"/>
          </w:tblCellMar>
        </w:tblPrEx>
        <w:tc>
          <w:tcPr>
            <w:tcW w:w="5000" w:type="pct"/>
            <w:gridSpan w:val="3"/>
            <w:shd w:val="clear" w:color="auto" w:fill="auto"/>
          </w:tcPr>
          <w:p w:rsidR="007B03B5" w:rsidRPr="001F270D" w:rsidRDefault="007B03B5" w:rsidP="001F270D">
            <w:pPr>
              <w:widowControl w:val="0"/>
              <w:autoSpaceDE w:val="0"/>
              <w:autoSpaceDN w:val="0"/>
              <w:adjustRightInd w:val="0"/>
              <w:spacing w:before="120"/>
              <w:rPr>
                <w:rFonts w:ascii="Arial" w:hAnsi="Arial" w:cs="Arial"/>
                <w:sz w:val="20"/>
              </w:rPr>
            </w:pPr>
            <w:r w:rsidRPr="001F270D">
              <w:rPr>
                <w:rFonts w:ascii="Arial" w:hAnsi="Arial" w:cs="Arial"/>
                <w:sz w:val="20"/>
                <w:szCs w:val="28"/>
              </w:rPr>
              <w:t>HOẠT ĐỘNG THỰC HÀNH VÀ TRẢI NGHIỆM</w:t>
            </w:r>
          </w:p>
        </w:tc>
      </w:tr>
      <w:tr w:rsidR="007B03B5" w:rsidRPr="001F270D">
        <w:tblPrEx>
          <w:tblCellMar>
            <w:top w:w="0" w:type="dxa"/>
            <w:left w:w="0" w:type="dxa"/>
            <w:bottom w:w="0" w:type="dxa"/>
            <w:right w:w="0" w:type="dxa"/>
          </w:tblCellMar>
        </w:tblPrEx>
        <w:tc>
          <w:tcPr>
            <w:tcW w:w="5000" w:type="pct"/>
            <w:gridSpan w:val="3"/>
            <w:shd w:val="clear" w:color="auto" w:fill="auto"/>
          </w:tcPr>
          <w:p w:rsidR="007B03B5" w:rsidRPr="001F270D" w:rsidRDefault="007B03B5"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Nhà trường tổ chức cho học sinh một số hoạt động sau và có thể bổ sung các hoạt động khác tuỳ vào điều kiện cụ thể.</w:t>
            </w:r>
          </w:p>
          <w:p w:rsidR="007B03B5" w:rsidRPr="001F270D" w:rsidRDefault="007B03B5" w:rsidP="001F270D">
            <w:pPr>
              <w:widowControl w:val="0"/>
              <w:autoSpaceDE w:val="0"/>
              <w:autoSpaceDN w:val="0"/>
              <w:adjustRightInd w:val="0"/>
              <w:spacing w:before="120"/>
              <w:rPr>
                <w:rFonts w:ascii="Arial" w:hAnsi="Arial" w:cs="Arial"/>
                <w:sz w:val="20"/>
                <w:szCs w:val="28"/>
              </w:rPr>
            </w:pPr>
            <w:r w:rsidRPr="001F270D">
              <w:rPr>
                <w:rFonts w:ascii="Arial" w:hAnsi="Arial" w:cs="Arial"/>
                <w:i/>
                <w:sz w:val="20"/>
                <w:szCs w:val="28"/>
              </w:rPr>
              <w:t>Hoạt động 1:</w:t>
            </w:r>
            <w:r w:rsidRPr="001F270D">
              <w:rPr>
                <w:rFonts w:ascii="Arial" w:hAnsi="Arial" w:cs="Arial"/>
                <w:sz w:val="20"/>
                <w:szCs w:val="28"/>
              </w:rPr>
              <w:t xml:space="preserve"> Thực hành ứng dụng các kiến thức toán học vào thực tiễn, chẳng hạn:</w:t>
            </w:r>
          </w:p>
          <w:p w:rsidR="003E2EAE"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3E2EAE" w:rsidRPr="001F270D">
              <w:rPr>
                <w:rFonts w:ascii="Arial" w:hAnsi="Arial" w:cs="Arial"/>
                <w:sz w:val="20"/>
                <w:szCs w:val="28"/>
              </w:rPr>
              <w:t xml:space="preserve"> Thực hành các hoạt động liên quan đến tính toán, đo lường và ước lượng như: thực hành tính và ước lượng chu vi, diện tích của một số hình phẳng trong thực tế liên quan đến các hình phẳng đã được học; thực hành đo, cân, đong và ước lượng độ dài, khối lượng, dung tích, nhiệt độ,...</w:t>
            </w:r>
          </w:p>
          <w:p w:rsidR="003E2EAE"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3E2EAE" w:rsidRPr="001F270D">
              <w:rPr>
                <w:rFonts w:ascii="Arial" w:hAnsi="Arial" w:cs="Arial"/>
                <w:sz w:val="20"/>
                <w:szCs w:val="28"/>
              </w:rPr>
              <w:t xml:space="preserve"> Thực hành thu thập, phân loại, sắp xếp số liệu thống kê (theo các tiêu chí cho trước) về một số đối tượng thống kê trong trường, lớp.</w:t>
            </w:r>
          </w:p>
          <w:p w:rsidR="003E2EAE" w:rsidRPr="001F270D" w:rsidRDefault="003E2EAE" w:rsidP="001F270D">
            <w:pPr>
              <w:widowControl w:val="0"/>
              <w:autoSpaceDE w:val="0"/>
              <w:autoSpaceDN w:val="0"/>
              <w:adjustRightInd w:val="0"/>
              <w:spacing w:before="120"/>
              <w:rPr>
                <w:rFonts w:ascii="Arial" w:hAnsi="Arial" w:cs="Arial"/>
                <w:sz w:val="20"/>
                <w:szCs w:val="28"/>
              </w:rPr>
            </w:pPr>
            <w:r w:rsidRPr="001F270D">
              <w:rPr>
                <w:rFonts w:ascii="Arial" w:hAnsi="Arial" w:cs="Arial"/>
                <w:i/>
                <w:sz w:val="20"/>
                <w:szCs w:val="28"/>
              </w:rPr>
              <w:t>Hoạt động 2:</w:t>
            </w:r>
            <w:r w:rsidRPr="001F270D">
              <w:rPr>
                <w:rFonts w:ascii="Arial" w:hAnsi="Arial" w:cs="Arial"/>
                <w:sz w:val="20"/>
                <w:szCs w:val="28"/>
              </w:rPr>
              <w:t xml:space="preserve"> Tổ chức các hoạt động ngoài giờ chính khoá (ví dụ: trò chơi học Toán hoặc các hoạt động “Học vui </w:t>
            </w:r>
            <w:r w:rsidR="00085401" w:rsidRPr="001F270D">
              <w:rPr>
                <w:rFonts w:ascii="Arial" w:hAnsi="Arial" w:cs="Arial"/>
                <w:sz w:val="20"/>
                <w:szCs w:val="28"/>
              </w:rPr>
              <w:t>-</w:t>
            </w:r>
            <w:r w:rsidRPr="001F270D">
              <w:rPr>
                <w:rFonts w:ascii="Arial" w:hAnsi="Arial" w:cs="Arial"/>
                <w:sz w:val="20"/>
                <w:szCs w:val="28"/>
              </w:rPr>
              <w:t xml:space="preserve"> Vui học”; trò chơi liên quan đến mua bán, trao đổi hàng hoá; lắp ghép, gấp, xếp hình; tung đồng xu, xúc xắc,...) liên quan đến ôn</w:t>
            </w:r>
          </w:p>
          <w:p w:rsidR="003E2EAE" w:rsidRPr="001F270D" w:rsidRDefault="003E2EAE"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lastRenderedPageBreak/>
              <w:t>tập, củng cố các kiến thức toán.</w:t>
            </w:r>
          </w:p>
        </w:tc>
      </w:tr>
    </w:tbl>
    <w:p w:rsidR="007B03B5" w:rsidRPr="001F270D" w:rsidRDefault="007B03B5" w:rsidP="001F270D">
      <w:pPr>
        <w:widowControl w:val="0"/>
        <w:autoSpaceDE w:val="0"/>
        <w:autoSpaceDN w:val="0"/>
        <w:adjustRightInd w:val="0"/>
        <w:spacing w:before="120"/>
        <w:jc w:val="center"/>
        <w:rPr>
          <w:rFonts w:ascii="Arial" w:hAnsi="Arial" w:cs="Arial"/>
          <w:sz w:val="20"/>
          <w:szCs w:val="28"/>
        </w:rPr>
      </w:pPr>
      <w:r w:rsidRPr="001F270D">
        <w:rPr>
          <w:rFonts w:ascii="Arial" w:hAnsi="Arial" w:cs="Arial"/>
          <w:sz w:val="20"/>
          <w:szCs w:val="28"/>
        </w:rPr>
        <w:lastRenderedPageBreak/>
        <w:t>LỚP 4</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2150"/>
        <w:gridCol w:w="3003"/>
        <w:gridCol w:w="7813"/>
      </w:tblGrid>
      <w:tr w:rsidR="007B03B5" w:rsidRPr="001F270D">
        <w:tblPrEx>
          <w:tblCellMar>
            <w:top w:w="0" w:type="dxa"/>
            <w:left w:w="0" w:type="dxa"/>
            <w:bottom w:w="0" w:type="dxa"/>
            <w:right w:w="0" w:type="dxa"/>
          </w:tblCellMar>
        </w:tblPrEx>
        <w:tc>
          <w:tcPr>
            <w:tcW w:w="1987" w:type="pct"/>
            <w:gridSpan w:val="2"/>
            <w:shd w:val="clear" w:color="auto" w:fill="auto"/>
          </w:tcPr>
          <w:p w:rsidR="007B03B5" w:rsidRPr="001F270D" w:rsidRDefault="007B03B5" w:rsidP="001F270D">
            <w:pPr>
              <w:widowControl w:val="0"/>
              <w:autoSpaceDE w:val="0"/>
              <w:autoSpaceDN w:val="0"/>
              <w:adjustRightInd w:val="0"/>
              <w:spacing w:before="120"/>
              <w:jc w:val="center"/>
              <w:rPr>
                <w:rFonts w:ascii="Arial" w:hAnsi="Arial" w:cs="Arial"/>
                <w:b/>
                <w:sz w:val="20"/>
              </w:rPr>
            </w:pPr>
            <w:r w:rsidRPr="001F270D">
              <w:rPr>
                <w:rFonts w:ascii="Arial" w:hAnsi="Arial" w:cs="Arial"/>
                <w:b/>
                <w:sz w:val="20"/>
                <w:szCs w:val="28"/>
              </w:rPr>
              <w:t>Nội dung</w:t>
            </w:r>
          </w:p>
        </w:tc>
        <w:tc>
          <w:tcPr>
            <w:tcW w:w="3013" w:type="pct"/>
            <w:shd w:val="clear" w:color="auto" w:fill="auto"/>
          </w:tcPr>
          <w:p w:rsidR="007B03B5" w:rsidRPr="001F270D" w:rsidRDefault="007B03B5" w:rsidP="001F270D">
            <w:pPr>
              <w:widowControl w:val="0"/>
              <w:autoSpaceDE w:val="0"/>
              <w:autoSpaceDN w:val="0"/>
              <w:adjustRightInd w:val="0"/>
              <w:spacing w:before="120"/>
              <w:jc w:val="center"/>
              <w:rPr>
                <w:rFonts w:ascii="Arial" w:hAnsi="Arial" w:cs="Arial"/>
                <w:b/>
                <w:sz w:val="20"/>
              </w:rPr>
            </w:pPr>
            <w:r w:rsidRPr="001F270D">
              <w:rPr>
                <w:rFonts w:ascii="Arial" w:hAnsi="Arial" w:cs="Arial"/>
                <w:b/>
                <w:sz w:val="20"/>
                <w:szCs w:val="28"/>
              </w:rPr>
              <w:t>Yêu cầu cần đạt</w:t>
            </w:r>
          </w:p>
        </w:tc>
      </w:tr>
      <w:tr w:rsidR="007B03B5" w:rsidRPr="001F270D">
        <w:tblPrEx>
          <w:tblCellMar>
            <w:top w:w="0" w:type="dxa"/>
            <w:left w:w="0" w:type="dxa"/>
            <w:bottom w:w="0" w:type="dxa"/>
            <w:right w:w="0" w:type="dxa"/>
          </w:tblCellMar>
        </w:tblPrEx>
        <w:tc>
          <w:tcPr>
            <w:tcW w:w="5000" w:type="pct"/>
            <w:gridSpan w:val="3"/>
            <w:shd w:val="clear" w:color="auto" w:fill="auto"/>
          </w:tcPr>
          <w:p w:rsidR="007B03B5" w:rsidRPr="001F270D" w:rsidRDefault="007B03B5" w:rsidP="001F270D">
            <w:pPr>
              <w:widowControl w:val="0"/>
              <w:autoSpaceDE w:val="0"/>
              <w:autoSpaceDN w:val="0"/>
              <w:adjustRightInd w:val="0"/>
              <w:spacing w:before="120"/>
              <w:rPr>
                <w:rFonts w:ascii="Arial" w:hAnsi="Arial" w:cs="Arial"/>
                <w:sz w:val="20"/>
              </w:rPr>
            </w:pPr>
            <w:r w:rsidRPr="001F270D">
              <w:rPr>
                <w:rFonts w:ascii="Arial" w:hAnsi="Arial" w:cs="Arial"/>
                <w:sz w:val="20"/>
                <w:szCs w:val="28"/>
              </w:rPr>
              <w:t>SỐ VÀ PHÉP TÍNH</w:t>
            </w:r>
          </w:p>
        </w:tc>
      </w:tr>
      <w:tr w:rsidR="007B03B5" w:rsidRPr="001F270D">
        <w:tblPrEx>
          <w:tblCellMar>
            <w:top w:w="0" w:type="dxa"/>
            <w:left w:w="0" w:type="dxa"/>
            <w:bottom w:w="0" w:type="dxa"/>
            <w:right w:w="0" w:type="dxa"/>
          </w:tblCellMar>
        </w:tblPrEx>
        <w:tc>
          <w:tcPr>
            <w:tcW w:w="5000" w:type="pct"/>
            <w:gridSpan w:val="3"/>
            <w:shd w:val="clear" w:color="auto" w:fill="auto"/>
          </w:tcPr>
          <w:p w:rsidR="007B03B5" w:rsidRPr="001F270D" w:rsidRDefault="007B03B5" w:rsidP="001F270D">
            <w:pPr>
              <w:widowControl w:val="0"/>
              <w:autoSpaceDE w:val="0"/>
              <w:autoSpaceDN w:val="0"/>
              <w:adjustRightInd w:val="0"/>
              <w:spacing w:before="120"/>
              <w:rPr>
                <w:rFonts w:ascii="Arial" w:hAnsi="Arial" w:cs="Arial"/>
                <w:b/>
                <w:i/>
                <w:sz w:val="20"/>
              </w:rPr>
            </w:pPr>
            <w:r w:rsidRPr="001F270D">
              <w:rPr>
                <w:rFonts w:ascii="Arial" w:hAnsi="Arial" w:cs="Arial"/>
                <w:b/>
                <w:i/>
                <w:sz w:val="20"/>
                <w:szCs w:val="28"/>
              </w:rPr>
              <w:t>Số tự nhiên</w:t>
            </w:r>
          </w:p>
        </w:tc>
      </w:tr>
      <w:tr w:rsidR="007B03B5" w:rsidRPr="001F270D">
        <w:tblPrEx>
          <w:tblCellMar>
            <w:top w:w="0" w:type="dxa"/>
            <w:left w:w="0" w:type="dxa"/>
            <w:bottom w:w="0" w:type="dxa"/>
            <w:right w:w="0" w:type="dxa"/>
          </w:tblCellMar>
        </w:tblPrEx>
        <w:tc>
          <w:tcPr>
            <w:tcW w:w="829" w:type="pct"/>
            <w:vMerge w:val="restart"/>
            <w:shd w:val="clear" w:color="auto" w:fill="auto"/>
          </w:tcPr>
          <w:p w:rsidR="007B03B5" w:rsidRPr="001F270D" w:rsidRDefault="007B03B5" w:rsidP="001F270D">
            <w:pPr>
              <w:widowControl w:val="0"/>
              <w:autoSpaceDE w:val="0"/>
              <w:autoSpaceDN w:val="0"/>
              <w:adjustRightInd w:val="0"/>
              <w:spacing w:before="120"/>
              <w:rPr>
                <w:rFonts w:ascii="Arial" w:hAnsi="Arial" w:cs="Arial"/>
                <w:sz w:val="20"/>
              </w:rPr>
            </w:pPr>
            <w:r w:rsidRPr="001F270D">
              <w:rPr>
                <w:rFonts w:ascii="Arial" w:hAnsi="Arial" w:cs="Arial"/>
                <w:sz w:val="20"/>
                <w:szCs w:val="28"/>
              </w:rPr>
              <w:t>Số tự nhiên</w:t>
            </w:r>
          </w:p>
        </w:tc>
        <w:tc>
          <w:tcPr>
            <w:tcW w:w="1158" w:type="pct"/>
            <w:shd w:val="clear" w:color="auto" w:fill="auto"/>
          </w:tcPr>
          <w:p w:rsidR="007B03B5" w:rsidRPr="001F270D" w:rsidRDefault="007B03B5" w:rsidP="001F270D">
            <w:pPr>
              <w:widowControl w:val="0"/>
              <w:autoSpaceDE w:val="0"/>
              <w:autoSpaceDN w:val="0"/>
              <w:adjustRightInd w:val="0"/>
              <w:spacing w:before="120"/>
              <w:rPr>
                <w:rFonts w:ascii="Arial" w:hAnsi="Arial" w:cs="Arial"/>
                <w:i/>
                <w:sz w:val="20"/>
              </w:rPr>
            </w:pPr>
            <w:r w:rsidRPr="001F270D">
              <w:rPr>
                <w:rFonts w:ascii="Arial" w:hAnsi="Arial" w:cs="Arial"/>
                <w:i/>
                <w:sz w:val="20"/>
                <w:szCs w:val="28"/>
              </w:rPr>
              <w:t>Số và</w:t>
            </w:r>
            <w:r w:rsidR="00085401" w:rsidRPr="001F270D">
              <w:rPr>
                <w:rFonts w:ascii="Arial" w:hAnsi="Arial" w:cs="Arial"/>
                <w:i/>
                <w:sz w:val="20"/>
                <w:szCs w:val="28"/>
              </w:rPr>
              <w:t xml:space="preserve"> </w:t>
            </w:r>
            <w:r w:rsidRPr="001F270D">
              <w:rPr>
                <w:rFonts w:ascii="Arial" w:hAnsi="Arial" w:cs="Arial"/>
                <w:i/>
                <w:sz w:val="20"/>
                <w:szCs w:val="28"/>
              </w:rPr>
              <w:t>cấu</w:t>
            </w:r>
            <w:r w:rsidR="00085401" w:rsidRPr="001F270D">
              <w:rPr>
                <w:rFonts w:ascii="Arial" w:hAnsi="Arial" w:cs="Arial"/>
                <w:i/>
                <w:sz w:val="20"/>
                <w:szCs w:val="28"/>
              </w:rPr>
              <w:t xml:space="preserve"> </w:t>
            </w:r>
            <w:r w:rsidRPr="001F270D">
              <w:rPr>
                <w:rFonts w:ascii="Arial" w:hAnsi="Arial" w:cs="Arial"/>
                <w:i/>
                <w:sz w:val="20"/>
                <w:szCs w:val="28"/>
              </w:rPr>
              <w:t>tạo</w:t>
            </w:r>
            <w:r w:rsidR="00085401" w:rsidRPr="001F270D">
              <w:rPr>
                <w:rFonts w:ascii="Arial" w:hAnsi="Arial" w:cs="Arial"/>
                <w:i/>
                <w:sz w:val="20"/>
                <w:szCs w:val="28"/>
              </w:rPr>
              <w:t xml:space="preserve"> </w:t>
            </w:r>
            <w:r w:rsidRPr="001F270D">
              <w:rPr>
                <w:rFonts w:ascii="Arial" w:hAnsi="Arial" w:cs="Arial"/>
                <w:i/>
                <w:sz w:val="20"/>
                <w:szCs w:val="28"/>
              </w:rPr>
              <w:t>thập</w:t>
            </w:r>
            <w:r w:rsidR="00085401" w:rsidRPr="001F270D">
              <w:rPr>
                <w:rFonts w:ascii="Arial" w:hAnsi="Arial" w:cs="Arial"/>
                <w:i/>
                <w:sz w:val="20"/>
                <w:szCs w:val="28"/>
              </w:rPr>
              <w:t xml:space="preserve"> </w:t>
            </w:r>
            <w:r w:rsidRPr="001F270D">
              <w:rPr>
                <w:rFonts w:ascii="Arial" w:hAnsi="Arial" w:cs="Arial"/>
                <w:i/>
                <w:sz w:val="20"/>
                <w:szCs w:val="28"/>
              </w:rPr>
              <w:t>phân của một số</w:t>
            </w:r>
          </w:p>
        </w:tc>
        <w:tc>
          <w:tcPr>
            <w:tcW w:w="3013" w:type="pct"/>
            <w:shd w:val="clear" w:color="auto" w:fill="auto"/>
          </w:tcPr>
          <w:p w:rsidR="007B03B5"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7B03B5" w:rsidRPr="001F270D">
              <w:rPr>
                <w:rFonts w:ascii="Arial" w:hAnsi="Arial" w:cs="Arial"/>
                <w:sz w:val="20"/>
                <w:szCs w:val="28"/>
              </w:rPr>
              <w:t xml:space="preserve"> Đọc, viết được các số có nhiều chữ số (đến lớp triệu).</w:t>
            </w:r>
          </w:p>
          <w:p w:rsidR="007B03B5"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7B03B5" w:rsidRPr="001F270D">
              <w:rPr>
                <w:rFonts w:ascii="Arial" w:hAnsi="Arial" w:cs="Arial"/>
                <w:sz w:val="20"/>
                <w:szCs w:val="28"/>
              </w:rPr>
              <w:t xml:space="preserve"> Nhận biết được cấu tạo thập phân của một số và giá trị theo vị trí của từng chữ số trong mỗi số.</w:t>
            </w:r>
          </w:p>
          <w:p w:rsidR="007B03B5"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7B03B5" w:rsidRPr="001F270D">
              <w:rPr>
                <w:rFonts w:ascii="Arial" w:hAnsi="Arial" w:cs="Arial"/>
                <w:sz w:val="20"/>
                <w:szCs w:val="28"/>
              </w:rPr>
              <w:t xml:space="preserve"> Nhận biết được số chẵn, số lẻ.</w:t>
            </w:r>
          </w:p>
          <w:p w:rsidR="007B03B5" w:rsidRPr="001F270D" w:rsidRDefault="00085401" w:rsidP="001F270D">
            <w:pPr>
              <w:widowControl w:val="0"/>
              <w:autoSpaceDE w:val="0"/>
              <w:autoSpaceDN w:val="0"/>
              <w:adjustRightInd w:val="0"/>
              <w:spacing w:before="120"/>
              <w:rPr>
                <w:rFonts w:ascii="Arial" w:hAnsi="Arial" w:cs="Arial"/>
                <w:sz w:val="20"/>
              </w:rPr>
            </w:pPr>
            <w:r w:rsidRPr="001F270D">
              <w:rPr>
                <w:rFonts w:ascii="Arial" w:hAnsi="Arial" w:cs="Arial"/>
                <w:sz w:val="20"/>
                <w:szCs w:val="28"/>
              </w:rPr>
              <w:t>-</w:t>
            </w:r>
            <w:r w:rsidR="007B03B5" w:rsidRPr="001F270D">
              <w:rPr>
                <w:rFonts w:ascii="Arial" w:hAnsi="Arial" w:cs="Arial"/>
                <w:sz w:val="20"/>
                <w:szCs w:val="28"/>
              </w:rPr>
              <w:t xml:space="preserve"> Làm quen với dãy số tự nhiên và đặc điểm.</w:t>
            </w:r>
          </w:p>
        </w:tc>
      </w:tr>
      <w:tr w:rsidR="007B03B5" w:rsidRPr="001F270D">
        <w:tblPrEx>
          <w:tblCellMar>
            <w:top w:w="0" w:type="dxa"/>
            <w:left w:w="0" w:type="dxa"/>
            <w:bottom w:w="0" w:type="dxa"/>
            <w:right w:w="0" w:type="dxa"/>
          </w:tblCellMar>
        </w:tblPrEx>
        <w:tc>
          <w:tcPr>
            <w:tcW w:w="829" w:type="pct"/>
            <w:vMerge/>
            <w:shd w:val="clear" w:color="auto" w:fill="auto"/>
          </w:tcPr>
          <w:p w:rsidR="007B03B5" w:rsidRPr="001F270D" w:rsidRDefault="007B03B5" w:rsidP="001F270D">
            <w:pPr>
              <w:widowControl w:val="0"/>
              <w:autoSpaceDE w:val="0"/>
              <w:autoSpaceDN w:val="0"/>
              <w:adjustRightInd w:val="0"/>
              <w:spacing w:before="120"/>
              <w:rPr>
                <w:rFonts w:ascii="Arial" w:hAnsi="Arial" w:cs="Arial"/>
                <w:sz w:val="20"/>
              </w:rPr>
            </w:pPr>
          </w:p>
        </w:tc>
        <w:tc>
          <w:tcPr>
            <w:tcW w:w="1158" w:type="pct"/>
            <w:shd w:val="clear" w:color="auto" w:fill="auto"/>
          </w:tcPr>
          <w:p w:rsidR="007B03B5" w:rsidRPr="001F270D" w:rsidRDefault="007B03B5" w:rsidP="001F270D">
            <w:pPr>
              <w:widowControl w:val="0"/>
              <w:autoSpaceDE w:val="0"/>
              <w:autoSpaceDN w:val="0"/>
              <w:adjustRightInd w:val="0"/>
              <w:spacing w:before="120"/>
              <w:rPr>
                <w:rFonts w:ascii="Arial" w:hAnsi="Arial" w:cs="Arial"/>
                <w:i/>
                <w:sz w:val="20"/>
              </w:rPr>
            </w:pPr>
            <w:r w:rsidRPr="001F270D">
              <w:rPr>
                <w:rFonts w:ascii="Arial" w:hAnsi="Arial" w:cs="Arial"/>
                <w:i/>
                <w:sz w:val="20"/>
                <w:szCs w:val="28"/>
              </w:rPr>
              <w:t>So sánh các số</w:t>
            </w:r>
          </w:p>
        </w:tc>
        <w:tc>
          <w:tcPr>
            <w:tcW w:w="3013" w:type="pct"/>
            <w:shd w:val="clear" w:color="auto" w:fill="auto"/>
          </w:tcPr>
          <w:p w:rsidR="007B03B5"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7B03B5" w:rsidRPr="001F270D">
              <w:rPr>
                <w:rFonts w:ascii="Arial" w:hAnsi="Arial" w:cs="Arial"/>
                <w:sz w:val="20"/>
                <w:szCs w:val="28"/>
              </w:rPr>
              <w:t xml:space="preserve"> Nhận biết được cách so sánh hai số trong phạm vi lớp triệu.</w:t>
            </w:r>
          </w:p>
          <w:p w:rsidR="007B03B5" w:rsidRPr="001F270D" w:rsidRDefault="00085401" w:rsidP="001F270D">
            <w:pPr>
              <w:widowControl w:val="0"/>
              <w:autoSpaceDE w:val="0"/>
              <w:autoSpaceDN w:val="0"/>
              <w:adjustRightInd w:val="0"/>
              <w:spacing w:before="120"/>
              <w:rPr>
                <w:rFonts w:ascii="Arial" w:hAnsi="Arial" w:cs="Arial"/>
                <w:sz w:val="20"/>
              </w:rPr>
            </w:pPr>
            <w:r w:rsidRPr="001F270D">
              <w:rPr>
                <w:rFonts w:ascii="Arial" w:hAnsi="Arial" w:cs="Arial"/>
                <w:sz w:val="20"/>
                <w:szCs w:val="28"/>
              </w:rPr>
              <w:t>-</w:t>
            </w:r>
            <w:r w:rsidR="007B03B5" w:rsidRPr="001F270D">
              <w:rPr>
                <w:rFonts w:ascii="Arial" w:hAnsi="Arial" w:cs="Arial"/>
                <w:sz w:val="20"/>
                <w:szCs w:val="28"/>
              </w:rPr>
              <w:t xml:space="preserve"> Thực hiện được việc sắp xếp các số theo thứ tự (từ bé đến lớn hoặc</w:t>
            </w:r>
            <w:r w:rsidR="004A5F7A" w:rsidRPr="001F270D">
              <w:rPr>
                <w:rFonts w:ascii="Arial" w:hAnsi="Arial" w:cs="Arial"/>
                <w:sz w:val="20"/>
                <w:szCs w:val="28"/>
              </w:rPr>
              <w:t xml:space="preserve"> ngược lại) trong một nhóm có không quá 4 số (trong phạm vi lớp triệu).</w:t>
            </w:r>
          </w:p>
        </w:tc>
      </w:tr>
      <w:tr w:rsidR="007B03B5" w:rsidRPr="001F270D">
        <w:tblPrEx>
          <w:tblCellMar>
            <w:top w:w="0" w:type="dxa"/>
            <w:left w:w="0" w:type="dxa"/>
            <w:bottom w:w="0" w:type="dxa"/>
            <w:right w:w="0" w:type="dxa"/>
          </w:tblCellMar>
        </w:tblPrEx>
        <w:tc>
          <w:tcPr>
            <w:tcW w:w="829" w:type="pct"/>
            <w:vMerge/>
            <w:shd w:val="clear" w:color="auto" w:fill="auto"/>
          </w:tcPr>
          <w:p w:rsidR="007B03B5" w:rsidRPr="001F270D" w:rsidRDefault="007B03B5" w:rsidP="001F270D">
            <w:pPr>
              <w:widowControl w:val="0"/>
              <w:autoSpaceDE w:val="0"/>
              <w:autoSpaceDN w:val="0"/>
              <w:adjustRightInd w:val="0"/>
              <w:spacing w:before="120"/>
              <w:rPr>
                <w:rFonts w:ascii="Arial" w:hAnsi="Arial" w:cs="Arial"/>
                <w:sz w:val="20"/>
              </w:rPr>
            </w:pPr>
          </w:p>
        </w:tc>
        <w:tc>
          <w:tcPr>
            <w:tcW w:w="1158" w:type="pct"/>
            <w:shd w:val="clear" w:color="auto" w:fill="auto"/>
          </w:tcPr>
          <w:p w:rsidR="007B03B5" w:rsidRPr="001F270D" w:rsidRDefault="007B03B5" w:rsidP="001F270D">
            <w:pPr>
              <w:widowControl w:val="0"/>
              <w:autoSpaceDE w:val="0"/>
              <w:autoSpaceDN w:val="0"/>
              <w:adjustRightInd w:val="0"/>
              <w:spacing w:before="120"/>
              <w:rPr>
                <w:rFonts w:ascii="Arial" w:hAnsi="Arial" w:cs="Arial"/>
                <w:i/>
                <w:sz w:val="20"/>
              </w:rPr>
            </w:pPr>
            <w:r w:rsidRPr="001F270D">
              <w:rPr>
                <w:rFonts w:ascii="Arial" w:hAnsi="Arial" w:cs="Arial"/>
                <w:i/>
                <w:sz w:val="20"/>
                <w:szCs w:val="28"/>
              </w:rPr>
              <w:t>Làm tròn số</w:t>
            </w:r>
          </w:p>
        </w:tc>
        <w:tc>
          <w:tcPr>
            <w:tcW w:w="3013" w:type="pct"/>
            <w:shd w:val="clear" w:color="auto" w:fill="auto"/>
          </w:tcPr>
          <w:p w:rsidR="007B03B5" w:rsidRPr="001F270D" w:rsidRDefault="007B03B5" w:rsidP="001F270D">
            <w:pPr>
              <w:widowControl w:val="0"/>
              <w:autoSpaceDE w:val="0"/>
              <w:autoSpaceDN w:val="0"/>
              <w:adjustRightInd w:val="0"/>
              <w:spacing w:before="120"/>
              <w:rPr>
                <w:rFonts w:ascii="Arial" w:hAnsi="Arial" w:cs="Arial"/>
                <w:sz w:val="20"/>
              </w:rPr>
            </w:pPr>
            <w:r w:rsidRPr="001F270D">
              <w:rPr>
                <w:rFonts w:ascii="Arial" w:hAnsi="Arial" w:cs="Arial"/>
                <w:sz w:val="20"/>
                <w:szCs w:val="28"/>
              </w:rPr>
              <w:t>Làm tròn được số đến tròn chục, tròn trăm, tròn nghìn, tròn mười nghìn, tròn trăm nghìn (ví dụ: làm tròn số 12 345 đến hàng trăm thì được số</w:t>
            </w:r>
            <w:r w:rsidR="001120A5" w:rsidRPr="001F270D">
              <w:rPr>
                <w:rFonts w:ascii="Arial" w:hAnsi="Arial" w:cs="Arial"/>
                <w:sz w:val="20"/>
                <w:szCs w:val="28"/>
              </w:rPr>
              <w:t xml:space="preserve"> </w:t>
            </w:r>
            <w:r w:rsidRPr="001F270D">
              <w:rPr>
                <w:rFonts w:ascii="Arial" w:hAnsi="Arial" w:cs="Arial"/>
                <w:sz w:val="20"/>
                <w:szCs w:val="28"/>
              </w:rPr>
              <w:t>12 300).</w:t>
            </w:r>
          </w:p>
        </w:tc>
      </w:tr>
      <w:tr w:rsidR="007B03B5" w:rsidRPr="001F270D">
        <w:tblPrEx>
          <w:tblCellMar>
            <w:top w:w="0" w:type="dxa"/>
            <w:left w:w="0" w:type="dxa"/>
            <w:bottom w:w="0" w:type="dxa"/>
            <w:right w:w="0" w:type="dxa"/>
          </w:tblCellMar>
        </w:tblPrEx>
        <w:tc>
          <w:tcPr>
            <w:tcW w:w="829" w:type="pct"/>
            <w:vMerge w:val="restart"/>
            <w:shd w:val="clear" w:color="auto" w:fill="auto"/>
          </w:tcPr>
          <w:p w:rsidR="007B03B5" w:rsidRPr="001F270D" w:rsidRDefault="007B03B5" w:rsidP="001F270D">
            <w:pPr>
              <w:widowControl w:val="0"/>
              <w:autoSpaceDE w:val="0"/>
              <w:autoSpaceDN w:val="0"/>
              <w:adjustRightInd w:val="0"/>
              <w:spacing w:before="120"/>
              <w:rPr>
                <w:rFonts w:ascii="Arial" w:hAnsi="Arial" w:cs="Arial"/>
                <w:sz w:val="20"/>
              </w:rPr>
            </w:pPr>
            <w:r w:rsidRPr="001F270D">
              <w:rPr>
                <w:rFonts w:ascii="Arial" w:hAnsi="Arial" w:cs="Arial"/>
                <w:sz w:val="20"/>
                <w:szCs w:val="28"/>
              </w:rPr>
              <w:t>Các phép tính với số tự nhiên</w:t>
            </w:r>
          </w:p>
        </w:tc>
        <w:tc>
          <w:tcPr>
            <w:tcW w:w="1158" w:type="pct"/>
            <w:shd w:val="clear" w:color="auto" w:fill="auto"/>
          </w:tcPr>
          <w:p w:rsidR="007B03B5" w:rsidRPr="001F270D" w:rsidRDefault="007B03B5" w:rsidP="001F270D">
            <w:pPr>
              <w:widowControl w:val="0"/>
              <w:autoSpaceDE w:val="0"/>
              <w:autoSpaceDN w:val="0"/>
              <w:adjustRightInd w:val="0"/>
              <w:spacing w:before="120"/>
              <w:rPr>
                <w:rFonts w:ascii="Arial" w:hAnsi="Arial" w:cs="Arial"/>
                <w:i/>
                <w:sz w:val="20"/>
              </w:rPr>
            </w:pPr>
            <w:r w:rsidRPr="001F270D">
              <w:rPr>
                <w:rFonts w:ascii="Arial" w:hAnsi="Arial" w:cs="Arial"/>
                <w:i/>
                <w:sz w:val="20"/>
                <w:szCs w:val="28"/>
              </w:rPr>
              <w:t>Phép cộng, phép trừ</w:t>
            </w:r>
          </w:p>
        </w:tc>
        <w:tc>
          <w:tcPr>
            <w:tcW w:w="3013" w:type="pct"/>
            <w:shd w:val="clear" w:color="auto" w:fill="auto"/>
          </w:tcPr>
          <w:p w:rsidR="007B03B5"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7B03B5" w:rsidRPr="001F270D">
              <w:rPr>
                <w:rFonts w:ascii="Arial" w:hAnsi="Arial" w:cs="Arial"/>
                <w:sz w:val="20"/>
                <w:szCs w:val="28"/>
              </w:rPr>
              <w:t xml:space="preserve"> Thực hiện được các phép cộng, phép trừ các số tự nhiên có nhiều chữ số</w:t>
            </w:r>
            <w:r w:rsidR="001120A5" w:rsidRPr="001F270D">
              <w:rPr>
                <w:rFonts w:ascii="Arial" w:hAnsi="Arial" w:cs="Arial"/>
                <w:sz w:val="20"/>
                <w:szCs w:val="28"/>
              </w:rPr>
              <w:t xml:space="preserve"> </w:t>
            </w:r>
            <w:r w:rsidR="007B03B5" w:rsidRPr="001F270D">
              <w:rPr>
                <w:rFonts w:ascii="Arial" w:hAnsi="Arial" w:cs="Arial"/>
                <w:sz w:val="20"/>
                <w:szCs w:val="28"/>
              </w:rPr>
              <w:t>(có nhớ không quá ba lượt và không liên tiếp).</w:t>
            </w:r>
          </w:p>
          <w:p w:rsidR="007B03B5" w:rsidRPr="001F270D" w:rsidRDefault="00085401" w:rsidP="001F270D">
            <w:pPr>
              <w:widowControl w:val="0"/>
              <w:autoSpaceDE w:val="0"/>
              <w:autoSpaceDN w:val="0"/>
              <w:adjustRightInd w:val="0"/>
              <w:spacing w:before="120"/>
              <w:rPr>
                <w:rFonts w:ascii="Arial" w:hAnsi="Arial" w:cs="Arial"/>
                <w:sz w:val="20"/>
              </w:rPr>
            </w:pPr>
            <w:r w:rsidRPr="001F270D">
              <w:rPr>
                <w:rFonts w:ascii="Arial" w:hAnsi="Arial" w:cs="Arial"/>
                <w:sz w:val="20"/>
                <w:szCs w:val="28"/>
              </w:rPr>
              <w:t>-</w:t>
            </w:r>
            <w:r w:rsidR="007B03B5" w:rsidRPr="001F270D">
              <w:rPr>
                <w:rFonts w:ascii="Arial" w:hAnsi="Arial" w:cs="Arial"/>
                <w:sz w:val="20"/>
                <w:szCs w:val="28"/>
              </w:rPr>
              <w:t xml:space="preserve"> Vận dụng được tính chất giao hoán, tính chất kết hợp của phép cộng và quan hệ giữa phép cộng và phép trừ trong thực hành tính toán.</w:t>
            </w:r>
          </w:p>
        </w:tc>
      </w:tr>
      <w:tr w:rsidR="007B03B5" w:rsidRPr="001F270D">
        <w:tblPrEx>
          <w:tblCellMar>
            <w:top w:w="0" w:type="dxa"/>
            <w:left w:w="0" w:type="dxa"/>
            <w:bottom w:w="0" w:type="dxa"/>
            <w:right w:w="0" w:type="dxa"/>
          </w:tblCellMar>
        </w:tblPrEx>
        <w:tc>
          <w:tcPr>
            <w:tcW w:w="829" w:type="pct"/>
            <w:vMerge/>
            <w:shd w:val="clear" w:color="auto" w:fill="auto"/>
          </w:tcPr>
          <w:p w:rsidR="007B03B5" w:rsidRPr="001F270D" w:rsidRDefault="007B03B5" w:rsidP="001F270D">
            <w:pPr>
              <w:widowControl w:val="0"/>
              <w:autoSpaceDE w:val="0"/>
              <w:autoSpaceDN w:val="0"/>
              <w:adjustRightInd w:val="0"/>
              <w:spacing w:before="120"/>
              <w:rPr>
                <w:rFonts w:ascii="Arial" w:hAnsi="Arial" w:cs="Arial"/>
                <w:sz w:val="20"/>
              </w:rPr>
            </w:pPr>
          </w:p>
        </w:tc>
        <w:tc>
          <w:tcPr>
            <w:tcW w:w="1158" w:type="pct"/>
            <w:shd w:val="clear" w:color="auto" w:fill="auto"/>
          </w:tcPr>
          <w:p w:rsidR="007B03B5" w:rsidRPr="001F270D" w:rsidRDefault="007B03B5" w:rsidP="001F270D">
            <w:pPr>
              <w:widowControl w:val="0"/>
              <w:autoSpaceDE w:val="0"/>
              <w:autoSpaceDN w:val="0"/>
              <w:adjustRightInd w:val="0"/>
              <w:spacing w:before="120"/>
              <w:rPr>
                <w:rFonts w:ascii="Arial" w:hAnsi="Arial" w:cs="Arial"/>
                <w:i/>
                <w:sz w:val="20"/>
              </w:rPr>
            </w:pPr>
            <w:r w:rsidRPr="001F270D">
              <w:rPr>
                <w:rFonts w:ascii="Arial" w:hAnsi="Arial" w:cs="Arial"/>
                <w:i/>
                <w:sz w:val="20"/>
                <w:szCs w:val="28"/>
              </w:rPr>
              <w:t>Phép nhân, phép chia</w:t>
            </w:r>
          </w:p>
        </w:tc>
        <w:tc>
          <w:tcPr>
            <w:tcW w:w="3013" w:type="pct"/>
            <w:shd w:val="clear" w:color="auto" w:fill="auto"/>
          </w:tcPr>
          <w:p w:rsidR="007B03B5"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7B03B5" w:rsidRPr="001F270D">
              <w:rPr>
                <w:rFonts w:ascii="Arial" w:hAnsi="Arial" w:cs="Arial"/>
                <w:sz w:val="20"/>
                <w:szCs w:val="28"/>
              </w:rPr>
              <w:t xml:space="preserve"> Tính được số trung bình cộng của hai hay nhiều số.</w:t>
            </w:r>
          </w:p>
          <w:p w:rsidR="007B03B5"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7B03B5" w:rsidRPr="001F270D">
              <w:rPr>
                <w:rFonts w:ascii="Arial" w:hAnsi="Arial" w:cs="Arial"/>
                <w:sz w:val="20"/>
                <w:szCs w:val="28"/>
              </w:rPr>
              <w:t xml:space="preserve"> Thực hiện được phép nhân với các số có không quá hai chữ số.</w:t>
            </w:r>
          </w:p>
          <w:p w:rsidR="007B03B5"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7B03B5" w:rsidRPr="001F270D">
              <w:rPr>
                <w:rFonts w:ascii="Arial" w:hAnsi="Arial" w:cs="Arial"/>
                <w:sz w:val="20"/>
                <w:szCs w:val="28"/>
              </w:rPr>
              <w:t xml:space="preserve"> Thực hiện được phép chia cho số có không quá hai chữ số.</w:t>
            </w:r>
          </w:p>
          <w:p w:rsidR="007B03B5"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7B03B5" w:rsidRPr="001F270D">
              <w:rPr>
                <w:rFonts w:ascii="Arial" w:hAnsi="Arial" w:cs="Arial"/>
                <w:sz w:val="20"/>
                <w:szCs w:val="28"/>
              </w:rPr>
              <w:t xml:space="preserve"> Thực hiện được phép nhân với 10; 100; 1000;... và phép chia cho 10;</w:t>
            </w:r>
            <w:r w:rsidR="001120A5" w:rsidRPr="001F270D">
              <w:rPr>
                <w:rFonts w:ascii="Arial" w:hAnsi="Arial" w:cs="Arial"/>
                <w:sz w:val="20"/>
                <w:szCs w:val="28"/>
              </w:rPr>
              <w:t xml:space="preserve"> </w:t>
            </w:r>
            <w:r w:rsidR="007B03B5" w:rsidRPr="001F270D">
              <w:rPr>
                <w:rFonts w:ascii="Arial" w:hAnsi="Arial" w:cs="Arial"/>
                <w:sz w:val="20"/>
                <w:szCs w:val="28"/>
              </w:rPr>
              <w:t>100; 1000;...</w:t>
            </w:r>
          </w:p>
          <w:p w:rsidR="007B03B5" w:rsidRPr="001F270D" w:rsidRDefault="00085401" w:rsidP="001F270D">
            <w:pPr>
              <w:widowControl w:val="0"/>
              <w:autoSpaceDE w:val="0"/>
              <w:autoSpaceDN w:val="0"/>
              <w:adjustRightInd w:val="0"/>
              <w:spacing w:before="120"/>
              <w:rPr>
                <w:rFonts w:ascii="Arial" w:hAnsi="Arial" w:cs="Arial"/>
                <w:sz w:val="20"/>
              </w:rPr>
            </w:pPr>
            <w:r w:rsidRPr="001F270D">
              <w:rPr>
                <w:rFonts w:ascii="Arial" w:hAnsi="Arial" w:cs="Arial"/>
                <w:sz w:val="20"/>
                <w:szCs w:val="28"/>
              </w:rPr>
              <w:t>-</w:t>
            </w:r>
            <w:r w:rsidR="007B03B5" w:rsidRPr="001F270D">
              <w:rPr>
                <w:rFonts w:ascii="Arial" w:hAnsi="Arial" w:cs="Arial"/>
                <w:sz w:val="20"/>
                <w:szCs w:val="28"/>
              </w:rPr>
              <w:t xml:space="preserve"> Vận dụng được tính chất giao hoán, tính chất kết hợp của phép nhân và mối quan hệ giữa phép nhân với phép chia trong thực hành tính toán.</w:t>
            </w:r>
          </w:p>
        </w:tc>
      </w:tr>
      <w:tr w:rsidR="007B03B5" w:rsidRPr="001F270D">
        <w:tblPrEx>
          <w:tblCellMar>
            <w:top w:w="0" w:type="dxa"/>
            <w:left w:w="0" w:type="dxa"/>
            <w:bottom w:w="0" w:type="dxa"/>
            <w:right w:w="0" w:type="dxa"/>
          </w:tblCellMar>
        </w:tblPrEx>
        <w:tc>
          <w:tcPr>
            <w:tcW w:w="829" w:type="pct"/>
            <w:vMerge/>
            <w:shd w:val="clear" w:color="auto" w:fill="auto"/>
          </w:tcPr>
          <w:p w:rsidR="007B03B5" w:rsidRPr="001F270D" w:rsidRDefault="007B03B5" w:rsidP="001F270D">
            <w:pPr>
              <w:widowControl w:val="0"/>
              <w:autoSpaceDE w:val="0"/>
              <w:autoSpaceDN w:val="0"/>
              <w:adjustRightInd w:val="0"/>
              <w:spacing w:before="120"/>
              <w:rPr>
                <w:rFonts w:ascii="Arial" w:hAnsi="Arial" w:cs="Arial"/>
                <w:sz w:val="20"/>
              </w:rPr>
            </w:pPr>
          </w:p>
        </w:tc>
        <w:tc>
          <w:tcPr>
            <w:tcW w:w="1158" w:type="pct"/>
            <w:shd w:val="clear" w:color="auto" w:fill="auto"/>
          </w:tcPr>
          <w:p w:rsidR="007B03B5" w:rsidRPr="001F270D" w:rsidRDefault="007B03B5" w:rsidP="001F270D">
            <w:pPr>
              <w:widowControl w:val="0"/>
              <w:autoSpaceDE w:val="0"/>
              <w:autoSpaceDN w:val="0"/>
              <w:adjustRightInd w:val="0"/>
              <w:spacing w:before="120"/>
              <w:rPr>
                <w:rFonts w:ascii="Arial" w:hAnsi="Arial" w:cs="Arial"/>
                <w:i/>
                <w:sz w:val="20"/>
              </w:rPr>
            </w:pPr>
            <w:r w:rsidRPr="001F270D">
              <w:rPr>
                <w:rFonts w:ascii="Arial" w:hAnsi="Arial" w:cs="Arial"/>
                <w:i/>
                <w:sz w:val="20"/>
                <w:szCs w:val="28"/>
              </w:rPr>
              <w:t>Tính nhẩm</w:t>
            </w:r>
          </w:p>
        </w:tc>
        <w:tc>
          <w:tcPr>
            <w:tcW w:w="3013" w:type="pct"/>
            <w:shd w:val="clear" w:color="auto" w:fill="auto"/>
          </w:tcPr>
          <w:p w:rsidR="007B03B5"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7B03B5" w:rsidRPr="001F270D">
              <w:rPr>
                <w:rFonts w:ascii="Arial" w:hAnsi="Arial" w:cs="Arial"/>
                <w:sz w:val="20"/>
                <w:szCs w:val="28"/>
              </w:rPr>
              <w:t xml:space="preserve"> Vận dụng được tính chất của phép tính để tính nhẩm và tính bằng cách thuận tiện </w:t>
            </w:r>
            <w:r w:rsidR="007B03B5" w:rsidRPr="001F270D">
              <w:rPr>
                <w:rFonts w:ascii="Arial" w:hAnsi="Arial" w:cs="Arial"/>
                <w:sz w:val="20"/>
                <w:szCs w:val="28"/>
              </w:rPr>
              <w:lastRenderedPageBreak/>
              <w:t>nhất.</w:t>
            </w:r>
          </w:p>
          <w:p w:rsidR="007B03B5" w:rsidRPr="001F270D" w:rsidRDefault="00085401" w:rsidP="001F270D">
            <w:pPr>
              <w:widowControl w:val="0"/>
              <w:autoSpaceDE w:val="0"/>
              <w:autoSpaceDN w:val="0"/>
              <w:adjustRightInd w:val="0"/>
              <w:spacing w:before="120"/>
              <w:rPr>
                <w:rFonts w:ascii="Arial" w:hAnsi="Arial" w:cs="Arial"/>
                <w:sz w:val="20"/>
              </w:rPr>
            </w:pPr>
            <w:r w:rsidRPr="001F270D">
              <w:rPr>
                <w:rFonts w:ascii="Arial" w:hAnsi="Arial" w:cs="Arial"/>
                <w:sz w:val="20"/>
                <w:szCs w:val="28"/>
              </w:rPr>
              <w:t>-</w:t>
            </w:r>
            <w:r w:rsidR="007B03B5" w:rsidRPr="001F270D">
              <w:rPr>
                <w:rFonts w:ascii="Arial" w:hAnsi="Arial" w:cs="Arial"/>
                <w:sz w:val="20"/>
                <w:szCs w:val="28"/>
              </w:rPr>
              <w:t xml:space="preserve"> Ước lượng được trong những tính toán đơn giản (ví dụ: chia 572 cho 21 thì được thương không thể là 30).</w:t>
            </w:r>
          </w:p>
        </w:tc>
      </w:tr>
      <w:tr w:rsidR="007B03B5" w:rsidRPr="001F270D">
        <w:tblPrEx>
          <w:tblCellMar>
            <w:top w:w="0" w:type="dxa"/>
            <w:left w:w="0" w:type="dxa"/>
            <w:bottom w:w="0" w:type="dxa"/>
            <w:right w:w="0" w:type="dxa"/>
          </w:tblCellMar>
        </w:tblPrEx>
        <w:tc>
          <w:tcPr>
            <w:tcW w:w="829" w:type="pct"/>
            <w:vMerge/>
            <w:shd w:val="clear" w:color="auto" w:fill="auto"/>
          </w:tcPr>
          <w:p w:rsidR="007B03B5" w:rsidRPr="001F270D" w:rsidRDefault="007B03B5" w:rsidP="001F270D">
            <w:pPr>
              <w:widowControl w:val="0"/>
              <w:autoSpaceDE w:val="0"/>
              <w:autoSpaceDN w:val="0"/>
              <w:adjustRightInd w:val="0"/>
              <w:spacing w:before="120"/>
              <w:rPr>
                <w:rFonts w:ascii="Arial" w:hAnsi="Arial" w:cs="Arial"/>
                <w:sz w:val="20"/>
              </w:rPr>
            </w:pPr>
          </w:p>
        </w:tc>
        <w:tc>
          <w:tcPr>
            <w:tcW w:w="1158" w:type="pct"/>
            <w:shd w:val="clear" w:color="auto" w:fill="auto"/>
          </w:tcPr>
          <w:p w:rsidR="007B03B5" w:rsidRPr="001F270D" w:rsidRDefault="007B03B5" w:rsidP="001F270D">
            <w:pPr>
              <w:widowControl w:val="0"/>
              <w:autoSpaceDE w:val="0"/>
              <w:autoSpaceDN w:val="0"/>
              <w:adjustRightInd w:val="0"/>
              <w:spacing w:before="120"/>
              <w:rPr>
                <w:rFonts w:ascii="Arial" w:hAnsi="Arial" w:cs="Arial"/>
                <w:i/>
                <w:sz w:val="20"/>
              </w:rPr>
            </w:pPr>
            <w:r w:rsidRPr="001F270D">
              <w:rPr>
                <w:rFonts w:ascii="Arial" w:hAnsi="Arial" w:cs="Arial"/>
                <w:i/>
                <w:sz w:val="20"/>
                <w:szCs w:val="28"/>
              </w:rPr>
              <w:t>Biểu thức số và biểu thức chữ</w:t>
            </w:r>
          </w:p>
        </w:tc>
        <w:tc>
          <w:tcPr>
            <w:tcW w:w="3013" w:type="pct"/>
            <w:shd w:val="clear" w:color="auto" w:fill="auto"/>
          </w:tcPr>
          <w:p w:rsidR="007B03B5"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7B03B5" w:rsidRPr="001F270D">
              <w:rPr>
                <w:rFonts w:ascii="Arial" w:hAnsi="Arial" w:cs="Arial"/>
                <w:sz w:val="20"/>
                <w:szCs w:val="28"/>
              </w:rPr>
              <w:t xml:space="preserve"> Làm quen với biểu thức chứa một, hai, ba chữ và tính được giá trị của biểu thức chứa một, hai, hoặc ba chữ (trường hợp đơn giản).</w:t>
            </w:r>
          </w:p>
          <w:p w:rsidR="004A5F7A" w:rsidRPr="001F270D" w:rsidRDefault="00085401" w:rsidP="001F270D">
            <w:pPr>
              <w:widowControl w:val="0"/>
              <w:autoSpaceDE w:val="0"/>
              <w:autoSpaceDN w:val="0"/>
              <w:adjustRightInd w:val="0"/>
              <w:spacing w:before="120"/>
              <w:rPr>
                <w:rFonts w:ascii="Arial" w:hAnsi="Arial" w:cs="Arial"/>
                <w:sz w:val="20"/>
              </w:rPr>
            </w:pPr>
            <w:r w:rsidRPr="001F270D">
              <w:rPr>
                <w:rFonts w:ascii="Arial" w:hAnsi="Arial" w:cs="Arial"/>
                <w:sz w:val="20"/>
                <w:szCs w:val="28"/>
              </w:rPr>
              <w:t>-</w:t>
            </w:r>
            <w:r w:rsidR="004A5F7A" w:rsidRPr="001F270D">
              <w:rPr>
                <w:rFonts w:ascii="Arial" w:hAnsi="Arial" w:cs="Arial"/>
                <w:sz w:val="20"/>
                <w:szCs w:val="28"/>
              </w:rPr>
              <w:t xml:space="preserve"> Vận dụng được tính chất phân phối của phép nhân đối với phép cộng</w:t>
            </w:r>
            <w:r w:rsidR="001120A5" w:rsidRPr="001F270D">
              <w:rPr>
                <w:rFonts w:ascii="Arial" w:hAnsi="Arial" w:cs="Arial"/>
                <w:sz w:val="20"/>
                <w:szCs w:val="28"/>
              </w:rPr>
              <w:t xml:space="preserve"> </w:t>
            </w:r>
            <w:r w:rsidR="004A5F7A" w:rsidRPr="001F270D">
              <w:rPr>
                <w:rFonts w:ascii="Arial" w:hAnsi="Arial" w:cs="Arial"/>
                <w:sz w:val="20"/>
                <w:szCs w:val="28"/>
              </w:rPr>
              <w:t>trong tính giá trị của biểu thức.</w:t>
            </w:r>
          </w:p>
        </w:tc>
      </w:tr>
      <w:tr w:rsidR="007B03B5" w:rsidRPr="001F270D">
        <w:tblPrEx>
          <w:tblCellMar>
            <w:top w:w="0" w:type="dxa"/>
            <w:left w:w="0" w:type="dxa"/>
            <w:bottom w:w="0" w:type="dxa"/>
            <w:right w:w="0" w:type="dxa"/>
          </w:tblCellMar>
        </w:tblPrEx>
        <w:tc>
          <w:tcPr>
            <w:tcW w:w="829" w:type="pct"/>
            <w:vMerge/>
            <w:shd w:val="clear" w:color="auto" w:fill="auto"/>
          </w:tcPr>
          <w:p w:rsidR="007B03B5" w:rsidRPr="001F270D" w:rsidRDefault="007B03B5" w:rsidP="001F270D">
            <w:pPr>
              <w:widowControl w:val="0"/>
              <w:autoSpaceDE w:val="0"/>
              <w:autoSpaceDN w:val="0"/>
              <w:adjustRightInd w:val="0"/>
              <w:spacing w:before="120"/>
              <w:rPr>
                <w:rFonts w:ascii="Arial" w:hAnsi="Arial" w:cs="Arial"/>
                <w:sz w:val="20"/>
              </w:rPr>
            </w:pPr>
          </w:p>
        </w:tc>
        <w:tc>
          <w:tcPr>
            <w:tcW w:w="1158" w:type="pct"/>
            <w:shd w:val="clear" w:color="auto" w:fill="auto"/>
          </w:tcPr>
          <w:p w:rsidR="007B03B5" w:rsidRPr="001F270D" w:rsidRDefault="007B03B5" w:rsidP="001F270D">
            <w:pPr>
              <w:widowControl w:val="0"/>
              <w:autoSpaceDE w:val="0"/>
              <w:autoSpaceDN w:val="0"/>
              <w:adjustRightInd w:val="0"/>
              <w:spacing w:before="120"/>
              <w:rPr>
                <w:rFonts w:ascii="Arial" w:hAnsi="Arial" w:cs="Arial"/>
                <w:i/>
                <w:sz w:val="20"/>
              </w:rPr>
            </w:pPr>
            <w:r w:rsidRPr="001F270D">
              <w:rPr>
                <w:rFonts w:ascii="Arial" w:hAnsi="Arial" w:cs="Arial"/>
                <w:i/>
                <w:sz w:val="20"/>
                <w:szCs w:val="28"/>
              </w:rPr>
              <w:t>Thực hành</w:t>
            </w:r>
            <w:r w:rsidR="00085401" w:rsidRPr="001F270D">
              <w:rPr>
                <w:rFonts w:ascii="Arial" w:hAnsi="Arial" w:cs="Arial"/>
                <w:i/>
                <w:sz w:val="20"/>
                <w:szCs w:val="28"/>
              </w:rPr>
              <w:t xml:space="preserve"> </w:t>
            </w:r>
            <w:r w:rsidRPr="001F270D">
              <w:rPr>
                <w:rFonts w:ascii="Arial" w:hAnsi="Arial" w:cs="Arial"/>
                <w:i/>
                <w:sz w:val="20"/>
                <w:szCs w:val="28"/>
              </w:rPr>
              <w:t>giải</w:t>
            </w:r>
            <w:r w:rsidR="00085401" w:rsidRPr="001F270D">
              <w:rPr>
                <w:rFonts w:ascii="Arial" w:hAnsi="Arial" w:cs="Arial"/>
                <w:i/>
                <w:sz w:val="20"/>
                <w:szCs w:val="28"/>
              </w:rPr>
              <w:t xml:space="preserve"> </w:t>
            </w:r>
            <w:r w:rsidRPr="001F270D">
              <w:rPr>
                <w:rFonts w:ascii="Arial" w:hAnsi="Arial" w:cs="Arial"/>
                <w:i/>
                <w:sz w:val="20"/>
                <w:szCs w:val="28"/>
              </w:rPr>
              <w:t>quyết vấn đề liên quan đến các phép tính đã học</w:t>
            </w:r>
          </w:p>
        </w:tc>
        <w:tc>
          <w:tcPr>
            <w:tcW w:w="3013" w:type="pct"/>
            <w:shd w:val="clear" w:color="auto" w:fill="auto"/>
          </w:tcPr>
          <w:p w:rsidR="007B03B5" w:rsidRPr="001F270D" w:rsidRDefault="007B03B5" w:rsidP="001F270D">
            <w:pPr>
              <w:widowControl w:val="0"/>
              <w:autoSpaceDE w:val="0"/>
              <w:autoSpaceDN w:val="0"/>
              <w:adjustRightInd w:val="0"/>
              <w:spacing w:before="120"/>
              <w:rPr>
                <w:rFonts w:ascii="Arial" w:hAnsi="Arial" w:cs="Arial"/>
                <w:sz w:val="20"/>
              </w:rPr>
            </w:pPr>
            <w:r w:rsidRPr="001F270D">
              <w:rPr>
                <w:rFonts w:ascii="Arial" w:hAnsi="Arial" w:cs="Arial"/>
                <w:sz w:val="20"/>
                <w:szCs w:val="28"/>
              </w:rPr>
              <w:t>Giải quyết được một số vấn đề gắn với việc giải các bài toán có đến hai hoặc ba bước tính (trong phạm vi các số và phép tính đã học) liên quan đến thành phần và kết quả của phép tính; liên quan đến các mối quan hệ so sánh trực tiếp hoặc các mối quan hệ phụ thuộc trực tiếp và đơn giản (ví dụ: bài toán liên quan đến tìm số trung bình cộng của hai số; tìm hai số khi biết tổng và hiệu của hai số đó; bài toán liên quan đến rút về đơn vị).</w:t>
            </w:r>
          </w:p>
        </w:tc>
      </w:tr>
      <w:tr w:rsidR="007B03B5" w:rsidRPr="001F270D">
        <w:tblPrEx>
          <w:tblCellMar>
            <w:top w:w="0" w:type="dxa"/>
            <w:left w:w="0" w:type="dxa"/>
            <w:bottom w:w="0" w:type="dxa"/>
            <w:right w:w="0" w:type="dxa"/>
          </w:tblCellMar>
        </w:tblPrEx>
        <w:tc>
          <w:tcPr>
            <w:tcW w:w="5000" w:type="pct"/>
            <w:gridSpan w:val="3"/>
            <w:shd w:val="clear" w:color="auto" w:fill="auto"/>
          </w:tcPr>
          <w:p w:rsidR="007B03B5" w:rsidRPr="001F270D" w:rsidRDefault="007B03B5" w:rsidP="001F270D">
            <w:pPr>
              <w:widowControl w:val="0"/>
              <w:autoSpaceDE w:val="0"/>
              <w:autoSpaceDN w:val="0"/>
              <w:adjustRightInd w:val="0"/>
              <w:spacing w:before="120"/>
              <w:rPr>
                <w:rFonts w:ascii="Arial" w:hAnsi="Arial" w:cs="Arial"/>
                <w:b/>
                <w:i/>
                <w:sz w:val="20"/>
              </w:rPr>
            </w:pPr>
            <w:r w:rsidRPr="001F270D">
              <w:rPr>
                <w:rFonts w:ascii="Arial" w:hAnsi="Arial" w:cs="Arial"/>
                <w:b/>
                <w:i/>
                <w:sz w:val="20"/>
                <w:szCs w:val="28"/>
              </w:rPr>
              <w:t>Phân số</w:t>
            </w:r>
          </w:p>
        </w:tc>
      </w:tr>
      <w:tr w:rsidR="007B03B5" w:rsidRPr="001F270D">
        <w:tblPrEx>
          <w:tblCellMar>
            <w:top w:w="0" w:type="dxa"/>
            <w:left w:w="0" w:type="dxa"/>
            <w:bottom w:w="0" w:type="dxa"/>
            <w:right w:w="0" w:type="dxa"/>
          </w:tblCellMar>
        </w:tblPrEx>
        <w:tc>
          <w:tcPr>
            <w:tcW w:w="829" w:type="pct"/>
            <w:vMerge w:val="restart"/>
            <w:shd w:val="clear" w:color="auto" w:fill="auto"/>
          </w:tcPr>
          <w:p w:rsidR="007B03B5" w:rsidRPr="001F270D" w:rsidRDefault="007B03B5" w:rsidP="001F270D">
            <w:pPr>
              <w:widowControl w:val="0"/>
              <w:autoSpaceDE w:val="0"/>
              <w:autoSpaceDN w:val="0"/>
              <w:adjustRightInd w:val="0"/>
              <w:spacing w:before="120"/>
              <w:rPr>
                <w:rFonts w:ascii="Arial" w:hAnsi="Arial" w:cs="Arial"/>
                <w:sz w:val="20"/>
              </w:rPr>
            </w:pPr>
            <w:r w:rsidRPr="001F270D">
              <w:rPr>
                <w:rFonts w:ascii="Arial" w:hAnsi="Arial" w:cs="Arial"/>
                <w:sz w:val="20"/>
                <w:szCs w:val="28"/>
              </w:rPr>
              <w:t>Phân số</w:t>
            </w:r>
          </w:p>
        </w:tc>
        <w:tc>
          <w:tcPr>
            <w:tcW w:w="1158" w:type="pct"/>
            <w:shd w:val="clear" w:color="auto" w:fill="auto"/>
          </w:tcPr>
          <w:p w:rsidR="007B03B5" w:rsidRPr="001F270D" w:rsidRDefault="007B03B5" w:rsidP="001F270D">
            <w:pPr>
              <w:widowControl w:val="0"/>
              <w:autoSpaceDE w:val="0"/>
              <w:autoSpaceDN w:val="0"/>
              <w:adjustRightInd w:val="0"/>
              <w:spacing w:before="120"/>
              <w:rPr>
                <w:rFonts w:ascii="Arial" w:hAnsi="Arial" w:cs="Arial"/>
                <w:i/>
                <w:sz w:val="20"/>
              </w:rPr>
            </w:pPr>
            <w:r w:rsidRPr="001F270D">
              <w:rPr>
                <w:rFonts w:ascii="Arial" w:hAnsi="Arial" w:cs="Arial"/>
                <w:i/>
                <w:sz w:val="20"/>
                <w:szCs w:val="28"/>
              </w:rPr>
              <w:t>Khái</w:t>
            </w:r>
            <w:r w:rsidR="00085401" w:rsidRPr="001F270D">
              <w:rPr>
                <w:rFonts w:ascii="Arial" w:hAnsi="Arial" w:cs="Arial"/>
                <w:i/>
                <w:sz w:val="20"/>
                <w:szCs w:val="28"/>
              </w:rPr>
              <w:t xml:space="preserve"> </w:t>
            </w:r>
            <w:r w:rsidRPr="001F270D">
              <w:rPr>
                <w:rFonts w:ascii="Arial" w:hAnsi="Arial" w:cs="Arial"/>
                <w:i/>
                <w:sz w:val="20"/>
                <w:szCs w:val="28"/>
              </w:rPr>
              <w:t>niệm</w:t>
            </w:r>
            <w:r w:rsidR="00085401" w:rsidRPr="001F270D">
              <w:rPr>
                <w:rFonts w:ascii="Arial" w:hAnsi="Arial" w:cs="Arial"/>
                <w:i/>
                <w:sz w:val="20"/>
                <w:szCs w:val="28"/>
              </w:rPr>
              <w:t xml:space="preserve"> </w:t>
            </w:r>
            <w:r w:rsidRPr="001F270D">
              <w:rPr>
                <w:rFonts w:ascii="Arial" w:hAnsi="Arial" w:cs="Arial"/>
                <w:i/>
                <w:sz w:val="20"/>
                <w:szCs w:val="28"/>
              </w:rPr>
              <w:t>ban</w:t>
            </w:r>
            <w:r w:rsidR="00085401" w:rsidRPr="001F270D">
              <w:rPr>
                <w:rFonts w:ascii="Arial" w:hAnsi="Arial" w:cs="Arial"/>
                <w:i/>
                <w:sz w:val="20"/>
                <w:szCs w:val="28"/>
              </w:rPr>
              <w:t xml:space="preserve"> </w:t>
            </w:r>
            <w:r w:rsidRPr="001F270D">
              <w:rPr>
                <w:rFonts w:ascii="Arial" w:hAnsi="Arial" w:cs="Arial"/>
                <w:i/>
                <w:sz w:val="20"/>
                <w:szCs w:val="28"/>
              </w:rPr>
              <w:t>đầu</w:t>
            </w:r>
            <w:r w:rsidR="00085401" w:rsidRPr="001F270D">
              <w:rPr>
                <w:rFonts w:ascii="Arial" w:hAnsi="Arial" w:cs="Arial"/>
                <w:i/>
                <w:sz w:val="20"/>
                <w:szCs w:val="28"/>
              </w:rPr>
              <w:t xml:space="preserve"> </w:t>
            </w:r>
            <w:r w:rsidRPr="001F270D">
              <w:rPr>
                <w:rFonts w:ascii="Arial" w:hAnsi="Arial" w:cs="Arial"/>
                <w:i/>
                <w:sz w:val="20"/>
                <w:szCs w:val="28"/>
              </w:rPr>
              <w:t>về phân số</w:t>
            </w:r>
          </w:p>
        </w:tc>
        <w:tc>
          <w:tcPr>
            <w:tcW w:w="3013" w:type="pct"/>
            <w:shd w:val="clear" w:color="auto" w:fill="auto"/>
          </w:tcPr>
          <w:p w:rsidR="007B03B5"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7B03B5" w:rsidRPr="001F270D">
              <w:rPr>
                <w:rFonts w:ascii="Arial" w:hAnsi="Arial" w:cs="Arial"/>
                <w:sz w:val="20"/>
                <w:szCs w:val="28"/>
              </w:rPr>
              <w:t xml:space="preserve"> Nhận biết được khái niệm ban đầu về phân số, tử số, mẫu số.</w:t>
            </w:r>
          </w:p>
          <w:p w:rsidR="007B03B5" w:rsidRPr="001F270D" w:rsidRDefault="00085401" w:rsidP="001F270D">
            <w:pPr>
              <w:widowControl w:val="0"/>
              <w:autoSpaceDE w:val="0"/>
              <w:autoSpaceDN w:val="0"/>
              <w:adjustRightInd w:val="0"/>
              <w:spacing w:before="120"/>
              <w:rPr>
                <w:rFonts w:ascii="Arial" w:hAnsi="Arial" w:cs="Arial"/>
                <w:sz w:val="20"/>
              </w:rPr>
            </w:pPr>
            <w:r w:rsidRPr="001F270D">
              <w:rPr>
                <w:rFonts w:ascii="Arial" w:hAnsi="Arial" w:cs="Arial"/>
                <w:sz w:val="20"/>
                <w:szCs w:val="28"/>
              </w:rPr>
              <w:t>-</w:t>
            </w:r>
            <w:r w:rsidR="007B03B5" w:rsidRPr="001F270D">
              <w:rPr>
                <w:rFonts w:ascii="Arial" w:hAnsi="Arial" w:cs="Arial"/>
                <w:sz w:val="20"/>
                <w:szCs w:val="28"/>
              </w:rPr>
              <w:t xml:space="preserve"> Đọc, viết được các phân số.</w:t>
            </w:r>
          </w:p>
        </w:tc>
      </w:tr>
      <w:tr w:rsidR="007B03B5" w:rsidRPr="001F270D">
        <w:tblPrEx>
          <w:tblCellMar>
            <w:top w:w="0" w:type="dxa"/>
            <w:left w:w="0" w:type="dxa"/>
            <w:bottom w:w="0" w:type="dxa"/>
            <w:right w:w="0" w:type="dxa"/>
          </w:tblCellMar>
        </w:tblPrEx>
        <w:tc>
          <w:tcPr>
            <w:tcW w:w="829" w:type="pct"/>
            <w:vMerge/>
            <w:shd w:val="clear" w:color="auto" w:fill="auto"/>
          </w:tcPr>
          <w:p w:rsidR="007B03B5" w:rsidRPr="001F270D" w:rsidRDefault="007B03B5" w:rsidP="001F270D">
            <w:pPr>
              <w:widowControl w:val="0"/>
              <w:autoSpaceDE w:val="0"/>
              <w:autoSpaceDN w:val="0"/>
              <w:adjustRightInd w:val="0"/>
              <w:spacing w:before="120"/>
              <w:rPr>
                <w:rFonts w:ascii="Arial" w:hAnsi="Arial" w:cs="Arial"/>
                <w:sz w:val="20"/>
              </w:rPr>
            </w:pPr>
          </w:p>
        </w:tc>
        <w:tc>
          <w:tcPr>
            <w:tcW w:w="1158" w:type="pct"/>
            <w:shd w:val="clear" w:color="auto" w:fill="auto"/>
          </w:tcPr>
          <w:p w:rsidR="007B03B5" w:rsidRPr="001F270D" w:rsidRDefault="007B03B5" w:rsidP="001F270D">
            <w:pPr>
              <w:widowControl w:val="0"/>
              <w:autoSpaceDE w:val="0"/>
              <w:autoSpaceDN w:val="0"/>
              <w:adjustRightInd w:val="0"/>
              <w:spacing w:before="120"/>
              <w:rPr>
                <w:rFonts w:ascii="Arial" w:hAnsi="Arial" w:cs="Arial"/>
                <w:i/>
                <w:sz w:val="20"/>
              </w:rPr>
            </w:pPr>
            <w:r w:rsidRPr="001F270D">
              <w:rPr>
                <w:rFonts w:ascii="Arial" w:hAnsi="Arial" w:cs="Arial"/>
                <w:i/>
                <w:sz w:val="20"/>
                <w:szCs w:val="28"/>
              </w:rPr>
              <w:t>Tính chất cơ bản của phân số</w:t>
            </w:r>
          </w:p>
        </w:tc>
        <w:tc>
          <w:tcPr>
            <w:tcW w:w="3013" w:type="pct"/>
            <w:shd w:val="clear" w:color="auto" w:fill="auto"/>
          </w:tcPr>
          <w:p w:rsidR="007B03B5"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7B03B5" w:rsidRPr="001F270D">
              <w:rPr>
                <w:rFonts w:ascii="Arial" w:hAnsi="Arial" w:cs="Arial"/>
                <w:sz w:val="20"/>
                <w:szCs w:val="28"/>
              </w:rPr>
              <w:t xml:space="preserve"> Nhận biết được tính chất cơ bản của phân số.</w:t>
            </w:r>
          </w:p>
          <w:p w:rsidR="007B03B5"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7B03B5" w:rsidRPr="001F270D">
              <w:rPr>
                <w:rFonts w:ascii="Arial" w:hAnsi="Arial" w:cs="Arial"/>
                <w:sz w:val="20"/>
                <w:szCs w:val="28"/>
              </w:rPr>
              <w:t xml:space="preserve"> Thực hiện được việc rút gọn phân số trong những trường hợp đơn giản.</w:t>
            </w:r>
          </w:p>
          <w:p w:rsidR="007B03B5" w:rsidRPr="001F270D" w:rsidRDefault="00085401" w:rsidP="001F270D">
            <w:pPr>
              <w:widowControl w:val="0"/>
              <w:autoSpaceDE w:val="0"/>
              <w:autoSpaceDN w:val="0"/>
              <w:adjustRightInd w:val="0"/>
              <w:spacing w:before="120"/>
              <w:rPr>
                <w:rFonts w:ascii="Arial" w:hAnsi="Arial" w:cs="Arial"/>
                <w:sz w:val="20"/>
              </w:rPr>
            </w:pPr>
            <w:r w:rsidRPr="001F270D">
              <w:rPr>
                <w:rFonts w:ascii="Arial" w:hAnsi="Arial" w:cs="Arial"/>
                <w:sz w:val="20"/>
                <w:szCs w:val="28"/>
              </w:rPr>
              <w:t>-</w:t>
            </w:r>
            <w:r w:rsidR="007B03B5" w:rsidRPr="001F270D">
              <w:rPr>
                <w:rFonts w:ascii="Arial" w:hAnsi="Arial" w:cs="Arial"/>
                <w:sz w:val="20"/>
                <w:szCs w:val="28"/>
              </w:rPr>
              <w:t xml:space="preserve"> Thực hiện được việc quy đồng mẫu số hai phân số trong trường hợp có một mẫu số chia hết cho mẫu số còn lại.</w:t>
            </w:r>
          </w:p>
        </w:tc>
      </w:tr>
      <w:tr w:rsidR="007B03B5" w:rsidRPr="001F270D">
        <w:tblPrEx>
          <w:tblCellMar>
            <w:top w:w="0" w:type="dxa"/>
            <w:left w:w="0" w:type="dxa"/>
            <w:bottom w:w="0" w:type="dxa"/>
            <w:right w:w="0" w:type="dxa"/>
          </w:tblCellMar>
        </w:tblPrEx>
        <w:tc>
          <w:tcPr>
            <w:tcW w:w="829" w:type="pct"/>
            <w:vMerge/>
            <w:shd w:val="clear" w:color="auto" w:fill="auto"/>
          </w:tcPr>
          <w:p w:rsidR="007B03B5" w:rsidRPr="001F270D" w:rsidRDefault="007B03B5" w:rsidP="001F270D">
            <w:pPr>
              <w:widowControl w:val="0"/>
              <w:autoSpaceDE w:val="0"/>
              <w:autoSpaceDN w:val="0"/>
              <w:adjustRightInd w:val="0"/>
              <w:spacing w:before="120"/>
              <w:rPr>
                <w:rFonts w:ascii="Arial" w:hAnsi="Arial" w:cs="Arial"/>
                <w:sz w:val="20"/>
              </w:rPr>
            </w:pPr>
          </w:p>
        </w:tc>
        <w:tc>
          <w:tcPr>
            <w:tcW w:w="1158" w:type="pct"/>
            <w:shd w:val="clear" w:color="auto" w:fill="auto"/>
          </w:tcPr>
          <w:p w:rsidR="007B03B5" w:rsidRPr="001F270D" w:rsidRDefault="007B03B5" w:rsidP="001F270D">
            <w:pPr>
              <w:widowControl w:val="0"/>
              <w:autoSpaceDE w:val="0"/>
              <w:autoSpaceDN w:val="0"/>
              <w:adjustRightInd w:val="0"/>
              <w:spacing w:before="120"/>
              <w:rPr>
                <w:rFonts w:ascii="Arial" w:hAnsi="Arial" w:cs="Arial"/>
                <w:i/>
                <w:sz w:val="20"/>
              </w:rPr>
            </w:pPr>
            <w:r w:rsidRPr="001F270D">
              <w:rPr>
                <w:rFonts w:ascii="Arial" w:hAnsi="Arial" w:cs="Arial"/>
                <w:i/>
                <w:sz w:val="20"/>
                <w:szCs w:val="28"/>
              </w:rPr>
              <w:t>So sánh phân số</w:t>
            </w:r>
          </w:p>
        </w:tc>
        <w:tc>
          <w:tcPr>
            <w:tcW w:w="3013" w:type="pct"/>
            <w:shd w:val="clear" w:color="auto" w:fill="auto"/>
          </w:tcPr>
          <w:p w:rsidR="007B03B5"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7B03B5" w:rsidRPr="001F270D">
              <w:rPr>
                <w:rFonts w:ascii="Arial" w:hAnsi="Arial" w:cs="Arial"/>
                <w:sz w:val="20"/>
                <w:szCs w:val="28"/>
              </w:rPr>
              <w:t xml:space="preserve"> So sánh và sắp xếp được thứ tự các phân số trong những trường hợp sau: các phân số có cùng mẫu số; có một mẫu số chia hết cho các mẫu số còn lại.</w:t>
            </w:r>
          </w:p>
          <w:p w:rsidR="007B03B5" w:rsidRPr="001F270D" w:rsidRDefault="00085401" w:rsidP="001F270D">
            <w:pPr>
              <w:widowControl w:val="0"/>
              <w:autoSpaceDE w:val="0"/>
              <w:autoSpaceDN w:val="0"/>
              <w:adjustRightInd w:val="0"/>
              <w:spacing w:before="120"/>
              <w:rPr>
                <w:rFonts w:ascii="Arial" w:hAnsi="Arial" w:cs="Arial"/>
                <w:sz w:val="20"/>
              </w:rPr>
            </w:pPr>
            <w:r w:rsidRPr="001F270D">
              <w:rPr>
                <w:rFonts w:ascii="Arial" w:hAnsi="Arial" w:cs="Arial"/>
                <w:sz w:val="20"/>
                <w:szCs w:val="28"/>
              </w:rPr>
              <w:t>-</w:t>
            </w:r>
            <w:r w:rsidR="007B03B5" w:rsidRPr="001F270D">
              <w:rPr>
                <w:rFonts w:ascii="Arial" w:hAnsi="Arial" w:cs="Arial"/>
                <w:sz w:val="20"/>
                <w:szCs w:val="28"/>
              </w:rPr>
              <w:t xml:space="preserve"> Xác định được phân số lớn nhất, bé nhất (trong một nhóm có không quá</w:t>
            </w:r>
            <w:r w:rsidR="00500925" w:rsidRPr="001F270D">
              <w:rPr>
                <w:rFonts w:ascii="Arial" w:hAnsi="Arial" w:cs="Arial"/>
                <w:sz w:val="20"/>
                <w:szCs w:val="28"/>
              </w:rPr>
              <w:t xml:space="preserve"> </w:t>
            </w:r>
            <w:r w:rsidR="007B03B5" w:rsidRPr="001F270D">
              <w:rPr>
                <w:rFonts w:ascii="Arial" w:hAnsi="Arial" w:cs="Arial"/>
                <w:sz w:val="20"/>
                <w:szCs w:val="28"/>
              </w:rPr>
              <w:t>4 phân số) trong những trường hợp sau: các phân số có cùng mẫu số; có một mẫu số chia hết cho các mẫu số còn lại.</w:t>
            </w:r>
          </w:p>
        </w:tc>
      </w:tr>
      <w:tr w:rsidR="007B03B5" w:rsidRPr="001F270D">
        <w:tblPrEx>
          <w:tblCellMar>
            <w:top w:w="0" w:type="dxa"/>
            <w:left w:w="0" w:type="dxa"/>
            <w:bottom w:w="0" w:type="dxa"/>
            <w:right w:w="0" w:type="dxa"/>
          </w:tblCellMar>
        </w:tblPrEx>
        <w:tc>
          <w:tcPr>
            <w:tcW w:w="829" w:type="pct"/>
            <w:shd w:val="clear" w:color="auto" w:fill="auto"/>
          </w:tcPr>
          <w:p w:rsidR="007B03B5" w:rsidRPr="001F270D" w:rsidRDefault="007B03B5" w:rsidP="001F270D">
            <w:pPr>
              <w:widowControl w:val="0"/>
              <w:autoSpaceDE w:val="0"/>
              <w:autoSpaceDN w:val="0"/>
              <w:adjustRightInd w:val="0"/>
              <w:spacing w:before="120"/>
              <w:rPr>
                <w:rFonts w:ascii="Arial" w:hAnsi="Arial" w:cs="Arial"/>
                <w:sz w:val="20"/>
              </w:rPr>
            </w:pPr>
            <w:r w:rsidRPr="001F270D">
              <w:rPr>
                <w:rFonts w:ascii="Arial" w:hAnsi="Arial" w:cs="Arial"/>
                <w:sz w:val="20"/>
                <w:szCs w:val="28"/>
              </w:rPr>
              <w:t>Các phép tính với</w:t>
            </w:r>
            <w:r w:rsidR="001053B2" w:rsidRPr="001F270D">
              <w:rPr>
                <w:rFonts w:ascii="Arial" w:hAnsi="Arial" w:cs="Arial"/>
                <w:sz w:val="20"/>
                <w:szCs w:val="28"/>
              </w:rPr>
              <w:t xml:space="preserve"> phân số</w:t>
            </w:r>
          </w:p>
        </w:tc>
        <w:tc>
          <w:tcPr>
            <w:tcW w:w="1158" w:type="pct"/>
            <w:shd w:val="clear" w:color="auto" w:fill="auto"/>
          </w:tcPr>
          <w:p w:rsidR="007B03B5" w:rsidRPr="001F270D" w:rsidRDefault="007B03B5" w:rsidP="001F270D">
            <w:pPr>
              <w:widowControl w:val="0"/>
              <w:autoSpaceDE w:val="0"/>
              <w:autoSpaceDN w:val="0"/>
              <w:adjustRightInd w:val="0"/>
              <w:spacing w:before="120"/>
              <w:rPr>
                <w:rFonts w:ascii="Arial" w:hAnsi="Arial" w:cs="Arial"/>
                <w:i/>
                <w:sz w:val="20"/>
              </w:rPr>
            </w:pPr>
            <w:r w:rsidRPr="001F270D">
              <w:rPr>
                <w:rFonts w:ascii="Arial" w:hAnsi="Arial" w:cs="Arial"/>
                <w:i/>
                <w:sz w:val="20"/>
                <w:szCs w:val="28"/>
              </w:rPr>
              <w:t>Các phép tính cộng, trừ,</w:t>
            </w:r>
            <w:r w:rsidR="001053B2" w:rsidRPr="001F270D">
              <w:rPr>
                <w:rFonts w:ascii="Arial" w:hAnsi="Arial" w:cs="Arial"/>
                <w:i/>
                <w:sz w:val="20"/>
                <w:szCs w:val="28"/>
              </w:rPr>
              <w:t xml:space="preserve"> nhân, chia với phân số</w:t>
            </w:r>
          </w:p>
        </w:tc>
        <w:tc>
          <w:tcPr>
            <w:tcW w:w="3013" w:type="pct"/>
            <w:shd w:val="clear" w:color="auto" w:fill="auto"/>
          </w:tcPr>
          <w:p w:rsidR="001053B2"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7B03B5" w:rsidRPr="001F270D">
              <w:rPr>
                <w:rFonts w:ascii="Arial" w:hAnsi="Arial" w:cs="Arial"/>
                <w:sz w:val="20"/>
                <w:szCs w:val="28"/>
              </w:rPr>
              <w:t xml:space="preserve"> Thực hiện được phép cộng, phép trừ phân số trong những trường hợp</w:t>
            </w:r>
            <w:r w:rsidR="001053B2" w:rsidRPr="001F270D">
              <w:rPr>
                <w:rFonts w:ascii="Arial" w:hAnsi="Arial" w:cs="Arial"/>
                <w:sz w:val="20"/>
                <w:szCs w:val="28"/>
              </w:rPr>
              <w:t xml:space="preserve"> sau: các phân số có cùng mẫu số; có một mẫu số chia hết cho các mẫu số</w:t>
            </w:r>
            <w:r w:rsidR="00500925" w:rsidRPr="001F270D">
              <w:rPr>
                <w:rFonts w:ascii="Arial" w:hAnsi="Arial" w:cs="Arial"/>
                <w:sz w:val="20"/>
                <w:szCs w:val="28"/>
              </w:rPr>
              <w:t xml:space="preserve"> </w:t>
            </w:r>
            <w:r w:rsidR="001053B2" w:rsidRPr="001F270D">
              <w:rPr>
                <w:rFonts w:ascii="Arial" w:hAnsi="Arial" w:cs="Arial"/>
                <w:sz w:val="20"/>
                <w:szCs w:val="28"/>
              </w:rPr>
              <w:t>còn lại.</w:t>
            </w:r>
          </w:p>
          <w:p w:rsidR="001053B2"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1053B2" w:rsidRPr="001F270D">
              <w:rPr>
                <w:rFonts w:ascii="Arial" w:hAnsi="Arial" w:cs="Arial"/>
                <w:sz w:val="20"/>
                <w:szCs w:val="28"/>
              </w:rPr>
              <w:t xml:space="preserve"> Thực hiện được phép nhân, phép chia hai phân số.</w:t>
            </w:r>
          </w:p>
          <w:p w:rsidR="007B03B5" w:rsidRPr="001F270D" w:rsidRDefault="00085401" w:rsidP="001F270D">
            <w:pPr>
              <w:widowControl w:val="0"/>
              <w:autoSpaceDE w:val="0"/>
              <w:autoSpaceDN w:val="0"/>
              <w:adjustRightInd w:val="0"/>
              <w:spacing w:before="120"/>
              <w:rPr>
                <w:rFonts w:ascii="Arial" w:hAnsi="Arial" w:cs="Arial"/>
                <w:sz w:val="20"/>
              </w:rPr>
            </w:pPr>
            <w:r w:rsidRPr="001F270D">
              <w:rPr>
                <w:rFonts w:ascii="Arial" w:hAnsi="Arial" w:cs="Arial"/>
                <w:sz w:val="20"/>
                <w:szCs w:val="28"/>
              </w:rPr>
              <w:t>-</w:t>
            </w:r>
            <w:r w:rsidR="001053B2" w:rsidRPr="001F270D">
              <w:rPr>
                <w:rFonts w:ascii="Arial" w:hAnsi="Arial" w:cs="Arial"/>
                <w:sz w:val="20"/>
                <w:szCs w:val="28"/>
              </w:rPr>
              <w:t xml:space="preserve"> Giải quyết được một số vấn đề gắn với việc giải các bài toán (có đến hai hoặc ba </w:t>
            </w:r>
            <w:r w:rsidR="001053B2" w:rsidRPr="001F270D">
              <w:rPr>
                <w:rFonts w:ascii="Arial" w:hAnsi="Arial" w:cs="Arial"/>
                <w:sz w:val="20"/>
                <w:szCs w:val="28"/>
              </w:rPr>
              <w:lastRenderedPageBreak/>
              <w:t>bước tính) liên quan đến 4 phép tính với phân số (ví dụ: bài toán liên quan đến tìm phân số của một số).</w:t>
            </w:r>
          </w:p>
        </w:tc>
      </w:tr>
      <w:tr w:rsidR="007B03B5" w:rsidRPr="001F270D">
        <w:tblPrEx>
          <w:tblCellMar>
            <w:top w:w="0" w:type="dxa"/>
            <w:left w:w="0" w:type="dxa"/>
            <w:bottom w:w="0" w:type="dxa"/>
            <w:right w:w="0" w:type="dxa"/>
          </w:tblCellMar>
        </w:tblPrEx>
        <w:tc>
          <w:tcPr>
            <w:tcW w:w="5000" w:type="pct"/>
            <w:gridSpan w:val="3"/>
            <w:shd w:val="clear" w:color="auto" w:fill="auto"/>
          </w:tcPr>
          <w:p w:rsidR="007B03B5" w:rsidRPr="001F270D" w:rsidRDefault="007B03B5" w:rsidP="001F270D">
            <w:pPr>
              <w:widowControl w:val="0"/>
              <w:autoSpaceDE w:val="0"/>
              <w:autoSpaceDN w:val="0"/>
              <w:adjustRightInd w:val="0"/>
              <w:spacing w:before="120"/>
              <w:rPr>
                <w:rFonts w:ascii="Arial" w:hAnsi="Arial" w:cs="Arial"/>
                <w:sz w:val="20"/>
              </w:rPr>
            </w:pPr>
            <w:r w:rsidRPr="001F270D">
              <w:rPr>
                <w:rFonts w:ascii="Arial" w:hAnsi="Arial" w:cs="Arial"/>
                <w:sz w:val="20"/>
                <w:szCs w:val="28"/>
              </w:rPr>
              <w:lastRenderedPageBreak/>
              <w:t>HÌNH HỌC VÀ ĐO LƯỜNG</w:t>
            </w:r>
          </w:p>
        </w:tc>
      </w:tr>
      <w:tr w:rsidR="007B03B5" w:rsidRPr="001F270D">
        <w:tblPrEx>
          <w:tblCellMar>
            <w:top w:w="0" w:type="dxa"/>
            <w:left w:w="0" w:type="dxa"/>
            <w:bottom w:w="0" w:type="dxa"/>
            <w:right w:w="0" w:type="dxa"/>
          </w:tblCellMar>
        </w:tblPrEx>
        <w:tc>
          <w:tcPr>
            <w:tcW w:w="5000" w:type="pct"/>
            <w:gridSpan w:val="3"/>
            <w:shd w:val="clear" w:color="auto" w:fill="auto"/>
          </w:tcPr>
          <w:p w:rsidR="007B03B5" w:rsidRPr="001F270D" w:rsidRDefault="007B03B5" w:rsidP="001F270D">
            <w:pPr>
              <w:widowControl w:val="0"/>
              <w:autoSpaceDE w:val="0"/>
              <w:autoSpaceDN w:val="0"/>
              <w:adjustRightInd w:val="0"/>
              <w:spacing w:before="120"/>
              <w:rPr>
                <w:rFonts w:ascii="Arial" w:hAnsi="Arial" w:cs="Arial"/>
                <w:b/>
                <w:i/>
                <w:sz w:val="20"/>
              </w:rPr>
            </w:pPr>
            <w:r w:rsidRPr="001F270D">
              <w:rPr>
                <w:rFonts w:ascii="Arial" w:hAnsi="Arial" w:cs="Arial"/>
                <w:b/>
                <w:i/>
                <w:sz w:val="20"/>
                <w:szCs w:val="28"/>
              </w:rPr>
              <w:t>Hình học trực quan</w:t>
            </w:r>
          </w:p>
        </w:tc>
      </w:tr>
      <w:tr w:rsidR="007B03B5" w:rsidRPr="001F270D">
        <w:tblPrEx>
          <w:tblCellMar>
            <w:top w:w="0" w:type="dxa"/>
            <w:left w:w="0" w:type="dxa"/>
            <w:bottom w:w="0" w:type="dxa"/>
            <w:right w:w="0" w:type="dxa"/>
          </w:tblCellMar>
        </w:tblPrEx>
        <w:tc>
          <w:tcPr>
            <w:tcW w:w="829" w:type="pct"/>
            <w:vMerge w:val="restart"/>
            <w:shd w:val="clear" w:color="auto" w:fill="auto"/>
          </w:tcPr>
          <w:p w:rsidR="007B03B5" w:rsidRPr="001F270D" w:rsidRDefault="007B03B5" w:rsidP="001F270D">
            <w:pPr>
              <w:widowControl w:val="0"/>
              <w:autoSpaceDE w:val="0"/>
              <w:autoSpaceDN w:val="0"/>
              <w:adjustRightInd w:val="0"/>
              <w:spacing w:before="120"/>
              <w:rPr>
                <w:rFonts w:ascii="Arial" w:hAnsi="Arial" w:cs="Arial"/>
                <w:sz w:val="20"/>
              </w:rPr>
            </w:pPr>
            <w:r w:rsidRPr="001F270D">
              <w:rPr>
                <w:rFonts w:ascii="Arial" w:hAnsi="Arial" w:cs="Arial"/>
                <w:sz w:val="20"/>
                <w:szCs w:val="28"/>
              </w:rPr>
              <w:t>Hình</w:t>
            </w:r>
            <w:r w:rsidR="00085401" w:rsidRPr="001F270D">
              <w:rPr>
                <w:rFonts w:ascii="Arial" w:hAnsi="Arial" w:cs="Arial"/>
                <w:sz w:val="20"/>
                <w:szCs w:val="28"/>
              </w:rPr>
              <w:t xml:space="preserve"> </w:t>
            </w:r>
            <w:r w:rsidRPr="001F270D">
              <w:rPr>
                <w:rFonts w:ascii="Arial" w:hAnsi="Arial" w:cs="Arial"/>
                <w:sz w:val="20"/>
                <w:szCs w:val="28"/>
              </w:rPr>
              <w:t>phẳng</w:t>
            </w:r>
            <w:r w:rsidR="00085401" w:rsidRPr="001F270D">
              <w:rPr>
                <w:rFonts w:ascii="Arial" w:hAnsi="Arial" w:cs="Arial"/>
                <w:sz w:val="20"/>
                <w:szCs w:val="28"/>
              </w:rPr>
              <w:t xml:space="preserve"> </w:t>
            </w:r>
            <w:r w:rsidRPr="001F270D">
              <w:rPr>
                <w:rFonts w:ascii="Arial" w:hAnsi="Arial" w:cs="Arial"/>
                <w:sz w:val="20"/>
                <w:szCs w:val="28"/>
              </w:rPr>
              <w:t>và hình khối</w:t>
            </w:r>
          </w:p>
        </w:tc>
        <w:tc>
          <w:tcPr>
            <w:tcW w:w="1158" w:type="pct"/>
            <w:shd w:val="clear" w:color="auto" w:fill="auto"/>
          </w:tcPr>
          <w:p w:rsidR="007B03B5" w:rsidRPr="001F270D" w:rsidRDefault="007B03B5" w:rsidP="001F270D">
            <w:pPr>
              <w:widowControl w:val="0"/>
              <w:autoSpaceDE w:val="0"/>
              <w:autoSpaceDN w:val="0"/>
              <w:adjustRightInd w:val="0"/>
              <w:spacing w:before="120"/>
              <w:rPr>
                <w:rFonts w:ascii="Arial" w:hAnsi="Arial" w:cs="Arial"/>
                <w:i/>
                <w:sz w:val="20"/>
              </w:rPr>
            </w:pPr>
            <w:r w:rsidRPr="001F270D">
              <w:rPr>
                <w:rFonts w:ascii="Arial" w:hAnsi="Arial" w:cs="Arial"/>
                <w:i/>
                <w:sz w:val="20"/>
                <w:szCs w:val="28"/>
              </w:rPr>
              <w:t>Quan sát, nhận biết, mô tả hình dạng và đặc điểm của một</w:t>
            </w:r>
            <w:r w:rsidR="00085401" w:rsidRPr="001F270D">
              <w:rPr>
                <w:rFonts w:ascii="Arial" w:hAnsi="Arial" w:cs="Arial"/>
                <w:i/>
                <w:sz w:val="20"/>
                <w:szCs w:val="28"/>
              </w:rPr>
              <w:t xml:space="preserve"> </w:t>
            </w:r>
            <w:r w:rsidRPr="001F270D">
              <w:rPr>
                <w:rFonts w:ascii="Arial" w:hAnsi="Arial" w:cs="Arial"/>
                <w:i/>
                <w:sz w:val="20"/>
                <w:szCs w:val="28"/>
              </w:rPr>
              <w:t>số</w:t>
            </w:r>
            <w:r w:rsidR="00085401" w:rsidRPr="001F270D">
              <w:rPr>
                <w:rFonts w:ascii="Arial" w:hAnsi="Arial" w:cs="Arial"/>
                <w:i/>
                <w:sz w:val="20"/>
                <w:szCs w:val="28"/>
              </w:rPr>
              <w:t xml:space="preserve"> </w:t>
            </w:r>
            <w:r w:rsidRPr="001F270D">
              <w:rPr>
                <w:rFonts w:ascii="Arial" w:hAnsi="Arial" w:cs="Arial"/>
                <w:i/>
                <w:sz w:val="20"/>
                <w:szCs w:val="28"/>
              </w:rPr>
              <w:t>hình</w:t>
            </w:r>
            <w:r w:rsidR="00085401" w:rsidRPr="001F270D">
              <w:rPr>
                <w:rFonts w:ascii="Arial" w:hAnsi="Arial" w:cs="Arial"/>
                <w:i/>
                <w:sz w:val="20"/>
                <w:szCs w:val="28"/>
              </w:rPr>
              <w:t xml:space="preserve"> </w:t>
            </w:r>
            <w:r w:rsidRPr="001F270D">
              <w:rPr>
                <w:rFonts w:ascii="Arial" w:hAnsi="Arial" w:cs="Arial"/>
                <w:i/>
                <w:sz w:val="20"/>
                <w:szCs w:val="28"/>
              </w:rPr>
              <w:t>phẳng</w:t>
            </w:r>
            <w:r w:rsidR="00085401" w:rsidRPr="001F270D">
              <w:rPr>
                <w:rFonts w:ascii="Arial" w:hAnsi="Arial" w:cs="Arial"/>
                <w:i/>
                <w:sz w:val="20"/>
                <w:szCs w:val="28"/>
              </w:rPr>
              <w:t xml:space="preserve"> </w:t>
            </w:r>
            <w:r w:rsidRPr="001F270D">
              <w:rPr>
                <w:rFonts w:ascii="Arial" w:hAnsi="Arial" w:cs="Arial"/>
                <w:i/>
                <w:sz w:val="20"/>
                <w:szCs w:val="28"/>
              </w:rPr>
              <w:t>đơn giản</w:t>
            </w:r>
          </w:p>
        </w:tc>
        <w:tc>
          <w:tcPr>
            <w:tcW w:w="3013" w:type="pct"/>
            <w:shd w:val="clear" w:color="auto" w:fill="auto"/>
          </w:tcPr>
          <w:p w:rsidR="007B03B5"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7B03B5" w:rsidRPr="001F270D">
              <w:rPr>
                <w:rFonts w:ascii="Arial" w:hAnsi="Arial" w:cs="Arial"/>
                <w:sz w:val="20"/>
                <w:szCs w:val="28"/>
              </w:rPr>
              <w:t xml:space="preserve"> Nhận biết được góc nhọn, góc tù, góc bẹt.</w:t>
            </w:r>
          </w:p>
          <w:p w:rsidR="007B03B5"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7B03B5" w:rsidRPr="001F270D">
              <w:rPr>
                <w:rFonts w:ascii="Arial" w:hAnsi="Arial" w:cs="Arial"/>
                <w:sz w:val="20"/>
                <w:szCs w:val="28"/>
              </w:rPr>
              <w:t xml:space="preserve"> Nhận biết được hai đường thẳng vuông góc, hai đường thẳng song song.</w:t>
            </w:r>
          </w:p>
          <w:p w:rsidR="007B03B5" w:rsidRPr="001F270D" w:rsidRDefault="00085401" w:rsidP="001F270D">
            <w:pPr>
              <w:widowControl w:val="0"/>
              <w:autoSpaceDE w:val="0"/>
              <w:autoSpaceDN w:val="0"/>
              <w:adjustRightInd w:val="0"/>
              <w:spacing w:before="120"/>
              <w:rPr>
                <w:rFonts w:ascii="Arial" w:hAnsi="Arial" w:cs="Arial"/>
                <w:sz w:val="20"/>
              </w:rPr>
            </w:pPr>
            <w:r w:rsidRPr="001F270D">
              <w:rPr>
                <w:rFonts w:ascii="Arial" w:hAnsi="Arial" w:cs="Arial"/>
                <w:sz w:val="20"/>
                <w:szCs w:val="28"/>
              </w:rPr>
              <w:t>-</w:t>
            </w:r>
            <w:r w:rsidR="007B03B5" w:rsidRPr="001F270D">
              <w:rPr>
                <w:rFonts w:ascii="Arial" w:hAnsi="Arial" w:cs="Arial"/>
                <w:sz w:val="20"/>
                <w:szCs w:val="28"/>
              </w:rPr>
              <w:t xml:space="preserve"> Nhận biết được hình bình hành, hình thoi.</w:t>
            </w:r>
          </w:p>
        </w:tc>
      </w:tr>
      <w:tr w:rsidR="007B03B5" w:rsidRPr="001F270D">
        <w:tblPrEx>
          <w:tblCellMar>
            <w:top w:w="0" w:type="dxa"/>
            <w:left w:w="0" w:type="dxa"/>
            <w:bottom w:w="0" w:type="dxa"/>
            <w:right w:w="0" w:type="dxa"/>
          </w:tblCellMar>
        </w:tblPrEx>
        <w:tc>
          <w:tcPr>
            <w:tcW w:w="829" w:type="pct"/>
            <w:vMerge/>
            <w:shd w:val="clear" w:color="auto" w:fill="auto"/>
          </w:tcPr>
          <w:p w:rsidR="007B03B5" w:rsidRPr="001F270D" w:rsidRDefault="007B03B5" w:rsidP="001F270D">
            <w:pPr>
              <w:widowControl w:val="0"/>
              <w:autoSpaceDE w:val="0"/>
              <w:autoSpaceDN w:val="0"/>
              <w:adjustRightInd w:val="0"/>
              <w:spacing w:before="120"/>
              <w:rPr>
                <w:rFonts w:ascii="Arial" w:hAnsi="Arial" w:cs="Arial"/>
                <w:sz w:val="20"/>
              </w:rPr>
            </w:pPr>
          </w:p>
        </w:tc>
        <w:tc>
          <w:tcPr>
            <w:tcW w:w="1158" w:type="pct"/>
            <w:shd w:val="clear" w:color="auto" w:fill="auto"/>
          </w:tcPr>
          <w:p w:rsidR="007B03B5" w:rsidRPr="001F270D" w:rsidRDefault="007B03B5" w:rsidP="001F270D">
            <w:pPr>
              <w:widowControl w:val="0"/>
              <w:autoSpaceDE w:val="0"/>
              <w:autoSpaceDN w:val="0"/>
              <w:adjustRightInd w:val="0"/>
              <w:spacing w:before="120"/>
              <w:rPr>
                <w:rFonts w:ascii="Arial" w:hAnsi="Arial" w:cs="Arial"/>
                <w:i/>
                <w:sz w:val="20"/>
              </w:rPr>
            </w:pPr>
            <w:r w:rsidRPr="001F270D">
              <w:rPr>
                <w:rFonts w:ascii="Arial" w:hAnsi="Arial" w:cs="Arial"/>
                <w:i/>
                <w:sz w:val="20"/>
                <w:szCs w:val="28"/>
              </w:rPr>
              <w:t>Thực</w:t>
            </w:r>
            <w:r w:rsidR="00085401" w:rsidRPr="001F270D">
              <w:rPr>
                <w:rFonts w:ascii="Arial" w:hAnsi="Arial" w:cs="Arial"/>
                <w:i/>
                <w:sz w:val="20"/>
                <w:szCs w:val="28"/>
              </w:rPr>
              <w:t xml:space="preserve"> </w:t>
            </w:r>
            <w:r w:rsidRPr="001F270D">
              <w:rPr>
                <w:rFonts w:ascii="Arial" w:hAnsi="Arial" w:cs="Arial"/>
                <w:i/>
                <w:sz w:val="20"/>
                <w:szCs w:val="28"/>
              </w:rPr>
              <w:t>hành</w:t>
            </w:r>
            <w:r w:rsidR="00085401" w:rsidRPr="001F270D">
              <w:rPr>
                <w:rFonts w:ascii="Arial" w:hAnsi="Arial" w:cs="Arial"/>
                <w:i/>
                <w:sz w:val="20"/>
                <w:szCs w:val="28"/>
              </w:rPr>
              <w:t xml:space="preserve"> </w:t>
            </w:r>
            <w:r w:rsidRPr="001F270D">
              <w:rPr>
                <w:rFonts w:ascii="Arial" w:hAnsi="Arial" w:cs="Arial"/>
                <w:i/>
                <w:sz w:val="20"/>
                <w:szCs w:val="28"/>
              </w:rPr>
              <w:t>đo,</w:t>
            </w:r>
            <w:r w:rsidR="00085401" w:rsidRPr="001F270D">
              <w:rPr>
                <w:rFonts w:ascii="Arial" w:hAnsi="Arial" w:cs="Arial"/>
                <w:i/>
                <w:sz w:val="20"/>
                <w:szCs w:val="28"/>
              </w:rPr>
              <w:t xml:space="preserve"> </w:t>
            </w:r>
            <w:r w:rsidRPr="001F270D">
              <w:rPr>
                <w:rFonts w:ascii="Arial" w:hAnsi="Arial" w:cs="Arial"/>
                <w:i/>
                <w:sz w:val="20"/>
                <w:szCs w:val="28"/>
              </w:rPr>
              <w:t>vẽ,</w:t>
            </w:r>
            <w:r w:rsidR="00085401" w:rsidRPr="001F270D">
              <w:rPr>
                <w:rFonts w:ascii="Arial" w:hAnsi="Arial" w:cs="Arial"/>
                <w:i/>
                <w:sz w:val="20"/>
                <w:szCs w:val="28"/>
              </w:rPr>
              <w:t xml:space="preserve"> </w:t>
            </w:r>
            <w:r w:rsidRPr="001F270D">
              <w:rPr>
                <w:rFonts w:ascii="Arial" w:hAnsi="Arial" w:cs="Arial"/>
                <w:i/>
                <w:sz w:val="20"/>
                <w:szCs w:val="28"/>
              </w:rPr>
              <w:t>lắp ghép, tạo hình gắn với một số hình phẳng và hình khối đã học</w:t>
            </w:r>
          </w:p>
        </w:tc>
        <w:tc>
          <w:tcPr>
            <w:tcW w:w="3013" w:type="pct"/>
            <w:shd w:val="clear" w:color="auto" w:fill="auto"/>
          </w:tcPr>
          <w:p w:rsidR="007B03B5"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7B03B5" w:rsidRPr="001F270D">
              <w:rPr>
                <w:rFonts w:ascii="Arial" w:hAnsi="Arial" w:cs="Arial"/>
                <w:sz w:val="20"/>
                <w:szCs w:val="28"/>
              </w:rPr>
              <w:t xml:space="preserve"> Thực hiện được việc vẽ đường thẳng vuông góc, đường thẳng song song bằng thước thẳng và êke.</w:t>
            </w:r>
          </w:p>
          <w:p w:rsidR="007B03B5"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7B03B5" w:rsidRPr="001F270D">
              <w:rPr>
                <w:rFonts w:ascii="Arial" w:hAnsi="Arial" w:cs="Arial"/>
                <w:sz w:val="20"/>
                <w:szCs w:val="28"/>
              </w:rPr>
              <w:t xml:space="preserve"> Thực hiện được việc đo, vẽ, lắp ghép, tạo lập một số hình phẳng và hình khối đã học.</w:t>
            </w:r>
          </w:p>
          <w:p w:rsidR="007B03B5" w:rsidRPr="001F270D" w:rsidRDefault="00085401" w:rsidP="001F270D">
            <w:pPr>
              <w:widowControl w:val="0"/>
              <w:autoSpaceDE w:val="0"/>
              <w:autoSpaceDN w:val="0"/>
              <w:adjustRightInd w:val="0"/>
              <w:spacing w:before="120"/>
              <w:rPr>
                <w:rFonts w:ascii="Arial" w:hAnsi="Arial" w:cs="Arial"/>
                <w:sz w:val="20"/>
              </w:rPr>
            </w:pPr>
            <w:r w:rsidRPr="001F270D">
              <w:rPr>
                <w:rFonts w:ascii="Arial" w:hAnsi="Arial" w:cs="Arial"/>
                <w:sz w:val="20"/>
                <w:szCs w:val="28"/>
              </w:rPr>
              <w:t>-</w:t>
            </w:r>
            <w:r w:rsidR="007B03B5" w:rsidRPr="001F270D">
              <w:rPr>
                <w:rFonts w:ascii="Arial" w:hAnsi="Arial" w:cs="Arial"/>
                <w:sz w:val="20"/>
                <w:szCs w:val="28"/>
              </w:rPr>
              <w:t xml:space="preserve"> Giải quyết được một số vấn đề liên quan đến đo góc, vẽ hình, lắp ghép, tạo lập hình gắn với một số hình phẳng và hình khối đã học.</w:t>
            </w:r>
          </w:p>
        </w:tc>
      </w:tr>
      <w:tr w:rsidR="007B03B5" w:rsidRPr="001F270D">
        <w:tblPrEx>
          <w:tblCellMar>
            <w:top w:w="0" w:type="dxa"/>
            <w:left w:w="0" w:type="dxa"/>
            <w:bottom w:w="0" w:type="dxa"/>
            <w:right w:w="0" w:type="dxa"/>
          </w:tblCellMar>
        </w:tblPrEx>
        <w:tc>
          <w:tcPr>
            <w:tcW w:w="5000" w:type="pct"/>
            <w:gridSpan w:val="3"/>
            <w:shd w:val="clear" w:color="auto" w:fill="auto"/>
          </w:tcPr>
          <w:p w:rsidR="007B03B5" w:rsidRPr="001F270D" w:rsidRDefault="007B03B5" w:rsidP="001F270D">
            <w:pPr>
              <w:widowControl w:val="0"/>
              <w:autoSpaceDE w:val="0"/>
              <w:autoSpaceDN w:val="0"/>
              <w:adjustRightInd w:val="0"/>
              <w:spacing w:before="120"/>
              <w:rPr>
                <w:rFonts w:ascii="Arial" w:hAnsi="Arial" w:cs="Arial"/>
                <w:b/>
                <w:i/>
                <w:sz w:val="20"/>
              </w:rPr>
            </w:pPr>
            <w:r w:rsidRPr="001F270D">
              <w:rPr>
                <w:rFonts w:ascii="Arial" w:hAnsi="Arial" w:cs="Arial"/>
                <w:b/>
                <w:i/>
                <w:sz w:val="20"/>
                <w:szCs w:val="28"/>
              </w:rPr>
              <w:t>Đo lường</w:t>
            </w:r>
          </w:p>
        </w:tc>
      </w:tr>
      <w:tr w:rsidR="001053B2" w:rsidRPr="001F270D">
        <w:tblPrEx>
          <w:tblCellMar>
            <w:top w:w="0" w:type="dxa"/>
            <w:left w:w="0" w:type="dxa"/>
            <w:bottom w:w="0" w:type="dxa"/>
            <w:right w:w="0" w:type="dxa"/>
          </w:tblCellMar>
        </w:tblPrEx>
        <w:tc>
          <w:tcPr>
            <w:tcW w:w="829" w:type="pct"/>
            <w:vMerge w:val="restart"/>
            <w:shd w:val="clear" w:color="auto" w:fill="auto"/>
          </w:tcPr>
          <w:p w:rsidR="001053B2" w:rsidRPr="001F270D" w:rsidRDefault="001053B2" w:rsidP="001F270D">
            <w:pPr>
              <w:widowControl w:val="0"/>
              <w:autoSpaceDE w:val="0"/>
              <w:autoSpaceDN w:val="0"/>
              <w:adjustRightInd w:val="0"/>
              <w:spacing w:before="120"/>
              <w:rPr>
                <w:rFonts w:ascii="Arial" w:hAnsi="Arial" w:cs="Arial"/>
                <w:sz w:val="20"/>
              </w:rPr>
            </w:pPr>
            <w:r w:rsidRPr="001F270D">
              <w:rPr>
                <w:rFonts w:ascii="Arial" w:hAnsi="Arial" w:cs="Arial"/>
                <w:sz w:val="20"/>
                <w:szCs w:val="28"/>
              </w:rPr>
              <w:t>Đo lường</w:t>
            </w:r>
          </w:p>
        </w:tc>
        <w:tc>
          <w:tcPr>
            <w:tcW w:w="1158" w:type="pct"/>
            <w:shd w:val="clear" w:color="auto" w:fill="auto"/>
          </w:tcPr>
          <w:p w:rsidR="001053B2" w:rsidRPr="001F270D" w:rsidRDefault="001053B2" w:rsidP="001F270D">
            <w:pPr>
              <w:widowControl w:val="0"/>
              <w:autoSpaceDE w:val="0"/>
              <w:autoSpaceDN w:val="0"/>
              <w:adjustRightInd w:val="0"/>
              <w:spacing w:before="120"/>
              <w:rPr>
                <w:rFonts w:ascii="Arial" w:hAnsi="Arial" w:cs="Arial"/>
                <w:i/>
                <w:sz w:val="20"/>
              </w:rPr>
            </w:pPr>
            <w:r w:rsidRPr="001F270D">
              <w:rPr>
                <w:rFonts w:ascii="Arial" w:hAnsi="Arial" w:cs="Arial"/>
                <w:i/>
                <w:sz w:val="20"/>
                <w:szCs w:val="28"/>
              </w:rPr>
              <w:t>Biểu tượng về đại lượng và đơn vị đo đại lượng</w:t>
            </w:r>
          </w:p>
        </w:tc>
        <w:tc>
          <w:tcPr>
            <w:tcW w:w="3013" w:type="pct"/>
            <w:shd w:val="clear" w:color="auto" w:fill="auto"/>
          </w:tcPr>
          <w:p w:rsidR="001053B2"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1053B2" w:rsidRPr="001F270D">
              <w:rPr>
                <w:rFonts w:ascii="Arial" w:hAnsi="Arial" w:cs="Arial"/>
                <w:sz w:val="20"/>
                <w:szCs w:val="28"/>
              </w:rPr>
              <w:t xml:space="preserve"> Nhận biết được các đơn vị đo khối lượng: </w:t>
            </w:r>
            <w:r w:rsidR="001053B2" w:rsidRPr="001F270D">
              <w:rPr>
                <w:rFonts w:ascii="Arial" w:hAnsi="Arial" w:cs="Arial"/>
                <w:i/>
                <w:sz w:val="20"/>
                <w:szCs w:val="28"/>
              </w:rPr>
              <w:t>yến, tạ, tấn</w:t>
            </w:r>
            <w:r w:rsidR="001053B2" w:rsidRPr="001F270D">
              <w:rPr>
                <w:rFonts w:ascii="Arial" w:hAnsi="Arial" w:cs="Arial"/>
                <w:sz w:val="20"/>
                <w:szCs w:val="28"/>
              </w:rPr>
              <w:t xml:space="preserve"> và quan hệ giữa các đơn vị đó với </w:t>
            </w:r>
            <w:r w:rsidR="001053B2" w:rsidRPr="001F270D">
              <w:rPr>
                <w:rFonts w:ascii="Arial" w:hAnsi="Arial" w:cs="Arial"/>
                <w:i/>
                <w:sz w:val="20"/>
                <w:szCs w:val="28"/>
              </w:rPr>
              <w:t>kg</w:t>
            </w:r>
            <w:r w:rsidR="001053B2" w:rsidRPr="001F270D">
              <w:rPr>
                <w:rFonts w:ascii="Arial" w:hAnsi="Arial" w:cs="Arial"/>
                <w:sz w:val="20"/>
                <w:szCs w:val="28"/>
              </w:rPr>
              <w:t>.</w:t>
            </w:r>
          </w:p>
          <w:p w:rsidR="001053B2"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1053B2" w:rsidRPr="001F270D">
              <w:rPr>
                <w:rFonts w:ascii="Arial" w:hAnsi="Arial" w:cs="Arial"/>
                <w:sz w:val="20"/>
                <w:szCs w:val="28"/>
              </w:rPr>
              <w:t xml:space="preserve"> Nhận biết được các đơn vị đo diện tích: </w:t>
            </w:r>
            <w:r w:rsidR="001053B2" w:rsidRPr="001F270D">
              <w:rPr>
                <w:rFonts w:ascii="Arial" w:hAnsi="Arial" w:cs="Arial"/>
                <w:i/>
                <w:sz w:val="20"/>
                <w:szCs w:val="28"/>
              </w:rPr>
              <w:t>dm</w:t>
            </w:r>
            <w:r w:rsidR="001053B2" w:rsidRPr="001F270D">
              <w:rPr>
                <w:rFonts w:ascii="Arial" w:hAnsi="Arial" w:cs="Arial"/>
                <w:sz w:val="20"/>
                <w:szCs w:val="18"/>
                <w:vertAlign w:val="superscript"/>
              </w:rPr>
              <w:t>2</w:t>
            </w:r>
            <w:r w:rsidR="001053B2" w:rsidRPr="001F270D">
              <w:rPr>
                <w:rFonts w:ascii="Arial" w:hAnsi="Arial" w:cs="Arial"/>
                <w:sz w:val="20"/>
                <w:szCs w:val="18"/>
              </w:rPr>
              <w:t xml:space="preserve"> </w:t>
            </w:r>
            <w:r w:rsidR="001053B2" w:rsidRPr="001F270D">
              <w:rPr>
                <w:rFonts w:ascii="Arial" w:hAnsi="Arial" w:cs="Arial"/>
                <w:sz w:val="20"/>
                <w:szCs w:val="28"/>
              </w:rPr>
              <w:t xml:space="preserve">(đề-xi-mét vuông), </w:t>
            </w:r>
            <w:r w:rsidR="001053B2" w:rsidRPr="001F270D">
              <w:rPr>
                <w:rFonts w:ascii="Arial" w:hAnsi="Arial" w:cs="Arial"/>
                <w:i/>
                <w:sz w:val="20"/>
                <w:szCs w:val="28"/>
              </w:rPr>
              <w:t>m</w:t>
            </w:r>
            <w:r w:rsidR="001053B2" w:rsidRPr="001F270D">
              <w:rPr>
                <w:rFonts w:ascii="Arial" w:hAnsi="Arial" w:cs="Arial"/>
                <w:i/>
                <w:sz w:val="20"/>
                <w:szCs w:val="18"/>
                <w:vertAlign w:val="superscript"/>
              </w:rPr>
              <w:t>2</w:t>
            </w:r>
            <w:r w:rsidR="001053B2" w:rsidRPr="001F270D">
              <w:rPr>
                <w:rFonts w:ascii="Arial" w:hAnsi="Arial" w:cs="Arial"/>
                <w:sz w:val="20"/>
                <w:szCs w:val="18"/>
              </w:rPr>
              <w:t xml:space="preserve"> </w:t>
            </w:r>
            <w:r w:rsidR="001053B2" w:rsidRPr="001F270D">
              <w:rPr>
                <w:rFonts w:ascii="Arial" w:hAnsi="Arial" w:cs="Arial"/>
                <w:sz w:val="20"/>
                <w:szCs w:val="28"/>
              </w:rPr>
              <w:t xml:space="preserve">(mét vuông), </w:t>
            </w:r>
            <w:r w:rsidR="001053B2" w:rsidRPr="001F270D">
              <w:rPr>
                <w:rFonts w:ascii="Arial" w:hAnsi="Arial" w:cs="Arial"/>
                <w:i/>
                <w:sz w:val="20"/>
                <w:szCs w:val="28"/>
              </w:rPr>
              <w:t>mm</w:t>
            </w:r>
            <w:r w:rsidR="001053B2" w:rsidRPr="001F270D">
              <w:rPr>
                <w:rFonts w:ascii="Arial" w:hAnsi="Arial" w:cs="Arial"/>
                <w:i/>
                <w:sz w:val="20"/>
                <w:szCs w:val="18"/>
                <w:vertAlign w:val="superscript"/>
              </w:rPr>
              <w:t>2</w:t>
            </w:r>
            <w:r w:rsidR="001053B2" w:rsidRPr="001F270D">
              <w:rPr>
                <w:rFonts w:ascii="Arial" w:hAnsi="Arial" w:cs="Arial"/>
                <w:sz w:val="20"/>
                <w:szCs w:val="18"/>
              </w:rPr>
              <w:t xml:space="preserve"> </w:t>
            </w:r>
            <w:r w:rsidR="001053B2" w:rsidRPr="001F270D">
              <w:rPr>
                <w:rFonts w:ascii="Arial" w:hAnsi="Arial" w:cs="Arial"/>
                <w:sz w:val="20"/>
                <w:szCs w:val="28"/>
              </w:rPr>
              <w:t>(mi-li-mét vuông) và quan hệ giữa các đơn vị đó.</w:t>
            </w:r>
          </w:p>
          <w:p w:rsidR="001053B2"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1053B2" w:rsidRPr="001F270D">
              <w:rPr>
                <w:rFonts w:ascii="Arial" w:hAnsi="Arial" w:cs="Arial"/>
                <w:sz w:val="20"/>
                <w:szCs w:val="28"/>
              </w:rPr>
              <w:t xml:space="preserve"> Nhận biết được các đơn vị đo thời gian: giây, thế kỉ và quan hệ giữa các đơn vị đo thời gian đã học.</w:t>
            </w:r>
          </w:p>
          <w:p w:rsidR="001053B2" w:rsidRPr="001F270D" w:rsidRDefault="00085401" w:rsidP="001F270D">
            <w:pPr>
              <w:widowControl w:val="0"/>
              <w:autoSpaceDE w:val="0"/>
              <w:autoSpaceDN w:val="0"/>
              <w:adjustRightInd w:val="0"/>
              <w:spacing w:before="120"/>
              <w:rPr>
                <w:rFonts w:ascii="Arial" w:hAnsi="Arial" w:cs="Arial"/>
                <w:sz w:val="20"/>
              </w:rPr>
            </w:pPr>
            <w:r w:rsidRPr="001F270D">
              <w:rPr>
                <w:rFonts w:ascii="Arial" w:hAnsi="Arial" w:cs="Arial"/>
                <w:sz w:val="20"/>
                <w:szCs w:val="28"/>
              </w:rPr>
              <w:t>-</w:t>
            </w:r>
            <w:r w:rsidR="001053B2" w:rsidRPr="001F270D">
              <w:rPr>
                <w:rFonts w:ascii="Arial" w:hAnsi="Arial" w:cs="Arial"/>
                <w:sz w:val="20"/>
                <w:szCs w:val="28"/>
              </w:rPr>
              <w:t xml:space="preserve"> Nhận biết được đơn vị đo góc: độ (</w:t>
            </w:r>
            <w:r w:rsidR="001053B2" w:rsidRPr="001F270D">
              <w:rPr>
                <w:rFonts w:ascii="Arial" w:hAnsi="Arial" w:cs="Arial"/>
                <w:sz w:val="20"/>
                <w:szCs w:val="18"/>
                <w:vertAlign w:val="superscript"/>
              </w:rPr>
              <w:t>o</w:t>
            </w:r>
            <w:r w:rsidR="001053B2" w:rsidRPr="001F270D">
              <w:rPr>
                <w:rFonts w:ascii="Arial" w:hAnsi="Arial" w:cs="Arial"/>
                <w:sz w:val="20"/>
                <w:szCs w:val="28"/>
              </w:rPr>
              <w:t>).</w:t>
            </w:r>
          </w:p>
        </w:tc>
      </w:tr>
      <w:tr w:rsidR="001053B2" w:rsidRPr="001F270D">
        <w:tblPrEx>
          <w:tblCellMar>
            <w:top w:w="0" w:type="dxa"/>
            <w:left w:w="0" w:type="dxa"/>
            <w:bottom w:w="0" w:type="dxa"/>
            <w:right w:w="0" w:type="dxa"/>
          </w:tblCellMar>
        </w:tblPrEx>
        <w:tc>
          <w:tcPr>
            <w:tcW w:w="829" w:type="pct"/>
            <w:vMerge/>
            <w:shd w:val="clear" w:color="auto" w:fill="auto"/>
          </w:tcPr>
          <w:p w:rsidR="001053B2" w:rsidRPr="001F270D" w:rsidRDefault="001053B2" w:rsidP="001F270D">
            <w:pPr>
              <w:widowControl w:val="0"/>
              <w:autoSpaceDE w:val="0"/>
              <w:autoSpaceDN w:val="0"/>
              <w:adjustRightInd w:val="0"/>
              <w:spacing w:before="120"/>
              <w:rPr>
                <w:rFonts w:ascii="Arial" w:hAnsi="Arial" w:cs="Arial"/>
                <w:sz w:val="20"/>
              </w:rPr>
            </w:pPr>
          </w:p>
        </w:tc>
        <w:tc>
          <w:tcPr>
            <w:tcW w:w="1158" w:type="pct"/>
            <w:shd w:val="clear" w:color="auto" w:fill="auto"/>
          </w:tcPr>
          <w:p w:rsidR="001053B2" w:rsidRPr="001F270D" w:rsidRDefault="001053B2" w:rsidP="001F270D">
            <w:pPr>
              <w:widowControl w:val="0"/>
              <w:autoSpaceDE w:val="0"/>
              <w:autoSpaceDN w:val="0"/>
              <w:adjustRightInd w:val="0"/>
              <w:spacing w:before="120"/>
              <w:rPr>
                <w:rFonts w:ascii="Arial" w:hAnsi="Arial" w:cs="Arial"/>
                <w:i/>
                <w:sz w:val="20"/>
              </w:rPr>
            </w:pPr>
            <w:r w:rsidRPr="001F270D">
              <w:rPr>
                <w:rFonts w:ascii="Arial" w:hAnsi="Arial" w:cs="Arial"/>
                <w:i/>
                <w:sz w:val="20"/>
                <w:szCs w:val="28"/>
              </w:rPr>
              <w:t>Thực hành đo đại lượng</w:t>
            </w:r>
          </w:p>
        </w:tc>
        <w:tc>
          <w:tcPr>
            <w:tcW w:w="3013" w:type="pct"/>
            <w:shd w:val="clear" w:color="auto" w:fill="auto"/>
          </w:tcPr>
          <w:p w:rsidR="001053B2"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1053B2" w:rsidRPr="001F270D">
              <w:rPr>
                <w:rFonts w:ascii="Arial" w:hAnsi="Arial" w:cs="Arial"/>
                <w:sz w:val="20"/>
                <w:szCs w:val="28"/>
              </w:rPr>
              <w:t xml:space="preserve"> Sử dụng được một số dụng cụ thông dụng để thực hành cân, đo, đong, đếm, xem thời gian với các đơn vị đo đã học.</w:t>
            </w:r>
          </w:p>
          <w:p w:rsidR="001053B2" w:rsidRPr="001F270D" w:rsidRDefault="00085401" w:rsidP="001F270D">
            <w:pPr>
              <w:widowControl w:val="0"/>
              <w:autoSpaceDE w:val="0"/>
              <w:autoSpaceDN w:val="0"/>
              <w:adjustRightInd w:val="0"/>
              <w:spacing w:before="120"/>
              <w:rPr>
                <w:rFonts w:ascii="Arial" w:hAnsi="Arial" w:cs="Arial"/>
                <w:sz w:val="20"/>
              </w:rPr>
            </w:pPr>
            <w:r w:rsidRPr="001F270D">
              <w:rPr>
                <w:rFonts w:ascii="Arial" w:hAnsi="Arial" w:cs="Arial"/>
                <w:sz w:val="20"/>
                <w:szCs w:val="28"/>
              </w:rPr>
              <w:t>-</w:t>
            </w:r>
            <w:r w:rsidR="001053B2" w:rsidRPr="001F270D">
              <w:rPr>
                <w:rFonts w:ascii="Arial" w:hAnsi="Arial" w:cs="Arial"/>
                <w:sz w:val="20"/>
                <w:szCs w:val="28"/>
              </w:rPr>
              <w:t xml:space="preserve"> Sử dụng được thước đo góc để đo các góc: 60</w:t>
            </w:r>
            <w:r w:rsidR="001053B2" w:rsidRPr="001F270D">
              <w:rPr>
                <w:rFonts w:ascii="Arial" w:hAnsi="Arial" w:cs="Arial"/>
                <w:sz w:val="20"/>
                <w:szCs w:val="18"/>
                <w:vertAlign w:val="superscript"/>
              </w:rPr>
              <w:t>o</w:t>
            </w:r>
            <w:r w:rsidR="001053B2" w:rsidRPr="001F270D">
              <w:rPr>
                <w:rFonts w:ascii="Arial" w:hAnsi="Arial" w:cs="Arial"/>
                <w:sz w:val="20"/>
                <w:szCs w:val="28"/>
              </w:rPr>
              <w:t>; 90</w:t>
            </w:r>
            <w:r w:rsidR="001053B2" w:rsidRPr="001F270D">
              <w:rPr>
                <w:rFonts w:ascii="Arial" w:hAnsi="Arial" w:cs="Arial"/>
                <w:sz w:val="20"/>
                <w:szCs w:val="18"/>
                <w:vertAlign w:val="superscript"/>
              </w:rPr>
              <w:t>o</w:t>
            </w:r>
            <w:r w:rsidR="001053B2" w:rsidRPr="001F270D">
              <w:rPr>
                <w:rFonts w:ascii="Arial" w:hAnsi="Arial" w:cs="Arial"/>
                <w:sz w:val="20"/>
                <w:szCs w:val="28"/>
              </w:rPr>
              <w:t>; 120</w:t>
            </w:r>
            <w:r w:rsidR="001053B2" w:rsidRPr="001F270D">
              <w:rPr>
                <w:rFonts w:ascii="Arial" w:hAnsi="Arial" w:cs="Arial"/>
                <w:sz w:val="20"/>
                <w:szCs w:val="18"/>
                <w:vertAlign w:val="superscript"/>
              </w:rPr>
              <w:t>o</w:t>
            </w:r>
            <w:r w:rsidR="001053B2" w:rsidRPr="001F270D">
              <w:rPr>
                <w:rFonts w:ascii="Arial" w:hAnsi="Arial" w:cs="Arial"/>
                <w:sz w:val="20"/>
                <w:szCs w:val="28"/>
              </w:rPr>
              <w:t>; 180</w:t>
            </w:r>
            <w:r w:rsidR="001053B2" w:rsidRPr="001F270D">
              <w:rPr>
                <w:rFonts w:ascii="Arial" w:hAnsi="Arial" w:cs="Arial"/>
                <w:sz w:val="20"/>
                <w:szCs w:val="18"/>
                <w:vertAlign w:val="superscript"/>
              </w:rPr>
              <w:t>o</w:t>
            </w:r>
            <w:r w:rsidR="001053B2" w:rsidRPr="001F270D">
              <w:rPr>
                <w:rFonts w:ascii="Arial" w:hAnsi="Arial" w:cs="Arial"/>
                <w:sz w:val="20"/>
                <w:szCs w:val="28"/>
              </w:rPr>
              <w:t>.</w:t>
            </w:r>
          </w:p>
        </w:tc>
      </w:tr>
      <w:tr w:rsidR="001053B2" w:rsidRPr="001F270D">
        <w:tblPrEx>
          <w:tblCellMar>
            <w:top w:w="0" w:type="dxa"/>
            <w:left w:w="0" w:type="dxa"/>
            <w:bottom w:w="0" w:type="dxa"/>
            <w:right w:w="0" w:type="dxa"/>
          </w:tblCellMar>
        </w:tblPrEx>
        <w:tc>
          <w:tcPr>
            <w:tcW w:w="829" w:type="pct"/>
            <w:vMerge/>
            <w:shd w:val="clear" w:color="auto" w:fill="auto"/>
          </w:tcPr>
          <w:p w:rsidR="001053B2" w:rsidRPr="001F270D" w:rsidRDefault="001053B2" w:rsidP="001F270D">
            <w:pPr>
              <w:widowControl w:val="0"/>
              <w:autoSpaceDE w:val="0"/>
              <w:autoSpaceDN w:val="0"/>
              <w:adjustRightInd w:val="0"/>
              <w:spacing w:before="120"/>
              <w:rPr>
                <w:rFonts w:ascii="Arial" w:hAnsi="Arial" w:cs="Arial"/>
                <w:sz w:val="20"/>
              </w:rPr>
            </w:pPr>
          </w:p>
        </w:tc>
        <w:tc>
          <w:tcPr>
            <w:tcW w:w="1158" w:type="pct"/>
            <w:shd w:val="clear" w:color="auto" w:fill="auto"/>
          </w:tcPr>
          <w:p w:rsidR="001053B2" w:rsidRPr="001F270D" w:rsidRDefault="001053B2" w:rsidP="001F270D">
            <w:pPr>
              <w:widowControl w:val="0"/>
              <w:autoSpaceDE w:val="0"/>
              <w:autoSpaceDN w:val="0"/>
              <w:adjustRightInd w:val="0"/>
              <w:spacing w:before="120"/>
              <w:rPr>
                <w:rFonts w:ascii="Arial" w:hAnsi="Arial" w:cs="Arial"/>
                <w:i/>
                <w:sz w:val="20"/>
              </w:rPr>
            </w:pPr>
            <w:r w:rsidRPr="001F270D">
              <w:rPr>
                <w:rFonts w:ascii="Arial" w:hAnsi="Arial" w:cs="Arial"/>
                <w:i/>
                <w:sz w:val="20"/>
                <w:szCs w:val="28"/>
              </w:rPr>
              <w:t>Tính toán và ước lượng với các số đo đại lượng</w:t>
            </w:r>
          </w:p>
        </w:tc>
        <w:tc>
          <w:tcPr>
            <w:tcW w:w="3013" w:type="pct"/>
            <w:shd w:val="clear" w:color="auto" w:fill="auto"/>
          </w:tcPr>
          <w:p w:rsidR="001053B2"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1053B2" w:rsidRPr="001F270D">
              <w:rPr>
                <w:rFonts w:ascii="Arial" w:hAnsi="Arial" w:cs="Arial"/>
                <w:sz w:val="20"/>
                <w:szCs w:val="28"/>
              </w:rPr>
              <w:t xml:space="preserve"> Thực hiện được việc chuyển đổi và tính toán với các số đo độ dài (</w:t>
            </w:r>
            <w:r w:rsidR="001053B2" w:rsidRPr="001F270D">
              <w:rPr>
                <w:rFonts w:ascii="Arial" w:hAnsi="Arial" w:cs="Arial"/>
                <w:i/>
                <w:sz w:val="20"/>
                <w:szCs w:val="28"/>
              </w:rPr>
              <w:t>mm, cm, dm, m, km</w:t>
            </w:r>
            <w:r w:rsidR="001053B2" w:rsidRPr="001F270D">
              <w:rPr>
                <w:rFonts w:ascii="Arial" w:hAnsi="Arial" w:cs="Arial"/>
                <w:sz w:val="20"/>
                <w:szCs w:val="28"/>
              </w:rPr>
              <w:t>); diện tích (</w:t>
            </w:r>
            <w:r w:rsidR="001053B2" w:rsidRPr="001F270D">
              <w:rPr>
                <w:rFonts w:ascii="Arial" w:hAnsi="Arial" w:cs="Arial"/>
                <w:i/>
                <w:sz w:val="20"/>
                <w:szCs w:val="28"/>
              </w:rPr>
              <w:t>mm</w:t>
            </w:r>
            <w:r w:rsidR="001053B2" w:rsidRPr="001F270D">
              <w:rPr>
                <w:rFonts w:ascii="Arial" w:hAnsi="Arial" w:cs="Arial"/>
                <w:i/>
                <w:sz w:val="20"/>
                <w:szCs w:val="18"/>
                <w:vertAlign w:val="superscript"/>
              </w:rPr>
              <w:t>2</w:t>
            </w:r>
            <w:r w:rsidR="001053B2" w:rsidRPr="001F270D">
              <w:rPr>
                <w:rFonts w:ascii="Arial" w:hAnsi="Arial" w:cs="Arial"/>
                <w:i/>
                <w:sz w:val="20"/>
                <w:szCs w:val="28"/>
              </w:rPr>
              <w:t>, cm</w:t>
            </w:r>
            <w:r w:rsidR="001053B2" w:rsidRPr="001F270D">
              <w:rPr>
                <w:rFonts w:ascii="Arial" w:hAnsi="Arial" w:cs="Arial"/>
                <w:i/>
                <w:sz w:val="20"/>
                <w:szCs w:val="18"/>
                <w:vertAlign w:val="superscript"/>
              </w:rPr>
              <w:t>2</w:t>
            </w:r>
            <w:r w:rsidR="001053B2" w:rsidRPr="001F270D">
              <w:rPr>
                <w:rFonts w:ascii="Arial" w:hAnsi="Arial" w:cs="Arial"/>
                <w:i/>
                <w:sz w:val="20"/>
                <w:szCs w:val="28"/>
              </w:rPr>
              <w:t>, dm</w:t>
            </w:r>
            <w:r w:rsidR="001053B2" w:rsidRPr="001F270D">
              <w:rPr>
                <w:rFonts w:ascii="Arial" w:hAnsi="Arial" w:cs="Arial"/>
                <w:i/>
                <w:sz w:val="20"/>
                <w:szCs w:val="18"/>
                <w:vertAlign w:val="superscript"/>
              </w:rPr>
              <w:t>2</w:t>
            </w:r>
            <w:r w:rsidR="001053B2" w:rsidRPr="001F270D">
              <w:rPr>
                <w:rFonts w:ascii="Arial" w:hAnsi="Arial" w:cs="Arial"/>
                <w:i/>
                <w:sz w:val="20"/>
                <w:szCs w:val="28"/>
              </w:rPr>
              <w:t>, m</w:t>
            </w:r>
            <w:r w:rsidR="001053B2" w:rsidRPr="001F270D">
              <w:rPr>
                <w:rFonts w:ascii="Arial" w:hAnsi="Arial" w:cs="Arial"/>
                <w:i/>
                <w:sz w:val="20"/>
                <w:szCs w:val="18"/>
                <w:vertAlign w:val="superscript"/>
              </w:rPr>
              <w:t>2</w:t>
            </w:r>
            <w:r w:rsidR="001053B2" w:rsidRPr="001F270D">
              <w:rPr>
                <w:rFonts w:ascii="Arial" w:hAnsi="Arial" w:cs="Arial"/>
                <w:sz w:val="20"/>
                <w:szCs w:val="28"/>
              </w:rPr>
              <w:t>); khối lượng (</w:t>
            </w:r>
            <w:r w:rsidR="001053B2" w:rsidRPr="001F270D">
              <w:rPr>
                <w:rFonts w:ascii="Arial" w:hAnsi="Arial" w:cs="Arial"/>
                <w:i/>
                <w:sz w:val="20"/>
                <w:szCs w:val="28"/>
              </w:rPr>
              <w:t>g, kg</w:t>
            </w:r>
            <w:r w:rsidR="001053B2" w:rsidRPr="001F270D">
              <w:rPr>
                <w:rFonts w:ascii="Arial" w:hAnsi="Arial" w:cs="Arial"/>
                <w:sz w:val="20"/>
                <w:szCs w:val="28"/>
              </w:rPr>
              <w:t>, yến, tạ, tấn); dung tích (</w:t>
            </w:r>
            <w:r w:rsidR="001053B2" w:rsidRPr="001F270D">
              <w:rPr>
                <w:rFonts w:ascii="Arial" w:hAnsi="Arial" w:cs="Arial"/>
                <w:i/>
                <w:sz w:val="20"/>
                <w:szCs w:val="28"/>
              </w:rPr>
              <w:t>ml, l</w:t>
            </w:r>
            <w:r w:rsidR="001053B2" w:rsidRPr="001F270D">
              <w:rPr>
                <w:rFonts w:ascii="Arial" w:hAnsi="Arial" w:cs="Arial"/>
                <w:sz w:val="20"/>
                <w:szCs w:val="28"/>
              </w:rPr>
              <w:t>); thời gian (giây, phút, giờ, ngày, tuần lễ, tháng, năm, thế kỉ); tiền Việt Nam đã học.</w:t>
            </w:r>
          </w:p>
          <w:p w:rsidR="001053B2"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1053B2" w:rsidRPr="001F270D">
              <w:rPr>
                <w:rFonts w:ascii="Arial" w:hAnsi="Arial" w:cs="Arial"/>
                <w:sz w:val="20"/>
                <w:szCs w:val="28"/>
              </w:rPr>
              <w:t xml:space="preserve"> Thực hiện được việc ước lượng các kết quả đo lường trong một số trường hợp đơn giản (ví dụ: con bò cân nặng khoảng 3 tạ,...).</w:t>
            </w:r>
          </w:p>
          <w:p w:rsidR="001053B2" w:rsidRPr="001F270D" w:rsidRDefault="00085401" w:rsidP="001F270D">
            <w:pPr>
              <w:widowControl w:val="0"/>
              <w:autoSpaceDE w:val="0"/>
              <w:autoSpaceDN w:val="0"/>
              <w:adjustRightInd w:val="0"/>
              <w:spacing w:before="120"/>
              <w:rPr>
                <w:rFonts w:ascii="Arial" w:hAnsi="Arial" w:cs="Arial"/>
                <w:sz w:val="20"/>
              </w:rPr>
            </w:pPr>
            <w:r w:rsidRPr="001F270D">
              <w:rPr>
                <w:rFonts w:ascii="Arial" w:hAnsi="Arial" w:cs="Arial"/>
                <w:sz w:val="20"/>
                <w:szCs w:val="28"/>
              </w:rPr>
              <w:lastRenderedPageBreak/>
              <w:t>-</w:t>
            </w:r>
            <w:r w:rsidR="001053B2" w:rsidRPr="001F270D">
              <w:rPr>
                <w:rFonts w:ascii="Arial" w:hAnsi="Arial" w:cs="Arial"/>
                <w:sz w:val="20"/>
                <w:szCs w:val="28"/>
              </w:rPr>
              <w:t xml:space="preserve"> Giải quyết được một số vấn đề thực tiễn liên quan đến đo độ dài, diện tích, khối lượng, dung tích, thời gian, tiền Việt Nam.</w:t>
            </w:r>
          </w:p>
        </w:tc>
      </w:tr>
      <w:tr w:rsidR="007B03B5" w:rsidRPr="001F270D">
        <w:tblPrEx>
          <w:tblCellMar>
            <w:top w:w="0" w:type="dxa"/>
            <w:left w:w="0" w:type="dxa"/>
            <w:bottom w:w="0" w:type="dxa"/>
            <w:right w:w="0" w:type="dxa"/>
          </w:tblCellMar>
        </w:tblPrEx>
        <w:tc>
          <w:tcPr>
            <w:tcW w:w="5000" w:type="pct"/>
            <w:gridSpan w:val="3"/>
            <w:shd w:val="clear" w:color="auto" w:fill="auto"/>
          </w:tcPr>
          <w:p w:rsidR="007B03B5" w:rsidRPr="001F270D" w:rsidRDefault="007B03B5" w:rsidP="001F270D">
            <w:pPr>
              <w:widowControl w:val="0"/>
              <w:autoSpaceDE w:val="0"/>
              <w:autoSpaceDN w:val="0"/>
              <w:adjustRightInd w:val="0"/>
              <w:spacing w:before="120"/>
              <w:rPr>
                <w:rFonts w:ascii="Arial" w:hAnsi="Arial" w:cs="Arial"/>
                <w:sz w:val="20"/>
              </w:rPr>
            </w:pPr>
            <w:r w:rsidRPr="001F270D">
              <w:rPr>
                <w:rFonts w:ascii="Arial" w:hAnsi="Arial" w:cs="Arial"/>
                <w:sz w:val="20"/>
                <w:szCs w:val="28"/>
              </w:rPr>
              <w:lastRenderedPageBreak/>
              <w:t>MỘT SỐ YẾU TỐ THỐNG KÊ VÀ XÁC SUẤT</w:t>
            </w:r>
          </w:p>
        </w:tc>
      </w:tr>
      <w:tr w:rsidR="007B03B5" w:rsidRPr="001F270D">
        <w:tblPrEx>
          <w:tblCellMar>
            <w:top w:w="0" w:type="dxa"/>
            <w:left w:w="0" w:type="dxa"/>
            <w:bottom w:w="0" w:type="dxa"/>
            <w:right w:w="0" w:type="dxa"/>
          </w:tblCellMar>
        </w:tblPrEx>
        <w:tc>
          <w:tcPr>
            <w:tcW w:w="5000" w:type="pct"/>
            <w:gridSpan w:val="3"/>
            <w:shd w:val="clear" w:color="auto" w:fill="auto"/>
          </w:tcPr>
          <w:p w:rsidR="007B03B5" w:rsidRPr="001F270D" w:rsidRDefault="007B03B5" w:rsidP="001F270D">
            <w:pPr>
              <w:widowControl w:val="0"/>
              <w:autoSpaceDE w:val="0"/>
              <w:autoSpaceDN w:val="0"/>
              <w:adjustRightInd w:val="0"/>
              <w:spacing w:before="120"/>
              <w:rPr>
                <w:rFonts w:ascii="Arial" w:hAnsi="Arial" w:cs="Arial"/>
                <w:b/>
                <w:i/>
                <w:sz w:val="20"/>
              </w:rPr>
            </w:pPr>
            <w:r w:rsidRPr="001F270D">
              <w:rPr>
                <w:rFonts w:ascii="Arial" w:hAnsi="Arial" w:cs="Arial"/>
                <w:b/>
                <w:i/>
                <w:sz w:val="20"/>
                <w:szCs w:val="28"/>
              </w:rPr>
              <w:t>Một số yếu tố thống kê</w:t>
            </w:r>
          </w:p>
        </w:tc>
      </w:tr>
      <w:tr w:rsidR="001053B2" w:rsidRPr="001F270D">
        <w:tblPrEx>
          <w:tblCellMar>
            <w:top w:w="0" w:type="dxa"/>
            <w:left w:w="0" w:type="dxa"/>
            <w:bottom w:w="0" w:type="dxa"/>
            <w:right w:w="0" w:type="dxa"/>
          </w:tblCellMar>
        </w:tblPrEx>
        <w:tc>
          <w:tcPr>
            <w:tcW w:w="829" w:type="pct"/>
            <w:vMerge w:val="restart"/>
            <w:shd w:val="clear" w:color="auto" w:fill="auto"/>
          </w:tcPr>
          <w:p w:rsidR="001053B2" w:rsidRPr="001F270D" w:rsidRDefault="001053B2" w:rsidP="001F270D">
            <w:pPr>
              <w:widowControl w:val="0"/>
              <w:autoSpaceDE w:val="0"/>
              <w:autoSpaceDN w:val="0"/>
              <w:adjustRightInd w:val="0"/>
              <w:spacing w:before="120"/>
              <w:rPr>
                <w:rFonts w:ascii="Arial" w:hAnsi="Arial" w:cs="Arial"/>
                <w:sz w:val="20"/>
              </w:rPr>
            </w:pPr>
            <w:r w:rsidRPr="001F270D">
              <w:rPr>
                <w:rFonts w:ascii="Arial" w:hAnsi="Arial" w:cs="Arial"/>
                <w:sz w:val="20"/>
                <w:szCs w:val="28"/>
              </w:rPr>
              <w:t>Một</w:t>
            </w:r>
            <w:r w:rsidR="00085401" w:rsidRPr="001F270D">
              <w:rPr>
                <w:rFonts w:ascii="Arial" w:hAnsi="Arial" w:cs="Arial"/>
                <w:sz w:val="20"/>
                <w:szCs w:val="28"/>
              </w:rPr>
              <w:t xml:space="preserve"> </w:t>
            </w:r>
            <w:r w:rsidRPr="001F270D">
              <w:rPr>
                <w:rFonts w:ascii="Arial" w:hAnsi="Arial" w:cs="Arial"/>
                <w:sz w:val="20"/>
                <w:szCs w:val="28"/>
              </w:rPr>
              <w:t>số</w:t>
            </w:r>
            <w:r w:rsidR="00085401" w:rsidRPr="001F270D">
              <w:rPr>
                <w:rFonts w:ascii="Arial" w:hAnsi="Arial" w:cs="Arial"/>
                <w:sz w:val="20"/>
                <w:szCs w:val="28"/>
              </w:rPr>
              <w:t xml:space="preserve"> </w:t>
            </w:r>
            <w:r w:rsidRPr="001F270D">
              <w:rPr>
                <w:rFonts w:ascii="Arial" w:hAnsi="Arial" w:cs="Arial"/>
                <w:sz w:val="20"/>
                <w:szCs w:val="28"/>
              </w:rPr>
              <w:t>yếu</w:t>
            </w:r>
            <w:r w:rsidR="00085401" w:rsidRPr="001F270D">
              <w:rPr>
                <w:rFonts w:ascii="Arial" w:hAnsi="Arial" w:cs="Arial"/>
                <w:sz w:val="20"/>
                <w:szCs w:val="28"/>
              </w:rPr>
              <w:t xml:space="preserve"> </w:t>
            </w:r>
            <w:r w:rsidRPr="001F270D">
              <w:rPr>
                <w:rFonts w:ascii="Arial" w:hAnsi="Arial" w:cs="Arial"/>
                <w:sz w:val="20"/>
                <w:szCs w:val="28"/>
              </w:rPr>
              <w:t>tố thống kê</w:t>
            </w:r>
          </w:p>
        </w:tc>
        <w:tc>
          <w:tcPr>
            <w:tcW w:w="1158" w:type="pct"/>
            <w:shd w:val="clear" w:color="auto" w:fill="auto"/>
          </w:tcPr>
          <w:p w:rsidR="001053B2" w:rsidRPr="001F270D" w:rsidRDefault="001053B2" w:rsidP="001F270D">
            <w:pPr>
              <w:widowControl w:val="0"/>
              <w:autoSpaceDE w:val="0"/>
              <w:autoSpaceDN w:val="0"/>
              <w:adjustRightInd w:val="0"/>
              <w:spacing w:before="120"/>
              <w:rPr>
                <w:rFonts w:ascii="Arial" w:hAnsi="Arial" w:cs="Arial"/>
                <w:i/>
                <w:sz w:val="20"/>
              </w:rPr>
            </w:pPr>
            <w:r w:rsidRPr="001F270D">
              <w:rPr>
                <w:rFonts w:ascii="Arial" w:hAnsi="Arial" w:cs="Arial"/>
                <w:i/>
                <w:sz w:val="20"/>
                <w:szCs w:val="28"/>
              </w:rPr>
              <w:t>Thu thập,</w:t>
            </w:r>
            <w:r w:rsidR="00085401" w:rsidRPr="001F270D">
              <w:rPr>
                <w:rFonts w:ascii="Arial" w:hAnsi="Arial" w:cs="Arial"/>
                <w:i/>
                <w:sz w:val="20"/>
                <w:szCs w:val="28"/>
              </w:rPr>
              <w:t xml:space="preserve"> </w:t>
            </w:r>
            <w:r w:rsidRPr="001F270D">
              <w:rPr>
                <w:rFonts w:ascii="Arial" w:hAnsi="Arial" w:cs="Arial"/>
                <w:i/>
                <w:sz w:val="20"/>
                <w:szCs w:val="28"/>
              </w:rPr>
              <w:t>phân</w:t>
            </w:r>
            <w:r w:rsidR="00085401" w:rsidRPr="001F270D">
              <w:rPr>
                <w:rFonts w:ascii="Arial" w:hAnsi="Arial" w:cs="Arial"/>
                <w:i/>
                <w:sz w:val="20"/>
                <w:szCs w:val="28"/>
              </w:rPr>
              <w:t xml:space="preserve"> </w:t>
            </w:r>
            <w:r w:rsidRPr="001F270D">
              <w:rPr>
                <w:rFonts w:ascii="Arial" w:hAnsi="Arial" w:cs="Arial"/>
                <w:i/>
                <w:sz w:val="20"/>
                <w:szCs w:val="28"/>
              </w:rPr>
              <w:t>loại,</w:t>
            </w:r>
            <w:r w:rsidR="00085401" w:rsidRPr="001F270D">
              <w:rPr>
                <w:rFonts w:ascii="Arial" w:hAnsi="Arial" w:cs="Arial"/>
                <w:i/>
                <w:sz w:val="20"/>
                <w:szCs w:val="28"/>
              </w:rPr>
              <w:t xml:space="preserve"> </w:t>
            </w:r>
            <w:r w:rsidRPr="001F270D">
              <w:rPr>
                <w:rFonts w:ascii="Arial" w:hAnsi="Arial" w:cs="Arial"/>
                <w:i/>
                <w:sz w:val="20"/>
                <w:szCs w:val="28"/>
              </w:rPr>
              <w:t>sắp xếp các số liệu</w:t>
            </w:r>
          </w:p>
        </w:tc>
        <w:tc>
          <w:tcPr>
            <w:tcW w:w="3013" w:type="pct"/>
            <w:shd w:val="clear" w:color="auto" w:fill="auto"/>
          </w:tcPr>
          <w:p w:rsidR="001053B2"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1053B2" w:rsidRPr="001F270D">
              <w:rPr>
                <w:rFonts w:ascii="Arial" w:hAnsi="Arial" w:cs="Arial"/>
                <w:sz w:val="20"/>
                <w:szCs w:val="28"/>
              </w:rPr>
              <w:t xml:space="preserve"> Nhận biết được về dãy số liệu thống kê.</w:t>
            </w:r>
          </w:p>
          <w:p w:rsidR="001053B2" w:rsidRPr="001F270D" w:rsidRDefault="00085401" w:rsidP="001F270D">
            <w:pPr>
              <w:widowControl w:val="0"/>
              <w:autoSpaceDE w:val="0"/>
              <w:autoSpaceDN w:val="0"/>
              <w:adjustRightInd w:val="0"/>
              <w:spacing w:before="120"/>
              <w:rPr>
                <w:rFonts w:ascii="Arial" w:hAnsi="Arial" w:cs="Arial"/>
                <w:sz w:val="20"/>
              </w:rPr>
            </w:pPr>
            <w:r w:rsidRPr="001F270D">
              <w:rPr>
                <w:rFonts w:ascii="Arial" w:hAnsi="Arial" w:cs="Arial"/>
                <w:sz w:val="20"/>
                <w:szCs w:val="28"/>
              </w:rPr>
              <w:t>-</w:t>
            </w:r>
            <w:r w:rsidR="001053B2" w:rsidRPr="001F270D">
              <w:rPr>
                <w:rFonts w:ascii="Arial" w:hAnsi="Arial" w:cs="Arial"/>
                <w:sz w:val="20"/>
                <w:szCs w:val="28"/>
              </w:rPr>
              <w:t xml:space="preserve"> Nhận biết được cách sắp xếp dãy số liệu thống kê theo các tiêu chí cho trước.</w:t>
            </w:r>
          </w:p>
        </w:tc>
      </w:tr>
      <w:tr w:rsidR="001053B2" w:rsidRPr="001F270D">
        <w:tblPrEx>
          <w:tblCellMar>
            <w:top w:w="0" w:type="dxa"/>
            <w:left w:w="0" w:type="dxa"/>
            <w:bottom w:w="0" w:type="dxa"/>
            <w:right w:w="0" w:type="dxa"/>
          </w:tblCellMar>
        </w:tblPrEx>
        <w:tc>
          <w:tcPr>
            <w:tcW w:w="829" w:type="pct"/>
            <w:vMerge/>
            <w:shd w:val="clear" w:color="auto" w:fill="auto"/>
          </w:tcPr>
          <w:p w:rsidR="001053B2" w:rsidRPr="001F270D" w:rsidRDefault="001053B2" w:rsidP="001F270D">
            <w:pPr>
              <w:widowControl w:val="0"/>
              <w:autoSpaceDE w:val="0"/>
              <w:autoSpaceDN w:val="0"/>
              <w:adjustRightInd w:val="0"/>
              <w:spacing w:before="120"/>
              <w:rPr>
                <w:rFonts w:ascii="Arial" w:hAnsi="Arial" w:cs="Arial"/>
                <w:sz w:val="20"/>
              </w:rPr>
            </w:pPr>
          </w:p>
        </w:tc>
        <w:tc>
          <w:tcPr>
            <w:tcW w:w="1158" w:type="pct"/>
            <w:shd w:val="clear" w:color="auto" w:fill="auto"/>
          </w:tcPr>
          <w:p w:rsidR="001053B2" w:rsidRPr="001F270D" w:rsidRDefault="001053B2" w:rsidP="001F270D">
            <w:pPr>
              <w:widowControl w:val="0"/>
              <w:autoSpaceDE w:val="0"/>
              <w:autoSpaceDN w:val="0"/>
              <w:adjustRightInd w:val="0"/>
              <w:spacing w:before="120"/>
              <w:rPr>
                <w:rFonts w:ascii="Arial" w:hAnsi="Arial" w:cs="Arial"/>
                <w:i/>
                <w:sz w:val="20"/>
              </w:rPr>
            </w:pPr>
            <w:r w:rsidRPr="001F270D">
              <w:rPr>
                <w:rFonts w:ascii="Arial" w:hAnsi="Arial" w:cs="Arial"/>
                <w:i/>
                <w:sz w:val="20"/>
                <w:szCs w:val="28"/>
              </w:rPr>
              <w:t>Đọc, mô tả biểu đồ cột. Biểu diễn số liệu vào biểu đồ cột</w:t>
            </w:r>
          </w:p>
        </w:tc>
        <w:tc>
          <w:tcPr>
            <w:tcW w:w="3013" w:type="pct"/>
            <w:shd w:val="clear" w:color="auto" w:fill="auto"/>
          </w:tcPr>
          <w:p w:rsidR="001053B2"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1053B2" w:rsidRPr="001F270D">
              <w:rPr>
                <w:rFonts w:ascii="Arial" w:hAnsi="Arial" w:cs="Arial"/>
                <w:sz w:val="20"/>
                <w:szCs w:val="28"/>
              </w:rPr>
              <w:t xml:space="preserve"> Đọc và mô tả được các số liệu ở dạng biểu đồ cột.</w:t>
            </w:r>
          </w:p>
          <w:p w:rsidR="001053B2" w:rsidRPr="001F270D" w:rsidRDefault="00085401" w:rsidP="001F270D">
            <w:pPr>
              <w:widowControl w:val="0"/>
              <w:autoSpaceDE w:val="0"/>
              <w:autoSpaceDN w:val="0"/>
              <w:adjustRightInd w:val="0"/>
              <w:spacing w:before="120"/>
              <w:rPr>
                <w:rFonts w:ascii="Arial" w:hAnsi="Arial" w:cs="Arial"/>
                <w:sz w:val="20"/>
              </w:rPr>
            </w:pPr>
            <w:r w:rsidRPr="001F270D">
              <w:rPr>
                <w:rFonts w:ascii="Arial" w:hAnsi="Arial" w:cs="Arial"/>
                <w:sz w:val="20"/>
                <w:szCs w:val="28"/>
              </w:rPr>
              <w:t>-</w:t>
            </w:r>
            <w:r w:rsidR="001053B2" w:rsidRPr="001F270D">
              <w:rPr>
                <w:rFonts w:ascii="Arial" w:hAnsi="Arial" w:cs="Arial"/>
                <w:sz w:val="20"/>
                <w:szCs w:val="28"/>
              </w:rPr>
              <w:t xml:space="preserve"> Sắp xếp được số liệu vào biểu đồ cột (không yêu cầu học sinh vẽ biểu đồ).</w:t>
            </w:r>
          </w:p>
        </w:tc>
      </w:tr>
      <w:tr w:rsidR="001053B2" w:rsidRPr="001F270D">
        <w:tblPrEx>
          <w:tblCellMar>
            <w:top w:w="0" w:type="dxa"/>
            <w:left w:w="0" w:type="dxa"/>
            <w:bottom w:w="0" w:type="dxa"/>
            <w:right w:w="0" w:type="dxa"/>
          </w:tblCellMar>
        </w:tblPrEx>
        <w:tc>
          <w:tcPr>
            <w:tcW w:w="829" w:type="pct"/>
            <w:vMerge/>
            <w:shd w:val="clear" w:color="auto" w:fill="auto"/>
          </w:tcPr>
          <w:p w:rsidR="001053B2" w:rsidRPr="001F270D" w:rsidRDefault="001053B2" w:rsidP="001F270D">
            <w:pPr>
              <w:widowControl w:val="0"/>
              <w:autoSpaceDE w:val="0"/>
              <w:autoSpaceDN w:val="0"/>
              <w:adjustRightInd w:val="0"/>
              <w:spacing w:before="120"/>
              <w:rPr>
                <w:rFonts w:ascii="Arial" w:hAnsi="Arial" w:cs="Arial"/>
                <w:sz w:val="20"/>
              </w:rPr>
            </w:pPr>
          </w:p>
        </w:tc>
        <w:tc>
          <w:tcPr>
            <w:tcW w:w="1158" w:type="pct"/>
            <w:shd w:val="clear" w:color="auto" w:fill="auto"/>
          </w:tcPr>
          <w:p w:rsidR="001053B2" w:rsidRPr="001F270D" w:rsidRDefault="001053B2" w:rsidP="001F270D">
            <w:pPr>
              <w:widowControl w:val="0"/>
              <w:autoSpaceDE w:val="0"/>
              <w:autoSpaceDN w:val="0"/>
              <w:adjustRightInd w:val="0"/>
              <w:spacing w:before="120"/>
              <w:rPr>
                <w:rFonts w:ascii="Arial" w:hAnsi="Arial" w:cs="Arial"/>
                <w:i/>
                <w:sz w:val="20"/>
              </w:rPr>
            </w:pPr>
            <w:r w:rsidRPr="001F270D">
              <w:rPr>
                <w:rFonts w:ascii="Arial" w:hAnsi="Arial" w:cs="Arial"/>
                <w:i/>
                <w:sz w:val="20"/>
                <w:szCs w:val="28"/>
              </w:rPr>
              <w:t>Hình thành và giải quyết vấn đề đơn giản xuất hiện từ các</w:t>
            </w:r>
            <w:r w:rsidR="00085401" w:rsidRPr="001F270D">
              <w:rPr>
                <w:rFonts w:ascii="Arial" w:hAnsi="Arial" w:cs="Arial"/>
                <w:i/>
                <w:sz w:val="20"/>
                <w:szCs w:val="28"/>
              </w:rPr>
              <w:t xml:space="preserve"> </w:t>
            </w:r>
            <w:r w:rsidRPr="001F270D">
              <w:rPr>
                <w:rFonts w:ascii="Arial" w:hAnsi="Arial" w:cs="Arial"/>
                <w:i/>
                <w:sz w:val="20"/>
                <w:szCs w:val="28"/>
              </w:rPr>
              <w:t>số liệu và biểu đồ cột đã có</w:t>
            </w:r>
          </w:p>
        </w:tc>
        <w:tc>
          <w:tcPr>
            <w:tcW w:w="3013" w:type="pct"/>
            <w:shd w:val="clear" w:color="auto" w:fill="auto"/>
          </w:tcPr>
          <w:p w:rsidR="001053B2"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1053B2" w:rsidRPr="001F270D">
              <w:rPr>
                <w:rFonts w:ascii="Arial" w:hAnsi="Arial" w:cs="Arial"/>
                <w:sz w:val="20"/>
                <w:szCs w:val="28"/>
              </w:rPr>
              <w:t xml:space="preserve"> Nêu được một số nhận xét đơn giản từ biểu đồ cột.</w:t>
            </w:r>
          </w:p>
          <w:p w:rsidR="001053B2"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1053B2" w:rsidRPr="001F270D">
              <w:rPr>
                <w:rFonts w:ascii="Arial" w:hAnsi="Arial" w:cs="Arial"/>
                <w:sz w:val="20"/>
                <w:szCs w:val="28"/>
              </w:rPr>
              <w:t xml:space="preserve"> Tính được giá trị trung bình của các số liệu trong bảng hay biểu đồ cột.</w:t>
            </w:r>
          </w:p>
          <w:p w:rsidR="001053B2"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1053B2" w:rsidRPr="001F270D">
              <w:rPr>
                <w:rFonts w:ascii="Arial" w:hAnsi="Arial" w:cs="Arial"/>
                <w:sz w:val="20"/>
                <w:szCs w:val="28"/>
              </w:rPr>
              <w:t xml:space="preserve"> Làm quen với việc phát hiện vấn đề hoặc quy luật đơn giản dựa trên quan sát các số liệu từ biểu đồ cột.</w:t>
            </w:r>
          </w:p>
          <w:p w:rsidR="001053B2" w:rsidRPr="001F270D" w:rsidRDefault="00085401" w:rsidP="001F270D">
            <w:pPr>
              <w:widowControl w:val="0"/>
              <w:autoSpaceDE w:val="0"/>
              <w:autoSpaceDN w:val="0"/>
              <w:adjustRightInd w:val="0"/>
              <w:spacing w:before="120"/>
              <w:rPr>
                <w:rFonts w:ascii="Arial" w:hAnsi="Arial" w:cs="Arial"/>
                <w:sz w:val="20"/>
              </w:rPr>
            </w:pPr>
            <w:r w:rsidRPr="001F270D">
              <w:rPr>
                <w:rFonts w:ascii="Arial" w:hAnsi="Arial" w:cs="Arial"/>
                <w:sz w:val="20"/>
                <w:szCs w:val="28"/>
              </w:rPr>
              <w:t>-</w:t>
            </w:r>
            <w:r w:rsidR="001053B2" w:rsidRPr="001F270D">
              <w:rPr>
                <w:rFonts w:ascii="Arial" w:hAnsi="Arial" w:cs="Arial"/>
                <w:sz w:val="20"/>
                <w:szCs w:val="28"/>
              </w:rPr>
              <w:t xml:space="preserve"> Giải quyết được những vấn đề đơn giản liên quan đến các số liệu thu được từ biểu đồ cột.</w:t>
            </w:r>
          </w:p>
        </w:tc>
      </w:tr>
      <w:tr w:rsidR="007B03B5" w:rsidRPr="001F270D">
        <w:tblPrEx>
          <w:tblCellMar>
            <w:top w:w="0" w:type="dxa"/>
            <w:left w:w="0" w:type="dxa"/>
            <w:bottom w:w="0" w:type="dxa"/>
            <w:right w:w="0" w:type="dxa"/>
          </w:tblCellMar>
        </w:tblPrEx>
        <w:tc>
          <w:tcPr>
            <w:tcW w:w="5000" w:type="pct"/>
            <w:gridSpan w:val="3"/>
            <w:shd w:val="clear" w:color="auto" w:fill="auto"/>
          </w:tcPr>
          <w:p w:rsidR="007B03B5" w:rsidRPr="001F270D" w:rsidRDefault="007B03B5" w:rsidP="001F270D">
            <w:pPr>
              <w:widowControl w:val="0"/>
              <w:autoSpaceDE w:val="0"/>
              <w:autoSpaceDN w:val="0"/>
              <w:adjustRightInd w:val="0"/>
              <w:spacing w:before="120"/>
              <w:rPr>
                <w:rFonts w:ascii="Arial" w:hAnsi="Arial" w:cs="Arial"/>
                <w:b/>
                <w:i/>
                <w:sz w:val="20"/>
              </w:rPr>
            </w:pPr>
            <w:r w:rsidRPr="001F270D">
              <w:rPr>
                <w:rFonts w:ascii="Arial" w:hAnsi="Arial" w:cs="Arial"/>
                <w:b/>
                <w:i/>
                <w:sz w:val="20"/>
                <w:szCs w:val="28"/>
              </w:rPr>
              <w:t>Một số yếu tố xác suất</w:t>
            </w:r>
          </w:p>
        </w:tc>
      </w:tr>
      <w:tr w:rsidR="007B03B5" w:rsidRPr="001F270D">
        <w:tblPrEx>
          <w:tblCellMar>
            <w:top w:w="0" w:type="dxa"/>
            <w:left w:w="0" w:type="dxa"/>
            <w:bottom w:w="0" w:type="dxa"/>
            <w:right w:w="0" w:type="dxa"/>
          </w:tblCellMar>
        </w:tblPrEx>
        <w:tc>
          <w:tcPr>
            <w:tcW w:w="829" w:type="pct"/>
            <w:shd w:val="clear" w:color="auto" w:fill="auto"/>
          </w:tcPr>
          <w:p w:rsidR="007B03B5" w:rsidRPr="001F270D" w:rsidRDefault="007B03B5" w:rsidP="001F270D">
            <w:pPr>
              <w:widowControl w:val="0"/>
              <w:autoSpaceDE w:val="0"/>
              <w:autoSpaceDN w:val="0"/>
              <w:adjustRightInd w:val="0"/>
              <w:spacing w:before="120"/>
              <w:rPr>
                <w:rFonts w:ascii="Arial" w:hAnsi="Arial" w:cs="Arial"/>
                <w:sz w:val="20"/>
              </w:rPr>
            </w:pPr>
            <w:r w:rsidRPr="001F270D">
              <w:rPr>
                <w:rFonts w:ascii="Arial" w:hAnsi="Arial" w:cs="Arial"/>
                <w:sz w:val="20"/>
                <w:szCs w:val="28"/>
              </w:rPr>
              <w:t>Một số yếu tố xác suất</w:t>
            </w:r>
          </w:p>
        </w:tc>
        <w:tc>
          <w:tcPr>
            <w:tcW w:w="1158" w:type="pct"/>
            <w:shd w:val="clear" w:color="auto" w:fill="auto"/>
          </w:tcPr>
          <w:p w:rsidR="007B03B5" w:rsidRPr="001F270D" w:rsidRDefault="007B03B5" w:rsidP="001F270D">
            <w:pPr>
              <w:widowControl w:val="0"/>
              <w:autoSpaceDE w:val="0"/>
              <w:autoSpaceDN w:val="0"/>
              <w:adjustRightInd w:val="0"/>
              <w:spacing w:before="120"/>
              <w:rPr>
                <w:rFonts w:ascii="Arial" w:hAnsi="Arial" w:cs="Arial"/>
                <w:i/>
                <w:sz w:val="20"/>
              </w:rPr>
            </w:pPr>
            <w:r w:rsidRPr="001F270D">
              <w:rPr>
                <w:rFonts w:ascii="Arial" w:hAnsi="Arial" w:cs="Arial"/>
                <w:i/>
                <w:sz w:val="20"/>
                <w:szCs w:val="28"/>
              </w:rPr>
              <w:t>Kiểm đếm số</w:t>
            </w:r>
            <w:r w:rsidR="00085401" w:rsidRPr="001F270D">
              <w:rPr>
                <w:rFonts w:ascii="Arial" w:hAnsi="Arial" w:cs="Arial"/>
                <w:i/>
                <w:sz w:val="20"/>
                <w:szCs w:val="28"/>
              </w:rPr>
              <w:t xml:space="preserve"> </w:t>
            </w:r>
            <w:r w:rsidRPr="001F270D">
              <w:rPr>
                <w:rFonts w:ascii="Arial" w:hAnsi="Arial" w:cs="Arial"/>
                <w:i/>
                <w:sz w:val="20"/>
                <w:szCs w:val="28"/>
              </w:rPr>
              <w:t>lần</w:t>
            </w:r>
            <w:r w:rsidR="00085401" w:rsidRPr="001F270D">
              <w:rPr>
                <w:rFonts w:ascii="Arial" w:hAnsi="Arial" w:cs="Arial"/>
                <w:i/>
                <w:sz w:val="20"/>
                <w:szCs w:val="28"/>
              </w:rPr>
              <w:t xml:space="preserve"> </w:t>
            </w:r>
            <w:r w:rsidRPr="001F270D">
              <w:rPr>
                <w:rFonts w:ascii="Arial" w:hAnsi="Arial" w:cs="Arial"/>
                <w:i/>
                <w:sz w:val="20"/>
                <w:szCs w:val="28"/>
              </w:rPr>
              <w:t>lặp</w:t>
            </w:r>
            <w:r w:rsidR="00085401" w:rsidRPr="001F270D">
              <w:rPr>
                <w:rFonts w:ascii="Arial" w:hAnsi="Arial" w:cs="Arial"/>
                <w:i/>
                <w:sz w:val="20"/>
                <w:szCs w:val="28"/>
              </w:rPr>
              <w:t xml:space="preserve"> </w:t>
            </w:r>
            <w:r w:rsidRPr="001F270D">
              <w:rPr>
                <w:rFonts w:ascii="Arial" w:hAnsi="Arial" w:cs="Arial"/>
                <w:i/>
                <w:sz w:val="20"/>
                <w:szCs w:val="28"/>
              </w:rPr>
              <w:t>lại của</w:t>
            </w:r>
            <w:r w:rsidR="00085401" w:rsidRPr="001F270D">
              <w:rPr>
                <w:rFonts w:ascii="Arial" w:hAnsi="Arial" w:cs="Arial"/>
                <w:i/>
                <w:sz w:val="20"/>
                <w:szCs w:val="28"/>
              </w:rPr>
              <w:t xml:space="preserve"> </w:t>
            </w:r>
            <w:r w:rsidRPr="001F270D">
              <w:rPr>
                <w:rFonts w:ascii="Arial" w:hAnsi="Arial" w:cs="Arial"/>
                <w:i/>
                <w:sz w:val="20"/>
                <w:szCs w:val="28"/>
              </w:rPr>
              <w:t>một khả năng</w:t>
            </w:r>
            <w:r w:rsidR="00085401" w:rsidRPr="001F270D">
              <w:rPr>
                <w:rFonts w:ascii="Arial" w:hAnsi="Arial" w:cs="Arial"/>
                <w:i/>
                <w:sz w:val="20"/>
                <w:szCs w:val="28"/>
              </w:rPr>
              <w:t xml:space="preserve"> </w:t>
            </w:r>
            <w:r w:rsidRPr="001F270D">
              <w:rPr>
                <w:rFonts w:ascii="Arial" w:hAnsi="Arial" w:cs="Arial"/>
                <w:i/>
                <w:sz w:val="20"/>
                <w:szCs w:val="28"/>
              </w:rPr>
              <w:t>xảy ra nhiều lần của một sự kiện</w:t>
            </w:r>
          </w:p>
        </w:tc>
        <w:tc>
          <w:tcPr>
            <w:tcW w:w="3013" w:type="pct"/>
            <w:shd w:val="clear" w:color="auto" w:fill="auto"/>
          </w:tcPr>
          <w:p w:rsidR="007B03B5" w:rsidRPr="001F270D" w:rsidRDefault="007B03B5" w:rsidP="001F270D">
            <w:pPr>
              <w:widowControl w:val="0"/>
              <w:autoSpaceDE w:val="0"/>
              <w:autoSpaceDN w:val="0"/>
              <w:adjustRightInd w:val="0"/>
              <w:spacing w:before="120"/>
              <w:rPr>
                <w:rFonts w:ascii="Arial" w:hAnsi="Arial" w:cs="Arial"/>
                <w:sz w:val="20"/>
              </w:rPr>
            </w:pPr>
            <w:r w:rsidRPr="001F270D">
              <w:rPr>
                <w:rFonts w:ascii="Arial" w:hAnsi="Arial" w:cs="Arial"/>
                <w:sz w:val="20"/>
                <w:szCs w:val="28"/>
              </w:rPr>
              <w:t>Kiểm đếm được số lần lặp lại của một khả năng xảy ra (nhiều lần) của một sự kiện khi thực hiện (nhiều lần) thí nghiệm, trò chơi đơn giản (ví dụ: trong một vài trò chơi như tung đồng xu, lấy bóng từ hộp kín,...).</w:t>
            </w:r>
          </w:p>
        </w:tc>
      </w:tr>
      <w:tr w:rsidR="007B03B5" w:rsidRPr="001F270D">
        <w:tblPrEx>
          <w:tblCellMar>
            <w:top w:w="0" w:type="dxa"/>
            <w:left w:w="0" w:type="dxa"/>
            <w:bottom w:w="0" w:type="dxa"/>
            <w:right w:w="0" w:type="dxa"/>
          </w:tblCellMar>
        </w:tblPrEx>
        <w:tc>
          <w:tcPr>
            <w:tcW w:w="5000" w:type="pct"/>
            <w:gridSpan w:val="3"/>
            <w:shd w:val="clear" w:color="auto" w:fill="auto"/>
          </w:tcPr>
          <w:p w:rsidR="007B03B5" w:rsidRPr="001F270D" w:rsidRDefault="007B03B5" w:rsidP="001F270D">
            <w:pPr>
              <w:widowControl w:val="0"/>
              <w:autoSpaceDE w:val="0"/>
              <w:autoSpaceDN w:val="0"/>
              <w:adjustRightInd w:val="0"/>
              <w:spacing w:before="120"/>
              <w:rPr>
                <w:rFonts w:ascii="Arial" w:hAnsi="Arial" w:cs="Arial"/>
                <w:sz w:val="20"/>
              </w:rPr>
            </w:pPr>
            <w:r w:rsidRPr="001F270D">
              <w:rPr>
                <w:rFonts w:ascii="Arial" w:hAnsi="Arial" w:cs="Arial"/>
                <w:sz w:val="20"/>
                <w:szCs w:val="28"/>
              </w:rPr>
              <w:t>HOẠT ĐỘNG THỰC HÀNH VÀ TRẢI NGHIỆM</w:t>
            </w:r>
          </w:p>
        </w:tc>
      </w:tr>
      <w:tr w:rsidR="007B03B5" w:rsidRPr="001F270D">
        <w:tblPrEx>
          <w:tblCellMar>
            <w:top w:w="0" w:type="dxa"/>
            <w:left w:w="0" w:type="dxa"/>
            <w:bottom w:w="0" w:type="dxa"/>
            <w:right w:w="0" w:type="dxa"/>
          </w:tblCellMar>
        </w:tblPrEx>
        <w:tc>
          <w:tcPr>
            <w:tcW w:w="5000" w:type="pct"/>
            <w:gridSpan w:val="3"/>
            <w:shd w:val="clear" w:color="auto" w:fill="auto"/>
          </w:tcPr>
          <w:p w:rsidR="007B03B5" w:rsidRPr="001F270D" w:rsidRDefault="007B03B5"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Nhà trường tổ chức cho học sinh một số hoạt động sau và có thể bổ sung các hoạt động khác tuỳ vào điều kiện cụ thể.</w:t>
            </w:r>
          </w:p>
          <w:p w:rsidR="007B03B5" w:rsidRPr="001F270D" w:rsidRDefault="007B03B5" w:rsidP="001F270D">
            <w:pPr>
              <w:widowControl w:val="0"/>
              <w:autoSpaceDE w:val="0"/>
              <w:autoSpaceDN w:val="0"/>
              <w:adjustRightInd w:val="0"/>
              <w:spacing w:before="120"/>
              <w:rPr>
                <w:rFonts w:ascii="Arial" w:hAnsi="Arial" w:cs="Arial"/>
                <w:sz w:val="20"/>
                <w:szCs w:val="28"/>
              </w:rPr>
            </w:pPr>
            <w:r w:rsidRPr="001F270D">
              <w:rPr>
                <w:rFonts w:ascii="Arial" w:hAnsi="Arial" w:cs="Arial"/>
                <w:i/>
                <w:sz w:val="20"/>
                <w:szCs w:val="28"/>
              </w:rPr>
              <w:t>Hoạt động 1:</w:t>
            </w:r>
            <w:r w:rsidRPr="001F270D">
              <w:rPr>
                <w:rFonts w:ascii="Arial" w:hAnsi="Arial" w:cs="Arial"/>
                <w:sz w:val="20"/>
                <w:szCs w:val="28"/>
              </w:rPr>
              <w:t xml:space="preserve"> Thực hành ứng dụng các kiến thức toán học vào thực tiễn và các chủ đề liên môn, chẳng hạn:</w:t>
            </w:r>
          </w:p>
          <w:p w:rsidR="007B03B5"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7B03B5" w:rsidRPr="001F270D">
              <w:rPr>
                <w:rFonts w:ascii="Arial" w:hAnsi="Arial" w:cs="Arial"/>
                <w:sz w:val="20"/>
                <w:szCs w:val="28"/>
              </w:rPr>
              <w:t xml:space="preserve"> Thực hành các hoạt động liên quan đến tính toán, đo lường và ước lượng như: tính toán và ước lượng chu vi, diện tích, góc của một số hình phẳng trong thực tế liên quan đến các hình phẳng đã học; tính toán và ước lượng về khối lượng, dung tích,...; xác định năm, thế kỉ đánh dấu sự ra đời (diễn ra) của một số phát minh khoa học, sự kiện văn hoá </w:t>
            </w:r>
            <w:r w:rsidRPr="001F270D">
              <w:rPr>
                <w:rFonts w:ascii="Arial" w:hAnsi="Arial" w:cs="Arial"/>
                <w:sz w:val="20"/>
                <w:szCs w:val="28"/>
              </w:rPr>
              <w:t>-</w:t>
            </w:r>
            <w:r w:rsidR="007B03B5" w:rsidRPr="001F270D">
              <w:rPr>
                <w:rFonts w:ascii="Arial" w:hAnsi="Arial" w:cs="Arial"/>
                <w:sz w:val="20"/>
                <w:szCs w:val="28"/>
              </w:rPr>
              <w:t xml:space="preserve"> xã hội, lịch sử,...</w:t>
            </w:r>
          </w:p>
          <w:p w:rsidR="00364532"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364532" w:rsidRPr="001F270D">
              <w:rPr>
                <w:rFonts w:ascii="Arial" w:hAnsi="Arial" w:cs="Arial"/>
                <w:sz w:val="20"/>
                <w:szCs w:val="28"/>
              </w:rPr>
              <w:t xml:space="preserve"> Thực hành thu thập, phân tích, biểu diễn các số liệu thống kê (thông qua một số tình huống đơn giản gắn với những vấn đề phát triển kinh tế, xã hội hoặc có tính toàn cầu như biến đổi khí hậu, phát triển bền vững, giáo dục tài chính, chủ quyền biển đảo, biên giới, giáo dục STEM,...).</w:t>
            </w:r>
          </w:p>
          <w:p w:rsidR="00364532"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364532" w:rsidRPr="001F270D">
              <w:rPr>
                <w:rFonts w:ascii="Arial" w:hAnsi="Arial" w:cs="Arial"/>
                <w:sz w:val="20"/>
                <w:szCs w:val="28"/>
              </w:rPr>
              <w:t xml:space="preserve"> Thực hành mua bán, trao đổi tiền tệ.</w:t>
            </w:r>
          </w:p>
          <w:p w:rsidR="00364532" w:rsidRPr="001F270D" w:rsidRDefault="00364532" w:rsidP="001F270D">
            <w:pPr>
              <w:widowControl w:val="0"/>
              <w:autoSpaceDE w:val="0"/>
              <w:autoSpaceDN w:val="0"/>
              <w:adjustRightInd w:val="0"/>
              <w:spacing w:before="120"/>
              <w:rPr>
                <w:rFonts w:ascii="Arial" w:hAnsi="Arial" w:cs="Arial"/>
                <w:sz w:val="20"/>
                <w:szCs w:val="28"/>
              </w:rPr>
            </w:pPr>
            <w:r w:rsidRPr="001F270D">
              <w:rPr>
                <w:rFonts w:ascii="Arial" w:hAnsi="Arial" w:cs="Arial"/>
                <w:i/>
                <w:sz w:val="20"/>
                <w:szCs w:val="28"/>
              </w:rPr>
              <w:lastRenderedPageBreak/>
              <w:t>Hoạt động 2:</w:t>
            </w:r>
            <w:r w:rsidRPr="001F270D">
              <w:rPr>
                <w:rFonts w:ascii="Arial" w:hAnsi="Arial" w:cs="Arial"/>
                <w:sz w:val="20"/>
                <w:szCs w:val="28"/>
              </w:rPr>
              <w:t xml:space="preserve"> Tổ chức các hoạt động ngoài giờ chính khoá (ví dụ: trò chơi học toán hoặc các hoạt động “Học vui </w:t>
            </w:r>
            <w:r w:rsidR="00085401" w:rsidRPr="001F270D">
              <w:rPr>
                <w:rFonts w:ascii="Arial" w:hAnsi="Arial" w:cs="Arial"/>
                <w:sz w:val="20"/>
                <w:szCs w:val="28"/>
              </w:rPr>
              <w:t>-</w:t>
            </w:r>
            <w:r w:rsidRPr="001F270D">
              <w:rPr>
                <w:rFonts w:ascii="Arial" w:hAnsi="Arial" w:cs="Arial"/>
                <w:sz w:val="20"/>
                <w:szCs w:val="28"/>
              </w:rPr>
              <w:t xml:space="preserve"> Vui học”; trò chơi liên quan đến mua bán, trao đổi hàng hoá; lắp ghép, gấp, xếp hình; tung đồng xu, xúc xắc,...) liên quan đến ôn tập, củng cố các kiến thức toán hoặc giải quyết vấn đề nảy sinh trong tình huống thực tiễn.</w:t>
            </w:r>
          </w:p>
          <w:p w:rsidR="00364532" w:rsidRPr="001F270D" w:rsidRDefault="00364532" w:rsidP="001F270D">
            <w:pPr>
              <w:widowControl w:val="0"/>
              <w:autoSpaceDE w:val="0"/>
              <w:autoSpaceDN w:val="0"/>
              <w:adjustRightInd w:val="0"/>
              <w:spacing w:before="120"/>
              <w:rPr>
                <w:rFonts w:ascii="Arial" w:hAnsi="Arial" w:cs="Arial"/>
                <w:sz w:val="20"/>
              </w:rPr>
            </w:pPr>
            <w:r w:rsidRPr="001F270D">
              <w:rPr>
                <w:rFonts w:ascii="Arial" w:hAnsi="Arial" w:cs="Arial"/>
                <w:i/>
                <w:sz w:val="20"/>
                <w:szCs w:val="28"/>
              </w:rPr>
              <w:t>Hoạt động 3 (nếu nhà trường có điều kiện thực hiện):</w:t>
            </w:r>
            <w:r w:rsidRPr="001F270D">
              <w:rPr>
                <w:rFonts w:ascii="Arial" w:hAnsi="Arial" w:cs="Arial"/>
                <w:sz w:val="20"/>
                <w:szCs w:val="28"/>
              </w:rPr>
              <w:t xml:space="preserve"> Tổ chức giao lưu với học sinh có năng khiếu toán trong trường và trường bạn.</w:t>
            </w:r>
          </w:p>
        </w:tc>
      </w:tr>
    </w:tbl>
    <w:p w:rsidR="007B03B5" w:rsidRPr="001F270D" w:rsidRDefault="007B03B5" w:rsidP="001F270D">
      <w:pPr>
        <w:widowControl w:val="0"/>
        <w:autoSpaceDE w:val="0"/>
        <w:autoSpaceDN w:val="0"/>
        <w:adjustRightInd w:val="0"/>
        <w:spacing w:before="120"/>
        <w:jc w:val="center"/>
        <w:rPr>
          <w:rFonts w:ascii="Arial" w:hAnsi="Arial" w:cs="Arial"/>
          <w:sz w:val="20"/>
          <w:szCs w:val="28"/>
        </w:rPr>
      </w:pPr>
      <w:r w:rsidRPr="001F270D">
        <w:rPr>
          <w:rFonts w:ascii="Arial" w:hAnsi="Arial" w:cs="Arial"/>
          <w:sz w:val="20"/>
          <w:szCs w:val="28"/>
        </w:rPr>
        <w:lastRenderedPageBreak/>
        <w:t>LỚP 5</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2160"/>
        <w:gridCol w:w="3000"/>
        <w:gridCol w:w="7806"/>
      </w:tblGrid>
      <w:tr w:rsidR="007B03B5" w:rsidRPr="001F270D">
        <w:tblPrEx>
          <w:tblCellMar>
            <w:top w:w="0" w:type="dxa"/>
            <w:left w:w="0" w:type="dxa"/>
            <w:bottom w:w="0" w:type="dxa"/>
            <w:right w:w="0" w:type="dxa"/>
          </w:tblCellMar>
        </w:tblPrEx>
        <w:tc>
          <w:tcPr>
            <w:tcW w:w="1990" w:type="pct"/>
            <w:gridSpan w:val="2"/>
            <w:shd w:val="clear" w:color="auto" w:fill="auto"/>
          </w:tcPr>
          <w:p w:rsidR="007B03B5" w:rsidRPr="001F270D" w:rsidRDefault="007B03B5" w:rsidP="001F270D">
            <w:pPr>
              <w:widowControl w:val="0"/>
              <w:autoSpaceDE w:val="0"/>
              <w:autoSpaceDN w:val="0"/>
              <w:adjustRightInd w:val="0"/>
              <w:spacing w:before="120"/>
              <w:jc w:val="center"/>
              <w:rPr>
                <w:rFonts w:ascii="Arial" w:hAnsi="Arial" w:cs="Arial"/>
                <w:b/>
                <w:sz w:val="20"/>
              </w:rPr>
            </w:pPr>
            <w:r w:rsidRPr="001F270D">
              <w:rPr>
                <w:rFonts w:ascii="Arial" w:hAnsi="Arial" w:cs="Arial"/>
                <w:b/>
                <w:sz w:val="20"/>
                <w:szCs w:val="28"/>
              </w:rPr>
              <w:t>Nội dung</w:t>
            </w:r>
          </w:p>
        </w:tc>
        <w:tc>
          <w:tcPr>
            <w:tcW w:w="3010" w:type="pct"/>
            <w:shd w:val="clear" w:color="auto" w:fill="auto"/>
          </w:tcPr>
          <w:p w:rsidR="007B03B5" w:rsidRPr="001F270D" w:rsidRDefault="007B03B5" w:rsidP="001F270D">
            <w:pPr>
              <w:widowControl w:val="0"/>
              <w:autoSpaceDE w:val="0"/>
              <w:autoSpaceDN w:val="0"/>
              <w:adjustRightInd w:val="0"/>
              <w:spacing w:before="120"/>
              <w:jc w:val="center"/>
              <w:rPr>
                <w:rFonts w:ascii="Arial" w:hAnsi="Arial" w:cs="Arial"/>
                <w:b/>
                <w:sz w:val="20"/>
              </w:rPr>
            </w:pPr>
            <w:r w:rsidRPr="001F270D">
              <w:rPr>
                <w:rFonts w:ascii="Arial" w:hAnsi="Arial" w:cs="Arial"/>
                <w:b/>
                <w:sz w:val="20"/>
                <w:szCs w:val="28"/>
              </w:rPr>
              <w:t>Yêu cầu cần đạt</w:t>
            </w:r>
          </w:p>
        </w:tc>
      </w:tr>
      <w:tr w:rsidR="007B03B5" w:rsidRPr="001F270D">
        <w:tblPrEx>
          <w:tblCellMar>
            <w:top w:w="0" w:type="dxa"/>
            <w:left w:w="0" w:type="dxa"/>
            <w:bottom w:w="0" w:type="dxa"/>
            <w:right w:w="0" w:type="dxa"/>
          </w:tblCellMar>
        </w:tblPrEx>
        <w:tc>
          <w:tcPr>
            <w:tcW w:w="5000" w:type="pct"/>
            <w:gridSpan w:val="3"/>
            <w:shd w:val="clear" w:color="auto" w:fill="auto"/>
          </w:tcPr>
          <w:p w:rsidR="007B03B5" w:rsidRPr="001F270D" w:rsidRDefault="007B03B5" w:rsidP="001F270D">
            <w:pPr>
              <w:widowControl w:val="0"/>
              <w:autoSpaceDE w:val="0"/>
              <w:autoSpaceDN w:val="0"/>
              <w:adjustRightInd w:val="0"/>
              <w:spacing w:before="120"/>
              <w:rPr>
                <w:rFonts w:ascii="Arial" w:hAnsi="Arial" w:cs="Arial"/>
                <w:sz w:val="20"/>
              </w:rPr>
            </w:pPr>
            <w:r w:rsidRPr="001F270D">
              <w:rPr>
                <w:rFonts w:ascii="Arial" w:hAnsi="Arial" w:cs="Arial"/>
                <w:sz w:val="20"/>
                <w:szCs w:val="28"/>
              </w:rPr>
              <w:t>SỐ VÀ PHÉP TÍNH</w:t>
            </w:r>
          </w:p>
        </w:tc>
      </w:tr>
      <w:tr w:rsidR="007B03B5" w:rsidRPr="001F270D">
        <w:tblPrEx>
          <w:tblCellMar>
            <w:top w:w="0" w:type="dxa"/>
            <w:left w:w="0" w:type="dxa"/>
            <w:bottom w:w="0" w:type="dxa"/>
            <w:right w:w="0" w:type="dxa"/>
          </w:tblCellMar>
        </w:tblPrEx>
        <w:tc>
          <w:tcPr>
            <w:tcW w:w="5000" w:type="pct"/>
            <w:gridSpan w:val="3"/>
            <w:shd w:val="clear" w:color="auto" w:fill="auto"/>
          </w:tcPr>
          <w:p w:rsidR="007B03B5" w:rsidRPr="001F270D" w:rsidRDefault="007B03B5" w:rsidP="001F270D">
            <w:pPr>
              <w:widowControl w:val="0"/>
              <w:autoSpaceDE w:val="0"/>
              <w:autoSpaceDN w:val="0"/>
              <w:adjustRightInd w:val="0"/>
              <w:spacing w:before="120"/>
              <w:rPr>
                <w:rFonts w:ascii="Arial" w:hAnsi="Arial" w:cs="Arial"/>
                <w:b/>
                <w:i/>
                <w:sz w:val="20"/>
              </w:rPr>
            </w:pPr>
            <w:r w:rsidRPr="001F270D">
              <w:rPr>
                <w:rFonts w:ascii="Arial" w:hAnsi="Arial" w:cs="Arial"/>
                <w:b/>
                <w:i/>
                <w:sz w:val="20"/>
                <w:szCs w:val="28"/>
              </w:rPr>
              <w:t>Số tự nhiên</w:t>
            </w:r>
          </w:p>
        </w:tc>
      </w:tr>
      <w:tr w:rsidR="007B03B5" w:rsidRPr="001F270D">
        <w:tblPrEx>
          <w:tblCellMar>
            <w:top w:w="0" w:type="dxa"/>
            <w:left w:w="0" w:type="dxa"/>
            <w:bottom w:w="0" w:type="dxa"/>
            <w:right w:w="0" w:type="dxa"/>
          </w:tblCellMar>
        </w:tblPrEx>
        <w:tc>
          <w:tcPr>
            <w:tcW w:w="833" w:type="pct"/>
            <w:shd w:val="clear" w:color="auto" w:fill="auto"/>
          </w:tcPr>
          <w:p w:rsidR="007B03B5" w:rsidRPr="001F270D" w:rsidRDefault="007B03B5" w:rsidP="001F270D">
            <w:pPr>
              <w:widowControl w:val="0"/>
              <w:autoSpaceDE w:val="0"/>
              <w:autoSpaceDN w:val="0"/>
              <w:adjustRightInd w:val="0"/>
              <w:spacing w:before="120"/>
              <w:rPr>
                <w:rFonts w:ascii="Arial" w:hAnsi="Arial" w:cs="Arial"/>
                <w:sz w:val="20"/>
              </w:rPr>
            </w:pPr>
            <w:r w:rsidRPr="001F270D">
              <w:rPr>
                <w:rFonts w:ascii="Arial" w:hAnsi="Arial" w:cs="Arial"/>
                <w:sz w:val="20"/>
                <w:szCs w:val="28"/>
              </w:rPr>
              <w:t>Số tự nhiên và các phép tính với số tự nhiên</w:t>
            </w:r>
          </w:p>
        </w:tc>
        <w:tc>
          <w:tcPr>
            <w:tcW w:w="1157" w:type="pct"/>
            <w:shd w:val="clear" w:color="auto" w:fill="auto"/>
          </w:tcPr>
          <w:p w:rsidR="007B03B5" w:rsidRPr="001F270D" w:rsidRDefault="007B03B5" w:rsidP="001F270D">
            <w:pPr>
              <w:widowControl w:val="0"/>
              <w:autoSpaceDE w:val="0"/>
              <w:autoSpaceDN w:val="0"/>
              <w:adjustRightInd w:val="0"/>
              <w:spacing w:before="120"/>
              <w:rPr>
                <w:rFonts w:ascii="Arial" w:hAnsi="Arial" w:cs="Arial"/>
                <w:i/>
                <w:sz w:val="20"/>
              </w:rPr>
            </w:pPr>
            <w:r w:rsidRPr="001F270D">
              <w:rPr>
                <w:rFonts w:ascii="Arial" w:hAnsi="Arial" w:cs="Arial"/>
                <w:i/>
                <w:sz w:val="20"/>
                <w:szCs w:val="28"/>
              </w:rPr>
              <w:t>Ôn tập</w:t>
            </w:r>
            <w:r w:rsidR="00085401" w:rsidRPr="001F270D">
              <w:rPr>
                <w:rFonts w:ascii="Arial" w:hAnsi="Arial" w:cs="Arial"/>
                <w:i/>
                <w:sz w:val="20"/>
                <w:szCs w:val="28"/>
              </w:rPr>
              <w:t xml:space="preserve"> </w:t>
            </w:r>
            <w:r w:rsidRPr="001F270D">
              <w:rPr>
                <w:rFonts w:ascii="Arial" w:hAnsi="Arial" w:cs="Arial"/>
                <w:i/>
                <w:sz w:val="20"/>
                <w:szCs w:val="28"/>
              </w:rPr>
              <w:t>về số tự nhiên và các phép tính với số tự nhiên</w:t>
            </w:r>
          </w:p>
        </w:tc>
        <w:tc>
          <w:tcPr>
            <w:tcW w:w="3010" w:type="pct"/>
            <w:shd w:val="clear" w:color="auto" w:fill="auto"/>
          </w:tcPr>
          <w:p w:rsidR="007B03B5" w:rsidRPr="001F270D" w:rsidRDefault="007B03B5"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Củng cố và hoàn thiện các kĩ năng:</w:t>
            </w:r>
          </w:p>
          <w:p w:rsidR="007B03B5"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7B03B5" w:rsidRPr="001F270D">
              <w:rPr>
                <w:rFonts w:ascii="Arial" w:hAnsi="Arial" w:cs="Arial"/>
                <w:sz w:val="20"/>
                <w:szCs w:val="28"/>
              </w:rPr>
              <w:t xml:space="preserve"> Đọc, viết, so sánh, xếp thứ tự được các số tự nhiên.</w:t>
            </w:r>
          </w:p>
          <w:p w:rsidR="007B03B5"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7B03B5" w:rsidRPr="001F270D">
              <w:rPr>
                <w:rFonts w:ascii="Arial" w:hAnsi="Arial" w:cs="Arial"/>
                <w:sz w:val="20"/>
                <w:szCs w:val="28"/>
              </w:rPr>
              <w:t xml:space="preserve"> Thực hiện được các phép tính cộng, trừ, nhân, chia các số tự nhiên. Vận dụng được tính chất của phép tính với số tự nhiên để tính nhẩm và tính hợp lí.</w:t>
            </w:r>
          </w:p>
          <w:p w:rsidR="007B03B5"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7B03B5" w:rsidRPr="001F270D">
              <w:rPr>
                <w:rFonts w:ascii="Arial" w:hAnsi="Arial" w:cs="Arial"/>
                <w:sz w:val="20"/>
                <w:szCs w:val="28"/>
              </w:rPr>
              <w:t xml:space="preserve"> Ước lượng và làm tròn được số trong những tính toán đơn giản.</w:t>
            </w:r>
          </w:p>
          <w:p w:rsidR="007B03B5" w:rsidRPr="001F270D" w:rsidRDefault="00085401" w:rsidP="001F270D">
            <w:pPr>
              <w:widowControl w:val="0"/>
              <w:autoSpaceDE w:val="0"/>
              <w:autoSpaceDN w:val="0"/>
              <w:adjustRightInd w:val="0"/>
              <w:spacing w:before="120"/>
              <w:rPr>
                <w:rFonts w:ascii="Arial" w:hAnsi="Arial" w:cs="Arial"/>
                <w:sz w:val="20"/>
              </w:rPr>
            </w:pPr>
            <w:r w:rsidRPr="001F270D">
              <w:rPr>
                <w:rFonts w:ascii="Arial" w:hAnsi="Arial" w:cs="Arial"/>
                <w:sz w:val="20"/>
                <w:szCs w:val="28"/>
              </w:rPr>
              <w:t>-</w:t>
            </w:r>
            <w:r w:rsidR="007B03B5" w:rsidRPr="001F270D">
              <w:rPr>
                <w:rFonts w:ascii="Arial" w:hAnsi="Arial" w:cs="Arial"/>
                <w:sz w:val="20"/>
                <w:szCs w:val="28"/>
              </w:rPr>
              <w:t xml:space="preserve"> Giải quyết được vấn đề gắn với việc giải các bài toán có đến bốn bước</w:t>
            </w:r>
            <w:r w:rsidR="00364532" w:rsidRPr="001F270D">
              <w:rPr>
                <w:rFonts w:ascii="Arial" w:hAnsi="Arial" w:cs="Arial"/>
                <w:sz w:val="20"/>
                <w:szCs w:val="28"/>
              </w:rPr>
              <w:t xml:space="preserve"> tính liên quan đến các phép tính về số tự nhiên; liên quan đến quan hệ phụ</w:t>
            </w:r>
            <w:r w:rsidR="00915698" w:rsidRPr="001F270D">
              <w:rPr>
                <w:rFonts w:ascii="Arial" w:hAnsi="Arial" w:cs="Arial"/>
                <w:sz w:val="20"/>
                <w:szCs w:val="28"/>
              </w:rPr>
              <w:t xml:space="preserve"> </w:t>
            </w:r>
            <w:r w:rsidR="00364532" w:rsidRPr="001F270D">
              <w:rPr>
                <w:rFonts w:ascii="Arial" w:hAnsi="Arial" w:cs="Arial"/>
                <w:sz w:val="20"/>
                <w:szCs w:val="28"/>
              </w:rPr>
              <w:t>thuộc trực tiếp và đơn giản.</w:t>
            </w:r>
          </w:p>
        </w:tc>
      </w:tr>
      <w:tr w:rsidR="007B03B5" w:rsidRPr="001F270D">
        <w:tblPrEx>
          <w:tblCellMar>
            <w:top w:w="0" w:type="dxa"/>
            <w:left w:w="0" w:type="dxa"/>
            <w:bottom w:w="0" w:type="dxa"/>
            <w:right w:w="0" w:type="dxa"/>
          </w:tblCellMar>
        </w:tblPrEx>
        <w:tc>
          <w:tcPr>
            <w:tcW w:w="5000" w:type="pct"/>
            <w:gridSpan w:val="3"/>
            <w:shd w:val="clear" w:color="auto" w:fill="auto"/>
          </w:tcPr>
          <w:p w:rsidR="007B03B5" w:rsidRPr="001F270D" w:rsidRDefault="007B03B5" w:rsidP="001F270D">
            <w:pPr>
              <w:widowControl w:val="0"/>
              <w:autoSpaceDE w:val="0"/>
              <w:autoSpaceDN w:val="0"/>
              <w:adjustRightInd w:val="0"/>
              <w:spacing w:before="120"/>
              <w:rPr>
                <w:rFonts w:ascii="Arial" w:hAnsi="Arial" w:cs="Arial"/>
                <w:b/>
                <w:i/>
                <w:sz w:val="20"/>
              </w:rPr>
            </w:pPr>
            <w:r w:rsidRPr="001F270D">
              <w:rPr>
                <w:rFonts w:ascii="Arial" w:hAnsi="Arial" w:cs="Arial"/>
                <w:b/>
                <w:i/>
                <w:sz w:val="20"/>
                <w:szCs w:val="28"/>
              </w:rPr>
              <w:t>Phân số</w:t>
            </w:r>
          </w:p>
        </w:tc>
      </w:tr>
      <w:tr w:rsidR="007B03B5" w:rsidRPr="001F270D">
        <w:tblPrEx>
          <w:tblCellMar>
            <w:top w:w="0" w:type="dxa"/>
            <w:left w:w="0" w:type="dxa"/>
            <w:bottom w:w="0" w:type="dxa"/>
            <w:right w:w="0" w:type="dxa"/>
          </w:tblCellMar>
        </w:tblPrEx>
        <w:tc>
          <w:tcPr>
            <w:tcW w:w="833" w:type="pct"/>
            <w:shd w:val="clear" w:color="auto" w:fill="auto"/>
          </w:tcPr>
          <w:p w:rsidR="007B03B5" w:rsidRPr="001F270D" w:rsidRDefault="007B03B5" w:rsidP="001F270D">
            <w:pPr>
              <w:widowControl w:val="0"/>
              <w:autoSpaceDE w:val="0"/>
              <w:autoSpaceDN w:val="0"/>
              <w:adjustRightInd w:val="0"/>
              <w:spacing w:before="120"/>
              <w:rPr>
                <w:rFonts w:ascii="Arial" w:hAnsi="Arial" w:cs="Arial"/>
                <w:sz w:val="20"/>
              </w:rPr>
            </w:pPr>
            <w:r w:rsidRPr="001F270D">
              <w:rPr>
                <w:rFonts w:ascii="Arial" w:hAnsi="Arial" w:cs="Arial"/>
                <w:sz w:val="20"/>
                <w:szCs w:val="28"/>
              </w:rPr>
              <w:t>Phân số và các phép tính với phân số</w:t>
            </w:r>
          </w:p>
        </w:tc>
        <w:tc>
          <w:tcPr>
            <w:tcW w:w="1157" w:type="pct"/>
            <w:shd w:val="clear" w:color="auto" w:fill="auto"/>
          </w:tcPr>
          <w:p w:rsidR="007B03B5" w:rsidRPr="001F270D" w:rsidRDefault="007B03B5" w:rsidP="001F270D">
            <w:pPr>
              <w:widowControl w:val="0"/>
              <w:autoSpaceDE w:val="0"/>
              <w:autoSpaceDN w:val="0"/>
              <w:adjustRightInd w:val="0"/>
              <w:spacing w:before="120"/>
              <w:rPr>
                <w:rFonts w:ascii="Arial" w:hAnsi="Arial" w:cs="Arial"/>
                <w:i/>
                <w:sz w:val="20"/>
              </w:rPr>
            </w:pPr>
            <w:r w:rsidRPr="001F270D">
              <w:rPr>
                <w:rFonts w:ascii="Arial" w:hAnsi="Arial" w:cs="Arial"/>
                <w:i/>
                <w:sz w:val="20"/>
                <w:szCs w:val="28"/>
              </w:rPr>
              <w:t>Ôn tập về phân số và các phép tính với phân số</w:t>
            </w:r>
          </w:p>
        </w:tc>
        <w:tc>
          <w:tcPr>
            <w:tcW w:w="3010" w:type="pct"/>
            <w:shd w:val="clear" w:color="auto" w:fill="auto"/>
          </w:tcPr>
          <w:p w:rsidR="007B03B5" w:rsidRPr="001F270D" w:rsidRDefault="007B03B5"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Củng cố và hoàn thiện các kĩ năng:</w:t>
            </w:r>
          </w:p>
          <w:p w:rsidR="007B03B5"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7B03B5" w:rsidRPr="001F270D">
              <w:rPr>
                <w:rFonts w:ascii="Arial" w:hAnsi="Arial" w:cs="Arial"/>
                <w:sz w:val="20"/>
                <w:szCs w:val="28"/>
              </w:rPr>
              <w:t xml:space="preserve"> Rút gọn được phân số.</w:t>
            </w:r>
          </w:p>
          <w:p w:rsidR="007B03B5"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7B03B5" w:rsidRPr="001F270D">
              <w:rPr>
                <w:rFonts w:ascii="Arial" w:hAnsi="Arial" w:cs="Arial"/>
                <w:sz w:val="20"/>
                <w:szCs w:val="28"/>
              </w:rPr>
              <w:t xml:space="preserve"> Quy đồng, so sánh, xếp thứ tự được các phân số trong trường hợp có một mẫu số chia hết cho các mẫu số còn lại.</w:t>
            </w:r>
          </w:p>
          <w:p w:rsidR="007B03B5"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7B03B5" w:rsidRPr="001F270D">
              <w:rPr>
                <w:rFonts w:ascii="Arial" w:hAnsi="Arial" w:cs="Arial"/>
                <w:sz w:val="20"/>
                <w:szCs w:val="28"/>
              </w:rPr>
              <w:t xml:space="preserve"> Thực hiện được phép cộng, phép trừ các phân số trong trường hợp có một mẫu số chia hết cho các mẫu số còn lại và nhân, chia phân số.</w:t>
            </w:r>
          </w:p>
          <w:p w:rsidR="007B03B5"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7B03B5" w:rsidRPr="001F270D">
              <w:rPr>
                <w:rFonts w:ascii="Arial" w:hAnsi="Arial" w:cs="Arial"/>
                <w:sz w:val="20"/>
                <w:szCs w:val="28"/>
              </w:rPr>
              <w:t xml:space="preserve"> Thực hiện được phép cộng, phép trừ hai phân số bằng cách lấy mẫu số chung là tích của hai mẫu số.</w:t>
            </w:r>
          </w:p>
          <w:p w:rsidR="007B03B5"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7B03B5" w:rsidRPr="001F270D">
              <w:rPr>
                <w:rFonts w:ascii="Arial" w:hAnsi="Arial" w:cs="Arial"/>
                <w:sz w:val="20"/>
                <w:szCs w:val="28"/>
              </w:rPr>
              <w:t xml:space="preserve"> Nhận biết được phân số thập phân và cách viết phân số thập phân ở dạng hỗn số.</w:t>
            </w:r>
          </w:p>
          <w:p w:rsidR="007B03B5" w:rsidRPr="001F270D" w:rsidRDefault="00085401" w:rsidP="001F270D">
            <w:pPr>
              <w:widowControl w:val="0"/>
              <w:autoSpaceDE w:val="0"/>
              <w:autoSpaceDN w:val="0"/>
              <w:adjustRightInd w:val="0"/>
              <w:spacing w:before="120"/>
              <w:rPr>
                <w:rFonts w:ascii="Arial" w:hAnsi="Arial" w:cs="Arial"/>
                <w:sz w:val="20"/>
              </w:rPr>
            </w:pPr>
            <w:r w:rsidRPr="001F270D">
              <w:rPr>
                <w:rFonts w:ascii="Arial" w:hAnsi="Arial" w:cs="Arial"/>
                <w:sz w:val="20"/>
                <w:szCs w:val="28"/>
              </w:rPr>
              <w:t>-</w:t>
            </w:r>
            <w:r w:rsidR="007B03B5" w:rsidRPr="001F270D">
              <w:rPr>
                <w:rFonts w:ascii="Arial" w:hAnsi="Arial" w:cs="Arial"/>
                <w:sz w:val="20"/>
                <w:szCs w:val="28"/>
              </w:rPr>
              <w:t xml:space="preserve"> Giải quyết được vấn đề gắn với việc giải các bài toán (có một hoặc một vài bước tính) </w:t>
            </w:r>
            <w:r w:rsidR="007B03B5" w:rsidRPr="001F270D">
              <w:rPr>
                <w:rFonts w:ascii="Arial" w:hAnsi="Arial" w:cs="Arial"/>
                <w:sz w:val="20"/>
                <w:szCs w:val="28"/>
              </w:rPr>
              <w:lastRenderedPageBreak/>
              <w:t>liên quan đến các phép tính về phân số.</w:t>
            </w:r>
          </w:p>
        </w:tc>
      </w:tr>
      <w:tr w:rsidR="007B03B5" w:rsidRPr="001F270D">
        <w:tblPrEx>
          <w:tblCellMar>
            <w:top w:w="0" w:type="dxa"/>
            <w:left w:w="0" w:type="dxa"/>
            <w:bottom w:w="0" w:type="dxa"/>
            <w:right w:w="0" w:type="dxa"/>
          </w:tblCellMar>
        </w:tblPrEx>
        <w:tc>
          <w:tcPr>
            <w:tcW w:w="5000" w:type="pct"/>
            <w:gridSpan w:val="3"/>
            <w:shd w:val="clear" w:color="auto" w:fill="auto"/>
          </w:tcPr>
          <w:p w:rsidR="007B03B5" w:rsidRPr="001F270D" w:rsidRDefault="007B03B5" w:rsidP="001F270D">
            <w:pPr>
              <w:widowControl w:val="0"/>
              <w:autoSpaceDE w:val="0"/>
              <w:autoSpaceDN w:val="0"/>
              <w:adjustRightInd w:val="0"/>
              <w:spacing w:before="120"/>
              <w:rPr>
                <w:rFonts w:ascii="Arial" w:hAnsi="Arial" w:cs="Arial"/>
                <w:b/>
                <w:i/>
                <w:sz w:val="20"/>
              </w:rPr>
            </w:pPr>
            <w:r w:rsidRPr="001F270D">
              <w:rPr>
                <w:rFonts w:ascii="Arial" w:hAnsi="Arial" w:cs="Arial"/>
                <w:b/>
                <w:i/>
                <w:sz w:val="20"/>
                <w:szCs w:val="28"/>
              </w:rPr>
              <w:lastRenderedPageBreak/>
              <w:t>Số thập phân</w:t>
            </w:r>
          </w:p>
        </w:tc>
      </w:tr>
      <w:tr w:rsidR="007B03B5" w:rsidRPr="001F270D">
        <w:tblPrEx>
          <w:tblCellMar>
            <w:top w:w="0" w:type="dxa"/>
            <w:left w:w="0" w:type="dxa"/>
            <w:bottom w:w="0" w:type="dxa"/>
            <w:right w:w="0" w:type="dxa"/>
          </w:tblCellMar>
        </w:tblPrEx>
        <w:tc>
          <w:tcPr>
            <w:tcW w:w="833" w:type="pct"/>
            <w:vMerge w:val="restart"/>
            <w:shd w:val="clear" w:color="auto" w:fill="auto"/>
          </w:tcPr>
          <w:p w:rsidR="007B03B5" w:rsidRPr="001F270D" w:rsidRDefault="007B03B5" w:rsidP="001F270D">
            <w:pPr>
              <w:widowControl w:val="0"/>
              <w:autoSpaceDE w:val="0"/>
              <w:autoSpaceDN w:val="0"/>
              <w:adjustRightInd w:val="0"/>
              <w:spacing w:before="120"/>
              <w:rPr>
                <w:rFonts w:ascii="Arial" w:hAnsi="Arial" w:cs="Arial"/>
                <w:sz w:val="20"/>
              </w:rPr>
            </w:pPr>
            <w:r w:rsidRPr="001F270D">
              <w:rPr>
                <w:rFonts w:ascii="Arial" w:hAnsi="Arial" w:cs="Arial"/>
                <w:sz w:val="20"/>
                <w:szCs w:val="28"/>
              </w:rPr>
              <w:t>Số thập phân</w:t>
            </w:r>
          </w:p>
        </w:tc>
        <w:tc>
          <w:tcPr>
            <w:tcW w:w="1157" w:type="pct"/>
            <w:shd w:val="clear" w:color="auto" w:fill="auto"/>
          </w:tcPr>
          <w:p w:rsidR="007B03B5" w:rsidRPr="001F270D" w:rsidRDefault="007B03B5" w:rsidP="001F270D">
            <w:pPr>
              <w:widowControl w:val="0"/>
              <w:autoSpaceDE w:val="0"/>
              <w:autoSpaceDN w:val="0"/>
              <w:adjustRightInd w:val="0"/>
              <w:spacing w:before="120"/>
              <w:rPr>
                <w:rFonts w:ascii="Arial" w:hAnsi="Arial" w:cs="Arial"/>
                <w:i/>
                <w:sz w:val="20"/>
              </w:rPr>
            </w:pPr>
            <w:r w:rsidRPr="001F270D">
              <w:rPr>
                <w:rFonts w:ascii="Arial" w:hAnsi="Arial" w:cs="Arial"/>
                <w:i/>
                <w:sz w:val="20"/>
                <w:szCs w:val="28"/>
              </w:rPr>
              <w:t>Số thập phân</w:t>
            </w:r>
          </w:p>
        </w:tc>
        <w:tc>
          <w:tcPr>
            <w:tcW w:w="3010" w:type="pct"/>
            <w:shd w:val="clear" w:color="auto" w:fill="auto"/>
          </w:tcPr>
          <w:p w:rsidR="007B03B5"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7B03B5" w:rsidRPr="001F270D">
              <w:rPr>
                <w:rFonts w:ascii="Arial" w:hAnsi="Arial" w:cs="Arial"/>
                <w:sz w:val="20"/>
                <w:szCs w:val="28"/>
              </w:rPr>
              <w:t xml:space="preserve"> Đọc, viết được số thập phân.</w:t>
            </w:r>
          </w:p>
          <w:p w:rsidR="007B03B5"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7B03B5" w:rsidRPr="001F270D">
              <w:rPr>
                <w:rFonts w:ascii="Arial" w:hAnsi="Arial" w:cs="Arial"/>
                <w:sz w:val="20"/>
                <w:szCs w:val="28"/>
              </w:rPr>
              <w:t xml:space="preserve"> Nhận biết được số thập phân gồm phần nguyên, phần thập phân và hàng của số thập phân.</w:t>
            </w:r>
          </w:p>
          <w:p w:rsidR="007B03B5" w:rsidRPr="001F270D" w:rsidRDefault="00085401" w:rsidP="001F270D">
            <w:pPr>
              <w:widowControl w:val="0"/>
              <w:autoSpaceDE w:val="0"/>
              <w:autoSpaceDN w:val="0"/>
              <w:adjustRightInd w:val="0"/>
              <w:spacing w:before="120"/>
              <w:rPr>
                <w:rFonts w:ascii="Arial" w:hAnsi="Arial" w:cs="Arial"/>
                <w:sz w:val="20"/>
              </w:rPr>
            </w:pPr>
            <w:r w:rsidRPr="001F270D">
              <w:rPr>
                <w:rFonts w:ascii="Arial" w:hAnsi="Arial" w:cs="Arial"/>
                <w:sz w:val="20"/>
                <w:szCs w:val="28"/>
              </w:rPr>
              <w:t>-</w:t>
            </w:r>
            <w:r w:rsidR="007B03B5" w:rsidRPr="001F270D">
              <w:rPr>
                <w:rFonts w:ascii="Arial" w:hAnsi="Arial" w:cs="Arial"/>
                <w:sz w:val="20"/>
                <w:szCs w:val="28"/>
              </w:rPr>
              <w:t xml:space="preserve"> Thể hiện được các số đo đại lượng bằng cách dùng số thập phân.</w:t>
            </w:r>
          </w:p>
        </w:tc>
      </w:tr>
      <w:tr w:rsidR="007B03B5" w:rsidRPr="001F270D">
        <w:tblPrEx>
          <w:tblCellMar>
            <w:top w:w="0" w:type="dxa"/>
            <w:left w:w="0" w:type="dxa"/>
            <w:bottom w:w="0" w:type="dxa"/>
            <w:right w:w="0" w:type="dxa"/>
          </w:tblCellMar>
        </w:tblPrEx>
        <w:tc>
          <w:tcPr>
            <w:tcW w:w="833" w:type="pct"/>
            <w:vMerge/>
            <w:shd w:val="clear" w:color="auto" w:fill="auto"/>
          </w:tcPr>
          <w:p w:rsidR="007B03B5" w:rsidRPr="001F270D" w:rsidRDefault="007B03B5" w:rsidP="001F270D">
            <w:pPr>
              <w:widowControl w:val="0"/>
              <w:autoSpaceDE w:val="0"/>
              <w:autoSpaceDN w:val="0"/>
              <w:adjustRightInd w:val="0"/>
              <w:spacing w:before="120"/>
              <w:rPr>
                <w:rFonts w:ascii="Arial" w:hAnsi="Arial" w:cs="Arial"/>
                <w:sz w:val="20"/>
              </w:rPr>
            </w:pPr>
          </w:p>
        </w:tc>
        <w:tc>
          <w:tcPr>
            <w:tcW w:w="1157" w:type="pct"/>
            <w:shd w:val="clear" w:color="auto" w:fill="auto"/>
          </w:tcPr>
          <w:p w:rsidR="007B03B5" w:rsidRPr="001F270D" w:rsidRDefault="007B03B5" w:rsidP="001F270D">
            <w:pPr>
              <w:widowControl w:val="0"/>
              <w:autoSpaceDE w:val="0"/>
              <w:autoSpaceDN w:val="0"/>
              <w:adjustRightInd w:val="0"/>
              <w:spacing w:before="120"/>
              <w:rPr>
                <w:rFonts w:ascii="Arial" w:hAnsi="Arial" w:cs="Arial"/>
                <w:i/>
                <w:sz w:val="20"/>
              </w:rPr>
            </w:pPr>
            <w:r w:rsidRPr="001F270D">
              <w:rPr>
                <w:rFonts w:ascii="Arial" w:hAnsi="Arial" w:cs="Arial"/>
                <w:i/>
                <w:sz w:val="20"/>
                <w:szCs w:val="28"/>
              </w:rPr>
              <w:t>So sánh các số thập phân</w:t>
            </w:r>
          </w:p>
        </w:tc>
        <w:tc>
          <w:tcPr>
            <w:tcW w:w="3010" w:type="pct"/>
            <w:shd w:val="clear" w:color="auto" w:fill="auto"/>
          </w:tcPr>
          <w:p w:rsidR="007B03B5"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7B03B5" w:rsidRPr="001F270D">
              <w:rPr>
                <w:rFonts w:ascii="Arial" w:hAnsi="Arial" w:cs="Arial"/>
                <w:sz w:val="20"/>
                <w:szCs w:val="28"/>
              </w:rPr>
              <w:t xml:space="preserve"> Nhận biết được cách so sánh hai số thập phân.</w:t>
            </w:r>
          </w:p>
          <w:p w:rsidR="00364532" w:rsidRPr="001F270D" w:rsidRDefault="00085401" w:rsidP="001F270D">
            <w:pPr>
              <w:widowControl w:val="0"/>
              <w:autoSpaceDE w:val="0"/>
              <w:autoSpaceDN w:val="0"/>
              <w:adjustRightInd w:val="0"/>
              <w:spacing w:before="120"/>
              <w:rPr>
                <w:rFonts w:ascii="Arial" w:hAnsi="Arial" w:cs="Arial"/>
                <w:sz w:val="20"/>
              </w:rPr>
            </w:pPr>
            <w:r w:rsidRPr="001F270D">
              <w:rPr>
                <w:rFonts w:ascii="Arial" w:hAnsi="Arial" w:cs="Arial"/>
                <w:sz w:val="20"/>
                <w:szCs w:val="28"/>
              </w:rPr>
              <w:t>-</w:t>
            </w:r>
            <w:r w:rsidR="00364532" w:rsidRPr="001F270D">
              <w:rPr>
                <w:rFonts w:ascii="Arial" w:hAnsi="Arial" w:cs="Arial"/>
                <w:sz w:val="20"/>
                <w:szCs w:val="28"/>
              </w:rPr>
              <w:t xml:space="preserve"> Thực hiện được việc sắp xếp các số thập phân theo thứ tự (từ bé đến lớn</w:t>
            </w:r>
            <w:r w:rsidR="00915698" w:rsidRPr="001F270D">
              <w:rPr>
                <w:rFonts w:ascii="Arial" w:hAnsi="Arial" w:cs="Arial"/>
                <w:sz w:val="20"/>
                <w:szCs w:val="28"/>
              </w:rPr>
              <w:t xml:space="preserve"> </w:t>
            </w:r>
            <w:r w:rsidR="00364532" w:rsidRPr="001F270D">
              <w:rPr>
                <w:rFonts w:ascii="Arial" w:hAnsi="Arial" w:cs="Arial"/>
                <w:sz w:val="20"/>
                <w:szCs w:val="28"/>
              </w:rPr>
              <w:t>hoặc ngược lại) trong một nhóm có không quá 4 số thập phân.</w:t>
            </w:r>
          </w:p>
        </w:tc>
      </w:tr>
      <w:tr w:rsidR="007B03B5" w:rsidRPr="001F270D">
        <w:tblPrEx>
          <w:tblCellMar>
            <w:top w:w="0" w:type="dxa"/>
            <w:left w:w="0" w:type="dxa"/>
            <w:bottom w:w="0" w:type="dxa"/>
            <w:right w:w="0" w:type="dxa"/>
          </w:tblCellMar>
        </w:tblPrEx>
        <w:tc>
          <w:tcPr>
            <w:tcW w:w="833" w:type="pct"/>
            <w:vMerge/>
            <w:shd w:val="clear" w:color="auto" w:fill="auto"/>
          </w:tcPr>
          <w:p w:rsidR="007B03B5" w:rsidRPr="001F270D" w:rsidRDefault="007B03B5" w:rsidP="001F270D">
            <w:pPr>
              <w:widowControl w:val="0"/>
              <w:autoSpaceDE w:val="0"/>
              <w:autoSpaceDN w:val="0"/>
              <w:adjustRightInd w:val="0"/>
              <w:spacing w:before="120"/>
              <w:rPr>
                <w:rFonts w:ascii="Arial" w:hAnsi="Arial" w:cs="Arial"/>
                <w:sz w:val="20"/>
              </w:rPr>
            </w:pPr>
          </w:p>
        </w:tc>
        <w:tc>
          <w:tcPr>
            <w:tcW w:w="1157" w:type="pct"/>
            <w:shd w:val="clear" w:color="auto" w:fill="auto"/>
          </w:tcPr>
          <w:p w:rsidR="007B03B5" w:rsidRPr="001F270D" w:rsidRDefault="007B03B5" w:rsidP="001F270D">
            <w:pPr>
              <w:widowControl w:val="0"/>
              <w:autoSpaceDE w:val="0"/>
              <w:autoSpaceDN w:val="0"/>
              <w:adjustRightInd w:val="0"/>
              <w:spacing w:before="120"/>
              <w:rPr>
                <w:rFonts w:ascii="Arial" w:hAnsi="Arial" w:cs="Arial"/>
                <w:i/>
                <w:sz w:val="20"/>
              </w:rPr>
            </w:pPr>
            <w:r w:rsidRPr="001F270D">
              <w:rPr>
                <w:rFonts w:ascii="Arial" w:hAnsi="Arial" w:cs="Arial"/>
                <w:i/>
                <w:sz w:val="20"/>
                <w:szCs w:val="28"/>
              </w:rPr>
              <w:t>Làm tròn số thập phân</w:t>
            </w:r>
          </w:p>
        </w:tc>
        <w:tc>
          <w:tcPr>
            <w:tcW w:w="3010" w:type="pct"/>
            <w:shd w:val="clear" w:color="auto" w:fill="auto"/>
          </w:tcPr>
          <w:p w:rsidR="007B03B5" w:rsidRPr="001F270D" w:rsidRDefault="00085401" w:rsidP="001F270D">
            <w:pPr>
              <w:widowControl w:val="0"/>
              <w:autoSpaceDE w:val="0"/>
              <w:autoSpaceDN w:val="0"/>
              <w:adjustRightInd w:val="0"/>
              <w:spacing w:before="120"/>
              <w:rPr>
                <w:rFonts w:ascii="Arial" w:hAnsi="Arial" w:cs="Arial"/>
                <w:sz w:val="20"/>
              </w:rPr>
            </w:pPr>
            <w:r w:rsidRPr="001F270D">
              <w:rPr>
                <w:rFonts w:ascii="Arial" w:hAnsi="Arial" w:cs="Arial"/>
                <w:sz w:val="20"/>
                <w:szCs w:val="28"/>
              </w:rPr>
              <w:t>-</w:t>
            </w:r>
            <w:r w:rsidR="007B03B5" w:rsidRPr="001F270D">
              <w:rPr>
                <w:rFonts w:ascii="Arial" w:hAnsi="Arial" w:cs="Arial"/>
                <w:sz w:val="20"/>
                <w:szCs w:val="28"/>
              </w:rPr>
              <w:t xml:space="preserve"> Làm tròn được một số thập phân tới số tự nhiên gần nhất hoặc tới số thập phân có một hoặc hai chữ số ở phần thập phân.</w:t>
            </w:r>
          </w:p>
        </w:tc>
      </w:tr>
      <w:tr w:rsidR="007B03B5" w:rsidRPr="001F270D">
        <w:tblPrEx>
          <w:tblCellMar>
            <w:top w:w="0" w:type="dxa"/>
            <w:left w:w="0" w:type="dxa"/>
            <w:bottom w:w="0" w:type="dxa"/>
            <w:right w:w="0" w:type="dxa"/>
          </w:tblCellMar>
        </w:tblPrEx>
        <w:tc>
          <w:tcPr>
            <w:tcW w:w="833" w:type="pct"/>
            <w:shd w:val="clear" w:color="auto" w:fill="auto"/>
          </w:tcPr>
          <w:p w:rsidR="007B03B5" w:rsidRPr="001F270D" w:rsidRDefault="007B03B5" w:rsidP="001F270D">
            <w:pPr>
              <w:widowControl w:val="0"/>
              <w:autoSpaceDE w:val="0"/>
              <w:autoSpaceDN w:val="0"/>
              <w:adjustRightInd w:val="0"/>
              <w:spacing w:before="120"/>
              <w:rPr>
                <w:rFonts w:ascii="Arial" w:hAnsi="Arial" w:cs="Arial"/>
                <w:sz w:val="20"/>
              </w:rPr>
            </w:pPr>
            <w:r w:rsidRPr="001F270D">
              <w:rPr>
                <w:rFonts w:ascii="Arial" w:hAnsi="Arial" w:cs="Arial"/>
                <w:sz w:val="20"/>
                <w:szCs w:val="28"/>
              </w:rPr>
              <w:t>Các phép tính với số thập phân</w:t>
            </w:r>
          </w:p>
        </w:tc>
        <w:tc>
          <w:tcPr>
            <w:tcW w:w="1157" w:type="pct"/>
            <w:shd w:val="clear" w:color="auto" w:fill="auto"/>
          </w:tcPr>
          <w:p w:rsidR="007B03B5" w:rsidRPr="001F270D" w:rsidRDefault="007B03B5" w:rsidP="001F270D">
            <w:pPr>
              <w:widowControl w:val="0"/>
              <w:autoSpaceDE w:val="0"/>
              <w:autoSpaceDN w:val="0"/>
              <w:adjustRightInd w:val="0"/>
              <w:spacing w:before="120"/>
              <w:rPr>
                <w:rFonts w:ascii="Arial" w:hAnsi="Arial" w:cs="Arial"/>
                <w:i/>
                <w:sz w:val="20"/>
              </w:rPr>
            </w:pPr>
            <w:r w:rsidRPr="001F270D">
              <w:rPr>
                <w:rFonts w:ascii="Arial" w:hAnsi="Arial" w:cs="Arial"/>
                <w:i/>
                <w:sz w:val="20"/>
                <w:szCs w:val="28"/>
              </w:rPr>
              <w:t>Các phép tính cộng, trừ, nhân,</w:t>
            </w:r>
            <w:r w:rsidR="00085401" w:rsidRPr="001F270D">
              <w:rPr>
                <w:rFonts w:ascii="Arial" w:hAnsi="Arial" w:cs="Arial"/>
                <w:i/>
                <w:sz w:val="20"/>
                <w:szCs w:val="28"/>
              </w:rPr>
              <w:t xml:space="preserve"> </w:t>
            </w:r>
            <w:r w:rsidRPr="001F270D">
              <w:rPr>
                <w:rFonts w:ascii="Arial" w:hAnsi="Arial" w:cs="Arial"/>
                <w:i/>
                <w:sz w:val="20"/>
                <w:szCs w:val="28"/>
              </w:rPr>
              <w:t>chia</w:t>
            </w:r>
            <w:r w:rsidR="00085401" w:rsidRPr="001F270D">
              <w:rPr>
                <w:rFonts w:ascii="Arial" w:hAnsi="Arial" w:cs="Arial"/>
                <w:i/>
                <w:sz w:val="20"/>
                <w:szCs w:val="28"/>
              </w:rPr>
              <w:t xml:space="preserve"> </w:t>
            </w:r>
            <w:r w:rsidRPr="001F270D">
              <w:rPr>
                <w:rFonts w:ascii="Arial" w:hAnsi="Arial" w:cs="Arial"/>
                <w:i/>
                <w:sz w:val="20"/>
                <w:szCs w:val="28"/>
              </w:rPr>
              <w:t>với</w:t>
            </w:r>
            <w:r w:rsidR="00085401" w:rsidRPr="001F270D">
              <w:rPr>
                <w:rFonts w:ascii="Arial" w:hAnsi="Arial" w:cs="Arial"/>
                <w:i/>
                <w:sz w:val="20"/>
                <w:szCs w:val="28"/>
              </w:rPr>
              <w:t xml:space="preserve"> </w:t>
            </w:r>
            <w:r w:rsidRPr="001F270D">
              <w:rPr>
                <w:rFonts w:ascii="Arial" w:hAnsi="Arial" w:cs="Arial"/>
                <w:i/>
                <w:sz w:val="20"/>
                <w:szCs w:val="28"/>
              </w:rPr>
              <w:t>số</w:t>
            </w:r>
            <w:r w:rsidR="00085401" w:rsidRPr="001F270D">
              <w:rPr>
                <w:rFonts w:ascii="Arial" w:hAnsi="Arial" w:cs="Arial"/>
                <w:i/>
                <w:sz w:val="20"/>
                <w:szCs w:val="28"/>
              </w:rPr>
              <w:t xml:space="preserve"> </w:t>
            </w:r>
            <w:r w:rsidRPr="001F270D">
              <w:rPr>
                <w:rFonts w:ascii="Arial" w:hAnsi="Arial" w:cs="Arial"/>
                <w:i/>
                <w:sz w:val="20"/>
                <w:szCs w:val="28"/>
              </w:rPr>
              <w:t>thập phân</w:t>
            </w:r>
          </w:p>
        </w:tc>
        <w:tc>
          <w:tcPr>
            <w:tcW w:w="3010" w:type="pct"/>
            <w:shd w:val="clear" w:color="auto" w:fill="auto"/>
          </w:tcPr>
          <w:p w:rsidR="007B03B5"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7B03B5" w:rsidRPr="001F270D">
              <w:rPr>
                <w:rFonts w:ascii="Arial" w:hAnsi="Arial" w:cs="Arial"/>
                <w:sz w:val="20"/>
                <w:szCs w:val="28"/>
              </w:rPr>
              <w:t xml:space="preserve"> Thực hiện được phép cộng, phép trừ hai số thập phân.</w:t>
            </w:r>
          </w:p>
          <w:p w:rsidR="007B03B5"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7B03B5" w:rsidRPr="001F270D">
              <w:rPr>
                <w:rFonts w:ascii="Arial" w:hAnsi="Arial" w:cs="Arial"/>
                <w:sz w:val="20"/>
                <w:szCs w:val="28"/>
              </w:rPr>
              <w:t xml:space="preserve"> Thực hiện được phép nhân một số với số thập phân có không quá hai chữ số ở dạng: </w:t>
            </w:r>
            <w:r w:rsidR="007B03B5" w:rsidRPr="001F270D">
              <w:rPr>
                <w:rFonts w:ascii="Arial" w:hAnsi="Arial" w:cs="Arial"/>
                <w:i/>
                <w:sz w:val="20"/>
                <w:szCs w:val="28"/>
              </w:rPr>
              <w:t>a,b</w:t>
            </w:r>
            <w:r w:rsidR="007B03B5" w:rsidRPr="001F270D">
              <w:rPr>
                <w:rFonts w:ascii="Arial" w:hAnsi="Arial" w:cs="Arial"/>
                <w:sz w:val="20"/>
                <w:szCs w:val="28"/>
              </w:rPr>
              <w:t xml:space="preserve"> và </w:t>
            </w:r>
            <w:r w:rsidR="007B03B5" w:rsidRPr="001F270D">
              <w:rPr>
                <w:rFonts w:ascii="Arial" w:hAnsi="Arial" w:cs="Arial"/>
                <w:i/>
                <w:sz w:val="20"/>
                <w:szCs w:val="28"/>
              </w:rPr>
              <w:t>0,ab</w:t>
            </w:r>
            <w:r w:rsidR="007B03B5" w:rsidRPr="001F270D">
              <w:rPr>
                <w:rFonts w:ascii="Arial" w:hAnsi="Arial" w:cs="Arial"/>
                <w:sz w:val="20"/>
                <w:szCs w:val="28"/>
              </w:rPr>
              <w:t>.</w:t>
            </w:r>
          </w:p>
          <w:p w:rsidR="007B03B5" w:rsidRPr="001F270D" w:rsidRDefault="00085401" w:rsidP="001F270D">
            <w:pPr>
              <w:widowControl w:val="0"/>
              <w:autoSpaceDE w:val="0"/>
              <w:autoSpaceDN w:val="0"/>
              <w:adjustRightInd w:val="0"/>
              <w:spacing w:before="120"/>
              <w:rPr>
                <w:rFonts w:ascii="Arial" w:hAnsi="Arial" w:cs="Arial"/>
                <w:i/>
                <w:sz w:val="20"/>
                <w:szCs w:val="28"/>
              </w:rPr>
            </w:pPr>
            <w:r w:rsidRPr="001F270D">
              <w:rPr>
                <w:rFonts w:ascii="Arial" w:hAnsi="Arial" w:cs="Arial"/>
                <w:sz w:val="20"/>
                <w:szCs w:val="28"/>
              </w:rPr>
              <w:t>-</w:t>
            </w:r>
            <w:r w:rsidR="007B03B5" w:rsidRPr="001F270D">
              <w:rPr>
                <w:rFonts w:ascii="Arial" w:hAnsi="Arial" w:cs="Arial"/>
                <w:sz w:val="20"/>
                <w:szCs w:val="28"/>
              </w:rPr>
              <w:t xml:space="preserve"> Thực hiện được phép chia một số với số thập phân có không quá hai chữ số khác không ở dạng: </w:t>
            </w:r>
            <w:r w:rsidR="007B03B5" w:rsidRPr="001F270D">
              <w:rPr>
                <w:rFonts w:ascii="Arial" w:hAnsi="Arial" w:cs="Arial"/>
                <w:i/>
                <w:sz w:val="20"/>
                <w:szCs w:val="28"/>
              </w:rPr>
              <w:t>a,b</w:t>
            </w:r>
            <w:r w:rsidR="007B03B5" w:rsidRPr="001F270D">
              <w:rPr>
                <w:rFonts w:ascii="Arial" w:hAnsi="Arial" w:cs="Arial"/>
                <w:sz w:val="20"/>
                <w:szCs w:val="28"/>
              </w:rPr>
              <w:t xml:space="preserve"> và </w:t>
            </w:r>
            <w:r w:rsidR="007B03B5" w:rsidRPr="001F270D">
              <w:rPr>
                <w:rFonts w:ascii="Arial" w:hAnsi="Arial" w:cs="Arial"/>
                <w:i/>
                <w:sz w:val="20"/>
                <w:szCs w:val="28"/>
              </w:rPr>
              <w:t>0,ab.</w:t>
            </w:r>
          </w:p>
          <w:p w:rsidR="007B03B5"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7B03B5" w:rsidRPr="001F270D">
              <w:rPr>
                <w:rFonts w:ascii="Arial" w:hAnsi="Arial" w:cs="Arial"/>
                <w:sz w:val="20"/>
                <w:szCs w:val="28"/>
              </w:rPr>
              <w:t xml:space="preserve"> Vận dụng được tính chất của các phép tính với số thập phân và quan hệ giữa các phép tính đó trong thực hành tính toán.</w:t>
            </w:r>
          </w:p>
          <w:p w:rsidR="007B03B5"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7B03B5" w:rsidRPr="001F270D">
              <w:rPr>
                <w:rFonts w:ascii="Arial" w:hAnsi="Arial" w:cs="Arial"/>
                <w:sz w:val="20"/>
                <w:szCs w:val="28"/>
              </w:rPr>
              <w:t xml:space="preserve"> Thực hiện được phép nhân, chia nhẩm một số thập phân với (cho) 10;</w:t>
            </w:r>
            <w:r w:rsidR="00915698" w:rsidRPr="001F270D">
              <w:rPr>
                <w:rFonts w:ascii="Arial" w:hAnsi="Arial" w:cs="Arial"/>
                <w:sz w:val="20"/>
                <w:szCs w:val="28"/>
              </w:rPr>
              <w:t xml:space="preserve"> </w:t>
            </w:r>
            <w:r w:rsidR="007B03B5" w:rsidRPr="001F270D">
              <w:rPr>
                <w:rFonts w:ascii="Arial" w:hAnsi="Arial" w:cs="Arial"/>
                <w:sz w:val="20"/>
                <w:szCs w:val="28"/>
              </w:rPr>
              <w:t>100; 1000;... hoặc với (cho) 0,1; 0,01; 0,001;...</w:t>
            </w:r>
          </w:p>
          <w:p w:rsidR="007B03B5" w:rsidRPr="001F270D" w:rsidRDefault="00085401" w:rsidP="001F270D">
            <w:pPr>
              <w:widowControl w:val="0"/>
              <w:autoSpaceDE w:val="0"/>
              <w:autoSpaceDN w:val="0"/>
              <w:adjustRightInd w:val="0"/>
              <w:spacing w:before="120"/>
              <w:rPr>
                <w:rFonts w:ascii="Arial" w:hAnsi="Arial" w:cs="Arial"/>
                <w:sz w:val="20"/>
              </w:rPr>
            </w:pPr>
            <w:r w:rsidRPr="001F270D">
              <w:rPr>
                <w:rFonts w:ascii="Arial" w:hAnsi="Arial" w:cs="Arial"/>
                <w:sz w:val="20"/>
                <w:szCs w:val="28"/>
              </w:rPr>
              <w:t>-</w:t>
            </w:r>
            <w:r w:rsidR="007B03B5" w:rsidRPr="001F270D">
              <w:rPr>
                <w:rFonts w:ascii="Arial" w:hAnsi="Arial" w:cs="Arial"/>
                <w:sz w:val="20"/>
                <w:szCs w:val="28"/>
              </w:rPr>
              <w:t xml:space="preserve"> Giải quyết vấn đề gắn với việc giải các bài toán (có một hoặc một vài bước tính) liên quan đến các phép tính với các số thập phân.</w:t>
            </w:r>
          </w:p>
        </w:tc>
      </w:tr>
      <w:tr w:rsidR="007B03B5" w:rsidRPr="001F270D">
        <w:tblPrEx>
          <w:tblCellMar>
            <w:top w:w="0" w:type="dxa"/>
            <w:left w:w="0" w:type="dxa"/>
            <w:bottom w:w="0" w:type="dxa"/>
            <w:right w:w="0" w:type="dxa"/>
          </w:tblCellMar>
        </w:tblPrEx>
        <w:tc>
          <w:tcPr>
            <w:tcW w:w="5000" w:type="pct"/>
            <w:gridSpan w:val="3"/>
            <w:shd w:val="clear" w:color="auto" w:fill="auto"/>
          </w:tcPr>
          <w:p w:rsidR="007B03B5" w:rsidRPr="001F270D" w:rsidRDefault="007B03B5" w:rsidP="001F270D">
            <w:pPr>
              <w:widowControl w:val="0"/>
              <w:autoSpaceDE w:val="0"/>
              <w:autoSpaceDN w:val="0"/>
              <w:adjustRightInd w:val="0"/>
              <w:spacing w:before="120"/>
              <w:rPr>
                <w:rFonts w:ascii="Arial" w:hAnsi="Arial" w:cs="Arial"/>
                <w:b/>
                <w:i/>
                <w:sz w:val="20"/>
              </w:rPr>
            </w:pPr>
            <w:r w:rsidRPr="001F270D">
              <w:rPr>
                <w:rFonts w:ascii="Arial" w:hAnsi="Arial" w:cs="Arial"/>
                <w:b/>
                <w:i/>
                <w:sz w:val="20"/>
                <w:szCs w:val="28"/>
              </w:rPr>
              <w:t>Tỉ số. Tỉ số phần trăm</w:t>
            </w:r>
          </w:p>
        </w:tc>
      </w:tr>
      <w:tr w:rsidR="00364532" w:rsidRPr="001F270D">
        <w:tblPrEx>
          <w:tblCellMar>
            <w:top w:w="0" w:type="dxa"/>
            <w:left w:w="0" w:type="dxa"/>
            <w:bottom w:w="0" w:type="dxa"/>
            <w:right w:w="0" w:type="dxa"/>
          </w:tblCellMar>
        </w:tblPrEx>
        <w:tc>
          <w:tcPr>
            <w:tcW w:w="833" w:type="pct"/>
            <w:vMerge w:val="restart"/>
            <w:shd w:val="clear" w:color="auto" w:fill="auto"/>
          </w:tcPr>
          <w:p w:rsidR="00364532" w:rsidRPr="001F270D" w:rsidRDefault="00364532" w:rsidP="001F270D">
            <w:pPr>
              <w:widowControl w:val="0"/>
              <w:autoSpaceDE w:val="0"/>
              <w:autoSpaceDN w:val="0"/>
              <w:adjustRightInd w:val="0"/>
              <w:spacing w:before="120"/>
              <w:rPr>
                <w:rFonts w:ascii="Arial" w:hAnsi="Arial" w:cs="Arial"/>
                <w:sz w:val="20"/>
              </w:rPr>
            </w:pPr>
            <w:r w:rsidRPr="001F270D">
              <w:rPr>
                <w:rFonts w:ascii="Arial" w:hAnsi="Arial" w:cs="Arial"/>
                <w:sz w:val="20"/>
                <w:szCs w:val="28"/>
              </w:rPr>
              <w:t>Tỉ số. Tỉ số phần trăm</w:t>
            </w:r>
          </w:p>
        </w:tc>
        <w:tc>
          <w:tcPr>
            <w:tcW w:w="1157" w:type="pct"/>
            <w:shd w:val="clear" w:color="auto" w:fill="auto"/>
          </w:tcPr>
          <w:p w:rsidR="00364532" w:rsidRPr="001F270D" w:rsidRDefault="00364532" w:rsidP="001F270D">
            <w:pPr>
              <w:widowControl w:val="0"/>
              <w:autoSpaceDE w:val="0"/>
              <w:autoSpaceDN w:val="0"/>
              <w:adjustRightInd w:val="0"/>
              <w:spacing w:before="120"/>
              <w:rPr>
                <w:rFonts w:ascii="Arial" w:hAnsi="Arial" w:cs="Arial"/>
                <w:i/>
                <w:sz w:val="20"/>
              </w:rPr>
            </w:pPr>
            <w:r w:rsidRPr="001F270D">
              <w:rPr>
                <w:rFonts w:ascii="Arial" w:hAnsi="Arial" w:cs="Arial"/>
                <w:i/>
                <w:sz w:val="20"/>
                <w:szCs w:val="28"/>
              </w:rPr>
              <w:t>Tỉ số. Tỉ số phần trăm</w:t>
            </w:r>
          </w:p>
        </w:tc>
        <w:tc>
          <w:tcPr>
            <w:tcW w:w="3010" w:type="pct"/>
            <w:shd w:val="clear" w:color="auto" w:fill="auto"/>
          </w:tcPr>
          <w:p w:rsidR="00364532"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364532" w:rsidRPr="001F270D">
              <w:rPr>
                <w:rFonts w:ascii="Arial" w:hAnsi="Arial" w:cs="Arial"/>
                <w:sz w:val="20"/>
                <w:szCs w:val="28"/>
              </w:rPr>
              <w:t xml:space="preserve"> Nhận biết được tỉ số, tỉ số phần trăm của hai đại lượng cùng loại.</w:t>
            </w:r>
          </w:p>
          <w:p w:rsidR="00364532"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364532" w:rsidRPr="001F270D">
              <w:rPr>
                <w:rFonts w:ascii="Arial" w:hAnsi="Arial" w:cs="Arial"/>
                <w:sz w:val="20"/>
                <w:szCs w:val="28"/>
              </w:rPr>
              <w:t xml:space="preserve"> Giải quyết được một số vấn đề gắn với việc giải các bài toán liên quan đến: tìm hai số khi biết tổng (hoặc hiệu) và tỉ số của hai số đó; tính tỉ số phần trăm của hai số; tìm giá trị phần trăm của một số cho trước.</w:t>
            </w:r>
          </w:p>
          <w:p w:rsidR="00364532" w:rsidRPr="001F270D" w:rsidRDefault="00085401" w:rsidP="001F270D">
            <w:pPr>
              <w:widowControl w:val="0"/>
              <w:autoSpaceDE w:val="0"/>
              <w:autoSpaceDN w:val="0"/>
              <w:adjustRightInd w:val="0"/>
              <w:spacing w:before="120"/>
              <w:rPr>
                <w:rFonts w:ascii="Arial" w:hAnsi="Arial" w:cs="Arial"/>
                <w:sz w:val="20"/>
              </w:rPr>
            </w:pPr>
            <w:r w:rsidRPr="001F270D">
              <w:rPr>
                <w:rFonts w:ascii="Arial" w:hAnsi="Arial" w:cs="Arial"/>
                <w:sz w:val="20"/>
                <w:szCs w:val="28"/>
              </w:rPr>
              <w:t>-</w:t>
            </w:r>
            <w:r w:rsidR="00364532" w:rsidRPr="001F270D">
              <w:rPr>
                <w:rFonts w:ascii="Arial" w:hAnsi="Arial" w:cs="Arial"/>
                <w:sz w:val="20"/>
                <w:szCs w:val="28"/>
              </w:rPr>
              <w:t xml:space="preserve"> Nhận biết được tỉ lệ bản đồ. Vận dụng được tỉ lệ bản đồ để giải quyết một số tình </w:t>
            </w:r>
            <w:r w:rsidR="00364532" w:rsidRPr="001F270D">
              <w:rPr>
                <w:rFonts w:ascii="Arial" w:hAnsi="Arial" w:cs="Arial"/>
                <w:sz w:val="20"/>
                <w:szCs w:val="28"/>
              </w:rPr>
              <w:lastRenderedPageBreak/>
              <w:t>huống thực tiễn.</w:t>
            </w:r>
          </w:p>
        </w:tc>
      </w:tr>
      <w:tr w:rsidR="00364532" w:rsidRPr="001F270D">
        <w:tblPrEx>
          <w:tblCellMar>
            <w:top w:w="0" w:type="dxa"/>
            <w:left w:w="0" w:type="dxa"/>
            <w:bottom w:w="0" w:type="dxa"/>
            <w:right w:w="0" w:type="dxa"/>
          </w:tblCellMar>
        </w:tblPrEx>
        <w:tc>
          <w:tcPr>
            <w:tcW w:w="833" w:type="pct"/>
            <w:vMerge/>
            <w:shd w:val="clear" w:color="auto" w:fill="auto"/>
          </w:tcPr>
          <w:p w:rsidR="00364532" w:rsidRPr="001F270D" w:rsidRDefault="00364532" w:rsidP="001F270D">
            <w:pPr>
              <w:widowControl w:val="0"/>
              <w:autoSpaceDE w:val="0"/>
              <w:autoSpaceDN w:val="0"/>
              <w:adjustRightInd w:val="0"/>
              <w:spacing w:before="120"/>
              <w:rPr>
                <w:rFonts w:ascii="Arial" w:hAnsi="Arial" w:cs="Arial"/>
                <w:sz w:val="20"/>
              </w:rPr>
            </w:pPr>
          </w:p>
        </w:tc>
        <w:tc>
          <w:tcPr>
            <w:tcW w:w="1157" w:type="pct"/>
            <w:shd w:val="clear" w:color="auto" w:fill="auto"/>
          </w:tcPr>
          <w:p w:rsidR="00364532" w:rsidRPr="001F270D" w:rsidRDefault="00364532" w:rsidP="001F270D">
            <w:pPr>
              <w:widowControl w:val="0"/>
              <w:autoSpaceDE w:val="0"/>
              <w:autoSpaceDN w:val="0"/>
              <w:adjustRightInd w:val="0"/>
              <w:spacing w:before="120"/>
              <w:rPr>
                <w:rFonts w:ascii="Arial" w:hAnsi="Arial" w:cs="Arial"/>
                <w:i/>
                <w:sz w:val="20"/>
              </w:rPr>
            </w:pPr>
            <w:r w:rsidRPr="001F270D">
              <w:rPr>
                <w:rFonts w:ascii="Arial" w:hAnsi="Arial" w:cs="Arial"/>
                <w:i/>
                <w:sz w:val="20"/>
                <w:szCs w:val="28"/>
              </w:rPr>
              <w:t>Sử</w:t>
            </w:r>
            <w:r w:rsidR="00085401" w:rsidRPr="001F270D">
              <w:rPr>
                <w:rFonts w:ascii="Arial" w:hAnsi="Arial" w:cs="Arial"/>
                <w:i/>
                <w:sz w:val="20"/>
                <w:szCs w:val="28"/>
              </w:rPr>
              <w:t xml:space="preserve"> </w:t>
            </w:r>
            <w:r w:rsidRPr="001F270D">
              <w:rPr>
                <w:rFonts w:ascii="Arial" w:hAnsi="Arial" w:cs="Arial"/>
                <w:i/>
                <w:sz w:val="20"/>
                <w:szCs w:val="28"/>
              </w:rPr>
              <w:t>dụng</w:t>
            </w:r>
            <w:r w:rsidR="00085401" w:rsidRPr="001F270D">
              <w:rPr>
                <w:rFonts w:ascii="Arial" w:hAnsi="Arial" w:cs="Arial"/>
                <w:i/>
                <w:sz w:val="20"/>
                <w:szCs w:val="28"/>
              </w:rPr>
              <w:t xml:space="preserve"> </w:t>
            </w:r>
            <w:r w:rsidRPr="001F270D">
              <w:rPr>
                <w:rFonts w:ascii="Arial" w:hAnsi="Arial" w:cs="Arial"/>
                <w:i/>
                <w:sz w:val="20"/>
                <w:szCs w:val="28"/>
              </w:rPr>
              <w:t>máy</w:t>
            </w:r>
            <w:r w:rsidR="00085401" w:rsidRPr="001F270D">
              <w:rPr>
                <w:rFonts w:ascii="Arial" w:hAnsi="Arial" w:cs="Arial"/>
                <w:i/>
                <w:sz w:val="20"/>
                <w:szCs w:val="28"/>
              </w:rPr>
              <w:t xml:space="preserve"> </w:t>
            </w:r>
            <w:r w:rsidRPr="001F270D">
              <w:rPr>
                <w:rFonts w:ascii="Arial" w:hAnsi="Arial" w:cs="Arial"/>
                <w:i/>
                <w:sz w:val="20"/>
                <w:szCs w:val="28"/>
              </w:rPr>
              <w:t>tính cầm tay</w:t>
            </w:r>
          </w:p>
        </w:tc>
        <w:tc>
          <w:tcPr>
            <w:tcW w:w="3010" w:type="pct"/>
            <w:shd w:val="clear" w:color="auto" w:fill="auto"/>
          </w:tcPr>
          <w:p w:rsidR="00364532" w:rsidRPr="001F270D" w:rsidRDefault="00364532" w:rsidP="001F270D">
            <w:pPr>
              <w:widowControl w:val="0"/>
              <w:autoSpaceDE w:val="0"/>
              <w:autoSpaceDN w:val="0"/>
              <w:adjustRightInd w:val="0"/>
              <w:spacing w:before="120"/>
              <w:rPr>
                <w:rFonts w:ascii="Arial" w:hAnsi="Arial" w:cs="Arial"/>
                <w:sz w:val="20"/>
              </w:rPr>
            </w:pPr>
            <w:r w:rsidRPr="001F270D">
              <w:rPr>
                <w:rFonts w:ascii="Arial" w:hAnsi="Arial" w:cs="Arial"/>
                <w:sz w:val="20"/>
                <w:szCs w:val="28"/>
              </w:rPr>
              <w:t>Làm quen với việc sử dụng máy tính cầm tay để thực hiện các phép tính cộng, trừ, nhân, chia các số tự nhiên; tính tỉ số phần trăm của hai số; tính giá trị phần trăm của một số cho trước.</w:t>
            </w:r>
          </w:p>
        </w:tc>
      </w:tr>
      <w:tr w:rsidR="007B03B5" w:rsidRPr="001F270D">
        <w:tblPrEx>
          <w:tblCellMar>
            <w:top w:w="0" w:type="dxa"/>
            <w:left w:w="0" w:type="dxa"/>
            <w:bottom w:w="0" w:type="dxa"/>
            <w:right w:w="0" w:type="dxa"/>
          </w:tblCellMar>
        </w:tblPrEx>
        <w:tc>
          <w:tcPr>
            <w:tcW w:w="5000" w:type="pct"/>
            <w:gridSpan w:val="3"/>
            <w:shd w:val="clear" w:color="auto" w:fill="auto"/>
          </w:tcPr>
          <w:p w:rsidR="007B03B5" w:rsidRPr="001F270D" w:rsidRDefault="007B03B5" w:rsidP="001F270D">
            <w:pPr>
              <w:widowControl w:val="0"/>
              <w:autoSpaceDE w:val="0"/>
              <w:autoSpaceDN w:val="0"/>
              <w:adjustRightInd w:val="0"/>
              <w:spacing w:before="120"/>
              <w:rPr>
                <w:rFonts w:ascii="Arial" w:hAnsi="Arial" w:cs="Arial"/>
                <w:sz w:val="20"/>
              </w:rPr>
            </w:pPr>
            <w:r w:rsidRPr="001F270D">
              <w:rPr>
                <w:rFonts w:ascii="Arial" w:hAnsi="Arial" w:cs="Arial"/>
                <w:sz w:val="20"/>
                <w:szCs w:val="28"/>
              </w:rPr>
              <w:t>HÌNH HỌC VÀ ĐO LƯỜNG</w:t>
            </w:r>
          </w:p>
        </w:tc>
      </w:tr>
      <w:tr w:rsidR="007B03B5" w:rsidRPr="001F270D">
        <w:tblPrEx>
          <w:tblCellMar>
            <w:top w:w="0" w:type="dxa"/>
            <w:left w:w="0" w:type="dxa"/>
            <w:bottom w:w="0" w:type="dxa"/>
            <w:right w:w="0" w:type="dxa"/>
          </w:tblCellMar>
        </w:tblPrEx>
        <w:tc>
          <w:tcPr>
            <w:tcW w:w="5000" w:type="pct"/>
            <w:gridSpan w:val="3"/>
            <w:shd w:val="clear" w:color="auto" w:fill="auto"/>
          </w:tcPr>
          <w:p w:rsidR="007B03B5" w:rsidRPr="001F270D" w:rsidRDefault="007B03B5" w:rsidP="001F270D">
            <w:pPr>
              <w:widowControl w:val="0"/>
              <w:autoSpaceDE w:val="0"/>
              <w:autoSpaceDN w:val="0"/>
              <w:adjustRightInd w:val="0"/>
              <w:spacing w:before="120"/>
              <w:rPr>
                <w:rFonts w:ascii="Arial" w:hAnsi="Arial" w:cs="Arial"/>
                <w:b/>
                <w:i/>
                <w:sz w:val="20"/>
              </w:rPr>
            </w:pPr>
            <w:r w:rsidRPr="001F270D">
              <w:rPr>
                <w:rFonts w:ascii="Arial" w:hAnsi="Arial" w:cs="Arial"/>
                <w:b/>
                <w:i/>
                <w:sz w:val="20"/>
                <w:szCs w:val="28"/>
              </w:rPr>
              <w:t>Hình học trực quan</w:t>
            </w:r>
          </w:p>
        </w:tc>
      </w:tr>
      <w:tr w:rsidR="007B03B5" w:rsidRPr="001F270D">
        <w:tblPrEx>
          <w:tblCellMar>
            <w:top w:w="0" w:type="dxa"/>
            <w:left w:w="0" w:type="dxa"/>
            <w:bottom w:w="0" w:type="dxa"/>
            <w:right w:w="0" w:type="dxa"/>
          </w:tblCellMar>
        </w:tblPrEx>
        <w:tc>
          <w:tcPr>
            <w:tcW w:w="833" w:type="pct"/>
            <w:vMerge w:val="restart"/>
            <w:shd w:val="clear" w:color="auto" w:fill="auto"/>
          </w:tcPr>
          <w:p w:rsidR="007B03B5" w:rsidRPr="001F270D" w:rsidRDefault="007B03B5" w:rsidP="001F270D">
            <w:pPr>
              <w:widowControl w:val="0"/>
              <w:autoSpaceDE w:val="0"/>
              <w:autoSpaceDN w:val="0"/>
              <w:adjustRightInd w:val="0"/>
              <w:spacing w:before="120"/>
              <w:rPr>
                <w:rFonts w:ascii="Arial" w:hAnsi="Arial" w:cs="Arial"/>
                <w:sz w:val="20"/>
              </w:rPr>
            </w:pPr>
            <w:r w:rsidRPr="001F270D">
              <w:rPr>
                <w:rFonts w:ascii="Arial" w:hAnsi="Arial" w:cs="Arial"/>
                <w:sz w:val="20"/>
                <w:szCs w:val="28"/>
              </w:rPr>
              <w:t>Hình</w:t>
            </w:r>
            <w:r w:rsidR="00085401" w:rsidRPr="001F270D">
              <w:rPr>
                <w:rFonts w:ascii="Arial" w:hAnsi="Arial" w:cs="Arial"/>
                <w:sz w:val="20"/>
                <w:szCs w:val="28"/>
              </w:rPr>
              <w:t xml:space="preserve"> </w:t>
            </w:r>
            <w:r w:rsidRPr="001F270D">
              <w:rPr>
                <w:rFonts w:ascii="Arial" w:hAnsi="Arial" w:cs="Arial"/>
                <w:sz w:val="20"/>
                <w:szCs w:val="28"/>
              </w:rPr>
              <w:t>phẳng</w:t>
            </w:r>
            <w:r w:rsidR="00085401" w:rsidRPr="001F270D">
              <w:rPr>
                <w:rFonts w:ascii="Arial" w:hAnsi="Arial" w:cs="Arial"/>
                <w:sz w:val="20"/>
                <w:szCs w:val="28"/>
              </w:rPr>
              <w:t xml:space="preserve"> </w:t>
            </w:r>
            <w:r w:rsidRPr="001F270D">
              <w:rPr>
                <w:rFonts w:ascii="Arial" w:hAnsi="Arial" w:cs="Arial"/>
                <w:sz w:val="20"/>
                <w:szCs w:val="28"/>
              </w:rPr>
              <w:t>và hình khối</w:t>
            </w:r>
          </w:p>
        </w:tc>
        <w:tc>
          <w:tcPr>
            <w:tcW w:w="1157" w:type="pct"/>
            <w:shd w:val="clear" w:color="auto" w:fill="auto"/>
          </w:tcPr>
          <w:p w:rsidR="007B03B5" w:rsidRPr="001F270D" w:rsidRDefault="007B03B5" w:rsidP="001F270D">
            <w:pPr>
              <w:widowControl w:val="0"/>
              <w:autoSpaceDE w:val="0"/>
              <w:autoSpaceDN w:val="0"/>
              <w:adjustRightInd w:val="0"/>
              <w:spacing w:before="120"/>
              <w:rPr>
                <w:rFonts w:ascii="Arial" w:hAnsi="Arial" w:cs="Arial"/>
                <w:i/>
                <w:sz w:val="20"/>
              </w:rPr>
            </w:pPr>
            <w:r w:rsidRPr="001F270D">
              <w:rPr>
                <w:rFonts w:ascii="Arial" w:hAnsi="Arial" w:cs="Arial"/>
                <w:i/>
                <w:sz w:val="20"/>
                <w:szCs w:val="28"/>
              </w:rPr>
              <w:t>Quan sát, nhận biết, mô tả hình dạng và đặc điểm của một số hình phẳng và hình khối đơn giản</w:t>
            </w:r>
          </w:p>
        </w:tc>
        <w:tc>
          <w:tcPr>
            <w:tcW w:w="3010" w:type="pct"/>
            <w:shd w:val="clear" w:color="auto" w:fill="auto"/>
          </w:tcPr>
          <w:p w:rsidR="007B03B5"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7B03B5" w:rsidRPr="001F270D">
              <w:rPr>
                <w:rFonts w:ascii="Arial" w:hAnsi="Arial" w:cs="Arial"/>
                <w:sz w:val="20"/>
                <w:szCs w:val="28"/>
              </w:rPr>
              <w:t xml:space="preserve"> Nhận biết được hình thang, đường tròn, một số loại hình tam giác như tam giác nhọn, tam giác vuông, tam giác tù, tam giác đều.</w:t>
            </w:r>
          </w:p>
          <w:p w:rsidR="007B03B5" w:rsidRPr="001F270D" w:rsidRDefault="00085401" w:rsidP="001F270D">
            <w:pPr>
              <w:widowControl w:val="0"/>
              <w:autoSpaceDE w:val="0"/>
              <w:autoSpaceDN w:val="0"/>
              <w:adjustRightInd w:val="0"/>
              <w:spacing w:before="120"/>
              <w:rPr>
                <w:rFonts w:ascii="Arial" w:hAnsi="Arial" w:cs="Arial"/>
                <w:sz w:val="20"/>
              </w:rPr>
            </w:pPr>
            <w:r w:rsidRPr="001F270D">
              <w:rPr>
                <w:rFonts w:ascii="Arial" w:hAnsi="Arial" w:cs="Arial"/>
                <w:sz w:val="20"/>
                <w:szCs w:val="28"/>
              </w:rPr>
              <w:t>-</w:t>
            </w:r>
            <w:r w:rsidR="007B03B5" w:rsidRPr="001F270D">
              <w:rPr>
                <w:rFonts w:ascii="Arial" w:hAnsi="Arial" w:cs="Arial"/>
                <w:sz w:val="20"/>
                <w:szCs w:val="28"/>
              </w:rPr>
              <w:t xml:space="preserve"> Nhận biết được hình khai triển của hình lập phương, hình hộp chữ nhật và hình trụ.</w:t>
            </w:r>
          </w:p>
        </w:tc>
      </w:tr>
      <w:tr w:rsidR="007B03B5" w:rsidRPr="001F270D">
        <w:tblPrEx>
          <w:tblCellMar>
            <w:top w:w="0" w:type="dxa"/>
            <w:left w:w="0" w:type="dxa"/>
            <w:bottom w:w="0" w:type="dxa"/>
            <w:right w:w="0" w:type="dxa"/>
          </w:tblCellMar>
        </w:tblPrEx>
        <w:tc>
          <w:tcPr>
            <w:tcW w:w="833" w:type="pct"/>
            <w:vMerge/>
            <w:shd w:val="clear" w:color="auto" w:fill="auto"/>
          </w:tcPr>
          <w:p w:rsidR="007B03B5" w:rsidRPr="001F270D" w:rsidRDefault="007B03B5" w:rsidP="001F270D">
            <w:pPr>
              <w:widowControl w:val="0"/>
              <w:autoSpaceDE w:val="0"/>
              <w:autoSpaceDN w:val="0"/>
              <w:adjustRightInd w:val="0"/>
              <w:spacing w:before="120"/>
              <w:rPr>
                <w:rFonts w:ascii="Arial" w:hAnsi="Arial" w:cs="Arial"/>
                <w:sz w:val="20"/>
              </w:rPr>
            </w:pPr>
          </w:p>
        </w:tc>
        <w:tc>
          <w:tcPr>
            <w:tcW w:w="1157" w:type="pct"/>
            <w:shd w:val="clear" w:color="auto" w:fill="auto"/>
          </w:tcPr>
          <w:p w:rsidR="007B03B5" w:rsidRPr="001F270D" w:rsidRDefault="007B03B5" w:rsidP="001F270D">
            <w:pPr>
              <w:widowControl w:val="0"/>
              <w:autoSpaceDE w:val="0"/>
              <w:autoSpaceDN w:val="0"/>
              <w:adjustRightInd w:val="0"/>
              <w:spacing w:before="120"/>
              <w:rPr>
                <w:rFonts w:ascii="Arial" w:hAnsi="Arial" w:cs="Arial"/>
                <w:i/>
                <w:sz w:val="20"/>
              </w:rPr>
            </w:pPr>
            <w:r w:rsidRPr="001F270D">
              <w:rPr>
                <w:rFonts w:ascii="Arial" w:hAnsi="Arial" w:cs="Arial"/>
                <w:i/>
                <w:sz w:val="20"/>
                <w:szCs w:val="28"/>
              </w:rPr>
              <w:t>Thực</w:t>
            </w:r>
            <w:r w:rsidR="00085401" w:rsidRPr="001F270D">
              <w:rPr>
                <w:rFonts w:ascii="Arial" w:hAnsi="Arial" w:cs="Arial"/>
                <w:i/>
                <w:sz w:val="20"/>
                <w:szCs w:val="28"/>
              </w:rPr>
              <w:t xml:space="preserve"> </w:t>
            </w:r>
            <w:r w:rsidRPr="001F270D">
              <w:rPr>
                <w:rFonts w:ascii="Arial" w:hAnsi="Arial" w:cs="Arial"/>
                <w:i/>
                <w:sz w:val="20"/>
                <w:szCs w:val="28"/>
              </w:rPr>
              <w:t>hành</w:t>
            </w:r>
            <w:r w:rsidR="00085401" w:rsidRPr="001F270D">
              <w:rPr>
                <w:rFonts w:ascii="Arial" w:hAnsi="Arial" w:cs="Arial"/>
                <w:i/>
                <w:sz w:val="20"/>
                <w:szCs w:val="28"/>
              </w:rPr>
              <w:t xml:space="preserve"> </w:t>
            </w:r>
            <w:r w:rsidRPr="001F270D">
              <w:rPr>
                <w:rFonts w:ascii="Arial" w:hAnsi="Arial" w:cs="Arial"/>
                <w:i/>
                <w:sz w:val="20"/>
                <w:szCs w:val="28"/>
              </w:rPr>
              <w:t>vẽ,</w:t>
            </w:r>
            <w:r w:rsidR="00085401" w:rsidRPr="001F270D">
              <w:rPr>
                <w:rFonts w:ascii="Arial" w:hAnsi="Arial" w:cs="Arial"/>
                <w:i/>
                <w:sz w:val="20"/>
                <w:szCs w:val="28"/>
              </w:rPr>
              <w:t xml:space="preserve"> </w:t>
            </w:r>
            <w:r w:rsidRPr="001F270D">
              <w:rPr>
                <w:rFonts w:ascii="Arial" w:hAnsi="Arial" w:cs="Arial"/>
                <w:i/>
                <w:sz w:val="20"/>
                <w:szCs w:val="28"/>
              </w:rPr>
              <w:t>lắp</w:t>
            </w:r>
            <w:r w:rsidR="00085401" w:rsidRPr="001F270D">
              <w:rPr>
                <w:rFonts w:ascii="Arial" w:hAnsi="Arial" w:cs="Arial"/>
                <w:i/>
                <w:sz w:val="20"/>
                <w:szCs w:val="28"/>
              </w:rPr>
              <w:t xml:space="preserve"> </w:t>
            </w:r>
            <w:r w:rsidRPr="001F270D">
              <w:rPr>
                <w:rFonts w:ascii="Arial" w:hAnsi="Arial" w:cs="Arial"/>
                <w:i/>
                <w:sz w:val="20"/>
                <w:szCs w:val="28"/>
              </w:rPr>
              <w:t>ghép, tạo</w:t>
            </w:r>
            <w:r w:rsidR="00085401" w:rsidRPr="001F270D">
              <w:rPr>
                <w:rFonts w:ascii="Arial" w:hAnsi="Arial" w:cs="Arial"/>
                <w:i/>
                <w:sz w:val="20"/>
                <w:szCs w:val="28"/>
              </w:rPr>
              <w:t xml:space="preserve"> </w:t>
            </w:r>
            <w:r w:rsidRPr="001F270D">
              <w:rPr>
                <w:rFonts w:ascii="Arial" w:hAnsi="Arial" w:cs="Arial"/>
                <w:i/>
                <w:sz w:val="20"/>
                <w:szCs w:val="28"/>
              </w:rPr>
              <w:t>hình</w:t>
            </w:r>
            <w:r w:rsidR="00085401" w:rsidRPr="001F270D">
              <w:rPr>
                <w:rFonts w:ascii="Arial" w:hAnsi="Arial" w:cs="Arial"/>
                <w:i/>
                <w:sz w:val="20"/>
                <w:szCs w:val="28"/>
              </w:rPr>
              <w:t xml:space="preserve"> </w:t>
            </w:r>
            <w:r w:rsidRPr="001F270D">
              <w:rPr>
                <w:rFonts w:ascii="Arial" w:hAnsi="Arial" w:cs="Arial"/>
                <w:i/>
                <w:sz w:val="20"/>
                <w:szCs w:val="28"/>
              </w:rPr>
              <w:t>gắn</w:t>
            </w:r>
            <w:r w:rsidR="00085401" w:rsidRPr="001F270D">
              <w:rPr>
                <w:rFonts w:ascii="Arial" w:hAnsi="Arial" w:cs="Arial"/>
                <w:i/>
                <w:sz w:val="20"/>
                <w:szCs w:val="28"/>
              </w:rPr>
              <w:t xml:space="preserve"> </w:t>
            </w:r>
            <w:r w:rsidRPr="001F270D">
              <w:rPr>
                <w:rFonts w:ascii="Arial" w:hAnsi="Arial" w:cs="Arial"/>
                <w:i/>
                <w:sz w:val="20"/>
                <w:szCs w:val="28"/>
              </w:rPr>
              <w:t>với</w:t>
            </w:r>
            <w:r w:rsidR="00085401" w:rsidRPr="001F270D">
              <w:rPr>
                <w:rFonts w:ascii="Arial" w:hAnsi="Arial" w:cs="Arial"/>
                <w:i/>
                <w:sz w:val="20"/>
                <w:szCs w:val="28"/>
              </w:rPr>
              <w:t xml:space="preserve"> </w:t>
            </w:r>
            <w:r w:rsidRPr="001F270D">
              <w:rPr>
                <w:rFonts w:ascii="Arial" w:hAnsi="Arial" w:cs="Arial"/>
                <w:i/>
                <w:sz w:val="20"/>
                <w:szCs w:val="28"/>
              </w:rPr>
              <w:t>một số hình phẳng và hình khối đã học</w:t>
            </w:r>
          </w:p>
        </w:tc>
        <w:tc>
          <w:tcPr>
            <w:tcW w:w="3010" w:type="pct"/>
            <w:shd w:val="clear" w:color="auto" w:fill="auto"/>
          </w:tcPr>
          <w:p w:rsidR="007B03B5"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7B03B5" w:rsidRPr="001F270D">
              <w:rPr>
                <w:rFonts w:ascii="Arial" w:hAnsi="Arial" w:cs="Arial"/>
                <w:sz w:val="20"/>
                <w:szCs w:val="28"/>
              </w:rPr>
              <w:t xml:space="preserve"> Vẽ được hình thang, hình bình hành, hình thoi (sử dụng lưới ô vuông).</w:t>
            </w:r>
          </w:p>
          <w:p w:rsidR="007B03B5"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7B03B5" w:rsidRPr="001F270D">
              <w:rPr>
                <w:rFonts w:ascii="Arial" w:hAnsi="Arial" w:cs="Arial"/>
                <w:sz w:val="20"/>
                <w:szCs w:val="28"/>
              </w:rPr>
              <w:t xml:space="preserve"> Vẽ được đường cao của hình tam giác.</w:t>
            </w:r>
          </w:p>
          <w:p w:rsidR="007B03B5"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7B03B5" w:rsidRPr="001F270D">
              <w:rPr>
                <w:rFonts w:ascii="Arial" w:hAnsi="Arial" w:cs="Arial"/>
                <w:sz w:val="20"/>
                <w:szCs w:val="28"/>
              </w:rPr>
              <w:t xml:space="preserve"> Vẽ được đường tròn có tâm và độ dài bán kính hoặc đường kính cho trước.</w:t>
            </w:r>
          </w:p>
          <w:p w:rsidR="007B03B5" w:rsidRPr="001F270D" w:rsidRDefault="00085401" w:rsidP="001F270D">
            <w:pPr>
              <w:widowControl w:val="0"/>
              <w:autoSpaceDE w:val="0"/>
              <w:autoSpaceDN w:val="0"/>
              <w:adjustRightInd w:val="0"/>
              <w:spacing w:before="120"/>
              <w:rPr>
                <w:rFonts w:ascii="Arial" w:hAnsi="Arial" w:cs="Arial"/>
                <w:sz w:val="20"/>
              </w:rPr>
            </w:pPr>
            <w:r w:rsidRPr="001F270D">
              <w:rPr>
                <w:rFonts w:ascii="Arial" w:hAnsi="Arial" w:cs="Arial"/>
                <w:sz w:val="20"/>
                <w:szCs w:val="28"/>
              </w:rPr>
              <w:t>-</w:t>
            </w:r>
            <w:r w:rsidR="007B03B5" w:rsidRPr="001F270D">
              <w:rPr>
                <w:rFonts w:ascii="Arial" w:hAnsi="Arial" w:cs="Arial"/>
                <w:sz w:val="20"/>
                <w:szCs w:val="28"/>
              </w:rPr>
              <w:t xml:space="preserve"> Giải quyết được một số vấn đề về đo, vẽ, lắp ghép, tạo hình gắn với một số hình phẳng và hình khối đã học, liên quan đến ứng dụng của hình học trong thực tiễn, liên quan đến nội dung các môn học như Mĩ thuật, Công nghệ, Tin học.</w:t>
            </w:r>
          </w:p>
        </w:tc>
      </w:tr>
      <w:tr w:rsidR="007B03B5" w:rsidRPr="001F270D">
        <w:tblPrEx>
          <w:tblCellMar>
            <w:top w:w="0" w:type="dxa"/>
            <w:left w:w="0" w:type="dxa"/>
            <w:bottom w:w="0" w:type="dxa"/>
            <w:right w:w="0" w:type="dxa"/>
          </w:tblCellMar>
        </w:tblPrEx>
        <w:tc>
          <w:tcPr>
            <w:tcW w:w="5000" w:type="pct"/>
            <w:gridSpan w:val="3"/>
            <w:shd w:val="clear" w:color="auto" w:fill="auto"/>
          </w:tcPr>
          <w:p w:rsidR="007B03B5" w:rsidRPr="001F270D" w:rsidRDefault="007B03B5" w:rsidP="001F270D">
            <w:pPr>
              <w:widowControl w:val="0"/>
              <w:autoSpaceDE w:val="0"/>
              <w:autoSpaceDN w:val="0"/>
              <w:adjustRightInd w:val="0"/>
              <w:spacing w:before="120"/>
              <w:rPr>
                <w:rFonts w:ascii="Arial" w:hAnsi="Arial" w:cs="Arial"/>
                <w:b/>
                <w:i/>
                <w:sz w:val="20"/>
              </w:rPr>
            </w:pPr>
            <w:r w:rsidRPr="001F270D">
              <w:rPr>
                <w:rFonts w:ascii="Arial" w:hAnsi="Arial" w:cs="Arial"/>
                <w:b/>
                <w:i/>
                <w:sz w:val="20"/>
                <w:szCs w:val="28"/>
              </w:rPr>
              <w:t>Đo lường</w:t>
            </w:r>
          </w:p>
        </w:tc>
      </w:tr>
      <w:tr w:rsidR="00364532" w:rsidRPr="001F270D">
        <w:tblPrEx>
          <w:tblCellMar>
            <w:top w:w="0" w:type="dxa"/>
            <w:left w:w="0" w:type="dxa"/>
            <w:bottom w:w="0" w:type="dxa"/>
            <w:right w:w="0" w:type="dxa"/>
          </w:tblCellMar>
        </w:tblPrEx>
        <w:tc>
          <w:tcPr>
            <w:tcW w:w="833" w:type="pct"/>
            <w:vMerge w:val="restart"/>
            <w:shd w:val="clear" w:color="auto" w:fill="auto"/>
          </w:tcPr>
          <w:p w:rsidR="00364532" w:rsidRPr="001F270D" w:rsidRDefault="00364532" w:rsidP="001F270D">
            <w:pPr>
              <w:widowControl w:val="0"/>
              <w:autoSpaceDE w:val="0"/>
              <w:autoSpaceDN w:val="0"/>
              <w:adjustRightInd w:val="0"/>
              <w:spacing w:before="120"/>
              <w:rPr>
                <w:rFonts w:ascii="Arial" w:hAnsi="Arial" w:cs="Arial"/>
                <w:sz w:val="20"/>
              </w:rPr>
            </w:pPr>
            <w:r w:rsidRPr="001F270D">
              <w:rPr>
                <w:rFonts w:ascii="Arial" w:hAnsi="Arial" w:cs="Arial"/>
                <w:sz w:val="20"/>
                <w:szCs w:val="28"/>
              </w:rPr>
              <w:t>Đo lường</w:t>
            </w:r>
          </w:p>
        </w:tc>
        <w:tc>
          <w:tcPr>
            <w:tcW w:w="1157" w:type="pct"/>
            <w:shd w:val="clear" w:color="auto" w:fill="auto"/>
          </w:tcPr>
          <w:p w:rsidR="00364532" w:rsidRPr="001F270D" w:rsidRDefault="00364532" w:rsidP="001F270D">
            <w:pPr>
              <w:widowControl w:val="0"/>
              <w:autoSpaceDE w:val="0"/>
              <w:autoSpaceDN w:val="0"/>
              <w:adjustRightInd w:val="0"/>
              <w:spacing w:before="120"/>
              <w:rPr>
                <w:rFonts w:ascii="Arial" w:hAnsi="Arial" w:cs="Arial"/>
                <w:i/>
                <w:sz w:val="20"/>
              </w:rPr>
            </w:pPr>
            <w:r w:rsidRPr="001F270D">
              <w:rPr>
                <w:rFonts w:ascii="Arial" w:hAnsi="Arial" w:cs="Arial"/>
                <w:i/>
                <w:sz w:val="20"/>
                <w:szCs w:val="28"/>
              </w:rPr>
              <w:t>Biểu tượng về đại lượng và đơn vị đo đại lượng</w:t>
            </w:r>
          </w:p>
        </w:tc>
        <w:tc>
          <w:tcPr>
            <w:tcW w:w="3010" w:type="pct"/>
            <w:shd w:val="clear" w:color="auto" w:fill="auto"/>
          </w:tcPr>
          <w:p w:rsidR="00364532"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364532" w:rsidRPr="001F270D">
              <w:rPr>
                <w:rFonts w:ascii="Arial" w:hAnsi="Arial" w:cs="Arial"/>
                <w:sz w:val="20"/>
                <w:szCs w:val="28"/>
              </w:rPr>
              <w:t xml:space="preserve"> Nhận biết được các đơn vị đo diện tích: </w:t>
            </w:r>
            <w:r w:rsidR="00364532" w:rsidRPr="001F270D">
              <w:rPr>
                <w:rFonts w:ascii="Arial" w:hAnsi="Arial" w:cs="Arial"/>
                <w:i/>
                <w:sz w:val="20"/>
                <w:szCs w:val="28"/>
              </w:rPr>
              <w:t>km</w:t>
            </w:r>
            <w:r w:rsidR="00364532" w:rsidRPr="001F270D">
              <w:rPr>
                <w:rFonts w:ascii="Arial" w:hAnsi="Arial" w:cs="Arial"/>
                <w:sz w:val="20"/>
                <w:szCs w:val="18"/>
                <w:vertAlign w:val="superscript"/>
              </w:rPr>
              <w:t>2</w:t>
            </w:r>
            <w:r w:rsidR="00364532" w:rsidRPr="001F270D">
              <w:rPr>
                <w:rFonts w:ascii="Arial" w:hAnsi="Arial" w:cs="Arial"/>
                <w:sz w:val="20"/>
                <w:szCs w:val="18"/>
              </w:rPr>
              <w:t xml:space="preserve"> </w:t>
            </w:r>
            <w:r w:rsidR="00364532" w:rsidRPr="001F270D">
              <w:rPr>
                <w:rFonts w:ascii="Arial" w:hAnsi="Arial" w:cs="Arial"/>
                <w:sz w:val="20"/>
                <w:szCs w:val="28"/>
              </w:rPr>
              <w:t xml:space="preserve">(ki-lô-mét vuông), </w:t>
            </w:r>
            <w:r w:rsidR="00364532" w:rsidRPr="001F270D">
              <w:rPr>
                <w:rFonts w:ascii="Arial" w:hAnsi="Arial" w:cs="Arial"/>
                <w:i/>
                <w:sz w:val="20"/>
                <w:szCs w:val="28"/>
              </w:rPr>
              <w:t>ha</w:t>
            </w:r>
            <w:r w:rsidR="00364532" w:rsidRPr="001F270D">
              <w:rPr>
                <w:rFonts w:ascii="Arial" w:hAnsi="Arial" w:cs="Arial"/>
                <w:sz w:val="20"/>
                <w:szCs w:val="28"/>
              </w:rPr>
              <w:t xml:space="preserve"> (héc-ta).</w:t>
            </w:r>
          </w:p>
          <w:p w:rsidR="00364532"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364532" w:rsidRPr="001F270D">
              <w:rPr>
                <w:rFonts w:ascii="Arial" w:hAnsi="Arial" w:cs="Arial"/>
                <w:sz w:val="20"/>
                <w:szCs w:val="28"/>
              </w:rPr>
              <w:t xml:space="preserve"> Nhận biết được “thể tích” thông qua một số biểu tượng cụ thể.</w:t>
            </w:r>
          </w:p>
          <w:p w:rsidR="00364532"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364532" w:rsidRPr="001F270D">
              <w:rPr>
                <w:rFonts w:ascii="Arial" w:hAnsi="Arial" w:cs="Arial"/>
                <w:sz w:val="20"/>
                <w:szCs w:val="28"/>
              </w:rPr>
              <w:t xml:space="preserve"> Nhận biết được một số đơn vị đo thể tích thông dụng: </w:t>
            </w:r>
            <w:r w:rsidR="00364532" w:rsidRPr="001F270D">
              <w:rPr>
                <w:rFonts w:ascii="Arial" w:hAnsi="Arial" w:cs="Arial"/>
                <w:i/>
                <w:sz w:val="20"/>
                <w:szCs w:val="28"/>
              </w:rPr>
              <w:t>cm</w:t>
            </w:r>
            <w:r w:rsidR="00364532" w:rsidRPr="001F270D">
              <w:rPr>
                <w:rFonts w:ascii="Arial" w:hAnsi="Arial" w:cs="Arial"/>
                <w:sz w:val="20"/>
                <w:szCs w:val="18"/>
                <w:vertAlign w:val="superscript"/>
              </w:rPr>
              <w:t>3</w:t>
            </w:r>
            <w:r w:rsidR="00364532" w:rsidRPr="001F270D">
              <w:rPr>
                <w:rFonts w:ascii="Arial" w:hAnsi="Arial" w:cs="Arial"/>
                <w:sz w:val="20"/>
                <w:szCs w:val="18"/>
              </w:rPr>
              <w:t xml:space="preserve"> </w:t>
            </w:r>
            <w:r w:rsidR="00364532" w:rsidRPr="001F270D">
              <w:rPr>
                <w:rFonts w:ascii="Arial" w:hAnsi="Arial" w:cs="Arial"/>
                <w:sz w:val="20"/>
                <w:szCs w:val="28"/>
              </w:rPr>
              <w:t xml:space="preserve">(xăng-ti-mét khối), </w:t>
            </w:r>
            <w:r w:rsidR="00364532" w:rsidRPr="001F270D">
              <w:rPr>
                <w:rFonts w:ascii="Arial" w:hAnsi="Arial" w:cs="Arial"/>
                <w:i/>
                <w:sz w:val="20"/>
                <w:szCs w:val="28"/>
              </w:rPr>
              <w:t>dm</w:t>
            </w:r>
            <w:r w:rsidR="00364532" w:rsidRPr="001F270D">
              <w:rPr>
                <w:rFonts w:ascii="Arial" w:hAnsi="Arial" w:cs="Arial"/>
                <w:sz w:val="20"/>
                <w:szCs w:val="18"/>
                <w:vertAlign w:val="superscript"/>
              </w:rPr>
              <w:t>3</w:t>
            </w:r>
            <w:r w:rsidR="00364532" w:rsidRPr="001F270D">
              <w:rPr>
                <w:rFonts w:ascii="Arial" w:hAnsi="Arial" w:cs="Arial"/>
                <w:sz w:val="20"/>
                <w:szCs w:val="18"/>
              </w:rPr>
              <w:t xml:space="preserve"> </w:t>
            </w:r>
            <w:r w:rsidR="00364532" w:rsidRPr="001F270D">
              <w:rPr>
                <w:rFonts w:ascii="Arial" w:hAnsi="Arial" w:cs="Arial"/>
                <w:sz w:val="20"/>
                <w:szCs w:val="28"/>
              </w:rPr>
              <w:t xml:space="preserve">(đề-xi-mét khối), </w:t>
            </w:r>
            <w:r w:rsidR="00364532" w:rsidRPr="001F270D">
              <w:rPr>
                <w:rFonts w:ascii="Arial" w:hAnsi="Arial" w:cs="Arial"/>
                <w:i/>
                <w:sz w:val="20"/>
                <w:szCs w:val="28"/>
              </w:rPr>
              <w:t>m</w:t>
            </w:r>
            <w:r w:rsidR="00364532" w:rsidRPr="001F270D">
              <w:rPr>
                <w:rFonts w:ascii="Arial" w:hAnsi="Arial" w:cs="Arial"/>
                <w:sz w:val="20"/>
                <w:szCs w:val="18"/>
                <w:vertAlign w:val="superscript"/>
              </w:rPr>
              <w:t>3</w:t>
            </w:r>
            <w:r w:rsidR="00364532" w:rsidRPr="001F270D">
              <w:rPr>
                <w:rFonts w:ascii="Arial" w:hAnsi="Arial" w:cs="Arial"/>
                <w:sz w:val="20"/>
                <w:szCs w:val="18"/>
              </w:rPr>
              <w:t xml:space="preserve"> </w:t>
            </w:r>
            <w:r w:rsidR="00364532" w:rsidRPr="001F270D">
              <w:rPr>
                <w:rFonts w:ascii="Arial" w:hAnsi="Arial" w:cs="Arial"/>
                <w:sz w:val="20"/>
                <w:szCs w:val="28"/>
              </w:rPr>
              <w:t>(mét khối).</w:t>
            </w:r>
          </w:p>
          <w:p w:rsidR="00364532" w:rsidRPr="001F270D" w:rsidRDefault="00085401" w:rsidP="001F270D">
            <w:pPr>
              <w:widowControl w:val="0"/>
              <w:autoSpaceDE w:val="0"/>
              <w:autoSpaceDN w:val="0"/>
              <w:adjustRightInd w:val="0"/>
              <w:spacing w:before="120"/>
              <w:rPr>
                <w:rFonts w:ascii="Arial" w:hAnsi="Arial" w:cs="Arial"/>
                <w:sz w:val="20"/>
              </w:rPr>
            </w:pPr>
            <w:r w:rsidRPr="001F270D">
              <w:rPr>
                <w:rFonts w:ascii="Arial" w:hAnsi="Arial" w:cs="Arial"/>
                <w:sz w:val="20"/>
                <w:szCs w:val="28"/>
              </w:rPr>
              <w:t>-</w:t>
            </w:r>
            <w:r w:rsidR="00364532" w:rsidRPr="001F270D">
              <w:rPr>
                <w:rFonts w:ascii="Arial" w:hAnsi="Arial" w:cs="Arial"/>
                <w:sz w:val="20"/>
                <w:szCs w:val="28"/>
              </w:rPr>
              <w:t xml:space="preserve"> Nhận biết được vận tốc của một chuyển động đều; tên gọi, kí hiệu của một số đơn vị đo vận tốc: </w:t>
            </w:r>
            <w:r w:rsidR="00364532" w:rsidRPr="001F270D">
              <w:rPr>
                <w:rFonts w:ascii="Arial" w:hAnsi="Arial" w:cs="Arial"/>
                <w:i/>
                <w:sz w:val="20"/>
                <w:szCs w:val="28"/>
              </w:rPr>
              <w:t>km/h</w:t>
            </w:r>
            <w:r w:rsidR="00364532" w:rsidRPr="001F270D">
              <w:rPr>
                <w:rFonts w:ascii="Arial" w:hAnsi="Arial" w:cs="Arial"/>
                <w:sz w:val="20"/>
                <w:szCs w:val="28"/>
              </w:rPr>
              <w:t xml:space="preserve"> (km/giờ), </w:t>
            </w:r>
            <w:r w:rsidR="00364532" w:rsidRPr="001F270D">
              <w:rPr>
                <w:rFonts w:ascii="Arial" w:hAnsi="Arial" w:cs="Arial"/>
                <w:i/>
                <w:sz w:val="20"/>
                <w:szCs w:val="28"/>
              </w:rPr>
              <w:t>m/s</w:t>
            </w:r>
            <w:r w:rsidR="00364532" w:rsidRPr="001F270D">
              <w:rPr>
                <w:rFonts w:ascii="Arial" w:hAnsi="Arial" w:cs="Arial"/>
                <w:sz w:val="20"/>
                <w:szCs w:val="28"/>
              </w:rPr>
              <w:t xml:space="preserve"> (m/giây).</w:t>
            </w:r>
          </w:p>
        </w:tc>
      </w:tr>
      <w:tr w:rsidR="00364532" w:rsidRPr="001F270D">
        <w:tblPrEx>
          <w:tblCellMar>
            <w:top w:w="0" w:type="dxa"/>
            <w:left w:w="0" w:type="dxa"/>
            <w:bottom w:w="0" w:type="dxa"/>
            <w:right w:w="0" w:type="dxa"/>
          </w:tblCellMar>
        </w:tblPrEx>
        <w:tc>
          <w:tcPr>
            <w:tcW w:w="833" w:type="pct"/>
            <w:vMerge/>
            <w:shd w:val="clear" w:color="auto" w:fill="auto"/>
          </w:tcPr>
          <w:p w:rsidR="00364532" w:rsidRPr="001F270D" w:rsidRDefault="00364532" w:rsidP="001F270D">
            <w:pPr>
              <w:widowControl w:val="0"/>
              <w:autoSpaceDE w:val="0"/>
              <w:autoSpaceDN w:val="0"/>
              <w:adjustRightInd w:val="0"/>
              <w:spacing w:before="120"/>
              <w:rPr>
                <w:rFonts w:ascii="Arial" w:hAnsi="Arial" w:cs="Arial"/>
                <w:sz w:val="20"/>
              </w:rPr>
            </w:pPr>
          </w:p>
        </w:tc>
        <w:tc>
          <w:tcPr>
            <w:tcW w:w="1157" w:type="pct"/>
            <w:shd w:val="clear" w:color="auto" w:fill="auto"/>
          </w:tcPr>
          <w:p w:rsidR="00364532" w:rsidRPr="001F270D" w:rsidRDefault="00364532" w:rsidP="001F270D">
            <w:pPr>
              <w:widowControl w:val="0"/>
              <w:autoSpaceDE w:val="0"/>
              <w:autoSpaceDN w:val="0"/>
              <w:adjustRightInd w:val="0"/>
              <w:spacing w:before="120"/>
              <w:rPr>
                <w:rFonts w:ascii="Arial" w:hAnsi="Arial" w:cs="Arial"/>
                <w:i/>
                <w:sz w:val="20"/>
              </w:rPr>
            </w:pPr>
            <w:r w:rsidRPr="001F270D">
              <w:rPr>
                <w:rFonts w:ascii="Arial" w:hAnsi="Arial" w:cs="Arial"/>
                <w:i/>
                <w:sz w:val="20"/>
                <w:szCs w:val="28"/>
              </w:rPr>
              <w:t>Thực hành đo đại lượng</w:t>
            </w:r>
          </w:p>
        </w:tc>
        <w:tc>
          <w:tcPr>
            <w:tcW w:w="3010" w:type="pct"/>
            <w:shd w:val="clear" w:color="auto" w:fill="auto"/>
          </w:tcPr>
          <w:p w:rsidR="00364532" w:rsidRPr="001F270D" w:rsidRDefault="00364532" w:rsidP="001F270D">
            <w:pPr>
              <w:widowControl w:val="0"/>
              <w:autoSpaceDE w:val="0"/>
              <w:autoSpaceDN w:val="0"/>
              <w:adjustRightInd w:val="0"/>
              <w:spacing w:before="120"/>
              <w:rPr>
                <w:rFonts w:ascii="Arial" w:hAnsi="Arial" w:cs="Arial"/>
                <w:sz w:val="20"/>
              </w:rPr>
            </w:pPr>
            <w:r w:rsidRPr="001F270D">
              <w:rPr>
                <w:rFonts w:ascii="Arial" w:hAnsi="Arial" w:cs="Arial"/>
                <w:sz w:val="20"/>
                <w:szCs w:val="28"/>
              </w:rPr>
              <w:t>Sử dụng được một số dụng cụ thông dụng để thực hành cân, đo, đong, đếm, xem thời gian, mua bán với các đơn vị đo đại lượng và tiền tệ đã học.</w:t>
            </w:r>
          </w:p>
        </w:tc>
      </w:tr>
      <w:tr w:rsidR="00364532" w:rsidRPr="001F270D">
        <w:tblPrEx>
          <w:tblCellMar>
            <w:top w:w="0" w:type="dxa"/>
            <w:left w:w="0" w:type="dxa"/>
            <w:bottom w:w="0" w:type="dxa"/>
            <w:right w:w="0" w:type="dxa"/>
          </w:tblCellMar>
        </w:tblPrEx>
        <w:tc>
          <w:tcPr>
            <w:tcW w:w="833" w:type="pct"/>
            <w:vMerge/>
            <w:shd w:val="clear" w:color="auto" w:fill="auto"/>
          </w:tcPr>
          <w:p w:rsidR="00364532" w:rsidRPr="001F270D" w:rsidRDefault="00364532" w:rsidP="001F270D">
            <w:pPr>
              <w:widowControl w:val="0"/>
              <w:autoSpaceDE w:val="0"/>
              <w:autoSpaceDN w:val="0"/>
              <w:adjustRightInd w:val="0"/>
              <w:spacing w:before="120"/>
              <w:rPr>
                <w:rFonts w:ascii="Arial" w:hAnsi="Arial" w:cs="Arial"/>
                <w:sz w:val="20"/>
              </w:rPr>
            </w:pPr>
          </w:p>
        </w:tc>
        <w:tc>
          <w:tcPr>
            <w:tcW w:w="1157" w:type="pct"/>
            <w:shd w:val="clear" w:color="auto" w:fill="auto"/>
          </w:tcPr>
          <w:p w:rsidR="00364532" w:rsidRPr="001F270D" w:rsidRDefault="00364532" w:rsidP="001F270D">
            <w:pPr>
              <w:widowControl w:val="0"/>
              <w:autoSpaceDE w:val="0"/>
              <w:autoSpaceDN w:val="0"/>
              <w:adjustRightInd w:val="0"/>
              <w:spacing w:before="120"/>
              <w:rPr>
                <w:rFonts w:ascii="Arial" w:hAnsi="Arial" w:cs="Arial"/>
                <w:i/>
                <w:sz w:val="20"/>
              </w:rPr>
            </w:pPr>
            <w:r w:rsidRPr="001F270D">
              <w:rPr>
                <w:rFonts w:ascii="Arial" w:hAnsi="Arial" w:cs="Arial"/>
                <w:i/>
                <w:sz w:val="20"/>
                <w:szCs w:val="28"/>
              </w:rPr>
              <w:t>Tính toán và ước lượng với các số đo đại lượng</w:t>
            </w:r>
          </w:p>
        </w:tc>
        <w:tc>
          <w:tcPr>
            <w:tcW w:w="3010" w:type="pct"/>
            <w:shd w:val="clear" w:color="auto" w:fill="auto"/>
          </w:tcPr>
          <w:p w:rsidR="00364532"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364532" w:rsidRPr="001F270D">
              <w:rPr>
                <w:rFonts w:ascii="Arial" w:hAnsi="Arial" w:cs="Arial"/>
                <w:sz w:val="20"/>
                <w:szCs w:val="28"/>
              </w:rPr>
              <w:t xml:space="preserve"> Thực hiện được việc chuyển đổi và tính toán với các số đo thể tích (</w:t>
            </w:r>
            <w:r w:rsidR="00364532" w:rsidRPr="001F270D">
              <w:rPr>
                <w:rFonts w:ascii="Arial" w:hAnsi="Arial" w:cs="Arial"/>
                <w:i/>
                <w:sz w:val="20"/>
                <w:szCs w:val="28"/>
              </w:rPr>
              <w:t>cm</w:t>
            </w:r>
            <w:r w:rsidR="00364532" w:rsidRPr="001F270D">
              <w:rPr>
                <w:rFonts w:ascii="Arial" w:hAnsi="Arial" w:cs="Arial"/>
                <w:sz w:val="20"/>
                <w:szCs w:val="18"/>
                <w:vertAlign w:val="superscript"/>
              </w:rPr>
              <w:t>3</w:t>
            </w:r>
            <w:r w:rsidR="00364532" w:rsidRPr="001F270D">
              <w:rPr>
                <w:rFonts w:ascii="Arial" w:hAnsi="Arial" w:cs="Arial"/>
                <w:sz w:val="20"/>
                <w:szCs w:val="28"/>
              </w:rPr>
              <w:t>,</w:t>
            </w:r>
            <w:r w:rsidR="00927872" w:rsidRPr="001F270D">
              <w:rPr>
                <w:rFonts w:ascii="Arial" w:hAnsi="Arial" w:cs="Arial"/>
                <w:sz w:val="20"/>
                <w:szCs w:val="28"/>
              </w:rPr>
              <w:t xml:space="preserve"> </w:t>
            </w:r>
            <w:r w:rsidR="00364532" w:rsidRPr="001F270D">
              <w:rPr>
                <w:rFonts w:ascii="Arial" w:hAnsi="Arial" w:cs="Arial"/>
                <w:i/>
                <w:sz w:val="20"/>
                <w:szCs w:val="28"/>
              </w:rPr>
              <w:t>dm</w:t>
            </w:r>
            <w:r w:rsidR="00364532" w:rsidRPr="001F270D">
              <w:rPr>
                <w:rFonts w:ascii="Arial" w:hAnsi="Arial" w:cs="Arial"/>
                <w:sz w:val="20"/>
                <w:szCs w:val="18"/>
                <w:vertAlign w:val="superscript"/>
              </w:rPr>
              <w:t>3</w:t>
            </w:r>
            <w:r w:rsidR="00364532" w:rsidRPr="001F270D">
              <w:rPr>
                <w:rFonts w:ascii="Arial" w:hAnsi="Arial" w:cs="Arial"/>
                <w:sz w:val="20"/>
                <w:szCs w:val="28"/>
              </w:rPr>
              <w:t xml:space="preserve">, </w:t>
            </w:r>
            <w:r w:rsidR="00364532" w:rsidRPr="001F270D">
              <w:rPr>
                <w:rFonts w:ascii="Arial" w:hAnsi="Arial" w:cs="Arial"/>
                <w:i/>
                <w:sz w:val="20"/>
                <w:szCs w:val="28"/>
              </w:rPr>
              <w:t>m</w:t>
            </w:r>
            <w:r w:rsidR="00364532" w:rsidRPr="001F270D">
              <w:rPr>
                <w:rFonts w:ascii="Arial" w:hAnsi="Arial" w:cs="Arial"/>
                <w:sz w:val="20"/>
                <w:szCs w:val="18"/>
                <w:vertAlign w:val="superscript"/>
              </w:rPr>
              <w:t>3</w:t>
            </w:r>
            <w:r w:rsidR="00364532" w:rsidRPr="001F270D">
              <w:rPr>
                <w:rFonts w:ascii="Arial" w:hAnsi="Arial" w:cs="Arial"/>
                <w:sz w:val="20"/>
                <w:szCs w:val="28"/>
              </w:rPr>
              <w:t>) và số đo thời gian.</w:t>
            </w:r>
          </w:p>
          <w:p w:rsidR="00364532"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364532" w:rsidRPr="001F270D">
              <w:rPr>
                <w:rFonts w:ascii="Arial" w:hAnsi="Arial" w:cs="Arial"/>
                <w:sz w:val="20"/>
                <w:szCs w:val="28"/>
              </w:rPr>
              <w:t xml:space="preserve"> Tính được diện tích hình tam giác, hình thang.</w:t>
            </w:r>
          </w:p>
          <w:p w:rsidR="00364532"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lastRenderedPageBreak/>
              <w:t>-</w:t>
            </w:r>
            <w:r w:rsidR="00364532" w:rsidRPr="001F270D">
              <w:rPr>
                <w:rFonts w:ascii="Arial" w:hAnsi="Arial" w:cs="Arial"/>
                <w:sz w:val="20"/>
                <w:szCs w:val="28"/>
              </w:rPr>
              <w:t xml:space="preserve"> Tính được chu vi và diện tích hình tròn.</w:t>
            </w:r>
          </w:p>
          <w:p w:rsidR="00364532"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364532" w:rsidRPr="001F270D">
              <w:rPr>
                <w:rFonts w:ascii="Arial" w:hAnsi="Arial" w:cs="Arial"/>
                <w:sz w:val="20"/>
                <w:szCs w:val="28"/>
              </w:rPr>
              <w:t xml:space="preserve"> Tính được diện tích xung quanh, diện tích toàn phần, thể tích của hình hộp chữ nhật, hình lập phương.</w:t>
            </w:r>
          </w:p>
          <w:p w:rsidR="00364532"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364532" w:rsidRPr="001F270D">
              <w:rPr>
                <w:rFonts w:ascii="Arial" w:hAnsi="Arial" w:cs="Arial"/>
                <w:sz w:val="20"/>
                <w:szCs w:val="28"/>
              </w:rPr>
              <w:t xml:space="preserve"> Thực hiện được việc ước lượng thể tích trong một số trường hợp đơn giản (ví dụ: thể tích của hộp phấn viết bảng,...).</w:t>
            </w:r>
          </w:p>
          <w:p w:rsidR="00364532"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364532" w:rsidRPr="001F270D">
              <w:rPr>
                <w:rFonts w:ascii="Arial" w:hAnsi="Arial" w:cs="Arial"/>
                <w:sz w:val="20"/>
                <w:szCs w:val="28"/>
              </w:rPr>
              <w:t xml:space="preserve"> Giải quyết được một số vấn đề thực tiễn liên quan đến đo thể tích, dung tích, thời gian.</w:t>
            </w:r>
          </w:p>
          <w:p w:rsidR="00364532" w:rsidRPr="001F270D" w:rsidRDefault="00085401" w:rsidP="001F270D">
            <w:pPr>
              <w:widowControl w:val="0"/>
              <w:autoSpaceDE w:val="0"/>
              <w:autoSpaceDN w:val="0"/>
              <w:adjustRightInd w:val="0"/>
              <w:spacing w:before="120"/>
              <w:rPr>
                <w:rFonts w:ascii="Arial" w:hAnsi="Arial" w:cs="Arial"/>
                <w:sz w:val="20"/>
              </w:rPr>
            </w:pPr>
            <w:r w:rsidRPr="001F270D">
              <w:rPr>
                <w:rFonts w:ascii="Arial" w:hAnsi="Arial" w:cs="Arial"/>
                <w:sz w:val="20"/>
                <w:szCs w:val="28"/>
              </w:rPr>
              <w:t>-</w:t>
            </w:r>
            <w:r w:rsidR="00364532" w:rsidRPr="001F270D">
              <w:rPr>
                <w:rFonts w:ascii="Arial" w:hAnsi="Arial" w:cs="Arial"/>
                <w:sz w:val="20"/>
                <w:szCs w:val="28"/>
              </w:rPr>
              <w:t xml:space="preserve"> Giải quyết được một số vấn đề gắn với việc giải các bài toán liên quan đến</w:t>
            </w:r>
            <w:r w:rsidRPr="001F270D">
              <w:rPr>
                <w:rFonts w:ascii="Arial" w:hAnsi="Arial" w:cs="Arial"/>
                <w:sz w:val="20"/>
                <w:szCs w:val="28"/>
              </w:rPr>
              <w:t xml:space="preserve"> </w:t>
            </w:r>
            <w:r w:rsidR="00364532" w:rsidRPr="001F270D">
              <w:rPr>
                <w:rFonts w:ascii="Arial" w:hAnsi="Arial" w:cs="Arial"/>
                <w:sz w:val="20"/>
                <w:szCs w:val="28"/>
              </w:rPr>
              <w:t>chuyển động đều</w:t>
            </w:r>
            <w:r w:rsidRPr="001F270D">
              <w:rPr>
                <w:rFonts w:ascii="Arial" w:hAnsi="Arial" w:cs="Arial"/>
                <w:sz w:val="20"/>
                <w:szCs w:val="28"/>
              </w:rPr>
              <w:t xml:space="preserve"> </w:t>
            </w:r>
            <w:r w:rsidR="00364532" w:rsidRPr="001F270D">
              <w:rPr>
                <w:rFonts w:ascii="Arial" w:hAnsi="Arial" w:cs="Arial"/>
                <w:sz w:val="20"/>
                <w:szCs w:val="28"/>
              </w:rPr>
              <w:t>(tìm vận tốc, quãng đường,</w:t>
            </w:r>
            <w:r w:rsidRPr="001F270D">
              <w:rPr>
                <w:rFonts w:ascii="Arial" w:hAnsi="Arial" w:cs="Arial"/>
                <w:sz w:val="20"/>
                <w:szCs w:val="28"/>
              </w:rPr>
              <w:t xml:space="preserve"> </w:t>
            </w:r>
            <w:r w:rsidR="00364532" w:rsidRPr="001F270D">
              <w:rPr>
                <w:rFonts w:ascii="Arial" w:hAnsi="Arial" w:cs="Arial"/>
                <w:sz w:val="20"/>
                <w:szCs w:val="28"/>
              </w:rPr>
              <w:t>thời gian của một chuyển động đều).</w:t>
            </w:r>
          </w:p>
        </w:tc>
      </w:tr>
      <w:tr w:rsidR="007B03B5" w:rsidRPr="001F270D">
        <w:tblPrEx>
          <w:tblCellMar>
            <w:top w:w="0" w:type="dxa"/>
            <w:left w:w="0" w:type="dxa"/>
            <w:bottom w:w="0" w:type="dxa"/>
            <w:right w:w="0" w:type="dxa"/>
          </w:tblCellMar>
        </w:tblPrEx>
        <w:tc>
          <w:tcPr>
            <w:tcW w:w="5000" w:type="pct"/>
            <w:gridSpan w:val="3"/>
            <w:shd w:val="clear" w:color="auto" w:fill="auto"/>
          </w:tcPr>
          <w:p w:rsidR="007B03B5" w:rsidRPr="001F270D" w:rsidRDefault="007B03B5" w:rsidP="001F270D">
            <w:pPr>
              <w:widowControl w:val="0"/>
              <w:autoSpaceDE w:val="0"/>
              <w:autoSpaceDN w:val="0"/>
              <w:adjustRightInd w:val="0"/>
              <w:spacing w:before="120"/>
              <w:rPr>
                <w:rFonts w:ascii="Arial" w:hAnsi="Arial" w:cs="Arial"/>
                <w:sz w:val="20"/>
              </w:rPr>
            </w:pPr>
            <w:r w:rsidRPr="001F270D">
              <w:rPr>
                <w:rFonts w:ascii="Arial" w:hAnsi="Arial" w:cs="Arial"/>
                <w:sz w:val="20"/>
                <w:szCs w:val="28"/>
              </w:rPr>
              <w:lastRenderedPageBreak/>
              <w:t>MỘT SỐ YẾU TỐ THỐNG KÊ VÀ XÁC SUẤT</w:t>
            </w:r>
          </w:p>
        </w:tc>
      </w:tr>
      <w:tr w:rsidR="007B03B5" w:rsidRPr="001F270D">
        <w:tblPrEx>
          <w:tblCellMar>
            <w:top w:w="0" w:type="dxa"/>
            <w:left w:w="0" w:type="dxa"/>
            <w:bottom w:w="0" w:type="dxa"/>
            <w:right w:w="0" w:type="dxa"/>
          </w:tblCellMar>
        </w:tblPrEx>
        <w:tc>
          <w:tcPr>
            <w:tcW w:w="5000" w:type="pct"/>
            <w:gridSpan w:val="3"/>
            <w:shd w:val="clear" w:color="auto" w:fill="auto"/>
          </w:tcPr>
          <w:p w:rsidR="007B03B5" w:rsidRPr="001F270D" w:rsidRDefault="007B03B5" w:rsidP="001F270D">
            <w:pPr>
              <w:widowControl w:val="0"/>
              <w:autoSpaceDE w:val="0"/>
              <w:autoSpaceDN w:val="0"/>
              <w:adjustRightInd w:val="0"/>
              <w:spacing w:before="120"/>
              <w:rPr>
                <w:rFonts w:ascii="Arial" w:hAnsi="Arial" w:cs="Arial"/>
                <w:b/>
                <w:i/>
                <w:sz w:val="20"/>
              </w:rPr>
            </w:pPr>
            <w:r w:rsidRPr="001F270D">
              <w:rPr>
                <w:rFonts w:ascii="Arial" w:hAnsi="Arial" w:cs="Arial"/>
                <w:b/>
                <w:i/>
                <w:sz w:val="20"/>
                <w:szCs w:val="28"/>
              </w:rPr>
              <w:t>Một số yếu tố thống kê</w:t>
            </w:r>
          </w:p>
        </w:tc>
      </w:tr>
      <w:tr w:rsidR="007B03B5" w:rsidRPr="001F270D">
        <w:tblPrEx>
          <w:tblCellMar>
            <w:top w:w="0" w:type="dxa"/>
            <w:left w:w="0" w:type="dxa"/>
            <w:bottom w:w="0" w:type="dxa"/>
            <w:right w:w="0" w:type="dxa"/>
          </w:tblCellMar>
        </w:tblPrEx>
        <w:tc>
          <w:tcPr>
            <w:tcW w:w="833" w:type="pct"/>
            <w:vMerge w:val="restart"/>
            <w:shd w:val="clear" w:color="auto" w:fill="auto"/>
          </w:tcPr>
          <w:p w:rsidR="007B03B5" w:rsidRPr="001F270D" w:rsidRDefault="007B03B5" w:rsidP="001F270D">
            <w:pPr>
              <w:widowControl w:val="0"/>
              <w:autoSpaceDE w:val="0"/>
              <w:autoSpaceDN w:val="0"/>
              <w:adjustRightInd w:val="0"/>
              <w:spacing w:before="120"/>
              <w:rPr>
                <w:rFonts w:ascii="Arial" w:hAnsi="Arial" w:cs="Arial"/>
                <w:sz w:val="20"/>
              </w:rPr>
            </w:pPr>
            <w:r w:rsidRPr="001F270D">
              <w:rPr>
                <w:rFonts w:ascii="Arial" w:hAnsi="Arial" w:cs="Arial"/>
                <w:sz w:val="20"/>
                <w:szCs w:val="28"/>
              </w:rPr>
              <w:t>Một</w:t>
            </w:r>
            <w:r w:rsidR="00085401" w:rsidRPr="001F270D">
              <w:rPr>
                <w:rFonts w:ascii="Arial" w:hAnsi="Arial" w:cs="Arial"/>
                <w:sz w:val="20"/>
                <w:szCs w:val="28"/>
              </w:rPr>
              <w:t xml:space="preserve"> </w:t>
            </w:r>
            <w:r w:rsidRPr="001F270D">
              <w:rPr>
                <w:rFonts w:ascii="Arial" w:hAnsi="Arial" w:cs="Arial"/>
                <w:sz w:val="20"/>
                <w:szCs w:val="28"/>
              </w:rPr>
              <w:t>số</w:t>
            </w:r>
            <w:r w:rsidR="00085401" w:rsidRPr="001F270D">
              <w:rPr>
                <w:rFonts w:ascii="Arial" w:hAnsi="Arial" w:cs="Arial"/>
                <w:sz w:val="20"/>
                <w:szCs w:val="28"/>
              </w:rPr>
              <w:t xml:space="preserve"> </w:t>
            </w:r>
            <w:r w:rsidRPr="001F270D">
              <w:rPr>
                <w:rFonts w:ascii="Arial" w:hAnsi="Arial" w:cs="Arial"/>
                <w:sz w:val="20"/>
                <w:szCs w:val="28"/>
              </w:rPr>
              <w:t>yếu</w:t>
            </w:r>
            <w:r w:rsidR="00085401" w:rsidRPr="001F270D">
              <w:rPr>
                <w:rFonts w:ascii="Arial" w:hAnsi="Arial" w:cs="Arial"/>
                <w:sz w:val="20"/>
                <w:szCs w:val="28"/>
              </w:rPr>
              <w:t xml:space="preserve"> </w:t>
            </w:r>
            <w:r w:rsidRPr="001F270D">
              <w:rPr>
                <w:rFonts w:ascii="Arial" w:hAnsi="Arial" w:cs="Arial"/>
                <w:sz w:val="20"/>
                <w:szCs w:val="28"/>
              </w:rPr>
              <w:t>tố thống kê</w:t>
            </w:r>
          </w:p>
        </w:tc>
        <w:tc>
          <w:tcPr>
            <w:tcW w:w="1157" w:type="pct"/>
            <w:shd w:val="clear" w:color="auto" w:fill="auto"/>
          </w:tcPr>
          <w:p w:rsidR="007B03B5" w:rsidRPr="001F270D" w:rsidRDefault="007B03B5" w:rsidP="001F270D">
            <w:pPr>
              <w:widowControl w:val="0"/>
              <w:autoSpaceDE w:val="0"/>
              <w:autoSpaceDN w:val="0"/>
              <w:adjustRightInd w:val="0"/>
              <w:spacing w:before="120"/>
              <w:rPr>
                <w:rFonts w:ascii="Arial" w:hAnsi="Arial" w:cs="Arial"/>
                <w:i/>
                <w:sz w:val="20"/>
              </w:rPr>
            </w:pPr>
            <w:r w:rsidRPr="001F270D">
              <w:rPr>
                <w:rFonts w:ascii="Arial" w:hAnsi="Arial" w:cs="Arial"/>
                <w:i/>
                <w:sz w:val="20"/>
                <w:szCs w:val="28"/>
              </w:rPr>
              <w:t>Thu thập,</w:t>
            </w:r>
            <w:r w:rsidR="00085401" w:rsidRPr="001F270D">
              <w:rPr>
                <w:rFonts w:ascii="Arial" w:hAnsi="Arial" w:cs="Arial"/>
                <w:i/>
                <w:sz w:val="20"/>
                <w:szCs w:val="28"/>
              </w:rPr>
              <w:t xml:space="preserve"> </w:t>
            </w:r>
            <w:r w:rsidRPr="001F270D">
              <w:rPr>
                <w:rFonts w:ascii="Arial" w:hAnsi="Arial" w:cs="Arial"/>
                <w:i/>
                <w:sz w:val="20"/>
                <w:szCs w:val="28"/>
              </w:rPr>
              <w:t>phân</w:t>
            </w:r>
            <w:r w:rsidR="00085401" w:rsidRPr="001F270D">
              <w:rPr>
                <w:rFonts w:ascii="Arial" w:hAnsi="Arial" w:cs="Arial"/>
                <w:i/>
                <w:sz w:val="20"/>
                <w:szCs w:val="28"/>
              </w:rPr>
              <w:t xml:space="preserve"> </w:t>
            </w:r>
            <w:r w:rsidRPr="001F270D">
              <w:rPr>
                <w:rFonts w:ascii="Arial" w:hAnsi="Arial" w:cs="Arial"/>
                <w:i/>
                <w:sz w:val="20"/>
                <w:szCs w:val="28"/>
              </w:rPr>
              <w:t>loại,</w:t>
            </w:r>
            <w:r w:rsidR="00085401" w:rsidRPr="001F270D">
              <w:rPr>
                <w:rFonts w:ascii="Arial" w:hAnsi="Arial" w:cs="Arial"/>
                <w:i/>
                <w:sz w:val="20"/>
                <w:szCs w:val="28"/>
              </w:rPr>
              <w:t xml:space="preserve"> </w:t>
            </w:r>
            <w:r w:rsidRPr="001F270D">
              <w:rPr>
                <w:rFonts w:ascii="Arial" w:hAnsi="Arial" w:cs="Arial"/>
                <w:i/>
                <w:sz w:val="20"/>
                <w:szCs w:val="28"/>
              </w:rPr>
              <w:t>sắp xếp các số liệu</w:t>
            </w:r>
          </w:p>
        </w:tc>
        <w:tc>
          <w:tcPr>
            <w:tcW w:w="3010" w:type="pct"/>
            <w:shd w:val="clear" w:color="auto" w:fill="auto"/>
          </w:tcPr>
          <w:p w:rsidR="007B03B5" w:rsidRPr="001F270D" w:rsidRDefault="007B03B5" w:rsidP="001F270D">
            <w:pPr>
              <w:widowControl w:val="0"/>
              <w:autoSpaceDE w:val="0"/>
              <w:autoSpaceDN w:val="0"/>
              <w:adjustRightInd w:val="0"/>
              <w:spacing w:before="120"/>
              <w:rPr>
                <w:rFonts w:ascii="Arial" w:hAnsi="Arial" w:cs="Arial"/>
                <w:sz w:val="20"/>
              </w:rPr>
            </w:pPr>
            <w:r w:rsidRPr="001F270D">
              <w:rPr>
                <w:rFonts w:ascii="Arial" w:hAnsi="Arial" w:cs="Arial"/>
                <w:sz w:val="20"/>
                <w:szCs w:val="28"/>
              </w:rPr>
              <w:t>Thực hiện được việc thu thập, phân loại, so sánh, sắp xếp số liệu thống kê theo các tiêu chí cho trước.</w:t>
            </w:r>
          </w:p>
        </w:tc>
      </w:tr>
      <w:tr w:rsidR="007B03B5" w:rsidRPr="001F270D">
        <w:tblPrEx>
          <w:tblCellMar>
            <w:top w:w="0" w:type="dxa"/>
            <w:left w:w="0" w:type="dxa"/>
            <w:bottom w:w="0" w:type="dxa"/>
            <w:right w:w="0" w:type="dxa"/>
          </w:tblCellMar>
        </w:tblPrEx>
        <w:tc>
          <w:tcPr>
            <w:tcW w:w="833" w:type="pct"/>
            <w:vMerge/>
            <w:shd w:val="clear" w:color="auto" w:fill="auto"/>
          </w:tcPr>
          <w:p w:rsidR="007B03B5" w:rsidRPr="001F270D" w:rsidRDefault="007B03B5" w:rsidP="001F270D">
            <w:pPr>
              <w:widowControl w:val="0"/>
              <w:autoSpaceDE w:val="0"/>
              <w:autoSpaceDN w:val="0"/>
              <w:adjustRightInd w:val="0"/>
              <w:spacing w:before="120"/>
              <w:rPr>
                <w:rFonts w:ascii="Arial" w:hAnsi="Arial" w:cs="Arial"/>
                <w:sz w:val="20"/>
              </w:rPr>
            </w:pPr>
          </w:p>
        </w:tc>
        <w:tc>
          <w:tcPr>
            <w:tcW w:w="1157" w:type="pct"/>
            <w:shd w:val="clear" w:color="auto" w:fill="auto"/>
          </w:tcPr>
          <w:p w:rsidR="007B03B5" w:rsidRPr="001F270D" w:rsidRDefault="007B03B5" w:rsidP="001F270D">
            <w:pPr>
              <w:widowControl w:val="0"/>
              <w:autoSpaceDE w:val="0"/>
              <w:autoSpaceDN w:val="0"/>
              <w:adjustRightInd w:val="0"/>
              <w:spacing w:before="120"/>
              <w:rPr>
                <w:rFonts w:ascii="Arial" w:hAnsi="Arial" w:cs="Arial"/>
                <w:i/>
                <w:sz w:val="20"/>
              </w:rPr>
            </w:pPr>
            <w:r w:rsidRPr="001F270D">
              <w:rPr>
                <w:rFonts w:ascii="Arial" w:hAnsi="Arial" w:cs="Arial"/>
                <w:i/>
                <w:sz w:val="20"/>
                <w:szCs w:val="28"/>
              </w:rPr>
              <w:t>Đọc, mô tả biểu đồ thống kê</w:t>
            </w:r>
            <w:r w:rsidR="00085401" w:rsidRPr="001F270D">
              <w:rPr>
                <w:rFonts w:ascii="Arial" w:hAnsi="Arial" w:cs="Arial"/>
                <w:i/>
                <w:sz w:val="20"/>
                <w:szCs w:val="28"/>
              </w:rPr>
              <w:t xml:space="preserve"> </w:t>
            </w:r>
            <w:r w:rsidRPr="001F270D">
              <w:rPr>
                <w:rFonts w:ascii="Arial" w:hAnsi="Arial" w:cs="Arial"/>
                <w:i/>
                <w:sz w:val="20"/>
                <w:szCs w:val="28"/>
              </w:rPr>
              <w:t>hình</w:t>
            </w:r>
            <w:r w:rsidR="00085401" w:rsidRPr="001F270D">
              <w:rPr>
                <w:rFonts w:ascii="Arial" w:hAnsi="Arial" w:cs="Arial"/>
                <w:i/>
                <w:sz w:val="20"/>
                <w:szCs w:val="28"/>
              </w:rPr>
              <w:t xml:space="preserve"> </w:t>
            </w:r>
            <w:r w:rsidRPr="001F270D">
              <w:rPr>
                <w:rFonts w:ascii="Arial" w:hAnsi="Arial" w:cs="Arial"/>
                <w:i/>
                <w:sz w:val="20"/>
                <w:szCs w:val="28"/>
              </w:rPr>
              <w:t>quạt</w:t>
            </w:r>
            <w:r w:rsidR="00085401" w:rsidRPr="001F270D">
              <w:rPr>
                <w:rFonts w:ascii="Arial" w:hAnsi="Arial" w:cs="Arial"/>
                <w:i/>
                <w:sz w:val="20"/>
                <w:szCs w:val="28"/>
              </w:rPr>
              <w:t xml:space="preserve"> </w:t>
            </w:r>
            <w:r w:rsidRPr="001F270D">
              <w:rPr>
                <w:rFonts w:ascii="Arial" w:hAnsi="Arial" w:cs="Arial"/>
                <w:i/>
                <w:sz w:val="20"/>
                <w:szCs w:val="28"/>
              </w:rPr>
              <w:t>tròn.</w:t>
            </w:r>
            <w:r w:rsidR="00085401" w:rsidRPr="001F270D">
              <w:rPr>
                <w:rFonts w:ascii="Arial" w:hAnsi="Arial" w:cs="Arial"/>
                <w:i/>
                <w:sz w:val="20"/>
                <w:szCs w:val="28"/>
              </w:rPr>
              <w:t xml:space="preserve"> </w:t>
            </w:r>
            <w:r w:rsidRPr="001F270D">
              <w:rPr>
                <w:rFonts w:ascii="Arial" w:hAnsi="Arial" w:cs="Arial"/>
                <w:i/>
                <w:sz w:val="20"/>
                <w:szCs w:val="28"/>
              </w:rPr>
              <w:t>Biểu diễn số liệu bằng biểu đồ thống kê hình quạt tròn</w:t>
            </w:r>
          </w:p>
        </w:tc>
        <w:tc>
          <w:tcPr>
            <w:tcW w:w="3010" w:type="pct"/>
            <w:shd w:val="clear" w:color="auto" w:fill="auto"/>
          </w:tcPr>
          <w:p w:rsidR="007B03B5"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7B03B5" w:rsidRPr="001F270D">
              <w:rPr>
                <w:rFonts w:ascii="Arial" w:hAnsi="Arial" w:cs="Arial"/>
                <w:sz w:val="20"/>
                <w:szCs w:val="28"/>
              </w:rPr>
              <w:t xml:space="preserve"> Đọc và mô tả được các số liệu ở dạng biểu đồ hình quạt tròn.</w:t>
            </w:r>
          </w:p>
          <w:p w:rsidR="007B03B5"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7B03B5" w:rsidRPr="001F270D">
              <w:rPr>
                <w:rFonts w:ascii="Arial" w:hAnsi="Arial" w:cs="Arial"/>
                <w:sz w:val="20"/>
                <w:szCs w:val="28"/>
              </w:rPr>
              <w:t xml:space="preserve"> Sắp xếp được số liệu vào biểu đồ hình quạt tròn (không yêu cầu học sinh vẽ hình).</w:t>
            </w:r>
          </w:p>
          <w:p w:rsidR="007B03B5" w:rsidRPr="001F270D" w:rsidRDefault="00085401" w:rsidP="001F270D">
            <w:pPr>
              <w:widowControl w:val="0"/>
              <w:autoSpaceDE w:val="0"/>
              <w:autoSpaceDN w:val="0"/>
              <w:adjustRightInd w:val="0"/>
              <w:spacing w:before="120"/>
              <w:rPr>
                <w:rFonts w:ascii="Arial" w:hAnsi="Arial" w:cs="Arial"/>
                <w:sz w:val="20"/>
              </w:rPr>
            </w:pPr>
            <w:r w:rsidRPr="001F270D">
              <w:rPr>
                <w:rFonts w:ascii="Arial" w:hAnsi="Arial" w:cs="Arial"/>
                <w:sz w:val="20"/>
                <w:szCs w:val="28"/>
              </w:rPr>
              <w:t>-</w:t>
            </w:r>
            <w:r w:rsidR="007B03B5" w:rsidRPr="001F270D">
              <w:rPr>
                <w:rFonts w:ascii="Arial" w:hAnsi="Arial" w:cs="Arial"/>
                <w:sz w:val="20"/>
                <w:szCs w:val="28"/>
              </w:rPr>
              <w:t xml:space="preserve"> Lựa chọn được cách biểu diễn (bằng dãy số liệu, bảng số liệu, hoặc bằng biểu đồ) các số liệu thống kê.</w:t>
            </w:r>
          </w:p>
        </w:tc>
      </w:tr>
      <w:tr w:rsidR="007B03B5" w:rsidRPr="001F270D">
        <w:tblPrEx>
          <w:tblCellMar>
            <w:top w:w="0" w:type="dxa"/>
            <w:left w:w="0" w:type="dxa"/>
            <w:bottom w:w="0" w:type="dxa"/>
            <w:right w:w="0" w:type="dxa"/>
          </w:tblCellMar>
        </w:tblPrEx>
        <w:tc>
          <w:tcPr>
            <w:tcW w:w="833" w:type="pct"/>
            <w:vMerge/>
            <w:shd w:val="clear" w:color="auto" w:fill="auto"/>
          </w:tcPr>
          <w:p w:rsidR="007B03B5" w:rsidRPr="001F270D" w:rsidRDefault="007B03B5" w:rsidP="001F270D">
            <w:pPr>
              <w:widowControl w:val="0"/>
              <w:autoSpaceDE w:val="0"/>
              <w:autoSpaceDN w:val="0"/>
              <w:adjustRightInd w:val="0"/>
              <w:spacing w:before="120"/>
              <w:rPr>
                <w:rFonts w:ascii="Arial" w:hAnsi="Arial" w:cs="Arial"/>
                <w:sz w:val="20"/>
              </w:rPr>
            </w:pPr>
          </w:p>
        </w:tc>
        <w:tc>
          <w:tcPr>
            <w:tcW w:w="1157" w:type="pct"/>
            <w:shd w:val="clear" w:color="auto" w:fill="auto"/>
          </w:tcPr>
          <w:p w:rsidR="007B03B5" w:rsidRPr="001F270D" w:rsidRDefault="007B03B5" w:rsidP="001F270D">
            <w:pPr>
              <w:widowControl w:val="0"/>
              <w:autoSpaceDE w:val="0"/>
              <w:autoSpaceDN w:val="0"/>
              <w:adjustRightInd w:val="0"/>
              <w:spacing w:before="120"/>
              <w:rPr>
                <w:rFonts w:ascii="Arial" w:hAnsi="Arial" w:cs="Arial"/>
                <w:i/>
                <w:sz w:val="20"/>
              </w:rPr>
            </w:pPr>
            <w:r w:rsidRPr="001F270D">
              <w:rPr>
                <w:rFonts w:ascii="Arial" w:hAnsi="Arial" w:cs="Arial"/>
                <w:i/>
                <w:sz w:val="20"/>
                <w:szCs w:val="28"/>
              </w:rPr>
              <w:t>Hình thành và giải quyết vấn đề đơn giản xuất hiện từ các</w:t>
            </w:r>
            <w:r w:rsidR="00085401" w:rsidRPr="001F270D">
              <w:rPr>
                <w:rFonts w:ascii="Arial" w:hAnsi="Arial" w:cs="Arial"/>
                <w:i/>
                <w:sz w:val="20"/>
                <w:szCs w:val="28"/>
              </w:rPr>
              <w:t xml:space="preserve"> </w:t>
            </w:r>
            <w:r w:rsidRPr="001F270D">
              <w:rPr>
                <w:rFonts w:ascii="Arial" w:hAnsi="Arial" w:cs="Arial"/>
                <w:i/>
                <w:sz w:val="20"/>
                <w:szCs w:val="28"/>
              </w:rPr>
              <w:t>số liệu và biểu đồ thống kê hình quạt tròn đã có</w:t>
            </w:r>
          </w:p>
        </w:tc>
        <w:tc>
          <w:tcPr>
            <w:tcW w:w="3010" w:type="pct"/>
            <w:shd w:val="clear" w:color="auto" w:fill="auto"/>
          </w:tcPr>
          <w:p w:rsidR="007B03B5"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7B03B5" w:rsidRPr="001F270D">
              <w:rPr>
                <w:rFonts w:ascii="Arial" w:hAnsi="Arial" w:cs="Arial"/>
                <w:sz w:val="20"/>
                <w:szCs w:val="28"/>
              </w:rPr>
              <w:t xml:space="preserve"> Nêu được một số nhận xét đơn giản từ biểu đồ hình quạt tròn.</w:t>
            </w:r>
          </w:p>
          <w:p w:rsidR="007B03B5"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7B03B5" w:rsidRPr="001F270D">
              <w:rPr>
                <w:rFonts w:ascii="Arial" w:hAnsi="Arial" w:cs="Arial"/>
                <w:sz w:val="20"/>
                <w:szCs w:val="28"/>
              </w:rPr>
              <w:t xml:space="preserve"> Làm quen với việc phát hiện vấn đề hoặc quy luật đơn giản dựa trên quan sát các số liệu từ biểu đồ hình quạt tròn.</w:t>
            </w:r>
          </w:p>
          <w:p w:rsidR="007B03B5"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7B03B5" w:rsidRPr="001F270D">
              <w:rPr>
                <w:rFonts w:ascii="Arial" w:hAnsi="Arial" w:cs="Arial"/>
                <w:sz w:val="20"/>
                <w:szCs w:val="28"/>
              </w:rPr>
              <w:t xml:space="preserve"> Giải quyết được những vấn đề đơn giản liên quan đến các số liệu thu được từ biểu đồ hình quạt tròn.</w:t>
            </w:r>
          </w:p>
          <w:p w:rsidR="007B03B5" w:rsidRPr="001F270D" w:rsidRDefault="00085401" w:rsidP="001F270D">
            <w:pPr>
              <w:widowControl w:val="0"/>
              <w:autoSpaceDE w:val="0"/>
              <w:autoSpaceDN w:val="0"/>
              <w:adjustRightInd w:val="0"/>
              <w:spacing w:before="120"/>
              <w:rPr>
                <w:rFonts w:ascii="Arial" w:hAnsi="Arial" w:cs="Arial"/>
                <w:sz w:val="20"/>
              </w:rPr>
            </w:pPr>
            <w:r w:rsidRPr="001F270D">
              <w:rPr>
                <w:rFonts w:ascii="Arial" w:hAnsi="Arial" w:cs="Arial"/>
                <w:sz w:val="20"/>
                <w:szCs w:val="28"/>
              </w:rPr>
              <w:t>-</w:t>
            </w:r>
            <w:r w:rsidR="007B03B5" w:rsidRPr="001F270D">
              <w:rPr>
                <w:rFonts w:ascii="Arial" w:hAnsi="Arial" w:cs="Arial"/>
                <w:sz w:val="20"/>
                <w:szCs w:val="28"/>
              </w:rPr>
              <w:t xml:space="preserve"> Nhận biết được mối liên hệ giữa thống kê với các kiến thức khác trong môn Toán và trong thực tiễn (ví dụ: số thập phân, tỉ số phần trăm,...).</w:t>
            </w:r>
          </w:p>
        </w:tc>
      </w:tr>
      <w:tr w:rsidR="007B03B5" w:rsidRPr="001F270D">
        <w:tblPrEx>
          <w:tblCellMar>
            <w:top w:w="0" w:type="dxa"/>
            <w:left w:w="0" w:type="dxa"/>
            <w:bottom w:w="0" w:type="dxa"/>
            <w:right w:w="0" w:type="dxa"/>
          </w:tblCellMar>
        </w:tblPrEx>
        <w:tc>
          <w:tcPr>
            <w:tcW w:w="5000" w:type="pct"/>
            <w:gridSpan w:val="3"/>
            <w:shd w:val="clear" w:color="auto" w:fill="auto"/>
          </w:tcPr>
          <w:p w:rsidR="007B03B5" w:rsidRPr="001F270D" w:rsidRDefault="007B03B5" w:rsidP="001F270D">
            <w:pPr>
              <w:widowControl w:val="0"/>
              <w:autoSpaceDE w:val="0"/>
              <w:autoSpaceDN w:val="0"/>
              <w:adjustRightInd w:val="0"/>
              <w:spacing w:before="120"/>
              <w:rPr>
                <w:rFonts w:ascii="Arial" w:hAnsi="Arial" w:cs="Arial"/>
                <w:b/>
                <w:i/>
                <w:sz w:val="20"/>
              </w:rPr>
            </w:pPr>
            <w:r w:rsidRPr="001F270D">
              <w:rPr>
                <w:rFonts w:ascii="Arial" w:hAnsi="Arial" w:cs="Arial"/>
                <w:b/>
                <w:i/>
                <w:sz w:val="20"/>
                <w:szCs w:val="28"/>
              </w:rPr>
              <w:t>Một số yếu tố xác suất</w:t>
            </w:r>
          </w:p>
        </w:tc>
      </w:tr>
      <w:tr w:rsidR="007B03B5" w:rsidRPr="001F270D">
        <w:tblPrEx>
          <w:tblCellMar>
            <w:top w:w="0" w:type="dxa"/>
            <w:left w:w="0" w:type="dxa"/>
            <w:bottom w:w="0" w:type="dxa"/>
            <w:right w:w="0" w:type="dxa"/>
          </w:tblCellMar>
        </w:tblPrEx>
        <w:tc>
          <w:tcPr>
            <w:tcW w:w="833" w:type="pct"/>
            <w:shd w:val="clear" w:color="auto" w:fill="auto"/>
          </w:tcPr>
          <w:p w:rsidR="007B03B5" w:rsidRPr="001F270D" w:rsidRDefault="007B03B5" w:rsidP="001F270D">
            <w:pPr>
              <w:widowControl w:val="0"/>
              <w:autoSpaceDE w:val="0"/>
              <w:autoSpaceDN w:val="0"/>
              <w:adjustRightInd w:val="0"/>
              <w:spacing w:before="120"/>
              <w:rPr>
                <w:rFonts w:ascii="Arial" w:hAnsi="Arial" w:cs="Arial"/>
                <w:sz w:val="20"/>
              </w:rPr>
            </w:pPr>
            <w:r w:rsidRPr="001F270D">
              <w:rPr>
                <w:rFonts w:ascii="Arial" w:hAnsi="Arial" w:cs="Arial"/>
                <w:sz w:val="20"/>
                <w:szCs w:val="28"/>
              </w:rPr>
              <w:t>Một số yếu tố xác suất</w:t>
            </w:r>
          </w:p>
        </w:tc>
        <w:tc>
          <w:tcPr>
            <w:tcW w:w="1157" w:type="pct"/>
            <w:shd w:val="clear" w:color="auto" w:fill="auto"/>
          </w:tcPr>
          <w:p w:rsidR="007B03B5" w:rsidRPr="001F270D" w:rsidRDefault="007B03B5" w:rsidP="001F270D">
            <w:pPr>
              <w:widowControl w:val="0"/>
              <w:autoSpaceDE w:val="0"/>
              <w:autoSpaceDN w:val="0"/>
              <w:adjustRightInd w:val="0"/>
              <w:spacing w:before="120"/>
              <w:rPr>
                <w:rFonts w:ascii="Arial" w:hAnsi="Arial" w:cs="Arial"/>
                <w:i/>
                <w:sz w:val="20"/>
              </w:rPr>
            </w:pPr>
            <w:r w:rsidRPr="001F270D">
              <w:rPr>
                <w:rFonts w:ascii="Arial" w:hAnsi="Arial" w:cs="Arial"/>
                <w:i/>
                <w:sz w:val="20"/>
                <w:szCs w:val="28"/>
              </w:rPr>
              <w:t>Tỉ số mô tả số lần lặp lại của</w:t>
            </w:r>
            <w:r w:rsidR="00085401" w:rsidRPr="001F270D">
              <w:rPr>
                <w:rFonts w:ascii="Arial" w:hAnsi="Arial" w:cs="Arial"/>
                <w:i/>
                <w:sz w:val="20"/>
                <w:szCs w:val="28"/>
              </w:rPr>
              <w:t xml:space="preserve"> </w:t>
            </w:r>
            <w:r w:rsidRPr="001F270D">
              <w:rPr>
                <w:rFonts w:ascii="Arial" w:hAnsi="Arial" w:cs="Arial"/>
                <w:i/>
                <w:sz w:val="20"/>
                <w:szCs w:val="28"/>
              </w:rPr>
              <w:t>một khả năng</w:t>
            </w:r>
            <w:r w:rsidR="00085401" w:rsidRPr="001F270D">
              <w:rPr>
                <w:rFonts w:ascii="Arial" w:hAnsi="Arial" w:cs="Arial"/>
                <w:i/>
                <w:sz w:val="20"/>
                <w:szCs w:val="28"/>
              </w:rPr>
              <w:t xml:space="preserve"> </w:t>
            </w:r>
            <w:r w:rsidRPr="001F270D">
              <w:rPr>
                <w:rFonts w:ascii="Arial" w:hAnsi="Arial" w:cs="Arial"/>
                <w:i/>
                <w:sz w:val="20"/>
                <w:szCs w:val="28"/>
              </w:rPr>
              <w:t>xảy ra (nhiều lần) của một sự kiện trong</w:t>
            </w:r>
            <w:r w:rsidR="00085401" w:rsidRPr="001F270D">
              <w:rPr>
                <w:rFonts w:ascii="Arial" w:hAnsi="Arial" w:cs="Arial"/>
                <w:i/>
                <w:sz w:val="20"/>
                <w:szCs w:val="28"/>
              </w:rPr>
              <w:t xml:space="preserve"> </w:t>
            </w:r>
            <w:r w:rsidRPr="001F270D">
              <w:rPr>
                <w:rFonts w:ascii="Arial" w:hAnsi="Arial" w:cs="Arial"/>
                <w:i/>
                <w:sz w:val="20"/>
                <w:szCs w:val="28"/>
              </w:rPr>
              <w:t>một</w:t>
            </w:r>
            <w:r w:rsidR="00085401" w:rsidRPr="001F270D">
              <w:rPr>
                <w:rFonts w:ascii="Arial" w:hAnsi="Arial" w:cs="Arial"/>
                <w:i/>
                <w:sz w:val="20"/>
                <w:szCs w:val="28"/>
              </w:rPr>
              <w:t xml:space="preserve"> </w:t>
            </w:r>
            <w:r w:rsidRPr="001F270D">
              <w:rPr>
                <w:rFonts w:ascii="Arial" w:hAnsi="Arial" w:cs="Arial"/>
                <w:i/>
                <w:sz w:val="20"/>
                <w:szCs w:val="28"/>
              </w:rPr>
              <w:t>thí</w:t>
            </w:r>
            <w:r w:rsidR="00085401" w:rsidRPr="001F270D">
              <w:rPr>
                <w:rFonts w:ascii="Arial" w:hAnsi="Arial" w:cs="Arial"/>
                <w:i/>
                <w:sz w:val="20"/>
                <w:szCs w:val="28"/>
              </w:rPr>
              <w:t xml:space="preserve"> </w:t>
            </w:r>
            <w:r w:rsidRPr="001F270D">
              <w:rPr>
                <w:rFonts w:ascii="Arial" w:hAnsi="Arial" w:cs="Arial"/>
                <w:i/>
                <w:sz w:val="20"/>
                <w:szCs w:val="28"/>
              </w:rPr>
              <w:t>nghiệm</w:t>
            </w:r>
            <w:r w:rsidR="00085401" w:rsidRPr="001F270D">
              <w:rPr>
                <w:rFonts w:ascii="Arial" w:hAnsi="Arial" w:cs="Arial"/>
                <w:i/>
                <w:sz w:val="20"/>
                <w:szCs w:val="28"/>
              </w:rPr>
              <w:t xml:space="preserve"> </w:t>
            </w:r>
            <w:r w:rsidRPr="001F270D">
              <w:rPr>
                <w:rFonts w:ascii="Arial" w:hAnsi="Arial" w:cs="Arial"/>
                <w:i/>
                <w:sz w:val="20"/>
                <w:szCs w:val="28"/>
              </w:rPr>
              <w:lastRenderedPageBreak/>
              <w:t>so với tổng số lần</w:t>
            </w:r>
            <w:r w:rsidR="00085401" w:rsidRPr="001F270D">
              <w:rPr>
                <w:rFonts w:ascii="Arial" w:hAnsi="Arial" w:cs="Arial"/>
                <w:i/>
                <w:sz w:val="20"/>
                <w:szCs w:val="28"/>
              </w:rPr>
              <w:t xml:space="preserve"> </w:t>
            </w:r>
            <w:r w:rsidRPr="001F270D">
              <w:rPr>
                <w:rFonts w:ascii="Arial" w:hAnsi="Arial" w:cs="Arial"/>
                <w:i/>
                <w:sz w:val="20"/>
                <w:szCs w:val="28"/>
              </w:rPr>
              <w:t>thực hiện thí</w:t>
            </w:r>
            <w:r w:rsidR="00085401" w:rsidRPr="001F270D">
              <w:rPr>
                <w:rFonts w:ascii="Arial" w:hAnsi="Arial" w:cs="Arial"/>
                <w:i/>
                <w:sz w:val="20"/>
                <w:szCs w:val="28"/>
              </w:rPr>
              <w:t xml:space="preserve"> </w:t>
            </w:r>
            <w:r w:rsidRPr="001F270D">
              <w:rPr>
                <w:rFonts w:ascii="Arial" w:hAnsi="Arial" w:cs="Arial"/>
                <w:i/>
                <w:sz w:val="20"/>
                <w:szCs w:val="28"/>
              </w:rPr>
              <w:t>nghiệm</w:t>
            </w:r>
            <w:r w:rsidR="00085401" w:rsidRPr="001F270D">
              <w:rPr>
                <w:rFonts w:ascii="Arial" w:hAnsi="Arial" w:cs="Arial"/>
                <w:i/>
                <w:sz w:val="20"/>
                <w:szCs w:val="28"/>
              </w:rPr>
              <w:t xml:space="preserve"> </w:t>
            </w:r>
            <w:r w:rsidRPr="001F270D">
              <w:rPr>
                <w:rFonts w:ascii="Arial" w:hAnsi="Arial" w:cs="Arial"/>
                <w:i/>
                <w:sz w:val="20"/>
                <w:szCs w:val="28"/>
              </w:rPr>
              <w:t>đó</w:t>
            </w:r>
            <w:r w:rsidR="00085401" w:rsidRPr="001F270D">
              <w:rPr>
                <w:rFonts w:ascii="Arial" w:hAnsi="Arial" w:cs="Arial"/>
                <w:i/>
                <w:sz w:val="20"/>
                <w:szCs w:val="28"/>
              </w:rPr>
              <w:t xml:space="preserve"> </w:t>
            </w:r>
            <w:r w:rsidRPr="001F270D">
              <w:rPr>
                <w:rFonts w:ascii="Arial" w:hAnsi="Arial" w:cs="Arial"/>
                <w:i/>
                <w:sz w:val="20"/>
                <w:szCs w:val="28"/>
              </w:rPr>
              <w:t>ở</w:t>
            </w:r>
            <w:r w:rsidR="00085401" w:rsidRPr="001F270D">
              <w:rPr>
                <w:rFonts w:ascii="Arial" w:hAnsi="Arial" w:cs="Arial"/>
                <w:i/>
                <w:sz w:val="20"/>
                <w:szCs w:val="28"/>
              </w:rPr>
              <w:t xml:space="preserve"> </w:t>
            </w:r>
            <w:r w:rsidRPr="001F270D">
              <w:rPr>
                <w:rFonts w:ascii="Arial" w:hAnsi="Arial" w:cs="Arial"/>
                <w:i/>
                <w:sz w:val="20"/>
                <w:szCs w:val="28"/>
              </w:rPr>
              <w:t>những</w:t>
            </w:r>
            <w:r w:rsidR="00364532" w:rsidRPr="001F270D">
              <w:rPr>
                <w:rFonts w:ascii="Arial" w:hAnsi="Arial" w:cs="Arial"/>
                <w:i/>
                <w:sz w:val="20"/>
                <w:szCs w:val="28"/>
              </w:rPr>
              <w:t xml:space="preserve"> trường hợp đơn giản</w:t>
            </w:r>
          </w:p>
        </w:tc>
        <w:tc>
          <w:tcPr>
            <w:tcW w:w="3010" w:type="pct"/>
            <w:shd w:val="clear" w:color="auto" w:fill="auto"/>
          </w:tcPr>
          <w:p w:rsidR="007B03B5" w:rsidRPr="001F270D" w:rsidRDefault="007B03B5" w:rsidP="001F270D">
            <w:pPr>
              <w:widowControl w:val="0"/>
              <w:autoSpaceDE w:val="0"/>
              <w:autoSpaceDN w:val="0"/>
              <w:adjustRightInd w:val="0"/>
              <w:spacing w:before="120"/>
              <w:rPr>
                <w:rFonts w:ascii="Arial" w:hAnsi="Arial" w:cs="Arial"/>
                <w:sz w:val="20"/>
              </w:rPr>
            </w:pPr>
            <w:r w:rsidRPr="001F270D">
              <w:rPr>
                <w:rFonts w:ascii="Arial" w:hAnsi="Arial" w:cs="Arial"/>
                <w:sz w:val="20"/>
                <w:szCs w:val="28"/>
              </w:rPr>
              <w:lastRenderedPageBreak/>
              <w:t>Sử dụng được tỉ số để mô tả số lần lặp lại của một khả năng xảy ra (nhiều lần) của một sự kiện trong một thí nghiệm so với tổng số lần thực hiện thí</w:t>
            </w:r>
            <w:r w:rsidR="00692B16" w:rsidRPr="001F270D">
              <w:rPr>
                <w:rFonts w:ascii="Arial" w:hAnsi="Arial" w:cs="Arial"/>
                <w:sz w:val="20"/>
                <w:szCs w:val="28"/>
              </w:rPr>
              <w:t xml:space="preserve"> </w:t>
            </w:r>
            <w:r w:rsidRPr="001F270D">
              <w:rPr>
                <w:rFonts w:ascii="Arial" w:hAnsi="Arial" w:cs="Arial"/>
                <w:sz w:val="20"/>
                <w:szCs w:val="28"/>
              </w:rPr>
              <w:t xml:space="preserve">nghiệm đó ở những </w:t>
            </w:r>
            <w:r w:rsidRPr="001F270D">
              <w:rPr>
                <w:rFonts w:ascii="Arial" w:hAnsi="Arial" w:cs="Arial"/>
                <w:sz w:val="20"/>
                <w:szCs w:val="28"/>
              </w:rPr>
              <w:lastRenderedPageBreak/>
              <w:t xml:space="preserve">trường hợp đơn giản (ví dụ: sử dụng tỉ số </w:t>
            </w:r>
            <w:r w:rsidR="00692B16" w:rsidRPr="001F270D">
              <w:rPr>
                <w:rFonts w:ascii="Arial" w:hAnsi="Arial" w:cs="Arial"/>
                <w:sz w:val="20"/>
                <w:szCs w:val="28"/>
              </w:rPr>
              <w:object w:dxaOrig="220" w:dyaOrig="540">
                <v:shape id="_x0000_i1027" type="#_x0000_t75" style="width:10.8pt;height:27pt" o:ole="">
                  <v:imagedata r:id="rId8" o:title=""/>
                </v:shape>
                <o:OLEObject Type="Embed" ProgID="Equation.3" ShapeID="_x0000_i1027" DrawAspect="Content" ObjectID="_1761369721" r:id="rId9"/>
              </w:object>
            </w:r>
            <w:r w:rsidRPr="001F270D">
              <w:rPr>
                <w:rFonts w:ascii="Arial" w:hAnsi="Arial" w:cs="Arial"/>
                <w:sz w:val="20"/>
                <w:szCs w:val="27"/>
              </w:rPr>
              <w:t xml:space="preserve"> </w:t>
            </w:r>
            <w:r w:rsidRPr="001F270D">
              <w:rPr>
                <w:rFonts w:ascii="Arial" w:hAnsi="Arial" w:cs="Arial"/>
                <w:sz w:val="20"/>
                <w:szCs w:val="28"/>
              </w:rPr>
              <w:t>để mô tả</w:t>
            </w:r>
            <w:r w:rsidR="00692B16" w:rsidRPr="001F270D">
              <w:rPr>
                <w:rFonts w:ascii="Arial" w:hAnsi="Arial" w:cs="Arial"/>
                <w:sz w:val="20"/>
                <w:szCs w:val="28"/>
              </w:rPr>
              <w:t xml:space="preserve"> </w:t>
            </w:r>
            <w:r w:rsidRPr="001F270D">
              <w:rPr>
                <w:rFonts w:ascii="Arial" w:hAnsi="Arial" w:cs="Arial"/>
                <w:sz w:val="20"/>
                <w:szCs w:val="28"/>
              </w:rPr>
              <w:t>2 lần xảy ra khả năng “mặt sấp đồng xu xuất hiện” của khi tung đồng xu 5 lần).</w:t>
            </w:r>
          </w:p>
        </w:tc>
      </w:tr>
      <w:tr w:rsidR="007B03B5" w:rsidRPr="001F270D">
        <w:tblPrEx>
          <w:tblCellMar>
            <w:top w:w="0" w:type="dxa"/>
            <w:left w:w="0" w:type="dxa"/>
            <w:bottom w:w="0" w:type="dxa"/>
            <w:right w:w="0" w:type="dxa"/>
          </w:tblCellMar>
        </w:tblPrEx>
        <w:tc>
          <w:tcPr>
            <w:tcW w:w="5000" w:type="pct"/>
            <w:gridSpan w:val="3"/>
            <w:shd w:val="clear" w:color="auto" w:fill="auto"/>
          </w:tcPr>
          <w:p w:rsidR="007B03B5" w:rsidRPr="001F270D" w:rsidRDefault="007B03B5" w:rsidP="001F270D">
            <w:pPr>
              <w:widowControl w:val="0"/>
              <w:autoSpaceDE w:val="0"/>
              <w:autoSpaceDN w:val="0"/>
              <w:adjustRightInd w:val="0"/>
              <w:spacing w:before="120"/>
              <w:rPr>
                <w:rFonts w:ascii="Arial" w:hAnsi="Arial" w:cs="Arial"/>
                <w:sz w:val="20"/>
              </w:rPr>
            </w:pPr>
            <w:r w:rsidRPr="001F270D">
              <w:rPr>
                <w:rFonts w:ascii="Arial" w:hAnsi="Arial" w:cs="Arial"/>
                <w:sz w:val="20"/>
                <w:szCs w:val="28"/>
              </w:rPr>
              <w:lastRenderedPageBreak/>
              <w:t>HOẠT ĐỘNG THỰC HÀNH VÀ TRẢI NGHIỆM</w:t>
            </w:r>
          </w:p>
        </w:tc>
      </w:tr>
      <w:tr w:rsidR="007B03B5" w:rsidRPr="001F270D">
        <w:tblPrEx>
          <w:tblCellMar>
            <w:top w:w="0" w:type="dxa"/>
            <w:left w:w="0" w:type="dxa"/>
            <w:bottom w:w="0" w:type="dxa"/>
            <w:right w:w="0" w:type="dxa"/>
          </w:tblCellMar>
        </w:tblPrEx>
        <w:tc>
          <w:tcPr>
            <w:tcW w:w="5000" w:type="pct"/>
            <w:gridSpan w:val="3"/>
            <w:shd w:val="clear" w:color="auto" w:fill="auto"/>
          </w:tcPr>
          <w:p w:rsidR="007B03B5" w:rsidRPr="001F270D" w:rsidRDefault="007B03B5"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Nhà trường tổ chức cho học sinh một số hoạt động sau và có thể bổ sung các hoạt động khác tuỳ vào điều kiện cụ thể.</w:t>
            </w:r>
          </w:p>
          <w:p w:rsidR="007B03B5" w:rsidRPr="001F270D" w:rsidRDefault="007B03B5" w:rsidP="001F270D">
            <w:pPr>
              <w:widowControl w:val="0"/>
              <w:autoSpaceDE w:val="0"/>
              <w:autoSpaceDN w:val="0"/>
              <w:adjustRightInd w:val="0"/>
              <w:spacing w:before="120"/>
              <w:rPr>
                <w:rFonts w:ascii="Arial" w:hAnsi="Arial" w:cs="Arial"/>
                <w:sz w:val="20"/>
                <w:szCs w:val="28"/>
              </w:rPr>
            </w:pPr>
            <w:r w:rsidRPr="001F270D">
              <w:rPr>
                <w:rFonts w:ascii="Arial" w:hAnsi="Arial" w:cs="Arial"/>
                <w:i/>
                <w:sz w:val="20"/>
                <w:szCs w:val="28"/>
              </w:rPr>
              <w:t>Hoạt động 1:</w:t>
            </w:r>
            <w:r w:rsidRPr="001F270D">
              <w:rPr>
                <w:rFonts w:ascii="Arial" w:hAnsi="Arial" w:cs="Arial"/>
                <w:sz w:val="20"/>
                <w:szCs w:val="28"/>
              </w:rPr>
              <w:t xml:space="preserve"> Thực hành ứng dụng các kiến thức toán học vào thực tiễn và các chủ đề liên môn, chẳng hạn:</w:t>
            </w:r>
          </w:p>
          <w:p w:rsidR="007B03B5"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7B03B5" w:rsidRPr="001F270D">
              <w:rPr>
                <w:rFonts w:ascii="Arial" w:hAnsi="Arial" w:cs="Arial"/>
                <w:sz w:val="20"/>
                <w:szCs w:val="28"/>
              </w:rPr>
              <w:t xml:space="preserve"> Thực hành tổng hợp các hoạt động liên quan đến tính toán, đo lường và ước lượng như: tính toán và ước lượng thể tích của một số hình khối trong thực tiễn liên quan đến các hình đã học; tính toán và ước lượng về vận tốc, quãng đường, thời gian trong chuyển động đều.</w:t>
            </w:r>
          </w:p>
          <w:p w:rsidR="007B03B5"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7B03B5" w:rsidRPr="001F270D">
              <w:rPr>
                <w:rFonts w:ascii="Arial" w:hAnsi="Arial" w:cs="Arial"/>
                <w:sz w:val="20"/>
                <w:szCs w:val="28"/>
              </w:rPr>
              <w:t xml:space="preserve"> Thực hành thu thập, phân tích, biểu diễn các số liệu thống kê (thông qua một số tình huống đơn giản gắn với những vấn đề phát triển kinh tế </w:t>
            </w:r>
            <w:r w:rsidRPr="001F270D">
              <w:rPr>
                <w:rFonts w:ascii="Arial" w:hAnsi="Arial" w:cs="Arial"/>
                <w:sz w:val="20"/>
                <w:szCs w:val="28"/>
              </w:rPr>
              <w:t>-</w:t>
            </w:r>
            <w:r w:rsidR="007B03B5" w:rsidRPr="001F270D">
              <w:rPr>
                <w:rFonts w:ascii="Arial" w:hAnsi="Arial" w:cs="Arial"/>
                <w:sz w:val="20"/>
                <w:szCs w:val="28"/>
              </w:rPr>
              <w:t xml:space="preserve"> xã hội hoặc có tính toàn cầu như biến đổi khí hậu, phát triển bền vững, giáo dục tài chính, chủ quyền biên giới, biển đảo, giáo dục STEM,...).</w:t>
            </w:r>
          </w:p>
          <w:p w:rsidR="007B03B5"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7B03B5" w:rsidRPr="001F270D">
              <w:rPr>
                <w:rFonts w:ascii="Arial" w:hAnsi="Arial" w:cs="Arial"/>
                <w:sz w:val="20"/>
                <w:szCs w:val="28"/>
              </w:rPr>
              <w:t xml:space="preserve"> Thực hành mua bán, trao đổi, chi tiêu hợp lí; thực hành tính tiền lãi, lỗ trong mua bán; tính lãi suất trong tiền gửi tiết kiệm và vay vốn.</w:t>
            </w:r>
          </w:p>
          <w:p w:rsidR="007B03B5" w:rsidRPr="001F270D" w:rsidRDefault="007B03B5" w:rsidP="001F270D">
            <w:pPr>
              <w:widowControl w:val="0"/>
              <w:autoSpaceDE w:val="0"/>
              <w:autoSpaceDN w:val="0"/>
              <w:adjustRightInd w:val="0"/>
              <w:spacing w:before="120"/>
              <w:rPr>
                <w:rFonts w:ascii="Arial" w:hAnsi="Arial" w:cs="Arial"/>
                <w:sz w:val="20"/>
                <w:szCs w:val="28"/>
              </w:rPr>
            </w:pPr>
            <w:r w:rsidRPr="001F270D">
              <w:rPr>
                <w:rFonts w:ascii="Arial" w:hAnsi="Arial" w:cs="Arial"/>
                <w:i/>
                <w:sz w:val="20"/>
                <w:szCs w:val="28"/>
              </w:rPr>
              <w:t>Hoạt động 2:</w:t>
            </w:r>
            <w:r w:rsidRPr="001F270D">
              <w:rPr>
                <w:rFonts w:ascii="Arial" w:hAnsi="Arial" w:cs="Arial"/>
                <w:sz w:val="20"/>
                <w:szCs w:val="28"/>
              </w:rPr>
              <w:t xml:space="preserve"> Tổ chức các hoạt động ngoài giờ chính khoá (ví dụ: trò chơi “Bảy mảnh nghìn hình (tangram)” hoặc các hoạt động “Học vui </w:t>
            </w:r>
            <w:r w:rsidR="00085401" w:rsidRPr="001F270D">
              <w:rPr>
                <w:rFonts w:ascii="Arial" w:hAnsi="Arial" w:cs="Arial"/>
                <w:sz w:val="20"/>
                <w:szCs w:val="28"/>
              </w:rPr>
              <w:t>-</w:t>
            </w:r>
            <w:r w:rsidRPr="001F270D">
              <w:rPr>
                <w:rFonts w:ascii="Arial" w:hAnsi="Arial" w:cs="Arial"/>
                <w:sz w:val="20"/>
                <w:szCs w:val="28"/>
              </w:rPr>
              <w:t xml:space="preserve"> Vui học”; trò chơi liên quan đến mua bán, trao đổi hàng hoá; lắp ghép, gấp, xếp hình; tung đồng xu, xúc xắc,...) liên quan đến ôn tập, củng cố các kiến thức toán hoặc giải quyết vấn đề nảy sinh trong tình huống thực tiễn.</w:t>
            </w:r>
          </w:p>
          <w:p w:rsidR="007B03B5" w:rsidRPr="001F270D" w:rsidRDefault="007B03B5" w:rsidP="001F270D">
            <w:pPr>
              <w:widowControl w:val="0"/>
              <w:autoSpaceDE w:val="0"/>
              <w:autoSpaceDN w:val="0"/>
              <w:adjustRightInd w:val="0"/>
              <w:spacing w:before="120"/>
              <w:rPr>
                <w:rFonts w:ascii="Arial" w:hAnsi="Arial" w:cs="Arial"/>
                <w:sz w:val="20"/>
              </w:rPr>
            </w:pPr>
            <w:r w:rsidRPr="001F270D">
              <w:rPr>
                <w:rFonts w:ascii="Arial" w:hAnsi="Arial" w:cs="Arial"/>
                <w:i/>
                <w:sz w:val="20"/>
                <w:szCs w:val="28"/>
              </w:rPr>
              <w:t>Hoạt động 3</w:t>
            </w:r>
            <w:r w:rsidRPr="001F270D">
              <w:rPr>
                <w:rFonts w:ascii="Arial" w:hAnsi="Arial" w:cs="Arial"/>
                <w:sz w:val="20"/>
                <w:szCs w:val="28"/>
              </w:rPr>
              <w:t xml:space="preserve"> </w:t>
            </w:r>
            <w:r w:rsidRPr="001F270D">
              <w:rPr>
                <w:rFonts w:ascii="Arial" w:hAnsi="Arial" w:cs="Arial"/>
                <w:i/>
                <w:sz w:val="20"/>
                <w:szCs w:val="28"/>
              </w:rPr>
              <w:t xml:space="preserve">(nếu nhà trường có điều kiện thực hiện): </w:t>
            </w:r>
            <w:r w:rsidRPr="001F270D">
              <w:rPr>
                <w:rFonts w:ascii="Arial" w:hAnsi="Arial" w:cs="Arial"/>
                <w:sz w:val="20"/>
                <w:szCs w:val="28"/>
              </w:rPr>
              <w:t>Tổ chức giao lưu với học sinh có khả năng và yêu thích môn Toán trong trường và trường bạn.</w:t>
            </w:r>
          </w:p>
        </w:tc>
      </w:tr>
    </w:tbl>
    <w:p w:rsidR="007B03B5" w:rsidRPr="001F270D" w:rsidRDefault="007B03B5" w:rsidP="001F270D">
      <w:pPr>
        <w:widowControl w:val="0"/>
        <w:autoSpaceDE w:val="0"/>
        <w:autoSpaceDN w:val="0"/>
        <w:adjustRightInd w:val="0"/>
        <w:spacing w:before="120"/>
        <w:jc w:val="center"/>
        <w:rPr>
          <w:rFonts w:ascii="Arial" w:hAnsi="Arial" w:cs="Arial"/>
          <w:sz w:val="20"/>
          <w:szCs w:val="28"/>
        </w:rPr>
      </w:pPr>
      <w:r w:rsidRPr="001F270D">
        <w:rPr>
          <w:rFonts w:ascii="Arial" w:hAnsi="Arial" w:cs="Arial"/>
          <w:sz w:val="20"/>
          <w:szCs w:val="28"/>
        </w:rPr>
        <w:t>LỚP 6</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2153"/>
        <w:gridCol w:w="3013"/>
        <w:gridCol w:w="7800"/>
      </w:tblGrid>
      <w:tr w:rsidR="007B03B5" w:rsidRPr="001F270D">
        <w:tblPrEx>
          <w:tblCellMar>
            <w:top w:w="0" w:type="dxa"/>
            <w:left w:w="0" w:type="dxa"/>
            <w:bottom w:w="0" w:type="dxa"/>
            <w:right w:w="0" w:type="dxa"/>
          </w:tblCellMar>
        </w:tblPrEx>
        <w:tc>
          <w:tcPr>
            <w:tcW w:w="1992" w:type="pct"/>
            <w:gridSpan w:val="2"/>
            <w:shd w:val="clear" w:color="auto" w:fill="auto"/>
          </w:tcPr>
          <w:p w:rsidR="007B03B5" w:rsidRPr="001F270D" w:rsidRDefault="007B03B5" w:rsidP="001F270D">
            <w:pPr>
              <w:widowControl w:val="0"/>
              <w:autoSpaceDE w:val="0"/>
              <w:autoSpaceDN w:val="0"/>
              <w:adjustRightInd w:val="0"/>
              <w:spacing w:before="120"/>
              <w:jc w:val="center"/>
              <w:rPr>
                <w:rFonts w:ascii="Arial" w:hAnsi="Arial" w:cs="Arial"/>
                <w:b/>
                <w:sz w:val="20"/>
              </w:rPr>
            </w:pPr>
            <w:r w:rsidRPr="001F270D">
              <w:rPr>
                <w:rFonts w:ascii="Arial" w:hAnsi="Arial" w:cs="Arial"/>
                <w:b/>
                <w:sz w:val="20"/>
                <w:szCs w:val="28"/>
              </w:rPr>
              <w:t>Nội dung</w:t>
            </w:r>
          </w:p>
        </w:tc>
        <w:tc>
          <w:tcPr>
            <w:tcW w:w="3008" w:type="pct"/>
            <w:shd w:val="clear" w:color="auto" w:fill="auto"/>
          </w:tcPr>
          <w:p w:rsidR="007B03B5" w:rsidRPr="001F270D" w:rsidRDefault="007B03B5" w:rsidP="001F270D">
            <w:pPr>
              <w:widowControl w:val="0"/>
              <w:autoSpaceDE w:val="0"/>
              <w:autoSpaceDN w:val="0"/>
              <w:adjustRightInd w:val="0"/>
              <w:spacing w:before="120"/>
              <w:jc w:val="center"/>
              <w:rPr>
                <w:rFonts w:ascii="Arial" w:hAnsi="Arial" w:cs="Arial"/>
                <w:b/>
                <w:sz w:val="20"/>
              </w:rPr>
            </w:pPr>
            <w:r w:rsidRPr="001F270D">
              <w:rPr>
                <w:rFonts w:ascii="Arial" w:hAnsi="Arial" w:cs="Arial"/>
                <w:b/>
                <w:sz w:val="20"/>
                <w:szCs w:val="28"/>
              </w:rPr>
              <w:t>Yêu cầu cần đạt</w:t>
            </w:r>
          </w:p>
        </w:tc>
      </w:tr>
      <w:tr w:rsidR="00364532" w:rsidRPr="001F270D">
        <w:tblPrEx>
          <w:tblCellMar>
            <w:top w:w="0" w:type="dxa"/>
            <w:left w:w="0" w:type="dxa"/>
            <w:bottom w:w="0" w:type="dxa"/>
            <w:right w:w="0" w:type="dxa"/>
          </w:tblCellMar>
        </w:tblPrEx>
        <w:tc>
          <w:tcPr>
            <w:tcW w:w="5000" w:type="pct"/>
            <w:gridSpan w:val="3"/>
            <w:shd w:val="clear" w:color="auto" w:fill="auto"/>
          </w:tcPr>
          <w:p w:rsidR="00364532" w:rsidRPr="001F270D" w:rsidRDefault="00364532"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SỐ VÀ ĐẠI SỐ</w:t>
            </w:r>
          </w:p>
        </w:tc>
      </w:tr>
      <w:tr w:rsidR="007B03B5" w:rsidRPr="001F270D">
        <w:tblPrEx>
          <w:tblCellMar>
            <w:top w:w="0" w:type="dxa"/>
            <w:left w:w="0" w:type="dxa"/>
            <w:bottom w:w="0" w:type="dxa"/>
            <w:right w:w="0" w:type="dxa"/>
          </w:tblCellMar>
        </w:tblPrEx>
        <w:tc>
          <w:tcPr>
            <w:tcW w:w="5000" w:type="pct"/>
            <w:gridSpan w:val="3"/>
            <w:shd w:val="clear" w:color="auto" w:fill="auto"/>
          </w:tcPr>
          <w:p w:rsidR="007B03B5" w:rsidRPr="001F270D" w:rsidRDefault="007B03B5" w:rsidP="001F270D">
            <w:pPr>
              <w:widowControl w:val="0"/>
              <w:autoSpaceDE w:val="0"/>
              <w:autoSpaceDN w:val="0"/>
              <w:adjustRightInd w:val="0"/>
              <w:spacing w:before="120"/>
              <w:rPr>
                <w:rFonts w:ascii="Arial" w:hAnsi="Arial" w:cs="Arial"/>
                <w:b/>
                <w:i/>
                <w:sz w:val="20"/>
              </w:rPr>
            </w:pPr>
            <w:r w:rsidRPr="001F270D">
              <w:rPr>
                <w:rFonts w:ascii="Arial" w:hAnsi="Arial" w:cs="Arial"/>
                <w:b/>
                <w:i/>
                <w:sz w:val="20"/>
                <w:szCs w:val="28"/>
              </w:rPr>
              <w:t>Số</w:t>
            </w:r>
          </w:p>
        </w:tc>
      </w:tr>
      <w:tr w:rsidR="007B03B5" w:rsidRPr="001F270D">
        <w:tblPrEx>
          <w:tblCellMar>
            <w:top w:w="0" w:type="dxa"/>
            <w:left w:w="0" w:type="dxa"/>
            <w:bottom w:w="0" w:type="dxa"/>
            <w:right w:w="0" w:type="dxa"/>
          </w:tblCellMar>
        </w:tblPrEx>
        <w:tc>
          <w:tcPr>
            <w:tcW w:w="830" w:type="pct"/>
            <w:vMerge w:val="restart"/>
            <w:shd w:val="clear" w:color="auto" w:fill="auto"/>
          </w:tcPr>
          <w:p w:rsidR="007B03B5" w:rsidRPr="001F270D" w:rsidRDefault="007B03B5" w:rsidP="001F270D">
            <w:pPr>
              <w:widowControl w:val="0"/>
              <w:autoSpaceDE w:val="0"/>
              <w:autoSpaceDN w:val="0"/>
              <w:adjustRightInd w:val="0"/>
              <w:spacing w:before="120"/>
              <w:rPr>
                <w:rFonts w:ascii="Arial" w:hAnsi="Arial" w:cs="Arial"/>
                <w:sz w:val="20"/>
              </w:rPr>
            </w:pPr>
            <w:r w:rsidRPr="001F270D">
              <w:rPr>
                <w:rFonts w:ascii="Arial" w:hAnsi="Arial" w:cs="Arial"/>
                <w:sz w:val="20"/>
                <w:szCs w:val="28"/>
              </w:rPr>
              <w:t>Số tự nhiên</w:t>
            </w:r>
          </w:p>
        </w:tc>
        <w:tc>
          <w:tcPr>
            <w:tcW w:w="1162" w:type="pct"/>
            <w:shd w:val="clear" w:color="auto" w:fill="auto"/>
          </w:tcPr>
          <w:p w:rsidR="007B03B5" w:rsidRPr="001F270D" w:rsidRDefault="007B03B5" w:rsidP="001F270D">
            <w:pPr>
              <w:widowControl w:val="0"/>
              <w:autoSpaceDE w:val="0"/>
              <w:autoSpaceDN w:val="0"/>
              <w:adjustRightInd w:val="0"/>
              <w:spacing w:before="120"/>
              <w:rPr>
                <w:rFonts w:ascii="Arial" w:hAnsi="Arial" w:cs="Arial"/>
                <w:i/>
                <w:sz w:val="20"/>
              </w:rPr>
            </w:pPr>
            <w:r w:rsidRPr="001F270D">
              <w:rPr>
                <w:rFonts w:ascii="Arial" w:hAnsi="Arial" w:cs="Arial"/>
                <w:i/>
                <w:sz w:val="20"/>
                <w:szCs w:val="28"/>
              </w:rPr>
              <w:t>Số tự nhiên và tập hợp các số tự nhiên. Thứ tự trong tập hợp các số tự nhiên</w:t>
            </w:r>
          </w:p>
        </w:tc>
        <w:tc>
          <w:tcPr>
            <w:tcW w:w="3008" w:type="pct"/>
            <w:shd w:val="clear" w:color="auto" w:fill="auto"/>
          </w:tcPr>
          <w:p w:rsidR="007B03B5"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7B03B5" w:rsidRPr="001F270D">
              <w:rPr>
                <w:rFonts w:ascii="Arial" w:hAnsi="Arial" w:cs="Arial"/>
                <w:sz w:val="20"/>
                <w:szCs w:val="28"/>
              </w:rPr>
              <w:t xml:space="preserve"> Sử dụng được thuật ngữ tập hợp, phần tử thuộc (không thuộc) một tập hợp; sử dụng được cách cho tập hợp.</w:t>
            </w:r>
          </w:p>
          <w:p w:rsidR="007B03B5"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7B03B5" w:rsidRPr="001F270D">
              <w:rPr>
                <w:rFonts w:ascii="Arial" w:hAnsi="Arial" w:cs="Arial"/>
                <w:sz w:val="20"/>
                <w:szCs w:val="28"/>
              </w:rPr>
              <w:t xml:space="preserve"> Nhận biết được tập hợp các số tự nhiên.</w:t>
            </w:r>
          </w:p>
          <w:p w:rsidR="007B03B5"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7B03B5" w:rsidRPr="001F270D">
              <w:rPr>
                <w:rFonts w:ascii="Arial" w:hAnsi="Arial" w:cs="Arial"/>
                <w:sz w:val="20"/>
                <w:szCs w:val="28"/>
              </w:rPr>
              <w:t xml:space="preserve"> Biểu diễn được số tự nhiên trong hệ thập phân.</w:t>
            </w:r>
          </w:p>
          <w:p w:rsidR="007B03B5"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7B03B5" w:rsidRPr="001F270D">
              <w:rPr>
                <w:rFonts w:ascii="Arial" w:hAnsi="Arial" w:cs="Arial"/>
                <w:sz w:val="20"/>
                <w:szCs w:val="28"/>
              </w:rPr>
              <w:t xml:space="preserve"> Biểu diễn được các số tự nhiên từ 1 đến 30 bằng cách sử dụng các chữ số La Mã.</w:t>
            </w:r>
          </w:p>
          <w:p w:rsidR="007B03B5" w:rsidRPr="001F270D" w:rsidRDefault="00085401" w:rsidP="001F270D">
            <w:pPr>
              <w:widowControl w:val="0"/>
              <w:autoSpaceDE w:val="0"/>
              <w:autoSpaceDN w:val="0"/>
              <w:adjustRightInd w:val="0"/>
              <w:spacing w:before="120"/>
              <w:rPr>
                <w:rFonts w:ascii="Arial" w:hAnsi="Arial" w:cs="Arial"/>
                <w:sz w:val="20"/>
              </w:rPr>
            </w:pPr>
            <w:r w:rsidRPr="001F270D">
              <w:rPr>
                <w:rFonts w:ascii="Arial" w:hAnsi="Arial" w:cs="Arial"/>
                <w:sz w:val="20"/>
                <w:szCs w:val="28"/>
              </w:rPr>
              <w:t>-</w:t>
            </w:r>
            <w:r w:rsidR="007B03B5" w:rsidRPr="001F270D">
              <w:rPr>
                <w:rFonts w:ascii="Arial" w:hAnsi="Arial" w:cs="Arial"/>
                <w:sz w:val="20"/>
                <w:szCs w:val="28"/>
              </w:rPr>
              <w:t xml:space="preserve"> Nhận biết được (quan hệ) thứ tự trong tập hợp các số tự nhiên; so sánh được hai số tự nhiên cho trước.</w:t>
            </w:r>
          </w:p>
        </w:tc>
      </w:tr>
      <w:tr w:rsidR="007B03B5" w:rsidRPr="001F270D">
        <w:tblPrEx>
          <w:tblCellMar>
            <w:top w:w="0" w:type="dxa"/>
            <w:left w:w="0" w:type="dxa"/>
            <w:bottom w:w="0" w:type="dxa"/>
            <w:right w:w="0" w:type="dxa"/>
          </w:tblCellMar>
        </w:tblPrEx>
        <w:tc>
          <w:tcPr>
            <w:tcW w:w="830" w:type="pct"/>
            <w:vMerge/>
            <w:shd w:val="clear" w:color="auto" w:fill="auto"/>
          </w:tcPr>
          <w:p w:rsidR="007B03B5" w:rsidRPr="001F270D" w:rsidRDefault="007B03B5" w:rsidP="001F270D">
            <w:pPr>
              <w:widowControl w:val="0"/>
              <w:autoSpaceDE w:val="0"/>
              <w:autoSpaceDN w:val="0"/>
              <w:adjustRightInd w:val="0"/>
              <w:spacing w:before="120"/>
              <w:rPr>
                <w:rFonts w:ascii="Arial" w:hAnsi="Arial" w:cs="Arial"/>
                <w:sz w:val="20"/>
              </w:rPr>
            </w:pPr>
          </w:p>
        </w:tc>
        <w:tc>
          <w:tcPr>
            <w:tcW w:w="1162" w:type="pct"/>
            <w:shd w:val="clear" w:color="auto" w:fill="auto"/>
          </w:tcPr>
          <w:p w:rsidR="007B03B5" w:rsidRPr="001F270D" w:rsidRDefault="007B03B5" w:rsidP="001F270D">
            <w:pPr>
              <w:widowControl w:val="0"/>
              <w:autoSpaceDE w:val="0"/>
              <w:autoSpaceDN w:val="0"/>
              <w:adjustRightInd w:val="0"/>
              <w:spacing w:before="120"/>
              <w:rPr>
                <w:rFonts w:ascii="Arial" w:hAnsi="Arial" w:cs="Arial"/>
                <w:i/>
                <w:sz w:val="20"/>
              </w:rPr>
            </w:pPr>
            <w:r w:rsidRPr="001F270D">
              <w:rPr>
                <w:rFonts w:ascii="Arial" w:hAnsi="Arial" w:cs="Arial"/>
                <w:i/>
                <w:sz w:val="20"/>
                <w:szCs w:val="28"/>
              </w:rPr>
              <w:t>Các phép tính với số tự nhiên. Phép</w:t>
            </w:r>
            <w:r w:rsidR="00085401" w:rsidRPr="001F270D">
              <w:rPr>
                <w:rFonts w:ascii="Arial" w:hAnsi="Arial" w:cs="Arial"/>
                <w:i/>
                <w:sz w:val="20"/>
                <w:szCs w:val="28"/>
              </w:rPr>
              <w:t xml:space="preserve"> </w:t>
            </w:r>
            <w:r w:rsidRPr="001F270D">
              <w:rPr>
                <w:rFonts w:ascii="Arial" w:hAnsi="Arial" w:cs="Arial"/>
                <w:i/>
                <w:sz w:val="20"/>
                <w:szCs w:val="28"/>
              </w:rPr>
              <w:t>tính luỹ thừa với số mũ tự nhiên</w:t>
            </w:r>
          </w:p>
        </w:tc>
        <w:tc>
          <w:tcPr>
            <w:tcW w:w="3008" w:type="pct"/>
            <w:shd w:val="clear" w:color="auto" w:fill="auto"/>
          </w:tcPr>
          <w:p w:rsidR="007B03B5"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7B03B5" w:rsidRPr="001F270D">
              <w:rPr>
                <w:rFonts w:ascii="Arial" w:hAnsi="Arial" w:cs="Arial"/>
                <w:sz w:val="20"/>
                <w:szCs w:val="28"/>
              </w:rPr>
              <w:t xml:space="preserve"> Thực hiện được các phép tính: cộng, trừ, nhân, chia trong tập hợp số tự nhiên.</w:t>
            </w:r>
          </w:p>
          <w:p w:rsidR="007B03B5"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7B03B5" w:rsidRPr="001F270D">
              <w:rPr>
                <w:rFonts w:ascii="Arial" w:hAnsi="Arial" w:cs="Arial"/>
                <w:sz w:val="20"/>
                <w:szCs w:val="28"/>
              </w:rPr>
              <w:t xml:space="preserve"> Vận dụng được các tính chất giao hoán, kết hợp, phân phối của phép nhân đối với phép cộng trong tính toán.</w:t>
            </w:r>
          </w:p>
          <w:p w:rsidR="007B03B5"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7B03B5" w:rsidRPr="001F270D">
              <w:rPr>
                <w:rFonts w:ascii="Arial" w:hAnsi="Arial" w:cs="Arial"/>
                <w:sz w:val="20"/>
                <w:szCs w:val="28"/>
              </w:rPr>
              <w:t xml:space="preserve"> Thực hiện được phép tính luỹ thừa với số mũ tự nhiên; thực hiện được các phép nhân và phép chia hai luỹ thừa cùng cơ số với số mũ tự nhiên.</w:t>
            </w:r>
          </w:p>
          <w:p w:rsidR="007B03B5"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7B03B5" w:rsidRPr="001F270D">
              <w:rPr>
                <w:rFonts w:ascii="Arial" w:hAnsi="Arial" w:cs="Arial"/>
                <w:sz w:val="20"/>
                <w:szCs w:val="28"/>
              </w:rPr>
              <w:t xml:space="preserve"> Nhận biết được thứ tự thực hiện các phép tính.</w:t>
            </w:r>
          </w:p>
          <w:p w:rsidR="007B03B5"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7B03B5" w:rsidRPr="001F270D">
              <w:rPr>
                <w:rFonts w:ascii="Arial" w:hAnsi="Arial" w:cs="Arial"/>
                <w:sz w:val="20"/>
                <w:szCs w:val="28"/>
              </w:rPr>
              <w:t xml:space="preserve"> Vận dụng được các tính chất của phép tính (kể cả phép tính luỹ thừa với số mũ tự nhiên) để tính nhẩm, tính nhanh một cách hợp lí.</w:t>
            </w:r>
          </w:p>
          <w:p w:rsidR="007B03B5" w:rsidRPr="001F270D" w:rsidRDefault="00085401" w:rsidP="001F270D">
            <w:pPr>
              <w:widowControl w:val="0"/>
              <w:autoSpaceDE w:val="0"/>
              <w:autoSpaceDN w:val="0"/>
              <w:adjustRightInd w:val="0"/>
              <w:spacing w:before="120"/>
              <w:rPr>
                <w:rFonts w:ascii="Arial" w:hAnsi="Arial" w:cs="Arial"/>
                <w:sz w:val="20"/>
              </w:rPr>
            </w:pPr>
            <w:r w:rsidRPr="001F270D">
              <w:rPr>
                <w:rFonts w:ascii="Arial" w:hAnsi="Arial" w:cs="Arial"/>
                <w:sz w:val="20"/>
                <w:szCs w:val="28"/>
              </w:rPr>
              <w:t>-</w:t>
            </w:r>
            <w:r w:rsidR="007B03B5" w:rsidRPr="001F270D">
              <w:rPr>
                <w:rFonts w:ascii="Arial" w:hAnsi="Arial" w:cs="Arial"/>
                <w:sz w:val="20"/>
                <w:szCs w:val="28"/>
              </w:rPr>
              <w:t xml:space="preserve"> Giải quyết được những vấn đề thực tiễn gắn với thực hiện các phép tính</w:t>
            </w:r>
            <w:r w:rsidR="005806BF" w:rsidRPr="001F270D">
              <w:rPr>
                <w:rFonts w:ascii="Arial" w:hAnsi="Arial" w:cs="Arial"/>
                <w:sz w:val="20"/>
                <w:szCs w:val="28"/>
              </w:rPr>
              <w:t xml:space="preserve"> </w:t>
            </w:r>
            <w:r w:rsidR="007B03B5" w:rsidRPr="001F270D">
              <w:rPr>
                <w:rFonts w:ascii="Arial" w:hAnsi="Arial" w:cs="Arial"/>
                <w:sz w:val="20"/>
                <w:szCs w:val="28"/>
              </w:rPr>
              <w:t>(ví dụ: tính tiền mua sắm, tính lượng hàng mua được từ số tiền đã có,...).</w:t>
            </w:r>
          </w:p>
        </w:tc>
      </w:tr>
      <w:tr w:rsidR="007B03B5" w:rsidRPr="001F270D">
        <w:tblPrEx>
          <w:tblCellMar>
            <w:top w:w="0" w:type="dxa"/>
            <w:left w:w="0" w:type="dxa"/>
            <w:bottom w:w="0" w:type="dxa"/>
            <w:right w:w="0" w:type="dxa"/>
          </w:tblCellMar>
        </w:tblPrEx>
        <w:tc>
          <w:tcPr>
            <w:tcW w:w="830" w:type="pct"/>
            <w:vMerge/>
            <w:shd w:val="clear" w:color="auto" w:fill="auto"/>
          </w:tcPr>
          <w:p w:rsidR="007B03B5" w:rsidRPr="001F270D" w:rsidRDefault="007B03B5" w:rsidP="001F270D">
            <w:pPr>
              <w:widowControl w:val="0"/>
              <w:autoSpaceDE w:val="0"/>
              <w:autoSpaceDN w:val="0"/>
              <w:adjustRightInd w:val="0"/>
              <w:spacing w:before="120"/>
              <w:rPr>
                <w:rFonts w:ascii="Arial" w:hAnsi="Arial" w:cs="Arial"/>
                <w:sz w:val="20"/>
              </w:rPr>
            </w:pPr>
          </w:p>
        </w:tc>
        <w:tc>
          <w:tcPr>
            <w:tcW w:w="1162" w:type="pct"/>
            <w:shd w:val="clear" w:color="auto" w:fill="auto"/>
          </w:tcPr>
          <w:p w:rsidR="007B03B5" w:rsidRPr="001F270D" w:rsidRDefault="007B03B5" w:rsidP="001F270D">
            <w:pPr>
              <w:widowControl w:val="0"/>
              <w:autoSpaceDE w:val="0"/>
              <w:autoSpaceDN w:val="0"/>
              <w:adjustRightInd w:val="0"/>
              <w:spacing w:before="120"/>
              <w:rPr>
                <w:rFonts w:ascii="Arial" w:hAnsi="Arial" w:cs="Arial"/>
                <w:i/>
                <w:sz w:val="20"/>
              </w:rPr>
            </w:pPr>
            <w:r w:rsidRPr="001F270D">
              <w:rPr>
                <w:rFonts w:ascii="Arial" w:hAnsi="Arial" w:cs="Arial"/>
                <w:i/>
                <w:sz w:val="20"/>
                <w:szCs w:val="28"/>
              </w:rPr>
              <w:t>Tính chia hết trong tập hợp các số tự nhiên. Số nguyên</w:t>
            </w:r>
            <w:r w:rsidR="00364532" w:rsidRPr="001F270D">
              <w:rPr>
                <w:rFonts w:ascii="Arial" w:hAnsi="Arial" w:cs="Arial"/>
                <w:i/>
                <w:sz w:val="20"/>
                <w:szCs w:val="28"/>
              </w:rPr>
              <w:t xml:space="preserve"> tố.</w:t>
            </w:r>
            <w:r w:rsidR="00085401" w:rsidRPr="001F270D">
              <w:rPr>
                <w:rFonts w:ascii="Arial" w:hAnsi="Arial" w:cs="Arial"/>
                <w:i/>
                <w:sz w:val="20"/>
                <w:szCs w:val="28"/>
              </w:rPr>
              <w:t xml:space="preserve"> </w:t>
            </w:r>
            <w:r w:rsidR="00364532" w:rsidRPr="001F270D">
              <w:rPr>
                <w:rFonts w:ascii="Arial" w:hAnsi="Arial" w:cs="Arial"/>
                <w:i/>
                <w:sz w:val="20"/>
                <w:szCs w:val="28"/>
              </w:rPr>
              <w:t>Ước</w:t>
            </w:r>
            <w:r w:rsidR="00085401" w:rsidRPr="001F270D">
              <w:rPr>
                <w:rFonts w:ascii="Arial" w:hAnsi="Arial" w:cs="Arial"/>
                <w:i/>
                <w:sz w:val="20"/>
                <w:szCs w:val="28"/>
              </w:rPr>
              <w:t xml:space="preserve"> </w:t>
            </w:r>
            <w:r w:rsidR="00364532" w:rsidRPr="001F270D">
              <w:rPr>
                <w:rFonts w:ascii="Arial" w:hAnsi="Arial" w:cs="Arial"/>
                <w:i/>
                <w:sz w:val="20"/>
                <w:szCs w:val="28"/>
              </w:rPr>
              <w:t>chung</w:t>
            </w:r>
            <w:r w:rsidR="00085401" w:rsidRPr="001F270D">
              <w:rPr>
                <w:rFonts w:ascii="Arial" w:hAnsi="Arial" w:cs="Arial"/>
                <w:i/>
                <w:sz w:val="20"/>
                <w:szCs w:val="28"/>
              </w:rPr>
              <w:t xml:space="preserve"> </w:t>
            </w:r>
            <w:r w:rsidR="00364532" w:rsidRPr="001F270D">
              <w:rPr>
                <w:rFonts w:ascii="Arial" w:hAnsi="Arial" w:cs="Arial"/>
                <w:i/>
                <w:sz w:val="20"/>
                <w:szCs w:val="28"/>
              </w:rPr>
              <w:t>và</w:t>
            </w:r>
            <w:r w:rsidR="00085401" w:rsidRPr="001F270D">
              <w:rPr>
                <w:rFonts w:ascii="Arial" w:hAnsi="Arial" w:cs="Arial"/>
                <w:i/>
                <w:sz w:val="20"/>
                <w:szCs w:val="28"/>
              </w:rPr>
              <w:t xml:space="preserve"> </w:t>
            </w:r>
            <w:r w:rsidR="00364532" w:rsidRPr="001F270D">
              <w:rPr>
                <w:rFonts w:ascii="Arial" w:hAnsi="Arial" w:cs="Arial"/>
                <w:i/>
                <w:sz w:val="20"/>
                <w:szCs w:val="28"/>
              </w:rPr>
              <w:t>bội</w:t>
            </w:r>
            <w:r w:rsidR="005806BF" w:rsidRPr="001F270D">
              <w:rPr>
                <w:rFonts w:ascii="Arial" w:hAnsi="Arial" w:cs="Arial"/>
                <w:i/>
                <w:sz w:val="20"/>
                <w:szCs w:val="28"/>
              </w:rPr>
              <w:t xml:space="preserve"> </w:t>
            </w:r>
            <w:r w:rsidR="00364532" w:rsidRPr="001F270D">
              <w:rPr>
                <w:rFonts w:ascii="Arial" w:hAnsi="Arial" w:cs="Arial"/>
                <w:i/>
                <w:sz w:val="20"/>
                <w:szCs w:val="28"/>
              </w:rPr>
              <w:t>chung</w:t>
            </w:r>
          </w:p>
        </w:tc>
        <w:tc>
          <w:tcPr>
            <w:tcW w:w="3008" w:type="pct"/>
            <w:shd w:val="clear" w:color="auto" w:fill="auto"/>
          </w:tcPr>
          <w:p w:rsidR="007B03B5"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7B03B5" w:rsidRPr="001F270D">
              <w:rPr>
                <w:rFonts w:ascii="Arial" w:hAnsi="Arial" w:cs="Arial"/>
                <w:sz w:val="20"/>
                <w:szCs w:val="28"/>
              </w:rPr>
              <w:t xml:space="preserve"> Nhận biết được quan hệ chia hết, khái niệm ước và bội.</w:t>
            </w:r>
          </w:p>
          <w:p w:rsidR="00364532"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7B03B5" w:rsidRPr="001F270D">
              <w:rPr>
                <w:rFonts w:ascii="Arial" w:hAnsi="Arial" w:cs="Arial"/>
                <w:sz w:val="20"/>
                <w:szCs w:val="28"/>
              </w:rPr>
              <w:t xml:space="preserve"> Vận dụng được dấu hiệu chia hết cho 2, 5, 9, 3 để xác định một số đã</w:t>
            </w:r>
            <w:r w:rsidR="00364532" w:rsidRPr="001F270D">
              <w:rPr>
                <w:rFonts w:ascii="Arial" w:hAnsi="Arial" w:cs="Arial"/>
                <w:sz w:val="20"/>
                <w:szCs w:val="28"/>
              </w:rPr>
              <w:t xml:space="preserve"> cho có chia hết cho 2, 5, 9, 3 hay không.</w:t>
            </w:r>
          </w:p>
          <w:p w:rsidR="00364532"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364532" w:rsidRPr="001F270D">
              <w:rPr>
                <w:rFonts w:ascii="Arial" w:hAnsi="Arial" w:cs="Arial"/>
                <w:sz w:val="20"/>
                <w:szCs w:val="28"/>
              </w:rPr>
              <w:t xml:space="preserve"> Nhận biết được khái niệm số nguyên tố, hợp số.</w:t>
            </w:r>
          </w:p>
          <w:p w:rsidR="00364532"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364532" w:rsidRPr="001F270D">
              <w:rPr>
                <w:rFonts w:ascii="Arial" w:hAnsi="Arial" w:cs="Arial"/>
                <w:sz w:val="20"/>
                <w:szCs w:val="28"/>
              </w:rPr>
              <w:t xml:space="preserve"> Thực hiện được việc phân tích một số tự nhiên lớn hơn 1 thành tích của các thừa số nguyên tố trong những trường hợp đơn giản.</w:t>
            </w:r>
          </w:p>
          <w:p w:rsidR="00364532"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364532" w:rsidRPr="001F270D">
              <w:rPr>
                <w:rFonts w:ascii="Arial" w:hAnsi="Arial" w:cs="Arial"/>
                <w:sz w:val="20"/>
                <w:szCs w:val="28"/>
              </w:rPr>
              <w:t xml:space="preserve"> Xác định được ước chung, ước chung lớn nhất; xác định được bội chung, bội chung nhỏ nhất của hai hoặc ba số tự nhiên; nhận biết được phân số tối giản; thực hiện được phép cộng, phép trừ phân số bằng cách sử dụng ước chung lớn nhất, bội chung nhỏ nhất.</w:t>
            </w:r>
          </w:p>
          <w:p w:rsidR="00364532"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364532" w:rsidRPr="001F270D">
              <w:rPr>
                <w:rFonts w:ascii="Arial" w:hAnsi="Arial" w:cs="Arial"/>
                <w:sz w:val="20"/>
                <w:szCs w:val="28"/>
              </w:rPr>
              <w:t xml:space="preserve"> Nhận biết được phép chia có dư, định lí về phép chia có dư.</w:t>
            </w:r>
          </w:p>
          <w:p w:rsidR="007B03B5" w:rsidRPr="001F270D" w:rsidRDefault="00085401" w:rsidP="001F270D">
            <w:pPr>
              <w:widowControl w:val="0"/>
              <w:autoSpaceDE w:val="0"/>
              <w:autoSpaceDN w:val="0"/>
              <w:adjustRightInd w:val="0"/>
              <w:spacing w:before="120"/>
              <w:rPr>
                <w:rFonts w:ascii="Arial" w:hAnsi="Arial" w:cs="Arial"/>
                <w:sz w:val="20"/>
              </w:rPr>
            </w:pPr>
            <w:r w:rsidRPr="001F270D">
              <w:rPr>
                <w:rFonts w:ascii="Arial" w:hAnsi="Arial" w:cs="Arial"/>
                <w:sz w:val="20"/>
                <w:szCs w:val="28"/>
              </w:rPr>
              <w:t>-</w:t>
            </w:r>
            <w:r w:rsidR="00364532" w:rsidRPr="001F270D">
              <w:rPr>
                <w:rFonts w:ascii="Arial" w:hAnsi="Arial" w:cs="Arial"/>
                <w:sz w:val="20"/>
                <w:szCs w:val="28"/>
              </w:rPr>
              <w:t xml:space="preserve"> Vận dụng được kiến thức số học vào giải quyết những vấn đề thực tiễn (ví dụ: tính toán tiền hay lượng hàng hoá khi mua sắm, xác định số đồ vật cần thiết để sắp xếp chúng theo những quy tắc cho trước,...).</w:t>
            </w:r>
          </w:p>
        </w:tc>
      </w:tr>
      <w:tr w:rsidR="007B03B5" w:rsidRPr="001F270D">
        <w:tblPrEx>
          <w:tblCellMar>
            <w:top w:w="0" w:type="dxa"/>
            <w:left w:w="0" w:type="dxa"/>
            <w:bottom w:w="0" w:type="dxa"/>
            <w:right w:w="0" w:type="dxa"/>
          </w:tblCellMar>
        </w:tblPrEx>
        <w:tc>
          <w:tcPr>
            <w:tcW w:w="830" w:type="pct"/>
            <w:vMerge w:val="restart"/>
            <w:shd w:val="clear" w:color="auto" w:fill="auto"/>
          </w:tcPr>
          <w:p w:rsidR="007B03B5" w:rsidRPr="001F270D" w:rsidRDefault="007B03B5" w:rsidP="001F270D">
            <w:pPr>
              <w:widowControl w:val="0"/>
              <w:autoSpaceDE w:val="0"/>
              <w:autoSpaceDN w:val="0"/>
              <w:adjustRightInd w:val="0"/>
              <w:spacing w:before="120"/>
              <w:rPr>
                <w:rFonts w:ascii="Arial" w:hAnsi="Arial" w:cs="Arial"/>
                <w:sz w:val="20"/>
              </w:rPr>
            </w:pPr>
            <w:r w:rsidRPr="001F270D">
              <w:rPr>
                <w:rFonts w:ascii="Arial" w:hAnsi="Arial" w:cs="Arial"/>
                <w:sz w:val="20"/>
                <w:szCs w:val="28"/>
              </w:rPr>
              <w:t>Số nguyên</w:t>
            </w:r>
          </w:p>
        </w:tc>
        <w:tc>
          <w:tcPr>
            <w:tcW w:w="1162" w:type="pct"/>
            <w:shd w:val="clear" w:color="auto" w:fill="auto"/>
          </w:tcPr>
          <w:p w:rsidR="007B03B5" w:rsidRPr="001F270D" w:rsidRDefault="007B03B5" w:rsidP="001F270D">
            <w:pPr>
              <w:widowControl w:val="0"/>
              <w:autoSpaceDE w:val="0"/>
              <w:autoSpaceDN w:val="0"/>
              <w:adjustRightInd w:val="0"/>
              <w:spacing w:before="120"/>
              <w:rPr>
                <w:rFonts w:ascii="Arial" w:hAnsi="Arial" w:cs="Arial"/>
                <w:i/>
                <w:sz w:val="20"/>
              </w:rPr>
            </w:pPr>
            <w:r w:rsidRPr="001F270D">
              <w:rPr>
                <w:rFonts w:ascii="Arial" w:hAnsi="Arial" w:cs="Arial"/>
                <w:i/>
                <w:sz w:val="20"/>
                <w:szCs w:val="28"/>
              </w:rPr>
              <w:t>Số nguyên âm và tập hợp các</w:t>
            </w:r>
            <w:r w:rsidR="00085401" w:rsidRPr="001F270D">
              <w:rPr>
                <w:rFonts w:ascii="Arial" w:hAnsi="Arial" w:cs="Arial"/>
                <w:i/>
                <w:sz w:val="20"/>
                <w:szCs w:val="28"/>
              </w:rPr>
              <w:t xml:space="preserve"> </w:t>
            </w:r>
            <w:r w:rsidRPr="001F270D">
              <w:rPr>
                <w:rFonts w:ascii="Arial" w:hAnsi="Arial" w:cs="Arial"/>
                <w:i/>
                <w:sz w:val="20"/>
                <w:szCs w:val="28"/>
              </w:rPr>
              <w:t>số</w:t>
            </w:r>
            <w:r w:rsidR="00085401" w:rsidRPr="001F270D">
              <w:rPr>
                <w:rFonts w:ascii="Arial" w:hAnsi="Arial" w:cs="Arial"/>
                <w:i/>
                <w:sz w:val="20"/>
                <w:szCs w:val="28"/>
              </w:rPr>
              <w:t xml:space="preserve"> </w:t>
            </w:r>
            <w:r w:rsidRPr="001F270D">
              <w:rPr>
                <w:rFonts w:ascii="Arial" w:hAnsi="Arial" w:cs="Arial"/>
                <w:i/>
                <w:sz w:val="20"/>
                <w:szCs w:val="28"/>
              </w:rPr>
              <w:t>nguyên.</w:t>
            </w:r>
            <w:r w:rsidR="00085401" w:rsidRPr="001F270D">
              <w:rPr>
                <w:rFonts w:ascii="Arial" w:hAnsi="Arial" w:cs="Arial"/>
                <w:i/>
                <w:sz w:val="20"/>
                <w:szCs w:val="28"/>
              </w:rPr>
              <w:t xml:space="preserve"> </w:t>
            </w:r>
            <w:r w:rsidRPr="001F270D">
              <w:rPr>
                <w:rFonts w:ascii="Arial" w:hAnsi="Arial" w:cs="Arial"/>
                <w:i/>
                <w:sz w:val="20"/>
                <w:szCs w:val="28"/>
              </w:rPr>
              <w:t>Thứ</w:t>
            </w:r>
            <w:r w:rsidR="00085401" w:rsidRPr="001F270D">
              <w:rPr>
                <w:rFonts w:ascii="Arial" w:hAnsi="Arial" w:cs="Arial"/>
                <w:i/>
                <w:sz w:val="20"/>
                <w:szCs w:val="28"/>
              </w:rPr>
              <w:t xml:space="preserve"> </w:t>
            </w:r>
            <w:r w:rsidRPr="001F270D">
              <w:rPr>
                <w:rFonts w:ascii="Arial" w:hAnsi="Arial" w:cs="Arial"/>
                <w:i/>
                <w:sz w:val="20"/>
                <w:szCs w:val="28"/>
              </w:rPr>
              <w:t>tự trong tập</w:t>
            </w:r>
            <w:r w:rsidR="00085401" w:rsidRPr="001F270D">
              <w:rPr>
                <w:rFonts w:ascii="Arial" w:hAnsi="Arial" w:cs="Arial"/>
                <w:i/>
                <w:sz w:val="20"/>
                <w:szCs w:val="28"/>
              </w:rPr>
              <w:t xml:space="preserve"> </w:t>
            </w:r>
            <w:r w:rsidRPr="001F270D">
              <w:rPr>
                <w:rFonts w:ascii="Arial" w:hAnsi="Arial" w:cs="Arial"/>
                <w:i/>
                <w:sz w:val="20"/>
                <w:szCs w:val="28"/>
              </w:rPr>
              <w:t>hợp các</w:t>
            </w:r>
            <w:r w:rsidR="00085401" w:rsidRPr="001F270D">
              <w:rPr>
                <w:rFonts w:ascii="Arial" w:hAnsi="Arial" w:cs="Arial"/>
                <w:i/>
                <w:sz w:val="20"/>
                <w:szCs w:val="28"/>
              </w:rPr>
              <w:t xml:space="preserve"> </w:t>
            </w:r>
            <w:r w:rsidRPr="001F270D">
              <w:rPr>
                <w:rFonts w:ascii="Arial" w:hAnsi="Arial" w:cs="Arial"/>
                <w:i/>
                <w:sz w:val="20"/>
                <w:szCs w:val="28"/>
              </w:rPr>
              <w:t>số nguyên</w:t>
            </w:r>
          </w:p>
        </w:tc>
        <w:tc>
          <w:tcPr>
            <w:tcW w:w="3008" w:type="pct"/>
            <w:shd w:val="clear" w:color="auto" w:fill="auto"/>
          </w:tcPr>
          <w:p w:rsidR="007B03B5"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7B03B5" w:rsidRPr="001F270D">
              <w:rPr>
                <w:rFonts w:ascii="Arial" w:hAnsi="Arial" w:cs="Arial"/>
                <w:sz w:val="20"/>
                <w:szCs w:val="28"/>
              </w:rPr>
              <w:t xml:space="preserve"> Nhận biết được số nguyên âm, tập hợp các số nguyên.</w:t>
            </w:r>
          </w:p>
          <w:p w:rsidR="007B03B5"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7B03B5" w:rsidRPr="001F270D">
              <w:rPr>
                <w:rFonts w:ascii="Arial" w:hAnsi="Arial" w:cs="Arial"/>
                <w:sz w:val="20"/>
                <w:szCs w:val="28"/>
              </w:rPr>
              <w:t xml:space="preserve"> Biểu diễn được số nguyên trên trục số.</w:t>
            </w:r>
          </w:p>
          <w:p w:rsidR="007B03B5"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7B03B5" w:rsidRPr="001F270D">
              <w:rPr>
                <w:rFonts w:ascii="Arial" w:hAnsi="Arial" w:cs="Arial"/>
                <w:sz w:val="20"/>
                <w:szCs w:val="28"/>
              </w:rPr>
              <w:t xml:space="preserve"> Nhận biết được số đối của một số nguyên.</w:t>
            </w:r>
          </w:p>
          <w:p w:rsidR="007B03B5"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7B03B5" w:rsidRPr="001F270D">
              <w:rPr>
                <w:rFonts w:ascii="Arial" w:hAnsi="Arial" w:cs="Arial"/>
                <w:sz w:val="20"/>
                <w:szCs w:val="28"/>
              </w:rPr>
              <w:t xml:space="preserve"> Nhận biết được thứ tự trong tập hợp các số nguyên. So sánh được hai số nguyên cho </w:t>
            </w:r>
            <w:r w:rsidR="007B03B5" w:rsidRPr="001F270D">
              <w:rPr>
                <w:rFonts w:ascii="Arial" w:hAnsi="Arial" w:cs="Arial"/>
                <w:sz w:val="20"/>
                <w:szCs w:val="28"/>
              </w:rPr>
              <w:lastRenderedPageBreak/>
              <w:t>trước.</w:t>
            </w:r>
          </w:p>
          <w:p w:rsidR="007B03B5" w:rsidRPr="001F270D" w:rsidRDefault="00085401" w:rsidP="001F270D">
            <w:pPr>
              <w:widowControl w:val="0"/>
              <w:autoSpaceDE w:val="0"/>
              <w:autoSpaceDN w:val="0"/>
              <w:adjustRightInd w:val="0"/>
              <w:spacing w:before="120"/>
              <w:rPr>
                <w:rFonts w:ascii="Arial" w:hAnsi="Arial" w:cs="Arial"/>
                <w:sz w:val="20"/>
              </w:rPr>
            </w:pPr>
            <w:r w:rsidRPr="001F270D">
              <w:rPr>
                <w:rFonts w:ascii="Arial" w:hAnsi="Arial" w:cs="Arial"/>
                <w:sz w:val="20"/>
                <w:szCs w:val="28"/>
              </w:rPr>
              <w:t>-</w:t>
            </w:r>
            <w:r w:rsidR="007B03B5" w:rsidRPr="001F270D">
              <w:rPr>
                <w:rFonts w:ascii="Arial" w:hAnsi="Arial" w:cs="Arial"/>
                <w:sz w:val="20"/>
                <w:szCs w:val="28"/>
              </w:rPr>
              <w:t xml:space="preserve"> Nhận biết được ý nghĩa của số nguyên âm trong một số bài toán thực tiễn.</w:t>
            </w:r>
          </w:p>
        </w:tc>
      </w:tr>
      <w:tr w:rsidR="007B03B5" w:rsidRPr="001F270D">
        <w:tblPrEx>
          <w:tblCellMar>
            <w:top w:w="0" w:type="dxa"/>
            <w:left w:w="0" w:type="dxa"/>
            <w:bottom w:w="0" w:type="dxa"/>
            <w:right w:w="0" w:type="dxa"/>
          </w:tblCellMar>
        </w:tblPrEx>
        <w:tc>
          <w:tcPr>
            <w:tcW w:w="830" w:type="pct"/>
            <w:vMerge/>
            <w:shd w:val="clear" w:color="auto" w:fill="auto"/>
          </w:tcPr>
          <w:p w:rsidR="007B03B5" w:rsidRPr="001F270D" w:rsidRDefault="007B03B5" w:rsidP="001F270D">
            <w:pPr>
              <w:widowControl w:val="0"/>
              <w:autoSpaceDE w:val="0"/>
              <w:autoSpaceDN w:val="0"/>
              <w:adjustRightInd w:val="0"/>
              <w:spacing w:before="120"/>
              <w:rPr>
                <w:rFonts w:ascii="Arial" w:hAnsi="Arial" w:cs="Arial"/>
                <w:sz w:val="20"/>
              </w:rPr>
            </w:pPr>
          </w:p>
        </w:tc>
        <w:tc>
          <w:tcPr>
            <w:tcW w:w="1162" w:type="pct"/>
            <w:shd w:val="clear" w:color="auto" w:fill="auto"/>
          </w:tcPr>
          <w:p w:rsidR="007B03B5" w:rsidRPr="001F270D" w:rsidRDefault="007B03B5" w:rsidP="001F270D">
            <w:pPr>
              <w:widowControl w:val="0"/>
              <w:autoSpaceDE w:val="0"/>
              <w:autoSpaceDN w:val="0"/>
              <w:adjustRightInd w:val="0"/>
              <w:spacing w:before="120"/>
              <w:rPr>
                <w:rFonts w:ascii="Arial" w:hAnsi="Arial" w:cs="Arial"/>
                <w:sz w:val="20"/>
              </w:rPr>
            </w:pPr>
            <w:r w:rsidRPr="001F270D">
              <w:rPr>
                <w:rFonts w:ascii="Arial" w:hAnsi="Arial" w:cs="Arial"/>
                <w:sz w:val="20"/>
                <w:szCs w:val="28"/>
              </w:rPr>
              <w:t>Các phép tính với số nguyên.</w:t>
            </w:r>
            <w:r w:rsidR="00085401" w:rsidRPr="001F270D">
              <w:rPr>
                <w:rFonts w:ascii="Arial" w:hAnsi="Arial" w:cs="Arial"/>
                <w:sz w:val="20"/>
                <w:szCs w:val="28"/>
              </w:rPr>
              <w:t xml:space="preserve"> </w:t>
            </w:r>
            <w:r w:rsidRPr="001F270D">
              <w:rPr>
                <w:rFonts w:ascii="Arial" w:hAnsi="Arial" w:cs="Arial"/>
                <w:sz w:val="20"/>
                <w:szCs w:val="28"/>
              </w:rPr>
              <w:t>Tính</w:t>
            </w:r>
            <w:r w:rsidR="00085401" w:rsidRPr="001F270D">
              <w:rPr>
                <w:rFonts w:ascii="Arial" w:hAnsi="Arial" w:cs="Arial"/>
                <w:sz w:val="20"/>
                <w:szCs w:val="28"/>
              </w:rPr>
              <w:t xml:space="preserve"> </w:t>
            </w:r>
            <w:r w:rsidRPr="001F270D">
              <w:rPr>
                <w:rFonts w:ascii="Arial" w:hAnsi="Arial" w:cs="Arial"/>
                <w:sz w:val="20"/>
                <w:szCs w:val="28"/>
              </w:rPr>
              <w:t>chia</w:t>
            </w:r>
            <w:r w:rsidR="00085401" w:rsidRPr="001F270D">
              <w:rPr>
                <w:rFonts w:ascii="Arial" w:hAnsi="Arial" w:cs="Arial"/>
                <w:sz w:val="20"/>
                <w:szCs w:val="28"/>
              </w:rPr>
              <w:t xml:space="preserve"> </w:t>
            </w:r>
            <w:r w:rsidRPr="001F270D">
              <w:rPr>
                <w:rFonts w:ascii="Arial" w:hAnsi="Arial" w:cs="Arial"/>
                <w:sz w:val="20"/>
                <w:szCs w:val="28"/>
              </w:rPr>
              <w:t>hết trong</w:t>
            </w:r>
            <w:r w:rsidR="00085401" w:rsidRPr="001F270D">
              <w:rPr>
                <w:rFonts w:ascii="Arial" w:hAnsi="Arial" w:cs="Arial"/>
                <w:sz w:val="20"/>
                <w:szCs w:val="28"/>
              </w:rPr>
              <w:t xml:space="preserve"> </w:t>
            </w:r>
            <w:r w:rsidRPr="001F270D">
              <w:rPr>
                <w:rFonts w:ascii="Arial" w:hAnsi="Arial" w:cs="Arial"/>
                <w:sz w:val="20"/>
                <w:szCs w:val="28"/>
              </w:rPr>
              <w:t>tập</w:t>
            </w:r>
            <w:r w:rsidR="00085401" w:rsidRPr="001F270D">
              <w:rPr>
                <w:rFonts w:ascii="Arial" w:hAnsi="Arial" w:cs="Arial"/>
                <w:sz w:val="20"/>
                <w:szCs w:val="28"/>
              </w:rPr>
              <w:t xml:space="preserve"> </w:t>
            </w:r>
            <w:r w:rsidRPr="001F270D">
              <w:rPr>
                <w:rFonts w:ascii="Arial" w:hAnsi="Arial" w:cs="Arial"/>
                <w:sz w:val="20"/>
                <w:szCs w:val="28"/>
              </w:rPr>
              <w:t>hợp</w:t>
            </w:r>
            <w:r w:rsidR="00085401" w:rsidRPr="001F270D">
              <w:rPr>
                <w:rFonts w:ascii="Arial" w:hAnsi="Arial" w:cs="Arial"/>
                <w:sz w:val="20"/>
                <w:szCs w:val="28"/>
              </w:rPr>
              <w:t xml:space="preserve"> </w:t>
            </w:r>
            <w:r w:rsidRPr="001F270D">
              <w:rPr>
                <w:rFonts w:ascii="Arial" w:hAnsi="Arial" w:cs="Arial"/>
                <w:sz w:val="20"/>
                <w:szCs w:val="28"/>
              </w:rPr>
              <w:t>các</w:t>
            </w:r>
            <w:r w:rsidR="00085401" w:rsidRPr="001F270D">
              <w:rPr>
                <w:rFonts w:ascii="Arial" w:hAnsi="Arial" w:cs="Arial"/>
                <w:sz w:val="20"/>
                <w:szCs w:val="28"/>
              </w:rPr>
              <w:t xml:space="preserve"> </w:t>
            </w:r>
            <w:r w:rsidRPr="001F270D">
              <w:rPr>
                <w:rFonts w:ascii="Arial" w:hAnsi="Arial" w:cs="Arial"/>
                <w:sz w:val="20"/>
                <w:szCs w:val="28"/>
              </w:rPr>
              <w:t>số</w:t>
            </w:r>
            <w:r w:rsidR="00364532" w:rsidRPr="001F270D">
              <w:rPr>
                <w:rFonts w:ascii="Arial" w:hAnsi="Arial" w:cs="Arial"/>
                <w:sz w:val="20"/>
                <w:szCs w:val="28"/>
              </w:rPr>
              <w:t xml:space="preserve"> nguyên</w:t>
            </w:r>
          </w:p>
        </w:tc>
        <w:tc>
          <w:tcPr>
            <w:tcW w:w="3008" w:type="pct"/>
            <w:shd w:val="clear" w:color="auto" w:fill="auto"/>
          </w:tcPr>
          <w:p w:rsidR="007B03B5"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7B03B5" w:rsidRPr="001F270D">
              <w:rPr>
                <w:rFonts w:ascii="Arial" w:hAnsi="Arial" w:cs="Arial"/>
                <w:sz w:val="20"/>
                <w:szCs w:val="28"/>
              </w:rPr>
              <w:t xml:space="preserve"> Thực hiện được các phép tính: cộng, trừ, nhân, chia (chia hết) trong tập hợp các số nguyên.</w:t>
            </w:r>
          </w:p>
          <w:p w:rsidR="00364532"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7B03B5" w:rsidRPr="001F270D">
              <w:rPr>
                <w:rFonts w:ascii="Arial" w:hAnsi="Arial" w:cs="Arial"/>
                <w:sz w:val="20"/>
                <w:szCs w:val="28"/>
              </w:rPr>
              <w:t xml:space="preserve"> Vận dụng được các tính chất giao hoán, kết hợp, phân phối của phép</w:t>
            </w:r>
            <w:r w:rsidR="00364532" w:rsidRPr="001F270D">
              <w:rPr>
                <w:rFonts w:ascii="Arial" w:hAnsi="Arial" w:cs="Arial"/>
                <w:sz w:val="20"/>
                <w:szCs w:val="28"/>
              </w:rPr>
              <w:t xml:space="preserve"> nhân đối với phép cộng, quy tắc dấu ngoặc trong tập hợp các số nguyên</w:t>
            </w:r>
            <w:r w:rsidR="005806BF" w:rsidRPr="001F270D">
              <w:rPr>
                <w:rFonts w:ascii="Arial" w:hAnsi="Arial" w:cs="Arial"/>
                <w:sz w:val="20"/>
                <w:szCs w:val="28"/>
              </w:rPr>
              <w:t xml:space="preserve"> </w:t>
            </w:r>
            <w:r w:rsidR="00364532" w:rsidRPr="001F270D">
              <w:rPr>
                <w:rFonts w:ascii="Arial" w:hAnsi="Arial" w:cs="Arial"/>
                <w:sz w:val="20"/>
                <w:szCs w:val="28"/>
              </w:rPr>
              <w:t>trong tính toán (tính viết và tính nhẩm, tính nhanh một cách hợp lí).</w:t>
            </w:r>
          </w:p>
          <w:p w:rsidR="00364532"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364532" w:rsidRPr="001F270D">
              <w:rPr>
                <w:rFonts w:ascii="Arial" w:hAnsi="Arial" w:cs="Arial"/>
                <w:sz w:val="20"/>
                <w:szCs w:val="28"/>
              </w:rPr>
              <w:t xml:space="preserve"> Nhận biết được quan hệ chia hết, khái niệm ước và bội trong tập hợp các số nguyên.</w:t>
            </w:r>
          </w:p>
          <w:p w:rsidR="007B03B5" w:rsidRPr="001F270D" w:rsidRDefault="00085401" w:rsidP="001F270D">
            <w:pPr>
              <w:widowControl w:val="0"/>
              <w:autoSpaceDE w:val="0"/>
              <w:autoSpaceDN w:val="0"/>
              <w:adjustRightInd w:val="0"/>
              <w:spacing w:before="120"/>
              <w:rPr>
                <w:rFonts w:ascii="Arial" w:hAnsi="Arial" w:cs="Arial"/>
                <w:sz w:val="20"/>
              </w:rPr>
            </w:pPr>
            <w:r w:rsidRPr="001F270D">
              <w:rPr>
                <w:rFonts w:ascii="Arial" w:hAnsi="Arial" w:cs="Arial"/>
                <w:sz w:val="20"/>
                <w:szCs w:val="28"/>
              </w:rPr>
              <w:t>-</w:t>
            </w:r>
            <w:r w:rsidR="00364532" w:rsidRPr="001F270D">
              <w:rPr>
                <w:rFonts w:ascii="Arial" w:hAnsi="Arial" w:cs="Arial"/>
                <w:sz w:val="20"/>
                <w:szCs w:val="28"/>
              </w:rPr>
              <w:t xml:space="preserve"> Giải quyết được những vấn đề thực tiễn gắn với thực hiện các phép tính về số nguyên (ví dụ: tính lỗ lãi khi buôn bán,...).</w:t>
            </w:r>
          </w:p>
        </w:tc>
      </w:tr>
      <w:tr w:rsidR="007B03B5" w:rsidRPr="001F270D">
        <w:tblPrEx>
          <w:tblCellMar>
            <w:top w:w="0" w:type="dxa"/>
            <w:left w:w="0" w:type="dxa"/>
            <w:bottom w:w="0" w:type="dxa"/>
            <w:right w:w="0" w:type="dxa"/>
          </w:tblCellMar>
        </w:tblPrEx>
        <w:tc>
          <w:tcPr>
            <w:tcW w:w="830" w:type="pct"/>
            <w:vMerge w:val="restart"/>
            <w:shd w:val="clear" w:color="auto" w:fill="auto"/>
          </w:tcPr>
          <w:p w:rsidR="007B03B5" w:rsidRPr="001F270D" w:rsidRDefault="007B03B5" w:rsidP="001F270D">
            <w:pPr>
              <w:widowControl w:val="0"/>
              <w:autoSpaceDE w:val="0"/>
              <w:autoSpaceDN w:val="0"/>
              <w:adjustRightInd w:val="0"/>
              <w:spacing w:before="120"/>
              <w:rPr>
                <w:rFonts w:ascii="Arial" w:hAnsi="Arial" w:cs="Arial"/>
                <w:sz w:val="20"/>
              </w:rPr>
            </w:pPr>
            <w:r w:rsidRPr="001F270D">
              <w:rPr>
                <w:rFonts w:ascii="Arial" w:hAnsi="Arial" w:cs="Arial"/>
                <w:sz w:val="20"/>
                <w:szCs w:val="28"/>
              </w:rPr>
              <w:t>Phân số</w:t>
            </w:r>
          </w:p>
        </w:tc>
        <w:tc>
          <w:tcPr>
            <w:tcW w:w="1162" w:type="pct"/>
            <w:shd w:val="clear" w:color="auto" w:fill="auto"/>
          </w:tcPr>
          <w:p w:rsidR="007B03B5" w:rsidRPr="001F270D" w:rsidRDefault="007B03B5" w:rsidP="001F270D">
            <w:pPr>
              <w:widowControl w:val="0"/>
              <w:autoSpaceDE w:val="0"/>
              <w:autoSpaceDN w:val="0"/>
              <w:adjustRightInd w:val="0"/>
              <w:spacing w:before="120"/>
              <w:rPr>
                <w:rFonts w:ascii="Arial" w:hAnsi="Arial" w:cs="Arial"/>
                <w:i/>
                <w:sz w:val="20"/>
              </w:rPr>
            </w:pPr>
            <w:r w:rsidRPr="001F270D">
              <w:rPr>
                <w:rFonts w:ascii="Arial" w:hAnsi="Arial" w:cs="Arial"/>
                <w:i/>
                <w:sz w:val="20"/>
                <w:szCs w:val="28"/>
              </w:rPr>
              <w:t>Phân số. Tính chất cơ bản của phân số. So sánh phân số</w:t>
            </w:r>
          </w:p>
        </w:tc>
        <w:tc>
          <w:tcPr>
            <w:tcW w:w="3008" w:type="pct"/>
            <w:shd w:val="clear" w:color="auto" w:fill="auto"/>
          </w:tcPr>
          <w:p w:rsidR="007B03B5"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7B03B5" w:rsidRPr="001F270D">
              <w:rPr>
                <w:rFonts w:ascii="Arial" w:hAnsi="Arial" w:cs="Arial"/>
                <w:sz w:val="20"/>
                <w:szCs w:val="28"/>
              </w:rPr>
              <w:t xml:space="preserve"> Nhận biết được phân số với tử số hoặc mẫu số là số nguyên âm.</w:t>
            </w:r>
          </w:p>
          <w:p w:rsidR="007B03B5"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7B03B5" w:rsidRPr="001F270D">
              <w:rPr>
                <w:rFonts w:ascii="Arial" w:hAnsi="Arial" w:cs="Arial"/>
                <w:sz w:val="20"/>
                <w:szCs w:val="28"/>
              </w:rPr>
              <w:t xml:space="preserve"> Nhận biết được khái niệm hai phân số bằng nhau và nhận biết được quy tắc bằng nhau của hai phân số.</w:t>
            </w:r>
          </w:p>
          <w:p w:rsidR="007B03B5"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7B03B5" w:rsidRPr="001F270D">
              <w:rPr>
                <w:rFonts w:ascii="Arial" w:hAnsi="Arial" w:cs="Arial"/>
                <w:sz w:val="20"/>
                <w:szCs w:val="28"/>
              </w:rPr>
              <w:t xml:space="preserve"> Nêu được hai tính chất cơ bản của phân số.</w:t>
            </w:r>
          </w:p>
          <w:p w:rsidR="007B03B5"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7B03B5" w:rsidRPr="001F270D">
              <w:rPr>
                <w:rFonts w:ascii="Arial" w:hAnsi="Arial" w:cs="Arial"/>
                <w:sz w:val="20"/>
                <w:szCs w:val="28"/>
              </w:rPr>
              <w:t xml:space="preserve"> So sánh được hai phân số cho trước.</w:t>
            </w:r>
          </w:p>
          <w:p w:rsidR="007B03B5"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7B03B5" w:rsidRPr="001F270D">
              <w:rPr>
                <w:rFonts w:ascii="Arial" w:hAnsi="Arial" w:cs="Arial"/>
                <w:sz w:val="20"/>
                <w:szCs w:val="28"/>
              </w:rPr>
              <w:t xml:space="preserve"> Nhận biết được số đối của một phân số.</w:t>
            </w:r>
          </w:p>
          <w:p w:rsidR="007B03B5" w:rsidRPr="001F270D" w:rsidRDefault="00085401" w:rsidP="001F270D">
            <w:pPr>
              <w:widowControl w:val="0"/>
              <w:autoSpaceDE w:val="0"/>
              <w:autoSpaceDN w:val="0"/>
              <w:adjustRightInd w:val="0"/>
              <w:spacing w:before="120"/>
              <w:rPr>
                <w:rFonts w:ascii="Arial" w:hAnsi="Arial" w:cs="Arial"/>
                <w:sz w:val="20"/>
              </w:rPr>
            </w:pPr>
            <w:r w:rsidRPr="001F270D">
              <w:rPr>
                <w:rFonts w:ascii="Arial" w:hAnsi="Arial" w:cs="Arial"/>
                <w:sz w:val="20"/>
                <w:szCs w:val="28"/>
              </w:rPr>
              <w:t>-</w:t>
            </w:r>
            <w:r w:rsidR="007B03B5" w:rsidRPr="001F270D">
              <w:rPr>
                <w:rFonts w:ascii="Arial" w:hAnsi="Arial" w:cs="Arial"/>
                <w:sz w:val="20"/>
                <w:szCs w:val="28"/>
              </w:rPr>
              <w:t xml:space="preserve"> Nhận biết được hỗn số dương.</w:t>
            </w:r>
          </w:p>
        </w:tc>
      </w:tr>
      <w:tr w:rsidR="007B03B5" w:rsidRPr="001F270D">
        <w:tblPrEx>
          <w:tblCellMar>
            <w:top w:w="0" w:type="dxa"/>
            <w:left w:w="0" w:type="dxa"/>
            <w:bottom w:w="0" w:type="dxa"/>
            <w:right w:w="0" w:type="dxa"/>
          </w:tblCellMar>
        </w:tblPrEx>
        <w:tc>
          <w:tcPr>
            <w:tcW w:w="830" w:type="pct"/>
            <w:vMerge/>
            <w:shd w:val="clear" w:color="auto" w:fill="auto"/>
          </w:tcPr>
          <w:p w:rsidR="007B03B5" w:rsidRPr="001F270D" w:rsidRDefault="007B03B5" w:rsidP="001F270D">
            <w:pPr>
              <w:widowControl w:val="0"/>
              <w:autoSpaceDE w:val="0"/>
              <w:autoSpaceDN w:val="0"/>
              <w:adjustRightInd w:val="0"/>
              <w:spacing w:before="120"/>
              <w:rPr>
                <w:rFonts w:ascii="Arial" w:hAnsi="Arial" w:cs="Arial"/>
                <w:sz w:val="20"/>
              </w:rPr>
            </w:pPr>
          </w:p>
        </w:tc>
        <w:tc>
          <w:tcPr>
            <w:tcW w:w="1162" w:type="pct"/>
            <w:shd w:val="clear" w:color="auto" w:fill="auto"/>
          </w:tcPr>
          <w:p w:rsidR="007B03B5" w:rsidRPr="001F270D" w:rsidRDefault="007B03B5" w:rsidP="001F270D">
            <w:pPr>
              <w:widowControl w:val="0"/>
              <w:autoSpaceDE w:val="0"/>
              <w:autoSpaceDN w:val="0"/>
              <w:adjustRightInd w:val="0"/>
              <w:spacing w:before="120"/>
              <w:rPr>
                <w:rFonts w:ascii="Arial" w:hAnsi="Arial" w:cs="Arial"/>
                <w:i/>
                <w:sz w:val="20"/>
              </w:rPr>
            </w:pPr>
            <w:r w:rsidRPr="001F270D">
              <w:rPr>
                <w:rFonts w:ascii="Arial" w:hAnsi="Arial" w:cs="Arial"/>
                <w:i/>
                <w:sz w:val="20"/>
                <w:szCs w:val="28"/>
              </w:rPr>
              <w:t>Các phép tính với phân số</w:t>
            </w:r>
          </w:p>
        </w:tc>
        <w:tc>
          <w:tcPr>
            <w:tcW w:w="3008" w:type="pct"/>
            <w:shd w:val="clear" w:color="auto" w:fill="auto"/>
          </w:tcPr>
          <w:p w:rsidR="007B03B5"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7B03B5" w:rsidRPr="001F270D">
              <w:rPr>
                <w:rFonts w:ascii="Arial" w:hAnsi="Arial" w:cs="Arial"/>
                <w:sz w:val="20"/>
                <w:szCs w:val="28"/>
              </w:rPr>
              <w:t xml:space="preserve"> Thực hiện được các phép tính cộng, trừ, nhân, chia với phân số.</w:t>
            </w:r>
          </w:p>
          <w:p w:rsidR="007B03B5"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7B03B5" w:rsidRPr="001F270D">
              <w:rPr>
                <w:rFonts w:ascii="Arial" w:hAnsi="Arial" w:cs="Arial"/>
                <w:sz w:val="20"/>
                <w:szCs w:val="28"/>
              </w:rPr>
              <w:t xml:space="preserve"> Vận dụng được các tính chất giao hoán, kết hợp, phân phối của phép nhân đối với phép cộng, quy tắc dấu ngoặc với phân số trong tính toán (tính viết và tính nhẩm, tính nhanh một cách hợp lí).</w:t>
            </w:r>
          </w:p>
          <w:p w:rsidR="007B03B5"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7B03B5" w:rsidRPr="001F270D">
              <w:rPr>
                <w:rFonts w:ascii="Arial" w:hAnsi="Arial" w:cs="Arial"/>
                <w:sz w:val="20"/>
                <w:szCs w:val="28"/>
              </w:rPr>
              <w:t xml:space="preserve"> Tính được giá trị phân số của một số cho trước và tính được một số biết giá trị phân số của số đó.</w:t>
            </w:r>
          </w:p>
          <w:p w:rsidR="007B03B5" w:rsidRPr="001F270D" w:rsidRDefault="00085401" w:rsidP="001F270D">
            <w:pPr>
              <w:widowControl w:val="0"/>
              <w:autoSpaceDE w:val="0"/>
              <w:autoSpaceDN w:val="0"/>
              <w:adjustRightInd w:val="0"/>
              <w:spacing w:before="120"/>
              <w:rPr>
                <w:rFonts w:ascii="Arial" w:hAnsi="Arial" w:cs="Arial"/>
                <w:sz w:val="20"/>
              </w:rPr>
            </w:pPr>
            <w:r w:rsidRPr="001F270D">
              <w:rPr>
                <w:rFonts w:ascii="Arial" w:hAnsi="Arial" w:cs="Arial"/>
                <w:sz w:val="20"/>
                <w:szCs w:val="28"/>
              </w:rPr>
              <w:t>-</w:t>
            </w:r>
            <w:r w:rsidR="007B03B5" w:rsidRPr="001F270D">
              <w:rPr>
                <w:rFonts w:ascii="Arial" w:hAnsi="Arial" w:cs="Arial"/>
                <w:sz w:val="20"/>
                <w:szCs w:val="28"/>
              </w:rPr>
              <w:t xml:space="preserve"> Giải quyết được một số vấn đề thực tiễn gắn với các phép tính về phân số (ví dụ: các bài toán liên quan đến chuyển động trong Vật lí,...).</w:t>
            </w:r>
          </w:p>
        </w:tc>
      </w:tr>
      <w:tr w:rsidR="007B03B5" w:rsidRPr="001F270D">
        <w:tblPrEx>
          <w:tblCellMar>
            <w:top w:w="0" w:type="dxa"/>
            <w:left w:w="0" w:type="dxa"/>
            <w:bottom w:w="0" w:type="dxa"/>
            <w:right w:w="0" w:type="dxa"/>
          </w:tblCellMar>
        </w:tblPrEx>
        <w:tc>
          <w:tcPr>
            <w:tcW w:w="830" w:type="pct"/>
            <w:shd w:val="clear" w:color="auto" w:fill="auto"/>
          </w:tcPr>
          <w:p w:rsidR="007B03B5" w:rsidRPr="001F270D" w:rsidRDefault="007B03B5" w:rsidP="001F270D">
            <w:pPr>
              <w:widowControl w:val="0"/>
              <w:autoSpaceDE w:val="0"/>
              <w:autoSpaceDN w:val="0"/>
              <w:adjustRightInd w:val="0"/>
              <w:spacing w:before="120"/>
              <w:rPr>
                <w:rFonts w:ascii="Arial" w:hAnsi="Arial" w:cs="Arial"/>
                <w:sz w:val="20"/>
              </w:rPr>
            </w:pPr>
            <w:r w:rsidRPr="001F270D">
              <w:rPr>
                <w:rFonts w:ascii="Arial" w:hAnsi="Arial" w:cs="Arial"/>
                <w:sz w:val="20"/>
                <w:szCs w:val="28"/>
              </w:rPr>
              <w:t>Số thập phân</w:t>
            </w:r>
          </w:p>
        </w:tc>
        <w:tc>
          <w:tcPr>
            <w:tcW w:w="1162" w:type="pct"/>
            <w:shd w:val="clear" w:color="auto" w:fill="auto"/>
          </w:tcPr>
          <w:p w:rsidR="007B03B5" w:rsidRPr="001F270D" w:rsidRDefault="007B03B5" w:rsidP="001F270D">
            <w:pPr>
              <w:widowControl w:val="0"/>
              <w:autoSpaceDE w:val="0"/>
              <w:autoSpaceDN w:val="0"/>
              <w:adjustRightInd w:val="0"/>
              <w:spacing w:before="120"/>
              <w:rPr>
                <w:rFonts w:ascii="Arial" w:hAnsi="Arial" w:cs="Arial"/>
                <w:i/>
                <w:sz w:val="20"/>
              </w:rPr>
            </w:pPr>
            <w:r w:rsidRPr="001F270D">
              <w:rPr>
                <w:rFonts w:ascii="Arial" w:hAnsi="Arial" w:cs="Arial"/>
                <w:i/>
                <w:sz w:val="20"/>
                <w:szCs w:val="28"/>
              </w:rPr>
              <w:t>Số thập phân và các phép tính với số thập phân. Tỉ số và tỉ số phần trăm</w:t>
            </w:r>
          </w:p>
        </w:tc>
        <w:tc>
          <w:tcPr>
            <w:tcW w:w="3008" w:type="pct"/>
            <w:shd w:val="clear" w:color="auto" w:fill="auto"/>
          </w:tcPr>
          <w:p w:rsidR="007B03B5"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7B03B5" w:rsidRPr="001F270D">
              <w:rPr>
                <w:rFonts w:ascii="Arial" w:hAnsi="Arial" w:cs="Arial"/>
                <w:sz w:val="20"/>
                <w:szCs w:val="28"/>
              </w:rPr>
              <w:t xml:space="preserve"> Nhận biết được số thập phân âm, số đối của một số thập phân.</w:t>
            </w:r>
          </w:p>
          <w:p w:rsidR="007B03B5"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7B03B5" w:rsidRPr="001F270D">
              <w:rPr>
                <w:rFonts w:ascii="Arial" w:hAnsi="Arial" w:cs="Arial"/>
                <w:sz w:val="20"/>
                <w:szCs w:val="28"/>
              </w:rPr>
              <w:t xml:space="preserve"> So sánh được hai số thập phân cho trước.</w:t>
            </w:r>
          </w:p>
          <w:p w:rsidR="007B03B5"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7B03B5" w:rsidRPr="001F270D">
              <w:rPr>
                <w:rFonts w:ascii="Arial" w:hAnsi="Arial" w:cs="Arial"/>
                <w:sz w:val="20"/>
                <w:szCs w:val="28"/>
              </w:rPr>
              <w:t xml:space="preserve"> Thực hiện được các phép tính cộng, trừ, nhân, chia với số thập phân.</w:t>
            </w:r>
          </w:p>
          <w:p w:rsidR="007B03B5"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lastRenderedPageBreak/>
              <w:t>-</w:t>
            </w:r>
            <w:r w:rsidR="007B03B5" w:rsidRPr="001F270D">
              <w:rPr>
                <w:rFonts w:ascii="Arial" w:hAnsi="Arial" w:cs="Arial"/>
                <w:sz w:val="20"/>
                <w:szCs w:val="28"/>
              </w:rPr>
              <w:t xml:space="preserve"> Vận dụng được các tính chất giao hoán, kết hợp, phân phối của phép nhân đối với phép cộng, quy tắc dấu ngoặc với số thập phân trong tính toán (tính viết và tính nhẩm, tính nhanh một cách hợp lí).</w:t>
            </w:r>
          </w:p>
          <w:p w:rsidR="007B03B5"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7B03B5" w:rsidRPr="001F270D">
              <w:rPr>
                <w:rFonts w:ascii="Arial" w:hAnsi="Arial" w:cs="Arial"/>
                <w:sz w:val="20"/>
                <w:szCs w:val="28"/>
              </w:rPr>
              <w:t xml:space="preserve"> Thực hiện được ước lượng và làm tròn số thập phân.</w:t>
            </w:r>
          </w:p>
          <w:p w:rsidR="007B03B5"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7B03B5" w:rsidRPr="001F270D">
              <w:rPr>
                <w:rFonts w:ascii="Arial" w:hAnsi="Arial" w:cs="Arial"/>
                <w:sz w:val="20"/>
                <w:szCs w:val="28"/>
              </w:rPr>
              <w:t xml:space="preserve"> Tính được tỉ số và tỉ số phần trăm của hai đại lượng.</w:t>
            </w:r>
          </w:p>
          <w:p w:rsidR="007B03B5"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7B03B5" w:rsidRPr="001F270D">
              <w:rPr>
                <w:rFonts w:ascii="Arial" w:hAnsi="Arial" w:cs="Arial"/>
                <w:sz w:val="20"/>
                <w:szCs w:val="28"/>
              </w:rPr>
              <w:t xml:space="preserve"> Tính được giá trị phần trăm của một số cho trước và tính được một số biết giá trị phần trăm của số đó.</w:t>
            </w:r>
          </w:p>
          <w:p w:rsidR="007B03B5" w:rsidRPr="001F270D" w:rsidRDefault="00085401" w:rsidP="001F270D">
            <w:pPr>
              <w:widowControl w:val="0"/>
              <w:autoSpaceDE w:val="0"/>
              <w:autoSpaceDN w:val="0"/>
              <w:adjustRightInd w:val="0"/>
              <w:spacing w:before="120"/>
              <w:rPr>
                <w:rFonts w:ascii="Arial" w:hAnsi="Arial" w:cs="Arial"/>
                <w:sz w:val="20"/>
              </w:rPr>
            </w:pPr>
            <w:r w:rsidRPr="001F270D">
              <w:rPr>
                <w:rFonts w:ascii="Arial" w:hAnsi="Arial" w:cs="Arial"/>
                <w:sz w:val="20"/>
                <w:szCs w:val="28"/>
              </w:rPr>
              <w:t>-</w:t>
            </w:r>
            <w:r w:rsidR="007B03B5" w:rsidRPr="001F270D">
              <w:rPr>
                <w:rFonts w:ascii="Arial" w:hAnsi="Arial" w:cs="Arial"/>
                <w:sz w:val="20"/>
                <w:szCs w:val="28"/>
              </w:rPr>
              <w:t xml:space="preserve"> Giải quyết được một số vấn đề thực tiễn gắn với các phép tính về số thập phân, tỉ số và tỉ số phần trăm (ví dụ: các bài toán liên quan đến lãi suất tín dụng, liên quan đến thành phần các chất trong Hoá học,...).</w:t>
            </w:r>
          </w:p>
        </w:tc>
      </w:tr>
      <w:tr w:rsidR="007B03B5" w:rsidRPr="001F270D">
        <w:tblPrEx>
          <w:tblCellMar>
            <w:top w:w="0" w:type="dxa"/>
            <w:left w:w="0" w:type="dxa"/>
            <w:bottom w:w="0" w:type="dxa"/>
            <w:right w:w="0" w:type="dxa"/>
          </w:tblCellMar>
        </w:tblPrEx>
        <w:tc>
          <w:tcPr>
            <w:tcW w:w="5000" w:type="pct"/>
            <w:gridSpan w:val="3"/>
            <w:shd w:val="clear" w:color="auto" w:fill="auto"/>
          </w:tcPr>
          <w:p w:rsidR="007B03B5" w:rsidRPr="001F270D" w:rsidRDefault="007B03B5" w:rsidP="001F270D">
            <w:pPr>
              <w:widowControl w:val="0"/>
              <w:autoSpaceDE w:val="0"/>
              <w:autoSpaceDN w:val="0"/>
              <w:adjustRightInd w:val="0"/>
              <w:spacing w:before="120"/>
              <w:rPr>
                <w:rFonts w:ascii="Arial" w:hAnsi="Arial" w:cs="Arial"/>
                <w:sz w:val="20"/>
              </w:rPr>
            </w:pPr>
            <w:r w:rsidRPr="001F270D">
              <w:rPr>
                <w:rFonts w:ascii="Arial" w:hAnsi="Arial" w:cs="Arial"/>
                <w:sz w:val="20"/>
                <w:szCs w:val="28"/>
              </w:rPr>
              <w:lastRenderedPageBreak/>
              <w:t>HÌNH HỌC VÀ ĐO LƯỜNG</w:t>
            </w:r>
          </w:p>
        </w:tc>
      </w:tr>
      <w:tr w:rsidR="007B03B5" w:rsidRPr="001F270D">
        <w:tblPrEx>
          <w:tblCellMar>
            <w:top w:w="0" w:type="dxa"/>
            <w:left w:w="0" w:type="dxa"/>
            <w:bottom w:w="0" w:type="dxa"/>
            <w:right w:w="0" w:type="dxa"/>
          </w:tblCellMar>
        </w:tblPrEx>
        <w:tc>
          <w:tcPr>
            <w:tcW w:w="5000" w:type="pct"/>
            <w:gridSpan w:val="3"/>
            <w:shd w:val="clear" w:color="auto" w:fill="auto"/>
          </w:tcPr>
          <w:p w:rsidR="007B03B5" w:rsidRPr="001F270D" w:rsidRDefault="007B03B5" w:rsidP="001F270D">
            <w:pPr>
              <w:widowControl w:val="0"/>
              <w:autoSpaceDE w:val="0"/>
              <w:autoSpaceDN w:val="0"/>
              <w:adjustRightInd w:val="0"/>
              <w:spacing w:before="120"/>
              <w:rPr>
                <w:rFonts w:ascii="Arial" w:hAnsi="Arial" w:cs="Arial"/>
                <w:b/>
                <w:i/>
                <w:sz w:val="20"/>
              </w:rPr>
            </w:pPr>
            <w:r w:rsidRPr="001F270D">
              <w:rPr>
                <w:rFonts w:ascii="Arial" w:hAnsi="Arial" w:cs="Arial"/>
                <w:b/>
                <w:i/>
                <w:sz w:val="20"/>
                <w:szCs w:val="28"/>
              </w:rPr>
              <w:t>Hình học trực quan</w:t>
            </w:r>
          </w:p>
        </w:tc>
      </w:tr>
      <w:tr w:rsidR="00364532" w:rsidRPr="001F270D">
        <w:tblPrEx>
          <w:tblCellMar>
            <w:top w:w="0" w:type="dxa"/>
            <w:left w:w="0" w:type="dxa"/>
            <w:bottom w:w="0" w:type="dxa"/>
            <w:right w:w="0" w:type="dxa"/>
          </w:tblCellMar>
        </w:tblPrEx>
        <w:tc>
          <w:tcPr>
            <w:tcW w:w="830" w:type="pct"/>
            <w:vMerge w:val="restart"/>
            <w:shd w:val="clear" w:color="auto" w:fill="auto"/>
          </w:tcPr>
          <w:p w:rsidR="00364532" w:rsidRPr="001F270D" w:rsidRDefault="00364532" w:rsidP="001F270D">
            <w:pPr>
              <w:widowControl w:val="0"/>
              <w:autoSpaceDE w:val="0"/>
              <w:autoSpaceDN w:val="0"/>
              <w:adjustRightInd w:val="0"/>
              <w:spacing w:before="120"/>
              <w:rPr>
                <w:rFonts w:ascii="Arial" w:hAnsi="Arial" w:cs="Arial"/>
                <w:sz w:val="20"/>
              </w:rPr>
            </w:pPr>
            <w:r w:rsidRPr="001F270D">
              <w:rPr>
                <w:rFonts w:ascii="Arial" w:hAnsi="Arial" w:cs="Arial"/>
                <w:sz w:val="20"/>
                <w:szCs w:val="28"/>
              </w:rPr>
              <w:t>Các</w:t>
            </w:r>
            <w:r w:rsidR="00085401" w:rsidRPr="001F270D">
              <w:rPr>
                <w:rFonts w:ascii="Arial" w:hAnsi="Arial" w:cs="Arial"/>
                <w:sz w:val="20"/>
                <w:szCs w:val="28"/>
              </w:rPr>
              <w:t xml:space="preserve"> </w:t>
            </w:r>
            <w:r w:rsidRPr="001F270D">
              <w:rPr>
                <w:rFonts w:ascii="Arial" w:hAnsi="Arial" w:cs="Arial"/>
                <w:sz w:val="20"/>
                <w:szCs w:val="28"/>
              </w:rPr>
              <w:t>hình</w:t>
            </w:r>
            <w:r w:rsidR="00085401" w:rsidRPr="001F270D">
              <w:rPr>
                <w:rFonts w:ascii="Arial" w:hAnsi="Arial" w:cs="Arial"/>
                <w:sz w:val="20"/>
                <w:szCs w:val="28"/>
              </w:rPr>
              <w:t xml:space="preserve"> </w:t>
            </w:r>
            <w:r w:rsidRPr="001F270D">
              <w:rPr>
                <w:rFonts w:ascii="Arial" w:hAnsi="Arial" w:cs="Arial"/>
                <w:sz w:val="20"/>
                <w:szCs w:val="28"/>
              </w:rPr>
              <w:t>phẳng trong thực tiễn</w:t>
            </w:r>
          </w:p>
        </w:tc>
        <w:tc>
          <w:tcPr>
            <w:tcW w:w="1162" w:type="pct"/>
            <w:shd w:val="clear" w:color="auto" w:fill="auto"/>
          </w:tcPr>
          <w:p w:rsidR="00364532" w:rsidRPr="001F270D" w:rsidRDefault="00364532" w:rsidP="001F270D">
            <w:pPr>
              <w:widowControl w:val="0"/>
              <w:autoSpaceDE w:val="0"/>
              <w:autoSpaceDN w:val="0"/>
              <w:adjustRightInd w:val="0"/>
              <w:spacing w:before="120"/>
              <w:rPr>
                <w:rFonts w:ascii="Arial" w:hAnsi="Arial" w:cs="Arial"/>
                <w:i/>
                <w:sz w:val="20"/>
              </w:rPr>
            </w:pPr>
            <w:r w:rsidRPr="001F270D">
              <w:rPr>
                <w:rFonts w:ascii="Arial" w:hAnsi="Arial" w:cs="Arial"/>
                <w:i/>
                <w:sz w:val="20"/>
                <w:szCs w:val="28"/>
              </w:rPr>
              <w:t>Tam giác đều, hình vuông, lục giác đều</w:t>
            </w:r>
          </w:p>
        </w:tc>
        <w:tc>
          <w:tcPr>
            <w:tcW w:w="3008" w:type="pct"/>
            <w:shd w:val="clear" w:color="auto" w:fill="auto"/>
          </w:tcPr>
          <w:p w:rsidR="00364532"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364532" w:rsidRPr="001F270D">
              <w:rPr>
                <w:rFonts w:ascii="Arial" w:hAnsi="Arial" w:cs="Arial"/>
                <w:sz w:val="20"/>
                <w:szCs w:val="28"/>
              </w:rPr>
              <w:t xml:space="preserve"> Nhận dạng được tam giác đều, hình vuông, lục giác đều.</w:t>
            </w:r>
          </w:p>
          <w:p w:rsidR="00364532"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364532" w:rsidRPr="001F270D">
              <w:rPr>
                <w:rFonts w:ascii="Arial" w:hAnsi="Arial" w:cs="Arial"/>
                <w:sz w:val="20"/>
                <w:szCs w:val="28"/>
              </w:rPr>
              <w:t xml:space="preserve"> Mô tả được một số yếu tố cơ bản (cạnh, góc, đường chéo) của: tam giác đều (ví dụ: ba cạnh bằng nhau, ba góc bằng nhau); hình vuông (ví dụ: bốn cạnh bằng nhau, mỗi góc là góc vuông, hai đường chéo bằng nhau); lục giác đều (ví dụ: sáu cạnh bằng nhau, sáu góc bằng nhau, ba đường chéo chính bằng nhau).</w:t>
            </w:r>
          </w:p>
          <w:p w:rsidR="00364532"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364532" w:rsidRPr="001F270D">
              <w:rPr>
                <w:rFonts w:ascii="Arial" w:hAnsi="Arial" w:cs="Arial"/>
                <w:sz w:val="20"/>
                <w:szCs w:val="28"/>
              </w:rPr>
              <w:t xml:space="preserve"> Vẽ được tam giác đều, hình vuông bằng dụng cụ học tập.</w:t>
            </w:r>
          </w:p>
          <w:p w:rsidR="00364532" w:rsidRPr="001F270D" w:rsidRDefault="00085401" w:rsidP="001F270D">
            <w:pPr>
              <w:widowControl w:val="0"/>
              <w:autoSpaceDE w:val="0"/>
              <w:autoSpaceDN w:val="0"/>
              <w:adjustRightInd w:val="0"/>
              <w:spacing w:before="120"/>
              <w:rPr>
                <w:rFonts w:ascii="Arial" w:hAnsi="Arial" w:cs="Arial"/>
                <w:sz w:val="20"/>
              </w:rPr>
            </w:pPr>
            <w:r w:rsidRPr="001F270D">
              <w:rPr>
                <w:rFonts w:ascii="Arial" w:hAnsi="Arial" w:cs="Arial"/>
                <w:sz w:val="20"/>
                <w:szCs w:val="28"/>
              </w:rPr>
              <w:t>-</w:t>
            </w:r>
            <w:r w:rsidR="00364532" w:rsidRPr="001F270D">
              <w:rPr>
                <w:rFonts w:ascii="Arial" w:hAnsi="Arial" w:cs="Arial"/>
                <w:sz w:val="20"/>
                <w:szCs w:val="28"/>
              </w:rPr>
              <w:t xml:space="preserve"> Tạo lập được lục giác đều thông qua việc lắp ghép các tam giác đều.</w:t>
            </w:r>
          </w:p>
        </w:tc>
      </w:tr>
      <w:tr w:rsidR="00364532" w:rsidRPr="001F270D">
        <w:tblPrEx>
          <w:tblCellMar>
            <w:top w:w="0" w:type="dxa"/>
            <w:left w:w="0" w:type="dxa"/>
            <w:bottom w:w="0" w:type="dxa"/>
            <w:right w:w="0" w:type="dxa"/>
          </w:tblCellMar>
        </w:tblPrEx>
        <w:tc>
          <w:tcPr>
            <w:tcW w:w="830" w:type="pct"/>
            <w:vMerge/>
            <w:shd w:val="clear" w:color="auto" w:fill="auto"/>
          </w:tcPr>
          <w:p w:rsidR="00364532" w:rsidRPr="001F270D" w:rsidRDefault="00364532" w:rsidP="001F270D">
            <w:pPr>
              <w:widowControl w:val="0"/>
              <w:autoSpaceDE w:val="0"/>
              <w:autoSpaceDN w:val="0"/>
              <w:adjustRightInd w:val="0"/>
              <w:spacing w:before="120"/>
              <w:rPr>
                <w:rFonts w:ascii="Arial" w:hAnsi="Arial" w:cs="Arial"/>
                <w:sz w:val="20"/>
              </w:rPr>
            </w:pPr>
          </w:p>
        </w:tc>
        <w:tc>
          <w:tcPr>
            <w:tcW w:w="1162" w:type="pct"/>
            <w:shd w:val="clear" w:color="auto" w:fill="auto"/>
          </w:tcPr>
          <w:p w:rsidR="00364532" w:rsidRPr="001F270D" w:rsidRDefault="00364532" w:rsidP="001F270D">
            <w:pPr>
              <w:widowControl w:val="0"/>
              <w:autoSpaceDE w:val="0"/>
              <w:autoSpaceDN w:val="0"/>
              <w:adjustRightInd w:val="0"/>
              <w:spacing w:before="120"/>
              <w:rPr>
                <w:rFonts w:ascii="Arial" w:hAnsi="Arial" w:cs="Arial"/>
                <w:i/>
                <w:sz w:val="20"/>
              </w:rPr>
            </w:pPr>
            <w:r w:rsidRPr="001F270D">
              <w:rPr>
                <w:rFonts w:ascii="Arial" w:hAnsi="Arial" w:cs="Arial"/>
                <w:i/>
                <w:sz w:val="20"/>
                <w:szCs w:val="28"/>
              </w:rPr>
              <w:t>Hình chữ nhật,</w:t>
            </w:r>
            <w:r w:rsidR="00085401" w:rsidRPr="001F270D">
              <w:rPr>
                <w:rFonts w:ascii="Arial" w:hAnsi="Arial" w:cs="Arial"/>
                <w:i/>
                <w:sz w:val="20"/>
                <w:szCs w:val="28"/>
              </w:rPr>
              <w:t xml:space="preserve"> </w:t>
            </w:r>
            <w:r w:rsidRPr="001F270D">
              <w:rPr>
                <w:rFonts w:ascii="Arial" w:hAnsi="Arial" w:cs="Arial"/>
                <w:i/>
                <w:sz w:val="20"/>
                <w:szCs w:val="28"/>
              </w:rPr>
              <w:t>hình thoi, hình bình hành, hình thang cân</w:t>
            </w:r>
          </w:p>
        </w:tc>
        <w:tc>
          <w:tcPr>
            <w:tcW w:w="3008" w:type="pct"/>
            <w:shd w:val="clear" w:color="auto" w:fill="auto"/>
          </w:tcPr>
          <w:p w:rsidR="00364532"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364532" w:rsidRPr="001F270D">
              <w:rPr>
                <w:rFonts w:ascii="Arial" w:hAnsi="Arial" w:cs="Arial"/>
                <w:sz w:val="20"/>
                <w:szCs w:val="28"/>
              </w:rPr>
              <w:t xml:space="preserve"> Mô tả được một số yếu tố cơ bản (cạnh, góc, đường chéo) của hình chữ nhật, hình thoi, hình bình hành, hình thang cân.</w:t>
            </w:r>
          </w:p>
          <w:p w:rsidR="00364532"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364532" w:rsidRPr="001F270D">
              <w:rPr>
                <w:rFonts w:ascii="Arial" w:hAnsi="Arial" w:cs="Arial"/>
                <w:sz w:val="20"/>
                <w:szCs w:val="28"/>
              </w:rPr>
              <w:t xml:space="preserve"> Vẽ được hình chữ nhật, hình thoi, hình bình hành bằng các dụng cụ học tập.</w:t>
            </w:r>
          </w:p>
          <w:p w:rsidR="00364532" w:rsidRPr="001F270D" w:rsidRDefault="00085401" w:rsidP="001F270D">
            <w:pPr>
              <w:widowControl w:val="0"/>
              <w:autoSpaceDE w:val="0"/>
              <w:autoSpaceDN w:val="0"/>
              <w:adjustRightInd w:val="0"/>
              <w:spacing w:before="120"/>
              <w:rPr>
                <w:rFonts w:ascii="Arial" w:hAnsi="Arial" w:cs="Arial"/>
                <w:sz w:val="20"/>
              </w:rPr>
            </w:pPr>
            <w:r w:rsidRPr="001F270D">
              <w:rPr>
                <w:rFonts w:ascii="Arial" w:hAnsi="Arial" w:cs="Arial"/>
                <w:sz w:val="20"/>
                <w:szCs w:val="28"/>
              </w:rPr>
              <w:t>-</w:t>
            </w:r>
            <w:r w:rsidR="00364532" w:rsidRPr="001F270D">
              <w:rPr>
                <w:rFonts w:ascii="Arial" w:hAnsi="Arial" w:cs="Arial"/>
                <w:sz w:val="20"/>
                <w:szCs w:val="28"/>
              </w:rPr>
              <w:t xml:space="preserve"> Giải quyết được một số vấn đề thực tiễn gắn với việc tính chu vi và diện tích của các hình đặc biệt nói trên (ví dụ: tính chu vi hoặc diện tích của một số đối tượng có dạng đặc biệt nói trên,...).</w:t>
            </w:r>
          </w:p>
        </w:tc>
      </w:tr>
      <w:tr w:rsidR="007B03B5" w:rsidRPr="001F270D">
        <w:tblPrEx>
          <w:tblCellMar>
            <w:top w:w="0" w:type="dxa"/>
            <w:left w:w="0" w:type="dxa"/>
            <w:bottom w:w="0" w:type="dxa"/>
            <w:right w:w="0" w:type="dxa"/>
          </w:tblCellMar>
        </w:tblPrEx>
        <w:tc>
          <w:tcPr>
            <w:tcW w:w="830" w:type="pct"/>
            <w:vMerge w:val="restart"/>
            <w:shd w:val="clear" w:color="auto" w:fill="auto"/>
          </w:tcPr>
          <w:p w:rsidR="007B03B5" w:rsidRPr="001F270D" w:rsidRDefault="007B03B5" w:rsidP="001F270D">
            <w:pPr>
              <w:widowControl w:val="0"/>
              <w:autoSpaceDE w:val="0"/>
              <w:autoSpaceDN w:val="0"/>
              <w:adjustRightInd w:val="0"/>
              <w:spacing w:before="120"/>
              <w:rPr>
                <w:rFonts w:ascii="Arial" w:hAnsi="Arial" w:cs="Arial"/>
                <w:sz w:val="20"/>
              </w:rPr>
            </w:pPr>
            <w:r w:rsidRPr="001F270D">
              <w:rPr>
                <w:rFonts w:ascii="Arial" w:hAnsi="Arial" w:cs="Arial"/>
                <w:sz w:val="20"/>
                <w:szCs w:val="28"/>
              </w:rPr>
              <w:t>Tính đối xứng của hình phẳng trong thế giới tự nhiên</w:t>
            </w:r>
          </w:p>
        </w:tc>
        <w:tc>
          <w:tcPr>
            <w:tcW w:w="1162" w:type="pct"/>
            <w:shd w:val="clear" w:color="auto" w:fill="auto"/>
          </w:tcPr>
          <w:p w:rsidR="007B03B5" w:rsidRPr="001F270D" w:rsidRDefault="007B03B5" w:rsidP="001F270D">
            <w:pPr>
              <w:widowControl w:val="0"/>
              <w:autoSpaceDE w:val="0"/>
              <w:autoSpaceDN w:val="0"/>
              <w:adjustRightInd w:val="0"/>
              <w:spacing w:before="120"/>
              <w:rPr>
                <w:rFonts w:ascii="Arial" w:hAnsi="Arial" w:cs="Arial"/>
                <w:i/>
                <w:sz w:val="20"/>
              </w:rPr>
            </w:pPr>
            <w:r w:rsidRPr="001F270D">
              <w:rPr>
                <w:rFonts w:ascii="Arial" w:hAnsi="Arial" w:cs="Arial"/>
                <w:i/>
                <w:sz w:val="20"/>
                <w:szCs w:val="28"/>
              </w:rPr>
              <w:t>Hình có trục đối xứng</w:t>
            </w:r>
          </w:p>
        </w:tc>
        <w:tc>
          <w:tcPr>
            <w:tcW w:w="3008" w:type="pct"/>
            <w:shd w:val="clear" w:color="auto" w:fill="auto"/>
          </w:tcPr>
          <w:p w:rsidR="007B03B5"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7B03B5" w:rsidRPr="001F270D">
              <w:rPr>
                <w:rFonts w:ascii="Arial" w:hAnsi="Arial" w:cs="Arial"/>
                <w:sz w:val="20"/>
                <w:szCs w:val="28"/>
              </w:rPr>
              <w:t xml:space="preserve"> Nhận biết được trục đối xứng của một hình phẳng.</w:t>
            </w:r>
          </w:p>
          <w:p w:rsidR="007B03B5" w:rsidRPr="001F270D" w:rsidRDefault="00085401" w:rsidP="001F270D">
            <w:pPr>
              <w:widowControl w:val="0"/>
              <w:autoSpaceDE w:val="0"/>
              <w:autoSpaceDN w:val="0"/>
              <w:adjustRightInd w:val="0"/>
              <w:spacing w:before="120"/>
              <w:rPr>
                <w:rFonts w:ascii="Arial" w:hAnsi="Arial" w:cs="Arial"/>
                <w:sz w:val="20"/>
              </w:rPr>
            </w:pPr>
            <w:r w:rsidRPr="001F270D">
              <w:rPr>
                <w:rFonts w:ascii="Arial" w:hAnsi="Arial" w:cs="Arial"/>
                <w:sz w:val="20"/>
                <w:szCs w:val="28"/>
              </w:rPr>
              <w:t>-</w:t>
            </w:r>
            <w:r w:rsidR="007B03B5" w:rsidRPr="001F270D">
              <w:rPr>
                <w:rFonts w:ascii="Arial" w:hAnsi="Arial" w:cs="Arial"/>
                <w:sz w:val="20"/>
                <w:szCs w:val="28"/>
              </w:rPr>
              <w:t xml:space="preserve"> Nhận biết được những hình phẳng trong tự nhiên có trục đối xứng (khi quan sát trên hình ảnh 2 chiều).</w:t>
            </w:r>
          </w:p>
        </w:tc>
      </w:tr>
      <w:tr w:rsidR="007B03B5" w:rsidRPr="001F270D">
        <w:tblPrEx>
          <w:tblCellMar>
            <w:top w:w="0" w:type="dxa"/>
            <w:left w:w="0" w:type="dxa"/>
            <w:bottom w:w="0" w:type="dxa"/>
            <w:right w:w="0" w:type="dxa"/>
          </w:tblCellMar>
        </w:tblPrEx>
        <w:tc>
          <w:tcPr>
            <w:tcW w:w="830" w:type="pct"/>
            <w:vMerge/>
            <w:shd w:val="clear" w:color="auto" w:fill="auto"/>
          </w:tcPr>
          <w:p w:rsidR="007B03B5" w:rsidRPr="001F270D" w:rsidRDefault="007B03B5" w:rsidP="001F270D">
            <w:pPr>
              <w:widowControl w:val="0"/>
              <w:autoSpaceDE w:val="0"/>
              <w:autoSpaceDN w:val="0"/>
              <w:adjustRightInd w:val="0"/>
              <w:spacing w:before="120"/>
              <w:rPr>
                <w:rFonts w:ascii="Arial" w:hAnsi="Arial" w:cs="Arial"/>
                <w:sz w:val="20"/>
              </w:rPr>
            </w:pPr>
          </w:p>
        </w:tc>
        <w:tc>
          <w:tcPr>
            <w:tcW w:w="1162" w:type="pct"/>
            <w:shd w:val="clear" w:color="auto" w:fill="auto"/>
          </w:tcPr>
          <w:p w:rsidR="007B03B5" w:rsidRPr="001F270D" w:rsidRDefault="007B03B5" w:rsidP="001F270D">
            <w:pPr>
              <w:widowControl w:val="0"/>
              <w:autoSpaceDE w:val="0"/>
              <w:autoSpaceDN w:val="0"/>
              <w:adjustRightInd w:val="0"/>
              <w:spacing w:before="120"/>
              <w:rPr>
                <w:rFonts w:ascii="Arial" w:hAnsi="Arial" w:cs="Arial"/>
                <w:i/>
                <w:sz w:val="20"/>
              </w:rPr>
            </w:pPr>
            <w:r w:rsidRPr="001F270D">
              <w:rPr>
                <w:rFonts w:ascii="Arial" w:hAnsi="Arial" w:cs="Arial"/>
                <w:i/>
                <w:sz w:val="20"/>
                <w:szCs w:val="28"/>
              </w:rPr>
              <w:t>Hình có tâm đối xứng</w:t>
            </w:r>
          </w:p>
        </w:tc>
        <w:tc>
          <w:tcPr>
            <w:tcW w:w="3008" w:type="pct"/>
            <w:shd w:val="clear" w:color="auto" w:fill="auto"/>
          </w:tcPr>
          <w:p w:rsidR="007B03B5"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7B03B5" w:rsidRPr="001F270D">
              <w:rPr>
                <w:rFonts w:ascii="Arial" w:hAnsi="Arial" w:cs="Arial"/>
                <w:sz w:val="20"/>
                <w:szCs w:val="28"/>
              </w:rPr>
              <w:t xml:space="preserve"> Nhận biết được tâm đối xứng của một hình phẳng.</w:t>
            </w:r>
          </w:p>
          <w:p w:rsidR="007B03B5" w:rsidRPr="001F270D" w:rsidRDefault="00085401" w:rsidP="001F270D">
            <w:pPr>
              <w:widowControl w:val="0"/>
              <w:autoSpaceDE w:val="0"/>
              <w:autoSpaceDN w:val="0"/>
              <w:adjustRightInd w:val="0"/>
              <w:spacing w:before="120"/>
              <w:rPr>
                <w:rFonts w:ascii="Arial" w:hAnsi="Arial" w:cs="Arial"/>
                <w:sz w:val="20"/>
              </w:rPr>
            </w:pPr>
            <w:r w:rsidRPr="001F270D">
              <w:rPr>
                <w:rFonts w:ascii="Arial" w:hAnsi="Arial" w:cs="Arial"/>
                <w:sz w:val="20"/>
                <w:szCs w:val="28"/>
              </w:rPr>
              <w:t>-</w:t>
            </w:r>
            <w:r w:rsidR="007B03B5" w:rsidRPr="001F270D">
              <w:rPr>
                <w:rFonts w:ascii="Arial" w:hAnsi="Arial" w:cs="Arial"/>
                <w:sz w:val="20"/>
                <w:szCs w:val="28"/>
              </w:rPr>
              <w:t xml:space="preserve"> Nhận biết được những hình phẳng trong thế giới tự nhiên có tâm đối xứng (khi quan sát trên hình ảnh 2 chiều).</w:t>
            </w:r>
          </w:p>
        </w:tc>
      </w:tr>
      <w:tr w:rsidR="007B03B5" w:rsidRPr="001F270D">
        <w:tblPrEx>
          <w:tblCellMar>
            <w:top w:w="0" w:type="dxa"/>
            <w:left w:w="0" w:type="dxa"/>
            <w:bottom w:w="0" w:type="dxa"/>
            <w:right w:w="0" w:type="dxa"/>
          </w:tblCellMar>
        </w:tblPrEx>
        <w:tc>
          <w:tcPr>
            <w:tcW w:w="830" w:type="pct"/>
            <w:vMerge/>
            <w:shd w:val="clear" w:color="auto" w:fill="auto"/>
          </w:tcPr>
          <w:p w:rsidR="007B03B5" w:rsidRPr="001F270D" w:rsidRDefault="007B03B5" w:rsidP="001F270D">
            <w:pPr>
              <w:widowControl w:val="0"/>
              <w:autoSpaceDE w:val="0"/>
              <w:autoSpaceDN w:val="0"/>
              <w:adjustRightInd w:val="0"/>
              <w:spacing w:before="120"/>
              <w:rPr>
                <w:rFonts w:ascii="Arial" w:hAnsi="Arial" w:cs="Arial"/>
                <w:sz w:val="20"/>
              </w:rPr>
            </w:pPr>
          </w:p>
        </w:tc>
        <w:tc>
          <w:tcPr>
            <w:tcW w:w="1162" w:type="pct"/>
            <w:shd w:val="clear" w:color="auto" w:fill="auto"/>
          </w:tcPr>
          <w:p w:rsidR="007B03B5" w:rsidRPr="001F270D" w:rsidRDefault="007B03B5" w:rsidP="001F270D">
            <w:pPr>
              <w:widowControl w:val="0"/>
              <w:autoSpaceDE w:val="0"/>
              <w:autoSpaceDN w:val="0"/>
              <w:adjustRightInd w:val="0"/>
              <w:spacing w:before="120"/>
              <w:rPr>
                <w:rFonts w:ascii="Arial" w:hAnsi="Arial" w:cs="Arial"/>
                <w:i/>
                <w:sz w:val="20"/>
              </w:rPr>
            </w:pPr>
            <w:r w:rsidRPr="001F270D">
              <w:rPr>
                <w:rFonts w:ascii="Arial" w:hAnsi="Arial" w:cs="Arial"/>
                <w:i/>
                <w:sz w:val="20"/>
                <w:szCs w:val="28"/>
              </w:rPr>
              <w:t>Vai trò của đối xứng trong thế giới tự nhiên</w:t>
            </w:r>
          </w:p>
        </w:tc>
        <w:tc>
          <w:tcPr>
            <w:tcW w:w="3008" w:type="pct"/>
            <w:shd w:val="clear" w:color="auto" w:fill="auto"/>
          </w:tcPr>
          <w:p w:rsidR="007B03B5"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7B03B5" w:rsidRPr="001F270D">
              <w:rPr>
                <w:rFonts w:ascii="Arial" w:hAnsi="Arial" w:cs="Arial"/>
                <w:sz w:val="20"/>
                <w:szCs w:val="28"/>
              </w:rPr>
              <w:t xml:space="preserve"> Nhận biết được tính đối xứng trong Toán học, tự nhiên, nghệ thuật, kiến trúc, công nghệ chế tạo,...</w:t>
            </w:r>
          </w:p>
          <w:p w:rsidR="007B03B5" w:rsidRPr="001F270D" w:rsidRDefault="00085401" w:rsidP="001F270D">
            <w:pPr>
              <w:widowControl w:val="0"/>
              <w:autoSpaceDE w:val="0"/>
              <w:autoSpaceDN w:val="0"/>
              <w:adjustRightInd w:val="0"/>
              <w:spacing w:before="120"/>
              <w:rPr>
                <w:rFonts w:ascii="Arial" w:hAnsi="Arial" w:cs="Arial"/>
                <w:sz w:val="20"/>
              </w:rPr>
            </w:pPr>
            <w:r w:rsidRPr="001F270D">
              <w:rPr>
                <w:rFonts w:ascii="Arial" w:hAnsi="Arial" w:cs="Arial"/>
                <w:sz w:val="20"/>
                <w:szCs w:val="28"/>
              </w:rPr>
              <w:t>-</w:t>
            </w:r>
            <w:r w:rsidR="007B03B5" w:rsidRPr="001F270D">
              <w:rPr>
                <w:rFonts w:ascii="Arial" w:hAnsi="Arial" w:cs="Arial"/>
                <w:sz w:val="20"/>
                <w:szCs w:val="28"/>
              </w:rPr>
              <w:t xml:space="preserve"> Nhận biết được vẻ đẹp của thế giới tự nhiên biểu hiện qua tính đối xứng (ví dụ: nhận biết vẻ đẹp của một số loài thực vật, động vật trong tự nhiên có tâm đối xứng hoặc có trục đối xứng).</w:t>
            </w:r>
          </w:p>
        </w:tc>
      </w:tr>
      <w:tr w:rsidR="007B03B5" w:rsidRPr="001F270D">
        <w:tblPrEx>
          <w:tblCellMar>
            <w:top w:w="0" w:type="dxa"/>
            <w:left w:w="0" w:type="dxa"/>
            <w:bottom w:w="0" w:type="dxa"/>
            <w:right w:w="0" w:type="dxa"/>
          </w:tblCellMar>
        </w:tblPrEx>
        <w:tc>
          <w:tcPr>
            <w:tcW w:w="5000" w:type="pct"/>
            <w:gridSpan w:val="3"/>
            <w:shd w:val="clear" w:color="auto" w:fill="auto"/>
          </w:tcPr>
          <w:p w:rsidR="007B03B5" w:rsidRPr="001F270D" w:rsidRDefault="007B03B5" w:rsidP="001F270D">
            <w:pPr>
              <w:widowControl w:val="0"/>
              <w:autoSpaceDE w:val="0"/>
              <w:autoSpaceDN w:val="0"/>
              <w:adjustRightInd w:val="0"/>
              <w:spacing w:before="120"/>
              <w:rPr>
                <w:rFonts w:ascii="Arial" w:hAnsi="Arial" w:cs="Arial"/>
                <w:b/>
                <w:i/>
                <w:sz w:val="20"/>
              </w:rPr>
            </w:pPr>
            <w:r w:rsidRPr="001F270D">
              <w:rPr>
                <w:rFonts w:ascii="Arial" w:hAnsi="Arial" w:cs="Arial"/>
                <w:b/>
                <w:i/>
                <w:sz w:val="20"/>
                <w:szCs w:val="28"/>
              </w:rPr>
              <w:t>Hình học phẳng</w:t>
            </w:r>
          </w:p>
        </w:tc>
      </w:tr>
      <w:tr w:rsidR="007B03B5" w:rsidRPr="001F270D">
        <w:tblPrEx>
          <w:tblCellMar>
            <w:top w:w="0" w:type="dxa"/>
            <w:left w:w="0" w:type="dxa"/>
            <w:bottom w:w="0" w:type="dxa"/>
            <w:right w:w="0" w:type="dxa"/>
          </w:tblCellMar>
        </w:tblPrEx>
        <w:tc>
          <w:tcPr>
            <w:tcW w:w="830" w:type="pct"/>
            <w:vMerge w:val="restart"/>
            <w:shd w:val="clear" w:color="auto" w:fill="auto"/>
          </w:tcPr>
          <w:p w:rsidR="007B03B5" w:rsidRPr="001F270D" w:rsidRDefault="007B03B5" w:rsidP="001F270D">
            <w:pPr>
              <w:widowControl w:val="0"/>
              <w:autoSpaceDE w:val="0"/>
              <w:autoSpaceDN w:val="0"/>
              <w:adjustRightInd w:val="0"/>
              <w:spacing w:before="120"/>
              <w:rPr>
                <w:rFonts w:ascii="Arial" w:hAnsi="Arial" w:cs="Arial"/>
                <w:sz w:val="20"/>
              </w:rPr>
            </w:pPr>
            <w:r w:rsidRPr="001F270D">
              <w:rPr>
                <w:rFonts w:ascii="Arial" w:hAnsi="Arial" w:cs="Arial"/>
                <w:sz w:val="20"/>
                <w:szCs w:val="28"/>
              </w:rPr>
              <w:t>Các hình hình học cơ bản</w:t>
            </w:r>
          </w:p>
        </w:tc>
        <w:tc>
          <w:tcPr>
            <w:tcW w:w="1162" w:type="pct"/>
            <w:shd w:val="clear" w:color="auto" w:fill="auto"/>
          </w:tcPr>
          <w:p w:rsidR="007B03B5" w:rsidRPr="001F270D" w:rsidRDefault="007B03B5" w:rsidP="001F270D">
            <w:pPr>
              <w:widowControl w:val="0"/>
              <w:autoSpaceDE w:val="0"/>
              <w:autoSpaceDN w:val="0"/>
              <w:adjustRightInd w:val="0"/>
              <w:spacing w:before="120"/>
              <w:rPr>
                <w:rFonts w:ascii="Arial" w:hAnsi="Arial" w:cs="Arial"/>
                <w:i/>
                <w:sz w:val="20"/>
              </w:rPr>
            </w:pPr>
            <w:r w:rsidRPr="001F270D">
              <w:rPr>
                <w:rFonts w:ascii="Arial" w:hAnsi="Arial" w:cs="Arial"/>
                <w:i/>
                <w:sz w:val="20"/>
                <w:szCs w:val="28"/>
              </w:rPr>
              <w:t>Điểm, đường thẳng, tia</w:t>
            </w:r>
          </w:p>
        </w:tc>
        <w:tc>
          <w:tcPr>
            <w:tcW w:w="3008" w:type="pct"/>
            <w:shd w:val="clear" w:color="auto" w:fill="auto"/>
          </w:tcPr>
          <w:p w:rsidR="007B03B5"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7B03B5" w:rsidRPr="001F270D">
              <w:rPr>
                <w:rFonts w:ascii="Arial" w:hAnsi="Arial" w:cs="Arial"/>
                <w:sz w:val="20"/>
                <w:szCs w:val="28"/>
              </w:rPr>
              <w:t xml:space="preserve"> Nhận biết được những quan hệ cơ bản giữa điểm, đường thẳng: điểm thuộc đường thẳng, điểm không thuộc đường thẳng; tiên đề về đường thẳng đi qua hai điểm phân biệt.</w:t>
            </w:r>
          </w:p>
          <w:p w:rsidR="007B03B5"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7B03B5" w:rsidRPr="001F270D">
              <w:rPr>
                <w:rFonts w:ascii="Arial" w:hAnsi="Arial" w:cs="Arial"/>
                <w:sz w:val="20"/>
                <w:szCs w:val="28"/>
              </w:rPr>
              <w:t xml:space="preserve"> Nhận biết được khái niệm hai đường thẳng cắt nhau, song song.</w:t>
            </w:r>
          </w:p>
          <w:p w:rsidR="007B03B5"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7B03B5" w:rsidRPr="001F270D">
              <w:rPr>
                <w:rFonts w:ascii="Arial" w:hAnsi="Arial" w:cs="Arial"/>
                <w:sz w:val="20"/>
                <w:szCs w:val="28"/>
              </w:rPr>
              <w:t xml:space="preserve"> Nhận biết được khái niệm ba điểm thẳng hàng, ba điểm không thẳng hàng.</w:t>
            </w:r>
          </w:p>
          <w:p w:rsidR="007B03B5"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7B03B5" w:rsidRPr="001F270D">
              <w:rPr>
                <w:rFonts w:ascii="Arial" w:hAnsi="Arial" w:cs="Arial"/>
                <w:sz w:val="20"/>
                <w:szCs w:val="28"/>
              </w:rPr>
              <w:t xml:space="preserve"> Nhận biết được khái niệm điểm nằm giữa hai điểm.</w:t>
            </w:r>
          </w:p>
          <w:p w:rsidR="007B03B5" w:rsidRPr="001F270D" w:rsidRDefault="00085401" w:rsidP="001F270D">
            <w:pPr>
              <w:widowControl w:val="0"/>
              <w:autoSpaceDE w:val="0"/>
              <w:autoSpaceDN w:val="0"/>
              <w:adjustRightInd w:val="0"/>
              <w:spacing w:before="120"/>
              <w:rPr>
                <w:rFonts w:ascii="Arial" w:hAnsi="Arial" w:cs="Arial"/>
                <w:sz w:val="20"/>
              </w:rPr>
            </w:pPr>
            <w:r w:rsidRPr="001F270D">
              <w:rPr>
                <w:rFonts w:ascii="Arial" w:hAnsi="Arial" w:cs="Arial"/>
                <w:sz w:val="20"/>
                <w:szCs w:val="28"/>
              </w:rPr>
              <w:t>-</w:t>
            </w:r>
            <w:r w:rsidR="007B03B5" w:rsidRPr="001F270D">
              <w:rPr>
                <w:rFonts w:ascii="Arial" w:hAnsi="Arial" w:cs="Arial"/>
                <w:sz w:val="20"/>
                <w:szCs w:val="28"/>
              </w:rPr>
              <w:t xml:space="preserve"> Nhận biết được khái niệm tia.</w:t>
            </w:r>
          </w:p>
        </w:tc>
      </w:tr>
      <w:tr w:rsidR="007B03B5" w:rsidRPr="001F270D">
        <w:tblPrEx>
          <w:tblCellMar>
            <w:top w:w="0" w:type="dxa"/>
            <w:left w:w="0" w:type="dxa"/>
            <w:bottom w:w="0" w:type="dxa"/>
            <w:right w:w="0" w:type="dxa"/>
          </w:tblCellMar>
        </w:tblPrEx>
        <w:tc>
          <w:tcPr>
            <w:tcW w:w="830" w:type="pct"/>
            <w:vMerge/>
            <w:shd w:val="clear" w:color="auto" w:fill="auto"/>
          </w:tcPr>
          <w:p w:rsidR="007B03B5" w:rsidRPr="001F270D" w:rsidRDefault="007B03B5" w:rsidP="001F270D">
            <w:pPr>
              <w:widowControl w:val="0"/>
              <w:autoSpaceDE w:val="0"/>
              <w:autoSpaceDN w:val="0"/>
              <w:adjustRightInd w:val="0"/>
              <w:spacing w:before="120"/>
              <w:rPr>
                <w:rFonts w:ascii="Arial" w:hAnsi="Arial" w:cs="Arial"/>
                <w:sz w:val="20"/>
              </w:rPr>
            </w:pPr>
          </w:p>
        </w:tc>
        <w:tc>
          <w:tcPr>
            <w:tcW w:w="1162" w:type="pct"/>
            <w:shd w:val="clear" w:color="auto" w:fill="auto"/>
          </w:tcPr>
          <w:p w:rsidR="007B03B5" w:rsidRPr="001F270D" w:rsidRDefault="007B03B5" w:rsidP="001F270D">
            <w:pPr>
              <w:widowControl w:val="0"/>
              <w:autoSpaceDE w:val="0"/>
              <w:autoSpaceDN w:val="0"/>
              <w:adjustRightInd w:val="0"/>
              <w:spacing w:before="120"/>
              <w:rPr>
                <w:rFonts w:ascii="Arial" w:hAnsi="Arial" w:cs="Arial"/>
                <w:i/>
                <w:sz w:val="20"/>
              </w:rPr>
            </w:pPr>
            <w:r w:rsidRPr="001F270D">
              <w:rPr>
                <w:rFonts w:ascii="Arial" w:hAnsi="Arial" w:cs="Arial"/>
                <w:i/>
                <w:sz w:val="20"/>
                <w:szCs w:val="28"/>
              </w:rPr>
              <w:t>Đoạn</w:t>
            </w:r>
            <w:r w:rsidR="00085401" w:rsidRPr="001F270D">
              <w:rPr>
                <w:rFonts w:ascii="Arial" w:hAnsi="Arial" w:cs="Arial"/>
                <w:i/>
                <w:sz w:val="20"/>
                <w:szCs w:val="28"/>
              </w:rPr>
              <w:t xml:space="preserve"> </w:t>
            </w:r>
            <w:r w:rsidRPr="001F270D">
              <w:rPr>
                <w:rFonts w:ascii="Arial" w:hAnsi="Arial" w:cs="Arial"/>
                <w:i/>
                <w:sz w:val="20"/>
                <w:szCs w:val="28"/>
              </w:rPr>
              <w:t>thẳng.</w:t>
            </w:r>
            <w:r w:rsidR="00085401" w:rsidRPr="001F270D">
              <w:rPr>
                <w:rFonts w:ascii="Arial" w:hAnsi="Arial" w:cs="Arial"/>
                <w:i/>
                <w:sz w:val="20"/>
                <w:szCs w:val="28"/>
              </w:rPr>
              <w:t xml:space="preserve"> </w:t>
            </w:r>
            <w:r w:rsidRPr="001F270D">
              <w:rPr>
                <w:rFonts w:ascii="Arial" w:hAnsi="Arial" w:cs="Arial"/>
                <w:i/>
                <w:sz w:val="20"/>
                <w:szCs w:val="28"/>
              </w:rPr>
              <w:t>Độ dài</w:t>
            </w:r>
            <w:r w:rsidR="00085401" w:rsidRPr="001F270D">
              <w:rPr>
                <w:rFonts w:ascii="Arial" w:hAnsi="Arial" w:cs="Arial"/>
                <w:i/>
                <w:sz w:val="20"/>
                <w:szCs w:val="28"/>
              </w:rPr>
              <w:t xml:space="preserve"> </w:t>
            </w:r>
            <w:r w:rsidRPr="001F270D">
              <w:rPr>
                <w:rFonts w:ascii="Arial" w:hAnsi="Arial" w:cs="Arial"/>
                <w:i/>
                <w:sz w:val="20"/>
                <w:szCs w:val="28"/>
              </w:rPr>
              <w:t>đoạn thẳng</w:t>
            </w:r>
          </w:p>
        </w:tc>
        <w:tc>
          <w:tcPr>
            <w:tcW w:w="3008" w:type="pct"/>
            <w:shd w:val="clear" w:color="auto" w:fill="auto"/>
          </w:tcPr>
          <w:p w:rsidR="007B03B5" w:rsidRPr="001F270D" w:rsidRDefault="007B03B5" w:rsidP="001F270D">
            <w:pPr>
              <w:widowControl w:val="0"/>
              <w:autoSpaceDE w:val="0"/>
              <w:autoSpaceDN w:val="0"/>
              <w:adjustRightInd w:val="0"/>
              <w:spacing w:before="120"/>
              <w:rPr>
                <w:rFonts w:ascii="Arial" w:hAnsi="Arial" w:cs="Arial"/>
                <w:sz w:val="20"/>
              </w:rPr>
            </w:pPr>
            <w:r w:rsidRPr="001F270D">
              <w:rPr>
                <w:rFonts w:ascii="Arial" w:hAnsi="Arial" w:cs="Arial"/>
                <w:sz w:val="20"/>
                <w:szCs w:val="28"/>
              </w:rPr>
              <w:t>Nhận biết được khái niệm đoạn thẳng, trung điểm của đoạn thẳng, độ dài đoạn thẳng.</w:t>
            </w:r>
          </w:p>
        </w:tc>
      </w:tr>
      <w:tr w:rsidR="007B03B5" w:rsidRPr="001F270D">
        <w:tblPrEx>
          <w:tblCellMar>
            <w:top w:w="0" w:type="dxa"/>
            <w:left w:w="0" w:type="dxa"/>
            <w:bottom w:w="0" w:type="dxa"/>
            <w:right w:w="0" w:type="dxa"/>
          </w:tblCellMar>
        </w:tblPrEx>
        <w:tc>
          <w:tcPr>
            <w:tcW w:w="830" w:type="pct"/>
            <w:vMerge/>
            <w:shd w:val="clear" w:color="auto" w:fill="auto"/>
          </w:tcPr>
          <w:p w:rsidR="007B03B5" w:rsidRPr="001F270D" w:rsidRDefault="007B03B5" w:rsidP="001F270D">
            <w:pPr>
              <w:widowControl w:val="0"/>
              <w:autoSpaceDE w:val="0"/>
              <w:autoSpaceDN w:val="0"/>
              <w:adjustRightInd w:val="0"/>
              <w:spacing w:before="120"/>
              <w:rPr>
                <w:rFonts w:ascii="Arial" w:hAnsi="Arial" w:cs="Arial"/>
                <w:sz w:val="20"/>
              </w:rPr>
            </w:pPr>
          </w:p>
        </w:tc>
        <w:tc>
          <w:tcPr>
            <w:tcW w:w="1162" w:type="pct"/>
            <w:shd w:val="clear" w:color="auto" w:fill="auto"/>
          </w:tcPr>
          <w:p w:rsidR="007B03B5" w:rsidRPr="001F270D" w:rsidRDefault="007B03B5" w:rsidP="001F270D">
            <w:pPr>
              <w:widowControl w:val="0"/>
              <w:autoSpaceDE w:val="0"/>
              <w:autoSpaceDN w:val="0"/>
              <w:adjustRightInd w:val="0"/>
              <w:spacing w:before="120"/>
              <w:rPr>
                <w:rFonts w:ascii="Arial" w:hAnsi="Arial" w:cs="Arial"/>
                <w:i/>
                <w:sz w:val="20"/>
              </w:rPr>
            </w:pPr>
            <w:r w:rsidRPr="001F270D">
              <w:rPr>
                <w:rFonts w:ascii="Arial" w:hAnsi="Arial" w:cs="Arial"/>
                <w:i/>
                <w:sz w:val="20"/>
                <w:szCs w:val="28"/>
              </w:rPr>
              <w:t>Góc. Các góc đặc biệt. Số đo góc</w:t>
            </w:r>
          </w:p>
        </w:tc>
        <w:tc>
          <w:tcPr>
            <w:tcW w:w="3008" w:type="pct"/>
            <w:shd w:val="clear" w:color="auto" w:fill="auto"/>
          </w:tcPr>
          <w:p w:rsidR="007B03B5"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7B03B5" w:rsidRPr="001F270D">
              <w:rPr>
                <w:rFonts w:ascii="Arial" w:hAnsi="Arial" w:cs="Arial"/>
                <w:sz w:val="20"/>
                <w:szCs w:val="28"/>
              </w:rPr>
              <w:t xml:space="preserve"> Nhận biết được khái niệm góc, điểm trong của góc (không đề cập đến góc lõm).</w:t>
            </w:r>
          </w:p>
          <w:p w:rsidR="007B03B5"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7B03B5" w:rsidRPr="001F270D">
              <w:rPr>
                <w:rFonts w:ascii="Arial" w:hAnsi="Arial" w:cs="Arial"/>
                <w:sz w:val="20"/>
                <w:szCs w:val="28"/>
              </w:rPr>
              <w:t xml:space="preserve"> Nhận biết được các góc đặc biệt (góc vuông, góc nhọn, góc tù, góc bẹt).</w:t>
            </w:r>
          </w:p>
          <w:p w:rsidR="007B03B5" w:rsidRPr="001F270D" w:rsidRDefault="00085401" w:rsidP="001F270D">
            <w:pPr>
              <w:widowControl w:val="0"/>
              <w:autoSpaceDE w:val="0"/>
              <w:autoSpaceDN w:val="0"/>
              <w:adjustRightInd w:val="0"/>
              <w:spacing w:before="120"/>
              <w:rPr>
                <w:rFonts w:ascii="Arial" w:hAnsi="Arial" w:cs="Arial"/>
                <w:sz w:val="20"/>
              </w:rPr>
            </w:pPr>
            <w:r w:rsidRPr="001F270D">
              <w:rPr>
                <w:rFonts w:ascii="Arial" w:hAnsi="Arial" w:cs="Arial"/>
                <w:sz w:val="20"/>
                <w:szCs w:val="28"/>
              </w:rPr>
              <w:t>-</w:t>
            </w:r>
            <w:r w:rsidR="007B03B5" w:rsidRPr="001F270D">
              <w:rPr>
                <w:rFonts w:ascii="Arial" w:hAnsi="Arial" w:cs="Arial"/>
                <w:sz w:val="20"/>
                <w:szCs w:val="28"/>
              </w:rPr>
              <w:t xml:space="preserve"> Nhận biết được khái niệm số đo góc.</w:t>
            </w:r>
          </w:p>
        </w:tc>
      </w:tr>
      <w:tr w:rsidR="007B03B5" w:rsidRPr="001F270D">
        <w:tblPrEx>
          <w:tblCellMar>
            <w:top w:w="0" w:type="dxa"/>
            <w:left w:w="0" w:type="dxa"/>
            <w:bottom w:w="0" w:type="dxa"/>
            <w:right w:w="0" w:type="dxa"/>
          </w:tblCellMar>
        </w:tblPrEx>
        <w:tc>
          <w:tcPr>
            <w:tcW w:w="5000" w:type="pct"/>
            <w:gridSpan w:val="3"/>
            <w:shd w:val="clear" w:color="auto" w:fill="auto"/>
          </w:tcPr>
          <w:p w:rsidR="007B03B5" w:rsidRPr="001F270D" w:rsidRDefault="007B03B5" w:rsidP="001F270D">
            <w:pPr>
              <w:widowControl w:val="0"/>
              <w:autoSpaceDE w:val="0"/>
              <w:autoSpaceDN w:val="0"/>
              <w:adjustRightInd w:val="0"/>
              <w:spacing w:before="120"/>
              <w:rPr>
                <w:rFonts w:ascii="Arial" w:hAnsi="Arial" w:cs="Arial"/>
                <w:b/>
                <w:i/>
                <w:sz w:val="20"/>
              </w:rPr>
            </w:pPr>
            <w:r w:rsidRPr="001F270D">
              <w:rPr>
                <w:rFonts w:ascii="Arial" w:hAnsi="Arial" w:cs="Arial"/>
                <w:b/>
                <w:i/>
                <w:sz w:val="20"/>
                <w:szCs w:val="28"/>
              </w:rPr>
              <w:t>Thực hành trong phòng máy tính với phần mềm toán học (nếu nhà trường có điều kiện thực hiện)</w:t>
            </w:r>
          </w:p>
        </w:tc>
      </w:tr>
      <w:tr w:rsidR="007B03B5" w:rsidRPr="001F270D">
        <w:tblPrEx>
          <w:tblCellMar>
            <w:top w:w="0" w:type="dxa"/>
            <w:left w:w="0" w:type="dxa"/>
            <w:bottom w:w="0" w:type="dxa"/>
            <w:right w:w="0" w:type="dxa"/>
          </w:tblCellMar>
        </w:tblPrEx>
        <w:tc>
          <w:tcPr>
            <w:tcW w:w="5000" w:type="pct"/>
            <w:gridSpan w:val="3"/>
            <w:shd w:val="clear" w:color="auto" w:fill="auto"/>
          </w:tcPr>
          <w:p w:rsidR="007B03B5"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7B03B5" w:rsidRPr="001F270D">
              <w:rPr>
                <w:rFonts w:ascii="Arial" w:hAnsi="Arial" w:cs="Arial"/>
                <w:sz w:val="20"/>
                <w:szCs w:val="28"/>
              </w:rPr>
              <w:t xml:space="preserve"> Sử dụng phần mềm để hỗ trợ việc học các kiến thức hình học.</w:t>
            </w:r>
          </w:p>
          <w:p w:rsidR="007B03B5" w:rsidRPr="001F270D" w:rsidRDefault="00085401" w:rsidP="001F270D">
            <w:pPr>
              <w:widowControl w:val="0"/>
              <w:autoSpaceDE w:val="0"/>
              <w:autoSpaceDN w:val="0"/>
              <w:adjustRightInd w:val="0"/>
              <w:spacing w:before="120"/>
              <w:rPr>
                <w:rFonts w:ascii="Arial" w:hAnsi="Arial" w:cs="Arial"/>
                <w:sz w:val="20"/>
              </w:rPr>
            </w:pPr>
            <w:r w:rsidRPr="001F270D">
              <w:rPr>
                <w:rFonts w:ascii="Arial" w:hAnsi="Arial" w:cs="Arial"/>
                <w:sz w:val="20"/>
                <w:szCs w:val="28"/>
              </w:rPr>
              <w:t>-</w:t>
            </w:r>
            <w:r w:rsidR="007B03B5" w:rsidRPr="001F270D">
              <w:rPr>
                <w:rFonts w:ascii="Arial" w:hAnsi="Arial" w:cs="Arial"/>
                <w:sz w:val="20"/>
                <w:szCs w:val="28"/>
              </w:rPr>
              <w:t xml:space="preserve"> Thực hành sử dụng phần mềm để vẽ hình và thiết kế đồ hoạ liên quan đến các khái niệm: tam giác đều, hình vuông, hình chữ nhật, hình thoi, hình bình hành, hình thang cân, hình đối xứng.</w:t>
            </w:r>
          </w:p>
        </w:tc>
      </w:tr>
      <w:tr w:rsidR="007B03B5" w:rsidRPr="001F270D">
        <w:tblPrEx>
          <w:tblCellMar>
            <w:top w:w="0" w:type="dxa"/>
            <w:left w:w="0" w:type="dxa"/>
            <w:bottom w:w="0" w:type="dxa"/>
            <w:right w:w="0" w:type="dxa"/>
          </w:tblCellMar>
        </w:tblPrEx>
        <w:tc>
          <w:tcPr>
            <w:tcW w:w="5000" w:type="pct"/>
            <w:gridSpan w:val="3"/>
            <w:shd w:val="clear" w:color="auto" w:fill="auto"/>
          </w:tcPr>
          <w:p w:rsidR="007B03B5" w:rsidRPr="001F270D" w:rsidRDefault="007B03B5" w:rsidP="001F270D">
            <w:pPr>
              <w:widowControl w:val="0"/>
              <w:autoSpaceDE w:val="0"/>
              <w:autoSpaceDN w:val="0"/>
              <w:adjustRightInd w:val="0"/>
              <w:spacing w:before="120"/>
              <w:rPr>
                <w:rFonts w:ascii="Arial" w:hAnsi="Arial" w:cs="Arial"/>
                <w:sz w:val="20"/>
              </w:rPr>
            </w:pPr>
            <w:r w:rsidRPr="001F270D">
              <w:rPr>
                <w:rFonts w:ascii="Arial" w:hAnsi="Arial" w:cs="Arial"/>
                <w:sz w:val="20"/>
                <w:szCs w:val="28"/>
              </w:rPr>
              <w:t>MỘT SỐ YẾU TỐ THỐNG KÊ VÀ XÁC SUẤT</w:t>
            </w:r>
          </w:p>
        </w:tc>
      </w:tr>
      <w:tr w:rsidR="007B03B5" w:rsidRPr="001F270D">
        <w:tblPrEx>
          <w:tblCellMar>
            <w:top w:w="0" w:type="dxa"/>
            <w:left w:w="0" w:type="dxa"/>
            <w:bottom w:w="0" w:type="dxa"/>
            <w:right w:w="0" w:type="dxa"/>
          </w:tblCellMar>
        </w:tblPrEx>
        <w:tc>
          <w:tcPr>
            <w:tcW w:w="5000" w:type="pct"/>
            <w:gridSpan w:val="3"/>
            <w:shd w:val="clear" w:color="auto" w:fill="auto"/>
          </w:tcPr>
          <w:p w:rsidR="007B03B5" w:rsidRPr="001F270D" w:rsidRDefault="007B03B5" w:rsidP="001F270D">
            <w:pPr>
              <w:widowControl w:val="0"/>
              <w:autoSpaceDE w:val="0"/>
              <w:autoSpaceDN w:val="0"/>
              <w:adjustRightInd w:val="0"/>
              <w:spacing w:before="120"/>
              <w:rPr>
                <w:rFonts w:ascii="Arial" w:hAnsi="Arial" w:cs="Arial"/>
                <w:b/>
                <w:i/>
                <w:sz w:val="20"/>
              </w:rPr>
            </w:pPr>
            <w:r w:rsidRPr="001F270D">
              <w:rPr>
                <w:rFonts w:ascii="Arial" w:hAnsi="Arial" w:cs="Arial"/>
                <w:b/>
                <w:i/>
                <w:sz w:val="20"/>
                <w:szCs w:val="28"/>
              </w:rPr>
              <w:t>Một số yếu tố thống kê</w:t>
            </w:r>
          </w:p>
        </w:tc>
      </w:tr>
      <w:tr w:rsidR="007B03B5" w:rsidRPr="001F270D">
        <w:tblPrEx>
          <w:tblCellMar>
            <w:top w:w="0" w:type="dxa"/>
            <w:left w:w="0" w:type="dxa"/>
            <w:bottom w:w="0" w:type="dxa"/>
            <w:right w:w="0" w:type="dxa"/>
          </w:tblCellMar>
        </w:tblPrEx>
        <w:tc>
          <w:tcPr>
            <w:tcW w:w="830" w:type="pct"/>
            <w:vMerge w:val="restart"/>
            <w:shd w:val="clear" w:color="auto" w:fill="auto"/>
          </w:tcPr>
          <w:p w:rsidR="007B03B5" w:rsidRPr="001F270D" w:rsidRDefault="007B03B5" w:rsidP="001F270D">
            <w:pPr>
              <w:widowControl w:val="0"/>
              <w:autoSpaceDE w:val="0"/>
              <w:autoSpaceDN w:val="0"/>
              <w:adjustRightInd w:val="0"/>
              <w:spacing w:before="120"/>
              <w:rPr>
                <w:rFonts w:ascii="Arial" w:hAnsi="Arial" w:cs="Arial"/>
                <w:sz w:val="20"/>
              </w:rPr>
            </w:pPr>
            <w:r w:rsidRPr="001F270D">
              <w:rPr>
                <w:rFonts w:ascii="Arial" w:hAnsi="Arial" w:cs="Arial"/>
                <w:sz w:val="20"/>
                <w:szCs w:val="28"/>
              </w:rPr>
              <w:lastRenderedPageBreak/>
              <w:t>Thu</w:t>
            </w:r>
            <w:r w:rsidR="00085401" w:rsidRPr="001F270D">
              <w:rPr>
                <w:rFonts w:ascii="Arial" w:hAnsi="Arial" w:cs="Arial"/>
                <w:sz w:val="20"/>
                <w:szCs w:val="28"/>
              </w:rPr>
              <w:t xml:space="preserve"> </w:t>
            </w:r>
            <w:r w:rsidRPr="001F270D">
              <w:rPr>
                <w:rFonts w:ascii="Arial" w:hAnsi="Arial" w:cs="Arial"/>
                <w:sz w:val="20"/>
                <w:szCs w:val="28"/>
              </w:rPr>
              <w:t>thập</w:t>
            </w:r>
            <w:r w:rsidR="00085401" w:rsidRPr="001F270D">
              <w:rPr>
                <w:rFonts w:ascii="Arial" w:hAnsi="Arial" w:cs="Arial"/>
                <w:sz w:val="20"/>
                <w:szCs w:val="28"/>
              </w:rPr>
              <w:t xml:space="preserve"> </w:t>
            </w:r>
            <w:r w:rsidRPr="001F270D">
              <w:rPr>
                <w:rFonts w:ascii="Arial" w:hAnsi="Arial" w:cs="Arial"/>
                <w:sz w:val="20"/>
                <w:szCs w:val="28"/>
              </w:rPr>
              <w:t>và</w:t>
            </w:r>
            <w:r w:rsidR="00085401" w:rsidRPr="001F270D">
              <w:rPr>
                <w:rFonts w:ascii="Arial" w:hAnsi="Arial" w:cs="Arial"/>
                <w:sz w:val="20"/>
                <w:szCs w:val="28"/>
              </w:rPr>
              <w:t xml:space="preserve"> </w:t>
            </w:r>
            <w:r w:rsidRPr="001F270D">
              <w:rPr>
                <w:rFonts w:ascii="Arial" w:hAnsi="Arial" w:cs="Arial"/>
                <w:sz w:val="20"/>
                <w:szCs w:val="28"/>
              </w:rPr>
              <w:t>tổ chức dữ liệu</w:t>
            </w:r>
          </w:p>
        </w:tc>
        <w:tc>
          <w:tcPr>
            <w:tcW w:w="1162" w:type="pct"/>
            <w:shd w:val="clear" w:color="auto" w:fill="auto"/>
          </w:tcPr>
          <w:p w:rsidR="007B03B5" w:rsidRPr="001F270D" w:rsidRDefault="007B03B5" w:rsidP="001F270D">
            <w:pPr>
              <w:widowControl w:val="0"/>
              <w:autoSpaceDE w:val="0"/>
              <w:autoSpaceDN w:val="0"/>
              <w:adjustRightInd w:val="0"/>
              <w:spacing w:before="120"/>
              <w:rPr>
                <w:rFonts w:ascii="Arial" w:hAnsi="Arial" w:cs="Arial"/>
                <w:i/>
                <w:sz w:val="20"/>
              </w:rPr>
            </w:pPr>
            <w:r w:rsidRPr="001F270D">
              <w:rPr>
                <w:rFonts w:ascii="Arial" w:hAnsi="Arial" w:cs="Arial"/>
                <w:i/>
                <w:sz w:val="20"/>
                <w:szCs w:val="28"/>
              </w:rPr>
              <w:t>Thu thập,</w:t>
            </w:r>
            <w:r w:rsidR="00085401" w:rsidRPr="001F270D">
              <w:rPr>
                <w:rFonts w:ascii="Arial" w:hAnsi="Arial" w:cs="Arial"/>
                <w:i/>
                <w:sz w:val="20"/>
                <w:szCs w:val="28"/>
              </w:rPr>
              <w:t xml:space="preserve"> </w:t>
            </w:r>
            <w:r w:rsidRPr="001F270D">
              <w:rPr>
                <w:rFonts w:ascii="Arial" w:hAnsi="Arial" w:cs="Arial"/>
                <w:i/>
                <w:sz w:val="20"/>
                <w:szCs w:val="28"/>
              </w:rPr>
              <w:t>phân</w:t>
            </w:r>
            <w:r w:rsidR="00085401" w:rsidRPr="001F270D">
              <w:rPr>
                <w:rFonts w:ascii="Arial" w:hAnsi="Arial" w:cs="Arial"/>
                <w:i/>
                <w:sz w:val="20"/>
                <w:szCs w:val="28"/>
              </w:rPr>
              <w:t xml:space="preserve"> </w:t>
            </w:r>
            <w:r w:rsidRPr="001F270D">
              <w:rPr>
                <w:rFonts w:ascii="Arial" w:hAnsi="Arial" w:cs="Arial"/>
                <w:i/>
                <w:sz w:val="20"/>
                <w:szCs w:val="28"/>
              </w:rPr>
              <w:t>loại,</w:t>
            </w:r>
            <w:r w:rsidR="00085401" w:rsidRPr="001F270D">
              <w:rPr>
                <w:rFonts w:ascii="Arial" w:hAnsi="Arial" w:cs="Arial"/>
                <w:i/>
                <w:sz w:val="20"/>
                <w:szCs w:val="28"/>
              </w:rPr>
              <w:t xml:space="preserve"> </w:t>
            </w:r>
            <w:r w:rsidRPr="001F270D">
              <w:rPr>
                <w:rFonts w:ascii="Arial" w:hAnsi="Arial" w:cs="Arial"/>
                <w:i/>
                <w:sz w:val="20"/>
                <w:szCs w:val="28"/>
              </w:rPr>
              <w:t>biểu diễn dữ liệu theo các tiêu chí cho trước</w:t>
            </w:r>
          </w:p>
        </w:tc>
        <w:tc>
          <w:tcPr>
            <w:tcW w:w="3008" w:type="pct"/>
            <w:shd w:val="clear" w:color="auto" w:fill="auto"/>
          </w:tcPr>
          <w:p w:rsidR="007B03B5"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7B03B5" w:rsidRPr="001F270D">
              <w:rPr>
                <w:rFonts w:ascii="Arial" w:hAnsi="Arial" w:cs="Arial"/>
                <w:sz w:val="20"/>
                <w:szCs w:val="28"/>
              </w:rPr>
              <w:t xml:space="preserve"> Thực hiện được việc thu thập, phân loại dữ liệu theo các tiêu chí cho trước từ những nguồn: bảng biểu, kiến thức trong các môn học khác.</w:t>
            </w:r>
          </w:p>
          <w:p w:rsidR="007B03B5" w:rsidRPr="001F270D" w:rsidRDefault="00085401" w:rsidP="001F270D">
            <w:pPr>
              <w:widowControl w:val="0"/>
              <w:autoSpaceDE w:val="0"/>
              <w:autoSpaceDN w:val="0"/>
              <w:adjustRightInd w:val="0"/>
              <w:spacing w:before="120"/>
              <w:rPr>
                <w:rFonts w:ascii="Arial" w:hAnsi="Arial" w:cs="Arial"/>
                <w:sz w:val="20"/>
              </w:rPr>
            </w:pPr>
            <w:r w:rsidRPr="001F270D">
              <w:rPr>
                <w:rFonts w:ascii="Arial" w:hAnsi="Arial" w:cs="Arial"/>
                <w:sz w:val="20"/>
                <w:szCs w:val="28"/>
              </w:rPr>
              <w:t>-</w:t>
            </w:r>
            <w:r w:rsidR="007B03B5" w:rsidRPr="001F270D">
              <w:rPr>
                <w:rFonts w:ascii="Arial" w:hAnsi="Arial" w:cs="Arial"/>
                <w:sz w:val="20"/>
                <w:szCs w:val="28"/>
              </w:rPr>
              <w:t xml:space="preserve"> Nhận biết được tính hợp lí của dữ liệu theo các tiêu chí đơn giản.</w:t>
            </w:r>
          </w:p>
        </w:tc>
      </w:tr>
      <w:tr w:rsidR="007B03B5" w:rsidRPr="001F270D">
        <w:tblPrEx>
          <w:tblCellMar>
            <w:top w:w="0" w:type="dxa"/>
            <w:left w:w="0" w:type="dxa"/>
            <w:bottom w:w="0" w:type="dxa"/>
            <w:right w:w="0" w:type="dxa"/>
          </w:tblCellMar>
        </w:tblPrEx>
        <w:tc>
          <w:tcPr>
            <w:tcW w:w="830" w:type="pct"/>
            <w:vMerge/>
            <w:shd w:val="clear" w:color="auto" w:fill="auto"/>
          </w:tcPr>
          <w:p w:rsidR="007B03B5" w:rsidRPr="001F270D" w:rsidRDefault="007B03B5" w:rsidP="001F270D">
            <w:pPr>
              <w:widowControl w:val="0"/>
              <w:autoSpaceDE w:val="0"/>
              <w:autoSpaceDN w:val="0"/>
              <w:adjustRightInd w:val="0"/>
              <w:spacing w:before="120"/>
              <w:rPr>
                <w:rFonts w:ascii="Arial" w:hAnsi="Arial" w:cs="Arial"/>
                <w:sz w:val="20"/>
              </w:rPr>
            </w:pPr>
          </w:p>
        </w:tc>
        <w:tc>
          <w:tcPr>
            <w:tcW w:w="1162" w:type="pct"/>
            <w:shd w:val="clear" w:color="auto" w:fill="auto"/>
          </w:tcPr>
          <w:p w:rsidR="007B03B5" w:rsidRPr="001F270D" w:rsidRDefault="007B03B5" w:rsidP="001F270D">
            <w:pPr>
              <w:widowControl w:val="0"/>
              <w:autoSpaceDE w:val="0"/>
              <w:autoSpaceDN w:val="0"/>
              <w:adjustRightInd w:val="0"/>
              <w:spacing w:before="120"/>
              <w:rPr>
                <w:rFonts w:ascii="Arial" w:hAnsi="Arial" w:cs="Arial"/>
                <w:i/>
                <w:sz w:val="20"/>
              </w:rPr>
            </w:pPr>
            <w:r w:rsidRPr="001F270D">
              <w:rPr>
                <w:rFonts w:ascii="Arial" w:hAnsi="Arial" w:cs="Arial"/>
                <w:i/>
                <w:sz w:val="20"/>
                <w:szCs w:val="28"/>
              </w:rPr>
              <w:t>Mô tả và biểu diễn dữ liệu trên các bảng, biểu đồ</w:t>
            </w:r>
          </w:p>
        </w:tc>
        <w:tc>
          <w:tcPr>
            <w:tcW w:w="3008" w:type="pct"/>
            <w:shd w:val="clear" w:color="auto" w:fill="auto"/>
          </w:tcPr>
          <w:p w:rsidR="007B03B5" w:rsidRPr="001F270D" w:rsidRDefault="00085401" w:rsidP="001F270D">
            <w:pPr>
              <w:widowControl w:val="0"/>
              <w:autoSpaceDE w:val="0"/>
              <w:autoSpaceDN w:val="0"/>
              <w:adjustRightInd w:val="0"/>
              <w:spacing w:before="120"/>
              <w:rPr>
                <w:rFonts w:ascii="Arial" w:hAnsi="Arial" w:cs="Arial"/>
                <w:i/>
                <w:sz w:val="20"/>
                <w:szCs w:val="28"/>
              </w:rPr>
            </w:pPr>
            <w:r w:rsidRPr="001F270D">
              <w:rPr>
                <w:rFonts w:ascii="Arial" w:hAnsi="Arial" w:cs="Arial"/>
                <w:sz w:val="20"/>
                <w:szCs w:val="28"/>
              </w:rPr>
              <w:t>-</w:t>
            </w:r>
            <w:r w:rsidR="007B03B5" w:rsidRPr="001F270D">
              <w:rPr>
                <w:rFonts w:ascii="Arial" w:hAnsi="Arial" w:cs="Arial"/>
                <w:sz w:val="20"/>
                <w:szCs w:val="28"/>
              </w:rPr>
              <w:t xml:space="preserve"> Đọc và mô tả thành thạo các dữ liệu ở dạng: bảng thống kê; biểu đồ tranh; biểu đồ dạng cột/cột kép </w:t>
            </w:r>
            <w:r w:rsidR="007B03B5" w:rsidRPr="001F270D">
              <w:rPr>
                <w:rFonts w:ascii="Arial" w:hAnsi="Arial" w:cs="Arial"/>
                <w:i/>
                <w:sz w:val="20"/>
                <w:szCs w:val="28"/>
              </w:rPr>
              <w:t>(column chart).</w:t>
            </w:r>
          </w:p>
          <w:p w:rsidR="007B03B5" w:rsidRPr="001F270D" w:rsidRDefault="00085401" w:rsidP="001F270D">
            <w:pPr>
              <w:widowControl w:val="0"/>
              <w:autoSpaceDE w:val="0"/>
              <w:autoSpaceDN w:val="0"/>
              <w:adjustRightInd w:val="0"/>
              <w:spacing w:before="120"/>
              <w:rPr>
                <w:rFonts w:ascii="Arial" w:hAnsi="Arial" w:cs="Arial"/>
                <w:sz w:val="20"/>
              </w:rPr>
            </w:pPr>
            <w:r w:rsidRPr="001F270D">
              <w:rPr>
                <w:rFonts w:ascii="Arial" w:hAnsi="Arial" w:cs="Arial"/>
                <w:sz w:val="20"/>
                <w:szCs w:val="28"/>
              </w:rPr>
              <w:t>-</w:t>
            </w:r>
            <w:r w:rsidR="007B03B5" w:rsidRPr="001F270D">
              <w:rPr>
                <w:rFonts w:ascii="Arial" w:hAnsi="Arial" w:cs="Arial"/>
                <w:sz w:val="20"/>
                <w:szCs w:val="28"/>
              </w:rPr>
              <w:t xml:space="preserve"> Lựa chọn và biểu diễn được dữ liệu vào bảng, biểu đồ thích hợp ở dạng:</w:t>
            </w:r>
            <w:r w:rsidR="002C5800" w:rsidRPr="001F270D">
              <w:rPr>
                <w:rFonts w:ascii="Arial" w:hAnsi="Arial" w:cs="Arial"/>
                <w:sz w:val="20"/>
                <w:szCs w:val="28"/>
              </w:rPr>
              <w:t xml:space="preserve"> </w:t>
            </w:r>
            <w:r w:rsidR="007B03B5" w:rsidRPr="001F270D">
              <w:rPr>
                <w:rFonts w:ascii="Arial" w:hAnsi="Arial" w:cs="Arial"/>
                <w:sz w:val="20"/>
                <w:szCs w:val="28"/>
              </w:rPr>
              <w:t xml:space="preserve">bảng thống kê; biểu đồ tranh; biểu đồ dạng cột/cột kép </w:t>
            </w:r>
            <w:r w:rsidR="007B03B5" w:rsidRPr="001F270D">
              <w:rPr>
                <w:rFonts w:ascii="Arial" w:hAnsi="Arial" w:cs="Arial"/>
                <w:i/>
                <w:sz w:val="20"/>
                <w:szCs w:val="28"/>
              </w:rPr>
              <w:t>(column chart).</w:t>
            </w:r>
          </w:p>
        </w:tc>
      </w:tr>
      <w:tr w:rsidR="007B03B5" w:rsidRPr="001F270D">
        <w:tblPrEx>
          <w:tblCellMar>
            <w:top w:w="0" w:type="dxa"/>
            <w:left w:w="0" w:type="dxa"/>
            <w:bottom w:w="0" w:type="dxa"/>
            <w:right w:w="0" w:type="dxa"/>
          </w:tblCellMar>
        </w:tblPrEx>
        <w:tc>
          <w:tcPr>
            <w:tcW w:w="830" w:type="pct"/>
            <w:shd w:val="clear" w:color="auto" w:fill="auto"/>
          </w:tcPr>
          <w:p w:rsidR="007B03B5" w:rsidRPr="001F270D" w:rsidRDefault="007B03B5" w:rsidP="001F270D">
            <w:pPr>
              <w:widowControl w:val="0"/>
              <w:autoSpaceDE w:val="0"/>
              <w:autoSpaceDN w:val="0"/>
              <w:adjustRightInd w:val="0"/>
              <w:spacing w:before="120"/>
              <w:rPr>
                <w:rFonts w:ascii="Arial" w:hAnsi="Arial" w:cs="Arial"/>
                <w:sz w:val="20"/>
              </w:rPr>
            </w:pPr>
            <w:r w:rsidRPr="001F270D">
              <w:rPr>
                <w:rFonts w:ascii="Arial" w:hAnsi="Arial" w:cs="Arial"/>
                <w:sz w:val="20"/>
                <w:szCs w:val="28"/>
              </w:rPr>
              <w:t>Phân tích và xử lí dữ liệu</w:t>
            </w:r>
          </w:p>
        </w:tc>
        <w:tc>
          <w:tcPr>
            <w:tcW w:w="1162" w:type="pct"/>
            <w:shd w:val="clear" w:color="auto" w:fill="auto"/>
          </w:tcPr>
          <w:p w:rsidR="007B03B5" w:rsidRPr="001F270D" w:rsidRDefault="007B03B5" w:rsidP="001F270D">
            <w:pPr>
              <w:widowControl w:val="0"/>
              <w:autoSpaceDE w:val="0"/>
              <w:autoSpaceDN w:val="0"/>
              <w:adjustRightInd w:val="0"/>
              <w:spacing w:before="120"/>
              <w:rPr>
                <w:rFonts w:ascii="Arial" w:hAnsi="Arial" w:cs="Arial"/>
                <w:i/>
                <w:sz w:val="20"/>
              </w:rPr>
            </w:pPr>
            <w:r w:rsidRPr="001F270D">
              <w:rPr>
                <w:rFonts w:ascii="Arial" w:hAnsi="Arial" w:cs="Arial"/>
                <w:i/>
                <w:sz w:val="20"/>
                <w:szCs w:val="28"/>
              </w:rPr>
              <w:t>Hình thành và giải quyết vấn đề đơn giản xuất hiện từ các</w:t>
            </w:r>
            <w:r w:rsidR="00085401" w:rsidRPr="001F270D">
              <w:rPr>
                <w:rFonts w:ascii="Arial" w:hAnsi="Arial" w:cs="Arial"/>
                <w:i/>
                <w:sz w:val="20"/>
                <w:szCs w:val="28"/>
              </w:rPr>
              <w:t xml:space="preserve"> </w:t>
            </w:r>
            <w:r w:rsidRPr="001F270D">
              <w:rPr>
                <w:rFonts w:ascii="Arial" w:hAnsi="Arial" w:cs="Arial"/>
                <w:i/>
                <w:sz w:val="20"/>
                <w:szCs w:val="28"/>
              </w:rPr>
              <w:t>số liệu và biểu đồ thống kê đã có</w:t>
            </w:r>
          </w:p>
        </w:tc>
        <w:tc>
          <w:tcPr>
            <w:tcW w:w="3008" w:type="pct"/>
            <w:shd w:val="clear" w:color="auto" w:fill="auto"/>
          </w:tcPr>
          <w:p w:rsidR="007B03B5"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7B03B5" w:rsidRPr="001F270D">
              <w:rPr>
                <w:rFonts w:ascii="Arial" w:hAnsi="Arial" w:cs="Arial"/>
                <w:sz w:val="20"/>
                <w:szCs w:val="28"/>
              </w:rPr>
              <w:t xml:space="preserve"> Nhận ra được vấn đề hoặc quy luật đơn giản dựa trên phân tích các số liệu thu được ở dạng: bảng thống kê; biểu đồ tranh; biểu đồ dạng cột/cột kép</w:t>
            </w:r>
            <w:r w:rsidR="007B03B5" w:rsidRPr="001F270D">
              <w:rPr>
                <w:rFonts w:ascii="Arial" w:hAnsi="Arial" w:cs="Arial"/>
                <w:i/>
                <w:sz w:val="20"/>
                <w:szCs w:val="28"/>
              </w:rPr>
              <w:t xml:space="preserve"> (column chart).</w:t>
            </w:r>
          </w:p>
          <w:p w:rsidR="007B03B5"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7B03B5" w:rsidRPr="001F270D">
              <w:rPr>
                <w:rFonts w:ascii="Arial" w:hAnsi="Arial" w:cs="Arial"/>
                <w:sz w:val="20"/>
                <w:szCs w:val="28"/>
              </w:rPr>
              <w:t xml:space="preserve"> Giải quyết được những vấn đề đơn giản liên quan đến các số liệu thu được ở dạng: bảng thống kê; biểu đồ tranh; biểu đồ dạng cột/cột kép </w:t>
            </w:r>
            <w:r w:rsidR="007B03B5" w:rsidRPr="001F270D">
              <w:rPr>
                <w:rFonts w:ascii="Arial" w:hAnsi="Arial" w:cs="Arial"/>
                <w:i/>
                <w:sz w:val="20"/>
                <w:szCs w:val="28"/>
              </w:rPr>
              <w:t>(column chart).</w:t>
            </w:r>
          </w:p>
          <w:p w:rsidR="007B03B5" w:rsidRPr="001F270D" w:rsidRDefault="00085401" w:rsidP="001F270D">
            <w:pPr>
              <w:widowControl w:val="0"/>
              <w:autoSpaceDE w:val="0"/>
              <w:autoSpaceDN w:val="0"/>
              <w:adjustRightInd w:val="0"/>
              <w:spacing w:before="120"/>
              <w:rPr>
                <w:rFonts w:ascii="Arial" w:hAnsi="Arial" w:cs="Arial"/>
                <w:sz w:val="20"/>
              </w:rPr>
            </w:pPr>
            <w:r w:rsidRPr="001F270D">
              <w:rPr>
                <w:rFonts w:ascii="Arial" w:hAnsi="Arial" w:cs="Arial"/>
                <w:sz w:val="20"/>
                <w:szCs w:val="28"/>
              </w:rPr>
              <w:t>-</w:t>
            </w:r>
            <w:r w:rsidR="007B03B5" w:rsidRPr="001F270D">
              <w:rPr>
                <w:rFonts w:ascii="Arial" w:hAnsi="Arial" w:cs="Arial"/>
                <w:sz w:val="20"/>
                <w:szCs w:val="28"/>
              </w:rPr>
              <w:t xml:space="preserve"> Nhận biết được mối liên hệ giữa thống kê với những kiến thức trong các môn học trong Chương trình lớp 6 (ví dụ: Lịch sử và Địa lí lớp 6, Khoa học tự nhiên lớp 6,...) và trong thực tiễn (ví dụ: khí hậu, giá cả thị trường,...).</w:t>
            </w:r>
          </w:p>
        </w:tc>
      </w:tr>
      <w:tr w:rsidR="007B03B5" w:rsidRPr="001F270D">
        <w:tblPrEx>
          <w:tblCellMar>
            <w:top w:w="0" w:type="dxa"/>
            <w:left w:w="0" w:type="dxa"/>
            <w:bottom w:w="0" w:type="dxa"/>
            <w:right w:w="0" w:type="dxa"/>
          </w:tblCellMar>
        </w:tblPrEx>
        <w:tc>
          <w:tcPr>
            <w:tcW w:w="5000" w:type="pct"/>
            <w:gridSpan w:val="3"/>
            <w:shd w:val="clear" w:color="auto" w:fill="auto"/>
          </w:tcPr>
          <w:p w:rsidR="007B03B5" w:rsidRPr="001F270D" w:rsidRDefault="007B03B5" w:rsidP="001F270D">
            <w:pPr>
              <w:widowControl w:val="0"/>
              <w:autoSpaceDE w:val="0"/>
              <w:autoSpaceDN w:val="0"/>
              <w:adjustRightInd w:val="0"/>
              <w:spacing w:before="120"/>
              <w:rPr>
                <w:rFonts w:ascii="Arial" w:hAnsi="Arial" w:cs="Arial"/>
                <w:b/>
                <w:i/>
                <w:sz w:val="20"/>
              </w:rPr>
            </w:pPr>
            <w:r w:rsidRPr="001F270D">
              <w:rPr>
                <w:rFonts w:ascii="Arial" w:hAnsi="Arial" w:cs="Arial"/>
                <w:b/>
                <w:i/>
                <w:sz w:val="20"/>
                <w:szCs w:val="28"/>
              </w:rPr>
              <w:t>Một số yếu tố xác suất</w:t>
            </w:r>
          </w:p>
        </w:tc>
      </w:tr>
      <w:tr w:rsidR="00364532" w:rsidRPr="001F270D">
        <w:tblPrEx>
          <w:tblCellMar>
            <w:top w:w="0" w:type="dxa"/>
            <w:left w:w="0" w:type="dxa"/>
            <w:bottom w:w="0" w:type="dxa"/>
            <w:right w:w="0" w:type="dxa"/>
          </w:tblCellMar>
        </w:tblPrEx>
        <w:tc>
          <w:tcPr>
            <w:tcW w:w="830" w:type="pct"/>
            <w:vMerge w:val="restart"/>
            <w:shd w:val="clear" w:color="auto" w:fill="auto"/>
          </w:tcPr>
          <w:p w:rsidR="00364532" w:rsidRPr="001F270D" w:rsidRDefault="00364532" w:rsidP="001F270D">
            <w:pPr>
              <w:widowControl w:val="0"/>
              <w:autoSpaceDE w:val="0"/>
              <w:autoSpaceDN w:val="0"/>
              <w:adjustRightInd w:val="0"/>
              <w:spacing w:before="120"/>
              <w:rPr>
                <w:rFonts w:ascii="Arial" w:hAnsi="Arial" w:cs="Arial"/>
                <w:sz w:val="20"/>
              </w:rPr>
            </w:pPr>
            <w:r w:rsidRPr="001F270D">
              <w:rPr>
                <w:rFonts w:ascii="Arial" w:hAnsi="Arial" w:cs="Arial"/>
                <w:sz w:val="20"/>
                <w:szCs w:val="28"/>
              </w:rPr>
              <w:t>Một số yếu tố xác suất</w:t>
            </w:r>
          </w:p>
        </w:tc>
        <w:tc>
          <w:tcPr>
            <w:tcW w:w="1162" w:type="pct"/>
            <w:shd w:val="clear" w:color="auto" w:fill="auto"/>
          </w:tcPr>
          <w:p w:rsidR="00364532" w:rsidRPr="001F270D" w:rsidRDefault="00364532" w:rsidP="001F270D">
            <w:pPr>
              <w:widowControl w:val="0"/>
              <w:autoSpaceDE w:val="0"/>
              <w:autoSpaceDN w:val="0"/>
              <w:adjustRightInd w:val="0"/>
              <w:spacing w:before="120"/>
              <w:rPr>
                <w:rFonts w:ascii="Arial" w:hAnsi="Arial" w:cs="Arial"/>
                <w:i/>
                <w:sz w:val="20"/>
              </w:rPr>
            </w:pPr>
            <w:r w:rsidRPr="001F270D">
              <w:rPr>
                <w:rFonts w:ascii="Arial" w:hAnsi="Arial" w:cs="Arial"/>
                <w:i/>
                <w:sz w:val="20"/>
                <w:szCs w:val="28"/>
              </w:rPr>
              <w:t>Làm quen</w:t>
            </w:r>
            <w:r w:rsidR="00085401" w:rsidRPr="001F270D">
              <w:rPr>
                <w:rFonts w:ascii="Arial" w:hAnsi="Arial" w:cs="Arial"/>
                <w:i/>
                <w:sz w:val="20"/>
                <w:szCs w:val="28"/>
              </w:rPr>
              <w:t xml:space="preserve"> </w:t>
            </w:r>
            <w:r w:rsidRPr="001F270D">
              <w:rPr>
                <w:rFonts w:ascii="Arial" w:hAnsi="Arial" w:cs="Arial"/>
                <w:i/>
                <w:sz w:val="20"/>
                <w:szCs w:val="28"/>
              </w:rPr>
              <w:t>với một số</w:t>
            </w:r>
            <w:r w:rsidR="00085401" w:rsidRPr="001F270D">
              <w:rPr>
                <w:rFonts w:ascii="Arial" w:hAnsi="Arial" w:cs="Arial"/>
                <w:i/>
                <w:sz w:val="20"/>
                <w:szCs w:val="28"/>
              </w:rPr>
              <w:t xml:space="preserve"> </w:t>
            </w:r>
            <w:r w:rsidRPr="001F270D">
              <w:rPr>
                <w:rFonts w:ascii="Arial" w:hAnsi="Arial" w:cs="Arial"/>
                <w:i/>
                <w:sz w:val="20"/>
                <w:szCs w:val="28"/>
              </w:rPr>
              <w:t>mô hình xác suất đơn giản. Làm quen với việc mô tả xác suất (thực nghiệm) của khả năng</w:t>
            </w:r>
            <w:r w:rsidR="002C5800" w:rsidRPr="001F270D">
              <w:rPr>
                <w:rFonts w:ascii="Arial" w:hAnsi="Arial" w:cs="Arial"/>
                <w:i/>
                <w:sz w:val="20"/>
                <w:szCs w:val="28"/>
              </w:rPr>
              <w:t xml:space="preserve"> </w:t>
            </w:r>
            <w:r w:rsidRPr="001F270D">
              <w:rPr>
                <w:rFonts w:ascii="Arial" w:hAnsi="Arial" w:cs="Arial"/>
                <w:i/>
                <w:sz w:val="20"/>
                <w:szCs w:val="28"/>
              </w:rPr>
              <w:t>xảy ra nhiều lần của một sự kiện trong một số mô hình xác suất đơn giản</w:t>
            </w:r>
          </w:p>
        </w:tc>
        <w:tc>
          <w:tcPr>
            <w:tcW w:w="3008" w:type="pct"/>
            <w:shd w:val="clear" w:color="auto" w:fill="auto"/>
          </w:tcPr>
          <w:p w:rsidR="00364532"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364532" w:rsidRPr="001F270D">
              <w:rPr>
                <w:rFonts w:ascii="Arial" w:hAnsi="Arial" w:cs="Arial"/>
                <w:sz w:val="20"/>
                <w:szCs w:val="28"/>
              </w:rPr>
              <w:t xml:space="preserve"> Làm quen với mô hình xác suất trong một số trò chơi, thí nghiệm đơn giản (ví dụ: ở trò chơi tung đồng xu thì mô hình xác suất gồm hai khả năng ứng với mặt xuất hiện của đồng xu,...).</w:t>
            </w:r>
          </w:p>
          <w:p w:rsidR="00364532" w:rsidRPr="001F270D" w:rsidRDefault="00085401" w:rsidP="001F270D">
            <w:pPr>
              <w:widowControl w:val="0"/>
              <w:autoSpaceDE w:val="0"/>
              <w:autoSpaceDN w:val="0"/>
              <w:adjustRightInd w:val="0"/>
              <w:spacing w:before="120"/>
              <w:rPr>
                <w:rFonts w:ascii="Arial" w:hAnsi="Arial" w:cs="Arial"/>
                <w:sz w:val="20"/>
              </w:rPr>
            </w:pPr>
            <w:r w:rsidRPr="001F270D">
              <w:rPr>
                <w:rFonts w:ascii="Arial" w:hAnsi="Arial" w:cs="Arial"/>
                <w:sz w:val="20"/>
                <w:szCs w:val="28"/>
              </w:rPr>
              <w:t>-</w:t>
            </w:r>
            <w:r w:rsidR="00364532" w:rsidRPr="001F270D">
              <w:rPr>
                <w:rFonts w:ascii="Arial" w:hAnsi="Arial" w:cs="Arial"/>
                <w:sz w:val="20"/>
                <w:szCs w:val="28"/>
              </w:rPr>
              <w:t xml:space="preserve"> Làm quen với việc mô tả xác suất (thực nghiệm) của khả năng xảy ra nhiều lần của một sự kiện trong một số mô hình xác suất đơn giản.</w:t>
            </w:r>
          </w:p>
        </w:tc>
      </w:tr>
      <w:tr w:rsidR="00364532" w:rsidRPr="001F270D">
        <w:tblPrEx>
          <w:tblCellMar>
            <w:top w:w="0" w:type="dxa"/>
            <w:left w:w="0" w:type="dxa"/>
            <w:bottom w:w="0" w:type="dxa"/>
            <w:right w:w="0" w:type="dxa"/>
          </w:tblCellMar>
        </w:tblPrEx>
        <w:tc>
          <w:tcPr>
            <w:tcW w:w="830" w:type="pct"/>
            <w:vMerge/>
            <w:shd w:val="clear" w:color="auto" w:fill="auto"/>
          </w:tcPr>
          <w:p w:rsidR="00364532" w:rsidRPr="001F270D" w:rsidRDefault="00364532" w:rsidP="001F270D">
            <w:pPr>
              <w:widowControl w:val="0"/>
              <w:autoSpaceDE w:val="0"/>
              <w:autoSpaceDN w:val="0"/>
              <w:adjustRightInd w:val="0"/>
              <w:spacing w:before="120"/>
              <w:rPr>
                <w:rFonts w:ascii="Arial" w:hAnsi="Arial" w:cs="Arial"/>
                <w:sz w:val="20"/>
              </w:rPr>
            </w:pPr>
          </w:p>
        </w:tc>
        <w:tc>
          <w:tcPr>
            <w:tcW w:w="1162" w:type="pct"/>
            <w:shd w:val="clear" w:color="auto" w:fill="auto"/>
          </w:tcPr>
          <w:p w:rsidR="00364532" w:rsidRPr="001F270D" w:rsidRDefault="00364532" w:rsidP="001F270D">
            <w:pPr>
              <w:widowControl w:val="0"/>
              <w:autoSpaceDE w:val="0"/>
              <w:autoSpaceDN w:val="0"/>
              <w:adjustRightInd w:val="0"/>
              <w:spacing w:before="120"/>
              <w:rPr>
                <w:rFonts w:ascii="Arial" w:hAnsi="Arial" w:cs="Arial"/>
                <w:i/>
                <w:sz w:val="20"/>
              </w:rPr>
            </w:pPr>
            <w:r w:rsidRPr="001F270D">
              <w:rPr>
                <w:rFonts w:ascii="Arial" w:hAnsi="Arial" w:cs="Arial"/>
                <w:i/>
                <w:sz w:val="20"/>
                <w:szCs w:val="28"/>
              </w:rPr>
              <w:t>Mô tả xác suất (thực nghiệm) của khả năng xảy ra</w:t>
            </w:r>
            <w:r w:rsidR="00085401" w:rsidRPr="001F270D">
              <w:rPr>
                <w:rFonts w:ascii="Arial" w:hAnsi="Arial" w:cs="Arial"/>
                <w:i/>
                <w:sz w:val="20"/>
                <w:szCs w:val="28"/>
              </w:rPr>
              <w:t xml:space="preserve"> </w:t>
            </w:r>
            <w:r w:rsidRPr="001F270D">
              <w:rPr>
                <w:rFonts w:ascii="Arial" w:hAnsi="Arial" w:cs="Arial"/>
                <w:i/>
                <w:sz w:val="20"/>
                <w:szCs w:val="28"/>
              </w:rPr>
              <w:t>nhiều</w:t>
            </w:r>
            <w:r w:rsidR="00085401" w:rsidRPr="001F270D">
              <w:rPr>
                <w:rFonts w:ascii="Arial" w:hAnsi="Arial" w:cs="Arial"/>
                <w:i/>
                <w:sz w:val="20"/>
                <w:szCs w:val="28"/>
              </w:rPr>
              <w:t xml:space="preserve"> </w:t>
            </w:r>
            <w:r w:rsidRPr="001F270D">
              <w:rPr>
                <w:rFonts w:ascii="Arial" w:hAnsi="Arial" w:cs="Arial"/>
                <w:i/>
                <w:sz w:val="20"/>
                <w:szCs w:val="28"/>
              </w:rPr>
              <w:t>lần</w:t>
            </w:r>
            <w:r w:rsidR="00085401" w:rsidRPr="001F270D">
              <w:rPr>
                <w:rFonts w:ascii="Arial" w:hAnsi="Arial" w:cs="Arial"/>
                <w:i/>
                <w:sz w:val="20"/>
                <w:szCs w:val="28"/>
              </w:rPr>
              <w:t xml:space="preserve"> </w:t>
            </w:r>
            <w:r w:rsidRPr="001F270D">
              <w:rPr>
                <w:rFonts w:ascii="Arial" w:hAnsi="Arial" w:cs="Arial"/>
                <w:i/>
                <w:sz w:val="20"/>
                <w:szCs w:val="28"/>
              </w:rPr>
              <w:t>của</w:t>
            </w:r>
            <w:r w:rsidR="00085401" w:rsidRPr="001F270D">
              <w:rPr>
                <w:rFonts w:ascii="Arial" w:hAnsi="Arial" w:cs="Arial"/>
                <w:i/>
                <w:sz w:val="20"/>
                <w:szCs w:val="28"/>
              </w:rPr>
              <w:t xml:space="preserve"> </w:t>
            </w:r>
            <w:r w:rsidRPr="001F270D">
              <w:rPr>
                <w:rFonts w:ascii="Arial" w:hAnsi="Arial" w:cs="Arial"/>
                <w:i/>
                <w:sz w:val="20"/>
                <w:szCs w:val="28"/>
              </w:rPr>
              <w:t>một</w:t>
            </w:r>
            <w:r w:rsidR="00085401" w:rsidRPr="001F270D">
              <w:rPr>
                <w:rFonts w:ascii="Arial" w:hAnsi="Arial" w:cs="Arial"/>
                <w:i/>
                <w:sz w:val="20"/>
                <w:szCs w:val="28"/>
              </w:rPr>
              <w:t xml:space="preserve"> </w:t>
            </w:r>
            <w:r w:rsidRPr="001F270D">
              <w:rPr>
                <w:rFonts w:ascii="Arial" w:hAnsi="Arial" w:cs="Arial"/>
                <w:i/>
                <w:sz w:val="20"/>
                <w:szCs w:val="28"/>
              </w:rPr>
              <w:t>sự kiện trong một số mô hình xác suất đơn giản</w:t>
            </w:r>
          </w:p>
        </w:tc>
        <w:tc>
          <w:tcPr>
            <w:tcW w:w="3008" w:type="pct"/>
            <w:shd w:val="clear" w:color="auto" w:fill="auto"/>
          </w:tcPr>
          <w:p w:rsidR="00364532" w:rsidRPr="001F270D" w:rsidRDefault="00364532" w:rsidP="001F270D">
            <w:pPr>
              <w:widowControl w:val="0"/>
              <w:autoSpaceDE w:val="0"/>
              <w:autoSpaceDN w:val="0"/>
              <w:adjustRightInd w:val="0"/>
              <w:spacing w:before="120"/>
              <w:rPr>
                <w:rFonts w:ascii="Arial" w:hAnsi="Arial" w:cs="Arial"/>
                <w:sz w:val="20"/>
              </w:rPr>
            </w:pPr>
            <w:r w:rsidRPr="001F270D">
              <w:rPr>
                <w:rFonts w:ascii="Arial" w:hAnsi="Arial" w:cs="Arial"/>
                <w:sz w:val="20"/>
                <w:szCs w:val="28"/>
              </w:rPr>
              <w:t>Sử dụng được phân số để mô tả xác suất (thực nghiệm) của khả năng xảy ra nhiều lần thông qua kiểm đếm số lần lặp lại của khả năng đó trong một số mô hình xác suất đơn giản.</w:t>
            </w:r>
          </w:p>
        </w:tc>
      </w:tr>
      <w:tr w:rsidR="007B03B5" w:rsidRPr="001F270D">
        <w:tblPrEx>
          <w:tblCellMar>
            <w:top w:w="0" w:type="dxa"/>
            <w:left w:w="0" w:type="dxa"/>
            <w:bottom w:w="0" w:type="dxa"/>
            <w:right w:w="0" w:type="dxa"/>
          </w:tblCellMar>
        </w:tblPrEx>
        <w:tc>
          <w:tcPr>
            <w:tcW w:w="5000" w:type="pct"/>
            <w:gridSpan w:val="3"/>
            <w:shd w:val="clear" w:color="auto" w:fill="auto"/>
          </w:tcPr>
          <w:p w:rsidR="007B03B5" w:rsidRPr="001F270D" w:rsidRDefault="007B03B5" w:rsidP="001F270D">
            <w:pPr>
              <w:widowControl w:val="0"/>
              <w:autoSpaceDE w:val="0"/>
              <w:autoSpaceDN w:val="0"/>
              <w:adjustRightInd w:val="0"/>
              <w:spacing w:before="120"/>
              <w:rPr>
                <w:rFonts w:ascii="Arial" w:hAnsi="Arial" w:cs="Arial"/>
                <w:b/>
                <w:i/>
                <w:sz w:val="20"/>
              </w:rPr>
            </w:pPr>
            <w:r w:rsidRPr="001F270D">
              <w:rPr>
                <w:rFonts w:ascii="Arial" w:hAnsi="Arial" w:cs="Arial"/>
                <w:b/>
                <w:i/>
                <w:sz w:val="20"/>
                <w:szCs w:val="28"/>
              </w:rPr>
              <w:t>Thực hành trong phòng máy tính với phần mềm toán học (nếu nhà trường có điều kiện thực hiện)</w:t>
            </w:r>
          </w:p>
        </w:tc>
      </w:tr>
      <w:tr w:rsidR="007B03B5" w:rsidRPr="001F270D">
        <w:tblPrEx>
          <w:tblCellMar>
            <w:top w:w="0" w:type="dxa"/>
            <w:left w:w="0" w:type="dxa"/>
            <w:bottom w:w="0" w:type="dxa"/>
            <w:right w:w="0" w:type="dxa"/>
          </w:tblCellMar>
        </w:tblPrEx>
        <w:tc>
          <w:tcPr>
            <w:tcW w:w="5000" w:type="pct"/>
            <w:gridSpan w:val="3"/>
            <w:shd w:val="clear" w:color="auto" w:fill="auto"/>
          </w:tcPr>
          <w:p w:rsidR="007B03B5" w:rsidRPr="001F270D" w:rsidRDefault="007B03B5" w:rsidP="001F270D">
            <w:pPr>
              <w:widowControl w:val="0"/>
              <w:autoSpaceDE w:val="0"/>
              <w:autoSpaceDN w:val="0"/>
              <w:adjustRightInd w:val="0"/>
              <w:spacing w:before="120"/>
              <w:rPr>
                <w:rFonts w:ascii="Arial" w:hAnsi="Arial" w:cs="Arial"/>
                <w:sz w:val="20"/>
              </w:rPr>
            </w:pPr>
            <w:r w:rsidRPr="001F270D">
              <w:rPr>
                <w:rFonts w:ascii="Arial" w:hAnsi="Arial" w:cs="Arial"/>
                <w:sz w:val="20"/>
                <w:szCs w:val="28"/>
              </w:rPr>
              <w:t>Sử dụng được phần mềm để vẽ biểu đồ tranh; biểu đồ dạng cột/cột kép.</w:t>
            </w:r>
          </w:p>
        </w:tc>
      </w:tr>
      <w:tr w:rsidR="007B03B5" w:rsidRPr="001F270D">
        <w:tblPrEx>
          <w:tblCellMar>
            <w:top w:w="0" w:type="dxa"/>
            <w:left w:w="0" w:type="dxa"/>
            <w:bottom w:w="0" w:type="dxa"/>
            <w:right w:w="0" w:type="dxa"/>
          </w:tblCellMar>
        </w:tblPrEx>
        <w:tc>
          <w:tcPr>
            <w:tcW w:w="5000" w:type="pct"/>
            <w:gridSpan w:val="3"/>
            <w:shd w:val="clear" w:color="auto" w:fill="auto"/>
          </w:tcPr>
          <w:p w:rsidR="007B03B5" w:rsidRPr="001F270D" w:rsidRDefault="007B03B5" w:rsidP="001F270D">
            <w:pPr>
              <w:widowControl w:val="0"/>
              <w:autoSpaceDE w:val="0"/>
              <w:autoSpaceDN w:val="0"/>
              <w:adjustRightInd w:val="0"/>
              <w:spacing w:before="120"/>
              <w:rPr>
                <w:rFonts w:ascii="Arial" w:hAnsi="Arial" w:cs="Arial"/>
                <w:sz w:val="20"/>
              </w:rPr>
            </w:pPr>
            <w:r w:rsidRPr="001F270D">
              <w:rPr>
                <w:rFonts w:ascii="Arial" w:hAnsi="Arial" w:cs="Arial"/>
                <w:sz w:val="20"/>
                <w:szCs w:val="28"/>
              </w:rPr>
              <w:t>HOẠT ĐỘNG THỰC HÀNH VÀ TRẢI NGHIỆM</w:t>
            </w:r>
          </w:p>
        </w:tc>
      </w:tr>
      <w:tr w:rsidR="007B03B5" w:rsidRPr="001F270D">
        <w:tblPrEx>
          <w:tblCellMar>
            <w:top w:w="0" w:type="dxa"/>
            <w:left w:w="0" w:type="dxa"/>
            <w:bottom w:w="0" w:type="dxa"/>
            <w:right w:w="0" w:type="dxa"/>
          </w:tblCellMar>
        </w:tblPrEx>
        <w:tc>
          <w:tcPr>
            <w:tcW w:w="5000" w:type="pct"/>
            <w:gridSpan w:val="3"/>
            <w:shd w:val="clear" w:color="auto" w:fill="auto"/>
          </w:tcPr>
          <w:p w:rsidR="007B03B5" w:rsidRPr="001F270D" w:rsidRDefault="007B03B5"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Nhà trường tổ chức cho học sinh một số hoạt động sau và có thể bổ sung các hoạt động khác tuỳ vào điều kiện cụ thể.</w:t>
            </w:r>
          </w:p>
          <w:p w:rsidR="007B03B5" w:rsidRPr="001F270D" w:rsidRDefault="007B03B5" w:rsidP="001F270D">
            <w:pPr>
              <w:widowControl w:val="0"/>
              <w:autoSpaceDE w:val="0"/>
              <w:autoSpaceDN w:val="0"/>
              <w:adjustRightInd w:val="0"/>
              <w:spacing w:before="120"/>
              <w:rPr>
                <w:rFonts w:ascii="Arial" w:hAnsi="Arial" w:cs="Arial"/>
                <w:sz w:val="20"/>
                <w:szCs w:val="28"/>
              </w:rPr>
            </w:pPr>
            <w:r w:rsidRPr="001F270D">
              <w:rPr>
                <w:rFonts w:ascii="Arial" w:hAnsi="Arial" w:cs="Arial"/>
                <w:i/>
                <w:sz w:val="20"/>
                <w:szCs w:val="28"/>
              </w:rPr>
              <w:lastRenderedPageBreak/>
              <w:t>Hoạt động 1:</w:t>
            </w:r>
            <w:r w:rsidRPr="001F270D">
              <w:rPr>
                <w:rFonts w:ascii="Arial" w:hAnsi="Arial" w:cs="Arial"/>
                <w:sz w:val="20"/>
                <w:szCs w:val="28"/>
              </w:rPr>
              <w:t xml:space="preserve"> Tìm hiểu một số kiến thức về tài chính:</w:t>
            </w:r>
          </w:p>
          <w:p w:rsidR="007B03B5"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7B03B5" w:rsidRPr="001F270D">
              <w:rPr>
                <w:rFonts w:ascii="Arial" w:hAnsi="Arial" w:cs="Arial"/>
                <w:sz w:val="20"/>
                <w:szCs w:val="28"/>
              </w:rPr>
              <w:t xml:space="preserve"> Làm quen với việc gửi tiền tiết kiệm và vay vốn ngân hàng; tính lỗ, lãi và dư nợ; thực hành tính lãi suất trong tiền gửi tiết kiệm và vay vốn.</w:t>
            </w:r>
          </w:p>
          <w:p w:rsidR="007B03B5"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7B03B5" w:rsidRPr="001F270D">
              <w:rPr>
                <w:rFonts w:ascii="Arial" w:hAnsi="Arial" w:cs="Arial"/>
                <w:sz w:val="20"/>
                <w:szCs w:val="28"/>
              </w:rPr>
              <w:t xml:space="preserve"> Trả số tiền đúng theo hoá đơn hoặc tính tiền thừa khi mua hàng; thực hành ghi chép thu nhập và chi tiêu, cất giữ hoá đơn trong trường hợp cần sử dụng đến.</w:t>
            </w:r>
          </w:p>
          <w:p w:rsidR="007B03B5" w:rsidRPr="001F270D" w:rsidRDefault="007B03B5" w:rsidP="001F270D">
            <w:pPr>
              <w:widowControl w:val="0"/>
              <w:autoSpaceDE w:val="0"/>
              <w:autoSpaceDN w:val="0"/>
              <w:adjustRightInd w:val="0"/>
              <w:spacing w:before="120"/>
              <w:rPr>
                <w:rFonts w:ascii="Arial" w:hAnsi="Arial" w:cs="Arial"/>
                <w:sz w:val="20"/>
                <w:szCs w:val="28"/>
              </w:rPr>
            </w:pPr>
            <w:r w:rsidRPr="001F270D">
              <w:rPr>
                <w:rFonts w:ascii="Arial" w:hAnsi="Arial" w:cs="Arial"/>
                <w:i/>
                <w:sz w:val="20"/>
                <w:szCs w:val="28"/>
              </w:rPr>
              <w:t>Hoạt động 2:</w:t>
            </w:r>
            <w:r w:rsidRPr="001F270D">
              <w:rPr>
                <w:rFonts w:ascii="Arial" w:hAnsi="Arial" w:cs="Arial"/>
                <w:sz w:val="20"/>
                <w:szCs w:val="28"/>
              </w:rPr>
              <w:t xml:space="preserve"> Thực hành ứng dụng các kiến thức toán học vào thực tiễn và các chủ đề liên môn, chẳng hạn:</w:t>
            </w:r>
          </w:p>
          <w:p w:rsidR="007B03B5"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7B03B5" w:rsidRPr="001F270D">
              <w:rPr>
                <w:rFonts w:ascii="Arial" w:hAnsi="Arial" w:cs="Arial"/>
                <w:sz w:val="20"/>
                <w:szCs w:val="28"/>
              </w:rPr>
              <w:t xml:space="preserve"> Vận dụng kiến thức thống kê để đọc hiểu các bảng biểu trong môn Lịch sử và Địa lí lớp 6.</w:t>
            </w:r>
          </w:p>
          <w:p w:rsidR="00364532"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7B03B5" w:rsidRPr="001F270D">
              <w:rPr>
                <w:rFonts w:ascii="Arial" w:hAnsi="Arial" w:cs="Arial"/>
                <w:sz w:val="20"/>
                <w:szCs w:val="28"/>
              </w:rPr>
              <w:t xml:space="preserve"> Thu thập và biểu diễn các dữ liệu từ một vài tình huống trong thực tiễn, ví dụ: thu thập nhiệt độ của địa phương tại mốc</w:t>
            </w:r>
            <w:r w:rsidR="00364532" w:rsidRPr="001F270D">
              <w:rPr>
                <w:rFonts w:ascii="Arial" w:hAnsi="Arial" w:cs="Arial"/>
                <w:sz w:val="20"/>
                <w:szCs w:val="28"/>
              </w:rPr>
              <w:t xml:space="preserve"> thời gian nhất định trong một tuần lễ, từ đó đưa ra những nhận xét về biến đổi thời tiết của địa phương trong tuần.</w:t>
            </w:r>
          </w:p>
          <w:p w:rsidR="00364532" w:rsidRPr="001F270D" w:rsidRDefault="00364532" w:rsidP="001F270D">
            <w:pPr>
              <w:widowControl w:val="0"/>
              <w:autoSpaceDE w:val="0"/>
              <w:autoSpaceDN w:val="0"/>
              <w:adjustRightInd w:val="0"/>
              <w:spacing w:before="120"/>
              <w:rPr>
                <w:rFonts w:ascii="Arial" w:hAnsi="Arial" w:cs="Arial"/>
                <w:sz w:val="20"/>
                <w:szCs w:val="28"/>
              </w:rPr>
            </w:pPr>
            <w:r w:rsidRPr="001F270D">
              <w:rPr>
                <w:rFonts w:ascii="Arial" w:hAnsi="Arial" w:cs="Arial"/>
                <w:i/>
                <w:sz w:val="20"/>
                <w:szCs w:val="28"/>
              </w:rPr>
              <w:t>Hoạt động 3:</w:t>
            </w:r>
            <w:r w:rsidRPr="001F270D">
              <w:rPr>
                <w:rFonts w:ascii="Arial" w:hAnsi="Arial" w:cs="Arial"/>
                <w:sz w:val="20"/>
                <w:szCs w:val="28"/>
              </w:rPr>
              <w:t xml:space="preserve"> Tổ chức các hoạt động ngoài giờ chính khoá như thực hành ngoài lớp học, dự án học tập, các trò chơi học toán, cuộc thi về Toán, chẳng hạn:</w:t>
            </w:r>
          </w:p>
          <w:p w:rsidR="00364532"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364532" w:rsidRPr="001F270D">
              <w:rPr>
                <w:rFonts w:ascii="Arial" w:hAnsi="Arial" w:cs="Arial"/>
                <w:sz w:val="20"/>
                <w:szCs w:val="28"/>
              </w:rPr>
              <w:t xml:space="preserve"> Vận dụng tính đối xứng vào thực tiễn: gấp giấy tạo dựng các hình có trục đối xứng hoặc tâm đối xứng; sưu tầm các hình trong tự nhiên có tâm đối xứng hoặc có trục đối xứng; tìm kiếm các video về hình có tâm đối xứng, hình có trục đối xứng trong thế giới tự nhiên.</w:t>
            </w:r>
          </w:p>
          <w:p w:rsidR="00364532"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364532" w:rsidRPr="001F270D">
              <w:rPr>
                <w:rFonts w:ascii="Arial" w:hAnsi="Arial" w:cs="Arial"/>
                <w:sz w:val="20"/>
                <w:szCs w:val="28"/>
              </w:rPr>
              <w:t xml:space="preserve"> Vận dụng khái niệm ba điểm thẳng hàng vào thực tiễn như: trồng cây thẳng hàng, để các đồ vật thẳng hàng,...</w:t>
            </w:r>
          </w:p>
          <w:p w:rsidR="00364532"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364532" w:rsidRPr="001F270D">
              <w:rPr>
                <w:rFonts w:ascii="Arial" w:hAnsi="Arial" w:cs="Arial"/>
                <w:sz w:val="20"/>
                <w:szCs w:val="28"/>
              </w:rPr>
              <w:t xml:space="preserve"> Vận dụng các công thức tính diện tích và thể tích vào thực tiễn. Đo đạc và tính diện tích bề mặt, tính thể tích của các đồ vật có liên quan đến các hình đã học.</w:t>
            </w:r>
          </w:p>
          <w:p w:rsidR="007B03B5" w:rsidRPr="001F270D" w:rsidRDefault="00364532" w:rsidP="001F270D">
            <w:pPr>
              <w:widowControl w:val="0"/>
              <w:autoSpaceDE w:val="0"/>
              <w:autoSpaceDN w:val="0"/>
              <w:adjustRightInd w:val="0"/>
              <w:spacing w:before="120"/>
              <w:rPr>
                <w:rFonts w:ascii="Arial" w:hAnsi="Arial" w:cs="Arial"/>
                <w:sz w:val="20"/>
              </w:rPr>
            </w:pPr>
            <w:r w:rsidRPr="001F270D">
              <w:rPr>
                <w:rFonts w:ascii="Arial" w:hAnsi="Arial" w:cs="Arial"/>
                <w:i/>
                <w:sz w:val="20"/>
                <w:szCs w:val="28"/>
              </w:rPr>
              <w:t>Hoạt động 4 (nếu nhà trường có điều kiện thực hiện):</w:t>
            </w:r>
            <w:r w:rsidRPr="001F270D">
              <w:rPr>
                <w:rFonts w:ascii="Arial" w:hAnsi="Arial" w:cs="Arial"/>
                <w:sz w:val="20"/>
                <w:szCs w:val="28"/>
              </w:rPr>
              <w:t xml:space="preserve"> Tổ chức giao lưu với học sinh có khả năng và yêu thích môn Toán trong trường và trường bạn.</w:t>
            </w:r>
          </w:p>
        </w:tc>
      </w:tr>
    </w:tbl>
    <w:p w:rsidR="007B03B5" w:rsidRPr="001F270D" w:rsidRDefault="007B03B5" w:rsidP="001F270D">
      <w:pPr>
        <w:widowControl w:val="0"/>
        <w:autoSpaceDE w:val="0"/>
        <w:autoSpaceDN w:val="0"/>
        <w:adjustRightInd w:val="0"/>
        <w:spacing w:before="120"/>
        <w:jc w:val="center"/>
        <w:rPr>
          <w:rFonts w:ascii="Arial" w:hAnsi="Arial" w:cs="Arial"/>
          <w:sz w:val="20"/>
          <w:szCs w:val="28"/>
        </w:rPr>
      </w:pPr>
      <w:r w:rsidRPr="001F270D">
        <w:rPr>
          <w:rFonts w:ascii="Arial" w:hAnsi="Arial" w:cs="Arial"/>
          <w:sz w:val="20"/>
          <w:szCs w:val="28"/>
        </w:rPr>
        <w:lastRenderedPageBreak/>
        <w:t>LỚP 7</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2147"/>
        <w:gridCol w:w="3013"/>
        <w:gridCol w:w="7806"/>
      </w:tblGrid>
      <w:tr w:rsidR="007B03B5" w:rsidRPr="001F270D">
        <w:tblPrEx>
          <w:tblCellMar>
            <w:top w:w="0" w:type="dxa"/>
            <w:left w:w="0" w:type="dxa"/>
            <w:bottom w:w="0" w:type="dxa"/>
            <w:right w:w="0" w:type="dxa"/>
          </w:tblCellMar>
        </w:tblPrEx>
        <w:tc>
          <w:tcPr>
            <w:tcW w:w="1990" w:type="pct"/>
            <w:gridSpan w:val="2"/>
            <w:shd w:val="clear" w:color="auto" w:fill="auto"/>
          </w:tcPr>
          <w:p w:rsidR="007B03B5" w:rsidRPr="001F270D" w:rsidRDefault="007B03B5" w:rsidP="001F270D">
            <w:pPr>
              <w:widowControl w:val="0"/>
              <w:autoSpaceDE w:val="0"/>
              <w:autoSpaceDN w:val="0"/>
              <w:adjustRightInd w:val="0"/>
              <w:spacing w:before="120"/>
              <w:jc w:val="center"/>
              <w:rPr>
                <w:rFonts w:ascii="Arial" w:hAnsi="Arial" w:cs="Arial"/>
                <w:b/>
                <w:sz w:val="20"/>
              </w:rPr>
            </w:pPr>
            <w:r w:rsidRPr="001F270D">
              <w:rPr>
                <w:rFonts w:ascii="Arial" w:hAnsi="Arial" w:cs="Arial"/>
                <w:b/>
                <w:sz w:val="20"/>
                <w:szCs w:val="28"/>
              </w:rPr>
              <w:t>Nội dung</w:t>
            </w:r>
          </w:p>
        </w:tc>
        <w:tc>
          <w:tcPr>
            <w:tcW w:w="3010" w:type="pct"/>
            <w:shd w:val="clear" w:color="auto" w:fill="auto"/>
          </w:tcPr>
          <w:p w:rsidR="007B03B5" w:rsidRPr="001F270D" w:rsidRDefault="007B03B5" w:rsidP="001F270D">
            <w:pPr>
              <w:widowControl w:val="0"/>
              <w:autoSpaceDE w:val="0"/>
              <w:autoSpaceDN w:val="0"/>
              <w:adjustRightInd w:val="0"/>
              <w:spacing w:before="120"/>
              <w:jc w:val="center"/>
              <w:rPr>
                <w:rFonts w:ascii="Arial" w:hAnsi="Arial" w:cs="Arial"/>
                <w:b/>
                <w:sz w:val="20"/>
              </w:rPr>
            </w:pPr>
            <w:r w:rsidRPr="001F270D">
              <w:rPr>
                <w:rFonts w:ascii="Arial" w:hAnsi="Arial" w:cs="Arial"/>
                <w:b/>
                <w:sz w:val="20"/>
                <w:szCs w:val="28"/>
              </w:rPr>
              <w:t>Yêu cầu cần đạt</w:t>
            </w:r>
          </w:p>
        </w:tc>
      </w:tr>
      <w:tr w:rsidR="007B03B5" w:rsidRPr="001F270D">
        <w:tblPrEx>
          <w:tblCellMar>
            <w:top w:w="0" w:type="dxa"/>
            <w:left w:w="0" w:type="dxa"/>
            <w:bottom w:w="0" w:type="dxa"/>
            <w:right w:w="0" w:type="dxa"/>
          </w:tblCellMar>
        </w:tblPrEx>
        <w:tc>
          <w:tcPr>
            <w:tcW w:w="5000" w:type="pct"/>
            <w:gridSpan w:val="3"/>
            <w:shd w:val="clear" w:color="auto" w:fill="auto"/>
          </w:tcPr>
          <w:p w:rsidR="007B03B5" w:rsidRPr="001F270D" w:rsidRDefault="007B03B5" w:rsidP="001F270D">
            <w:pPr>
              <w:widowControl w:val="0"/>
              <w:autoSpaceDE w:val="0"/>
              <w:autoSpaceDN w:val="0"/>
              <w:adjustRightInd w:val="0"/>
              <w:spacing w:before="120"/>
              <w:rPr>
                <w:rFonts w:ascii="Arial" w:hAnsi="Arial" w:cs="Arial"/>
                <w:sz w:val="20"/>
              </w:rPr>
            </w:pPr>
            <w:r w:rsidRPr="001F270D">
              <w:rPr>
                <w:rFonts w:ascii="Arial" w:hAnsi="Arial" w:cs="Arial"/>
                <w:sz w:val="20"/>
                <w:szCs w:val="28"/>
              </w:rPr>
              <w:t>SỐ VÀ ĐẠI SỐ</w:t>
            </w:r>
          </w:p>
        </w:tc>
      </w:tr>
      <w:tr w:rsidR="007B03B5" w:rsidRPr="001F270D">
        <w:tblPrEx>
          <w:tblCellMar>
            <w:top w:w="0" w:type="dxa"/>
            <w:left w:w="0" w:type="dxa"/>
            <w:bottom w:w="0" w:type="dxa"/>
            <w:right w:w="0" w:type="dxa"/>
          </w:tblCellMar>
        </w:tblPrEx>
        <w:tc>
          <w:tcPr>
            <w:tcW w:w="5000" w:type="pct"/>
            <w:gridSpan w:val="3"/>
            <w:shd w:val="clear" w:color="auto" w:fill="auto"/>
          </w:tcPr>
          <w:p w:rsidR="007B03B5" w:rsidRPr="001F270D" w:rsidRDefault="007B03B5" w:rsidP="001F270D">
            <w:pPr>
              <w:widowControl w:val="0"/>
              <w:autoSpaceDE w:val="0"/>
              <w:autoSpaceDN w:val="0"/>
              <w:adjustRightInd w:val="0"/>
              <w:spacing w:before="120"/>
              <w:rPr>
                <w:rFonts w:ascii="Arial" w:hAnsi="Arial" w:cs="Arial"/>
                <w:b/>
                <w:i/>
                <w:sz w:val="20"/>
              </w:rPr>
            </w:pPr>
            <w:r w:rsidRPr="001F270D">
              <w:rPr>
                <w:rFonts w:ascii="Arial" w:hAnsi="Arial" w:cs="Arial"/>
                <w:b/>
                <w:i/>
                <w:sz w:val="20"/>
                <w:szCs w:val="28"/>
              </w:rPr>
              <w:t>Số</w:t>
            </w:r>
          </w:p>
        </w:tc>
      </w:tr>
      <w:tr w:rsidR="00364532" w:rsidRPr="001F270D">
        <w:tblPrEx>
          <w:tblCellMar>
            <w:top w:w="0" w:type="dxa"/>
            <w:left w:w="0" w:type="dxa"/>
            <w:bottom w:w="0" w:type="dxa"/>
            <w:right w:w="0" w:type="dxa"/>
          </w:tblCellMar>
        </w:tblPrEx>
        <w:tc>
          <w:tcPr>
            <w:tcW w:w="828" w:type="pct"/>
            <w:vMerge w:val="restart"/>
            <w:shd w:val="clear" w:color="auto" w:fill="auto"/>
          </w:tcPr>
          <w:p w:rsidR="00364532" w:rsidRPr="001F270D" w:rsidRDefault="00364532" w:rsidP="001F270D">
            <w:pPr>
              <w:widowControl w:val="0"/>
              <w:autoSpaceDE w:val="0"/>
              <w:autoSpaceDN w:val="0"/>
              <w:adjustRightInd w:val="0"/>
              <w:spacing w:before="120"/>
              <w:rPr>
                <w:rFonts w:ascii="Arial" w:hAnsi="Arial" w:cs="Arial"/>
                <w:sz w:val="20"/>
              </w:rPr>
            </w:pPr>
            <w:r w:rsidRPr="001F270D">
              <w:rPr>
                <w:rFonts w:ascii="Arial" w:hAnsi="Arial" w:cs="Arial"/>
                <w:sz w:val="20"/>
                <w:szCs w:val="28"/>
              </w:rPr>
              <w:t>Số hữu tỉ</w:t>
            </w:r>
          </w:p>
        </w:tc>
        <w:tc>
          <w:tcPr>
            <w:tcW w:w="1162" w:type="pct"/>
            <w:shd w:val="clear" w:color="auto" w:fill="auto"/>
          </w:tcPr>
          <w:p w:rsidR="00364532" w:rsidRPr="001F270D" w:rsidRDefault="00364532" w:rsidP="001F270D">
            <w:pPr>
              <w:widowControl w:val="0"/>
              <w:autoSpaceDE w:val="0"/>
              <w:autoSpaceDN w:val="0"/>
              <w:adjustRightInd w:val="0"/>
              <w:spacing w:before="120"/>
              <w:rPr>
                <w:rFonts w:ascii="Arial" w:hAnsi="Arial" w:cs="Arial"/>
                <w:i/>
                <w:sz w:val="20"/>
              </w:rPr>
            </w:pPr>
            <w:r w:rsidRPr="001F270D">
              <w:rPr>
                <w:rFonts w:ascii="Arial" w:hAnsi="Arial" w:cs="Arial"/>
                <w:i/>
                <w:sz w:val="20"/>
                <w:szCs w:val="28"/>
              </w:rPr>
              <w:t>Số hữu tỉ và tập hợp các số hữu</w:t>
            </w:r>
            <w:r w:rsidR="00085401" w:rsidRPr="001F270D">
              <w:rPr>
                <w:rFonts w:ascii="Arial" w:hAnsi="Arial" w:cs="Arial"/>
                <w:i/>
                <w:sz w:val="20"/>
                <w:szCs w:val="28"/>
              </w:rPr>
              <w:t xml:space="preserve"> </w:t>
            </w:r>
            <w:r w:rsidRPr="001F270D">
              <w:rPr>
                <w:rFonts w:ascii="Arial" w:hAnsi="Arial" w:cs="Arial"/>
                <w:i/>
                <w:sz w:val="20"/>
                <w:szCs w:val="28"/>
              </w:rPr>
              <w:t>tỉ.</w:t>
            </w:r>
            <w:r w:rsidR="00085401" w:rsidRPr="001F270D">
              <w:rPr>
                <w:rFonts w:ascii="Arial" w:hAnsi="Arial" w:cs="Arial"/>
                <w:i/>
                <w:sz w:val="20"/>
                <w:szCs w:val="28"/>
              </w:rPr>
              <w:t xml:space="preserve"> </w:t>
            </w:r>
            <w:r w:rsidRPr="001F270D">
              <w:rPr>
                <w:rFonts w:ascii="Arial" w:hAnsi="Arial" w:cs="Arial"/>
                <w:i/>
                <w:sz w:val="20"/>
                <w:szCs w:val="28"/>
              </w:rPr>
              <w:t>Thứ</w:t>
            </w:r>
            <w:r w:rsidR="00085401" w:rsidRPr="001F270D">
              <w:rPr>
                <w:rFonts w:ascii="Arial" w:hAnsi="Arial" w:cs="Arial"/>
                <w:i/>
                <w:sz w:val="20"/>
                <w:szCs w:val="28"/>
              </w:rPr>
              <w:t xml:space="preserve"> </w:t>
            </w:r>
            <w:r w:rsidRPr="001F270D">
              <w:rPr>
                <w:rFonts w:ascii="Arial" w:hAnsi="Arial" w:cs="Arial"/>
                <w:i/>
                <w:sz w:val="20"/>
                <w:szCs w:val="28"/>
              </w:rPr>
              <w:t>tự</w:t>
            </w:r>
            <w:r w:rsidR="00085401" w:rsidRPr="001F270D">
              <w:rPr>
                <w:rFonts w:ascii="Arial" w:hAnsi="Arial" w:cs="Arial"/>
                <w:i/>
                <w:sz w:val="20"/>
                <w:szCs w:val="28"/>
              </w:rPr>
              <w:t xml:space="preserve"> </w:t>
            </w:r>
            <w:r w:rsidRPr="001F270D">
              <w:rPr>
                <w:rFonts w:ascii="Arial" w:hAnsi="Arial" w:cs="Arial"/>
                <w:i/>
                <w:sz w:val="20"/>
                <w:szCs w:val="28"/>
              </w:rPr>
              <w:t>trong</w:t>
            </w:r>
            <w:r w:rsidR="00085401" w:rsidRPr="001F270D">
              <w:rPr>
                <w:rFonts w:ascii="Arial" w:hAnsi="Arial" w:cs="Arial"/>
                <w:i/>
                <w:sz w:val="20"/>
                <w:szCs w:val="28"/>
              </w:rPr>
              <w:t xml:space="preserve"> </w:t>
            </w:r>
            <w:r w:rsidRPr="001F270D">
              <w:rPr>
                <w:rFonts w:ascii="Arial" w:hAnsi="Arial" w:cs="Arial"/>
                <w:i/>
                <w:sz w:val="20"/>
                <w:szCs w:val="28"/>
              </w:rPr>
              <w:t>tập hợp các số hữu tỉ</w:t>
            </w:r>
          </w:p>
        </w:tc>
        <w:tc>
          <w:tcPr>
            <w:tcW w:w="3010" w:type="pct"/>
            <w:shd w:val="clear" w:color="auto" w:fill="auto"/>
          </w:tcPr>
          <w:p w:rsidR="00364532"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364532" w:rsidRPr="001F270D">
              <w:rPr>
                <w:rFonts w:ascii="Arial" w:hAnsi="Arial" w:cs="Arial"/>
                <w:sz w:val="20"/>
                <w:szCs w:val="28"/>
              </w:rPr>
              <w:t xml:space="preserve"> Nhận biết được số hữu tỉ và lấy được ví dụ về số hữu tỉ.</w:t>
            </w:r>
          </w:p>
          <w:p w:rsidR="00364532"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364532" w:rsidRPr="001F270D">
              <w:rPr>
                <w:rFonts w:ascii="Arial" w:hAnsi="Arial" w:cs="Arial"/>
                <w:sz w:val="20"/>
                <w:szCs w:val="28"/>
              </w:rPr>
              <w:t xml:space="preserve"> Nhận biết được tập hợp các số hữu tỉ.</w:t>
            </w:r>
          </w:p>
          <w:p w:rsidR="00364532"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364532" w:rsidRPr="001F270D">
              <w:rPr>
                <w:rFonts w:ascii="Arial" w:hAnsi="Arial" w:cs="Arial"/>
                <w:sz w:val="20"/>
                <w:szCs w:val="28"/>
              </w:rPr>
              <w:t xml:space="preserve"> Biểu diễn được số hữu tỉ trên trục số.</w:t>
            </w:r>
          </w:p>
          <w:p w:rsidR="00364532"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364532" w:rsidRPr="001F270D">
              <w:rPr>
                <w:rFonts w:ascii="Arial" w:hAnsi="Arial" w:cs="Arial"/>
                <w:sz w:val="20"/>
                <w:szCs w:val="28"/>
              </w:rPr>
              <w:t xml:space="preserve"> Nhận biết được số đối của một số hữu tỉ.</w:t>
            </w:r>
          </w:p>
          <w:p w:rsidR="00364532"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364532" w:rsidRPr="001F270D">
              <w:rPr>
                <w:rFonts w:ascii="Arial" w:hAnsi="Arial" w:cs="Arial"/>
                <w:sz w:val="20"/>
                <w:szCs w:val="28"/>
              </w:rPr>
              <w:t xml:space="preserve"> Nhận biết được thứ tự trong tập hợp các số hữu tỉ. So sánh được hai số</w:t>
            </w:r>
          </w:p>
          <w:p w:rsidR="00364532" w:rsidRPr="001F270D" w:rsidRDefault="00364532" w:rsidP="001F270D">
            <w:pPr>
              <w:widowControl w:val="0"/>
              <w:autoSpaceDE w:val="0"/>
              <w:autoSpaceDN w:val="0"/>
              <w:adjustRightInd w:val="0"/>
              <w:spacing w:before="120"/>
              <w:rPr>
                <w:rFonts w:ascii="Arial" w:hAnsi="Arial" w:cs="Arial"/>
                <w:sz w:val="20"/>
              </w:rPr>
            </w:pPr>
            <w:r w:rsidRPr="001F270D">
              <w:rPr>
                <w:rFonts w:ascii="Arial" w:hAnsi="Arial" w:cs="Arial"/>
                <w:sz w:val="20"/>
                <w:szCs w:val="28"/>
              </w:rPr>
              <w:lastRenderedPageBreak/>
              <w:t>hữu tỉ.</w:t>
            </w:r>
          </w:p>
        </w:tc>
      </w:tr>
      <w:tr w:rsidR="00364532" w:rsidRPr="001F270D">
        <w:tblPrEx>
          <w:tblCellMar>
            <w:top w:w="0" w:type="dxa"/>
            <w:left w:w="0" w:type="dxa"/>
            <w:bottom w:w="0" w:type="dxa"/>
            <w:right w:w="0" w:type="dxa"/>
          </w:tblCellMar>
        </w:tblPrEx>
        <w:tc>
          <w:tcPr>
            <w:tcW w:w="828" w:type="pct"/>
            <w:vMerge/>
            <w:shd w:val="clear" w:color="auto" w:fill="auto"/>
          </w:tcPr>
          <w:p w:rsidR="00364532" w:rsidRPr="001F270D" w:rsidRDefault="00364532" w:rsidP="001F270D">
            <w:pPr>
              <w:widowControl w:val="0"/>
              <w:autoSpaceDE w:val="0"/>
              <w:autoSpaceDN w:val="0"/>
              <w:adjustRightInd w:val="0"/>
              <w:spacing w:before="120"/>
              <w:rPr>
                <w:rFonts w:ascii="Arial" w:hAnsi="Arial" w:cs="Arial"/>
                <w:sz w:val="20"/>
              </w:rPr>
            </w:pPr>
          </w:p>
        </w:tc>
        <w:tc>
          <w:tcPr>
            <w:tcW w:w="1162" w:type="pct"/>
            <w:shd w:val="clear" w:color="auto" w:fill="auto"/>
          </w:tcPr>
          <w:p w:rsidR="00364532" w:rsidRPr="001F270D" w:rsidRDefault="00364532" w:rsidP="001F270D">
            <w:pPr>
              <w:widowControl w:val="0"/>
              <w:autoSpaceDE w:val="0"/>
              <w:autoSpaceDN w:val="0"/>
              <w:adjustRightInd w:val="0"/>
              <w:spacing w:before="120"/>
              <w:rPr>
                <w:rFonts w:ascii="Arial" w:hAnsi="Arial" w:cs="Arial"/>
                <w:i/>
                <w:sz w:val="20"/>
              </w:rPr>
            </w:pPr>
            <w:r w:rsidRPr="001F270D">
              <w:rPr>
                <w:rFonts w:ascii="Arial" w:hAnsi="Arial" w:cs="Arial"/>
                <w:i/>
                <w:sz w:val="20"/>
                <w:szCs w:val="28"/>
              </w:rPr>
              <w:t>Các phép tính với số hữu tỉ</w:t>
            </w:r>
          </w:p>
        </w:tc>
        <w:tc>
          <w:tcPr>
            <w:tcW w:w="3010" w:type="pct"/>
            <w:shd w:val="clear" w:color="auto" w:fill="auto"/>
          </w:tcPr>
          <w:p w:rsidR="00364532"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364532" w:rsidRPr="001F270D">
              <w:rPr>
                <w:rFonts w:ascii="Arial" w:hAnsi="Arial" w:cs="Arial"/>
                <w:sz w:val="20"/>
                <w:szCs w:val="28"/>
              </w:rPr>
              <w:t xml:space="preserve"> Thực hiện được các phép tính: cộng, trừ, nhân, chia trong tập hợp số hữu tỉ.</w:t>
            </w:r>
          </w:p>
          <w:p w:rsidR="00364532"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364532" w:rsidRPr="001F270D">
              <w:rPr>
                <w:rFonts w:ascii="Arial" w:hAnsi="Arial" w:cs="Arial"/>
                <w:sz w:val="20"/>
                <w:szCs w:val="28"/>
              </w:rPr>
              <w:t xml:space="preserve"> Mô tả được phép tính luỹ thừa với số mũ tự nhiên của một số hữu tỉ và một số tính chất của phép tính đó (tích và thương của hai luỹ thừa cùng cơ số, luỹ thừa của luỹ thừa).</w:t>
            </w:r>
          </w:p>
          <w:p w:rsidR="00364532"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364532" w:rsidRPr="001F270D">
              <w:rPr>
                <w:rFonts w:ascii="Arial" w:hAnsi="Arial" w:cs="Arial"/>
                <w:sz w:val="20"/>
                <w:szCs w:val="28"/>
              </w:rPr>
              <w:t xml:space="preserve"> Mô tả được thứ tự thực hiện các phép tính, quy tắc dấu ngoặc, quy tắc chuyển vế trong tập hợp số hữu tỉ.</w:t>
            </w:r>
          </w:p>
          <w:p w:rsidR="00364532"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364532" w:rsidRPr="001F270D">
              <w:rPr>
                <w:rFonts w:ascii="Arial" w:hAnsi="Arial" w:cs="Arial"/>
                <w:sz w:val="20"/>
                <w:szCs w:val="28"/>
              </w:rPr>
              <w:t xml:space="preserve"> Vận dụng được các tính chất giao hoán, kết hợp, phân phối của phép nhân đối với phép cộng, quy tắc dấu ngoặc với số hữu tỉ trong tính toán (tính viết và tính nhẩm, tính nhanh một cách hợp lí).</w:t>
            </w:r>
          </w:p>
          <w:p w:rsidR="00364532" w:rsidRPr="001F270D" w:rsidRDefault="00085401" w:rsidP="001F270D">
            <w:pPr>
              <w:widowControl w:val="0"/>
              <w:autoSpaceDE w:val="0"/>
              <w:autoSpaceDN w:val="0"/>
              <w:adjustRightInd w:val="0"/>
              <w:spacing w:before="120"/>
              <w:rPr>
                <w:rFonts w:ascii="Arial" w:hAnsi="Arial" w:cs="Arial"/>
                <w:sz w:val="20"/>
              </w:rPr>
            </w:pPr>
            <w:r w:rsidRPr="001F270D">
              <w:rPr>
                <w:rFonts w:ascii="Arial" w:hAnsi="Arial" w:cs="Arial"/>
                <w:sz w:val="20"/>
                <w:szCs w:val="28"/>
              </w:rPr>
              <w:t>-</w:t>
            </w:r>
            <w:r w:rsidR="00364532" w:rsidRPr="001F270D">
              <w:rPr>
                <w:rFonts w:ascii="Arial" w:hAnsi="Arial" w:cs="Arial"/>
                <w:sz w:val="20"/>
                <w:szCs w:val="28"/>
              </w:rPr>
              <w:t xml:space="preserve"> Giải quyết được một số vấn đề thực tiễn gắn với các phép tính về số hữu tỉ</w:t>
            </w:r>
            <w:r w:rsidR="00964ADF" w:rsidRPr="001F270D">
              <w:rPr>
                <w:rFonts w:ascii="Arial" w:hAnsi="Arial" w:cs="Arial"/>
                <w:sz w:val="20"/>
                <w:szCs w:val="28"/>
              </w:rPr>
              <w:t xml:space="preserve"> </w:t>
            </w:r>
            <w:r w:rsidR="00364532" w:rsidRPr="001F270D">
              <w:rPr>
                <w:rFonts w:ascii="Arial" w:hAnsi="Arial" w:cs="Arial"/>
                <w:sz w:val="20"/>
                <w:szCs w:val="28"/>
              </w:rPr>
              <w:t>(ví dụ: các bài toán liên quan đến chuyển động trong Vật lí, trong đo đạc,...).</w:t>
            </w:r>
          </w:p>
        </w:tc>
      </w:tr>
      <w:tr w:rsidR="007B03B5" w:rsidRPr="001F270D">
        <w:tblPrEx>
          <w:tblCellMar>
            <w:top w:w="0" w:type="dxa"/>
            <w:left w:w="0" w:type="dxa"/>
            <w:bottom w:w="0" w:type="dxa"/>
            <w:right w:w="0" w:type="dxa"/>
          </w:tblCellMar>
        </w:tblPrEx>
        <w:tc>
          <w:tcPr>
            <w:tcW w:w="828" w:type="pct"/>
            <w:vMerge w:val="restart"/>
            <w:shd w:val="clear" w:color="auto" w:fill="auto"/>
          </w:tcPr>
          <w:p w:rsidR="007B03B5" w:rsidRPr="001F270D" w:rsidRDefault="007B03B5" w:rsidP="001F270D">
            <w:pPr>
              <w:widowControl w:val="0"/>
              <w:autoSpaceDE w:val="0"/>
              <w:autoSpaceDN w:val="0"/>
              <w:adjustRightInd w:val="0"/>
              <w:spacing w:before="120"/>
              <w:rPr>
                <w:rFonts w:ascii="Arial" w:hAnsi="Arial" w:cs="Arial"/>
                <w:sz w:val="20"/>
              </w:rPr>
            </w:pPr>
            <w:r w:rsidRPr="001F270D">
              <w:rPr>
                <w:rFonts w:ascii="Arial" w:hAnsi="Arial" w:cs="Arial"/>
                <w:sz w:val="20"/>
                <w:szCs w:val="28"/>
              </w:rPr>
              <w:t>Số thực</w:t>
            </w:r>
          </w:p>
        </w:tc>
        <w:tc>
          <w:tcPr>
            <w:tcW w:w="1162" w:type="pct"/>
            <w:shd w:val="clear" w:color="auto" w:fill="auto"/>
          </w:tcPr>
          <w:p w:rsidR="007B03B5" w:rsidRPr="001F270D" w:rsidRDefault="007B03B5" w:rsidP="001F270D">
            <w:pPr>
              <w:widowControl w:val="0"/>
              <w:autoSpaceDE w:val="0"/>
              <w:autoSpaceDN w:val="0"/>
              <w:adjustRightInd w:val="0"/>
              <w:spacing w:before="120"/>
              <w:rPr>
                <w:rFonts w:ascii="Arial" w:hAnsi="Arial" w:cs="Arial"/>
                <w:sz w:val="20"/>
              </w:rPr>
            </w:pPr>
            <w:r w:rsidRPr="001F270D">
              <w:rPr>
                <w:rFonts w:ascii="Arial" w:hAnsi="Arial" w:cs="Arial"/>
                <w:sz w:val="20"/>
                <w:szCs w:val="28"/>
              </w:rPr>
              <w:t>Căn bậc hai số học</w:t>
            </w:r>
          </w:p>
        </w:tc>
        <w:tc>
          <w:tcPr>
            <w:tcW w:w="3010" w:type="pct"/>
            <w:shd w:val="clear" w:color="auto" w:fill="auto"/>
          </w:tcPr>
          <w:p w:rsidR="007B03B5"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7B03B5" w:rsidRPr="001F270D">
              <w:rPr>
                <w:rFonts w:ascii="Arial" w:hAnsi="Arial" w:cs="Arial"/>
                <w:sz w:val="20"/>
                <w:szCs w:val="28"/>
              </w:rPr>
              <w:t xml:space="preserve"> Nhận biết được khái niệm căn bậc hai số học của một số không âm.</w:t>
            </w:r>
          </w:p>
          <w:p w:rsidR="007B03B5" w:rsidRPr="001F270D" w:rsidRDefault="00085401" w:rsidP="001F270D">
            <w:pPr>
              <w:widowControl w:val="0"/>
              <w:autoSpaceDE w:val="0"/>
              <w:autoSpaceDN w:val="0"/>
              <w:adjustRightInd w:val="0"/>
              <w:spacing w:before="120"/>
              <w:rPr>
                <w:rFonts w:ascii="Arial" w:hAnsi="Arial" w:cs="Arial"/>
                <w:sz w:val="20"/>
              </w:rPr>
            </w:pPr>
            <w:r w:rsidRPr="001F270D">
              <w:rPr>
                <w:rFonts w:ascii="Arial" w:hAnsi="Arial" w:cs="Arial"/>
                <w:sz w:val="20"/>
                <w:szCs w:val="28"/>
              </w:rPr>
              <w:t>-</w:t>
            </w:r>
            <w:r w:rsidR="007B03B5" w:rsidRPr="001F270D">
              <w:rPr>
                <w:rFonts w:ascii="Arial" w:hAnsi="Arial" w:cs="Arial"/>
                <w:sz w:val="20"/>
                <w:szCs w:val="28"/>
              </w:rPr>
              <w:t xml:space="preserve"> Tính được giá trị (đúng hoặc gần đúng) căn bậc hai số học của một số nguyên dương bằng máy tính cầm tay.</w:t>
            </w:r>
          </w:p>
        </w:tc>
      </w:tr>
      <w:tr w:rsidR="007B03B5" w:rsidRPr="001F270D">
        <w:tblPrEx>
          <w:tblCellMar>
            <w:top w:w="0" w:type="dxa"/>
            <w:left w:w="0" w:type="dxa"/>
            <w:bottom w:w="0" w:type="dxa"/>
            <w:right w:w="0" w:type="dxa"/>
          </w:tblCellMar>
        </w:tblPrEx>
        <w:tc>
          <w:tcPr>
            <w:tcW w:w="828" w:type="pct"/>
            <w:vMerge/>
            <w:shd w:val="clear" w:color="auto" w:fill="auto"/>
          </w:tcPr>
          <w:p w:rsidR="007B03B5" w:rsidRPr="001F270D" w:rsidRDefault="007B03B5" w:rsidP="001F270D">
            <w:pPr>
              <w:widowControl w:val="0"/>
              <w:autoSpaceDE w:val="0"/>
              <w:autoSpaceDN w:val="0"/>
              <w:adjustRightInd w:val="0"/>
              <w:spacing w:before="120"/>
              <w:rPr>
                <w:rFonts w:ascii="Arial" w:hAnsi="Arial" w:cs="Arial"/>
                <w:sz w:val="20"/>
              </w:rPr>
            </w:pPr>
          </w:p>
        </w:tc>
        <w:tc>
          <w:tcPr>
            <w:tcW w:w="1162" w:type="pct"/>
            <w:shd w:val="clear" w:color="auto" w:fill="auto"/>
          </w:tcPr>
          <w:p w:rsidR="007B03B5" w:rsidRPr="001F270D" w:rsidRDefault="007B03B5" w:rsidP="001F270D">
            <w:pPr>
              <w:widowControl w:val="0"/>
              <w:autoSpaceDE w:val="0"/>
              <w:autoSpaceDN w:val="0"/>
              <w:adjustRightInd w:val="0"/>
              <w:spacing w:before="120"/>
              <w:rPr>
                <w:rFonts w:ascii="Arial" w:hAnsi="Arial" w:cs="Arial"/>
                <w:i/>
                <w:sz w:val="20"/>
              </w:rPr>
            </w:pPr>
            <w:r w:rsidRPr="001F270D">
              <w:rPr>
                <w:rFonts w:ascii="Arial" w:hAnsi="Arial" w:cs="Arial"/>
                <w:i/>
                <w:sz w:val="20"/>
                <w:szCs w:val="28"/>
              </w:rPr>
              <w:t>Số vô tỉ. Số thực</w:t>
            </w:r>
          </w:p>
        </w:tc>
        <w:tc>
          <w:tcPr>
            <w:tcW w:w="3010" w:type="pct"/>
            <w:shd w:val="clear" w:color="auto" w:fill="auto"/>
          </w:tcPr>
          <w:p w:rsidR="007B03B5"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7B03B5" w:rsidRPr="001F270D">
              <w:rPr>
                <w:rFonts w:ascii="Arial" w:hAnsi="Arial" w:cs="Arial"/>
                <w:sz w:val="20"/>
                <w:szCs w:val="28"/>
              </w:rPr>
              <w:t xml:space="preserve"> Nhận biết được số thập phân hữu hạn và số thập phân vô hạn tuần hoàn.</w:t>
            </w:r>
          </w:p>
          <w:p w:rsidR="007B03B5"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7B03B5" w:rsidRPr="001F270D">
              <w:rPr>
                <w:rFonts w:ascii="Arial" w:hAnsi="Arial" w:cs="Arial"/>
                <w:sz w:val="20"/>
                <w:szCs w:val="28"/>
              </w:rPr>
              <w:t xml:space="preserve"> Nhận biết được số vô tỉ, số thực, tập hợp các số thực.</w:t>
            </w:r>
          </w:p>
          <w:p w:rsidR="007B03B5"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7B03B5" w:rsidRPr="001F270D">
              <w:rPr>
                <w:rFonts w:ascii="Arial" w:hAnsi="Arial" w:cs="Arial"/>
                <w:sz w:val="20"/>
                <w:szCs w:val="28"/>
              </w:rPr>
              <w:t xml:space="preserve"> Nhận biết được trục số thực và biểu diễn được số thực trên trục số trong trường hợp thuận lợi.</w:t>
            </w:r>
          </w:p>
          <w:p w:rsidR="007B03B5"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7B03B5" w:rsidRPr="001F270D">
              <w:rPr>
                <w:rFonts w:ascii="Arial" w:hAnsi="Arial" w:cs="Arial"/>
                <w:sz w:val="20"/>
                <w:szCs w:val="28"/>
              </w:rPr>
              <w:t xml:space="preserve"> Nhận biết được số đối của một số thực.</w:t>
            </w:r>
          </w:p>
          <w:p w:rsidR="00364532"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364532" w:rsidRPr="001F270D">
              <w:rPr>
                <w:rFonts w:ascii="Arial" w:hAnsi="Arial" w:cs="Arial"/>
                <w:sz w:val="20"/>
                <w:szCs w:val="28"/>
              </w:rPr>
              <w:t xml:space="preserve"> Nhận biết được thứ tự trong tập hợp các số thực.</w:t>
            </w:r>
          </w:p>
          <w:p w:rsidR="00364532"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364532" w:rsidRPr="001F270D">
              <w:rPr>
                <w:rFonts w:ascii="Arial" w:hAnsi="Arial" w:cs="Arial"/>
                <w:sz w:val="20"/>
                <w:szCs w:val="28"/>
              </w:rPr>
              <w:t xml:space="preserve"> Nhận biết được giá trị tuyệt đối của một số thực.</w:t>
            </w:r>
          </w:p>
          <w:p w:rsidR="00364532" w:rsidRPr="001F270D" w:rsidRDefault="00085401" w:rsidP="001F270D">
            <w:pPr>
              <w:widowControl w:val="0"/>
              <w:autoSpaceDE w:val="0"/>
              <w:autoSpaceDN w:val="0"/>
              <w:adjustRightInd w:val="0"/>
              <w:spacing w:before="120"/>
              <w:rPr>
                <w:rFonts w:ascii="Arial" w:hAnsi="Arial" w:cs="Arial"/>
                <w:sz w:val="20"/>
              </w:rPr>
            </w:pPr>
            <w:r w:rsidRPr="001F270D">
              <w:rPr>
                <w:rFonts w:ascii="Arial" w:hAnsi="Arial" w:cs="Arial"/>
                <w:sz w:val="20"/>
                <w:szCs w:val="28"/>
              </w:rPr>
              <w:t>-</w:t>
            </w:r>
            <w:r w:rsidR="00364532" w:rsidRPr="001F270D">
              <w:rPr>
                <w:rFonts w:ascii="Arial" w:hAnsi="Arial" w:cs="Arial"/>
                <w:sz w:val="20"/>
                <w:szCs w:val="28"/>
              </w:rPr>
              <w:t xml:space="preserve"> Thực hiện được ước lượng và làm tròn số căn cứ vào độ chính xác cho trước.</w:t>
            </w:r>
          </w:p>
        </w:tc>
      </w:tr>
      <w:tr w:rsidR="007B03B5" w:rsidRPr="001F270D">
        <w:tblPrEx>
          <w:tblCellMar>
            <w:top w:w="0" w:type="dxa"/>
            <w:left w:w="0" w:type="dxa"/>
            <w:bottom w:w="0" w:type="dxa"/>
            <w:right w:w="0" w:type="dxa"/>
          </w:tblCellMar>
        </w:tblPrEx>
        <w:tc>
          <w:tcPr>
            <w:tcW w:w="828" w:type="pct"/>
            <w:vMerge/>
            <w:shd w:val="clear" w:color="auto" w:fill="auto"/>
          </w:tcPr>
          <w:p w:rsidR="007B03B5" w:rsidRPr="001F270D" w:rsidRDefault="007B03B5" w:rsidP="001F270D">
            <w:pPr>
              <w:widowControl w:val="0"/>
              <w:autoSpaceDE w:val="0"/>
              <w:autoSpaceDN w:val="0"/>
              <w:adjustRightInd w:val="0"/>
              <w:spacing w:before="120"/>
              <w:rPr>
                <w:rFonts w:ascii="Arial" w:hAnsi="Arial" w:cs="Arial"/>
                <w:sz w:val="20"/>
              </w:rPr>
            </w:pPr>
          </w:p>
        </w:tc>
        <w:tc>
          <w:tcPr>
            <w:tcW w:w="1162" w:type="pct"/>
            <w:shd w:val="clear" w:color="auto" w:fill="auto"/>
          </w:tcPr>
          <w:p w:rsidR="007B03B5" w:rsidRPr="001F270D" w:rsidRDefault="007B03B5" w:rsidP="001F270D">
            <w:pPr>
              <w:widowControl w:val="0"/>
              <w:autoSpaceDE w:val="0"/>
              <w:autoSpaceDN w:val="0"/>
              <w:adjustRightInd w:val="0"/>
              <w:spacing w:before="120"/>
              <w:rPr>
                <w:rFonts w:ascii="Arial" w:hAnsi="Arial" w:cs="Arial"/>
                <w:i/>
                <w:sz w:val="20"/>
              </w:rPr>
            </w:pPr>
            <w:r w:rsidRPr="001F270D">
              <w:rPr>
                <w:rFonts w:ascii="Arial" w:hAnsi="Arial" w:cs="Arial"/>
                <w:i/>
                <w:sz w:val="20"/>
                <w:szCs w:val="28"/>
              </w:rPr>
              <w:t>Tỉ lệ thức và dãy tỉ số bằng nhau</w:t>
            </w:r>
          </w:p>
        </w:tc>
        <w:tc>
          <w:tcPr>
            <w:tcW w:w="3010" w:type="pct"/>
            <w:shd w:val="clear" w:color="auto" w:fill="auto"/>
          </w:tcPr>
          <w:p w:rsidR="007B03B5"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7B03B5" w:rsidRPr="001F270D">
              <w:rPr>
                <w:rFonts w:ascii="Arial" w:hAnsi="Arial" w:cs="Arial"/>
                <w:sz w:val="20"/>
                <w:szCs w:val="28"/>
              </w:rPr>
              <w:t xml:space="preserve"> Nhận biết được tỉ lệ thức và các tính chất của tỉ lệ thức.</w:t>
            </w:r>
          </w:p>
          <w:p w:rsidR="007B03B5"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7B03B5" w:rsidRPr="001F270D">
              <w:rPr>
                <w:rFonts w:ascii="Arial" w:hAnsi="Arial" w:cs="Arial"/>
                <w:sz w:val="20"/>
                <w:szCs w:val="28"/>
              </w:rPr>
              <w:t xml:space="preserve"> Vận dụng được tính chất của tỉ lệ thức trong giải toán.</w:t>
            </w:r>
          </w:p>
          <w:p w:rsidR="007B03B5"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7B03B5" w:rsidRPr="001F270D">
              <w:rPr>
                <w:rFonts w:ascii="Arial" w:hAnsi="Arial" w:cs="Arial"/>
                <w:sz w:val="20"/>
                <w:szCs w:val="28"/>
              </w:rPr>
              <w:t xml:space="preserve"> Nhận biết được dãy tỉ số bằng nhau.</w:t>
            </w:r>
          </w:p>
          <w:p w:rsidR="007B03B5"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7B03B5" w:rsidRPr="001F270D">
              <w:rPr>
                <w:rFonts w:ascii="Arial" w:hAnsi="Arial" w:cs="Arial"/>
                <w:sz w:val="20"/>
                <w:szCs w:val="28"/>
              </w:rPr>
              <w:t xml:space="preserve"> Vận dụng được tính chất của dãy tỉ số bằng nhau trong giải toán (ví dụ:</w:t>
            </w:r>
          </w:p>
          <w:p w:rsidR="007B03B5" w:rsidRPr="001F270D" w:rsidRDefault="007B03B5" w:rsidP="001F270D">
            <w:pPr>
              <w:widowControl w:val="0"/>
              <w:autoSpaceDE w:val="0"/>
              <w:autoSpaceDN w:val="0"/>
              <w:adjustRightInd w:val="0"/>
              <w:spacing w:before="120"/>
              <w:rPr>
                <w:rFonts w:ascii="Arial" w:hAnsi="Arial" w:cs="Arial"/>
                <w:sz w:val="20"/>
              </w:rPr>
            </w:pPr>
            <w:r w:rsidRPr="001F270D">
              <w:rPr>
                <w:rFonts w:ascii="Arial" w:hAnsi="Arial" w:cs="Arial"/>
                <w:sz w:val="20"/>
                <w:szCs w:val="28"/>
              </w:rPr>
              <w:lastRenderedPageBreak/>
              <w:t>chia một số thành các phần tỉ lệ với các số cho trước,...).</w:t>
            </w:r>
          </w:p>
        </w:tc>
      </w:tr>
      <w:tr w:rsidR="007B03B5" w:rsidRPr="001F270D">
        <w:tblPrEx>
          <w:tblCellMar>
            <w:top w:w="0" w:type="dxa"/>
            <w:left w:w="0" w:type="dxa"/>
            <w:bottom w:w="0" w:type="dxa"/>
            <w:right w:w="0" w:type="dxa"/>
          </w:tblCellMar>
        </w:tblPrEx>
        <w:tc>
          <w:tcPr>
            <w:tcW w:w="828" w:type="pct"/>
            <w:vMerge/>
            <w:shd w:val="clear" w:color="auto" w:fill="auto"/>
          </w:tcPr>
          <w:p w:rsidR="007B03B5" w:rsidRPr="001F270D" w:rsidRDefault="007B03B5" w:rsidP="001F270D">
            <w:pPr>
              <w:widowControl w:val="0"/>
              <w:autoSpaceDE w:val="0"/>
              <w:autoSpaceDN w:val="0"/>
              <w:adjustRightInd w:val="0"/>
              <w:spacing w:before="120"/>
              <w:rPr>
                <w:rFonts w:ascii="Arial" w:hAnsi="Arial" w:cs="Arial"/>
                <w:sz w:val="20"/>
              </w:rPr>
            </w:pPr>
          </w:p>
        </w:tc>
        <w:tc>
          <w:tcPr>
            <w:tcW w:w="1162" w:type="pct"/>
            <w:shd w:val="clear" w:color="auto" w:fill="auto"/>
          </w:tcPr>
          <w:p w:rsidR="007B03B5" w:rsidRPr="001F270D" w:rsidRDefault="007B03B5" w:rsidP="001F270D">
            <w:pPr>
              <w:widowControl w:val="0"/>
              <w:autoSpaceDE w:val="0"/>
              <w:autoSpaceDN w:val="0"/>
              <w:adjustRightInd w:val="0"/>
              <w:spacing w:before="120"/>
              <w:rPr>
                <w:rFonts w:ascii="Arial" w:hAnsi="Arial" w:cs="Arial"/>
                <w:i/>
                <w:sz w:val="20"/>
              </w:rPr>
            </w:pPr>
            <w:r w:rsidRPr="001F270D">
              <w:rPr>
                <w:rFonts w:ascii="Arial" w:hAnsi="Arial" w:cs="Arial"/>
                <w:i/>
                <w:sz w:val="20"/>
                <w:szCs w:val="28"/>
              </w:rPr>
              <w:t>Giải toán về đại lượng tỉ lệ</w:t>
            </w:r>
          </w:p>
        </w:tc>
        <w:tc>
          <w:tcPr>
            <w:tcW w:w="3010" w:type="pct"/>
            <w:shd w:val="clear" w:color="auto" w:fill="auto"/>
          </w:tcPr>
          <w:p w:rsidR="007B03B5"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7B03B5" w:rsidRPr="001F270D">
              <w:rPr>
                <w:rFonts w:ascii="Arial" w:hAnsi="Arial" w:cs="Arial"/>
                <w:sz w:val="20"/>
                <w:szCs w:val="28"/>
              </w:rPr>
              <w:t xml:space="preserve"> Giải được một số bài toán đơn giản về đại lượng tỉ lệ thuận (ví dụ: bài toán về tổng sản phẩm thu được và năng suất lao động,...).</w:t>
            </w:r>
          </w:p>
          <w:p w:rsidR="007B03B5" w:rsidRPr="001F270D" w:rsidRDefault="00085401" w:rsidP="001F270D">
            <w:pPr>
              <w:widowControl w:val="0"/>
              <w:autoSpaceDE w:val="0"/>
              <w:autoSpaceDN w:val="0"/>
              <w:adjustRightInd w:val="0"/>
              <w:spacing w:before="120"/>
              <w:rPr>
                <w:rFonts w:ascii="Arial" w:hAnsi="Arial" w:cs="Arial"/>
                <w:sz w:val="20"/>
              </w:rPr>
            </w:pPr>
            <w:r w:rsidRPr="001F270D">
              <w:rPr>
                <w:rFonts w:ascii="Arial" w:hAnsi="Arial" w:cs="Arial"/>
                <w:sz w:val="20"/>
                <w:szCs w:val="28"/>
              </w:rPr>
              <w:t>-</w:t>
            </w:r>
            <w:r w:rsidR="007B03B5" w:rsidRPr="001F270D">
              <w:rPr>
                <w:rFonts w:ascii="Arial" w:hAnsi="Arial" w:cs="Arial"/>
                <w:sz w:val="20"/>
                <w:szCs w:val="28"/>
              </w:rPr>
              <w:t xml:space="preserve"> Giải được một số bài toán đơn giản về đại lượng tỉ lệ nghịch (ví dụ: bài toán về thời gian hoàn thành kế hoạch và năng suất lao động,...).</w:t>
            </w:r>
          </w:p>
        </w:tc>
      </w:tr>
      <w:tr w:rsidR="007B03B5" w:rsidRPr="001F270D">
        <w:tblPrEx>
          <w:tblCellMar>
            <w:top w:w="0" w:type="dxa"/>
            <w:left w:w="0" w:type="dxa"/>
            <w:bottom w:w="0" w:type="dxa"/>
            <w:right w:w="0" w:type="dxa"/>
          </w:tblCellMar>
        </w:tblPrEx>
        <w:tc>
          <w:tcPr>
            <w:tcW w:w="5000" w:type="pct"/>
            <w:gridSpan w:val="3"/>
            <w:shd w:val="clear" w:color="auto" w:fill="auto"/>
          </w:tcPr>
          <w:p w:rsidR="007B03B5" w:rsidRPr="001F270D" w:rsidRDefault="007B03B5" w:rsidP="001F270D">
            <w:pPr>
              <w:widowControl w:val="0"/>
              <w:autoSpaceDE w:val="0"/>
              <w:autoSpaceDN w:val="0"/>
              <w:adjustRightInd w:val="0"/>
              <w:spacing w:before="120"/>
              <w:rPr>
                <w:rFonts w:ascii="Arial" w:hAnsi="Arial" w:cs="Arial"/>
                <w:b/>
                <w:i/>
                <w:sz w:val="20"/>
              </w:rPr>
            </w:pPr>
            <w:r w:rsidRPr="001F270D">
              <w:rPr>
                <w:rFonts w:ascii="Arial" w:hAnsi="Arial" w:cs="Arial"/>
                <w:b/>
                <w:i/>
                <w:sz w:val="20"/>
                <w:szCs w:val="28"/>
              </w:rPr>
              <w:t>Đại số</w:t>
            </w:r>
          </w:p>
        </w:tc>
      </w:tr>
      <w:tr w:rsidR="007B03B5" w:rsidRPr="001F270D">
        <w:tblPrEx>
          <w:tblCellMar>
            <w:top w:w="0" w:type="dxa"/>
            <w:left w:w="0" w:type="dxa"/>
            <w:bottom w:w="0" w:type="dxa"/>
            <w:right w:w="0" w:type="dxa"/>
          </w:tblCellMar>
        </w:tblPrEx>
        <w:tc>
          <w:tcPr>
            <w:tcW w:w="828" w:type="pct"/>
            <w:vMerge w:val="restart"/>
            <w:shd w:val="clear" w:color="auto" w:fill="auto"/>
          </w:tcPr>
          <w:p w:rsidR="007B03B5" w:rsidRPr="001F270D" w:rsidRDefault="007B03B5" w:rsidP="001F270D">
            <w:pPr>
              <w:widowControl w:val="0"/>
              <w:autoSpaceDE w:val="0"/>
              <w:autoSpaceDN w:val="0"/>
              <w:adjustRightInd w:val="0"/>
              <w:spacing w:before="120"/>
              <w:rPr>
                <w:rFonts w:ascii="Arial" w:hAnsi="Arial" w:cs="Arial"/>
                <w:sz w:val="20"/>
              </w:rPr>
            </w:pPr>
            <w:r w:rsidRPr="001F270D">
              <w:rPr>
                <w:rFonts w:ascii="Arial" w:hAnsi="Arial" w:cs="Arial"/>
                <w:sz w:val="20"/>
                <w:szCs w:val="28"/>
              </w:rPr>
              <w:t>Biểu thức đại số</w:t>
            </w:r>
          </w:p>
        </w:tc>
        <w:tc>
          <w:tcPr>
            <w:tcW w:w="1162" w:type="pct"/>
            <w:shd w:val="clear" w:color="auto" w:fill="auto"/>
          </w:tcPr>
          <w:p w:rsidR="007B03B5" w:rsidRPr="001F270D" w:rsidRDefault="007B03B5" w:rsidP="001F270D">
            <w:pPr>
              <w:widowControl w:val="0"/>
              <w:autoSpaceDE w:val="0"/>
              <w:autoSpaceDN w:val="0"/>
              <w:adjustRightInd w:val="0"/>
              <w:spacing w:before="120"/>
              <w:rPr>
                <w:rFonts w:ascii="Arial" w:hAnsi="Arial" w:cs="Arial"/>
                <w:i/>
                <w:sz w:val="20"/>
              </w:rPr>
            </w:pPr>
            <w:r w:rsidRPr="001F270D">
              <w:rPr>
                <w:rFonts w:ascii="Arial" w:hAnsi="Arial" w:cs="Arial"/>
                <w:i/>
                <w:sz w:val="20"/>
                <w:szCs w:val="28"/>
              </w:rPr>
              <w:t>Biểu thức đại số</w:t>
            </w:r>
          </w:p>
        </w:tc>
        <w:tc>
          <w:tcPr>
            <w:tcW w:w="3010" w:type="pct"/>
            <w:shd w:val="clear" w:color="auto" w:fill="auto"/>
          </w:tcPr>
          <w:p w:rsidR="007B03B5"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7B03B5" w:rsidRPr="001F270D">
              <w:rPr>
                <w:rFonts w:ascii="Arial" w:hAnsi="Arial" w:cs="Arial"/>
                <w:sz w:val="20"/>
                <w:szCs w:val="28"/>
              </w:rPr>
              <w:t xml:space="preserve"> Nhận biết được biểu thức số.</w:t>
            </w:r>
          </w:p>
          <w:p w:rsidR="007B03B5"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7B03B5" w:rsidRPr="001F270D">
              <w:rPr>
                <w:rFonts w:ascii="Arial" w:hAnsi="Arial" w:cs="Arial"/>
                <w:sz w:val="20"/>
                <w:szCs w:val="28"/>
              </w:rPr>
              <w:t xml:space="preserve"> Nhận biết được biểu thức đại số.</w:t>
            </w:r>
          </w:p>
          <w:p w:rsidR="007B03B5" w:rsidRPr="001F270D" w:rsidRDefault="00085401" w:rsidP="001F270D">
            <w:pPr>
              <w:widowControl w:val="0"/>
              <w:autoSpaceDE w:val="0"/>
              <w:autoSpaceDN w:val="0"/>
              <w:adjustRightInd w:val="0"/>
              <w:spacing w:before="120"/>
              <w:rPr>
                <w:rFonts w:ascii="Arial" w:hAnsi="Arial" w:cs="Arial"/>
                <w:sz w:val="20"/>
              </w:rPr>
            </w:pPr>
            <w:r w:rsidRPr="001F270D">
              <w:rPr>
                <w:rFonts w:ascii="Arial" w:hAnsi="Arial" w:cs="Arial"/>
                <w:sz w:val="20"/>
                <w:szCs w:val="28"/>
              </w:rPr>
              <w:t>-</w:t>
            </w:r>
            <w:r w:rsidR="007B03B5" w:rsidRPr="001F270D">
              <w:rPr>
                <w:rFonts w:ascii="Arial" w:hAnsi="Arial" w:cs="Arial"/>
                <w:sz w:val="20"/>
                <w:szCs w:val="28"/>
              </w:rPr>
              <w:t xml:space="preserve"> Tính được giá trị của một biểu thức đại số.</w:t>
            </w:r>
          </w:p>
        </w:tc>
      </w:tr>
      <w:tr w:rsidR="007B03B5" w:rsidRPr="001F270D">
        <w:tblPrEx>
          <w:tblCellMar>
            <w:top w:w="0" w:type="dxa"/>
            <w:left w:w="0" w:type="dxa"/>
            <w:bottom w:w="0" w:type="dxa"/>
            <w:right w:w="0" w:type="dxa"/>
          </w:tblCellMar>
        </w:tblPrEx>
        <w:tc>
          <w:tcPr>
            <w:tcW w:w="828" w:type="pct"/>
            <w:vMerge/>
            <w:shd w:val="clear" w:color="auto" w:fill="auto"/>
          </w:tcPr>
          <w:p w:rsidR="007B03B5" w:rsidRPr="001F270D" w:rsidRDefault="007B03B5" w:rsidP="001F270D">
            <w:pPr>
              <w:widowControl w:val="0"/>
              <w:autoSpaceDE w:val="0"/>
              <w:autoSpaceDN w:val="0"/>
              <w:adjustRightInd w:val="0"/>
              <w:spacing w:before="120"/>
              <w:rPr>
                <w:rFonts w:ascii="Arial" w:hAnsi="Arial" w:cs="Arial"/>
                <w:sz w:val="20"/>
              </w:rPr>
            </w:pPr>
          </w:p>
        </w:tc>
        <w:tc>
          <w:tcPr>
            <w:tcW w:w="1162" w:type="pct"/>
            <w:shd w:val="clear" w:color="auto" w:fill="auto"/>
          </w:tcPr>
          <w:p w:rsidR="007B03B5" w:rsidRPr="001F270D" w:rsidRDefault="007B03B5" w:rsidP="001F270D">
            <w:pPr>
              <w:widowControl w:val="0"/>
              <w:autoSpaceDE w:val="0"/>
              <w:autoSpaceDN w:val="0"/>
              <w:adjustRightInd w:val="0"/>
              <w:spacing w:before="120"/>
              <w:rPr>
                <w:rFonts w:ascii="Arial" w:hAnsi="Arial" w:cs="Arial"/>
                <w:i/>
                <w:sz w:val="20"/>
              </w:rPr>
            </w:pPr>
            <w:r w:rsidRPr="001F270D">
              <w:rPr>
                <w:rFonts w:ascii="Arial" w:hAnsi="Arial" w:cs="Arial"/>
                <w:i/>
                <w:sz w:val="20"/>
                <w:szCs w:val="28"/>
              </w:rPr>
              <w:t>Đa thức một biến</w:t>
            </w:r>
          </w:p>
        </w:tc>
        <w:tc>
          <w:tcPr>
            <w:tcW w:w="3010" w:type="pct"/>
            <w:shd w:val="clear" w:color="auto" w:fill="auto"/>
          </w:tcPr>
          <w:p w:rsidR="007B03B5"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7B03B5" w:rsidRPr="001F270D">
              <w:rPr>
                <w:rFonts w:ascii="Arial" w:hAnsi="Arial" w:cs="Arial"/>
                <w:sz w:val="20"/>
                <w:szCs w:val="28"/>
              </w:rPr>
              <w:t xml:space="preserve"> Nhận biết được định nghĩa đa thức một biến.</w:t>
            </w:r>
          </w:p>
          <w:p w:rsidR="007B03B5"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7B03B5" w:rsidRPr="001F270D">
              <w:rPr>
                <w:rFonts w:ascii="Arial" w:hAnsi="Arial" w:cs="Arial"/>
                <w:sz w:val="20"/>
                <w:szCs w:val="28"/>
              </w:rPr>
              <w:t xml:space="preserve"> Nhận biết được cách biểu diễn đa thức một biến; xác định được bậc của đa thức một biến.</w:t>
            </w:r>
          </w:p>
          <w:p w:rsidR="00364532"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364532" w:rsidRPr="001F270D">
              <w:rPr>
                <w:rFonts w:ascii="Arial" w:hAnsi="Arial" w:cs="Arial"/>
                <w:sz w:val="20"/>
                <w:szCs w:val="28"/>
              </w:rPr>
              <w:t xml:space="preserve"> Tính được giá trị của đa thức khi biết giá trị của biến.</w:t>
            </w:r>
          </w:p>
          <w:p w:rsidR="00364532"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364532" w:rsidRPr="001F270D">
              <w:rPr>
                <w:rFonts w:ascii="Arial" w:hAnsi="Arial" w:cs="Arial"/>
                <w:sz w:val="20"/>
                <w:szCs w:val="28"/>
              </w:rPr>
              <w:t xml:space="preserve"> Nhận biết được khái niệm nghiệm của đa thức một biến.</w:t>
            </w:r>
          </w:p>
          <w:p w:rsidR="00364532" w:rsidRPr="001F270D" w:rsidRDefault="00085401" w:rsidP="001F270D">
            <w:pPr>
              <w:widowControl w:val="0"/>
              <w:autoSpaceDE w:val="0"/>
              <w:autoSpaceDN w:val="0"/>
              <w:adjustRightInd w:val="0"/>
              <w:spacing w:before="120"/>
              <w:rPr>
                <w:rFonts w:ascii="Arial" w:hAnsi="Arial" w:cs="Arial"/>
                <w:sz w:val="20"/>
              </w:rPr>
            </w:pPr>
            <w:r w:rsidRPr="001F270D">
              <w:rPr>
                <w:rFonts w:ascii="Arial" w:hAnsi="Arial" w:cs="Arial"/>
                <w:sz w:val="20"/>
                <w:szCs w:val="28"/>
              </w:rPr>
              <w:t>-</w:t>
            </w:r>
            <w:r w:rsidR="00364532" w:rsidRPr="001F270D">
              <w:rPr>
                <w:rFonts w:ascii="Arial" w:hAnsi="Arial" w:cs="Arial"/>
                <w:sz w:val="20"/>
                <w:szCs w:val="28"/>
              </w:rPr>
              <w:t xml:space="preserve"> Thực hiện được các phép tính: phép cộng, phép trừ, phép nhân, phép chia trong tập hợp các đa thức một biến; vận dụng được những tính chất của các phép tính đó trong tính toán.</w:t>
            </w:r>
          </w:p>
        </w:tc>
      </w:tr>
      <w:tr w:rsidR="007B03B5" w:rsidRPr="001F270D">
        <w:tblPrEx>
          <w:tblCellMar>
            <w:top w:w="0" w:type="dxa"/>
            <w:left w:w="0" w:type="dxa"/>
            <w:bottom w:w="0" w:type="dxa"/>
            <w:right w:w="0" w:type="dxa"/>
          </w:tblCellMar>
        </w:tblPrEx>
        <w:tc>
          <w:tcPr>
            <w:tcW w:w="5000" w:type="pct"/>
            <w:gridSpan w:val="3"/>
            <w:shd w:val="clear" w:color="auto" w:fill="auto"/>
          </w:tcPr>
          <w:p w:rsidR="007B03B5" w:rsidRPr="001F270D" w:rsidRDefault="007B03B5" w:rsidP="001F270D">
            <w:pPr>
              <w:widowControl w:val="0"/>
              <w:autoSpaceDE w:val="0"/>
              <w:autoSpaceDN w:val="0"/>
              <w:adjustRightInd w:val="0"/>
              <w:spacing w:before="120"/>
              <w:rPr>
                <w:rFonts w:ascii="Arial" w:hAnsi="Arial" w:cs="Arial"/>
                <w:sz w:val="20"/>
              </w:rPr>
            </w:pPr>
            <w:r w:rsidRPr="001F270D">
              <w:rPr>
                <w:rFonts w:ascii="Arial" w:hAnsi="Arial" w:cs="Arial"/>
                <w:sz w:val="20"/>
                <w:szCs w:val="28"/>
              </w:rPr>
              <w:t>HÌNH HỌC VÀ ĐO LƯỜNG</w:t>
            </w:r>
          </w:p>
        </w:tc>
      </w:tr>
      <w:tr w:rsidR="007B03B5" w:rsidRPr="001F270D">
        <w:tblPrEx>
          <w:tblCellMar>
            <w:top w:w="0" w:type="dxa"/>
            <w:left w:w="0" w:type="dxa"/>
            <w:bottom w:w="0" w:type="dxa"/>
            <w:right w:w="0" w:type="dxa"/>
          </w:tblCellMar>
        </w:tblPrEx>
        <w:tc>
          <w:tcPr>
            <w:tcW w:w="5000" w:type="pct"/>
            <w:gridSpan w:val="3"/>
            <w:shd w:val="clear" w:color="auto" w:fill="auto"/>
          </w:tcPr>
          <w:p w:rsidR="007B03B5" w:rsidRPr="001F270D" w:rsidRDefault="007B03B5" w:rsidP="001F270D">
            <w:pPr>
              <w:widowControl w:val="0"/>
              <w:autoSpaceDE w:val="0"/>
              <w:autoSpaceDN w:val="0"/>
              <w:adjustRightInd w:val="0"/>
              <w:spacing w:before="120"/>
              <w:rPr>
                <w:rFonts w:ascii="Arial" w:hAnsi="Arial" w:cs="Arial"/>
                <w:b/>
                <w:i/>
                <w:sz w:val="20"/>
              </w:rPr>
            </w:pPr>
            <w:r w:rsidRPr="001F270D">
              <w:rPr>
                <w:rFonts w:ascii="Arial" w:hAnsi="Arial" w:cs="Arial"/>
                <w:b/>
                <w:i/>
                <w:sz w:val="20"/>
                <w:szCs w:val="28"/>
              </w:rPr>
              <w:t>Hình học trực quan</w:t>
            </w:r>
          </w:p>
        </w:tc>
      </w:tr>
      <w:tr w:rsidR="007B03B5" w:rsidRPr="001F270D">
        <w:tblPrEx>
          <w:tblCellMar>
            <w:top w:w="0" w:type="dxa"/>
            <w:left w:w="0" w:type="dxa"/>
            <w:bottom w:w="0" w:type="dxa"/>
            <w:right w:w="0" w:type="dxa"/>
          </w:tblCellMar>
        </w:tblPrEx>
        <w:tc>
          <w:tcPr>
            <w:tcW w:w="828" w:type="pct"/>
            <w:vMerge w:val="restart"/>
            <w:shd w:val="clear" w:color="auto" w:fill="auto"/>
          </w:tcPr>
          <w:p w:rsidR="007B03B5" w:rsidRPr="001F270D" w:rsidRDefault="007B03B5" w:rsidP="001F270D">
            <w:pPr>
              <w:widowControl w:val="0"/>
              <w:autoSpaceDE w:val="0"/>
              <w:autoSpaceDN w:val="0"/>
              <w:adjustRightInd w:val="0"/>
              <w:spacing w:before="120"/>
              <w:rPr>
                <w:rFonts w:ascii="Arial" w:hAnsi="Arial" w:cs="Arial"/>
                <w:sz w:val="20"/>
              </w:rPr>
            </w:pPr>
            <w:r w:rsidRPr="001F270D">
              <w:rPr>
                <w:rFonts w:ascii="Arial" w:hAnsi="Arial" w:cs="Arial"/>
                <w:sz w:val="20"/>
                <w:szCs w:val="28"/>
              </w:rPr>
              <w:t>Các</w:t>
            </w:r>
            <w:r w:rsidR="00085401" w:rsidRPr="001F270D">
              <w:rPr>
                <w:rFonts w:ascii="Arial" w:hAnsi="Arial" w:cs="Arial"/>
                <w:sz w:val="20"/>
                <w:szCs w:val="28"/>
              </w:rPr>
              <w:t xml:space="preserve"> </w:t>
            </w:r>
            <w:r w:rsidRPr="001F270D">
              <w:rPr>
                <w:rFonts w:ascii="Arial" w:hAnsi="Arial" w:cs="Arial"/>
                <w:sz w:val="20"/>
                <w:szCs w:val="28"/>
              </w:rPr>
              <w:t>hình</w:t>
            </w:r>
            <w:r w:rsidR="00085401" w:rsidRPr="001F270D">
              <w:rPr>
                <w:rFonts w:ascii="Arial" w:hAnsi="Arial" w:cs="Arial"/>
                <w:sz w:val="20"/>
                <w:szCs w:val="28"/>
              </w:rPr>
              <w:t xml:space="preserve"> </w:t>
            </w:r>
            <w:r w:rsidRPr="001F270D">
              <w:rPr>
                <w:rFonts w:ascii="Arial" w:hAnsi="Arial" w:cs="Arial"/>
                <w:sz w:val="20"/>
                <w:szCs w:val="28"/>
              </w:rPr>
              <w:t>khối trong thực tiễn</w:t>
            </w:r>
          </w:p>
        </w:tc>
        <w:tc>
          <w:tcPr>
            <w:tcW w:w="1162" w:type="pct"/>
            <w:shd w:val="clear" w:color="auto" w:fill="auto"/>
          </w:tcPr>
          <w:p w:rsidR="007B03B5" w:rsidRPr="001F270D" w:rsidRDefault="007B03B5" w:rsidP="001F270D">
            <w:pPr>
              <w:widowControl w:val="0"/>
              <w:autoSpaceDE w:val="0"/>
              <w:autoSpaceDN w:val="0"/>
              <w:adjustRightInd w:val="0"/>
              <w:spacing w:before="120"/>
              <w:rPr>
                <w:rFonts w:ascii="Arial" w:hAnsi="Arial" w:cs="Arial"/>
                <w:i/>
                <w:sz w:val="20"/>
              </w:rPr>
            </w:pPr>
            <w:r w:rsidRPr="001F270D">
              <w:rPr>
                <w:rFonts w:ascii="Arial" w:hAnsi="Arial" w:cs="Arial"/>
                <w:i/>
                <w:sz w:val="20"/>
                <w:szCs w:val="28"/>
              </w:rPr>
              <w:t>Hình hộp chữ nhật và hình lập phương</w:t>
            </w:r>
          </w:p>
        </w:tc>
        <w:tc>
          <w:tcPr>
            <w:tcW w:w="3010" w:type="pct"/>
            <w:shd w:val="clear" w:color="auto" w:fill="auto"/>
          </w:tcPr>
          <w:p w:rsidR="007B03B5"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 xml:space="preserve">- </w:t>
            </w:r>
            <w:r w:rsidR="007B03B5" w:rsidRPr="001F270D">
              <w:rPr>
                <w:rFonts w:ascii="Arial" w:hAnsi="Arial" w:cs="Arial"/>
                <w:sz w:val="20"/>
                <w:szCs w:val="28"/>
              </w:rPr>
              <w:t>Mô</w:t>
            </w:r>
            <w:r w:rsidRPr="001F270D">
              <w:rPr>
                <w:rFonts w:ascii="Arial" w:hAnsi="Arial" w:cs="Arial"/>
                <w:sz w:val="20"/>
                <w:szCs w:val="28"/>
              </w:rPr>
              <w:t xml:space="preserve"> </w:t>
            </w:r>
            <w:r w:rsidR="007B03B5" w:rsidRPr="001F270D">
              <w:rPr>
                <w:rFonts w:ascii="Arial" w:hAnsi="Arial" w:cs="Arial"/>
                <w:sz w:val="20"/>
                <w:szCs w:val="28"/>
              </w:rPr>
              <w:t>tả</w:t>
            </w:r>
            <w:r w:rsidRPr="001F270D">
              <w:rPr>
                <w:rFonts w:ascii="Arial" w:hAnsi="Arial" w:cs="Arial"/>
                <w:sz w:val="20"/>
                <w:szCs w:val="28"/>
              </w:rPr>
              <w:t xml:space="preserve"> </w:t>
            </w:r>
            <w:r w:rsidR="007B03B5" w:rsidRPr="001F270D">
              <w:rPr>
                <w:rFonts w:ascii="Arial" w:hAnsi="Arial" w:cs="Arial"/>
                <w:sz w:val="20"/>
                <w:szCs w:val="28"/>
              </w:rPr>
              <w:t>được</w:t>
            </w:r>
            <w:r w:rsidRPr="001F270D">
              <w:rPr>
                <w:rFonts w:ascii="Arial" w:hAnsi="Arial" w:cs="Arial"/>
                <w:sz w:val="20"/>
                <w:szCs w:val="28"/>
              </w:rPr>
              <w:t xml:space="preserve"> </w:t>
            </w:r>
            <w:r w:rsidR="007B03B5" w:rsidRPr="001F270D">
              <w:rPr>
                <w:rFonts w:ascii="Arial" w:hAnsi="Arial" w:cs="Arial"/>
                <w:sz w:val="20"/>
                <w:szCs w:val="28"/>
              </w:rPr>
              <w:t>một</w:t>
            </w:r>
            <w:r w:rsidRPr="001F270D">
              <w:rPr>
                <w:rFonts w:ascii="Arial" w:hAnsi="Arial" w:cs="Arial"/>
                <w:sz w:val="20"/>
                <w:szCs w:val="28"/>
              </w:rPr>
              <w:t xml:space="preserve"> </w:t>
            </w:r>
            <w:r w:rsidR="007B03B5" w:rsidRPr="001F270D">
              <w:rPr>
                <w:rFonts w:ascii="Arial" w:hAnsi="Arial" w:cs="Arial"/>
                <w:sz w:val="20"/>
                <w:szCs w:val="28"/>
              </w:rPr>
              <w:t>số</w:t>
            </w:r>
            <w:r w:rsidRPr="001F270D">
              <w:rPr>
                <w:rFonts w:ascii="Arial" w:hAnsi="Arial" w:cs="Arial"/>
                <w:sz w:val="20"/>
                <w:szCs w:val="28"/>
              </w:rPr>
              <w:t xml:space="preserve"> </w:t>
            </w:r>
            <w:r w:rsidR="007B03B5" w:rsidRPr="001F270D">
              <w:rPr>
                <w:rFonts w:ascii="Arial" w:hAnsi="Arial" w:cs="Arial"/>
                <w:sz w:val="20"/>
                <w:szCs w:val="28"/>
              </w:rPr>
              <w:t>yếu</w:t>
            </w:r>
            <w:r w:rsidRPr="001F270D">
              <w:rPr>
                <w:rFonts w:ascii="Arial" w:hAnsi="Arial" w:cs="Arial"/>
                <w:sz w:val="20"/>
                <w:szCs w:val="28"/>
              </w:rPr>
              <w:t xml:space="preserve"> </w:t>
            </w:r>
            <w:r w:rsidR="007B03B5" w:rsidRPr="001F270D">
              <w:rPr>
                <w:rFonts w:ascii="Arial" w:hAnsi="Arial" w:cs="Arial"/>
                <w:sz w:val="20"/>
                <w:szCs w:val="28"/>
              </w:rPr>
              <w:t>tố</w:t>
            </w:r>
            <w:r w:rsidRPr="001F270D">
              <w:rPr>
                <w:rFonts w:ascii="Arial" w:hAnsi="Arial" w:cs="Arial"/>
                <w:sz w:val="20"/>
                <w:szCs w:val="28"/>
              </w:rPr>
              <w:t xml:space="preserve"> </w:t>
            </w:r>
            <w:r w:rsidR="007B03B5" w:rsidRPr="001F270D">
              <w:rPr>
                <w:rFonts w:ascii="Arial" w:hAnsi="Arial" w:cs="Arial"/>
                <w:sz w:val="20"/>
                <w:szCs w:val="28"/>
              </w:rPr>
              <w:t>cơ</w:t>
            </w:r>
            <w:r w:rsidRPr="001F270D">
              <w:rPr>
                <w:rFonts w:ascii="Arial" w:hAnsi="Arial" w:cs="Arial"/>
                <w:sz w:val="20"/>
                <w:szCs w:val="28"/>
              </w:rPr>
              <w:t xml:space="preserve"> </w:t>
            </w:r>
            <w:r w:rsidR="007B03B5" w:rsidRPr="001F270D">
              <w:rPr>
                <w:rFonts w:ascii="Arial" w:hAnsi="Arial" w:cs="Arial"/>
                <w:sz w:val="20"/>
                <w:szCs w:val="28"/>
              </w:rPr>
              <w:t>bản</w:t>
            </w:r>
            <w:r w:rsidRPr="001F270D">
              <w:rPr>
                <w:rFonts w:ascii="Arial" w:hAnsi="Arial" w:cs="Arial"/>
                <w:sz w:val="20"/>
                <w:szCs w:val="28"/>
              </w:rPr>
              <w:t xml:space="preserve"> </w:t>
            </w:r>
            <w:r w:rsidR="007B03B5" w:rsidRPr="001F270D">
              <w:rPr>
                <w:rFonts w:ascii="Arial" w:hAnsi="Arial" w:cs="Arial"/>
                <w:sz w:val="20"/>
                <w:szCs w:val="28"/>
              </w:rPr>
              <w:t>(đỉnh,</w:t>
            </w:r>
            <w:r w:rsidRPr="001F270D">
              <w:rPr>
                <w:rFonts w:ascii="Arial" w:hAnsi="Arial" w:cs="Arial"/>
                <w:sz w:val="20"/>
                <w:szCs w:val="28"/>
              </w:rPr>
              <w:t xml:space="preserve"> </w:t>
            </w:r>
            <w:r w:rsidR="007B03B5" w:rsidRPr="001F270D">
              <w:rPr>
                <w:rFonts w:ascii="Arial" w:hAnsi="Arial" w:cs="Arial"/>
                <w:sz w:val="20"/>
                <w:szCs w:val="28"/>
              </w:rPr>
              <w:t>cạnh,</w:t>
            </w:r>
            <w:r w:rsidRPr="001F270D">
              <w:rPr>
                <w:rFonts w:ascii="Arial" w:hAnsi="Arial" w:cs="Arial"/>
                <w:sz w:val="20"/>
                <w:szCs w:val="28"/>
              </w:rPr>
              <w:t xml:space="preserve"> </w:t>
            </w:r>
            <w:r w:rsidR="007B03B5" w:rsidRPr="001F270D">
              <w:rPr>
                <w:rFonts w:ascii="Arial" w:hAnsi="Arial" w:cs="Arial"/>
                <w:sz w:val="20"/>
                <w:szCs w:val="28"/>
              </w:rPr>
              <w:t>góc,</w:t>
            </w:r>
            <w:r w:rsidRPr="001F270D">
              <w:rPr>
                <w:rFonts w:ascii="Arial" w:hAnsi="Arial" w:cs="Arial"/>
                <w:sz w:val="20"/>
                <w:szCs w:val="28"/>
              </w:rPr>
              <w:t xml:space="preserve"> </w:t>
            </w:r>
            <w:r w:rsidR="007B03B5" w:rsidRPr="001F270D">
              <w:rPr>
                <w:rFonts w:ascii="Arial" w:hAnsi="Arial" w:cs="Arial"/>
                <w:sz w:val="20"/>
                <w:szCs w:val="28"/>
              </w:rPr>
              <w:t>đường</w:t>
            </w:r>
            <w:r w:rsidRPr="001F270D">
              <w:rPr>
                <w:rFonts w:ascii="Arial" w:hAnsi="Arial" w:cs="Arial"/>
                <w:sz w:val="20"/>
                <w:szCs w:val="28"/>
              </w:rPr>
              <w:t xml:space="preserve"> </w:t>
            </w:r>
            <w:r w:rsidR="007B03B5" w:rsidRPr="001F270D">
              <w:rPr>
                <w:rFonts w:ascii="Arial" w:hAnsi="Arial" w:cs="Arial"/>
                <w:sz w:val="20"/>
                <w:szCs w:val="28"/>
              </w:rPr>
              <w:t>chéo)</w:t>
            </w:r>
            <w:r w:rsidR="00964ADF" w:rsidRPr="001F270D">
              <w:rPr>
                <w:rFonts w:ascii="Arial" w:hAnsi="Arial" w:cs="Arial"/>
                <w:sz w:val="20"/>
                <w:szCs w:val="28"/>
              </w:rPr>
              <w:t xml:space="preserve"> </w:t>
            </w:r>
            <w:r w:rsidR="007B03B5" w:rsidRPr="001F270D">
              <w:rPr>
                <w:rFonts w:ascii="Arial" w:hAnsi="Arial" w:cs="Arial"/>
                <w:sz w:val="20"/>
                <w:szCs w:val="28"/>
              </w:rPr>
              <w:t>của hình hộp chữ nhật và hình lập phương.</w:t>
            </w:r>
          </w:p>
          <w:p w:rsidR="007B03B5" w:rsidRPr="001F270D" w:rsidRDefault="00085401" w:rsidP="001F270D">
            <w:pPr>
              <w:widowControl w:val="0"/>
              <w:autoSpaceDE w:val="0"/>
              <w:autoSpaceDN w:val="0"/>
              <w:adjustRightInd w:val="0"/>
              <w:spacing w:before="120"/>
              <w:rPr>
                <w:rFonts w:ascii="Arial" w:hAnsi="Arial" w:cs="Arial"/>
                <w:sz w:val="20"/>
              </w:rPr>
            </w:pPr>
            <w:r w:rsidRPr="001F270D">
              <w:rPr>
                <w:rFonts w:ascii="Arial" w:hAnsi="Arial" w:cs="Arial"/>
                <w:sz w:val="20"/>
                <w:szCs w:val="28"/>
              </w:rPr>
              <w:t>-</w:t>
            </w:r>
            <w:r w:rsidR="007B03B5" w:rsidRPr="001F270D">
              <w:rPr>
                <w:rFonts w:ascii="Arial" w:hAnsi="Arial" w:cs="Arial"/>
                <w:sz w:val="20"/>
                <w:szCs w:val="28"/>
              </w:rPr>
              <w:t xml:space="preserve"> Giải quyết được một số vấn đề thực tiễn gắn với việc tính thể tích, diện tích xung quanh của hình hộp chữ nhật, hình lập phương (ví dụ: tính thể tích hoặc diện tích xung quanh của một số đồ vật quen thuộc có dạng hình hộp chữ nhật, hình lập phương,...).</w:t>
            </w:r>
          </w:p>
        </w:tc>
      </w:tr>
      <w:tr w:rsidR="007B03B5" w:rsidRPr="001F270D">
        <w:tblPrEx>
          <w:tblCellMar>
            <w:top w:w="0" w:type="dxa"/>
            <w:left w:w="0" w:type="dxa"/>
            <w:bottom w:w="0" w:type="dxa"/>
            <w:right w:w="0" w:type="dxa"/>
          </w:tblCellMar>
        </w:tblPrEx>
        <w:tc>
          <w:tcPr>
            <w:tcW w:w="828" w:type="pct"/>
            <w:vMerge/>
            <w:shd w:val="clear" w:color="auto" w:fill="auto"/>
          </w:tcPr>
          <w:p w:rsidR="007B03B5" w:rsidRPr="001F270D" w:rsidRDefault="007B03B5" w:rsidP="001F270D">
            <w:pPr>
              <w:widowControl w:val="0"/>
              <w:autoSpaceDE w:val="0"/>
              <w:autoSpaceDN w:val="0"/>
              <w:adjustRightInd w:val="0"/>
              <w:spacing w:before="120"/>
              <w:rPr>
                <w:rFonts w:ascii="Arial" w:hAnsi="Arial" w:cs="Arial"/>
                <w:sz w:val="20"/>
              </w:rPr>
            </w:pPr>
          </w:p>
        </w:tc>
        <w:tc>
          <w:tcPr>
            <w:tcW w:w="1162" w:type="pct"/>
            <w:shd w:val="clear" w:color="auto" w:fill="auto"/>
          </w:tcPr>
          <w:p w:rsidR="007B03B5" w:rsidRPr="001F270D" w:rsidRDefault="007B03B5" w:rsidP="001F270D">
            <w:pPr>
              <w:widowControl w:val="0"/>
              <w:autoSpaceDE w:val="0"/>
              <w:autoSpaceDN w:val="0"/>
              <w:adjustRightInd w:val="0"/>
              <w:spacing w:before="120"/>
              <w:rPr>
                <w:rFonts w:ascii="Arial" w:hAnsi="Arial" w:cs="Arial"/>
                <w:i/>
                <w:sz w:val="20"/>
              </w:rPr>
            </w:pPr>
            <w:r w:rsidRPr="001F270D">
              <w:rPr>
                <w:rFonts w:ascii="Arial" w:hAnsi="Arial" w:cs="Arial"/>
                <w:i/>
                <w:sz w:val="20"/>
                <w:szCs w:val="28"/>
              </w:rPr>
              <w:t>Lăng trụ đứng tam giác, lăng trụ đứng tứ giác</w:t>
            </w:r>
          </w:p>
        </w:tc>
        <w:tc>
          <w:tcPr>
            <w:tcW w:w="3010" w:type="pct"/>
            <w:shd w:val="clear" w:color="auto" w:fill="auto"/>
          </w:tcPr>
          <w:p w:rsidR="007B03B5"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7B03B5" w:rsidRPr="001F270D">
              <w:rPr>
                <w:rFonts w:ascii="Arial" w:hAnsi="Arial" w:cs="Arial"/>
                <w:sz w:val="20"/>
                <w:szCs w:val="28"/>
              </w:rPr>
              <w:t xml:space="preserve"> Mô tả được hình lăng trụ đứng tam giác, hình lăng trụ đứng tứ giác (ví dụ: hai mặt đáy là song song; các mặt bên đều là hình chữ nhật) và tạo lập được hình lăng trụ đứng tam giác, hình lăng trụ đứng tứ giác.</w:t>
            </w:r>
          </w:p>
          <w:p w:rsidR="007B03B5"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lastRenderedPageBreak/>
              <w:t>-</w:t>
            </w:r>
            <w:r w:rsidR="007B03B5" w:rsidRPr="001F270D">
              <w:rPr>
                <w:rFonts w:ascii="Arial" w:hAnsi="Arial" w:cs="Arial"/>
                <w:sz w:val="20"/>
                <w:szCs w:val="28"/>
              </w:rPr>
              <w:t xml:space="preserve"> Tính được diện tích xung quanh, thể tích của hình lăng trụ đứng tam giác, hình lăng trụ đứng tứ giác.</w:t>
            </w:r>
          </w:p>
          <w:p w:rsidR="007B03B5" w:rsidRPr="001F270D" w:rsidRDefault="00085401" w:rsidP="001F270D">
            <w:pPr>
              <w:widowControl w:val="0"/>
              <w:autoSpaceDE w:val="0"/>
              <w:autoSpaceDN w:val="0"/>
              <w:adjustRightInd w:val="0"/>
              <w:spacing w:before="120"/>
              <w:rPr>
                <w:rFonts w:ascii="Arial" w:hAnsi="Arial" w:cs="Arial"/>
                <w:sz w:val="20"/>
              </w:rPr>
            </w:pPr>
            <w:r w:rsidRPr="001F270D">
              <w:rPr>
                <w:rFonts w:ascii="Arial" w:hAnsi="Arial" w:cs="Arial"/>
                <w:sz w:val="20"/>
                <w:szCs w:val="28"/>
              </w:rPr>
              <w:t>-</w:t>
            </w:r>
            <w:r w:rsidR="007B03B5" w:rsidRPr="001F270D">
              <w:rPr>
                <w:rFonts w:ascii="Arial" w:hAnsi="Arial" w:cs="Arial"/>
                <w:sz w:val="20"/>
                <w:szCs w:val="28"/>
              </w:rPr>
              <w:t xml:space="preserve"> Giải quyết được một số vấn đề thực tiễn gắn với việc tính thể tích, diện tích xung quanh của một lăng trụ đứng tam giác, hình lăng trụ đứng tứ giác (ví dụ: tính thể tích hoặc diện tích xung quanh của một số đồ vật</w:t>
            </w:r>
            <w:r w:rsidR="00364532" w:rsidRPr="001F270D">
              <w:rPr>
                <w:rFonts w:ascii="Arial" w:hAnsi="Arial" w:cs="Arial"/>
                <w:sz w:val="20"/>
                <w:szCs w:val="28"/>
              </w:rPr>
              <w:t xml:space="preserve"> quen thuộc có dạng lăng trụ đứng tam giác, lăng trụ đứng tứ giác,...).</w:t>
            </w:r>
          </w:p>
        </w:tc>
      </w:tr>
      <w:tr w:rsidR="007B03B5" w:rsidRPr="001F270D">
        <w:tblPrEx>
          <w:tblCellMar>
            <w:top w:w="0" w:type="dxa"/>
            <w:left w:w="0" w:type="dxa"/>
            <w:bottom w:w="0" w:type="dxa"/>
            <w:right w:w="0" w:type="dxa"/>
          </w:tblCellMar>
        </w:tblPrEx>
        <w:tc>
          <w:tcPr>
            <w:tcW w:w="5000" w:type="pct"/>
            <w:gridSpan w:val="3"/>
            <w:shd w:val="clear" w:color="auto" w:fill="auto"/>
          </w:tcPr>
          <w:p w:rsidR="007B03B5" w:rsidRPr="001F270D" w:rsidRDefault="007B03B5" w:rsidP="001F270D">
            <w:pPr>
              <w:widowControl w:val="0"/>
              <w:autoSpaceDE w:val="0"/>
              <w:autoSpaceDN w:val="0"/>
              <w:adjustRightInd w:val="0"/>
              <w:spacing w:before="120"/>
              <w:rPr>
                <w:rFonts w:ascii="Arial" w:hAnsi="Arial" w:cs="Arial"/>
                <w:b/>
                <w:i/>
                <w:sz w:val="20"/>
              </w:rPr>
            </w:pPr>
            <w:r w:rsidRPr="001F270D">
              <w:rPr>
                <w:rFonts w:ascii="Arial" w:hAnsi="Arial" w:cs="Arial"/>
                <w:b/>
                <w:i/>
                <w:sz w:val="20"/>
                <w:szCs w:val="28"/>
              </w:rPr>
              <w:lastRenderedPageBreak/>
              <w:t>Hình học phẳng</w:t>
            </w:r>
          </w:p>
        </w:tc>
      </w:tr>
      <w:tr w:rsidR="007B03B5" w:rsidRPr="001F270D">
        <w:tblPrEx>
          <w:tblCellMar>
            <w:top w:w="0" w:type="dxa"/>
            <w:left w:w="0" w:type="dxa"/>
            <w:bottom w:w="0" w:type="dxa"/>
            <w:right w:w="0" w:type="dxa"/>
          </w:tblCellMar>
        </w:tblPrEx>
        <w:tc>
          <w:tcPr>
            <w:tcW w:w="828" w:type="pct"/>
            <w:vMerge w:val="restart"/>
            <w:shd w:val="clear" w:color="auto" w:fill="auto"/>
          </w:tcPr>
          <w:p w:rsidR="007B03B5" w:rsidRPr="001F270D" w:rsidRDefault="007B03B5" w:rsidP="001F270D">
            <w:pPr>
              <w:widowControl w:val="0"/>
              <w:autoSpaceDE w:val="0"/>
              <w:autoSpaceDN w:val="0"/>
              <w:adjustRightInd w:val="0"/>
              <w:spacing w:before="120"/>
              <w:rPr>
                <w:rFonts w:ascii="Arial" w:hAnsi="Arial" w:cs="Arial"/>
                <w:sz w:val="20"/>
              </w:rPr>
            </w:pPr>
            <w:r w:rsidRPr="001F270D">
              <w:rPr>
                <w:rFonts w:ascii="Arial" w:hAnsi="Arial" w:cs="Arial"/>
                <w:sz w:val="20"/>
                <w:szCs w:val="28"/>
              </w:rPr>
              <w:t>Các hình hình học cơ bản</w:t>
            </w:r>
          </w:p>
        </w:tc>
        <w:tc>
          <w:tcPr>
            <w:tcW w:w="1162" w:type="pct"/>
            <w:shd w:val="clear" w:color="auto" w:fill="auto"/>
          </w:tcPr>
          <w:p w:rsidR="007B03B5" w:rsidRPr="001F270D" w:rsidRDefault="007B03B5" w:rsidP="001F270D">
            <w:pPr>
              <w:widowControl w:val="0"/>
              <w:autoSpaceDE w:val="0"/>
              <w:autoSpaceDN w:val="0"/>
              <w:adjustRightInd w:val="0"/>
              <w:spacing w:before="120"/>
              <w:rPr>
                <w:rFonts w:ascii="Arial" w:hAnsi="Arial" w:cs="Arial"/>
                <w:i/>
                <w:sz w:val="20"/>
              </w:rPr>
            </w:pPr>
            <w:r w:rsidRPr="001F270D">
              <w:rPr>
                <w:rFonts w:ascii="Arial" w:hAnsi="Arial" w:cs="Arial"/>
                <w:i/>
                <w:sz w:val="20"/>
                <w:szCs w:val="28"/>
              </w:rPr>
              <w:t>Góc ở vị trí đặc biệt. Tia phân giác của một góc</w:t>
            </w:r>
          </w:p>
        </w:tc>
        <w:tc>
          <w:tcPr>
            <w:tcW w:w="3010" w:type="pct"/>
            <w:shd w:val="clear" w:color="auto" w:fill="auto"/>
          </w:tcPr>
          <w:p w:rsidR="007B03B5"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7B03B5" w:rsidRPr="001F270D">
              <w:rPr>
                <w:rFonts w:ascii="Arial" w:hAnsi="Arial" w:cs="Arial"/>
                <w:sz w:val="20"/>
                <w:szCs w:val="28"/>
              </w:rPr>
              <w:t xml:space="preserve"> Nhận biết được các góc ở vị trí đặc biệt (hai góc kề bù, hai góc đối đỉnh).</w:t>
            </w:r>
          </w:p>
          <w:p w:rsidR="007B03B5"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7B03B5" w:rsidRPr="001F270D">
              <w:rPr>
                <w:rFonts w:ascii="Arial" w:hAnsi="Arial" w:cs="Arial"/>
                <w:sz w:val="20"/>
                <w:szCs w:val="28"/>
              </w:rPr>
              <w:t xml:space="preserve"> Nhận biết được tia phân giác của một góc.</w:t>
            </w:r>
          </w:p>
          <w:p w:rsidR="007B03B5" w:rsidRPr="001F270D" w:rsidRDefault="00085401" w:rsidP="001F270D">
            <w:pPr>
              <w:widowControl w:val="0"/>
              <w:autoSpaceDE w:val="0"/>
              <w:autoSpaceDN w:val="0"/>
              <w:adjustRightInd w:val="0"/>
              <w:spacing w:before="120"/>
              <w:rPr>
                <w:rFonts w:ascii="Arial" w:hAnsi="Arial" w:cs="Arial"/>
                <w:sz w:val="20"/>
              </w:rPr>
            </w:pPr>
            <w:r w:rsidRPr="001F270D">
              <w:rPr>
                <w:rFonts w:ascii="Arial" w:hAnsi="Arial" w:cs="Arial"/>
                <w:sz w:val="20"/>
                <w:szCs w:val="28"/>
              </w:rPr>
              <w:t>-</w:t>
            </w:r>
            <w:r w:rsidR="007B03B5" w:rsidRPr="001F270D">
              <w:rPr>
                <w:rFonts w:ascii="Arial" w:hAnsi="Arial" w:cs="Arial"/>
                <w:sz w:val="20"/>
                <w:szCs w:val="28"/>
              </w:rPr>
              <w:t xml:space="preserve"> Nhận biết được cách vẽ tia phân giác của một góc bằng dụng cụ học tập.</w:t>
            </w:r>
          </w:p>
        </w:tc>
      </w:tr>
      <w:tr w:rsidR="007B03B5" w:rsidRPr="001F270D">
        <w:tblPrEx>
          <w:tblCellMar>
            <w:top w:w="0" w:type="dxa"/>
            <w:left w:w="0" w:type="dxa"/>
            <w:bottom w:w="0" w:type="dxa"/>
            <w:right w:w="0" w:type="dxa"/>
          </w:tblCellMar>
        </w:tblPrEx>
        <w:tc>
          <w:tcPr>
            <w:tcW w:w="828" w:type="pct"/>
            <w:vMerge/>
            <w:shd w:val="clear" w:color="auto" w:fill="auto"/>
          </w:tcPr>
          <w:p w:rsidR="007B03B5" w:rsidRPr="001F270D" w:rsidRDefault="007B03B5" w:rsidP="001F270D">
            <w:pPr>
              <w:widowControl w:val="0"/>
              <w:autoSpaceDE w:val="0"/>
              <w:autoSpaceDN w:val="0"/>
              <w:adjustRightInd w:val="0"/>
              <w:spacing w:before="120"/>
              <w:rPr>
                <w:rFonts w:ascii="Arial" w:hAnsi="Arial" w:cs="Arial"/>
                <w:sz w:val="20"/>
              </w:rPr>
            </w:pPr>
          </w:p>
        </w:tc>
        <w:tc>
          <w:tcPr>
            <w:tcW w:w="1162" w:type="pct"/>
            <w:shd w:val="clear" w:color="auto" w:fill="auto"/>
          </w:tcPr>
          <w:p w:rsidR="007B03B5" w:rsidRPr="001F270D" w:rsidRDefault="007B03B5" w:rsidP="001F270D">
            <w:pPr>
              <w:widowControl w:val="0"/>
              <w:autoSpaceDE w:val="0"/>
              <w:autoSpaceDN w:val="0"/>
              <w:adjustRightInd w:val="0"/>
              <w:spacing w:before="120"/>
              <w:rPr>
                <w:rFonts w:ascii="Arial" w:hAnsi="Arial" w:cs="Arial"/>
                <w:i/>
                <w:sz w:val="20"/>
              </w:rPr>
            </w:pPr>
            <w:r w:rsidRPr="001F270D">
              <w:rPr>
                <w:rFonts w:ascii="Arial" w:hAnsi="Arial" w:cs="Arial"/>
                <w:i/>
                <w:sz w:val="20"/>
                <w:szCs w:val="28"/>
              </w:rPr>
              <w:t>Hai đường thẳng song song. Tiên đề Euclid về đường thẳng song song</w:t>
            </w:r>
          </w:p>
        </w:tc>
        <w:tc>
          <w:tcPr>
            <w:tcW w:w="3010" w:type="pct"/>
            <w:shd w:val="clear" w:color="auto" w:fill="auto"/>
          </w:tcPr>
          <w:p w:rsidR="007B03B5"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7B03B5" w:rsidRPr="001F270D">
              <w:rPr>
                <w:rFonts w:ascii="Arial" w:hAnsi="Arial" w:cs="Arial"/>
                <w:sz w:val="20"/>
                <w:szCs w:val="28"/>
              </w:rPr>
              <w:t xml:space="preserve"> Mô tả được một số tính chất của hai đường thẳng song song.</w:t>
            </w:r>
          </w:p>
          <w:p w:rsidR="007B03B5"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7B03B5" w:rsidRPr="001F270D">
              <w:rPr>
                <w:rFonts w:ascii="Arial" w:hAnsi="Arial" w:cs="Arial"/>
                <w:sz w:val="20"/>
                <w:szCs w:val="28"/>
              </w:rPr>
              <w:t xml:space="preserve"> Mô tả được dấu hiệu song song của hai đường thẳng thông qua cặp góc đồng vị, cặp góc so le trong.</w:t>
            </w:r>
          </w:p>
          <w:p w:rsidR="007B03B5" w:rsidRPr="001F270D" w:rsidRDefault="00085401" w:rsidP="001F270D">
            <w:pPr>
              <w:widowControl w:val="0"/>
              <w:autoSpaceDE w:val="0"/>
              <w:autoSpaceDN w:val="0"/>
              <w:adjustRightInd w:val="0"/>
              <w:spacing w:before="120"/>
              <w:rPr>
                <w:rFonts w:ascii="Arial" w:hAnsi="Arial" w:cs="Arial"/>
                <w:sz w:val="20"/>
              </w:rPr>
            </w:pPr>
            <w:r w:rsidRPr="001F270D">
              <w:rPr>
                <w:rFonts w:ascii="Arial" w:hAnsi="Arial" w:cs="Arial"/>
                <w:sz w:val="20"/>
                <w:szCs w:val="28"/>
              </w:rPr>
              <w:t>-</w:t>
            </w:r>
            <w:r w:rsidR="007B03B5" w:rsidRPr="001F270D">
              <w:rPr>
                <w:rFonts w:ascii="Arial" w:hAnsi="Arial" w:cs="Arial"/>
                <w:sz w:val="20"/>
                <w:szCs w:val="28"/>
              </w:rPr>
              <w:t xml:space="preserve"> Nhận biết được tiên đề Euclid về đường thẳng song song.</w:t>
            </w:r>
          </w:p>
        </w:tc>
      </w:tr>
      <w:tr w:rsidR="007B03B5" w:rsidRPr="001F270D">
        <w:tblPrEx>
          <w:tblCellMar>
            <w:top w:w="0" w:type="dxa"/>
            <w:left w:w="0" w:type="dxa"/>
            <w:bottom w:w="0" w:type="dxa"/>
            <w:right w:w="0" w:type="dxa"/>
          </w:tblCellMar>
        </w:tblPrEx>
        <w:tc>
          <w:tcPr>
            <w:tcW w:w="828" w:type="pct"/>
            <w:vMerge/>
            <w:shd w:val="clear" w:color="auto" w:fill="auto"/>
          </w:tcPr>
          <w:p w:rsidR="007B03B5" w:rsidRPr="001F270D" w:rsidRDefault="007B03B5" w:rsidP="001F270D">
            <w:pPr>
              <w:widowControl w:val="0"/>
              <w:autoSpaceDE w:val="0"/>
              <w:autoSpaceDN w:val="0"/>
              <w:adjustRightInd w:val="0"/>
              <w:spacing w:before="120"/>
              <w:rPr>
                <w:rFonts w:ascii="Arial" w:hAnsi="Arial" w:cs="Arial"/>
                <w:sz w:val="20"/>
              </w:rPr>
            </w:pPr>
          </w:p>
        </w:tc>
        <w:tc>
          <w:tcPr>
            <w:tcW w:w="1162" w:type="pct"/>
            <w:shd w:val="clear" w:color="auto" w:fill="auto"/>
          </w:tcPr>
          <w:p w:rsidR="007B03B5" w:rsidRPr="001F270D" w:rsidRDefault="007B03B5" w:rsidP="001F270D">
            <w:pPr>
              <w:widowControl w:val="0"/>
              <w:autoSpaceDE w:val="0"/>
              <w:autoSpaceDN w:val="0"/>
              <w:adjustRightInd w:val="0"/>
              <w:spacing w:before="120"/>
              <w:rPr>
                <w:rFonts w:ascii="Arial" w:hAnsi="Arial" w:cs="Arial"/>
                <w:i/>
                <w:sz w:val="20"/>
              </w:rPr>
            </w:pPr>
            <w:r w:rsidRPr="001F270D">
              <w:rPr>
                <w:rFonts w:ascii="Arial" w:hAnsi="Arial" w:cs="Arial"/>
                <w:i/>
                <w:sz w:val="20"/>
                <w:szCs w:val="28"/>
              </w:rPr>
              <w:t>Khái</w:t>
            </w:r>
            <w:r w:rsidR="00085401" w:rsidRPr="001F270D">
              <w:rPr>
                <w:rFonts w:ascii="Arial" w:hAnsi="Arial" w:cs="Arial"/>
                <w:i/>
                <w:sz w:val="20"/>
                <w:szCs w:val="28"/>
              </w:rPr>
              <w:t xml:space="preserve"> </w:t>
            </w:r>
            <w:r w:rsidRPr="001F270D">
              <w:rPr>
                <w:rFonts w:ascii="Arial" w:hAnsi="Arial" w:cs="Arial"/>
                <w:i/>
                <w:sz w:val="20"/>
                <w:szCs w:val="28"/>
              </w:rPr>
              <w:t>niệm định</w:t>
            </w:r>
            <w:r w:rsidR="00085401" w:rsidRPr="001F270D">
              <w:rPr>
                <w:rFonts w:ascii="Arial" w:hAnsi="Arial" w:cs="Arial"/>
                <w:i/>
                <w:sz w:val="20"/>
                <w:szCs w:val="28"/>
              </w:rPr>
              <w:t xml:space="preserve"> </w:t>
            </w:r>
            <w:r w:rsidRPr="001F270D">
              <w:rPr>
                <w:rFonts w:ascii="Arial" w:hAnsi="Arial" w:cs="Arial"/>
                <w:i/>
                <w:sz w:val="20"/>
                <w:szCs w:val="28"/>
              </w:rPr>
              <w:t>lí,</w:t>
            </w:r>
            <w:r w:rsidR="00085401" w:rsidRPr="001F270D">
              <w:rPr>
                <w:rFonts w:ascii="Arial" w:hAnsi="Arial" w:cs="Arial"/>
                <w:i/>
                <w:sz w:val="20"/>
                <w:szCs w:val="28"/>
              </w:rPr>
              <w:t xml:space="preserve"> </w:t>
            </w:r>
            <w:r w:rsidRPr="001F270D">
              <w:rPr>
                <w:rFonts w:ascii="Arial" w:hAnsi="Arial" w:cs="Arial"/>
                <w:i/>
                <w:sz w:val="20"/>
                <w:szCs w:val="28"/>
              </w:rPr>
              <w:t>chứng minh một định lí</w:t>
            </w:r>
          </w:p>
        </w:tc>
        <w:tc>
          <w:tcPr>
            <w:tcW w:w="3010" w:type="pct"/>
            <w:shd w:val="clear" w:color="auto" w:fill="auto"/>
          </w:tcPr>
          <w:p w:rsidR="007B03B5" w:rsidRPr="001F270D" w:rsidRDefault="007B03B5" w:rsidP="001F270D">
            <w:pPr>
              <w:widowControl w:val="0"/>
              <w:autoSpaceDE w:val="0"/>
              <w:autoSpaceDN w:val="0"/>
              <w:adjustRightInd w:val="0"/>
              <w:spacing w:before="120"/>
              <w:rPr>
                <w:rFonts w:ascii="Arial" w:hAnsi="Arial" w:cs="Arial"/>
                <w:sz w:val="20"/>
              </w:rPr>
            </w:pPr>
            <w:r w:rsidRPr="001F270D">
              <w:rPr>
                <w:rFonts w:ascii="Arial" w:hAnsi="Arial" w:cs="Arial"/>
                <w:sz w:val="20"/>
                <w:szCs w:val="28"/>
              </w:rPr>
              <w:t>Nhận biết được thế nào là một định lí, chứng minh một định lí.</w:t>
            </w:r>
          </w:p>
        </w:tc>
      </w:tr>
      <w:tr w:rsidR="007B03B5" w:rsidRPr="001F270D">
        <w:tblPrEx>
          <w:tblCellMar>
            <w:top w:w="0" w:type="dxa"/>
            <w:left w:w="0" w:type="dxa"/>
            <w:bottom w:w="0" w:type="dxa"/>
            <w:right w:w="0" w:type="dxa"/>
          </w:tblCellMar>
        </w:tblPrEx>
        <w:tc>
          <w:tcPr>
            <w:tcW w:w="828" w:type="pct"/>
            <w:vMerge/>
            <w:shd w:val="clear" w:color="auto" w:fill="auto"/>
          </w:tcPr>
          <w:p w:rsidR="007B03B5" w:rsidRPr="001F270D" w:rsidRDefault="007B03B5" w:rsidP="001F270D">
            <w:pPr>
              <w:widowControl w:val="0"/>
              <w:autoSpaceDE w:val="0"/>
              <w:autoSpaceDN w:val="0"/>
              <w:adjustRightInd w:val="0"/>
              <w:spacing w:before="120"/>
              <w:rPr>
                <w:rFonts w:ascii="Arial" w:hAnsi="Arial" w:cs="Arial"/>
                <w:sz w:val="20"/>
              </w:rPr>
            </w:pPr>
          </w:p>
        </w:tc>
        <w:tc>
          <w:tcPr>
            <w:tcW w:w="1162" w:type="pct"/>
            <w:shd w:val="clear" w:color="auto" w:fill="auto"/>
          </w:tcPr>
          <w:p w:rsidR="007B03B5" w:rsidRPr="001F270D" w:rsidRDefault="007B03B5" w:rsidP="001F270D">
            <w:pPr>
              <w:widowControl w:val="0"/>
              <w:autoSpaceDE w:val="0"/>
              <w:autoSpaceDN w:val="0"/>
              <w:adjustRightInd w:val="0"/>
              <w:spacing w:before="120"/>
              <w:rPr>
                <w:rFonts w:ascii="Arial" w:hAnsi="Arial" w:cs="Arial"/>
                <w:i/>
                <w:sz w:val="20"/>
              </w:rPr>
            </w:pPr>
            <w:r w:rsidRPr="001F270D">
              <w:rPr>
                <w:rFonts w:ascii="Arial" w:hAnsi="Arial" w:cs="Arial"/>
                <w:i/>
                <w:sz w:val="20"/>
                <w:szCs w:val="28"/>
              </w:rPr>
              <w:t>Tam giác. Tam giác bằng nhau. Tam giác cân. Quan hệ giữa đường vuông góc và đường xiên. Các đường đồng quy của tam giác</w:t>
            </w:r>
          </w:p>
        </w:tc>
        <w:tc>
          <w:tcPr>
            <w:tcW w:w="3010" w:type="pct"/>
            <w:shd w:val="clear" w:color="auto" w:fill="auto"/>
          </w:tcPr>
          <w:p w:rsidR="007B03B5"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7B03B5" w:rsidRPr="001F270D">
              <w:rPr>
                <w:rFonts w:ascii="Arial" w:hAnsi="Arial" w:cs="Arial"/>
                <w:sz w:val="20"/>
                <w:szCs w:val="28"/>
              </w:rPr>
              <w:t xml:space="preserve"> Giải thích được định lí về tổng các góc trong một tam giác bằng 180</w:t>
            </w:r>
            <w:r w:rsidR="007B03B5" w:rsidRPr="001F270D">
              <w:rPr>
                <w:rFonts w:ascii="Arial" w:hAnsi="Arial" w:cs="Arial"/>
                <w:sz w:val="20"/>
                <w:szCs w:val="18"/>
                <w:vertAlign w:val="superscript"/>
              </w:rPr>
              <w:t>o</w:t>
            </w:r>
            <w:r w:rsidR="007B03B5" w:rsidRPr="001F270D">
              <w:rPr>
                <w:rFonts w:ascii="Arial" w:hAnsi="Arial" w:cs="Arial"/>
                <w:sz w:val="20"/>
                <w:szCs w:val="28"/>
              </w:rPr>
              <w:t>.</w:t>
            </w:r>
          </w:p>
          <w:p w:rsidR="007B03B5"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7B03B5" w:rsidRPr="001F270D">
              <w:rPr>
                <w:rFonts w:ascii="Arial" w:hAnsi="Arial" w:cs="Arial"/>
                <w:sz w:val="20"/>
                <w:szCs w:val="28"/>
              </w:rPr>
              <w:t xml:space="preserve"> Nhận biết được liên hệ về độ dài của ba cạnh trong một tam giác.</w:t>
            </w:r>
          </w:p>
          <w:p w:rsidR="007B03B5"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7B03B5" w:rsidRPr="001F270D">
              <w:rPr>
                <w:rFonts w:ascii="Arial" w:hAnsi="Arial" w:cs="Arial"/>
                <w:sz w:val="20"/>
                <w:szCs w:val="28"/>
              </w:rPr>
              <w:t xml:space="preserve"> Nhận biết được khái niệm hai tam giác bằng nhau.</w:t>
            </w:r>
          </w:p>
          <w:p w:rsidR="007B03B5"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7B03B5" w:rsidRPr="001F270D">
              <w:rPr>
                <w:rFonts w:ascii="Arial" w:hAnsi="Arial" w:cs="Arial"/>
                <w:sz w:val="20"/>
                <w:szCs w:val="28"/>
              </w:rPr>
              <w:t xml:space="preserve"> Giải thích được các trường hợp bằng nhau của hai tam giác, của hai tam giác vuông.</w:t>
            </w:r>
          </w:p>
          <w:p w:rsidR="007B03B5"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7B03B5" w:rsidRPr="001F270D">
              <w:rPr>
                <w:rFonts w:ascii="Arial" w:hAnsi="Arial" w:cs="Arial"/>
                <w:sz w:val="20"/>
                <w:szCs w:val="28"/>
              </w:rPr>
              <w:t xml:space="preserve"> Mô tả được tam giác cân và giải thích được tính chất của tam giác cân</w:t>
            </w:r>
            <w:r w:rsidR="007A11BA" w:rsidRPr="001F270D">
              <w:rPr>
                <w:rFonts w:ascii="Arial" w:hAnsi="Arial" w:cs="Arial"/>
                <w:sz w:val="20"/>
                <w:szCs w:val="28"/>
              </w:rPr>
              <w:t xml:space="preserve"> </w:t>
            </w:r>
            <w:r w:rsidR="007B03B5" w:rsidRPr="001F270D">
              <w:rPr>
                <w:rFonts w:ascii="Arial" w:hAnsi="Arial" w:cs="Arial"/>
                <w:sz w:val="20"/>
                <w:szCs w:val="28"/>
              </w:rPr>
              <w:t>(ví dụ: hai cạnh bên bằng nhau; hai góc đáy bằng nhau).</w:t>
            </w:r>
          </w:p>
          <w:p w:rsidR="00364532"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7B03B5" w:rsidRPr="001F270D">
              <w:rPr>
                <w:rFonts w:ascii="Arial" w:hAnsi="Arial" w:cs="Arial"/>
                <w:sz w:val="20"/>
                <w:szCs w:val="28"/>
              </w:rPr>
              <w:t xml:space="preserve"> Nhận biết được khái niệm: đường vuông góc và đường xiên; khoảng cách từ một điểm đến một đường thẳng. Giải thích được quan hệ giữa</w:t>
            </w:r>
            <w:r w:rsidR="00364532" w:rsidRPr="001F270D">
              <w:rPr>
                <w:rFonts w:ascii="Arial" w:hAnsi="Arial" w:cs="Arial"/>
                <w:sz w:val="20"/>
                <w:szCs w:val="28"/>
              </w:rPr>
              <w:t xml:space="preserve"> đường vuông góc và đường xiên dựa trên mối quan hệ giữa cạnh và góc</w:t>
            </w:r>
            <w:r w:rsidR="007A11BA" w:rsidRPr="001F270D">
              <w:rPr>
                <w:rFonts w:ascii="Arial" w:hAnsi="Arial" w:cs="Arial"/>
                <w:sz w:val="20"/>
                <w:szCs w:val="28"/>
              </w:rPr>
              <w:t xml:space="preserve"> </w:t>
            </w:r>
            <w:r w:rsidR="00364532" w:rsidRPr="001F270D">
              <w:rPr>
                <w:rFonts w:ascii="Arial" w:hAnsi="Arial" w:cs="Arial"/>
                <w:sz w:val="20"/>
                <w:szCs w:val="28"/>
              </w:rPr>
              <w:t>đối trong tam giác (đối diện với góc lớn hơn là cạnh lớn hơn và ngược lại).</w:t>
            </w:r>
          </w:p>
          <w:p w:rsidR="00364532"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364532" w:rsidRPr="001F270D">
              <w:rPr>
                <w:rFonts w:ascii="Arial" w:hAnsi="Arial" w:cs="Arial"/>
                <w:sz w:val="20"/>
                <w:szCs w:val="28"/>
              </w:rPr>
              <w:t xml:space="preserve"> Nhận biết được đường trung trực của một đoạn thẳng và tính chất cơ bản của đường trung trực.</w:t>
            </w:r>
          </w:p>
          <w:p w:rsidR="007B03B5" w:rsidRPr="001F270D" w:rsidRDefault="00085401" w:rsidP="001F270D">
            <w:pPr>
              <w:widowControl w:val="0"/>
              <w:autoSpaceDE w:val="0"/>
              <w:autoSpaceDN w:val="0"/>
              <w:adjustRightInd w:val="0"/>
              <w:spacing w:before="120"/>
              <w:rPr>
                <w:rFonts w:ascii="Arial" w:hAnsi="Arial" w:cs="Arial"/>
                <w:sz w:val="20"/>
              </w:rPr>
            </w:pPr>
            <w:r w:rsidRPr="001F270D">
              <w:rPr>
                <w:rFonts w:ascii="Arial" w:hAnsi="Arial" w:cs="Arial"/>
                <w:sz w:val="20"/>
                <w:szCs w:val="28"/>
              </w:rPr>
              <w:lastRenderedPageBreak/>
              <w:t>-</w:t>
            </w:r>
            <w:r w:rsidR="00364532" w:rsidRPr="001F270D">
              <w:rPr>
                <w:rFonts w:ascii="Arial" w:hAnsi="Arial" w:cs="Arial"/>
                <w:sz w:val="20"/>
                <w:szCs w:val="28"/>
              </w:rPr>
              <w:t xml:space="preserve"> Nhận biết được: các đường đặc biệt trong tam giác (đường trung tuyến, đường cao, đường phân giác, đường trung trực); sự đồng quy của các đường đặc biệt đó.</w:t>
            </w:r>
          </w:p>
        </w:tc>
      </w:tr>
      <w:tr w:rsidR="007B03B5" w:rsidRPr="001F270D">
        <w:tblPrEx>
          <w:tblCellMar>
            <w:top w:w="0" w:type="dxa"/>
            <w:left w:w="0" w:type="dxa"/>
            <w:bottom w:w="0" w:type="dxa"/>
            <w:right w:w="0" w:type="dxa"/>
          </w:tblCellMar>
        </w:tblPrEx>
        <w:tc>
          <w:tcPr>
            <w:tcW w:w="828" w:type="pct"/>
            <w:vMerge/>
            <w:shd w:val="clear" w:color="auto" w:fill="auto"/>
          </w:tcPr>
          <w:p w:rsidR="007B03B5" w:rsidRPr="001F270D" w:rsidRDefault="007B03B5" w:rsidP="001F270D">
            <w:pPr>
              <w:widowControl w:val="0"/>
              <w:autoSpaceDE w:val="0"/>
              <w:autoSpaceDN w:val="0"/>
              <w:adjustRightInd w:val="0"/>
              <w:spacing w:before="120"/>
              <w:rPr>
                <w:rFonts w:ascii="Arial" w:hAnsi="Arial" w:cs="Arial"/>
                <w:sz w:val="20"/>
              </w:rPr>
            </w:pPr>
          </w:p>
        </w:tc>
        <w:tc>
          <w:tcPr>
            <w:tcW w:w="1162" w:type="pct"/>
            <w:shd w:val="clear" w:color="auto" w:fill="auto"/>
          </w:tcPr>
          <w:p w:rsidR="007B03B5" w:rsidRPr="001F270D" w:rsidRDefault="007B03B5" w:rsidP="001F270D">
            <w:pPr>
              <w:widowControl w:val="0"/>
              <w:autoSpaceDE w:val="0"/>
              <w:autoSpaceDN w:val="0"/>
              <w:adjustRightInd w:val="0"/>
              <w:spacing w:before="120"/>
              <w:rPr>
                <w:rFonts w:ascii="Arial" w:hAnsi="Arial" w:cs="Arial"/>
                <w:i/>
                <w:sz w:val="20"/>
              </w:rPr>
            </w:pPr>
            <w:r w:rsidRPr="001F270D">
              <w:rPr>
                <w:rFonts w:ascii="Arial" w:hAnsi="Arial" w:cs="Arial"/>
                <w:i/>
                <w:sz w:val="20"/>
                <w:szCs w:val="28"/>
              </w:rPr>
              <w:t>Giải bài toán có nội dung hình học và vận dụng giải quyết vấn đề thực tiễn liên quan đến hình học</w:t>
            </w:r>
          </w:p>
        </w:tc>
        <w:tc>
          <w:tcPr>
            <w:tcW w:w="3010" w:type="pct"/>
            <w:shd w:val="clear" w:color="auto" w:fill="auto"/>
          </w:tcPr>
          <w:p w:rsidR="007B03B5"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7B03B5" w:rsidRPr="001F270D">
              <w:rPr>
                <w:rFonts w:ascii="Arial" w:hAnsi="Arial" w:cs="Arial"/>
                <w:sz w:val="20"/>
                <w:szCs w:val="28"/>
              </w:rPr>
              <w:t xml:space="preserve"> Diễn đạt được lập luận và chứng minh hình học trong những trường hợp đơn giản (ví dụ: lập luận và chứng minh được các đoạn thẳng bằng nhau, các góc bằng nhau từ các điều kiện ban đầu liên quan đến tam giác,...).</w:t>
            </w:r>
          </w:p>
          <w:p w:rsidR="007B03B5" w:rsidRPr="001F270D" w:rsidRDefault="00085401" w:rsidP="001F270D">
            <w:pPr>
              <w:widowControl w:val="0"/>
              <w:autoSpaceDE w:val="0"/>
              <w:autoSpaceDN w:val="0"/>
              <w:adjustRightInd w:val="0"/>
              <w:spacing w:before="120"/>
              <w:rPr>
                <w:rFonts w:ascii="Arial" w:hAnsi="Arial" w:cs="Arial"/>
                <w:sz w:val="20"/>
              </w:rPr>
            </w:pPr>
            <w:r w:rsidRPr="001F270D">
              <w:rPr>
                <w:rFonts w:ascii="Arial" w:hAnsi="Arial" w:cs="Arial"/>
                <w:sz w:val="20"/>
                <w:szCs w:val="28"/>
              </w:rPr>
              <w:t>-</w:t>
            </w:r>
            <w:r w:rsidR="007B03B5" w:rsidRPr="001F270D">
              <w:rPr>
                <w:rFonts w:ascii="Arial" w:hAnsi="Arial" w:cs="Arial"/>
                <w:sz w:val="20"/>
                <w:szCs w:val="28"/>
              </w:rPr>
              <w:t xml:space="preserve"> Giải quyết được một số vấn đề thực tiễn liên quan đến ứng dụng của hình học như: đo, vẽ, tạo dựng các hình đã học.</w:t>
            </w:r>
          </w:p>
        </w:tc>
      </w:tr>
      <w:tr w:rsidR="007B03B5" w:rsidRPr="001F270D">
        <w:tblPrEx>
          <w:tblCellMar>
            <w:top w:w="0" w:type="dxa"/>
            <w:left w:w="0" w:type="dxa"/>
            <w:bottom w:w="0" w:type="dxa"/>
            <w:right w:w="0" w:type="dxa"/>
          </w:tblCellMar>
        </w:tblPrEx>
        <w:tc>
          <w:tcPr>
            <w:tcW w:w="5000" w:type="pct"/>
            <w:gridSpan w:val="3"/>
            <w:shd w:val="clear" w:color="auto" w:fill="auto"/>
          </w:tcPr>
          <w:p w:rsidR="007B03B5" w:rsidRPr="001F270D" w:rsidRDefault="007B03B5" w:rsidP="001F270D">
            <w:pPr>
              <w:widowControl w:val="0"/>
              <w:autoSpaceDE w:val="0"/>
              <w:autoSpaceDN w:val="0"/>
              <w:adjustRightInd w:val="0"/>
              <w:spacing w:before="120"/>
              <w:rPr>
                <w:rFonts w:ascii="Arial" w:hAnsi="Arial" w:cs="Arial"/>
                <w:b/>
                <w:i/>
                <w:sz w:val="20"/>
              </w:rPr>
            </w:pPr>
            <w:r w:rsidRPr="001F270D">
              <w:rPr>
                <w:rFonts w:ascii="Arial" w:hAnsi="Arial" w:cs="Arial"/>
                <w:b/>
                <w:i/>
                <w:sz w:val="20"/>
                <w:szCs w:val="28"/>
              </w:rPr>
              <w:t>Thực hành trong phòng máy tính với phần mềm toán học (nếu nhà trường có điều kiện thực hiện)</w:t>
            </w:r>
          </w:p>
        </w:tc>
      </w:tr>
      <w:tr w:rsidR="007B03B5" w:rsidRPr="001F270D">
        <w:tblPrEx>
          <w:tblCellMar>
            <w:top w:w="0" w:type="dxa"/>
            <w:left w:w="0" w:type="dxa"/>
            <w:bottom w:w="0" w:type="dxa"/>
            <w:right w:w="0" w:type="dxa"/>
          </w:tblCellMar>
        </w:tblPrEx>
        <w:tc>
          <w:tcPr>
            <w:tcW w:w="5000" w:type="pct"/>
            <w:gridSpan w:val="3"/>
            <w:shd w:val="clear" w:color="auto" w:fill="auto"/>
          </w:tcPr>
          <w:p w:rsidR="007B03B5"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7B03B5" w:rsidRPr="001F270D">
              <w:rPr>
                <w:rFonts w:ascii="Arial" w:hAnsi="Arial" w:cs="Arial"/>
                <w:sz w:val="20"/>
                <w:szCs w:val="28"/>
              </w:rPr>
              <w:t xml:space="preserve"> Sử dụng phần mềm để hỗ trợ việc học các kiến thức hình học.</w:t>
            </w:r>
          </w:p>
          <w:p w:rsidR="007B03B5" w:rsidRPr="001F270D" w:rsidRDefault="00085401" w:rsidP="001F270D">
            <w:pPr>
              <w:widowControl w:val="0"/>
              <w:autoSpaceDE w:val="0"/>
              <w:autoSpaceDN w:val="0"/>
              <w:adjustRightInd w:val="0"/>
              <w:spacing w:before="120"/>
              <w:rPr>
                <w:rFonts w:ascii="Arial" w:hAnsi="Arial" w:cs="Arial"/>
                <w:sz w:val="20"/>
              </w:rPr>
            </w:pPr>
            <w:r w:rsidRPr="001F270D">
              <w:rPr>
                <w:rFonts w:ascii="Arial" w:hAnsi="Arial" w:cs="Arial"/>
                <w:sz w:val="20"/>
                <w:szCs w:val="28"/>
              </w:rPr>
              <w:t>-</w:t>
            </w:r>
            <w:r w:rsidR="007B03B5" w:rsidRPr="001F270D">
              <w:rPr>
                <w:rFonts w:ascii="Arial" w:hAnsi="Arial" w:cs="Arial"/>
                <w:sz w:val="20"/>
                <w:szCs w:val="28"/>
              </w:rPr>
              <w:t xml:space="preserve"> Thực hành sử dụng phần mềm để vẽ hình và thiết kế đồ hoạ liên quan đến các khái niệm: tia phân giác của một góc, đường trung trực của một đoạn thẳng, các đường đặc biệt trong tam giác.</w:t>
            </w:r>
          </w:p>
        </w:tc>
      </w:tr>
      <w:tr w:rsidR="007B03B5" w:rsidRPr="001F270D">
        <w:tblPrEx>
          <w:tblCellMar>
            <w:top w:w="0" w:type="dxa"/>
            <w:left w:w="0" w:type="dxa"/>
            <w:bottom w:w="0" w:type="dxa"/>
            <w:right w:w="0" w:type="dxa"/>
          </w:tblCellMar>
        </w:tblPrEx>
        <w:tc>
          <w:tcPr>
            <w:tcW w:w="5000" w:type="pct"/>
            <w:gridSpan w:val="3"/>
            <w:shd w:val="clear" w:color="auto" w:fill="auto"/>
          </w:tcPr>
          <w:p w:rsidR="007B03B5" w:rsidRPr="001F270D" w:rsidRDefault="007B03B5" w:rsidP="001F270D">
            <w:pPr>
              <w:widowControl w:val="0"/>
              <w:autoSpaceDE w:val="0"/>
              <w:autoSpaceDN w:val="0"/>
              <w:adjustRightInd w:val="0"/>
              <w:spacing w:before="120"/>
              <w:rPr>
                <w:rFonts w:ascii="Arial" w:hAnsi="Arial" w:cs="Arial"/>
                <w:sz w:val="20"/>
              </w:rPr>
            </w:pPr>
            <w:r w:rsidRPr="001F270D">
              <w:rPr>
                <w:rFonts w:ascii="Arial" w:hAnsi="Arial" w:cs="Arial"/>
                <w:sz w:val="20"/>
                <w:szCs w:val="28"/>
              </w:rPr>
              <w:t>MỘT SỐ YẾU TỐ THỐNG KÊ VÀ XÁC SUẤT</w:t>
            </w:r>
          </w:p>
        </w:tc>
      </w:tr>
      <w:tr w:rsidR="007B03B5" w:rsidRPr="001F270D">
        <w:tblPrEx>
          <w:tblCellMar>
            <w:top w:w="0" w:type="dxa"/>
            <w:left w:w="0" w:type="dxa"/>
            <w:bottom w:w="0" w:type="dxa"/>
            <w:right w:w="0" w:type="dxa"/>
          </w:tblCellMar>
        </w:tblPrEx>
        <w:tc>
          <w:tcPr>
            <w:tcW w:w="5000" w:type="pct"/>
            <w:gridSpan w:val="3"/>
            <w:shd w:val="clear" w:color="auto" w:fill="auto"/>
          </w:tcPr>
          <w:p w:rsidR="007B03B5" w:rsidRPr="001F270D" w:rsidRDefault="007B03B5" w:rsidP="001F270D">
            <w:pPr>
              <w:widowControl w:val="0"/>
              <w:autoSpaceDE w:val="0"/>
              <w:autoSpaceDN w:val="0"/>
              <w:adjustRightInd w:val="0"/>
              <w:spacing w:before="120"/>
              <w:rPr>
                <w:rFonts w:ascii="Arial" w:hAnsi="Arial" w:cs="Arial"/>
                <w:b/>
                <w:i/>
                <w:sz w:val="20"/>
              </w:rPr>
            </w:pPr>
            <w:r w:rsidRPr="001F270D">
              <w:rPr>
                <w:rFonts w:ascii="Arial" w:hAnsi="Arial" w:cs="Arial"/>
                <w:b/>
                <w:i/>
                <w:sz w:val="20"/>
                <w:szCs w:val="28"/>
              </w:rPr>
              <w:t>Một số yếu tố thống kê</w:t>
            </w:r>
          </w:p>
        </w:tc>
      </w:tr>
      <w:tr w:rsidR="00364532" w:rsidRPr="001F270D">
        <w:tblPrEx>
          <w:tblCellMar>
            <w:top w:w="0" w:type="dxa"/>
            <w:left w:w="0" w:type="dxa"/>
            <w:bottom w:w="0" w:type="dxa"/>
            <w:right w:w="0" w:type="dxa"/>
          </w:tblCellMar>
        </w:tblPrEx>
        <w:tc>
          <w:tcPr>
            <w:tcW w:w="828" w:type="pct"/>
            <w:vMerge w:val="restart"/>
            <w:shd w:val="clear" w:color="auto" w:fill="auto"/>
          </w:tcPr>
          <w:p w:rsidR="00364532" w:rsidRPr="001F270D" w:rsidRDefault="00364532" w:rsidP="001F270D">
            <w:pPr>
              <w:widowControl w:val="0"/>
              <w:autoSpaceDE w:val="0"/>
              <w:autoSpaceDN w:val="0"/>
              <w:adjustRightInd w:val="0"/>
              <w:spacing w:before="120"/>
              <w:rPr>
                <w:rFonts w:ascii="Arial" w:hAnsi="Arial" w:cs="Arial"/>
                <w:sz w:val="20"/>
              </w:rPr>
            </w:pPr>
            <w:r w:rsidRPr="001F270D">
              <w:rPr>
                <w:rFonts w:ascii="Arial" w:hAnsi="Arial" w:cs="Arial"/>
                <w:sz w:val="20"/>
                <w:szCs w:val="28"/>
              </w:rPr>
              <w:t>Thu</w:t>
            </w:r>
            <w:r w:rsidR="00085401" w:rsidRPr="001F270D">
              <w:rPr>
                <w:rFonts w:ascii="Arial" w:hAnsi="Arial" w:cs="Arial"/>
                <w:sz w:val="20"/>
                <w:szCs w:val="28"/>
              </w:rPr>
              <w:t xml:space="preserve"> </w:t>
            </w:r>
            <w:r w:rsidRPr="001F270D">
              <w:rPr>
                <w:rFonts w:ascii="Arial" w:hAnsi="Arial" w:cs="Arial"/>
                <w:sz w:val="20"/>
                <w:szCs w:val="28"/>
              </w:rPr>
              <w:t>thập</w:t>
            </w:r>
            <w:r w:rsidR="00085401" w:rsidRPr="001F270D">
              <w:rPr>
                <w:rFonts w:ascii="Arial" w:hAnsi="Arial" w:cs="Arial"/>
                <w:sz w:val="20"/>
                <w:szCs w:val="28"/>
              </w:rPr>
              <w:t xml:space="preserve"> </w:t>
            </w:r>
            <w:r w:rsidRPr="001F270D">
              <w:rPr>
                <w:rFonts w:ascii="Arial" w:hAnsi="Arial" w:cs="Arial"/>
                <w:sz w:val="20"/>
                <w:szCs w:val="28"/>
              </w:rPr>
              <w:t>và</w:t>
            </w:r>
            <w:r w:rsidR="00085401" w:rsidRPr="001F270D">
              <w:rPr>
                <w:rFonts w:ascii="Arial" w:hAnsi="Arial" w:cs="Arial"/>
                <w:sz w:val="20"/>
                <w:szCs w:val="28"/>
              </w:rPr>
              <w:t xml:space="preserve"> </w:t>
            </w:r>
            <w:r w:rsidRPr="001F270D">
              <w:rPr>
                <w:rFonts w:ascii="Arial" w:hAnsi="Arial" w:cs="Arial"/>
                <w:sz w:val="20"/>
                <w:szCs w:val="28"/>
              </w:rPr>
              <w:t>tổ chức dữ liệu</w:t>
            </w:r>
          </w:p>
        </w:tc>
        <w:tc>
          <w:tcPr>
            <w:tcW w:w="1162" w:type="pct"/>
            <w:shd w:val="clear" w:color="auto" w:fill="auto"/>
          </w:tcPr>
          <w:p w:rsidR="00364532" w:rsidRPr="001F270D" w:rsidRDefault="00364532" w:rsidP="001F270D">
            <w:pPr>
              <w:widowControl w:val="0"/>
              <w:autoSpaceDE w:val="0"/>
              <w:autoSpaceDN w:val="0"/>
              <w:adjustRightInd w:val="0"/>
              <w:spacing w:before="120"/>
              <w:rPr>
                <w:rFonts w:ascii="Arial" w:hAnsi="Arial" w:cs="Arial"/>
                <w:i/>
                <w:sz w:val="20"/>
              </w:rPr>
            </w:pPr>
            <w:r w:rsidRPr="001F270D">
              <w:rPr>
                <w:rFonts w:ascii="Arial" w:hAnsi="Arial" w:cs="Arial"/>
                <w:i/>
                <w:sz w:val="20"/>
                <w:szCs w:val="28"/>
              </w:rPr>
              <w:t>Thu</w:t>
            </w:r>
            <w:r w:rsidR="00085401" w:rsidRPr="001F270D">
              <w:rPr>
                <w:rFonts w:ascii="Arial" w:hAnsi="Arial" w:cs="Arial"/>
                <w:i/>
                <w:sz w:val="20"/>
                <w:szCs w:val="28"/>
              </w:rPr>
              <w:t xml:space="preserve"> </w:t>
            </w:r>
            <w:r w:rsidRPr="001F270D">
              <w:rPr>
                <w:rFonts w:ascii="Arial" w:hAnsi="Arial" w:cs="Arial"/>
                <w:i/>
                <w:sz w:val="20"/>
                <w:szCs w:val="28"/>
              </w:rPr>
              <w:t>thập,</w:t>
            </w:r>
            <w:r w:rsidR="00085401" w:rsidRPr="001F270D">
              <w:rPr>
                <w:rFonts w:ascii="Arial" w:hAnsi="Arial" w:cs="Arial"/>
                <w:i/>
                <w:sz w:val="20"/>
                <w:szCs w:val="28"/>
              </w:rPr>
              <w:t xml:space="preserve"> </w:t>
            </w:r>
            <w:r w:rsidRPr="001F270D">
              <w:rPr>
                <w:rFonts w:ascii="Arial" w:hAnsi="Arial" w:cs="Arial"/>
                <w:i/>
                <w:sz w:val="20"/>
                <w:szCs w:val="28"/>
              </w:rPr>
              <w:t>phân</w:t>
            </w:r>
            <w:r w:rsidR="00085401" w:rsidRPr="001F270D">
              <w:rPr>
                <w:rFonts w:ascii="Arial" w:hAnsi="Arial" w:cs="Arial"/>
                <w:i/>
                <w:sz w:val="20"/>
                <w:szCs w:val="28"/>
              </w:rPr>
              <w:t xml:space="preserve"> </w:t>
            </w:r>
            <w:r w:rsidRPr="001F270D">
              <w:rPr>
                <w:rFonts w:ascii="Arial" w:hAnsi="Arial" w:cs="Arial"/>
                <w:i/>
                <w:sz w:val="20"/>
                <w:szCs w:val="28"/>
              </w:rPr>
              <w:t>loại, biểu diễn dữ liệu theo các tiêu chí cho trước</w:t>
            </w:r>
          </w:p>
        </w:tc>
        <w:tc>
          <w:tcPr>
            <w:tcW w:w="3010" w:type="pct"/>
            <w:shd w:val="clear" w:color="auto" w:fill="auto"/>
          </w:tcPr>
          <w:p w:rsidR="00364532"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364532" w:rsidRPr="001F270D">
              <w:rPr>
                <w:rFonts w:ascii="Arial" w:hAnsi="Arial" w:cs="Arial"/>
                <w:sz w:val="20"/>
                <w:szCs w:val="28"/>
              </w:rPr>
              <w:t xml:space="preserve"> Thực hiện và lí giải được việc thu thập, phân loại dữ liệu theo các tiêu chí cho trước từ những nguồn: văn bản, bảng biểu, kiến thức trong các môn học khác và trong thực tiễn.</w:t>
            </w:r>
          </w:p>
          <w:p w:rsidR="00364532" w:rsidRPr="001F270D" w:rsidRDefault="00085401" w:rsidP="001F270D">
            <w:pPr>
              <w:widowControl w:val="0"/>
              <w:autoSpaceDE w:val="0"/>
              <w:autoSpaceDN w:val="0"/>
              <w:adjustRightInd w:val="0"/>
              <w:spacing w:before="120"/>
              <w:rPr>
                <w:rFonts w:ascii="Arial" w:hAnsi="Arial" w:cs="Arial"/>
                <w:sz w:val="20"/>
              </w:rPr>
            </w:pPr>
            <w:r w:rsidRPr="001F270D">
              <w:rPr>
                <w:rFonts w:ascii="Arial" w:hAnsi="Arial" w:cs="Arial"/>
                <w:sz w:val="20"/>
                <w:szCs w:val="28"/>
              </w:rPr>
              <w:t>-</w:t>
            </w:r>
            <w:r w:rsidR="00364532" w:rsidRPr="001F270D">
              <w:rPr>
                <w:rFonts w:ascii="Arial" w:hAnsi="Arial" w:cs="Arial"/>
                <w:sz w:val="20"/>
                <w:szCs w:val="28"/>
              </w:rPr>
              <w:t xml:space="preserve"> Giải thích được tính hợp lí của dữ liệu theo các tiêu chí toán học đơn giản (ví dụ: tính hợp lí, tính đại diện của một kết luận trong phỏng vấn; tính hợp lí của các quảng cáo;...).</w:t>
            </w:r>
          </w:p>
        </w:tc>
      </w:tr>
      <w:tr w:rsidR="00364532" w:rsidRPr="001F270D">
        <w:tblPrEx>
          <w:tblCellMar>
            <w:top w:w="0" w:type="dxa"/>
            <w:left w:w="0" w:type="dxa"/>
            <w:bottom w:w="0" w:type="dxa"/>
            <w:right w:w="0" w:type="dxa"/>
          </w:tblCellMar>
        </w:tblPrEx>
        <w:tc>
          <w:tcPr>
            <w:tcW w:w="828" w:type="pct"/>
            <w:vMerge/>
            <w:shd w:val="clear" w:color="auto" w:fill="auto"/>
          </w:tcPr>
          <w:p w:rsidR="00364532" w:rsidRPr="001F270D" w:rsidRDefault="00364532" w:rsidP="001F270D">
            <w:pPr>
              <w:widowControl w:val="0"/>
              <w:autoSpaceDE w:val="0"/>
              <w:autoSpaceDN w:val="0"/>
              <w:adjustRightInd w:val="0"/>
              <w:spacing w:before="120"/>
              <w:rPr>
                <w:rFonts w:ascii="Arial" w:hAnsi="Arial" w:cs="Arial"/>
                <w:sz w:val="20"/>
              </w:rPr>
            </w:pPr>
          </w:p>
        </w:tc>
        <w:tc>
          <w:tcPr>
            <w:tcW w:w="1162" w:type="pct"/>
            <w:shd w:val="clear" w:color="auto" w:fill="auto"/>
          </w:tcPr>
          <w:p w:rsidR="00364532" w:rsidRPr="001F270D" w:rsidRDefault="00364532" w:rsidP="001F270D">
            <w:pPr>
              <w:widowControl w:val="0"/>
              <w:autoSpaceDE w:val="0"/>
              <w:autoSpaceDN w:val="0"/>
              <w:adjustRightInd w:val="0"/>
              <w:spacing w:before="120"/>
              <w:rPr>
                <w:rFonts w:ascii="Arial" w:hAnsi="Arial" w:cs="Arial"/>
                <w:i/>
                <w:sz w:val="20"/>
              </w:rPr>
            </w:pPr>
            <w:r w:rsidRPr="001F270D">
              <w:rPr>
                <w:rFonts w:ascii="Arial" w:hAnsi="Arial" w:cs="Arial"/>
                <w:i/>
                <w:sz w:val="20"/>
                <w:szCs w:val="28"/>
              </w:rPr>
              <w:t>Mô tả và biểu diễn dữ liệu trên các bảng, biểu đồ</w:t>
            </w:r>
          </w:p>
        </w:tc>
        <w:tc>
          <w:tcPr>
            <w:tcW w:w="3010" w:type="pct"/>
            <w:shd w:val="clear" w:color="auto" w:fill="auto"/>
          </w:tcPr>
          <w:p w:rsidR="00364532"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364532" w:rsidRPr="001F270D">
              <w:rPr>
                <w:rFonts w:ascii="Arial" w:hAnsi="Arial" w:cs="Arial"/>
                <w:sz w:val="20"/>
                <w:szCs w:val="28"/>
              </w:rPr>
              <w:t xml:space="preserve"> Đọc và mô tả thành thạo các dữ liệu ở dạng biểu đồ thống kê: biểu đồ hình quạt tròn </w:t>
            </w:r>
            <w:r w:rsidR="00364532" w:rsidRPr="001F270D">
              <w:rPr>
                <w:rFonts w:ascii="Arial" w:hAnsi="Arial" w:cs="Arial"/>
                <w:i/>
                <w:sz w:val="20"/>
                <w:szCs w:val="28"/>
              </w:rPr>
              <w:t>(pie chart)</w:t>
            </w:r>
            <w:r w:rsidR="00364532" w:rsidRPr="001F270D">
              <w:rPr>
                <w:rFonts w:ascii="Arial" w:hAnsi="Arial" w:cs="Arial"/>
                <w:sz w:val="20"/>
                <w:szCs w:val="28"/>
              </w:rPr>
              <w:t xml:space="preserve">; biểu đồ đoạn thẳng </w:t>
            </w:r>
            <w:r w:rsidR="00364532" w:rsidRPr="001F270D">
              <w:rPr>
                <w:rFonts w:ascii="Arial" w:hAnsi="Arial" w:cs="Arial"/>
                <w:i/>
                <w:sz w:val="20"/>
                <w:szCs w:val="28"/>
              </w:rPr>
              <w:t>(line graph).</w:t>
            </w:r>
          </w:p>
          <w:p w:rsidR="00364532"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364532" w:rsidRPr="001F270D">
              <w:rPr>
                <w:rFonts w:ascii="Arial" w:hAnsi="Arial" w:cs="Arial"/>
                <w:sz w:val="20"/>
                <w:szCs w:val="28"/>
              </w:rPr>
              <w:t xml:space="preserve"> Lựa chọn và biểu diễn được dữ liệu vào bảng, biểu đồ thích hợp ở dạng: biểu đồ hình quạt tròn (cho sẵn) </w:t>
            </w:r>
            <w:r w:rsidR="00364532" w:rsidRPr="001F270D">
              <w:rPr>
                <w:rFonts w:ascii="Arial" w:hAnsi="Arial" w:cs="Arial"/>
                <w:i/>
                <w:sz w:val="20"/>
                <w:szCs w:val="28"/>
              </w:rPr>
              <w:t>(pie chart);</w:t>
            </w:r>
            <w:r w:rsidRPr="001F270D">
              <w:rPr>
                <w:rFonts w:ascii="Arial" w:hAnsi="Arial" w:cs="Arial"/>
                <w:sz w:val="20"/>
                <w:szCs w:val="28"/>
              </w:rPr>
              <w:t xml:space="preserve"> </w:t>
            </w:r>
            <w:r w:rsidR="00364532" w:rsidRPr="001F270D">
              <w:rPr>
                <w:rFonts w:ascii="Arial" w:hAnsi="Arial" w:cs="Arial"/>
                <w:sz w:val="20"/>
                <w:szCs w:val="28"/>
              </w:rPr>
              <w:t xml:space="preserve">biểu đồ đoạn thẳng </w:t>
            </w:r>
            <w:r w:rsidR="00364532" w:rsidRPr="001F270D">
              <w:rPr>
                <w:rFonts w:ascii="Arial" w:hAnsi="Arial" w:cs="Arial"/>
                <w:i/>
                <w:sz w:val="20"/>
                <w:szCs w:val="28"/>
              </w:rPr>
              <w:t>(line graph).</w:t>
            </w:r>
          </w:p>
          <w:p w:rsidR="00364532" w:rsidRPr="001F270D" w:rsidRDefault="00085401" w:rsidP="001F270D">
            <w:pPr>
              <w:widowControl w:val="0"/>
              <w:autoSpaceDE w:val="0"/>
              <w:autoSpaceDN w:val="0"/>
              <w:adjustRightInd w:val="0"/>
              <w:spacing w:before="120"/>
              <w:rPr>
                <w:rFonts w:ascii="Arial" w:hAnsi="Arial" w:cs="Arial"/>
                <w:sz w:val="20"/>
              </w:rPr>
            </w:pPr>
            <w:r w:rsidRPr="001F270D">
              <w:rPr>
                <w:rFonts w:ascii="Arial" w:hAnsi="Arial" w:cs="Arial"/>
                <w:sz w:val="20"/>
                <w:szCs w:val="28"/>
              </w:rPr>
              <w:t>-</w:t>
            </w:r>
            <w:r w:rsidR="00364532" w:rsidRPr="001F270D">
              <w:rPr>
                <w:rFonts w:ascii="Arial" w:hAnsi="Arial" w:cs="Arial"/>
                <w:sz w:val="20"/>
                <w:szCs w:val="28"/>
              </w:rPr>
              <w:t xml:space="preserve"> Nhận biết được những dạng biểu diễn khác nhau cho một tập dữ liệu.</w:t>
            </w:r>
          </w:p>
        </w:tc>
      </w:tr>
      <w:tr w:rsidR="007B03B5" w:rsidRPr="001F270D">
        <w:tblPrEx>
          <w:tblCellMar>
            <w:top w:w="0" w:type="dxa"/>
            <w:left w:w="0" w:type="dxa"/>
            <w:bottom w:w="0" w:type="dxa"/>
            <w:right w:w="0" w:type="dxa"/>
          </w:tblCellMar>
        </w:tblPrEx>
        <w:tc>
          <w:tcPr>
            <w:tcW w:w="828" w:type="pct"/>
            <w:shd w:val="clear" w:color="auto" w:fill="auto"/>
          </w:tcPr>
          <w:p w:rsidR="007B03B5" w:rsidRPr="001F270D" w:rsidRDefault="007B03B5" w:rsidP="001F270D">
            <w:pPr>
              <w:widowControl w:val="0"/>
              <w:autoSpaceDE w:val="0"/>
              <w:autoSpaceDN w:val="0"/>
              <w:adjustRightInd w:val="0"/>
              <w:spacing w:before="120"/>
              <w:rPr>
                <w:rFonts w:ascii="Arial" w:hAnsi="Arial" w:cs="Arial"/>
                <w:sz w:val="20"/>
              </w:rPr>
            </w:pPr>
            <w:r w:rsidRPr="001F270D">
              <w:rPr>
                <w:rFonts w:ascii="Arial" w:hAnsi="Arial" w:cs="Arial"/>
                <w:sz w:val="20"/>
                <w:szCs w:val="28"/>
              </w:rPr>
              <w:t>Phân tích và xử lí dữ liệu</w:t>
            </w:r>
          </w:p>
        </w:tc>
        <w:tc>
          <w:tcPr>
            <w:tcW w:w="1162" w:type="pct"/>
            <w:shd w:val="clear" w:color="auto" w:fill="auto"/>
          </w:tcPr>
          <w:p w:rsidR="007B03B5" w:rsidRPr="001F270D" w:rsidRDefault="007B03B5" w:rsidP="001F270D">
            <w:pPr>
              <w:widowControl w:val="0"/>
              <w:autoSpaceDE w:val="0"/>
              <w:autoSpaceDN w:val="0"/>
              <w:adjustRightInd w:val="0"/>
              <w:spacing w:before="120"/>
              <w:rPr>
                <w:rFonts w:ascii="Arial" w:hAnsi="Arial" w:cs="Arial"/>
                <w:i/>
                <w:sz w:val="20"/>
              </w:rPr>
            </w:pPr>
            <w:r w:rsidRPr="001F270D">
              <w:rPr>
                <w:rFonts w:ascii="Arial" w:hAnsi="Arial" w:cs="Arial"/>
                <w:i/>
                <w:sz w:val="20"/>
                <w:szCs w:val="28"/>
              </w:rPr>
              <w:t>Hình thành và giải quyết vấn đề đơn giản xuất hiện từ các</w:t>
            </w:r>
            <w:r w:rsidR="00085401" w:rsidRPr="001F270D">
              <w:rPr>
                <w:rFonts w:ascii="Arial" w:hAnsi="Arial" w:cs="Arial"/>
                <w:i/>
                <w:sz w:val="20"/>
                <w:szCs w:val="28"/>
              </w:rPr>
              <w:t xml:space="preserve"> </w:t>
            </w:r>
            <w:r w:rsidRPr="001F270D">
              <w:rPr>
                <w:rFonts w:ascii="Arial" w:hAnsi="Arial" w:cs="Arial"/>
                <w:i/>
                <w:sz w:val="20"/>
                <w:szCs w:val="28"/>
              </w:rPr>
              <w:t>số liệu và biểu đồ thống kê đã có</w:t>
            </w:r>
          </w:p>
        </w:tc>
        <w:tc>
          <w:tcPr>
            <w:tcW w:w="3010" w:type="pct"/>
            <w:shd w:val="clear" w:color="auto" w:fill="auto"/>
          </w:tcPr>
          <w:p w:rsidR="007B03B5"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7B03B5" w:rsidRPr="001F270D">
              <w:rPr>
                <w:rFonts w:ascii="Arial" w:hAnsi="Arial" w:cs="Arial"/>
                <w:sz w:val="20"/>
                <w:szCs w:val="28"/>
              </w:rPr>
              <w:t xml:space="preserve"> Nhận ra được vấn đề hoặc quy luật đơn giản dựa trên phân tích các số liệu thu được ở dạng: biểu đồ hình quạt tròn (cho sẵn) </w:t>
            </w:r>
            <w:r w:rsidR="007B03B5" w:rsidRPr="001F270D">
              <w:rPr>
                <w:rFonts w:ascii="Arial" w:hAnsi="Arial" w:cs="Arial"/>
                <w:i/>
                <w:sz w:val="20"/>
                <w:szCs w:val="28"/>
              </w:rPr>
              <w:t>(pie chart);</w:t>
            </w:r>
            <w:r w:rsidR="007B03B5" w:rsidRPr="001F270D">
              <w:rPr>
                <w:rFonts w:ascii="Arial" w:hAnsi="Arial" w:cs="Arial"/>
                <w:sz w:val="20"/>
                <w:szCs w:val="28"/>
              </w:rPr>
              <w:t xml:space="preserve"> biểu đồ đoạn thẳng </w:t>
            </w:r>
            <w:r w:rsidR="007B03B5" w:rsidRPr="001F270D">
              <w:rPr>
                <w:rFonts w:ascii="Arial" w:hAnsi="Arial" w:cs="Arial"/>
                <w:i/>
                <w:sz w:val="20"/>
                <w:szCs w:val="28"/>
              </w:rPr>
              <w:t>(line graph)</w:t>
            </w:r>
            <w:r w:rsidR="007B03B5" w:rsidRPr="001F270D">
              <w:rPr>
                <w:rFonts w:ascii="Arial" w:hAnsi="Arial" w:cs="Arial"/>
                <w:sz w:val="20"/>
                <w:szCs w:val="28"/>
              </w:rPr>
              <w:t>.</w:t>
            </w:r>
          </w:p>
          <w:p w:rsidR="007B03B5"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7B03B5" w:rsidRPr="001F270D">
              <w:rPr>
                <w:rFonts w:ascii="Arial" w:hAnsi="Arial" w:cs="Arial"/>
                <w:sz w:val="20"/>
                <w:szCs w:val="28"/>
              </w:rPr>
              <w:t xml:space="preserve"> Giải quyết được những vấn đề đơn giản liên quan đến các số liệu thu được ở dạng: biểu đồ hình quạt tròn (cho sẵn) </w:t>
            </w:r>
            <w:r w:rsidR="007B03B5" w:rsidRPr="001F270D">
              <w:rPr>
                <w:rFonts w:ascii="Arial" w:hAnsi="Arial" w:cs="Arial"/>
                <w:i/>
                <w:sz w:val="20"/>
                <w:szCs w:val="28"/>
              </w:rPr>
              <w:t>(pie chart)</w:t>
            </w:r>
            <w:r w:rsidR="007B03B5" w:rsidRPr="001F270D">
              <w:rPr>
                <w:rFonts w:ascii="Arial" w:hAnsi="Arial" w:cs="Arial"/>
                <w:sz w:val="20"/>
                <w:szCs w:val="28"/>
              </w:rPr>
              <w:t xml:space="preserve">; biểu đồ đoạn thẳng </w:t>
            </w:r>
            <w:r w:rsidR="007B03B5" w:rsidRPr="001F270D">
              <w:rPr>
                <w:rFonts w:ascii="Arial" w:hAnsi="Arial" w:cs="Arial"/>
                <w:i/>
                <w:sz w:val="20"/>
                <w:szCs w:val="28"/>
              </w:rPr>
              <w:t>(line graph)</w:t>
            </w:r>
            <w:r w:rsidR="007B03B5" w:rsidRPr="001F270D">
              <w:rPr>
                <w:rFonts w:ascii="Arial" w:hAnsi="Arial" w:cs="Arial"/>
                <w:sz w:val="20"/>
                <w:szCs w:val="28"/>
              </w:rPr>
              <w:t>.</w:t>
            </w:r>
          </w:p>
          <w:p w:rsidR="007B03B5" w:rsidRPr="001F270D" w:rsidRDefault="00085401" w:rsidP="001F270D">
            <w:pPr>
              <w:widowControl w:val="0"/>
              <w:autoSpaceDE w:val="0"/>
              <w:autoSpaceDN w:val="0"/>
              <w:adjustRightInd w:val="0"/>
              <w:spacing w:before="120"/>
              <w:rPr>
                <w:rFonts w:ascii="Arial" w:hAnsi="Arial" w:cs="Arial"/>
                <w:sz w:val="20"/>
              </w:rPr>
            </w:pPr>
            <w:r w:rsidRPr="001F270D">
              <w:rPr>
                <w:rFonts w:ascii="Arial" w:hAnsi="Arial" w:cs="Arial"/>
                <w:sz w:val="20"/>
                <w:szCs w:val="28"/>
              </w:rPr>
              <w:t>-</w:t>
            </w:r>
            <w:r w:rsidR="007B03B5" w:rsidRPr="001F270D">
              <w:rPr>
                <w:rFonts w:ascii="Arial" w:hAnsi="Arial" w:cs="Arial"/>
                <w:sz w:val="20"/>
                <w:szCs w:val="28"/>
              </w:rPr>
              <w:t xml:space="preserve"> Nhận biết được mối liên hệ giữa thống kê với những kiến thức trong các môn học </w:t>
            </w:r>
            <w:r w:rsidR="007B03B5" w:rsidRPr="001F270D">
              <w:rPr>
                <w:rFonts w:ascii="Arial" w:hAnsi="Arial" w:cs="Arial"/>
                <w:sz w:val="20"/>
                <w:szCs w:val="28"/>
              </w:rPr>
              <w:lastRenderedPageBreak/>
              <w:t>khác trong Chương trình lớp 7 (ví dụ: Lịch sử và Địa lí lớp 7, Khoa học tự nhiên lớp 7,...) và trong thực tiễn (ví dụ: môi trường, y học, tài chính,...).</w:t>
            </w:r>
          </w:p>
        </w:tc>
      </w:tr>
      <w:tr w:rsidR="007B03B5" w:rsidRPr="001F270D">
        <w:tblPrEx>
          <w:tblCellMar>
            <w:top w:w="0" w:type="dxa"/>
            <w:left w:w="0" w:type="dxa"/>
            <w:bottom w:w="0" w:type="dxa"/>
            <w:right w:w="0" w:type="dxa"/>
          </w:tblCellMar>
        </w:tblPrEx>
        <w:tc>
          <w:tcPr>
            <w:tcW w:w="5000" w:type="pct"/>
            <w:gridSpan w:val="3"/>
            <w:shd w:val="clear" w:color="auto" w:fill="auto"/>
          </w:tcPr>
          <w:p w:rsidR="007B03B5" w:rsidRPr="001F270D" w:rsidRDefault="007B03B5" w:rsidP="001F270D">
            <w:pPr>
              <w:widowControl w:val="0"/>
              <w:autoSpaceDE w:val="0"/>
              <w:autoSpaceDN w:val="0"/>
              <w:adjustRightInd w:val="0"/>
              <w:spacing w:before="120"/>
              <w:rPr>
                <w:rFonts w:ascii="Arial" w:hAnsi="Arial" w:cs="Arial"/>
                <w:b/>
                <w:i/>
                <w:sz w:val="20"/>
              </w:rPr>
            </w:pPr>
            <w:r w:rsidRPr="001F270D">
              <w:rPr>
                <w:rFonts w:ascii="Arial" w:hAnsi="Arial" w:cs="Arial"/>
                <w:b/>
                <w:i/>
                <w:sz w:val="20"/>
                <w:szCs w:val="28"/>
              </w:rPr>
              <w:lastRenderedPageBreak/>
              <w:t>Một số yếu tố xác suất</w:t>
            </w:r>
          </w:p>
        </w:tc>
      </w:tr>
      <w:tr w:rsidR="00364532" w:rsidRPr="001F270D">
        <w:tblPrEx>
          <w:tblCellMar>
            <w:top w:w="0" w:type="dxa"/>
            <w:left w:w="0" w:type="dxa"/>
            <w:bottom w:w="0" w:type="dxa"/>
            <w:right w:w="0" w:type="dxa"/>
          </w:tblCellMar>
        </w:tblPrEx>
        <w:tc>
          <w:tcPr>
            <w:tcW w:w="828" w:type="pct"/>
            <w:shd w:val="clear" w:color="auto" w:fill="auto"/>
          </w:tcPr>
          <w:p w:rsidR="00364532" w:rsidRPr="001F270D" w:rsidRDefault="00364532" w:rsidP="001F270D">
            <w:pPr>
              <w:widowControl w:val="0"/>
              <w:autoSpaceDE w:val="0"/>
              <w:autoSpaceDN w:val="0"/>
              <w:adjustRightInd w:val="0"/>
              <w:spacing w:before="120"/>
              <w:rPr>
                <w:rFonts w:ascii="Arial" w:hAnsi="Arial" w:cs="Arial"/>
                <w:sz w:val="20"/>
              </w:rPr>
            </w:pPr>
            <w:r w:rsidRPr="001F270D">
              <w:rPr>
                <w:rFonts w:ascii="Arial" w:hAnsi="Arial" w:cs="Arial"/>
                <w:sz w:val="20"/>
                <w:szCs w:val="28"/>
              </w:rPr>
              <w:t>Một số yếu tố xác</w:t>
            </w:r>
            <w:r w:rsidR="003F4C3C" w:rsidRPr="001F270D">
              <w:rPr>
                <w:rFonts w:ascii="Arial" w:hAnsi="Arial" w:cs="Arial"/>
                <w:sz w:val="20"/>
                <w:szCs w:val="28"/>
              </w:rPr>
              <w:t xml:space="preserve"> </w:t>
            </w:r>
            <w:r w:rsidRPr="001F270D">
              <w:rPr>
                <w:rFonts w:ascii="Arial" w:hAnsi="Arial" w:cs="Arial"/>
                <w:sz w:val="20"/>
                <w:szCs w:val="28"/>
              </w:rPr>
              <w:t>suất</w:t>
            </w:r>
          </w:p>
        </w:tc>
        <w:tc>
          <w:tcPr>
            <w:tcW w:w="1162" w:type="pct"/>
            <w:shd w:val="clear" w:color="auto" w:fill="auto"/>
          </w:tcPr>
          <w:p w:rsidR="00364532" w:rsidRPr="001F270D" w:rsidRDefault="00364532" w:rsidP="001F270D">
            <w:pPr>
              <w:widowControl w:val="0"/>
              <w:autoSpaceDE w:val="0"/>
              <w:autoSpaceDN w:val="0"/>
              <w:adjustRightInd w:val="0"/>
              <w:spacing w:before="120"/>
              <w:rPr>
                <w:rFonts w:ascii="Arial" w:hAnsi="Arial" w:cs="Arial"/>
                <w:i/>
                <w:sz w:val="20"/>
              </w:rPr>
            </w:pPr>
            <w:r w:rsidRPr="001F270D">
              <w:rPr>
                <w:rFonts w:ascii="Arial" w:hAnsi="Arial" w:cs="Arial"/>
                <w:i/>
                <w:sz w:val="20"/>
                <w:szCs w:val="28"/>
              </w:rPr>
              <w:t>Làm quen với biến cố ngẫu</w:t>
            </w:r>
            <w:r w:rsidR="003F4C3C" w:rsidRPr="001F270D">
              <w:rPr>
                <w:rFonts w:ascii="Arial" w:hAnsi="Arial" w:cs="Arial"/>
                <w:i/>
                <w:sz w:val="20"/>
                <w:szCs w:val="28"/>
              </w:rPr>
              <w:t xml:space="preserve"> </w:t>
            </w:r>
            <w:r w:rsidRPr="001F270D">
              <w:rPr>
                <w:rFonts w:ascii="Arial" w:hAnsi="Arial" w:cs="Arial"/>
                <w:i/>
                <w:sz w:val="20"/>
                <w:szCs w:val="28"/>
              </w:rPr>
              <w:t>nhiên.</w:t>
            </w:r>
            <w:r w:rsidR="00085401" w:rsidRPr="001F270D">
              <w:rPr>
                <w:rFonts w:ascii="Arial" w:hAnsi="Arial" w:cs="Arial"/>
                <w:i/>
                <w:sz w:val="20"/>
                <w:szCs w:val="28"/>
              </w:rPr>
              <w:t xml:space="preserve"> </w:t>
            </w:r>
            <w:r w:rsidRPr="001F270D">
              <w:rPr>
                <w:rFonts w:ascii="Arial" w:hAnsi="Arial" w:cs="Arial"/>
                <w:i/>
                <w:sz w:val="20"/>
                <w:szCs w:val="28"/>
              </w:rPr>
              <w:t>Làm quen</w:t>
            </w:r>
            <w:r w:rsidR="00085401" w:rsidRPr="001F270D">
              <w:rPr>
                <w:rFonts w:ascii="Arial" w:hAnsi="Arial" w:cs="Arial"/>
                <w:i/>
                <w:sz w:val="20"/>
                <w:szCs w:val="28"/>
              </w:rPr>
              <w:t xml:space="preserve"> </w:t>
            </w:r>
            <w:r w:rsidRPr="001F270D">
              <w:rPr>
                <w:rFonts w:ascii="Arial" w:hAnsi="Arial" w:cs="Arial"/>
                <w:i/>
                <w:sz w:val="20"/>
                <w:szCs w:val="28"/>
              </w:rPr>
              <w:t>với</w:t>
            </w:r>
            <w:r w:rsidR="00085401" w:rsidRPr="001F270D">
              <w:rPr>
                <w:rFonts w:ascii="Arial" w:hAnsi="Arial" w:cs="Arial"/>
                <w:i/>
                <w:sz w:val="20"/>
                <w:szCs w:val="28"/>
              </w:rPr>
              <w:t xml:space="preserve"> </w:t>
            </w:r>
            <w:r w:rsidRPr="001F270D">
              <w:rPr>
                <w:rFonts w:ascii="Arial" w:hAnsi="Arial" w:cs="Arial"/>
                <w:i/>
                <w:sz w:val="20"/>
                <w:szCs w:val="28"/>
              </w:rPr>
              <w:t>xác</w:t>
            </w:r>
            <w:r w:rsidR="003F4C3C" w:rsidRPr="001F270D">
              <w:rPr>
                <w:rFonts w:ascii="Arial" w:hAnsi="Arial" w:cs="Arial"/>
                <w:i/>
                <w:sz w:val="20"/>
                <w:szCs w:val="28"/>
              </w:rPr>
              <w:t xml:space="preserve"> </w:t>
            </w:r>
            <w:r w:rsidRPr="001F270D">
              <w:rPr>
                <w:rFonts w:ascii="Arial" w:hAnsi="Arial" w:cs="Arial"/>
                <w:i/>
                <w:sz w:val="20"/>
                <w:szCs w:val="28"/>
              </w:rPr>
              <w:t>suất</w:t>
            </w:r>
            <w:r w:rsidR="00085401" w:rsidRPr="001F270D">
              <w:rPr>
                <w:rFonts w:ascii="Arial" w:hAnsi="Arial" w:cs="Arial"/>
                <w:i/>
                <w:sz w:val="20"/>
                <w:szCs w:val="28"/>
              </w:rPr>
              <w:t xml:space="preserve"> </w:t>
            </w:r>
            <w:r w:rsidRPr="001F270D">
              <w:rPr>
                <w:rFonts w:ascii="Arial" w:hAnsi="Arial" w:cs="Arial"/>
                <w:i/>
                <w:sz w:val="20"/>
                <w:szCs w:val="28"/>
              </w:rPr>
              <w:t>của</w:t>
            </w:r>
            <w:r w:rsidR="00085401" w:rsidRPr="001F270D">
              <w:rPr>
                <w:rFonts w:ascii="Arial" w:hAnsi="Arial" w:cs="Arial"/>
                <w:i/>
                <w:sz w:val="20"/>
                <w:szCs w:val="28"/>
              </w:rPr>
              <w:t xml:space="preserve"> </w:t>
            </w:r>
            <w:r w:rsidRPr="001F270D">
              <w:rPr>
                <w:rFonts w:ascii="Arial" w:hAnsi="Arial" w:cs="Arial"/>
                <w:i/>
                <w:sz w:val="20"/>
                <w:szCs w:val="28"/>
              </w:rPr>
              <w:t>biến</w:t>
            </w:r>
            <w:r w:rsidR="00085401" w:rsidRPr="001F270D">
              <w:rPr>
                <w:rFonts w:ascii="Arial" w:hAnsi="Arial" w:cs="Arial"/>
                <w:i/>
                <w:sz w:val="20"/>
                <w:szCs w:val="28"/>
              </w:rPr>
              <w:t xml:space="preserve"> </w:t>
            </w:r>
            <w:r w:rsidRPr="001F270D">
              <w:rPr>
                <w:rFonts w:ascii="Arial" w:hAnsi="Arial" w:cs="Arial"/>
                <w:i/>
                <w:sz w:val="20"/>
                <w:szCs w:val="28"/>
              </w:rPr>
              <w:t>cố</w:t>
            </w:r>
            <w:r w:rsidR="00085401" w:rsidRPr="001F270D">
              <w:rPr>
                <w:rFonts w:ascii="Arial" w:hAnsi="Arial" w:cs="Arial"/>
                <w:i/>
                <w:sz w:val="20"/>
                <w:szCs w:val="28"/>
              </w:rPr>
              <w:t xml:space="preserve"> </w:t>
            </w:r>
            <w:r w:rsidRPr="001F270D">
              <w:rPr>
                <w:rFonts w:ascii="Arial" w:hAnsi="Arial" w:cs="Arial"/>
                <w:i/>
                <w:sz w:val="20"/>
                <w:szCs w:val="28"/>
              </w:rPr>
              <w:t>ngẫu nhiên</w:t>
            </w:r>
            <w:r w:rsidR="00085401" w:rsidRPr="001F270D">
              <w:rPr>
                <w:rFonts w:ascii="Arial" w:hAnsi="Arial" w:cs="Arial"/>
                <w:i/>
                <w:sz w:val="20"/>
                <w:szCs w:val="28"/>
              </w:rPr>
              <w:t xml:space="preserve"> </w:t>
            </w:r>
            <w:r w:rsidRPr="001F270D">
              <w:rPr>
                <w:rFonts w:ascii="Arial" w:hAnsi="Arial" w:cs="Arial"/>
                <w:i/>
                <w:sz w:val="20"/>
                <w:szCs w:val="28"/>
              </w:rPr>
              <w:t>trong</w:t>
            </w:r>
            <w:r w:rsidR="00085401" w:rsidRPr="001F270D">
              <w:rPr>
                <w:rFonts w:ascii="Arial" w:hAnsi="Arial" w:cs="Arial"/>
                <w:i/>
                <w:sz w:val="20"/>
                <w:szCs w:val="28"/>
              </w:rPr>
              <w:t xml:space="preserve"> </w:t>
            </w:r>
            <w:r w:rsidRPr="001F270D">
              <w:rPr>
                <w:rFonts w:ascii="Arial" w:hAnsi="Arial" w:cs="Arial"/>
                <w:i/>
                <w:sz w:val="20"/>
                <w:szCs w:val="28"/>
              </w:rPr>
              <w:t>một số</w:t>
            </w:r>
            <w:r w:rsidR="00085401" w:rsidRPr="001F270D">
              <w:rPr>
                <w:rFonts w:ascii="Arial" w:hAnsi="Arial" w:cs="Arial"/>
                <w:i/>
                <w:sz w:val="20"/>
                <w:szCs w:val="28"/>
              </w:rPr>
              <w:t xml:space="preserve"> </w:t>
            </w:r>
            <w:r w:rsidRPr="001F270D">
              <w:rPr>
                <w:rFonts w:ascii="Arial" w:hAnsi="Arial" w:cs="Arial"/>
                <w:i/>
                <w:sz w:val="20"/>
                <w:szCs w:val="28"/>
              </w:rPr>
              <w:t>ví dụ đơn giản</w:t>
            </w:r>
          </w:p>
        </w:tc>
        <w:tc>
          <w:tcPr>
            <w:tcW w:w="3010" w:type="pct"/>
            <w:shd w:val="clear" w:color="auto" w:fill="auto"/>
          </w:tcPr>
          <w:p w:rsidR="00364532"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364532" w:rsidRPr="001F270D">
              <w:rPr>
                <w:rFonts w:ascii="Arial" w:hAnsi="Arial" w:cs="Arial"/>
                <w:sz w:val="20"/>
                <w:szCs w:val="28"/>
              </w:rPr>
              <w:t xml:space="preserve"> Làm quen với các khái niệm mở đầu về biến cố ngẫu nhiên và xác suất</w:t>
            </w:r>
            <w:r w:rsidR="003F4C3C" w:rsidRPr="001F270D">
              <w:rPr>
                <w:rFonts w:ascii="Arial" w:hAnsi="Arial" w:cs="Arial"/>
                <w:sz w:val="20"/>
                <w:szCs w:val="28"/>
              </w:rPr>
              <w:t xml:space="preserve"> </w:t>
            </w:r>
            <w:r w:rsidR="00364532" w:rsidRPr="001F270D">
              <w:rPr>
                <w:rFonts w:ascii="Arial" w:hAnsi="Arial" w:cs="Arial"/>
                <w:sz w:val="20"/>
                <w:szCs w:val="28"/>
              </w:rPr>
              <w:t>của biến cố ngẫu nhiên trong các ví dụ đơn giản.</w:t>
            </w:r>
          </w:p>
          <w:p w:rsidR="00364532" w:rsidRPr="001F270D" w:rsidRDefault="00085401" w:rsidP="001F270D">
            <w:pPr>
              <w:widowControl w:val="0"/>
              <w:autoSpaceDE w:val="0"/>
              <w:autoSpaceDN w:val="0"/>
              <w:adjustRightInd w:val="0"/>
              <w:spacing w:before="120"/>
              <w:rPr>
                <w:rFonts w:ascii="Arial" w:hAnsi="Arial" w:cs="Arial"/>
                <w:sz w:val="20"/>
              </w:rPr>
            </w:pPr>
            <w:r w:rsidRPr="001F270D">
              <w:rPr>
                <w:rFonts w:ascii="Arial" w:hAnsi="Arial" w:cs="Arial"/>
                <w:sz w:val="20"/>
                <w:szCs w:val="28"/>
              </w:rPr>
              <w:t>-</w:t>
            </w:r>
            <w:r w:rsidR="00364532" w:rsidRPr="001F270D">
              <w:rPr>
                <w:rFonts w:ascii="Arial" w:hAnsi="Arial" w:cs="Arial"/>
                <w:sz w:val="20"/>
                <w:szCs w:val="28"/>
              </w:rPr>
              <w:t xml:space="preserve"> Nhận biết được xác suất của một biến cố ngẫu nhiên trong một số ví dụ đơn giản (ví dụ: lấy bóng trong túi, tung xúc xắc,...).</w:t>
            </w:r>
          </w:p>
        </w:tc>
      </w:tr>
      <w:tr w:rsidR="007B03B5" w:rsidRPr="001F270D">
        <w:tblPrEx>
          <w:tblCellMar>
            <w:top w:w="0" w:type="dxa"/>
            <w:left w:w="0" w:type="dxa"/>
            <w:bottom w:w="0" w:type="dxa"/>
            <w:right w:w="0" w:type="dxa"/>
          </w:tblCellMar>
        </w:tblPrEx>
        <w:tc>
          <w:tcPr>
            <w:tcW w:w="5000" w:type="pct"/>
            <w:gridSpan w:val="3"/>
            <w:shd w:val="clear" w:color="auto" w:fill="auto"/>
          </w:tcPr>
          <w:p w:rsidR="007B03B5" w:rsidRPr="001F270D" w:rsidRDefault="007B03B5" w:rsidP="001F270D">
            <w:pPr>
              <w:widowControl w:val="0"/>
              <w:autoSpaceDE w:val="0"/>
              <w:autoSpaceDN w:val="0"/>
              <w:adjustRightInd w:val="0"/>
              <w:spacing w:before="120"/>
              <w:rPr>
                <w:rFonts w:ascii="Arial" w:hAnsi="Arial" w:cs="Arial"/>
                <w:b/>
                <w:i/>
                <w:sz w:val="20"/>
              </w:rPr>
            </w:pPr>
            <w:r w:rsidRPr="001F270D">
              <w:rPr>
                <w:rFonts w:ascii="Arial" w:hAnsi="Arial" w:cs="Arial"/>
                <w:b/>
                <w:i/>
                <w:sz w:val="20"/>
                <w:szCs w:val="28"/>
              </w:rPr>
              <w:t>Thực hành trong phòng máy tính với phần mềm toán học (nếu nhà trường có điều kiện thực hiện)</w:t>
            </w:r>
          </w:p>
        </w:tc>
      </w:tr>
      <w:tr w:rsidR="007B03B5" w:rsidRPr="001F270D">
        <w:tblPrEx>
          <w:tblCellMar>
            <w:top w:w="0" w:type="dxa"/>
            <w:left w:w="0" w:type="dxa"/>
            <w:bottom w:w="0" w:type="dxa"/>
            <w:right w:w="0" w:type="dxa"/>
          </w:tblCellMar>
        </w:tblPrEx>
        <w:tc>
          <w:tcPr>
            <w:tcW w:w="5000" w:type="pct"/>
            <w:gridSpan w:val="3"/>
            <w:shd w:val="clear" w:color="auto" w:fill="auto"/>
          </w:tcPr>
          <w:p w:rsidR="007B03B5" w:rsidRPr="001F270D" w:rsidRDefault="007B03B5" w:rsidP="001F270D">
            <w:pPr>
              <w:widowControl w:val="0"/>
              <w:autoSpaceDE w:val="0"/>
              <w:autoSpaceDN w:val="0"/>
              <w:adjustRightInd w:val="0"/>
              <w:spacing w:before="120"/>
              <w:rPr>
                <w:rFonts w:ascii="Arial" w:hAnsi="Arial" w:cs="Arial"/>
                <w:sz w:val="20"/>
              </w:rPr>
            </w:pPr>
            <w:r w:rsidRPr="001F270D">
              <w:rPr>
                <w:rFonts w:ascii="Arial" w:hAnsi="Arial" w:cs="Arial"/>
                <w:sz w:val="20"/>
                <w:szCs w:val="28"/>
              </w:rPr>
              <w:t xml:space="preserve">Sử dụng được phần mềm để tổ chức dữ liệu vào biểu đồ hình quạt tròn </w:t>
            </w:r>
            <w:r w:rsidRPr="001F270D">
              <w:rPr>
                <w:rFonts w:ascii="Arial" w:hAnsi="Arial" w:cs="Arial"/>
                <w:i/>
                <w:sz w:val="20"/>
                <w:szCs w:val="28"/>
              </w:rPr>
              <w:t>(pie chart)</w:t>
            </w:r>
            <w:r w:rsidRPr="001F270D">
              <w:rPr>
                <w:rFonts w:ascii="Arial" w:hAnsi="Arial" w:cs="Arial"/>
                <w:sz w:val="20"/>
                <w:szCs w:val="28"/>
              </w:rPr>
              <w:t xml:space="preserve">; biểu đồ đoạn thẳng </w:t>
            </w:r>
            <w:r w:rsidRPr="001F270D">
              <w:rPr>
                <w:rFonts w:ascii="Arial" w:hAnsi="Arial" w:cs="Arial"/>
                <w:i/>
                <w:sz w:val="20"/>
                <w:szCs w:val="28"/>
              </w:rPr>
              <w:t>(line graph).</w:t>
            </w:r>
          </w:p>
        </w:tc>
      </w:tr>
      <w:tr w:rsidR="007B03B5" w:rsidRPr="001F270D">
        <w:tblPrEx>
          <w:tblCellMar>
            <w:top w:w="0" w:type="dxa"/>
            <w:left w:w="0" w:type="dxa"/>
            <w:bottom w:w="0" w:type="dxa"/>
            <w:right w:w="0" w:type="dxa"/>
          </w:tblCellMar>
        </w:tblPrEx>
        <w:tc>
          <w:tcPr>
            <w:tcW w:w="5000" w:type="pct"/>
            <w:gridSpan w:val="3"/>
            <w:shd w:val="clear" w:color="auto" w:fill="auto"/>
          </w:tcPr>
          <w:p w:rsidR="007B03B5" w:rsidRPr="001F270D" w:rsidRDefault="007B03B5" w:rsidP="001F270D">
            <w:pPr>
              <w:widowControl w:val="0"/>
              <w:autoSpaceDE w:val="0"/>
              <w:autoSpaceDN w:val="0"/>
              <w:adjustRightInd w:val="0"/>
              <w:spacing w:before="120"/>
              <w:rPr>
                <w:rFonts w:ascii="Arial" w:hAnsi="Arial" w:cs="Arial"/>
                <w:sz w:val="20"/>
              </w:rPr>
            </w:pPr>
            <w:r w:rsidRPr="001F270D">
              <w:rPr>
                <w:rFonts w:ascii="Arial" w:hAnsi="Arial" w:cs="Arial"/>
                <w:sz w:val="20"/>
                <w:szCs w:val="28"/>
              </w:rPr>
              <w:t>HOẠT ĐỘNG THỰC HÀNH VÀ TRẢI NGHIỆM</w:t>
            </w:r>
          </w:p>
        </w:tc>
      </w:tr>
      <w:tr w:rsidR="007B03B5" w:rsidRPr="001F270D">
        <w:tblPrEx>
          <w:tblCellMar>
            <w:top w:w="0" w:type="dxa"/>
            <w:left w:w="0" w:type="dxa"/>
            <w:bottom w:w="0" w:type="dxa"/>
            <w:right w:w="0" w:type="dxa"/>
          </w:tblCellMar>
        </w:tblPrEx>
        <w:tc>
          <w:tcPr>
            <w:tcW w:w="5000" w:type="pct"/>
            <w:gridSpan w:val="3"/>
            <w:shd w:val="clear" w:color="auto" w:fill="auto"/>
          </w:tcPr>
          <w:p w:rsidR="003F4C3C" w:rsidRPr="001F270D" w:rsidRDefault="007B03B5"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 xml:space="preserve">Nhà trường tổ chức cho học sinh một số hoạt động sau và có thể bổ sung các hoạt động khác tuỳ vào điều kiện cụ thể. </w:t>
            </w:r>
          </w:p>
          <w:p w:rsidR="007B03B5" w:rsidRPr="001F270D" w:rsidRDefault="007B03B5" w:rsidP="001F270D">
            <w:pPr>
              <w:widowControl w:val="0"/>
              <w:autoSpaceDE w:val="0"/>
              <w:autoSpaceDN w:val="0"/>
              <w:adjustRightInd w:val="0"/>
              <w:spacing w:before="120"/>
              <w:rPr>
                <w:rFonts w:ascii="Arial" w:hAnsi="Arial" w:cs="Arial"/>
                <w:sz w:val="20"/>
                <w:szCs w:val="28"/>
              </w:rPr>
            </w:pPr>
            <w:r w:rsidRPr="001F270D">
              <w:rPr>
                <w:rFonts w:ascii="Arial" w:hAnsi="Arial" w:cs="Arial"/>
                <w:i/>
                <w:sz w:val="20"/>
                <w:szCs w:val="28"/>
              </w:rPr>
              <w:t>Hoạt động 1:</w:t>
            </w:r>
            <w:r w:rsidRPr="001F270D">
              <w:rPr>
                <w:rFonts w:ascii="Arial" w:hAnsi="Arial" w:cs="Arial"/>
                <w:sz w:val="20"/>
                <w:szCs w:val="28"/>
              </w:rPr>
              <w:t xml:space="preserve"> Tìm hiểu một số kiến thức về tài chính:</w:t>
            </w:r>
          </w:p>
          <w:p w:rsidR="007B03B5"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7B03B5" w:rsidRPr="001F270D">
              <w:rPr>
                <w:rFonts w:ascii="Arial" w:hAnsi="Arial" w:cs="Arial"/>
                <w:sz w:val="20"/>
                <w:szCs w:val="28"/>
              </w:rPr>
              <w:t xml:space="preserve"> Thực hành tính toán việc tăng, giảm theo giá trị phần trăm của một mặt hàng hoặc một kế hoạch sản xuất, kinh doanh.</w:t>
            </w:r>
          </w:p>
          <w:p w:rsidR="007B03B5"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7B03B5" w:rsidRPr="001F270D">
              <w:rPr>
                <w:rFonts w:ascii="Arial" w:hAnsi="Arial" w:cs="Arial"/>
                <w:sz w:val="20"/>
                <w:szCs w:val="28"/>
              </w:rPr>
              <w:t xml:space="preserve"> Làm quen với giao dịch ngân hàng.</w:t>
            </w:r>
          </w:p>
          <w:p w:rsidR="007B03B5"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7B03B5" w:rsidRPr="001F270D">
              <w:rPr>
                <w:rFonts w:ascii="Arial" w:hAnsi="Arial" w:cs="Arial"/>
                <w:sz w:val="20"/>
                <w:szCs w:val="28"/>
              </w:rPr>
              <w:t xml:space="preserve"> Làm quen với thuế và việc tính thuế.</w:t>
            </w:r>
          </w:p>
          <w:p w:rsidR="007B03B5" w:rsidRPr="001F270D" w:rsidRDefault="007B03B5" w:rsidP="001F270D">
            <w:pPr>
              <w:widowControl w:val="0"/>
              <w:autoSpaceDE w:val="0"/>
              <w:autoSpaceDN w:val="0"/>
              <w:adjustRightInd w:val="0"/>
              <w:spacing w:before="120"/>
              <w:rPr>
                <w:rFonts w:ascii="Arial" w:hAnsi="Arial" w:cs="Arial"/>
                <w:sz w:val="20"/>
                <w:szCs w:val="28"/>
              </w:rPr>
            </w:pPr>
            <w:r w:rsidRPr="001F270D">
              <w:rPr>
                <w:rFonts w:ascii="Arial" w:hAnsi="Arial" w:cs="Arial"/>
                <w:i/>
                <w:sz w:val="20"/>
                <w:szCs w:val="28"/>
              </w:rPr>
              <w:t>Hoạt động 2:</w:t>
            </w:r>
            <w:r w:rsidRPr="001F270D">
              <w:rPr>
                <w:rFonts w:ascii="Arial" w:hAnsi="Arial" w:cs="Arial"/>
                <w:sz w:val="20"/>
                <w:szCs w:val="28"/>
              </w:rPr>
              <w:t xml:space="preserve"> Thực hành ứng dụng các kiến thức toán học vào thực tiễn và các chủ đề liên môn, chẳng hạn:</w:t>
            </w:r>
          </w:p>
          <w:p w:rsidR="007B03B5"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7B03B5" w:rsidRPr="001F270D">
              <w:rPr>
                <w:rFonts w:ascii="Arial" w:hAnsi="Arial" w:cs="Arial"/>
                <w:sz w:val="20"/>
                <w:szCs w:val="28"/>
              </w:rPr>
              <w:t xml:space="preserve"> Vận dụng kiến thức thống kê để đọc hiểu các bảng biểu trong Lịch sử và Địa lí lớp 7, Khoa học tự nhiên lớp 7.</w:t>
            </w:r>
          </w:p>
          <w:p w:rsidR="007B03B5"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7B03B5" w:rsidRPr="001F270D">
              <w:rPr>
                <w:rFonts w:ascii="Arial" w:hAnsi="Arial" w:cs="Arial"/>
                <w:sz w:val="20"/>
                <w:szCs w:val="28"/>
              </w:rPr>
              <w:t xml:space="preserve"> Thu thập, phân loại và biểu diễn dữ liệu (theo các tiêu chí cho trước) vào biểu đồ hình quạt tròn </w:t>
            </w:r>
            <w:r w:rsidR="007B03B5" w:rsidRPr="001F270D">
              <w:rPr>
                <w:rFonts w:ascii="Arial" w:hAnsi="Arial" w:cs="Arial"/>
                <w:i/>
                <w:sz w:val="20"/>
                <w:szCs w:val="28"/>
              </w:rPr>
              <w:t>(pie chart)</w:t>
            </w:r>
            <w:r w:rsidR="007B03B5" w:rsidRPr="001F270D">
              <w:rPr>
                <w:rFonts w:ascii="Arial" w:hAnsi="Arial" w:cs="Arial"/>
                <w:sz w:val="20"/>
                <w:szCs w:val="28"/>
              </w:rPr>
              <w:t xml:space="preserve"> hoặc biểu đồ đoạn thẳng </w:t>
            </w:r>
            <w:r w:rsidR="007B03B5" w:rsidRPr="001F270D">
              <w:rPr>
                <w:rFonts w:ascii="Arial" w:hAnsi="Arial" w:cs="Arial"/>
                <w:i/>
                <w:sz w:val="20"/>
                <w:szCs w:val="28"/>
              </w:rPr>
              <w:t>(line graph)</w:t>
            </w:r>
            <w:r w:rsidR="007B03B5" w:rsidRPr="001F270D">
              <w:rPr>
                <w:rFonts w:ascii="Arial" w:hAnsi="Arial" w:cs="Arial"/>
                <w:sz w:val="20"/>
                <w:szCs w:val="28"/>
              </w:rPr>
              <w:t xml:space="preserve"> từ một vài tình huống trong thực tiễn.</w:t>
            </w:r>
          </w:p>
          <w:p w:rsidR="007B03B5" w:rsidRPr="001F270D" w:rsidRDefault="007B03B5" w:rsidP="001F270D">
            <w:pPr>
              <w:widowControl w:val="0"/>
              <w:autoSpaceDE w:val="0"/>
              <w:autoSpaceDN w:val="0"/>
              <w:adjustRightInd w:val="0"/>
              <w:spacing w:before="120"/>
              <w:rPr>
                <w:rFonts w:ascii="Arial" w:hAnsi="Arial" w:cs="Arial"/>
                <w:sz w:val="20"/>
                <w:szCs w:val="28"/>
              </w:rPr>
            </w:pPr>
            <w:r w:rsidRPr="001F270D">
              <w:rPr>
                <w:rFonts w:ascii="Arial" w:hAnsi="Arial" w:cs="Arial"/>
                <w:i/>
                <w:sz w:val="20"/>
                <w:szCs w:val="28"/>
              </w:rPr>
              <w:t>Hoạt động 3:</w:t>
            </w:r>
            <w:r w:rsidRPr="001F270D">
              <w:rPr>
                <w:rFonts w:ascii="Arial" w:hAnsi="Arial" w:cs="Arial"/>
                <w:sz w:val="20"/>
                <w:szCs w:val="28"/>
              </w:rPr>
              <w:t xml:space="preserve"> Tổ chức các hoạt động ngoài giờ chính khoá như thực hành ngoài lớp học, dự án học tập, các trò chơi học</w:t>
            </w:r>
            <w:r w:rsidR="003F4C3C" w:rsidRPr="001F270D">
              <w:rPr>
                <w:rFonts w:ascii="Arial" w:hAnsi="Arial" w:cs="Arial"/>
                <w:sz w:val="20"/>
                <w:szCs w:val="28"/>
              </w:rPr>
              <w:t xml:space="preserve"> </w:t>
            </w:r>
            <w:r w:rsidRPr="001F270D">
              <w:rPr>
                <w:rFonts w:ascii="Arial" w:hAnsi="Arial" w:cs="Arial"/>
                <w:sz w:val="20"/>
                <w:szCs w:val="28"/>
              </w:rPr>
              <w:t>Toán, cuộc thi về Toán, chẳng hạn:</w:t>
            </w:r>
          </w:p>
          <w:p w:rsidR="007B03B5"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7B03B5" w:rsidRPr="001F270D">
              <w:rPr>
                <w:rFonts w:ascii="Arial" w:hAnsi="Arial" w:cs="Arial"/>
                <w:sz w:val="20"/>
                <w:szCs w:val="28"/>
              </w:rPr>
              <w:t xml:space="preserve"> Tạo dựng các hình có liên quan đến tia phân giác của một góc, liên quan đến hai đường song song, liên quan đến hình lăng trụ đứng.</w:t>
            </w:r>
          </w:p>
          <w:p w:rsidR="00364532"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7B03B5" w:rsidRPr="001F270D">
              <w:rPr>
                <w:rFonts w:ascii="Arial" w:hAnsi="Arial" w:cs="Arial"/>
                <w:sz w:val="20"/>
                <w:szCs w:val="28"/>
              </w:rPr>
              <w:t xml:space="preserve"> Vận dụng kiến thức về tam giác bằng nhau trong thực tiễn, ví dụ: đo khoảng cách giữa hai vị trí mà giữa chúng có vật cản</w:t>
            </w:r>
            <w:r w:rsidR="00364532" w:rsidRPr="001F270D">
              <w:rPr>
                <w:rFonts w:ascii="Arial" w:hAnsi="Arial" w:cs="Arial"/>
                <w:sz w:val="20"/>
                <w:szCs w:val="28"/>
              </w:rPr>
              <w:t xml:space="preserve"> hoặc chỉ đến được một trong hai vị trí.</w:t>
            </w:r>
          </w:p>
          <w:p w:rsidR="00364532"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364532" w:rsidRPr="001F270D">
              <w:rPr>
                <w:rFonts w:ascii="Arial" w:hAnsi="Arial" w:cs="Arial"/>
                <w:sz w:val="20"/>
                <w:szCs w:val="28"/>
              </w:rPr>
              <w:t xml:space="preserve"> Thu thập một số vật thể trong thực tiễn có dạng hình lăng trụ đứng và tính diện tích xung quanh của các vật thể đó.</w:t>
            </w:r>
          </w:p>
          <w:p w:rsidR="007B03B5" w:rsidRPr="001F270D" w:rsidRDefault="00364532" w:rsidP="001F270D">
            <w:pPr>
              <w:widowControl w:val="0"/>
              <w:autoSpaceDE w:val="0"/>
              <w:autoSpaceDN w:val="0"/>
              <w:adjustRightInd w:val="0"/>
              <w:spacing w:before="120"/>
              <w:rPr>
                <w:rFonts w:ascii="Arial" w:hAnsi="Arial" w:cs="Arial"/>
                <w:sz w:val="20"/>
              </w:rPr>
            </w:pPr>
            <w:r w:rsidRPr="001F270D">
              <w:rPr>
                <w:rFonts w:ascii="Arial" w:hAnsi="Arial" w:cs="Arial"/>
                <w:i/>
                <w:sz w:val="20"/>
                <w:szCs w:val="28"/>
              </w:rPr>
              <w:t>Hoạt động 4 (nếu nhà trường có điều kiện thực hiện):</w:t>
            </w:r>
            <w:r w:rsidRPr="001F270D">
              <w:rPr>
                <w:rFonts w:ascii="Arial" w:hAnsi="Arial" w:cs="Arial"/>
                <w:sz w:val="20"/>
                <w:szCs w:val="28"/>
              </w:rPr>
              <w:t xml:space="preserve"> Tổ chức giao lưu với học sinh có khả năng và yêu thích môn Toán trong trường và trường bạn. </w:t>
            </w:r>
          </w:p>
        </w:tc>
      </w:tr>
    </w:tbl>
    <w:p w:rsidR="007B03B5" w:rsidRPr="001F270D" w:rsidRDefault="007B03B5" w:rsidP="001F270D">
      <w:pPr>
        <w:widowControl w:val="0"/>
        <w:autoSpaceDE w:val="0"/>
        <w:autoSpaceDN w:val="0"/>
        <w:adjustRightInd w:val="0"/>
        <w:spacing w:before="120"/>
        <w:jc w:val="center"/>
        <w:rPr>
          <w:rFonts w:ascii="Arial" w:hAnsi="Arial" w:cs="Arial"/>
          <w:sz w:val="20"/>
          <w:szCs w:val="28"/>
        </w:rPr>
      </w:pPr>
      <w:r w:rsidRPr="001F270D">
        <w:rPr>
          <w:rFonts w:ascii="Arial" w:hAnsi="Arial" w:cs="Arial"/>
          <w:sz w:val="20"/>
          <w:szCs w:val="28"/>
        </w:rPr>
        <w:lastRenderedPageBreak/>
        <w:t>LỚP 8</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2160"/>
        <w:gridCol w:w="3000"/>
        <w:gridCol w:w="7806"/>
      </w:tblGrid>
      <w:tr w:rsidR="007B03B5" w:rsidRPr="001F270D">
        <w:tblPrEx>
          <w:tblCellMar>
            <w:top w:w="0" w:type="dxa"/>
            <w:left w:w="0" w:type="dxa"/>
            <w:bottom w:w="0" w:type="dxa"/>
            <w:right w:w="0" w:type="dxa"/>
          </w:tblCellMar>
        </w:tblPrEx>
        <w:tc>
          <w:tcPr>
            <w:tcW w:w="1990" w:type="pct"/>
            <w:gridSpan w:val="2"/>
            <w:shd w:val="clear" w:color="auto" w:fill="auto"/>
          </w:tcPr>
          <w:p w:rsidR="007B03B5" w:rsidRPr="001F270D" w:rsidRDefault="007B03B5" w:rsidP="001F270D">
            <w:pPr>
              <w:widowControl w:val="0"/>
              <w:autoSpaceDE w:val="0"/>
              <w:autoSpaceDN w:val="0"/>
              <w:adjustRightInd w:val="0"/>
              <w:spacing w:before="120"/>
              <w:jc w:val="center"/>
              <w:rPr>
                <w:rFonts w:ascii="Arial" w:hAnsi="Arial" w:cs="Arial"/>
                <w:b/>
                <w:sz w:val="20"/>
              </w:rPr>
            </w:pPr>
            <w:r w:rsidRPr="001F270D">
              <w:rPr>
                <w:rFonts w:ascii="Arial" w:hAnsi="Arial" w:cs="Arial"/>
                <w:b/>
                <w:sz w:val="20"/>
                <w:szCs w:val="28"/>
              </w:rPr>
              <w:t>Nội dung</w:t>
            </w:r>
          </w:p>
        </w:tc>
        <w:tc>
          <w:tcPr>
            <w:tcW w:w="3010" w:type="pct"/>
            <w:shd w:val="clear" w:color="auto" w:fill="auto"/>
          </w:tcPr>
          <w:p w:rsidR="007B03B5" w:rsidRPr="001F270D" w:rsidRDefault="007B03B5" w:rsidP="001F270D">
            <w:pPr>
              <w:widowControl w:val="0"/>
              <w:autoSpaceDE w:val="0"/>
              <w:autoSpaceDN w:val="0"/>
              <w:adjustRightInd w:val="0"/>
              <w:spacing w:before="120"/>
              <w:jc w:val="center"/>
              <w:rPr>
                <w:rFonts w:ascii="Arial" w:hAnsi="Arial" w:cs="Arial"/>
                <w:b/>
                <w:sz w:val="20"/>
              </w:rPr>
            </w:pPr>
            <w:r w:rsidRPr="001F270D">
              <w:rPr>
                <w:rFonts w:ascii="Arial" w:hAnsi="Arial" w:cs="Arial"/>
                <w:b/>
                <w:sz w:val="20"/>
                <w:szCs w:val="28"/>
              </w:rPr>
              <w:t>Yêu cầu cần đạt</w:t>
            </w:r>
          </w:p>
        </w:tc>
      </w:tr>
      <w:tr w:rsidR="007B03B5" w:rsidRPr="001F270D">
        <w:tblPrEx>
          <w:tblCellMar>
            <w:top w:w="0" w:type="dxa"/>
            <w:left w:w="0" w:type="dxa"/>
            <w:bottom w:w="0" w:type="dxa"/>
            <w:right w:w="0" w:type="dxa"/>
          </w:tblCellMar>
        </w:tblPrEx>
        <w:tc>
          <w:tcPr>
            <w:tcW w:w="5000" w:type="pct"/>
            <w:gridSpan w:val="3"/>
            <w:shd w:val="clear" w:color="auto" w:fill="auto"/>
          </w:tcPr>
          <w:p w:rsidR="007B03B5" w:rsidRPr="001F270D" w:rsidRDefault="007B03B5" w:rsidP="001F270D">
            <w:pPr>
              <w:widowControl w:val="0"/>
              <w:autoSpaceDE w:val="0"/>
              <w:autoSpaceDN w:val="0"/>
              <w:adjustRightInd w:val="0"/>
              <w:spacing w:before="120"/>
              <w:rPr>
                <w:rFonts w:ascii="Arial" w:hAnsi="Arial" w:cs="Arial"/>
                <w:sz w:val="20"/>
              </w:rPr>
            </w:pPr>
            <w:r w:rsidRPr="001F270D">
              <w:rPr>
                <w:rFonts w:ascii="Arial" w:hAnsi="Arial" w:cs="Arial"/>
                <w:sz w:val="20"/>
                <w:szCs w:val="28"/>
              </w:rPr>
              <w:t>SỐ VÀ ĐẠI SỐ</w:t>
            </w:r>
          </w:p>
        </w:tc>
      </w:tr>
      <w:tr w:rsidR="007B03B5" w:rsidRPr="001F270D">
        <w:tblPrEx>
          <w:tblCellMar>
            <w:top w:w="0" w:type="dxa"/>
            <w:left w:w="0" w:type="dxa"/>
            <w:bottom w:w="0" w:type="dxa"/>
            <w:right w:w="0" w:type="dxa"/>
          </w:tblCellMar>
        </w:tblPrEx>
        <w:tc>
          <w:tcPr>
            <w:tcW w:w="5000" w:type="pct"/>
            <w:gridSpan w:val="3"/>
            <w:shd w:val="clear" w:color="auto" w:fill="auto"/>
          </w:tcPr>
          <w:p w:rsidR="007B03B5" w:rsidRPr="001F270D" w:rsidRDefault="007B03B5" w:rsidP="001F270D">
            <w:pPr>
              <w:widowControl w:val="0"/>
              <w:autoSpaceDE w:val="0"/>
              <w:autoSpaceDN w:val="0"/>
              <w:adjustRightInd w:val="0"/>
              <w:spacing w:before="120"/>
              <w:rPr>
                <w:rFonts w:ascii="Arial" w:hAnsi="Arial" w:cs="Arial"/>
                <w:b/>
                <w:i/>
                <w:sz w:val="20"/>
              </w:rPr>
            </w:pPr>
            <w:r w:rsidRPr="001F270D">
              <w:rPr>
                <w:rFonts w:ascii="Arial" w:hAnsi="Arial" w:cs="Arial"/>
                <w:b/>
                <w:i/>
                <w:sz w:val="20"/>
                <w:szCs w:val="28"/>
              </w:rPr>
              <w:t>Đại số</w:t>
            </w:r>
          </w:p>
        </w:tc>
      </w:tr>
      <w:tr w:rsidR="007B03B5" w:rsidRPr="001F270D">
        <w:tblPrEx>
          <w:tblCellMar>
            <w:top w:w="0" w:type="dxa"/>
            <w:left w:w="0" w:type="dxa"/>
            <w:bottom w:w="0" w:type="dxa"/>
            <w:right w:w="0" w:type="dxa"/>
          </w:tblCellMar>
        </w:tblPrEx>
        <w:tc>
          <w:tcPr>
            <w:tcW w:w="833" w:type="pct"/>
            <w:vMerge w:val="restart"/>
            <w:shd w:val="clear" w:color="auto" w:fill="auto"/>
          </w:tcPr>
          <w:p w:rsidR="007B03B5" w:rsidRPr="001F270D" w:rsidRDefault="007B03B5" w:rsidP="001F270D">
            <w:pPr>
              <w:widowControl w:val="0"/>
              <w:autoSpaceDE w:val="0"/>
              <w:autoSpaceDN w:val="0"/>
              <w:adjustRightInd w:val="0"/>
              <w:spacing w:before="120"/>
              <w:rPr>
                <w:rFonts w:ascii="Arial" w:hAnsi="Arial" w:cs="Arial"/>
                <w:sz w:val="20"/>
              </w:rPr>
            </w:pPr>
            <w:r w:rsidRPr="001F270D">
              <w:rPr>
                <w:rFonts w:ascii="Arial" w:hAnsi="Arial" w:cs="Arial"/>
                <w:sz w:val="20"/>
                <w:szCs w:val="28"/>
              </w:rPr>
              <w:t>Biểu thức đại số</w:t>
            </w:r>
          </w:p>
        </w:tc>
        <w:tc>
          <w:tcPr>
            <w:tcW w:w="1157" w:type="pct"/>
            <w:shd w:val="clear" w:color="auto" w:fill="auto"/>
          </w:tcPr>
          <w:p w:rsidR="007B03B5" w:rsidRPr="001F270D" w:rsidRDefault="007B03B5" w:rsidP="001F270D">
            <w:pPr>
              <w:widowControl w:val="0"/>
              <w:autoSpaceDE w:val="0"/>
              <w:autoSpaceDN w:val="0"/>
              <w:adjustRightInd w:val="0"/>
              <w:spacing w:before="120"/>
              <w:rPr>
                <w:rFonts w:ascii="Arial" w:hAnsi="Arial" w:cs="Arial"/>
                <w:i/>
                <w:sz w:val="20"/>
              </w:rPr>
            </w:pPr>
            <w:r w:rsidRPr="001F270D">
              <w:rPr>
                <w:rFonts w:ascii="Arial" w:hAnsi="Arial" w:cs="Arial"/>
                <w:i/>
                <w:sz w:val="20"/>
                <w:szCs w:val="28"/>
              </w:rPr>
              <w:t>Đa thức nhiều biến. Các phép toán cộng, trừ, nhân, chia</w:t>
            </w:r>
            <w:r w:rsidR="00085401" w:rsidRPr="001F270D">
              <w:rPr>
                <w:rFonts w:ascii="Arial" w:hAnsi="Arial" w:cs="Arial"/>
                <w:i/>
                <w:sz w:val="20"/>
                <w:szCs w:val="28"/>
              </w:rPr>
              <w:t xml:space="preserve"> </w:t>
            </w:r>
            <w:r w:rsidRPr="001F270D">
              <w:rPr>
                <w:rFonts w:ascii="Arial" w:hAnsi="Arial" w:cs="Arial"/>
                <w:i/>
                <w:sz w:val="20"/>
                <w:szCs w:val="28"/>
              </w:rPr>
              <w:t>các</w:t>
            </w:r>
            <w:r w:rsidR="00085401" w:rsidRPr="001F270D">
              <w:rPr>
                <w:rFonts w:ascii="Arial" w:hAnsi="Arial" w:cs="Arial"/>
                <w:i/>
                <w:sz w:val="20"/>
                <w:szCs w:val="28"/>
              </w:rPr>
              <w:t xml:space="preserve"> </w:t>
            </w:r>
            <w:r w:rsidRPr="001F270D">
              <w:rPr>
                <w:rFonts w:ascii="Arial" w:hAnsi="Arial" w:cs="Arial"/>
                <w:i/>
                <w:sz w:val="20"/>
                <w:szCs w:val="28"/>
              </w:rPr>
              <w:t>đa</w:t>
            </w:r>
            <w:r w:rsidR="00085401" w:rsidRPr="001F270D">
              <w:rPr>
                <w:rFonts w:ascii="Arial" w:hAnsi="Arial" w:cs="Arial"/>
                <w:i/>
                <w:sz w:val="20"/>
                <w:szCs w:val="28"/>
              </w:rPr>
              <w:t xml:space="preserve"> </w:t>
            </w:r>
            <w:r w:rsidRPr="001F270D">
              <w:rPr>
                <w:rFonts w:ascii="Arial" w:hAnsi="Arial" w:cs="Arial"/>
                <w:i/>
                <w:sz w:val="20"/>
                <w:szCs w:val="28"/>
              </w:rPr>
              <w:t>thức</w:t>
            </w:r>
            <w:r w:rsidR="00085401" w:rsidRPr="001F270D">
              <w:rPr>
                <w:rFonts w:ascii="Arial" w:hAnsi="Arial" w:cs="Arial"/>
                <w:i/>
                <w:sz w:val="20"/>
                <w:szCs w:val="28"/>
              </w:rPr>
              <w:t xml:space="preserve"> </w:t>
            </w:r>
            <w:r w:rsidRPr="001F270D">
              <w:rPr>
                <w:rFonts w:ascii="Arial" w:hAnsi="Arial" w:cs="Arial"/>
                <w:i/>
                <w:sz w:val="20"/>
                <w:szCs w:val="28"/>
              </w:rPr>
              <w:t>nhiều biến</w:t>
            </w:r>
          </w:p>
        </w:tc>
        <w:tc>
          <w:tcPr>
            <w:tcW w:w="3010" w:type="pct"/>
            <w:shd w:val="clear" w:color="auto" w:fill="auto"/>
          </w:tcPr>
          <w:p w:rsidR="007B03B5"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7B03B5" w:rsidRPr="001F270D">
              <w:rPr>
                <w:rFonts w:ascii="Arial" w:hAnsi="Arial" w:cs="Arial"/>
                <w:sz w:val="20"/>
                <w:szCs w:val="28"/>
              </w:rPr>
              <w:t xml:space="preserve"> Nhận biết được các khái niệm về đơn thức, đa thức nhiều biến.</w:t>
            </w:r>
          </w:p>
          <w:p w:rsidR="007B03B5"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7B03B5" w:rsidRPr="001F270D">
              <w:rPr>
                <w:rFonts w:ascii="Arial" w:hAnsi="Arial" w:cs="Arial"/>
                <w:sz w:val="20"/>
                <w:szCs w:val="28"/>
              </w:rPr>
              <w:t xml:space="preserve"> Tính được giá trị của đa thức khi biết giá trị của các biến.</w:t>
            </w:r>
          </w:p>
          <w:p w:rsidR="007B03B5"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7B03B5" w:rsidRPr="001F270D">
              <w:rPr>
                <w:rFonts w:ascii="Arial" w:hAnsi="Arial" w:cs="Arial"/>
                <w:sz w:val="20"/>
                <w:szCs w:val="28"/>
              </w:rPr>
              <w:t xml:space="preserve"> Thực hiện được việc thu gọn đơn thức, đa thức.</w:t>
            </w:r>
          </w:p>
          <w:p w:rsidR="007B03B5"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7B03B5" w:rsidRPr="001F270D">
              <w:rPr>
                <w:rFonts w:ascii="Arial" w:hAnsi="Arial" w:cs="Arial"/>
                <w:sz w:val="20"/>
                <w:szCs w:val="28"/>
              </w:rPr>
              <w:t xml:space="preserve"> Thực hiện được phép nhân đơn thức với đa thức và phép chia hết một đơn thức cho một đơn thức.</w:t>
            </w:r>
          </w:p>
          <w:p w:rsidR="007B03B5"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7B03B5" w:rsidRPr="001F270D">
              <w:rPr>
                <w:rFonts w:ascii="Arial" w:hAnsi="Arial" w:cs="Arial"/>
                <w:sz w:val="20"/>
                <w:szCs w:val="28"/>
              </w:rPr>
              <w:t xml:space="preserve"> Thực hiện được các phép tính: phép cộng, phép trừ, phép nhân các đa thức nhiều biến trong những trường hợp đơn giản.</w:t>
            </w:r>
          </w:p>
          <w:p w:rsidR="007B03B5" w:rsidRPr="001F270D" w:rsidRDefault="00085401" w:rsidP="001F270D">
            <w:pPr>
              <w:widowControl w:val="0"/>
              <w:autoSpaceDE w:val="0"/>
              <w:autoSpaceDN w:val="0"/>
              <w:adjustRightInd w:val="0"/>
              <w:spacing w:before="120"/>
              <w:rPr>
                <w:rFonts w:ascii="Arial" w:hAnsi="Arial" w:cs="Arial"/>
                <w:sz w:val="20"/>
              </w:rPr>
            </w:pPr>
            <w:r w:rsidRPr="001F270D">
              <w:rPr>
                <w:rFonts w:ascii="Arial" w:hAnsi="Arial" w:cs="Arial"/>
                <w:sz w:val="20"/>
                <w:szCs w:val="28"/>
              </w:rPr>
              <w:t>-</w:t>
            </w:r>
            <w:r w:rsidR="007B03B5" w:rsidRPr="001F270D">
              <w:rPr>
                <w:rFonts w:ascii="Arial" w:hAnsi="Arial" w:cs="Arial"/>
                <w:sz w:val="20"/>
                <w:szCs w:val="28"/>
              </w:rPr>
              <w:t xml:space="preserve"> Thực hiện được phép chia hết một đa thức cho một đơn thức trong những trường hợp đơn giản.</w:t>
            </w:r>
          </w:p>
        </w:tc>
      </w:tr>
      <w:tr w:rsidR="007B03B5" w:rsidRPr="001F270D">
        <w:tblPrEx>
          <w:tblCellMar>
            <w:top w:w="0" w:type="dxa"/>
            <w:left w:w="0" w:type="dxa"/>
            <w:bottom w:w="0" w:type="dxa"/>
            <w:right w:w="0" w:type="dxa"/>
          </w:tblCellMar>
        </w:tblPrEx>
        <w:tc>
          <w:tcPr>
            <w:tcW w:w="833" w:type="pct"/>
            <w:vMerge/>
            <w:shd w:val="clear" w:color="auto" w:fill="auto"/>
          </w:tcPr>
          <w:p w:rsidR="007B03B5" w:rsidRPr="001F270D" w:rsidRDefault="007B03B5" w:rsidP="001F270D">
            <w:pPr>
              <w:widowControl w:val="0"/>
              <w:autoSpaceDE w:val="0"/>
              <w:autoSpaceDN w:val="0"/>
              <w:adjustRightInd w:val="0"/>
              <w:spacing w:before="120"/>
              <w:rPr>
                <w:rFonts w:ascii="Arial" w:hAnsi="Arial" w:cs="Arial"/>
                <w:sz w:val="20"/>
              </w:rPr>
            </w:pPr>
          </w:p>
        </w:tc>
        <w:tc>
          <w:tcPr>
            <w:tcW w:w="1157" w:type="pct"/>
            <w:shd w:val="clear" w:color="auto" w:fill="auto"/>
          </w:tcPr>
          <w:p w:rsidR="007B03B5" w:rsidRPr="001F270D" w:rsidRDefault="007B03B5" w:rsidP="001F270D">
            <w:pPr>
              <w:widowControl w:val="0"/>
              <w:autoSpaceDE w:val="0"/>
              <w:autoSpaceDN w:val="0"/>
              <w:adjustRightInd w:val="0"/>
              <w:spacing w:before="120"/>
              <w:rPr>
                <w:rFonts w:ascii="Arial" w:hAnsi="Arial" w:cs="Arial"/>
                <w:i/>
                <w:sz w:val="20"/>
              </w:rPr>
            </w:pPr>
            <w:r w:rsidRPr="001F270D">
              <w:rPr>
                <w:rFonts w:ascii="Arial" w:hAnsi="Arial" w:cs="Arial"/>
                <w:i/>
                <w:sz w:val="20"/>
                <w:szCs w:val="28"/>
              </w:rPr>
              <w:t>Hằng</w:t>
            </w:r>
            <w:r w:rsidR="00085401" w:rsidRPr="001F270D">
              <w:rPr>
                <w:rFonts w:ascii="Arial" w:hAnsi="Arial" w:cs="Arial"/>
                <w:i/>
                <w:sz w:val="20"/>
                <w:szCs w:val="28"/>
              </w:rPr>
              <w:t xml:space="preserve"> </w:t>
            </w:r>
            <w:r w:rsidRPr="001F270D">
              <w:rPr>
                <w:rFonts w:ascii="Arial" w:hAnsi="Arial" w:cs="Arial"/>
                <w:i/>
                <w:sz w:val="20"/>
                <w:szCs w:val="28"/>
              </w:rPr>
              <w:t>đẳng</w:t>
            </w:r>
            <w:r w:rsidR="00085401" w:rsidRPr="001F270D">
              <w:rPr>
                <w:rFonts w:ascii="Arial" w:hAnsi="Arial" w:cs="Arial"/>
                <w:i/>
                <w:sz w:val="20"/>
                <w:szCs w:val="28"/>
              </w:rPr>
              <w:t xml:space="preserve"> </w:t>
            </w:r>
            <w:r w:rsidRPr="001F270D">
              <w:rPr>
                <w:rFonts w:ascii="Arial" w:hAnsi="Arial" w:cs="Arial"/>
                <w:i/>
                <w:sz w:val="20"/>
                <w:szCs w:val="28"/>
              </w:rPr>
              <w:t>thức đáng nhớ</w:t>
            </w:r>
          </w:p>
        </w:tc>
        <w:tc>
          <w:tcPr>
            <w:tcW w:w="3010" w:type="pct"/>
            <w:shd w:val="clear" w:color="auto" w:fill="auto"/>
          </w:tcPr>
          <w:p w:rsidR="007B03B5"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7B03B5" w:rsidRPr="001F270D">
              <w:rPr>
                <w:rFonts w:ascii="Arial" w:hAnsi="Arial" w:cs="Arial"/>
                <w:sz w:val="20"/>
                <w:szCs w:val="28"/>
              </w:rPr>
              <w:t xml:space="preserve"> Nhận biết được các khái niệm: đồng nhất thức, hằng đẳng thức.</w:t>
            </w:r>
          </w:p>
          <w:p w:rsidR="009322B4"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7B03B5" w:rsidRPr="001F270D">
              <w:rPr>
                <w:rFonts w:ascii="Arial" w:hAnsi="Arial" w:cs="Arial"/>
                <w:sz w:val="20"/>
                <w:szCs w:val="28"/>
              </w:rPr>
              <w:t xml:space="preserve"> Mô tả được các hằng đẳng thức: bình phương của tổng và hiệu; hiệu hai</w:t>
            </w:r>
            <w:r w:rsidR="009322B4" w:rsidRPr="001F270D">
              <w:rPr>
                <w:rFonts w:ascii="Arial" w:hAnsi="Arial" w:cs="Arial"/>
                <w:sz w:val="20"/>
                <w:szCs w:val="28"/>
              </w:rPr>
              <w:t xml:space="preserve"> bình phương; lập phương của tổng và hiệu; tổng và hiệu hai lập phương.</w:t>
            </w:r>
          </w:p>
          <w:p w:rsidR="007B03B5" w:rsidRPr="001F270D" w:rsidRDefault="00085401" w:rsidP="001F270D">
            <w:pPr>
              <w:widowControl w:val="0"/>
              <w:autoSpaceDE w:val="0"/>
              <w:autoSpaceDN w:val="0"/>
              <w:adjustRightInd w:val="0"/>
              <w:spacing w:before="120"/>
              <w:rPr>
                <w:rFonts w:ascii="Arial" w:hAnsi="Arial" w:cs="Arial"/>
                <w:sz w:val="20"/>
              </w:rPr>
            </w:pPr>
            <w:r w:rsidRPr="001F270D">
              <w:rPr>
                <w:rFonts w:ascii="Arial" w:hAnsi="Arial" w:cs="Arial"/>
                <w:sz w:val="20"/>
                <w:szCs w:val="28"/>
              </w:rPr>
              <w:t>-</w:t>
            </w:r>
            <w:r w:rsidR="009322B4" w:rsidRPr="001F270D">
              <w:rPr>
                <w:rFonts w:ascii="Arial" w:hAnsi="Arial" w:cs="Arial"/>
                <w:sz w:val="20"/>
                <w:szCs w:val="28"/>
              </w:rPr>
              <w:t xml:space="preserve"> Vận dụng được các hằng đẳng thức để phân tích đa thức thành nhân tử ở dạng: vận dụng trực tiếp hằng đẳng thức; vận dụng hằng đẳng thức thông qua nhóm hạng tử và đặt nhân tử chung.</w:t>
            </w:r>
          </w:p>
        </w:tc>
      </w:tr>
      <w:tr w:rsidR="007B03B5" w:rsidRPr="001F270D">
        <w:tblPrEx>
          <w:tblCellMar>
            <w:top w:w="0" w:type="dxa"/>
            <w:left w:w="0" w:type="dxa"/>
            <w:bottom w:w="0" w:type="dxa"/>
            <w:right w:w="0" w:type="dxa"/>
          </w:tblCellMar>
        </w:tblPrEx>
        <w:tc>
          <w:tcPr>
            <w:tcW w:w="833" w:type="pct"/>
            <w:vMerge/>
            <w:shd w:val="clear" w:color="auto" w:fill="auto"/>
          </w:tcPr>
          <w:p w:rsidR="007B03B5" w:rsidRPr="001F270D" w:rsidRDefault="007B03B5" w:rsidP="001F270D">
            <w:pPr>
              <w:widowControl w:val="0"/>
              <w:autoSpaceDE w:val="0"/>
              <w:autoSpaceDN w:val="0"/>
              <w:adjustRightInd w:val="0"/>
              <w:spacing w:before="120"/>
              <w:rPr>
                <w:rFonts w:ascii="Arial" w:hAnsi="Arial" w:cs="Arial"/>
                <w:sz w:val="20"/>
              </w:rPr>
            </w:pPr>
          </w:p>
        </w:tc>
        <w:tc>
          <w:tcPr>
            <w:tcW w:w="1157" w:type="pct"/>
            <w:shd w:val="clear" w:color="auto" w:fill="auto"/>
          </w:tcPr>
          <w:p w:rsidR="007B03B5" w:rsidRPr="001F270D" w:rsidRDefault="007B03B5" w:rsidP="001F270D">
            <w:pPr>
              <w:widowControl w:val="0"/>
              <w:autoSpaceDE w:val="0"/>
              <w:autoSpaceDN w:val="0"/>
              <w:adjustRightInd w:val="0"/>
              <w:spacing w:before="120"/>
              <w:rPr>
                <w:rFonts w:ascii="Arial" w:hAnsi="Arial" w:cs="Arial"/>
                <w:i/>
                <w:sz w:val="20"/>
              </w:rPr>
            </w:pPr>
            <w:r w:rsidRPr="001F270D">
              <w:rPr>
                <w:rFonts w:ascii="Arial" w:hAnsi="Arial" w:cs="Arial"/>
                <w:i/>
                <w:sz w:val="20"/>
                <w:szCs w:val="28"/>
              </w:rPr>
              <w:t>Phân</w:t>
            </w:r>
            <w:r w:rsidR="00085401" w:rsidRPr="001F270D">
              <w:rPr>
                <w:rFonts w:ascii="Arial" w:hAnsi="Arial" w:cs="Arial"/>
                <w:i/>
                <w:sz w:val="20"/>
                <w:szCs w:val="28"/>
              </w:rPr>
              <w:t xml:space="preserve"> </w:t>
            </w:r>
            <w:r w:rsidRPr="001F270D">
              <w:rPr>
                <w:rFonts w:ascii="Arial" w:hAnsi="Arial" w:cs="Arial"/>
                <w:i/>
                <w:sz w:val="20"/>
                <w:szCs w:val="28"/>
              </w:rPr>
              <w:t>thức</w:t>
            </w:r>
            <w:r w:rsidR="00085401" w:rsidRPr="001F270D">
              <w:rPr>
                <w:rFonts w:ascii="Arial" w:hAnsi="Arial" w:cs="Arial"/>
                <w:i/>
                <w:sz w:val="20"/>
                <w:szCs w:val="28"/>
              </w:rPr>
              <w:t xml:space="preserve"> </w:t>
            </w:r>
            <w:r w:rsidRPr="001F270D">
              <w:rPr>
                <w:rFonts w:ascii="Arial" w:hAnsi="Arial" w:cs="Arial"/>
                <w:i/>
                <w:sz w:val="20"/>
                <w:szCs w:val="28"/>
              </w:rPr>
              <w:t>đại</w:t>
            </w:r>
            <w:r w:rsidR="00085401" w:rsidRPr="001F270D">
              <w:rPr>
                <w:rFonts w:ascii="Arial" w:hAnsi="Arial" w:cs="Arial"/>
                <w:i/>
                <w:sz w:val="20"/>
                <w:szCs w:val="28"/>
              </w:rPr>
              <w:t xml:space="preserve"> </w:t>
            </w:r>
            <w:r w:rsidRPr="001F270D">
              <w:rPr>
                <w:rFonts w:ascii="Arial" w:hAnsi="Arial" w:cs="Arial"/>
                <w:i/>
                <w:sz w:val="20"/>
                <w:szCs w:val="28"/>
              </w:rPr>
              <w:t>số.</w:t>
            </w:r>
            <w:r w:rsidR="00085401" w:rsidRPr="001F270D">
              <w:rPr>
                <w:rFonts w:ascii="Arial" w:hAnsi="Arial" w:cs="Arial"/>
                <w:i/>
                <w:sz w:val="20"/>
                <w:szCs w:val="28"/>
              </w:rPr>
              <w:t xml:space="preserve"> </w:t>
            </w:r>
            <w:r w:rsidRPr="001F270D">
              <w:rPr>
                <w:rFonts w:ascii="Arial" w:hAnsi="Arial" w:cs="Arial"/>
                <w:i/>
                <w:sz w:val="20"/>
                <w:szCs w:val="28"/>
              </w:rPr>
              <w:t>Tính chất cơ bản của phân thức đại</w:t>
            </w:r>
            <w:r w:rsidR="00085401" w:rsidRPr="001F270D">
              <w:rPr>
                <w:rFonts w:ascii="Arial" w:hAnsi="Arial" w:cs="Arial"/>
                <w:i/>
                <w:sz w:val="20"/>
                <w:szCs w:val="28"/>
              </w:rPr>
              <w:t xml:space="preserve"> </w:t>
            </w:r>
            <w:r w:rsidRPr="001F270D">
              <w:rPr>
                <w:rFonts w:ascii="Arial" w:hAnsi="Arial" w:cs="Arial"/>
                <w:i/>
                <w:sz w:val="20"/>
                <w:szCs w:val="28"/>
              </w:rPr>
              <w:t>số.</w:t>
            </w:r>
            <w:r w:rsidR="00085401" w:rsidRPr="001F270D">
              <w:rPr>
                <w:rFonts w:ascii="Arial" w:hAnsi="Arial" w:cs="Arial"/>
                <w:i/>
                <w:sz w:val="20"/>
                <w:szCs w:val="28"/>
              </w:rPr>
              <w:t xml:space="preserve"> </w:t>
            </w:r>
            <w:r w:rsidRPr="001F270D">
              <w:rPr>
                <w:rFonts w:ascii="Arial" w:hAnsi="Arial" w:cs="Arial"/>
                <w:i/>
                <w:sz w:val="20"/>
                <w:szCs w:val="28"/>
              </w:rPr>
              <w:t>Các</w:t>
            </w:r>
            <w:r w:rsidR="00085401" w:rsidRPr="001F270D">
              <w:rPr>
                <w:rFonts w:ascii="Arial" w:hAnsi="Arial" w:cs="Arial"/>
                <w:i/>
                <w:sz w:val="20"/>
                <w:szCs w:val="28"/>
              </w:rPr>
              <w:t xml:space="preserve"> </w:t>
            </w:r>
            <w:r w:rsidRPr="001F270D">
              <w:rPr>
                <w:rFonts w:ascii="Arial" w:hAnsi="Arial" w:cs="Arial"/>
                <w:i/>
                <w:sz w:val="20"/>
                <w:szCs w:val="28"/>
              </w:rPr>
              <w:t>phép</w:t>
            </w:r>
            <w:r w:rsidR="00085401" w:rsidRPr="001F270D">
              <w:rPr>
                <w:rFonts w:ascii="Arial" w:hAnsi="Arial" w:cs="Arial"/>
                <w:i/>
                <w:sz w:val="20"/>
                <w:szCs w:val="28"/>
              </w:rPr>
              <w:t xml:space="preserve"> </w:t>
            </w:r>
            <w:r w:rsidRPr="001F270D">
              <w:rPr>
                <w:rFonts w:ascii="Arial" w:hAnsi="Arial" w:cs="Arial"/>
                <w:i/>
                <w:sz w:val="20"/>
                <w:szCs w:val="28"/>
              </w:rPr>
              <w:t>toán cộng, trừ,</w:t>
            </w:r>
            <w:r w:rsidR="00085401" w:rsidRPr="001F270D">
              <w:rPr>
                <w:rFonts w:ascii="Arial" w:hAnsi="Arial" w:cs="Arial"/>
                <w:i/>
                <w:sz w:val="20"/>
                <w:szCs w:val="28"/>
              </w:rPr>
              <w:t xml:space="preserve"> </w:t>
            </w:r>
            <w:r w:rsidRPr="001F270D">
              <w:rPr>
                <w:rFonts w:ascii="Arial" w:hAnsi="Arial" w:cs="Arial"/>
                <w:i/>
                <w:sz w:val="20"/>
                <w:szCs w:val="28"/>
              </w:rPr>
              <w:t>nhân,</w:t>
            </w:r>
            <w:r w:rsidR="00085401" w:rsidRPr="001F270D">
              <w:rPr>
                <w:rFonts w:ascii="Arial" w:hAnsi="Arial" w:cs="Arial"/>
                <w:i/>
                <w:sz w:val="20"/>
                <w:szCs w:val="28"/>
              </w:rPr>
              <w:t xml:space="preserve"> </w:t>
            </w:r>
            <w:r w:rsidRPr="001F270D">
              <w:rPr>
                <w:rFonts w:ascii="Arial" w:hAnsi="Arial" w:cs="Arial"/>
                <w:i/>
                <w:sz w:val="20"/>
                <w:szCs w:val="28"/>
              </w:rPr>
              <w:t>chia</w:t>
            </w:r>
            <w:r w:rsidR="00085401" w:rsidRPr="001F270D">
              <w:rPr>
                <w:rFonts w:ascii="Arial" w:hAnsi="Arial" w:cs="Arial"/>
                <w:i/>
                <w:sz w:val="20"/>
                <w:szCs w:val="28"/>
              </w:rPr>
              <w:t xml:space="preserve"> </w:t>
            </w:r>
            <w:r w:rsidRPr="001F270D">
              <w:rPr>
                <w:rFonts w:ascii="Arial" w:hAnsi="Arial" w:cs="Arial"/>
                <w:i/>
                <w:sz w:val="20"/>
                <w:szCs w:val="28"/>
              </w:rPr>
              <w:t>các phân thức đại số</w:t>
            </w:r>
          </w:p>
        </w:tc>
        <w:tc>
          <w:tcPr>
            <w:tcW w:w="3010" w:type="pct"/>
            <w:shd w:val="clear" w:color="auto" w:fill="auto"/>
          </w:tcPr>
          <w:p w:rsidR="007B03B5"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7B03B5" w:rsidRPr="001F270D">
              <w:rPr>
                <w:rFonts w:ascii="Arial" w:hAnsi="Arial" w:cs="Arial"/>
                <w:sz w:val="20"/>
                <w:szCs w:val="28"/>
              </w:rPr>
              <w:t xml:space="preserve"> Nhận biết được các khái niệm cơ bản về phân thức đại số: định nghĩa;</w:t>
            </w:r>
            <w:r w:rsidR="003F4C3C" w:rsidRPr="001F270D">
              <w:rPr>
                <w:rFonts w:ascii="Arial" w:hAnsi="Arial" w:cs="Arial"/>
                <w:sz w:val="20"/>
                <w:szCs w:val="28"/>
              </w:rPr>
              <w:t xml:space="preserve"> </w:t>
            </w:r>
            <w:r w:rsidR="007B03B5" w:rsidRPr="001F270D">
              <w:rPr>
                <w:rFonts w:ascii="Arial" w:hAnsi="Arial" w:cs="Arial"/>
                <w:sz w:val="20"/>
                <w:szCs w:val="28"/>
              </w:rPr>
              <w:t>điều kiện xác định; giá trị của phân thức đại số; hai phân thức bằng nhau.</w:t>
            </w:r>
          </w:p>
          <w:p w:rsidR="007B03B5"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7B03B5" w:rsidRPr="001F270D">
              <w:rPr>
                <w:rFonts w:ascii="Arial" w:hAnsi="Arial" w:cs="Arial"/>
                <w:sz w:val="20"/>
                <w:szCs w:val="28"/>
              </w:rPr>
              <w:t xml:space="preserve"> Mô tả được những tính chất cơ bản của phân thức đại số.</w:t>
            </w:r>
          </w:p>
          <w:p w:rsidR="007B03B5"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7B03B5" w:rsidRPr="001F270D">
              <w:rPr>
                <w:rFonts w:ascii="Arial" w:hAnsi="Arial" w:cs="Arial"/>
                <w:sz w:val="20"/>
                <w:szCs w:val="28"/>
              </w:rPr>
              <w:t xml:space="preserve"> Thực hiện được các phép tính: phép cộng, phép trừ, phép nhân, phép chia đối với hai phân thức đại số.</w:t>
            </w:r>
          </w:p>
          <w:p w:rsidR="007B03B5" w:rsidRPr="001F270D" w:rsidRDefault="00085401" w:rsidP="001F270D">
            <w:pPr>
              <w:widowControl w:val="0"/>
              <w:autoSpaceDE w:val="0"/>
              <w:autoSpaceDN w:val="0"/>
              <w:adjustRightInd w:val="0"/>
              <w:spacing w:before="120"/>
              <w:rPr>
                <w:rFonts w:ascii="Arial" w:hAnsi="Arial" w:cs="Arial"/>
                <w:sz w:val="20"/>
              </w:rPr>
            </w:pPr>
            <w:r w:rsidRPr="001F270D">
              <w:rPr>
                <w:rFonts w:ascii="Arial" w:hAnsi="Arial" w:cs="Arial"/>
                <w:sz w:val="20"/>
                <w:szCs w:val="28"/>
              </w:rPr>
              <w:t>-</w:t>
            </w:r>
            <w:r w:rsidR="007B03B5" w:rsidRPr="001F270D">
              <w:rPr>
                <w:rFonts w:ascii="Arial" w:hAnsi="Arial" w:cs="Arial"/>
                <w:sz w:val="20"/>
                <w:szCs w:val="28"/>
              </w:rPr>
              <w:t xml:space="preserve"> Vận dụng được các tính chất giao hoán, kết hợp, phân phối của phép nhân đối với phép cộng, quy tắc dấu ngoặc với phân thức đại số trong tính toán.</w:t>
            </w:r>
          </w:p>
        </w:tc>
      </w:tr>
      <w:tr w:rsidR="007B03B5" w:rsidRPr="001F270D">
        <w:tblPrEx>
          <w:tblCellMar>
            <w:top w:w="0" w:type="dxa"/>
            <w:left w:w="0" w:type="dxa"/>
            <w:bottom w:w="0" w:type="dxa"/>
            <w:right w:w="0" w:type="dxa"/>
          </w:tblCellMar>
        </w:tblPrEx>
        <w:tc>
          <w:tcPr>
            <w:tcW w:w="833" w:type="pct"/>
            <w:vMerge w:val="restart"/>
            <w:shd w:val="clear" w:color="auto" w:fill="auto"/>
          </w:tcPr>
          <w:p w:rsidR="007B03B5" w:rsidRPr="001F270D" w:rsidRDefault="007B03B5" w:rsidP="001F270D">
            <w:pPr>
              <w:widowControl w:val="0"/>
              <w:autoSpaceDE w:val="0"/>
              <w:autoSpaceDN w:val="0"/>
              <w:adjustRightInd w:val="0"/>
              <w:spacing w:before="120"/>
              <w:rPr>
                <w:rFonts w:ascii="Arial" w:hAnsi="Arial" w:cs="Arial"/>
                <w:sz w:val="20"/>
              </w:rPr>
            </w:pPr>
            <w:r w:rsidRPr="001F270D">
              <w:rPr>
                <w:rFonts w:ascii="Arial" w:hAnsi="Arial" w:cs="Arial"/>
                <w:sz w:val="20"/>
                <w:szCs w:val="28"/>
              </w:rPr>
              <w:t>Hàm số và đồ thị</w:t>
            </w:r>
          </w:p>
        </w:tc>
        <w:tc>
          <w:tcPr>
            <w:tcW w:w="1157" w:type="pct"/>
            <w:shd w:val="clear" w:color="auto" w:fill="auto"/>
          </w:tcPr>
          <w:p w:rsidR="007B03B5" w:rsidRPr="001F270D" w:rsidRDefault="007B03B5" w:rsidP="001F270D">
            <w:pPr>
              <w:widowControl w:val="0"/>
              <w:autoSpaceDE w:val="0"/>
              <w:autoSpaceDN w:val="0"/>
              <w:adjustRightInd w:val="0"/>
              <w:spacing w:before="120"/>
              <w:rPr>
                <w:rFonts w:ascii="Arial" w:hAnsi="Arial" w:cs="Arial"/>
                <w:i/>
                <w:sz w:val="20"/>
              </w:rPr>
            </w:pPr>
            <w:r w:rsidRPr="001F270D">
              <w:rPr>
                <w:rFonts w:ascii="Arial" w:hAnsi="Arial" w:cs="Arial"/>
                <w:i/>
                <w:sz w:val="20"/>
                <w:szCs w:val="28"/>
              </w:rPr>
              <w:t>Hàm số và đồ thị</w:t>
            </w:r>
          </w:p>
        </w:tc>
        <w:tc>
          <w:tcPr>
            <w:tcW w:w="3010" w:type="pct"/>
            <w:shd w:val="clear" w:color="auto" w:fill="auto"/>
          </w:tcPr>
          <w:p w:rsidR="007B03B5"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7B03B5" w:rsidRPr="001F270D">
              <w:rPr>
                <w:rFonts w:ascii="Arial" w:hAnsi="Arial" w:cs="Arial"/>
                <w:sz w:val="20"/>
                <w:szCs w:val="28"/>
              </w:rPr>
              <w:t xml:space="preserve"> Nhận biết được những mô hình thực tế dẫn đến khái niệm hàm số.</w:t>
            </w:r>
          </w:p>
          <w:p w:rsidR="007B03B5"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7B03B5" w:rsidRPr="001F270D">
              <w:rPr>
                <w:rFonts w:ascii="Arial" w:hAnsi="Arial" w:cs="Arial"/>
                <w:sz w:val="20"/>
                <w:szCs w:val="28"/>
              </w:rPr>
              <w:t xml:space="preserve"> Tính được giá trị của hàm số khi hàm số đó xác định bởi công thức.</w:t>
            </w:r>
          </w:p>
          <w:p w:rsidR="007B03B5"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lastRenderedPageBreak/>
              <w:t>-</w:t>
            </w:r>
            <w:r w:rsidR="007B03B5" w:rsidRPr="001F270D">
              <w:rPr>
                <w:rFonts w:ascii="Arial" w:hAnsi="Arial" w:cs="Arial"/>
                <w:sz w:val="20"/>
                <w:szCs w:val="28"/>
              </w:rPr>
              <w:t xml:space="preserve"> Xác định được toạ độ của một điểm trên mặt phẳng toạ độ; xác định được một điểm trên mặt phẳng toạ độ khi biết toạ độ của nó.</w:t>
            </w:r>
          </w:p>
          <w:p w:rsidR="007B03B5" w:rsidRPr="001F270D" w:rsidRDefault="00085401" w:rsidP="001F270D">
            <w:pPr>
              <w:widowControl w:val="0"/>
              <w:autoSpaceDE w:val="0"/>
              <w:autoSpaceDN w:val="0"/>
              <w:adjustRightInd w:val="0"/>
              <w:spacing w:before="120"/>
              <w:rPr>
                <w:rFonts w:ascii="Arial" w:hAnsi="Arial" w:cs="Arial"/>
                <w:sz w:val="20"/>
              </w:rPr>
            </w:pPr>
            <w:r w:rsidRPr="001F270D">
              <w:rPr>
                <w:rFonts w:ascii="Arial" w:hAnsi="Arial" w:cs="Arial"/>
                <w:sz w:val="20"/>
                <w:szCs w:val="28"/>
              </w:rPr>
              <w:t>-</w:t>
            </w:r>
            <w:r w:rsidR="007B03B5" w:rsidRPr="001F270D">
              <w:rPr>
                <w:rFonts w:ascii="Arial" w:hAnsi="Arial" w:cs="Arial"/>
                <w:sz w:val="20"/>
                <w:szCs w:val="28"/>
              </w:rPr>
              <w:t xml:space="preserve"> Nhận biết được đồ thị hàm số.</w:t>
            </w:r>
          </w:p>
        </w:tc>
      </w:tr>
      <w:tr w:rsidR="007B03B5" w:rsidRPr="001F270D">
        <w:tblPrEx>
          <w:tblCellMar>
            <w:top w:w="0" w:type="dxa"/>
            <w:left w:w="0" w:type="dxa"/>
            <w:bottom w:w="0" w:type="dxa"/>
            <w:right w:w="0" w:type="dxa"/>
          </w:tblCellMar>
        </w:tblPrEx>
        <w:tc>
          <w:tcPr>
            <w:tcW w:w="833" w:type="pct"/>
            <w:vMerge/>
            <w:shd w:val="clear" w:color="auto" w:fill="auto"/>
          </w:tcPr>
          <w:p w:rsidR="007B03B5" w:rsidRPr="001F270D" w:rsidRDefault="007B03B5" w:rsidP="001F270D">
            <w:pPr>
              <w:widowControl w:val="0"/>
              <w:autoSpaceDE w:val="0"/>
              <w:autoSpaceDN w:val="0"/>
              <w:adjustRightInd w:val="0"/>
              <w:spacing w:before="120"/>
              <w:rPr>
                <w:rFonts w:ascii="Arial" w:hAnsi="Arial" w:cs="Arial"/>
                <w:sz w:val="20"/>
              </w:rPr>
            </w:pPr>
          </w:p>
        </w:tc>
        <w:tc>
          <w:tcPr>
            <w:tcW w:w="1157" w:type="pct"/>
            <w:shd w:val="clear" w:color="auto" w:fill="auto"/>
          </w:tcPr>
          <w:p w:rsidR="007B03B5" w:rsidRPr="001F270D" w:rsidRDefault="007B03B5" w:rsidP="001F270D">
            <w:pPr>
              <w:widowControl w:val="0"/>
              <w:autoSpaceDE w:val="0"/>
              <w:autoSpaceDN w:val="0"/>
              <w:adjustRightInd w:val="0"/>
              <w:spacing w:before="120"/>
              <w:rPr>
                <w:rFonts w:ascii="Arial" w:hAnsi="Arial" w:cs="Arial"/>
                <w:i/>
                <w:sz w:val="20"/>
              </w:rPr>
            </w:pPr>
            <w:r w:rsidRPr="001F270D">
              <w:rPr>
                <w:rFonts w:ascii="Arial" w:hAnsi="Arial" w:cs="Arial"/>
                <w:i/>
                <w:sz w:val="20"/>
                <w:szCs w:val="28"/>
              </w:rPr>
              <w:t>Hàm</w:t>
            </w:r>
            <w:r w:rsidR="00085401" w:rsidRPr="001F270D">
              <w:rPr>
                <w:rFonts w:ascii="Arial" w:hAnsi="Arial" w:cs="Arial"/>
                <w:i/>
                <w:sz w:val="20"/>
                <w:szCs w:val="28"/>
              </w:rPr>
              <w:t xml:space="preserve"> </w:t>
            </w:r>
            <w:r w:rsidRPr="001F270D">
              <w:rPr>
                <w:rFonts w:ascii="Arial" w:hAnsi="Arial" w:cs="Arial"/>
                <w:i/>
                <w:sz w:val="20"/>
                <w:szCs w:val="28"/>
              </w:rPr>
              <w:t>số</w:t>
            </w:r>
            <w:r w:rsidR="00085401" w:rsidRPr="001F270D">
              <w:rPr>
                <w:rFonts w:ascii="Arial" w:hAnsi="Arial" w:cs="Arial"/>
                <w:i/>
                <w:sz w:val="20"/>
                <w:szCs w:val="28"/>
              </w:rPr>
              <w:t xml:space="preserve"> </w:t>
            </w:r>
            <w:r w:rsidRPr="001F270D">
              <w:rPr>
                <w:rFonts w:ascii="Arial" w:hAnsi="Arial" w:cs="Arial"/>
                <w:i/>
                <w:sz w:val="20"/>
                <w:szCs w:val="28"/>
              </w:rPr>
              <w:t>bậc</w:t>
            </w:r>
            <w:r w:rsidR="00085401" w:rsidRPr="001F270D">
              <w:rPr>
                <w:rFonts w:ascii="Arial" w:hAnsi="Arial" w:cs="Arial"/>
                <w:i/>
                <w:sz w:val="20"/>
                <w:szCs w:val="28"/>
              </w:rPr>
              <w:t xml:space="preserve"> </w:t>
            </w:r>
            <w:r w:rsidRPr="001F270D">
              <w:rPr>
                <w:rFonts w:ascii="Arial" w:hAnsi="Arial" w:cs="Arial"/>
                <w:i/>
                <w:sz w:val="20"/>
                <w:szCs w:val="28"/>
              </w:rPr>
              <w:t>nhất y =</w:t>
            </w:r>
            <w:r w:rsidR="00085401" w:rsidRPr="001F270D">
              <w:rPr>
                <w:rFonts w:ascii="Arial" w:hAnsi="Arial" w:cs="Arial"/>
                <w:i/>
                <w:sz w:val="20"/>
                <w:szCs w:val="28"/>
              </w:rPr>
              <w:t xml:space="preserve"> </w:t>
            </w:r>
            <w:r w:rsidRPr="001F270D">
              <w:rPr>
                <w:rFonts w:ascii="Arial" w:hAnsi="Arial" w:cs="Arial"/>
                <w:i/>
                <w:sz w:val="20"/>
                <w:szCs w:val="28"/>
              </w:rPr>
              <w:t>ax +</w:t>
            </w:r>
            <w:r w:rsidR="00085401" w:rsidRPr="001F270D">
              <w:rPr>
                <w:rFonts w:ascii="Arial" w:hAnsi="Arial" w:cs="Arial"/>
                <w:i/>
                <w:sz w:val="20"/>
                <w:szCs w:val="28"/>
              </w:rPr>
              <w:t xml:space="preserve"> </w:t>
            </w:r>
            <w:r w:rsidRPr="001F270D">
              <w:rPr>
                <w:rFonts w:ascii="Arial" w:hAnsi="Arial" w:cs="Arial"/>
                <w:i/>
                <w:sz w:val="20"/>
                <w:szCs w:val="28"/>
              </w:rPr>
              <w:t xml:space="preserve">b (a </w:t>
            </w:r>
            <w:r w:rsidR="00356EFA" w:rsidRPr="001F270D">
              <w:rPr>
                <w:rFonts w:ascii="Arial" w:hAnsi="Arial" w:cs="Arial"/>
                <w:i/>
                <w:sz w:val="20"/>
                <w:szCs w:val="28"/>
              </w:rPr>
              <w:t>≠</w:t>
            </w:r>
            <w:r w:rsidRPr="001F270D">
              <w:rPr>
                <w:rFonts w:ascii="Arial" w:hAnsi="Arial" w:cs="Arial"/>
                <w:i/>
                <w:sz w:val="20"/>
                <w:szCs w:val="28"/>
              </w:rPr>
              <w:t xml:space="preserve"> 0) và đồ thị. Hệ số góc của đường thẳng y = ax + b (a </w:t>
            </w:r>
            <w:r w:rsidR="00356EFA" w:rsidRPr="001F270D">
              <w:rPr>
                <w:rFonts w:ascii="Arial" w:hAnsi="Arial" w:cs="Arial"/>
                <w:i/>
                <w:sz w:val="20"/>
                <w:szCs w:val="28"/>
              </w:rPr>
              <w:t>≠</w:t>
            </w:r>
            <w:r w:rsidRPr="001F270D">
              <w:rPr>
                <w:rFonts w:ascii="Arial" w:hAnsi="Arial" w:cs="Arial"/>
                <w:i/>
                <w:sz w:val="20"/>
                <w:szCs w:val="28"/>
              </w:rPr>
              <w:t xml:space="preserve"> 0).</w:t>
            </w:r>
          </w:p>
        </w:tc>
        <w:tc>
          <w:tcPr>
            <w:tcW w:w="3010" w:type="pct"/>
            <w:shd w:val="clear" w:color="auto" w:fill="auto"/>
          </w:tcPr>
          <w:p w:rsidR="007B03B5"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7B03B5" w:rsidRPr="001F270D">
              <w:rPr>
                <w:rFonts w:ascii="Arial" w:hAnsi="Arial" w:cs="Arial"/>
                <w:sz w:val="20"/>
                <w:szCs w:val="28"/>
              </w:rPr>
              <w:t xml:space="preserve"> Thiết lập được bảng giá trị của hàm số bậc nhất </w:t>
            </w:r>
            <w:r w:rsidR="007B03B5" w:rsidRPr="001F270D">
              <w:rPr>
                <w:rFonts w:ascii="Arial" w:hAnsi="Arial" w:cs="Arial"/>
                <w:i/>
                <w:sz w:val="20"/>
                <w:szCs w:val="28"/>
              </w:rPr>
              <w:t xml:space="preserve">y = ax + b (a </w:t>
            </w:r>
            <w:r w:rsidR="00356EFA" w:rsidRPr="001F270D">
              <w:rPr>
                <w:rFonts w:ascii="Arial" w:hAnsi="Arial" w:cs="Arial"/>
                <w:i/>
                <w:sz w:val="20"/>
                <w:szCs w:val="28"/>
              </w:rPr>
              <w:t>≠</w:t>
            </w:r>
            <w:r w:rsidR="007B03B5" w:rsidRPr="001F270D">
              <w:rPr>
                <w:rFonts w:ascii="Arial" w:hAnsi="Arial" w:cs="Arial"/>
                <w:i/>
                <w:sz w:val="20"/>
                <w:szCs w:val="28"/>
              </w:rPr>
              <w:t xml:space="preserve"> 0).</w:t>
            </w:r>
          </w:p>
          <w:p w:rsidR="007B03B5"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7B03B5" w:rsidRPr="001F270D">
              <w:rPr>
                <w:rFonts w:ascii="Arial" w:hAnsi="Arial" w:cs="Arial"/>
                <w:sz w:val="20"/>
                <w:szCs w:val="28"/>
              </w:rPr>
              <w:t xml:space="preserve"> Vẽ được đồ thị của hàm số bậc nhất</w:t>
            </w:r>
            <w:r w:rsidR="007B03B5" w:rsidRPr="001F270D">
              <w:rPr>
                <w:rFonts w:ascii="Arial" w:hAnsi="Arial" w:cs="Arial"/>
                <w:i/>
                <w:sz w:val="20"/>
                <w:szCs w:val="28"/>
              </w:rPr>
              <w:t xml:space="preserve"> y = ax + b (a </w:t>
            </w:r>
            <w:r w:rsidR="00356EFA" w:rsidRPr="001F270D">
              <w:rPr>
                <w:rFonts w:ascii="Arial" w:hAnsi="Arial" w:cs="Arial"/>
                <w:i/>
                <w:sz w:val="20"/>
                <w:szCs w:val="28"/>
              </w:rPr>
              <w:t>≠</w:t>
            </w:r>
            <w:r w:rsidR="007B03B5" w:rsidRPr="001F270D">
              <w:rPr>
                <w:rFonts w:ascii="Arial" w:hAnsi="Arial" w:cs="Arial"/>
                <w:i/>
                <w:sz w:val="20"/>
                <w:szCs w:val="28"/>
              </w:rPr>
              <w:t xml:space="preserve"> 0).</w:t>
            </w:r>
          </w:p>
          <w:p w:rsidR="007B03B5"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7B03B5" w:rsidRPr="001F270D">
              <w:rPr>
                <w:rFonts w:ascii="Arial" w:hAnsi="Arial" w:cs="Arial"/>
                <w:sz w:val="20"/>
                <w:szCs w:val="28"/>
              </w:rPr>
              <w:t xml:space="preserve"> Nhận biết được khái niệm hệ số góc của đường thẳng </w:t>
            </w:r>
            <w:r w:rsidR="007B03B5" w:rsidRPr="001F270D">
              <w:rPr>
                <w:rFonts w:ascii="Arial" w:hAnsi="Arial" w:cs="Arial"/>
                <w:i/>
                <w:sz w:val="20"/>
                <w:szCs w:val="28"/>
              </w:rPr>
              <w:t xml:space="preserve">y = ax + b (a </w:t>
            </w:r>
            <w:r w:rsidR="00356EFA" w:rsidRPr="001F270D">
              <w:rPr>
                <w:rFonts w:ascii="Arial" w:hAnsi="Arial" w:cs="Arial"/>
                <w:i/>
                <w:sz w:val="20"/>
                <w:szCs w:val="28"/>
              </w:rPr>
              <w:t>≠</w:t>
            </w:r>
            <w:r w:rsidR="007B03B5" w:rsidRPr="001F270D">
              <w:rPr>
                <w:rFonts w:ascii="Arial" w:hAnsi="Arial" w:cs="Arial"/>
                <w:i/>
                <w:sz w:val="20"/>
                <w:szCs w:val="28"/>
              </w:rPr>
              <w:t xml:space="preserve"> 0).</w:t>
            </w:r>
          </w:p>
          <w:p w:rsidR="009322B4"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7B03B5" w:rsidRPr="001F270D">
              <w:rPr>
                <w:rFonts w:ascii="Arial" w:hAnsi="Arial" w:cs="Arial"/>
                <w:sz w:val="20"/>
                <w:szCs w:val="28"/>
              </w:rPr>
              <w:t xml:space="preserve"> Sử dụng được hệ số góc của đường thẳng để nhận biết và giải thích</w:t>
            </w:r>
            <w:r w:rsidR="009322B4" w:rsidRPr="001F270D">
              <w:rPr>
                <w:rFonts w:ascii="Arial" w:hAnsi="Arial" w:cs="Arial"/>
                <w:sz w:val="20"/>
                <w:szCs w:val="28"/>
              </w:rPr>
              <w:t xml:space="preserve"> được sự cắt nhau hoặc song song của hai đường thẳng cho trước.</w:t>
            </w:r>
          </w:p>
          <w:p w:rsidR="007B03B5" w:rsidRPr="001F270D" w:rsidRDefault="00085401" w:rsidP="001F270D">
            <w:pPr>
              <w:widowControl w:val="0"/>
              <w:autoSpaceDE w:val="0"/>
              <w:autoSpaceDN w:val="0"/>
              <w:adjustRightInd w:val="0"/>
              <w:spacing w:before="120"/>
              <w:rPr>
                <w:rFonts w:ascii="Arial" w:hAnsi="Arial" w:cs="Arial"/>
                <w:sz w:val="20"/>
              </w:rPr>
            </w:pPr>
            <w:r w:rsidRPr="001F270D">
              <w:rPr>
                <w:rFonts w:ascii="Arial" w:hAnsi="Arial" w:cs="Arial"/>
                <w:sz w:val="20"/>
                <w:szCs w:val="28"/>
              </w:rPr>
              <w:t>-</w:t>
            </w:r>
            <w:r w:rsidR="009322B4" w:rsidRPr="001F270D">
              <w:rPr>
                <w:rFonts w:ascii="Arial" w:hAnsi="Arial" w:cs="Arial"/>
                <w:sz w:val="20"/>
                <w:szCs w:val="28"/>
              </w:rPr>
              <w:t xml:space="preserve"> Vận dụng được hàm số bậc nhất và đồ thị vào giải quyết một số bài toán thực tiễn (ví dụ: bài toán về chuyển động đều trong Vật lí,...).</w:t>
            </w:r>
          </w:p>
        </w:tc>
      </w:tr>
      <w:tr w:rsidR="007B03B5" w:rsidRPr="001F270D">
        <w:tblPrEx>
          <w:tblCellMar>
            <w:top w:w="0" w:type="dxa"/>
            <w:left w:w="0" w:type="dxa"/>
            <w:bottom w:w="0" w:type="dxa"/>
            <w:right w:w="0" w:type="dxa"/>
          </w:tblCellMar>
        </w:tblPrEx>
        <w:tc>
          <w:tcPr>
            <w:tcW w:w="833" w:type="pct"/>
            <w:shd w:val="clear" w:color="auto" w:fill="auto"/>
          </w:tcPr>
          <w:p w:rsidR="007B03B5" w:rsidRPr="001F270D" w:rsidRDefault="007B03B5" w:rsidP="001F270D">
            <w:pPr>
              <w:widowControl w:val="0"/>
              <w:autoSpaceDE w:val="0"/>
              <w:autoSpaceDN w:val="0"/>
              <w:adjustRightInd w:val="0"/>
              <w:spacing w:before="120"/>
              <w:rPr>
                <w:rFonts w:ascii="Arial" w:hAnsi="Arial" w:cs="Arial"/>
                <w:sz w:val="20"/>
              </w:rPr>
            </w:pPr>
            <w:r w:rsidRPr="001F270D">
              <w:rPr>
                <w:rFonts w:ascii="Arial" w:hAnsi="Arial" w:cs="Arial"/>
                <w:sz w:val="20"/>
                <w:szCs w:val="28"/>
              </w:rPr>
              <w:t>Phương trình</w:t>
            </w:r>
          </w:p>
        </w:tc>
        <w:tc>
          <w:tcPr>
            <w:tcW w:w="1157" w:type="pct"/>
            <w:shd w:val="clear" w:color="auto" w:fill="auto"/>
          </w:tcPr>
          <w:p w:rsidR="007B03B5" w:rsidRPr="001F270D" w:rsidRDefault="007B03B5" w:rsidP="001F270D">
            <w:pPr>
              <w:widowControl w:val="0"/>
              <w:autoSpaceDE w:val="0"/>
              <w:autoSpaceDN w:val="0"/>
              <w:adjustRightInd w:val="0"/>
              <w:spacing w:before="120"/>
              <w:rPr>
                <w:rFonts w:ascii="Arial" w:hAnsi="Arial" w:cs="Arial"/>
                <w:i/>
                <w:sz w:val="20"/>
              </w:rPr>
            </w:pPr>
            <w:r w:rsidRPr="001F270D">
              <w:rPr>
                <w:rFonts w:ascii="Arial" w:hAnsi="Arial" w:cs="Arial"/>
                <w:i/>
                <w:sz w:val="20"/>
                <w:szCs w:val="28"/>
              </w:rPr>
              <w:t>Phương trình bậc nhất</w:t>
            </w:r>
          </w:p>
        </w:tc>
        <w:tc>
          <w:tcPr>
            <w:tcW w:w="3010" w:type="pct"/>
            <w:shd w:val="clear" w:color="auto" w:fill="auto"/>
          </w:tcPr>
          <w:p w:rsidR="007B03B5"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7B03B5" w:rsidRPr="001F270D">
              <w:rPr>
                <w:rFonts w:ascii="Arial" w:hAnsi="Arial" w:cs="Arial"/>
                <w:sz w:val="20"/>
                <w:szCs w:val="28"/>
              </w:rPr>
              <w:t xml:space="preserve"> Hiểu được khái niệm phương trình bậc nhất một ẩn và cách giải.</w:t>
            </w:r>
          </w:p>
          <w:p w:rsidR="007B03B5" w:rsidRPr="001F270D" w:rsidRDefault="00085401" w:rsidP="001F270D">
            <w:pPr>
              <w:widowControl w:val="0"/>
              <w:autoSpaceDE w:val="0"/>
              <w:autoSpaceDN w:val="0"/>
              <w:adjustRightInd w:val="0"/>
              <w:spacing w:before="120"/>
              <w:rPr>
                <w:rFonts w:ascii="Arial" w:hAnsi="Arial" w:cs="Arial"/>
                <w:sz w:val="20"/>
              </w:rPr>
            </w:pPr>
            <w:r w:rsidRPr="001F270D">
              <w:rPr>
                <w:rFonts w:ascii="Arial" w:hAnsi="Arial" w:cs="Arial"/>
                <w:sz w:val="20"/>
                <w:szCs w:val="28"/>
              </w:rPr>
              <w:t>-</w:t>
            </w:r>
            <w:r w:rsidR="007B03B5" w:rsidRPr="001F270D">
              <w:rPr>
                <w:rFonts w:ascii="Arial" w:hAnsi="Arial" w:cs="Arial"/>
                <w:sz w:val="20"/>
                <w:szCs w:val="28"/>
              </w:rPr>
              <w:t xml:space="preserve"> Giải quyết được một số vấn đề thực tiễn gắn với phương trình bậc nhất (ví dụ: các bài toán liên quan đến chuyển động trong Vật lí, các bài toán liên quan đến Hoá học,...).</w:t>
            </w:r>
          </w:p>
        </w:tc>
      </w:tr>
      <w:tr w:rsidR="007B03B5" w:rsidRPr="001F270D">
        <w:tblPrEx>
          <w:tblCellMar>
            <w:top w:w="0" w:type="dxa"/>
            <w:left w:w="0" w:type="dxa"/>
            <w:bottom w:w="0" w:type="dxa"/>
            <w:right w:w="0" w:type="dxa"/>
          </w:tblCellMar>
        </w:tblPrEx>
        <w:tc>
          <w:tcPr>
            <w:tcW w:w="5000" w:type="pct"/>
            <w:gridSpan w:val="3"/>
            <w:shd w:val="clear" w:color="auto" w:fill="auto"/>
          </w:tcPr>
          <w:p w:rsidR="007B03B5" w:rsidRPr="001F270D" w:rsidRDefault="007B03B5" w:rsidP="001F270D">
            <w:pPr>
              <w:widowControl w:val="0"/>
              <w:autoSpaceDE w:val="0"/>
              <w:autoSpaceDN w:val="0"/>
              <w:adjustRightInd w:val="0"/>
              <w:spacing w:before="120"/>
              <w:rPr>
                <w:rFonts w:ascii="Arial" w:hAnsi="Arial" w:cs="Arial"/>
                <w:sz w:val="20"/>
              </w:rPr>
            </w:pPr>
            <w:r w:rsidRPr="001F270D">
              <w:rPr>
                <w:rFonts w:ascii="Arial" w:hAnsi="Arial" w:cs="Arial"/>
                <w:sz w:val="20"/>
                <w:szCs w:val="28"/>
              </w:rPr>
              <w:t>HÌNH HỌC VÀ ĐO LƯỜNG</w:t>
            </w:r>
          </w:p>
        </w:tc>
      </w:tr>
      <w:tr w:rsidR="007B03B5" w:rsidRPr="001F270D">
        <w:tblPrEx>
          <w:tblCellMar>
            <w:top w:w="0" w:type="dxa"/>
            <w:left w:w="0" w:type="dxa"/>
            <w:bottom w:w="0" w:type="dxa"/>
            <w:right w:w="0" w:type="dxa"/>
          </w:tblCellMar>
        </w:tblPrEx>
        <w:tc>
          <w:tcPr>
            <w:tcW w:w="5000" w:type="pct"/>
            <w:gridSpan w:val="3"/>
            <w:shd w:val="clear" w:color="auto" w:fill="auto"/>
          </w:tcPr>
          <w:p w:rsidR="007B03B5" w:rsidRPr="001F270D" w:rsidRDefault="007B03B5" w:rsidP="001F270D">
            <w:pPr>
              <w:widowControl w:val="0"/>
              <w:autoSpaceDE w:val="0"/>
              <w:autoSpaceDN w:val="0"/>
              <w:adjustRightInd w:val="0"/>
              <w:spacing w:before="120"/>
              <w:rPr>
                <w:rFonts w:ascii="Arial" w:hAnsi="Arial" w:cs="Arial"/>
                <w:b/>
                <w:i/>
                <w:sz w:val="20"/>
              </w:rPr>
            </w:pPr>
            <w:r w:rsidRPr="001F270D">
              <w:rPr>
                <w:rFonts w:ascii="Arial" w:hAnsi="Arial" w:cs="Arial"/>
                <w:b/>
                <w:i/>
                <w:sz w:val="20"/>
                <w:szCs w:val="28"/>
              </w:rPr>
              <w:t>Hình học trực quan</w:t>
            </w:r>
          </w:p>
        </w:tc>
      </w:tr>
      <w:tr w:rsidR="007B03B5" w:rsidRPr="001F270D">
        <w:tblPrEx>
          <w:tblCellMar>
            <w:top w:w="0" w:type="dxa"/>
            <w:left w:w="0" w:type="dxa"/>
            <w:bottom w:w="0" w:type="dxa"/>
            <w:right w:w="0" w:type="dxa"/>
          </w:tblCellMar>
        </w:tblPrEx>
        <w:tc>
          <w:tcPr>
            <w:tcW w:w="833" w:type="pct"/>
            <w:shd w:val="clear" w:color="auto" w:fill="auto"/>
          </w:tcPr>
          <w:p w:rsidR="007B03B5" w:rsidRPr="001F270D" w:rsidRDefault="007B03B5" w:rsidP="001F270D">
            <w:pPr>
              <w:widowControl w:val="0"/>
              <w:autoSpaceDE w:val="0"/>
              <w:autoSpaceDN w:val="0"/>
              <w:adjustRightInd w:val="0"/>
              <w:spacing w:before="120"/>
              <w:rPr>
                <w:rFonts w:ascii="Arial" w:hAnsi="Arial" w:cs="Arial"/>
                <w:sz w:val="20"/>
              </w:rPr>
            </w:pPr>
            <w:r w:rsidRPr="001F270D">
              <w:rPr>
                <w:rFonts w:ascii="Arial" w:hAnsi="Arial" w:cs="Arial"/>
                <w:sz w:val="20"/>
                <w:szCs w:val="28"/>
              </w:rPr>
              <w:t>Các</w:t>
            </w:r>
            <w:r w:rsidR="00085401" w:rsidRPr="001F270D">
              <w:rPr>
                <w:rFonts w:ascii="Arial" w:hAnsi="Arial" w:cs="Arial"/>
                <w:sz w:val="20"/>
                <w:szCs w:val="28"/>
              </w:rPr>
              <w:t xml:space="preserve"> </w:t>
            </w:r>
            <w:r w:rsidRPr="001F270D">
              <w:rPr>
                <w:rFonts w:ascii="Arial" w:hAnsi="Arial" w:cs="Arial"/>
                <w:sz w:val="20"/>
                <w:szCs w:val="28"/>
              </w:rPr>
              <w:t>hình</w:t>
            </w:r>
            <w:r w:rsidR="00085401" w:rsidRPr="001F270D">
              <w:rPr>
                <w:rFonts w:ascii="Arial" w:hAnsi="Arial" w:cs="Arial"/>
                <w:sz w:val="20"/>
                <w:szCs w:val="28"/>
              </w:rPr>
              <w:t xml:space="preserve"> </w:t>
            </w:r>
            <w:r w:rsidRPr="001F270D">
              <w:rPr>
                <w:rFonts w:ascii="Arial" w:hAnsi="Arial" w:cs="Arial"/>
                <w:sz w:val="20"/>
                <w:szCs w:val="28"/>
              </w:rPr>
              <w:t>khối trong thực tiễn</w:t>
            </w:r>
          </w:p>
        </w:tc>
        <w:tc>
          <w:tcPr>
            <w:tcW w:w="1157" w:type="pct"/>
            <w:shd w:val="clear" w:color="auto" w:fill="auto"/>
          </w:tcPr>
          <w:p w:rsidR="007B03B5" w:rsidRPr="001F270D" w:rsidRDefault="007B03B5" w:rsidP="001F270D">
            <w:pPr>
              <w:widowControl w:val="0"/>
              <w:autoSpaceDE w:val="0"/>
              <w:autoSpaceDN w:val="0"/>
              <w:adjustRightInd w:val="0"/>
              <w:spacing w:before="120"/>
              <w:rPr>
                <w:rFonts w:ascii="Arial" w:hAnsi="Arial" w:cs="Arial"/>
                <w:i/>
                <w:sz w:val="20"/>
              </w:rPr>
            </w:pPr>
            <w:r w:rsidRPr="001F270D">
              <w:rPr>
                <w:rFonts w:ascii="Arial" w:hAnsi="Arial" w:cs="Arial"/>
                <w:i/>
                <w:sz w:val="20"/>
                <w:szCs w:val="28"/>
              </w:rPr>
              <w:t>Hình</w:t>
            </w:r>
            <w:r w:rsidR="00085401" w:rsidRPr="001F270D">
              <w:rPr>
                <w:rFonts w:ascii="Arial" w:hAnsi="Arial" w:cs="Arial"/>
                <w:i/>
                <w:sz w:val="20"/>
                <w:szCs w:val="28"/>
              </w:rPr>
              <w:t xml:space="preserve"> </w:t>
            </w:r>
            <w:r w:rsidRPr="001F270D">
              <w:rPr>
                <w:rFonts w:ascii="Arial" w:hAnsi="Arial" w:cs="Arial"/>
                <w:i/>
                <w:sz w:val="20"/>
                <w:szCs w:val="28"/>
              </w:rPr>
              <w:t>chóp</w:t>
            </w:r>
            <w:r w:rsidR="00085401" w:rsidRPr="001F270D">
              <w:rPr>
                <w:rFonts w:ascii="Arial" w:hAnsi="Arial" w:cs="Arial"/>
                <w:i/>
                <w:sz w:val="20"/>
                <w:szCs w:val="28"/>
              </w:rPr>
              <w:t xml:space="preserve"> </w:t>
            </w:r>
            <w:r w:rsidRPr="001F270D">
              <w:rPr>
                <w:rFonts w:ascii="Arial" w:hAnsi="Arial" w:cs="Arial"/>
                <w:i/>
                <w:sz w:val="20"/>
                <w:szCs w:val="28"/>
              </w:rPr>
              <w:t>tam</w:t>
            </w:r>
            <w:r w:rsidR="00085401" w:rsidRPr="001F270D">
              <w:rPr>
                <w:rFonts w:ascii="Arial" w:hAnsi="Arial" w:cs="Arial"/>
                <w:i/>
                <w:sz w:val="20"/>
                <w:szCs w:val="28"/>
              </w:rPr>
              <w:t xml:space="preserve"> </w:t>
            </w:r>
            <w:r w:rsidRPr="001F270D">
              <w:rPr>
                <w:rFonts w:ascii="Arial" w:hAnsi="Arial" w:cs="Arial"/>
                <w:i/>
                <w:sz w:val="20"/>
                <w:szCs w:val="28"/>
              </w:rPr>
              <w:t>giác</w:t>
            </w:r>
            <w:r w:rsidR="00085401" w:rsidRPr="001F270D">
              <w:rPr>
                <w:rFonts w:ascii="Arial" w:hAnsi="Arial" w:cs="Arial"/>
                <w:i/>
                <w:sz w:val="20"/>
                <w:szCs w:val="28"/>
              </w:rPr>
              <w:t xml:space="preserve"> </w:t>
            </w:r>
            <w:r w:rsidRPr="001F270D">
              <w:rPr>
                <w:rFonts w:ascii="Arial" w:hAnsi="Arial" w:cs="Arial"/>
                <w:i/>
                <w:sz w:val="20"/>
                <w:szCs w:val="28"/>
              </w:rPr>
              <w:t>đều, hình chóp tứ giác đều</w:t>
            </w:r>
          </w:p>
        </w:tc>
        <w:tc>
          <w:tcPr>
            <w:tcW w:w="3010" w:type="pct"/>
            <w:shd w:val="clear" w:color="auto" w:fill="auto"/>
          </w:tcPr>
          <w:p w:rsidR="007B03B5"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7B03B5" w:rsidRPr="001F270D">
              <w:rPr>
                <w:rFonts w:ascii="Arial" w:hAnsi="Arial" w:cs="Arial"/>
                <w:sz w:val="20"/>
                <w:szCs w:val="28"/>
              </w:rPr>
              <w:t xml:space="preserve"> Mô tả (đỉnh, mặt đáy, mặt bên, cạnh bên), tạo lập được hình chóp tam giác đều và hình chóp tứ giác đều.</w:t>
            </w:r>
          </w:p>
          <w:p w:rsidR="007B03B5"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7B03B5" w:rsidRPr="001F270D">
              <w:rPr>
                <w:rFonts w:ascii="Arial" w:hAnsi="Arial" w:cs="Arial"/>
                <w:sz w:val="20"/>
                <w:szCs w:val="28"/>
              </w:rPr>
              <w:t xml:space="preserve"> Tính được diện tích xung quanh, thể tích của một hình chóp tam giác đều và hình chóp tứ giác đều.</w:t>
            </w:r>
          </w:p>
          <w:p w:rsidR="007B03B5" w:rsidRPr="001F270D" w:rsidRDefault="00085401" w:rsidP="001F270D">
            <w:pPr>
              <w:widowControl w:val="0"/>
              <w:autoSpaceDE w:val="0"/>
              <w:autoSpaceDN w:val="0"/>
              <w:adjustRightInd w:val="0"/>
              <w:spacing w:before="120"/>
              <w:rPr>
                <w:rFonts w:ascii="Arial" w:hAnsi="Arial" w:cs="Arial"/>
                <w:sz w:val="20"/>
              </w:rPr>
            </w:pPr>
            <w:r w:rsidRPr="001F270D">
              <w:rPr>
                <w:rFonts w:ascii="Arial" w:hAnsi="Arial" w:cs="Arial"/>
                <w:sz w:val="20"/>
                <w:szCs w:val="28"/>
              </w:rPr>
              <w:t>-</w:t>
            </w:r>
            <w:r w:rsidR="007B03B5" w:rsidRPr="001F270D">
              <w:rPr>
                <w:rFonts w:ascii="Arial" w:hAnsi="Arial" w:cs="Arial"/>
                <w:sz w:val="20"/>
                <w:szCs w:val="28"/>
              </w:rPr>
              <w:t xml:space="preserve"> Giải quyết được một số vấn đề thực tiễn gắn với việc tính thể tích, diện tích xung quanh của hình chóp tam giác đều và hình chóp tứ giác đều (ví dụ: tính thể tích hoặc diện tích xung quanh của một số đồ vật quen thuộc có dạng hình chóp tam giác đều và hình chóp tứ giác đều,...).</w:t>
            </w:r>
          </w:p>
        </w:tc>
      </w:tr>
      <w:tr w:rsidR="007B03B5" w:rsidRPr="001F270D">
        <w:tblPrEx>
          <w:tblCellMar>
            <w:top w:w="0" w:type="dxa"/>
            <w:left w:w="0" w:type="dxa"/>
            <w:bottom w:w="0" w:type="dxa"/>
            <w:right w:w="0" w:type="dxa"/>
          </w:tblCellMar>
        </w:tblPrEx>
        <w:tc>
          <w:tcPr>
            <w:tcW w:w="5000" w:type="pct"/>
            <w:gridSpan w:val="3"/>
            <w:shd w:val="clear" w:color="auto" w:fill="auto"/>
          </w:tcPr>
          <w:p w:rsidR="007B03B5" w:rsidRPr="001F270D" w:rsidRDefault="007B03B5" w:rsidP="001F270D">
            <w:pPr>
              <w:widowControl w:val="0"/>
              <w:autoSpaceDE w:val="0"/>
              <w:autoSpaceDN w:val="0"/>
              <w:adjustRightInd w:val="0"/>
              <w:spacing w:before="120"/>
              <w:rPr>
                <w:rFonts w:ascii="Arial" w:hAnsi="Arial" w:cs="Arial"/>
                <w:b/>
                <w:i/>
                <w:sz w:val="20"/>
              </w:rPr>
            </w:pPr>
            <w:r w:rsidRPr="001F270D">
              <w:rPr>
                <w:rFonts w:ascii="Arial" w:hAnsi="Arial" w:cs="Arial"/>
                <w:b/>
                <w:i/>
                <w:sz w:val="20"/>
                <w:szCs w:val="28"/>
              </w:rPr>
              <w:t>Hình học phẳng</w:t>
            </w:r>
          </w:p>
        </w:tc>
      </w:tr>
      <w:tr w:rsidR="007B03B5" w:rsidRPr="001F270D">
        <w:tblPrEx>
          <w:tblCellMar>
            <w:top w:w="0" w:type="dxa"/>
            <w:left w:w="0" w:type="dxa"/>
            <w:bottom w:w="0" w:type="dxa"/>
            <w:right w:w="0" w:type="dxa"/>
          </w:tblCellMar>
        </w:tblPrEx>
        <w:tc>
          <w:tcPr>
            <w:tcW w:w="833" w:type="pct"/>
            <w:shd w:val="clear" w:color="auto" w:fill="auto"/>
          </w:tcPr>
          <w:p w:rsidR="007B03B5" w:rsidRPr="001F270D" w:rsidRDefault="007B03B5" w:rsidP="001F270D">
            <w:pPr>
              <w:widowControl w:val="0"/>
              <w:autoSpaceDE w:val="0"/>
              <w:autoSpaceDN w:val="0"/>
              <w:adjustRightInd w:val="0"/>
              <w:spacing w:before="120"/>
              <w:rPr>
                <w:rFonts w:ascii="Arial" w:hAnsi="Arial" w:cs="Arial"/>
                <w:sz w:val="20"/>
              </w:rPr>
            </w:pPr>
            <w:r w:rsidRPr="001F270D">
              <w:rPr>
                <w:rFonts w:ascii="Arial" w:hAnsi="Arial" w:cs="Arial"/>
                <w:sz w:val="20"/>
                <w:szCs w:val="26"/>
              </w:rPr>
              <w:t>Định lí Pythagore</w:t>
            </w:r>
          </w:p>
        </w:tc>
        <w:tc>
          <w:tcPr>
            <w:tcW w:w="1157" w:type="pct"/>
            <w:shd w:val="clear" w:color="auto" w:fill="auto"/>
          </w:tcPr>
          <w:p w:rsidR="007B03B5" w:rsidRPr="001F270D" w:rsidRDefault="007B03B5" w:rsidP="001F270D">
            <w:pPr>
              <w:widowControl w:val="0"/>
              <w:autoSpaceDE w:val="0"/>
              <w:autoSpaceDN w:val="0"/>
              <w:adjustRightInd w:val="0"/>
              <w:spacing w:before="120"/>
              <w:rPr>
                <w:rFonts w:ascii="Arial" w:hAnsi="Arial" w:cs="Arial"/>
                <w:i/>
                <w:sz w:val="20"/>
              </w:rPr>
            </w:pPr>
            <w:r w:rsidRPr="001F270D">
              <w:rPr>
                <w:rFonts w:ascii="Arial" w:hAnsi="Arial" w:cs="Arial"/>
                <w:i/>
                <w:sz w:val="20"/>
                <w:szCs w:val="28"/>
              </w:rPr>
              <w:t>Định lí Pythagore</w:t>
            </w:r>
          </w:p>
        </w:tc>
        <w:tc>
          <w:tcPr>
            <w:tcW w:w="3010" w:type="pct"/>
            <w:shd w:val="clear" w:color="auto" w:fill="auto"/>
          </w:tcPr>
          <w:p w:rsidR="007B03B5"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7B03B5" w:rsidRPr="001F270D">
              <w:rPr>
                <w:rFonts w:ascii="Arial" w:hAnsi="Arial" w:cs="Arial"/>
                <w:sz w:val="20"/>
                <w:szCs w:val="28"/>
              </w:rPr>
              <w:t xml:space="preserve"> Giải thích được định lí Pythagore.</w:t>
            </w:r>
          </w:p>
          <w:p w:rsidR="007B03B5"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7B03B5" w:rsidRPr="001F270D">
              <w:rPr>
                <w:rFonts w:ascii="Arial" w:hAnsi="Arial" w:cs="Arial"/>
                <w:sz w:val="20"/>
                <w:szCs w:val="28"/>
              </w:rPr>
              <w:t xml:space="preserve"> Tính được độ dài cạnh trong tam giác vuông bằng cách sử dụng định lí</w:t>
            </w:r>
            <w:r w:rsidR="00356EFA" w:rsidRPr="001F270D">
              <w:rPr>
                <w:rFonts w:ascii="Arial" w:hAnsi="Arial" w:cs="Arial"/>
                <w:sz w:val="20"/>
                <w:szCs w:val="28"/>
              </w:rPr>
              <w:t xml:space="preserve"> </w:t>
            </w:r>
            <w:r w:rsidR="007B03B5" w:rsidRPr="001F270D">
              <w:rPr>
                <w:rFonts w:ascii="Arial" w:hAnsi="Arial" w:cs="Arial"/>
                <w:sz w:val="20"/>
                <w:szCs w:val="28"/>
              </w:rPr>
              <w:t>Pythagore.</w:t>
            </w:r>
          </w:p>
          <w:p w:rsidR="009322B4" w:rsidRPr="001F270D" w:rsidRDefault="00085401" w:rsidP="001F270D">
            <w:pPr>
              <w:widowControl w:val="0"/>
              <w:autoSpaceDE w:val="0"/>
              <w:autoSpaceDN w:val="0"/>
              <w:adjustRightInd w:val="0"/>
              <w:spacing w:before="120"/>
              <w:rPr>
                <w:rFonts w:ascii="Arial" w:hAnsi="Arial" w:cs="Arial"/>
                <w:sz w:val="20"/>
              </w:rPr>
            </w:pPr>
            <w:r w:rsidRPr="001F270D">
              <w:rPr>
                <w:rFonts w:ascii="Arial" w:hAnsi="Arial" w:cs="Arial"/>
                <w:sz w:val="20"/>
                <w:szCs w:val="28"/>
              </w:rPr>
              <w:t>-</w:t>
            </w:r>
            <w:r w:rsidR="009322B4" w:rsidRPr="001F270D">
              <w:rPr>
                <w:rFonts w:ascii="Arial" w:hAnsi="Arial" w:cs="Arial"/>
                <w:sz w:val="20"/>
                <w:szCs w:val="28"/>
              </w:rPr>
              <w:t xml:space="preserve"> Giải quyết được một số vấn đề thực tiễn gắn với việc vận dụng định lí</w:t>
            </w:r>
            <w:r w:rsidR="00356EFA" w:rsidRPr="001F270D">
              <w:rPr>
                <w:rFonts w:ascii="Arial" w:hAnsi="Arial" w:cs="Arial"/>
                <w:sz w:val="20"/>
                <w:szCs w:val="28"/>
              </w:rPr>
              <w:t xml:space="preserve"> </w:t>
            </w:r>
            <w:r w:rsidR="009322B4" w:rsidRPr="001F270D">
              <w:rPr>
                <w:rFonts w:ascii="Arial" w:hAnsi="Arial" w:cs="Arial"/>
                <w:sz w:val="20"/>
                <w:szCs w:val="28"/>
              </w:rPr>
              <w:t xml:space="preserve">Pythagore (ví </w:t>
            </w:r>
            <w:r w:rsidR="009322B4" w:rsidRPr="001F270D">
              <w:rPr>
                <w:rFonts w:ascii="Arial" w:hAnsi="Arial" w:cs="Arial"/>
                <w:sz w:val="20"/>
                <w:szCs w:val="28"/>
              </w:rPr>
              <w:lastRenderedPageBreak/>
              <w:t>dụ: tính khoảng cách giữa hai vị trí).</w:t>
            </w:r>
          </w:p>
        </w:tc>
      </w:tr>
      <w:tr w:rsidR="007B03B5" w:rsidRPr="001F270D">
        <w:tblPrEx>
          <w:tblCellMar>
            <w:top w:w="0" w:type="dxa"/>
            <w:left w:w="0" w:type="dxa"/>
            <w:bottom w:w="0" w:type="dxa"/>
            <w:right w:w="0" w:type="dxa"/>
          </w:tblCellMar>
        </w:tblPrEx>
        <w:tc>
          <w:tcPr>
            <w:tcW w:w="833" w:type="pct"/>
            <w:vMerge w:val="restart"/>
            <w:shd w:val="clear" w:color="auto" w:fill="auto"/>
          </w:tcPr>
          <w:p w:rsidR="007B03B5" w:rsidRPr="001F270D" w:rsidRDefault="007B03B5" w:rsidP="001F270D">
            <w:pPr>
              <w:widowControl w:val="0"/>
              <w:autoSpaceDE w:val="0"/>
              <w:autoSpaceDN w:val="0"/>
              <w:adjustRightInd w:val="0"/>
              <w:spacing w:before="120"/>
              <w:rPr>
                <w:rFonts w:ascii="Arial" w:hAnsi="Arial" w:cs="Arial"/>
                <w:sz w:val="20"/>
              </w:rPr>
            </w:pPr>
            <w:r w:rsidRPr="001F270D">
              <w:rPr>
                <w:rFonts w:ascii="Arial" w:hAnsi="Arial" w:cs="Arial"/>
                <w:sz w:val="20"/>
                <w:szCs w:val="28"/>
              </w:rPr>
              <w:lastRenderedPageBreak/>
              <w:t>Tứ giác</w:t>
            </w:r>
          </w:p>
        </w:tc>
        <w:tc>
          <w:tcPr>
            <w:tcW w:w="1157" w:type="pct"/>
            <w:shd w:val="clear" w:color="auto" w:fill="auto"/>
          </w:tcPr>
          <w:p w:rsidR="007B03B5" w:rsidRPr="001F270D" w:rsidRDefault="007B03B5" w:rsidP="001F270D">
            <w:pPr>
              <w:widowControl w:val="0"/>
              <w:autoSpaceDE w:val="0"/>
              <w:autoSpaceDN w:val="0"/>
              <w:adjustRightInd w:val="0"/>
              <w:spacing w:before="120"/>
              <w:rPr>
                <w:rFonts w:ascii="Arial" w:hAnsi="Arial" w:cs="Arial"/>
                <w:i/>
                <w:sz w:val="20"/>
              </w:rPr>
            </w:pPr>
            <w:r w:rsidRPr="001F270D">
              <w:rPr>
                <w:rFonts w:ascii="Arial" w:hAnsi="Arial" w:cs="Arial"/>
                <w:i/>
                <w:sz w:val="20"/>
                <w:szCs w:val="28"/>
              </w:rPr>
              <w:t>Tứ giác</w:t>
            </w:r>
          </w:p>
        </w:tc>
        <w:tc>
          <w:tcPr>
            <w:tcW w:w="3010" w:type="pct"/>
            <w:shd w:val="clear" w:color="auto" w:fill="auto"/>
          </w:tcPr>
          <w:p w:rsidR="007B03B5"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7B03B5" w:rsidRPr="001F270D">
              <w:rPr>
                <w:rFonts w:ascii="Arial" w:hAnsi="Arial" w:cs="Arial"/>
                <w:sz w:val="20"/>
                <w:szCs w:val="28"/>
              </w:rPr>
              <w:t xml:space="preserve"> Mô tả được tứ giác, tứ giác lồi.</w:t>
            </w:r>
          </w:p>
          <w:p w:rsidR="007B03B5" w:rsidRPr="001F270D" w:rsidRDefault="00085401" w:rsidP="001F270D">
            <w:pPr>
              <w:widowControl w:val="0"/>
              <w:autoSpaceDE w:val="0"/>
              <w:autoSpaceDN w:val="0"/>
              <w:adjustRightInd w:val="0"/>
              <w:spacing w:before="120"/>
              <w:rPr>
                <w:rFonts w:ascii="Arial" w:hAnsi="Arial" w:cs="Arial"/>
                <w:sz w:val="20"/>
              </w:rPr>
            </w:pPr>
            <w:r w:rsidRPr="001F270D">
              <w:rPr>
                <w:rFonts w:ascii="Arial" w:hAnsi="Arial" w:cs="Arial"/>
                <w:sz w:val="20"/>
                <w:szCs w:val="28"/>
              </w:rPr>
              <w:t>-</w:t>
            </w:r>
            <w:r w:rsidR="007B03B5" w:rsidRPr="001F270D">
              <w:rPr>
                <w:rFonts w:ascii="Arial" w:hAnsi="Arial" w:cs="Arial"/>
                <w:sz w:val="20"/>
                <w:szCs w:val="28"/>
              </w:rPr>
              <w:t xml:space="preserve"> Giải thích được định lí về tổng các góc trong một tứ giác lồi bằng 360</w:t>
            </w:r>
            <w:r w:rsidR="007B03B5" w:rsidRPr="001F270D">
              <w:rPr>
                <w:rFonts w:ascii="Arial" w:hAnsi="Arial" w:cs="Arial"/>
                <w:sz w:val="20"/>
                <w:szCs w:val="18"/>
              </w:rPr>
              <w:t>o</w:t>
            </w:r>
            <w:r w:rsidR="007B03B5" w:rsidRPr="001F270D">
              <w:rPr>
                <w:rFonts w:ascii="Arial" w:hAnsi="Arial" w:cs="Arial"/>
                <w:sz w:val="20"/>
                <w:szCs w:val="28"/>
              </w:rPr>
              <w:t>.</w:t>
            </w:r>
          </w:p>
        </w:tc>
      </w:tr>
      <w:tr w:rsidR="007B03B5" w:rsidRPr="001F270D">
        <w:tblPrEx>
          <w:tblCellMar>
            <w:top w:w="0" w:type="dxa"/>
            <w:left w:w="0" w:type="dxa"/>
            <w:bottom w:w="0" w:type="dxa"/>
            <w:right w:w="0" w:type="dxa"/>
          </w:tblCellMar>
        </w:tblPrEx>
        <w:tc>
          <w:tcPr>
            <w:tcW w:w="833" w:type="pct"/>
            <w:vMerge/>
            <w:shd w:val="clear" w:color="auto" w:fill="auto"/>
          </w:tcPr>
          <w:p w:rsidR="007B03B5" w:rsidRPr="001F270D" w:rsidRDefault="007B03B5" w:rsidP="001F270D">
            <w:pPr>
              <w:widowControl w:val="0"/>
              <w:autoSpaceDE w:val="0"/>
              <w:autoSpaceDN w:val="0"/>
              <w:adjustRightInd w:val="0"/>
              <w:spacing w:before="120"/>
              <w:rPr>
                <w:rFonts w:ascii="Arial" w:hAnsi="Arial" w:cs="Arial"/>
                <w:sz w:val="20"/>
              </w:rPr>
            </w:pPr>
          </w:p>
        </w:tc>
        <w:tc>
          <w:tcPr>
            <w:tcW w:w="1157" w:type="pct"/>
            <w:shd w:val="clear" w:color="auto" w:fill="auto"/>
          </w:tcPr>
          <w:p w:rsidR="007B03B5" w:rsidRPr="001F270D" w:rsidRDefault="007B03B5" w:rsidP="001F270D">
            <w:pPr>
              <w:widowControl w:val="0"/>
              <w:autoSpaceDE w:val="0"/>
              <w:autoSpaceDN w:val="0"/>
              <w:adjustRightInd w:val="0"/>
              <w:spacing w:before="120"/>
              <w:rPr>
                <w:rFonts w:ascii="Arial" w:hAnsi="Arial" w:cs="Arial"/>
                <w:i/>
                <w:sz w:val="20"/>
              </w:rPr>
            </w:pPr>
            <w:r w:rsidRPr="001F270D">
              <w:rPr>
                <w:rFonts w:ascii="Arial" w:hAnsi="Arial" w:cs="Arial"/>
                <w:i/>
                <w:sz w:val="20"/>
                <w:szCs w:val="28"/>
              </w:rPr>
              <w:t>Tính chất và dấu hiệu nhận biết các tứ giác đặc biệt</w:t>
            </w:r>
          </w:p>
        </w:tc>
        <w:tc>
          <w:tcPr>
            <w:tcW w:w="3010" w:type="pct"/>
            <w:shd w:val="clear" w:color="auto" w:fill="auto"/>
          </w:tcPr>
          <w:p w:rsidR="007B03B5"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7B03B5" w:rsidRPr="001F270D">
              <w:rPr>
                <w:rFonts w:ascii="Arial" w:hAnsi="Arial" w:cs="Arial"/>
                <w:sz w:val="20"/>
                <w:szCs w:val="28"/>
              </w:rPr>
              <w:t xml:space="preserve"> Giải thích được tính chất về góc kề một đáy, cạnh bên, đường chéo của hình thang cân.</w:t>
            </w:r>
          </w:p>
          <w:p w:rsidR="007B03B5"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7B03B5" w:rsidRPr="001F270D">
              <w:rPr>
                <w:rFonts w:ascii="Arial" w:hAnsi="Arial" w:cs="Arial"/>
                <w:sz w:val="20"/>
                <w:szCs w:val="28"/>
              </w:rPr>
              <w:t xml:space="preserve"> Nhận biết được dấu hiệu để một hình thang là hình thang cân (ví dụ:</w:t>
            </w:r>
            <w:r w:rsidR="00356EFA" w:rsidRPr="001F270D">
              <w:rPr>
                <w:rFonts w:ascii="Arial" w:hAnsi="Arial" w:cs="Arial"/>
                <w:sz w:val="20"/>
                <w:szCs w:val="28"/>
              </w:rPr>
              <w:t xml:space="preserve"> </w:t>
            </w:r>
            <w:r w:rsidR="007B03B5" w:rsidRPr="001F270D">
              <w:rPr>
                <w:rFonts w:ascii="Arial" w:hAnsi="Arial" w:cs="Arial"/>
                <w:sz w:val="20"/>
                <w:szCs w:val="28"/>
              </w:rPr>
              <w:t>hình thang có hai đường chéo bằng nhau là hình thang cân).</w:t>
            </w:r>
          </w:p>
          <w:p w:rsidR="007B03B5"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7B03B5" w:rsidRPr="001F270D">
              <w:rPr>
                <w:rFonts w:ascii="Arial" w:hAnsi="Arial" w:cs="Arial"/>
                <w:sz w:val="20"/>
                <w:szCs w:val="28"/>
              </w:rPr>
              <w:t xml:space="preserve"> Giải thích được tính chất về cạnh đối, góc đối, đường chéo của hình bình hành.</w:t>
            </w:r>
          </w:p>
          <w:p w:rsidR="007B03B5"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7B03B5" w:rsidRPr="001F270D">
              <w:rPr>
                <w:rFonts w:ascii="Arial" w:hAnsi="Arial" w:cs="Arial"/>
                <w:sz w:val="20"/>
                <w:szCs w:val="28"/>
              </w:rPr>
              <w:t xml:space="preserve"> Nhận biết được dấu hiệu để một tứ giác là hình bình hành (ví dụ: tứ giác có hai đường chéo cắt nhau tại trung điểm của mỗi đường là hình bình hành).</w:t>
            </w:r>
          </w:p>
          <w:p w:rsidR="007B03B5"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7B03B5" w:rsidRPr="001F270D">
              <w:rPr>
                <w:rFonts w:ascii="Arial" w:hAnsi="Arial" w:cs="Arial"/>
                <w:sz w:val="20"/>
                <w:szCs w:val="28"/>
              </w:rPr>
              <w:t xml:space="preserve"> Giải thích được tính chất về hai đường chéo của hình chữ nhật.</w:t>
            </w:r>
          </w:p>
          <w:p w:rsidR="007B03B5"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7B03B5" w:rsidRPr="001F270D">
              <w:rPr>
                <w:rFonts w:ascii="Arial" w:hAnsi="Arial" w:cs="Arial"/>
                <w:sz w:val="20"/>
                <w:szCs w:val="28"/>
              </w:rPr>
              <w:t xml:space="preserve"> Nhận biết được dấu hiệu để một hình bình hành là hình chữ nhật (ví dụ:</w:t>
            </w:r>
            <w:r w:rsidR="00356EFA" w:rsidRPr="001F270D">
              <w:rPr>
                <w:rFonts w:ascii="Arial" w:hAnsi="Arial" w:cs="Arial"/>
                <w:sz w:val="20"/>
                <w:szCs w:val="28"/>
              </w:rPr>
              <w:t xml:space="preserve"> </w:t>
            </w:r>
            <w:r w:rsidR="007B03B5" w:rsidRPr="001F270D">
              <w:rPr>
                <w:rFonts w:ascii="Arial" w:hAnsi="Arial" w:cs="Arial"/>
                <w:sz w:val="20"/>
                <w:szCs w:val="28"/>
              </w:rPr>
              <w:t>hình bình hành có hai đường chéo bằng nhau là hình chữ nhật).</w:t>
            </w:r>
          </w:p>
          <w:p w:rsidR="007B03B5"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7B03B5" w:rsidRPr="001F270D">
              <w:rPr>
                <w:rFonts w:ascii="Arial" w:hAnsi="Arial" w:cs="Arial"/>
                <w:sz w:val="20"/>
                <w:szCs w:val="28"/>
              </w:rPr>
              <w:t xml:space="preserve"> Giải thích được tính chất về đường chéo của hình thoi.</w:t>
            </w:r>
          </w:p>
          <w:p w:rsidR="007B03B5"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7B03B5" w:rsidRPr="001F270D">
              <w:rPr>
                <w:rFonts w:ascii="Arial" w:hAnsi="Arial" w:cs="Arial"/>
                <w:sz w:val="20"/>
                <w:szCs w:val="28"/>
              </w:rPr>
              <w:t xml:space="preserve"> Nhận biết được dấu hiệu để một hình bình hành là hình thoi (ví dụ: hình bình hành có hai đường chéo vuông góc với nhau là hình thoi).</w:t>
            </w:r>
          </w:p>
          <w:p w:rsidR="007B03B5"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7B03B5" w:rsidRPr="001F270D">
              <w:rPr>
                <w:rFonts w:ascii="Arial" w:hAnsi="Arial" w:cs="Arial"/>
                <w:sz w:val="20"/>
                <w:szCs w:val="28"/>
              </w:rPr>
              <w:t xml:space="preserve"> Giải thích được tính chất về hai đường chéo của hình vuông.</w:t>
            </w:r>
          </w:p>
          <w:p w:rsidR="007B03B5" w:rsidRPr="001F270D" w:rsidRDefault="00085401" w:rsidP="001F270D">
            <w:pPr>
              <w:widowControl w:val="0"/>
              <w:autoSpaceDE w:val="0"/>
              <w:autoSpaceDN w:val="0"/>
              <w:adjustRightInd w:val="0"/>
              <w:spacing w:before="120"/>
              <w:rPr>
                <w:rFonts w:ascii="Arial" w:hAnsi="Arial" w:cs="Arial"/>
                <w:sz w:val="20"/>
              </w:rPr>
            </w:pPr>
            <w:r w:rsidRPr="001F270D">
              <w:rPr>
                <w:rFonts w:ascii="Arial" w:hAnsi="Arial" w:cs="Arial"/>
                <w:sz w:val="20"/>
                <w:szCs w:val="28"/>
              </w:rPr>
              <w:t>-</w:t>
            </w:r>
            <w:r w:rsidR="007B03B5" w:rsidRPr="001F270D">
              <w:rPr>
                <w:rFonts w:ascii="Arial" w:hAnsi="Arial" w:cs="Arial"/>
                <w:sz w:val="20"/>
                <w:szCs w:val="28"/>
              </w:rPr>
              <w:t xml:space="preserve"> Nhận biết được dấu hiệu để một hình chữ nhật là hình vuông (ví dụ:</w:t>
            </w:r>
            <w:r w:rsidR="009322B4" w:rsidRPr="001F270D">
              <w:rPr>
                <w:rFonts w:ascii="Arial" w:hAnsi="Arial" w:cs="Arial"/>
                <w:sz w:val="20"/>
                <w:szCs w:val="28"/>
              </w:rPr>
              <w:t xml:space="preserve"> hình chữ nhật có hai đường chéo vuông góc với nhau là hình vuông).</w:t>
            </w:r>
          </w:p>
        </w:tc>
      </w:tr>
      <w:tr w:rsidR="007B03B5" w:rsidRPr="001F270D">
        <w:tblPrEx>
          <w:tblCellMar>
            <w:top w:w="0" w:type="dxa"/>
            <w:left w:w="0" w:type="dxa"/>
            <w:bottom w:w="0" w:type="dxa"/>
            <w:right w:w="0" w:type="dxa"/>
          </w:tblCellMar>
        </w:tblPrEx>
        <w:tc>
          <w:tcPr>
            <w:tcW w:w="833" w:type="pct"/>
            <w:shd w:val="clear" w:color="auto" w:fill="auto"/>
          </w:tcPr>
          <w:p w:rsidR="007B03B5" w:rsidRPr="001F270D" w:rsidRDefault="007B03B5" w:rsidP="001F270D">
            <w:pPr>
              <w:widowControl w:val="0"/>
              <w:autoSpaceDE w:val="0"/>
              <w:autoSpaceDN w:val="0"/>
              <w:adjustRightInd w:val="0"/>
              <w:spacing w:before="120"/>
              <w:rPr>
                <w:rFonts w:ascii="Arial" w:hAnsi="Arial" w:cs="Arial"/>
                <w:sz w:val="20"/>
              </w:rPr>
            </w:pPr>
            <w:r w:rsidRPr="001F270D">
              <w:rPr>
                <w:rFonts w:ascii="Arial" w:hAnsi="Arial" w:cs="Arial"/>
                <w:sz w:val="20"/>
                <w:szCs w:val="28"/>
              </w:rPr>
              <w:t>Định lí Thalès trong tam giác</w:t>
            </w:r>
          </w:p>
        </w:tc>
        <w:tc>
          <w:tcPr>
            <w:tcW w:w="1157" w:type="pct"/>
            <w:shd w:val="clear" w:color="auto" w:fill="auto"/>
          </w:tcPr>
          <w:p w:rsidR="007B03B5" w:rsidRPr="001F270D" w:rsidRDefault="007B03B5" w:rsidP="001F270D">
            <w:pPr>
              <w:widowControl w:val="0"/>
              <w:autoSpaceDE w:val="0"/>
              <w:autoSpaceDN w:val="0"/>
              <w:adjustRightInd w:val="0"/>
              <w:spacing w:before="120"/>
              <w:rPr>
                <w:rFonts w:ascii="Arial" w:hAnsi="Arial" w:cs="Arial"/>
                <w:i/>
                <w:sz w:val="20"/>
              </w:rPr>
            </w:pPr>
            <w:r w:rsidRPr="001F270D">
              <w:rPr>
                <w:rFonts w:ascii="Arial" w:hAnsi="Arial" w:cs="Arial"/>
                <w:i/>
                <w:sz w:val="20"/>
                <w:szCs w:val="28"/>
              </w:rPr>
              <w:t>Định</w:t>
            </w:r>
            <w:r w:rsidR="00085401" w:rsidRPr="001F270D">
              <w:rPr>
                <w:rFonts w:ascii="Arial" w:hAnsi="Arial" w:cs="Arial"/>
                <w:i/>
                <w:sz w:val="20"/>
                <w:szCs w:val="28"/>
              </w:rPr>
              <w:t xml:space="preserve"> </w:t>
            </w:r>
            <w:r w:rsidRPr="001F270D">
              <w:rPr>
                <w:rFonts w:ascii="Arial" w:hAnsi="Arial" w:cs="Arial"/>
                <w:i/>
                <w:sz w:val="20"/>
                <w:szCs w:val="28"/>
              </w:rPr>
              <w:t>lí</w:t>
            </w:r>
            <w:r w:rsidR="00085401" w:rsidRPr="001F270D">
              <w:rPr>
                <w:rFonts w:ascii="Arial" w:hAnsi="Arial" w:cs="Arial"/>
                <w:i/>
                <w:sz w:val="20"/>
                <w:szCs w:val="28"/>
              </w:rPr>
              <w:t xml:space="preserve"> </w:t>
            </w:r>
            <w:r w:rsidRPr="001F270D">
              <w:rPr>
                <w:rFonts w:ascii="Arial" w:hAnsi="Arial" w:cs="Arial"/>
                <w:i/>
                <w:sz w:val="20"/>
                <w:szCs w:val="28"/>
              </w:rPr>
              <w:t>Thalès</w:t>
            </w:r>
            <w:r w:rsidR="00085401" w:rsidRPr="001F270D">
              <w:rPr>
                <w:rFonts w:ascii="Arial" w:hAnsi="Arial" w:cs="Arial"/>
                <w:i/>
                <w:sz w:val="20"/>
                <w:szCs w:val="28"/>
              </w:rPr>
              <w:t xml:space="preserve"> </w:t>
            </w:r>
            <w:r w:rsidRPr="001F270D">
              <w:rPr>
                <w:rFonts w:ascii="Arial" w:hAnsi="Arial" w:cs="Arial"/>
                <w:i/>
                <w:sz w:val="20"/>
                <w:szCs w:val="28"/>
              </w:rPr>
              <w:t>trong</w:t>
            </w:r>
            <w:r w:rsidR="00085401" w:rsidRPr="001F270D">
              <w:rPr>
                <w:rFonts w:ascii="Arial" w:hAnsi="Arial" w:cs="Arial"/>
                <w:i/>
                <w:sz w:val="20"/>
                <w:szCs w:val="28"/>
              </w:rPr>
              <w:t xml:space="preserve"> </w:t>
            </w:r>
            <w:r w:rsidRPr="001F270D">
              <w:rPr>
                <w:rFonts w:ascii="Arial" w:hAnsi="Arial" w:cs="Arial"/>
                <w:i/>
                <w:sz w:val="20"/>
                <w:szCs w:val="28"/>
              </w:rPr>
              <w:t>tam giác</w:t>
            </w:r>
          </w:p>
        </w:tc>
        <w:tc>
          <w:tcPr>
            <w:tcW w:w="3010" w:type="pct"/>
            <w:shd w:val="clear" w:color="auto" w:fill="auto"/>
          </w:tcPr>
          <w:p w:rsidR="007B03B5"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7B03B5" w:rsidRPr="001F270D">
              <w:rPr>
                <w:rFonts w:ascii="Arial" w:hAnsi="Arial" w:cs="Arial"/>
                <w:sz w:val="20"/>
                <w:szCs w:val="28"/>
              </w:rPr>
              <w:t xml:space="preserve"> Giải thích được định lí Thalès trong tam giác (định lí thuận và đảo).</w:t>
            </w:r>
          </w:p>
          <w:p w:rsidR="007B03B5"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7B03B5" w:rsidRPr="001F270D">
              <w:rPr>
                <w:rFonts w:ascii="Arial" w:hAnsi="Arial" w:cs="Arial"/>
                <w:sz w:val="20"/>
                <w:szCs w:val="28"/>
              </w:rPr>
              <w:t xml:space="preserve"> Mô tả được định nghĩa đường trung bình của tam giác. Giải thích được tính chất đường trung bình của tam giác (đường trung bình của tam giác thì song song với cạnh thứ ba và bằng nửa cạnh đó).</w:t>
            </w:r>
          </w:p>
          <w:p w:rsidR="007B03B5"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7B03B5" w:rsidRPr="001F270D">
              <w:rPr>
                <w:rFonts w:ascii="Arial" w:hAnsi="Arial" w:cs="Arial"/>
                <w:sz w:val="20"/>
                <w:szCs w:val="28"/>
              </w:rPr>
              <w:t xml:space="preserve"> Giải thích được tính chất đường phân giác trong của tam giác.</w:t>
            </w:r>
          </w:p>
          <w:p w:rsidR="007B03B5"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7B03B5" w:rsidRPr="001F270D">
              <w:rPr>
                <w:rFonts w:ascii="Arial" w:hAnsi="Arial" w:cs="Arial"/>
                <w:sz w:val="20"/>
                <w:szCs w:val="28"/>
              </w:rPr>
              <w:t xml:space="preserve"> Tính được độ dài đoạn thẳng bằng cách sử dụng định lí Thalès.</w:t>
            </w:r>
          </w:p>
          <w:p w:rsidR="007B03B5" w:rsidRPr="001F270D" w:rsidRDefault="00085401" w:rsidP="001F270D">
            <w:pPr>
              <w:widowControl w:val="0"/>
              <w:autoSpaceDE w:val="0"/>
              <w:autoSpaceDN w:val="0"/>
              <w:adjustRightInd w:val="0"/>
              <w:spacing w:before="120"/>
              <w:rPr>
                <w:rFonts w:ascii="Arial" w:hAnsi="Arial" w:cs="Arial"/>
                <w:sz w:val="20"/>
              </w:rPr>
            </w:pPr>
            <w:r w:rsidRPr="001F270D">
              <w:rPr>
                <w:rFonts w:ascii="Arial" w:hAnsi="Arial" w:cs="Arial"/>
                <w:sz w:val="20"/>
                <w:szCs w:val="28"/>
              </w:rPr>
              <w:t>-</w:t>
            </w:r>
            <w:r w:rsidR="007B03B5" w:rsidRPr="001F270D">
              <w:rPr>
                <w:rFonts w:ascii="Arial" w:hAnsi="Arial" w:cs="Arial"/>
                <w:sz w:val="20"/>
                <w:szCs w:val="28"/>
              </w:rPr>
              <w:t xml:space="preserve"> Giải quyết được một số vấn đề thực tiễn gắn với việc vận dụng định lí</w:t>
            </w:r>
            <w:r w:rsidR="00356EFA" w:rsidRPr="001F270D">
              <w:rPr>
                <w:rFonts w:ascii="Arial" w:hAnsi="Arial" w:cs="Arial"/>
                <w:sz w:val="20"/>
                <w:szCs w:val="28"/>
              </w:rPr>
              <w:t xml:space="preserve"> </w:t>
            </w:r>
            <w:r w:rsidR="007B03B5" w:rsidRPr="001F270D">
              <w:rPr>
                <w:rFonts w:ascii="Arial" w:hAnsi="Arial" w:cs="Arial"/>
                <w:sz w:val="20"/>
                <w:szCs w:val="28"/>
              </w:rPr>
              <w:t>Thalès (ví dụ: tính khoảng cách giữa hai vị trí).</w:t>
            </w:r>
          </w:p>
        </w:tc>
      </w:tr>
      <w:tr w:rsidR="007B03B5" w:rsidRPr="001F270D">
        <w:tblPrEx>
          <w:tblCellMar>
            <w:top w:w="0" w:type="dxa"/>
            <w:left w:w="0" w:type="dxa"/>
            <w:bottom w:w="0" w:type="dxa"/>
            <w:right w:w="0" w:type="dxa"/>
          </w:tblCellMar>
        </w:tblPrEx>
        <w:tc>
          <w:tcPr>
            <w:tcW w:w="833" w:type="pct"/>
            <w:vMerge w:val="restart"/>
            <w:shd w:val="clear" w:color="auto" w:fill="auto"/>
          </w:tcPr>
          <w:p w:rsidR="007B03B5" w:rsidRPr="001F270D" w:rsidRDefault="007B03B5" w:rsidP="001F270D">
            <w:pPr>
              <w:widowControl w:val="0"/>
              <w:autoSpaceDE w:val="0"/>
              <w:autoSpaceDN w:val="0"/>
              <w:adjustRightInd w:val="0"/>
              <w:spacing w:before="120"/>
              <w:rPr>
                <w:rFonts w:ascii="Arial" w:hAnsi="Arial" w:cs="Arial"/>
                <w:sz w:val="20"/>
              </w:rPr>
            </w:pPr>
            <w:r w:rsidRPr="001F270D">
              <w:rPr>
                <w:rFonts w:ascii="Arial" w:hAnsi="Arial" w:cs="Arial"/>
                <w:sz w:val="20"/>
                <w:szCs w:val="28"/>
              </w:rPr>
              <w:t>Hình đồng dạng</w:t>
            </w:r>
          </w:p>
        </w:tc>
        <w:tc>
          <w:tcPr>
            <w:tcW w:w="1157" w:type="pct"/>
            <w:shd w:val="clear" w:color="auto" w:fill="auto"/>
          </w:tcPr>
          <w:p w:rsidR="007B03B5" w:rsidRPr="001F270D" w:rsidRDefault="007B03B5" w:rsidP="001F270D">
            <w:pPr>
              <w:widowControl w:val="0"/>
              <w:autoSpaceDE w:val="0"/>
              <w:autoSpaceDN w:val="0"/>
              <w:adjustRightInd w:val="0"/>
              <w:spacing w:before="120"/>
              <w:rPr>
                <w:rFonts w:ascii="Arial" w:hAnsi="Arial" w:cs="Arial"/>
                <w:i/>
                <w:sz w:val="20"/>
              </w:rPr>
            </w:pPr>
            <w:r w:rsidRPr="001F270D">
              <w:rPr>
                <w:rFonts w:ascii="Arial" w:hAnsi="Arial" w:cs="Arial"/>
                <w:i/>
                <w:sz w:val="20"/>
                <w:szCs w:val="28"/>
              </w:rPr>
              <w:t>Tam giác đồng dạng</w:t>
            </w:r>
          </w:p>
        </w:tc>
        <w:tc>
          <w:tcPr>
            <w:tcW w:w="3010" w:type="pct"/>
            <w:shd w:val="clear" w:color="auto" w:fill="auto"/>
          </w:tcPr>
          <w:p w:rsidR="007B03B5"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7B03B5" w:rsidRPr="001F270D">
              <w:rPr>
                <w:rFonts w:ascii="Arial" w:hAnsi="Arial" w:cs="Arial"/>
                <w:sz w:val="20"/>
                <w:szCs w:val="28"/>
              </w:rPr>
              <w:t xml:space="preserve"> Mô tả được định nghĩa của hai tam giác đồng dạng.</w:t>
            </w:r>
          </w:p>
          <w:p w:rsidR="007B03B5"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lastRenderedPageBreak/>
              <w:t>-</w:t>
            </w:r>
            <w:r w:rsidR="007B03B5" w:rsidRPr="001F270D">
              <w:rPr>
                <w:rFonts w:ascii="Arial" w:hAnsi="Arial" w:cs="Arial"/>
                <w:sz w:val="20"/>
                <w:szCs w:val="28"/>
              </w:rPr>
              <w:t xml:space="preserve"> Giải thích được các trường hợp đồng dạng của hai tam giác, của hai tam giác vuông.</w:t>
            </w:r>
          </w:p>
          <w:p w:rsidR="007B03B5" w:rsidRPr="001F270D" w:rsidRDefault="00085401" w:rsidP="001F270D">
            <w:pPr>
              <w:widowControl w:val="0"/>
              <w:autoSpaceDE w:val="0"/>
              <w:autoSpaceDN w:val="0"/>
              <w:adjustRightInd w:val="0"/>
              <w:spacing w:before="120"/>
              <w:rPr>
                <w:rFonts w:ascii="Arial" w:hAnsi="Arial" w:cs="Arial"/>
                <w:sz w:val="20"/>
              </w:rPr>
            </w:pPr>
            <w:r w:rsidRPr="001F270D">
              <w:rPr>
                <w:rFonts w:ascii="Arial" w:hAnsi="Arial" w:cs="Arial"/>
                <w:sz w:val="20"/>
                <w:szCs w:val="28"/>
              </w:rPr>
              <w:t>-</w:t>
            </w:r>
            <w:r w:rsidR="007B03B5" w:rsidRPr="001F270D">
              <w:rPr>
                <w:rFonts w:ascii="Arial" w:hAnsi="Arial" w:cs="Arial"/>
                <w:sz w:val="20"/>
                <w:szCs w:val="28"/>
              </w:rPr>
              <w:t xml:space="preserve"> Giải quyết được một số vấn đề thực tiễn gắn với việc vận dụng kiến thức về hai tam giác đồng dạng (ví dụ: tính độ dài đường cao hạ xuống cạnh huyền trong tam giác vuông bằng cách sử dụng mối quan hệ giữa đường cao đó với tích của hai hình chiếu của hai cạnh góc vuông lên cạnh huyền; đo gián tiếp chiều cao của vật; tính khoảng cách giữa hai vị trí trong đó có một vị trí không thể tới được,...).</w:t>
            </w:r>
          </w:p>
        </w:tc>
      </w:tr>
      <w:tr w:rsidR="007B03B5" w:rsidRPr="001F270D">
        <w:tblPrEx>
          <w:tblCellMar>
            <w:top w:w="0" w:type="dxa"/>
            <w:left w:w="0" w:type="dxa"/>
            <w:bottom w:w="0" w:type="dxa"/>
            <w:right w:w="0" w:type="dxa"/>
          </w:tblCellMar>
        </w:tblPrEx>
        <w:tc>
          <w:tcPr>
            <w:tcW w:w="833" w:type="pct"/>
            <w:vMerge/>
            <w:shd w:val="clear" w:color="auto" w:fill="auto"/>
          </w:tcPr>
          <w:p w:rsidR="007B03B5" w:rsidRPr="001F270D" w:rsidRDefault="007B03B5" w:rsidP="001F270D">
            <w:pPr>
              <w:widowControl w:val="0"/>
              <w:autoSpaceDE w:val="0"/>
              <w:autoSpaceDN w:val="0"/>
              <w:adjustRightInd w:val="0"/>
              <w:spacing w:before="120"/>
              <w:rPr>
                <w:rFonts w:ascii="Arial" w:hAnsi="Arial" w:cs="Arial"/>
                <w:sz w:val="20"/>
              </w:rPr>
            </w:pPr>
          </w:p>
        </w:tc>
        <w:tc>
          <w:tcPr>
            <w:tcW w:w="1157" w:type="pct"/>
            <w:shd w:val="clear" w:color="auto" w:fill="auto"/>
          </w:tcPr>
          <w:p w:rsidR="007B03B5" w:rsidRPr="001F270D" w:rsidRDefault="007B03B5" w:rsidP="001F270D">
            <w:pPr>
              <w:widowControl w:val="0"/>
              <w:autoSpaceDE w:val="0"/>
              <w:autoSpaceDN w:val="0"/>
              <w:adjustRightInd w:val="0"/>
              <w:spacing w:before="120"/>
              <w:rPr>
                <w:rFonts w:ascii="Arial" w:hAnsi="Arial" w:cs="Arial"/>
                <w:i/>
                <w:sz w:val="20"/>
              </w:rPr>
            </w:pPr>
            <w:r w:rsidRPr="001F270D">
              <w:rPr>
                <w:rFonts w:ascii="Arial" w:hAnsi="Arial" w:cs="Arial"/>
                <w:i/>
                <w:sz w:val="20"/>
                <w:szCs w:val="28"/>
              </w:rPr>
              <w:t>Hình đồng dạng</w:t>
            </w:r>
          </w:p>
        </w:tc>
        <w:tc>
          <w:tcPr>
            <w:tcW w:w="3010" w:type="pct"/>
            <w:shd w:val="clear" w:color="auto" w:fill="auto"/>
          </w:tcPr>
          <w:p w:rsidR="007B03B5"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7B03B5" w:rsidRPr="001F270D">
              <w:rPr>
                <w:rFonts w:ascii="Arial" w:hAnsi="Arial" w:cs="Arial"/>
                <w:sz w:val="20"/>
                <w:szCs w:val="28"/>
              </w:rPr>
              <w:t xml:space="preserve"> Nhận biết được hình đồng dạng phối cảnh (hình vị tự), hình đồng dạng qua các hình ảnh cụ thể.</w:t>
            </w:r>
          </w:p>
          <w:p w:rsidR="007B03B5" w:rsidRPr="001F270D" w:rsidRDefault="00085401" w:rsidP="001F270D">
            <w:pPr>
              <w:widowControl w:val="0"/>
              <w:autoSpaceDE w:val="0"/>
              <w:autoSpaceDN w:val="0"/>
              <w:adjustRightInd w:val="0"/>
              <w:spacing w:before="120"/>
              <w:rPr>
                <w:rFonts w:ascii="Arial" w:hAnsi="Arial" w:cs="Arial"/>
                <w:sz w:val="20"/>
              </w:rPr>
            </w:pPr>
            <w:r w:rsidRPr="001F270D">
              <w:rPr>
                <w:rFonts w:ascii="Arial" w:hAnsi="Arial" w:cs="Arial"/>
                <w:sz w:val="20"/>
                <w:szCs w:val="28"/>
              </w:rPr>
              <w:t>-</w:t>
            </w:r>
            <w:r w:rsidR="007B03B5" w:rsidRPr="001F270D">
              <w:rPr>
                <w:rFonts w:ascii="Arial" w:hAnsi="Arial" w:cs="Arial"/>
                <w:sz w:val="20"/>
                <w:szCs w:val="28"/>
              </w:rPr>
              <w:t xml:space="preserve"> Nhận biết được vẻ đẹp trong tự nhiên, nghệ thuật, kiến trúc, công nghệ chế tạo,... biểu hiện qua hình đồng dạng.</w:t>
            </w:r>
          </w:p>
        </w:tc>
      </w:tr>
      <w:tr w:rsidR="007B03B5" w:rsidRPr="001F270D">
        <w:tblPrEx>
          <w:tblCellMar>
            <w:top w:w="0" w:type="dxa"/>
            <w:left w:w="0" w:type="dxa"/>
            <w:bottom w:w="0" w:type="dxa"/>
            <w:right w:w="0" w:type="dxa"/>
          </w:tblCellMar>
        </w:tblPrEx>
        <w:tc>
          <w:tcPr>
            <w:tcW w:w="5000" w:type="pct"/>
            <w:gridSpan w:val="3"/>
            <w:shd w:val="clear" w:color="auto" w:fill="auto"/>
          </w:tcPr>
          <w:p w:rsidR="007B03B5" w:rsidRPr="001F270D" w:rsidRDefault="007B03B5" w:rsidP="001F270D">
            <w:pPr>
              <w:widowControl w:val="0"/>
              <w:autoSpaceDE w:val="0"/>
              <w:autoSpaceDN w:val="0"/>
              <w:adjustRightInd w:val="0"/>
              <w:spacing w:before="120"/>
              <w:rPr>
                <w:rFonts w:ascii="Arial" w:hAnsi="Arial" w:cs="Arial"/>
                <w:b/>
                <w:i/>
                <w:sz w:val="20"/>
              </w:rPr>
            </w:pPr>
            <w:r w:rsidRPr="001F270D">
              <w:rPr>
                <w:rFonts w:ascii="Arial" w:hAnsi="Arial" w:cs="Arial"/>
                <w:b/>
                <w:i/>
                <w:sz w:val="20"/>
                <w:szCs w:val="28"/>
              </w:rPr>
              <w:t>Thực hành trong phòng máy tính với phần mềm toán học (nếu nhà trường có điều kiện thực hiện)</w:t>
            </w:r>
          </w:p>
        </w:tc>
      </w:tr>
      <w:tr w:rsidR="007B03B5" w:rsidRPr="001F270D">
        <w:tblPrEx>
          <w:tblCellMar>
            <w:top w:w="0" w:type="dxa"/>
            <w:left w:w="0" w:type="dxa"/>
            <w:bottom w:w="0" w:type="dxa"/>
            <w:right w:w="0" w:type="dxa"/>
          </w:tblCellMar>
        </w:tblPrEx>
        <w:tc>
          <w:tcPr>
            <w:tcW w:w="5000" w:type="pct"/>
            <w:gridSpan w:val="3"/>
            <w:shd w:val="clear" w:color="auto" w:fill="auto"/>
          </w:tcPr>
          <w:p w:rsidR="007B03B5"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7B03B5" w:rsidRPr="001F270D">
              <w:rPr>
                <w:rFonts w:ascii="Arial" w:hAnsi="Arial" w:cs="Arial"/>
                <w:sz w:val="20"/>
                <w:szCs w:val="28"/>
              </w:rPr>
              <w:t xml:space="preserve"> Sử dụng phần mềm để hỗ trợ việc học các kiến thức hình học.</w:t>
            </w:r>
          </w:p>
          <w:p w:rsidR="007B03B5" w:rsidRPr="001F270D" w:rsidRDefault="00085401" w:rsidP="001F270D">
            <w:pPr>
              <w:widowControl w:val="0"/>
              <w:autoSpaceDE w:val="0"/>
              <w:autoSpaceDN w:val="0"/>
              <w:adjustRightInd w:val="0"/>
              <w:spacing w:before="120"/>
              <w:rPr>
                <w:rFonts w:ascii="Arial" w:hAnsi="Arial" w:cs="Arial"/>
                <w:sz w:val="20"/>
              </w:rPr>
            </w:pPr>
            <w:r w:rsidRPr="001F270D">
              <w:rPr>
                <w:rFonts w:ascii="Arial" w:hAnsi="Arial" w:cs="Arial"/>
                <w:sz w:val="20"/>
                <w:szCs w:val="28"/>
              </w:rPr>
              <w:t>-</w:t>
            </w:r>
            <w:r w:rsidR="007B03B5" w:rsidRPr="001F270D">
              <w:rPr>
                <w:rFonts w:ascii="Arial" w:hAnsi="Arial" w:cs="Arial"/>
                <w:sz w:val="20"/>
                <w:szCs w:val="28"/>
              </w:rPr>
              <w:t xml:space="preserve"> Thực hành sử dụng phần mềm để vẽ hình và thiết kế đồ hoạ liên quan đến hình đồng dạng.</w:t>
            </w:r>
          </w:p>
        </w:tc>
      </w:tr>
      <w:tr w:rsidR="007B03B5" w:rsidRPr="001F270D">
        <w:tblPrEx>
          <w:tblCellMar>
            <w:top w:w="0" w:type="dxa"/>
            <w:left w:w="0" w:type="dxa"/>
            <w:bottom w:w="0" w:type="dxa"/>
            <w:right w:w="0" w:type="dxa"/>
          </w:tblCellMar>
        </w:tblPrEx>
        <w:tc>
          <w:tcPr>
            <w:tcW w:w="5000" w:type="pct"/>
            <w:gridSpan w:val="3"/>
            <w:shd w:val="clear" w:color="auto" w:fill="auto"/>
          </w:tcPr>
          <w:p w:rsidR="007B03B5" w:rsidRPr="001F270D" w:rsidRDefault="007B03B5" w:rsidP="001F270D">
            <w:pPr>
              <w:widowControl w:val="0"/>
              <w:autoSpaceDE w:val="0"/>
              <w:autoSpaceDN w:val="0"/>
              <w:adjustRightInd w:val="0"/>
              <w:spacing w:before="120"/>
              <w:rPr>
                <w:rFonts w:ascii="Arial" w:hAnsi="Arial" w:cs="Arial"/>
                <w:sz w:val="20"/>
              </w:rPr>
            </w:pPr>
            <w:r w:rsidRPr="001F270D">
              <w:rPr>
                <w:rFonts w:ascii="Arial" w:hAnsi="Arial" w:cs="Arial"/>
                <w:sz w:val="20"/>
                <w:szCs w:val="28"/>
              </w:rPr>
              <w:t>MỘT SỐ YẾU TỐ THỐNG KÊ VÀ XÁC SUẤT</w:t>
            </w:r>
          </w:p>
        </w:tc>
      </w:tr>
      <w:tr w:rsidR="007B03B5" w:rsidRPr="001F270D">
        <w:tblPrEx>
          <w:tblCellMar>
            <w:top w:w="0" w:type="dxa"/>
            <w:left w:w="0" w:type="dxa"/>
            <w:bottom w:w="0" w:type="dxa"/>
            <w:right w:w="0" w:type="dxa"/>
          </w:tblCellMar>
        </w:tblPrEx>
        <w:tc>
          <w:tcPr>
            <w:tcW w:w="5000" w:type="pct"/>
            <w:gridSpan w:val="3"/>
            <w:shd w:val="clear" w:color="auto" w:fill="auto"/>
          </w:tcPr>
          <w:p w:rsidR="007B03B5" w:rsidRPr="001F270D" w:rsidRDefault="007B03B5" w:rsidP="001F270D">
            <w:pPr>
              <w:widowControl w:val="0"/>
              <w:autoSpaceDE w:val="0"/>
              <w:autoSpaceDN w:val="0"/>
              <w:adjustRightInd w:val="0"/>
              <w:spacing w:before="120"/>
              <w:rPr>
                <w:rFonts w:ascii="Arial" w:hAnsi="Arial" w:cs="Arial"/>
                <w:b/>
                <w:i/>
                <w:sz w:val="20"/>
              </w:rPr>
            </w:pPr>
            <w:r w:rsidRPr="001F270D">
              <w:rPr>
                <w:rFonts w:ascii="Arial" w:hAnsi="Arial" w:cs="Arial"/>
                <w:b/>
                <w:i/>
                <w:sz w:val="20"/>
                <w:szCs w:val="28"/>
              </w:rPr>
              <w:t>Một số yếu tố thống kê</w:t>
            </w:r>
          </w:p>
        </w:tc>
      </w:tr>
      <w:tr w:rsidR="007B03B5" w:rsidRPr="001F270D">
        <w:tblPrEx>
          <w:tblCellMar>
            <w:top w:w="0" w:type="dxa"/>
            <w:left w:w="0" w:type="dxa"/>
            <w:bottom w:w="0" w:type="dxa"/>
            <w:right w:w="0" w:type="dxa"/>
          </w:tblCellMar>
        </w:tblPrEx>
        <w:tc>
          <w:tcPr>
            <w:tcW w:w="833" w:type="pct"/>
            <w:vMerge w:val="restart"/>
            <w:shd w:val="clear" w:color="auto" w:fill="auto"/>
          </w:tcPr>
          <w:p w:rsidR="007B03B5" w:rsidRPr="001F270D" w:rsidRDefault="007B03B5" w:rsidP="001F270D">
            <w:pPr>
              <w:widowControl w:val="0"/>
              <w:autoSpaceDE w:val="0"/>
              <w:autoSpaceDN w:val="0"/>
              <w:adjustRightInd w:val="0"/>
              <w:spacing w:before="120"/>
              <w:rPr>
                <w:rFonts w:ascii="Arial" w:hAnsi="Arial" w:cs="Arial"/>
                <w:sz w:val="20"/>
              </w:rPr>
            </w:pPr>
            <w:r w:rsidRPr="001F270D">
              <w:rPr>
                <w:rFonts w:ascii="Arial" w:hAnsi="Arial" w:cs="Arial"/>
                <w:sz w:val="20"/>
                <w:szCs w:val="28"/>
              </w:rPr>
              <w:t>Thu</w:t>
            </w:r>
            <w:r w:rsidR="00085401" w:rsidRPr="001F270D">
              <w:rPr>
                <w:rFonts w:ascii="Arial" w:hAnsi="Arial" w:cs="Arial"/>
                <w:sz w:val="20"/>
                <w:szCs w:val="28"/>
              </w:rPr>
              <w:t xml:space="preserve"> </w:t>
            </w:r>
            <w:r w:rsidRPr="001F270D">
              <w:rPr>
                <w:rFonts w:ascii="Arial" w:hAnsi="Arial" w:cs="Arial"/>
                <w:sz w:val="20"/>
                <w:szCs w:val="28"/>
              </w:rPr>
              <w:t>thập</w:t>
            </w:r>
            <w:r w:rsidR="00085401" w:rsidRPr="001F270D">
              <w:rPr>
                <w:rFonts w:ascii="Arial" w:hAnsi="Arial" w:cs="Arial"/>
                <w:sz w:val="20"/>
                <w:szCs w:val="28"/>
              </w:rPr>
              <w:t xml:space="preserve"> </w:t>
            </w:r>
            <w:r w:rsidRPr="001F270D">
              <w:rPr>
                <w:rFonts w:ascii="Arial" w:hAnsi="Arial" w:cs="Arial"/>
                <w:sz w:val="20"/>
                <w:szCs w:val="28"/>
              </w:rPr>
              <w:t>và</w:t>
            </w:r>
            <w:r w:rsidR="00085401" w:rsidRPr="001F270D">
              <w:rPr>
                <w:rFonts w:ascii="Arial" w:hAnsi="Arial" w:cs="Arial"/>
                <w:sz w:val="20"/>
                <w:szCs w:val="28"/>
              </w:rPr>
              <w:t xml:space="preserve"> </w:t>
            </w:r>
            <w:r w:rsidRPr="001F270D">
              <w:rPr>
                <w:rFonts w:ascii="Arial" w:hAnsi="Arial" w:cs="Arial"/>
                <w:sz w:val="20"/>
                <w:szCs w:val="28"/>
              </w:rPr>
              <w:t>tổ chức dữ liệu</w:t>
            </w:r>
          </w:p>
        </w:tc>
        <w:tc>
          <w:tcPr>
            <w:tcW w:w="1157" w:type="pct"/>
            <w:shd w:val="clear" w:color="auto" w:fill="auto"/>
          </w:tcPr>
          <w:p w:rsidR="007B03B5" w:rsidRPr="001F270D" w:rsidRDefault="007B03B5" w:rsidP="001F270D">
            <w:pPr>
              <w:widowControl w:val="0"/>
              <w:autoSpaceDE w:val="0"/>
              <w:autoSpaceDN w:val="0"/>
              <w:adjustRightInd w:val="0"/>
              <w:spacing w:before="120"/>
              <w:rPr>
                <w:rFonts w:ascii="Arial" w:hAnsi="Arial" w:cs="Arial"/>
                <w:i/>
                <w:sz w:val="20"/>
              </w:rPr>
            </w:pPr>
            <w:r w:rsidRPr="001F270D">
              <w:rPr>
                <w:rFonts w:ascii="Arial" w:hAnsi="Arial" w:cs="Arial"/>
                <w:i/>
                <w:sz w:val="20"/>
                <w:szCs w:val="28"/>
              </w:rPr>
              <w:t>Thu</w:t>
            </w:r>
            <w:r w:rsidR="00085401" w:rsidRPr="001F270D">
              <w:rPr>
                <w:rFonts w:ascii="Arial" w:hAnsi="Arial" w:cs="Arial"/>
                <w:i/>
                <w:sz w:val="20"/>
                <w:szCs w:val="28"/>
              </w:rPr>
              <w:t xml:space="preserve"> </w:t>
            </w:r>
            <w:r w:rsidRPr="001F270D">
              <w:rPr>
                <w:rFonts w:ascii="Arial" w:hAnsi="Arial" w:cs="Arial"/>
                <w:i/>
                <w:sz w:val="20"/>
                <w:szCs w:val="28"/>
              </w:rPr>
              <w:t>thập,</w:t>
            </w:r>
            <w:r w:rsidR="00085401" w:rsidRPr="001F270D">
              <w:rPr>
                <w:rFonts w:ascii="Arial" w:hAnsi="Arial" w:cs="Arial"/>
                <w:i/>
                <w:sz w:val="20"/>
                <w:szCs w:val="28"/>
              </w:rPr>
              <w:t xml:space="preserve"> </w:t>
            </w:r>
            <w:r w:rsidRPr="001F270D">
              <w:rPr>
                <w:rFonts w:ascii="Arial" w:hAnsi="Arial" w:cs="Arial"/>
                <w:i/>
                <w:sz w:val="20"/>
                <w:szCs w:val="28"/>
              </w:rPr>
              <w:t>phân</w:t>
            </w:r>
            <w:r w:rsidR="00085401" w:rsidRPr="001F270D">
              <w:rPr>
                <w:rFonts w:ascii="Arial" w:hAnsi="Arial" w:cs="Arial"/>
                <w:i/>
                <w:sz w:val="20"/>
                <w:szCs w:val="28"/>
              </w:rPr>
              <w:t xml:space="preserve"> </w:t>
            </w:r>
            <w:r w:rsidRPr="001F270D">
              <w:rPr>
                <w:rFonts w:ascii="Arial" w:hAnsi="Arial" w:cs="Arial"/>
                <w:i/>
                <w:sz w:val="20"/>
                <w:szCs w:val="28"/>
              </w:rPr>
              <w:t>loại, tổ</w:t>
            </w:r>
            <w:r w:rsidR="00085401" w:rsidRPr="001F270D">
              <w:rPr>
                <w:rFonts w:ascii="Arial" w:hAnsi="Arial" w:cs="Arial"/>
                <w:i/>
                <w:sz w:val="20"/>
                <w:szCs w:val="28"/>
              </w:rPr>
              <w:t xml:space="preserve"> </w:t>
            </w:r>
            <w:r w:rsidRPr="001F270D">
              <w:rPr>
                <w:rFonts w:ascii="Arial" w:hAnsi="Arial" w:cs="Arial"/>
                <w:i/>
                <w:sz w:val="20"/>
                <w:szCs w:val="28"/>
              </w:rPr>
              <w:t>chức</w:t>
            </w:r>
            <w:r w:rsidR="00085401" w:rsidRPr="001F270D">
              <w:rPr>
                <w:rFonts w:ascii="Arial" w:hAnsi="Arial" w:cs="Arial"/>
                <w:i/>
                <w:sz w:val="20"/>
                <w:szCs w:val="28"/>
              </w:rPr>
              <w:t xml:space="preserve"> </w:t>
            </w:r>
            <w:r w:rsidRPr="001F270D">
              <w:rPr>
                <w:rFonts w:ascii="Arial" w:hAnsi="Arial" w:cs="Arial"/>
                <w:i/>
                <w:sz w:val="20"/>
                <w:szCs w:val="28"/>
              </w:rPr>
              <w:t>dữ</w:t>
            </w:r>
            <w:r w:rsidR="00085401" w:rsidRPr="001F270D">
              <w:rPr>
                <w:rFonts w:ascii="Arial" w:hAnsi="Arial" w:cs="Arial"/>
                <w:i/>
                <w:sz w:val="20"/>
                <w:szCs w:val="28"/>
              </w:rPr>
              <w:t xml:space="preserve"> </w:t>
            </w:r>
            <w:r w:rsidRPr="001F270D">
              <w:rPr>
                <w:rFonts w:ascii="Arial" w:hAnsi="Arial" w:cs="Arial"/>
                <w:i/>
                <w:sz w:val="20"/>
                <w:szCs w:val="28"/>
              </w:rPr>
              <w:t>liệu</w:t>
            </w:r>
            <w:r w:rsidR="00085401" w:rsidRPr="001F270D">
              <w:rPr>
                <w:rFonts w:ascii="Arial" w:hAnsi="Arial" w:cs="Arial"/>
                <w:i/>
                <w:sz w:val="20"/>
                <w:szCs w:val="28"/>
              </w:rPr>
              <w:t xml:space="preserve"> </w:t>
            </w:r>
            <w:r w:rsidRPr="001F270D">
              <w:rPr>
                <w:rFonts w:ascii="Arial" w:hAnsi="Arial" w:cs="Arial"/>
                <w:i/>
                <w:sz w:val="20"/>
                <w:szCs w:val="28"/>
              </w:rPr>
              <w:t>theo</w:t>
            </w:r>
            <w:r w:rsidR="00085401" w:rsidRPr="001F270D">
              <w:rPr>
                <w:rFonts w:ascii="Arial" w:hAnsi="Arial" w:cs="Arial"/>
                <w:i/>
                <w:sz w:val="20"/>
                <w:szCs w:val="28"/>
              </w:rPr>
              <w:t xml:space="preserve"> </w:t>
            </w:r>
            <w:r w:rsidRPr="001F270D">
              <w:rPr>
                <w:rFonts w:ascii="Arial" w:hAnsi="Arial" w:cs="Arial"/>
                <w:i/>
                <w:sz w:val="20"/>
                <w:szCs w:val="28"/>
              </w:rPr>
              <w:t>các tiêu chí cho trước</w:t>
            </w:r>
          </w:p>
        </w:tc>
        <w:tc>
          <w:tcPr>
            <w:tcW w:w="3010" w:type="pct"/>
            <w:shd w:val="clear" w:color="auto" w:fill="auto"/>
          </w:tcPr>
          <w:p w:rsidR="007B03B5"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7B03B5" w:rsidRPr="001F270D">
              <w:rPr>
                <w:rFonts w:ascii="Arial" w:hAnsi="Arial" w:cs="Arial"/>
                <w:sz w:val="20"/>
                <w:szCs w:val="28"/>
              </w:rPr>
              <w:t xml:space="preserve"> Thực hiện và lí giải được việc thu thập, phân loại dữ liệu theo các tiêu chí cho trước từ nhiều nguồn khác nhau: văn bản; bảng biểu; kiến thức trong các lĩnh vực giáo dục khác (Địa lí, Lịch sử, Giáo dục môi trường, Giáo dục tài chính,...); phỏng vấn, truyền thông, </w:t>
            </w:r>
            <w:r w:rsidR="007B03B5" w:rsidRPr="001F270D">
              <w:rPr>
                <w:rFonts w:ascii="Arial" w:hAnsi="Arial" w:cs="Arial"/>
                <w:i/>
                <w:sz w:val="20"/>
                <w:szCs w:val="28"/>
              </w:rPr>
              <w:t>Internet;</w:t>
            </w:r>
            <w:r w:rsidR="007B03B5" w:rsidRPr="001F270D">
              <w:rPr>
                <w:rFonts w:ascii="Arial" w:hAnsi="Arial" w:cs="Arial"/>
                <w:sz w:val="20"/>
                <w:szCs w:val="28"/>
              </w:rPr>
              <w:t xml:space="preserve"> thực tiễn (môi trường, tài chính, y tế, giá cả thị trường,...).</w:t>
            </w:r>
          </w:p>
          <w:p w:rsidR="007B03B5" w:rsidRPr="001F270D" w:rsidRDefault="00085401" w:rsidP="001F270D">
            <w:pPr>
              <w:widowControl w:val="0"/>
              <w:autoSpaceDE w:val="0"/>
              <w:autoSpaceDN w:val="0"/>
              <w:adjustRightInd w:val="0"/>
              <w:spacing w:before="120"/>
              <w:rPr>
                <w:rFonts w:ascii="Arial" w:hAnsi="Arial" w:cs="Arial"/>
                <w:sz w:val="20"/>
              </w:rPr>
            </w:pPr>
            <w:r w:rsidRPr="001F270D">
              <w:rPr>
                <w:rFonts w:ascii="Arial" w:hAnsi="Arial" w:cs="Arial"/>
                <w:sz w:val="20"/>
                <w:szCs w:val="28"/>
              </w:rPr>
              <w:t>-</w:t>
            </w:r>
            <w:r w:rsidR="007B03B5" w:rsidRPr="001F270D">
              <w:rPr>
                <w:rFonts w:ascii="Arial" w:hAnsi="Arial" w:cs="Arial"/>
                <w:sz w:val="20"/>
                <w:szCs w:val="28"/>
              </w:rPr>
              <w:t xml:space="preserve"> Chứng tỏ được tính hợp lí của dữ liệu theo các tiêu chí toán học đơn giản (ví dụ: tính hợp lí trong các số liệu điều tra; tính hợp lí của các quảng cáo,...).</w:t>
            </w:r>
          </w:p>
        </w:tc>
      </w:tr>
      <w:tr w:rsidR="007B03B5" w:rsidRPr="001F270D">
        <w:tblPrEx>
          <w:tblCellMar>
            <w:top w:w="0" w:type="dxa"/>
            <w:left w:w="0" w:type="dxa"/>
            <w:bottom w:w="0" w:type="dxa"/>
            <w:right w:w="0" w:type="dxa"/>
          </w:tblCellMar>
        </w:tblPrEx>
        <w:tc>
          <w:tcPr>
            <w:tcW w:w="833" w:type="pct"/>
            <w:vMerge/>
            <w:shd w:val="clear" w:color="auto" w:fill="auto"/>
          </w:tcPr>
          <w:p w:rsidR="007B03B5" w:rsidRPr="001F270D" w:rsidRDefault="007B03B5" w:rsidP="001F270D">
            <w:pPr>
              <w:widowControl w:val="0"/>
              <w:autoSpaceDE w:val="0"/>
              <w:autoSpaceDN w:val="0"/>
              <w:adjustRightInd w:val="0"/>
              <w:spacing w:before="120"/>
              <w:rPr>
                <w:rFonts w:ascii="Arial" w:hAnsi="Arial" w:cs="Arial"/>
                <w:sz w:val="20"/>
              </w:rPr>
            </w:pPr>
          </w:p>
        </w:tc>
        <w:tc>
          <w:tcPr>
            <w:tcW w:w="1157" w:type="pct"/>
            <w:shd w:val="clear" w:color="auto" w:fill="auto"/>
          </w:tcPr>
          <w:p w:rsidR="007B03B5" w:rsidRPr="001F270D" w:rsidRDefault="007B03B5" w:rsidP="001F270D">
            <w:pPr>
              <w:widowControl w:val="0"/>
              <w:autoSpaceDE w:val="0"/>
              <w:autoSpaceDN w:val="0"/>
              <w:adjustRightInd w:val="0"/>
              <w:spacing w:before="120"/>
              <w:rPr>
                <w:rFonts w:ascii="Arial" w:hAnsi="Arial" w:cs="Arial"/>
                <w:i/>
                <w:sz w:val="20"/>
              </w:rPr>
            </w:pPr>
            <w:r w:rsidRPr="001F270D">
              <w:rPr>
                <w:rFonts w:ascii="Arial" w:hAnsi="Arial" w:cs="Arial"/>
                <w:i/>
                <w:sz w:val="20"/>
                <w:szCs w:val="28"/>
              </w:rPr>
              <w:t>Mô tả và biểu diễn dữ liệu trên các bảng, biểu đồ</w:t>
            </w:r>
          </w:p>
        </w:tc>
        <w:tc>
          <w:tcPr>
            <w:tcW w:w="3010" w:type="pct"/>
            <w:shd w:val="clear" w:color="auto" w:fill="auto"/>
          </w:tcPr>
          <w:p w:rsidR="007B03B5" w:rsidRPr="001F270D" w:rsidRDefault="00085401" w:rsidP="001F270D">
            <w:pPr>
              <w:widowControl w:val="0"/>
              <w:autoSpaceDE w:val="0"/>
              <w:autoSpaceDN w:val="0"/>
              <w:adjustRightInd w:val="0"/>
              <w:spacing w:before="120"/>
              <w:rPr>
                <w:rFonts w:ascii="Arial" w:hAnsi="Arial" w:cs="Arial"/>
                <w:i/>
                <w:sz w:val="20"/>
                <w:szCs w:val="28"/>
              </w:rPr>
            </w:pPr>
            <w:r w:rsidRPr="001F270D">
              <w:rPr>
                <w:rFonts w:ascii="Arial" w:hAnsi="Arial" w:cs="Arial"/>
                <w:sz w:val="20"/>
                <w:szCs w:val="28"/>
              </w:rPr>
              <w:t>-</w:t>
            </w:r>
            <w:r w:rsidR="007B03B5" w:rsidRPr="001F270D">
              <w:rPr>
                <w:rFonts w:ascii="Arial" w:hAnsi="Arial" w:cs="Arial"/>
                <w:sz w:val="20"/>
                <w:szCs w:val="28"/>
              </w:rPr>
              <w:t xml:space="preserve"> Lựa chọn và biểu diễn được dữ liệu vào bảng, biểu đồ thích hợp ở dạng: bảng thống kê; biểu đồ tranh; biểu đồ dạng cột/cột kép </w:t>
            </w:r>
            <w:r w:rsidR="007B03B5" w:rsidRPr="001F270D">
              <w:rPr>
                <w:rFonts w:ascii="Arial" w:hAnsi="Arial" w:cs="Arial"/>
                <w:i/>
                <w:sz w:val="20"/>
                <w:szCs w:val="28"/>
              </w:rPr>
              <w:t>(column chart),</w:t>
            </w:r>
            <w:r w:rsidR="007B03B5" w:rsidRPr="001F270D">
              <w:rPr>
                <w:rFonts w:ascii="Arial" w:hAnsi="Arial" w:cs="Arial"/>
                <w:sz w:val="20"/>
                <w:szCs w:val="28"/>
              </w:rPr>
              <w:t xml:space="preserve"> biểu đồ hình quạt tròn (cho sẵn) </w:t>
            </w:r>
            <w:r w:rsidR="007B03B5" w:rsidRPr="001F270D">
              <w:rPr>
                <w:rFonts w:ascii="Arial" w:hAnsi="Arial" w:cs="Arial"/>
                <w:i/>
                <w:sz w:val="20"/>
                <w:szCs w:val="28"/>
              </w:rPr>
              <w:t>(pie chart);</w:t>
            </w:r>
            <w:r w:rsidRPr="001F270D">
              <w:rPr>
                <w:rFonts w:ascii="Arial" w:hAnsi="Arial" w:cs="Arial"/>
                <w:sz w:val="20"/>
                <w:szCs w:val="28"/>
              </w:rPr>
              <w:t xml:space="preserve"> </w:t>
            </w:r>
            <w:r w:rsidR="007B03B5" w:rsidRPr="001F270D">
              <w:rPr>
                <w:rFonts w:ascii="Arial" w:hAnsi="Arial" w:cs="Arial"/>
                <w:sz w:val="20"/>
                <w:szCs w:val="28"/>
              </w:rPr>
              <w:t xml:space="preserve">biểu đồ đoạn thẳng </w:t>
            </w:r>
            <w:r w:rsidR="007B03B5" w:rsidRPr="001F270D">
              <w:rPr>
                <w:rFonts w:ascii="Arial" w:hAnsi="Arial" w:cs="Arial"/>
                <w:i/>
                <w:sz w:val="20"/>
                <w:szCs w:val="28"/>
              </w:rPr>
              <w:t>(line graph).</w:t>
            </w:r>
          </w:p>
          <w:p w:rsidR="007B03B5"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7B03B5" w:rsidRPr="001F270D">
              <w:rPr>
                <w:rFonts w:ascii="Arial" w:hAnsi="Arial" w:cs="Arial"/>
                <w:sz w:val="20"/>
                <w:szCs w:val="28"/>
              </w:rPr>
              <w:t xml:space="preserve"> Nhận biết được mối liên hệ toán học đơn giản giữa các số liệu đã được biểu diễn. Từ đó, nhận biết được số liệu không chính xác trong những ví dụ đơn giản.</w:t>
            </w:r>
          </w:p>
          <w:p w:rsidR="00E12BB5"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E12BB5" w:rsidRPr="001F270D">
              <w:rPr>
                <w:rFonts w:ascii="Arial" w:hAnsi="Arial" w:cs="Arial"/>
                <w:sz w:val="20"/>
                <w:szCs w:val="28"/>
              </w:rPr>
              <w:t xml:space="preserve"> So sánh được các dạng biểu diễn khác nhau cho một tập dữ liệu.</w:t>
            </w:r>
          </w:p>
          <w:p w:rsidR="00E12BB5" w:rsidRPr="001F270D" w:rsidRDefault="00085401" w:rsidP="001F270D">
            <w:pPr>
              <w:widowControl w:val="0"/>
              <w:autoSpaceDE w:val="0"/>
              <w:autoSpaceDN w:val="0"/>
              <w:adjustRightInd w:val="0"/>
              <w:spacing w:before="120"/>
              <w:rPr>
                <w:rFonts w:ascii="Arial" w:hAnsi="Arial" w:cs="Arial"/>
                <w:sz w:val="20"/>
              </w:rPr>
            </w:pPr>
            <w:r w:rsidRPr="001F270D">
              <w:rPr>
                <w:rFonts w:ascii="Arial" w:hAnsi="Arial" w:cs="Arial"/>
                <w:sz w:val="20"/>
                <w:szCs w:val="28"/>
              </w:rPr>
              <w:t>-</w:t>
            </w:r>
            <w:r w:rsidR="00E12BB5" w:rsidRPr="001F270D">
              <w:rPr>
                <w:rFonts w:ascii="Arial" w:hAnsi="Arial" w:cs="Arial"/>
                <w:sz w:val="20"/>
                <w:szCs w:val="28"/>
              </w:rPr>
              <w:t xml:space="preserve"> Mô tả được cách chuyển dữ liệu từ dạng biểu diễn này sang dạng biểu diễn khác.</w:t>
            </w:r>
          </w:p>
        </w:tc>
      </w:tr>
      <w:tr w:rsidR="007B03B5" w:rsidRPr="001F270D">
        <w:tblPrEx>
          <w:tblCellMar>
            <w:top w:w="0" w:type="dxa"/>
            <w:left w:w="0" w:type="dxa"/>
            <w:bottom w:w="0" w:type="dxa"/>
            <w:right w:w="0" w:type="dxa"/>
          </w:tblCellMar>
        </w:tblPrEx>
        <w:tc>
          <w:tcPr>
            <w:tcW w:w="833" w:type="pct"/>
            <w:shd w:val="clear" w:color="auto" w:fill="auto"/>
          </w:tcPr>
          <w:p w:rsidR="007B03B5" w:rsidRPr="001F270D" w:rsidRDefault="007B03B5" w:rsidP="001F270D">
            <w:pPr>
              <w:widowControl w:val="0"/>
              <w:autoSpaceDE w:val="0"/>
              <w:autoSpaceDN w:val="0"/>
              <w:adjustRightInd w:val="0"/>
              <w:spacing w:before="120"/>
              <w:rPr>
                <w:rFonts w:ascii="Arial" w:hAnsi="Arial" w:cs="Arial"/>
                <w:sz w:val="20"/>
              </w:rPr>
            </w:pPr>
            <w:r w:rsidRPr="001F270D">
              <w:rPr>
                <w:rFonts w:ascii="Arial" w:hAnsi="Arial" w:cs="Arial"/>
                <w:sz w:val="20"/>
                <w:szCs w:val="28"/>
              </w:rPr>
              <w:t xml:space="preserve">Phân tích và xử lí dữ </w:t>
            </w:r>
            <w:r w:rsidRPr="001F270D">
              <w:rPr>
                <w:rFonts w:ascii="Arial" w:hAnsi="Arial" w:cs="Arial"/>
                <w:sz w:val="20"/>
                <w:szCs w:val="28"/>
              </w:rPr>
              <w:lastRenderedPageBreak/>
              <w:t>liệu</w:t>
            </w:r>
          </w:p>
        </w:tc>
        <w:tc>
          <w:tcPr>
            <w:tcW w:w="1157" w:type="pct"/>
            <w:shd w:val="clear" w:color="auto" w:fill="auto"/>
          </w:tcPr>
          <w:p w:rsidR="007B03B5" w:rsidRPr="001F270D" w:rsidRDefault="007B03B5" w:rsidP="001F270D">
            <w:pPr>
              <w:widowControl w:val="0"/>
              <w:autoSpaceDE w:val="0"/>
              <w:autoSpaceDN w:val="0"/>
              <w:adjustRightInd w:val="0"/>
              <w:spacing w:before="120"/>
              <w:rPr>
                <w:rFonts w:ascii="Arial" w:hAnsi="Arial" w:cs="Arial"/>
                <w:i/>
                <w:sz w:val="20"/>
              </w:rPr>
            </w:pPr>
            <w:r w:rsidRPr="001F270D">
              <w:rPr>
                <w:rFonts w:ascii="Arial" w:hAnsi="Arial" w:cs="Arial"/>
                <w:i/>
                <w:sz w:val="20"/>
                <w:szCs w:val="28"/>
              </w:rPr>
              <w:lastRenderedPageBreak/>
              <w:t xml:space="preserve">Hình thành và giải quyết vấn đề </w:t>
            </w:r>
            <w:r w:rsidRPr="001F270D">
              <w:rPr>
                <w:rFonts w:ascii="Arial" w:hAnsi="Arial" w:cs="Arial"/>
                <w:i/>
                <w:sz w:val="20"/>
                <w:szCs w:val="28"/>
              </w:rPr>
              <w:lastRenderedPageBreak/>
              <w:t>đơn giản xuất hiện từ các</w:t>
            </w:r>
            <w:r w:rsidR="00085401" w:rsidRPr="001F270D">
              <w:rPr>
                <w:rFonts w:ascii="Arial" w:hAnsi="Arial" w:cs="Arial"/>
                <w:i/>
                <w:sz w:val="20"/>
                <w:szCs w:val="28"/>
              </w:rPr>
              <w:t xml:space="preserve"> </w:t>
            </w:r>
            <w:r w:rsidRPr="001F270D">
              <w:rPr>
                <w:rFonts w:ascii="Arial" w:hAnsi="Arial" w:cs="Arial"/>
                <w:i/>
                <w:sz w:val="20"/>
                <w:szCs w:val="28"/>
              </w:rPr>
              <w:t>số liệu và biểu đồ thống kê đã có</w:t>
            </w:r>
          </w:p>
        </w:tc>
        <w:tc>
          <w:tcPr>
            <w:tcW w:w="3010" w:type="pct"/>
            <w:shd w:val="clear" w:color="auto" w:fill="auto"/>
          </w:tcPr>
          <w:p w:rsidR="007B03B5"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lastRenderedPageBreak/>
              <w:t>-</w:t>
            </w:r>
            <w:r w:rsidR="007B03B5" w:rsidRPr="001F270D">
              <w:rPr>
                <w:rFonts w:ascii="Arial" w:hAnsi="Arial" w:cs="Arial"/>
                <w:sz w:val="20"/>
                <w:szCs w:val="28"/>
              </w:rPr>
              <w:t xml:space="preserve"> Phát hiện được vấn đề hoặc quy luật đơn giản dựa trên phân tích các số liệu thu được </w:t>
            </w:r>
            <w:r w:rsidR="007B03B5" w:rsidRPr="001F270D">
              <w:rPr>
                <w:rFonts w:ascii="Arial" w:hAnsi="Arial" w:cs="Arial"/>
                <w:sz w:val="20"/>
                <w:szCs w:val="28"/>
              </w:rPr>
              <w:lastRenderedPageBreak/>
              <w:t xml:space="preserve">ở dạng: bảng thống kê; biểu đồ tranh; biểu đồ dạng cột/cột kép </w:t>
            </w:r>
            <w:r w:rsidR="007B03B5" w:rsidRPr="001F270D">
              <w:rPr>
                <w:rFonts w:ascii="Arial" w:hAnsi="Arial" w:cs="Arial"/>
                <w:i/>
                <w:sz w:val="20"/>
                <w:szCs w:val="28"/>
              </w:rPr>
              <w:t>(column chart),</w:t>
            </w:r>
            <w:r w:rsidR="007B03B5" w:rsidRPr="001F270D">
              <w:rPr>
                <w:rFonts w:ascii="Arial" w:hAnsi="Arial" w:cs="Arial"/>
                <w:sz w:val="20"/>
                <w:szCs w:val="28"/>
              </w:rPr>
              <w:t xml:space="preserve"> biểu đồ hình quạt tròn </w:t>
            </w:r>
            <w:r w:rsidR="007B03B5" w:rsidRPr="001F270D">
              <w:rPr>
                <w:rFonts w:ascii="Arial" w:hAnsi="Arial" w:cs="Arial"/>
                <w:i/>
                <w:sz w:val="20"/>
                <w:szCs w:val="28"/>
              </w:rPr>
              <w:t>(pie chart)</w:t>
            </w:r>
            <w:r w:rsidR="007B03B5" w:rsidRPr="001F270D">
              <w:rPr>
                <w:rFonts w:ascii="Arial" w:hAnsi="Arial" w:cs="Arial"/>
                <w:sz w:val="20"/>
                <w:szCs w:val="28"/>
              </w:rPr>
              <w:t xml:space="preserve">; biểu đồ đoạn thẳng </w:t>
            </w:r>
            <w:r w:rsidR="007B03B5" w:rsidRPr="001F270D">
              <w:rPr>
                <w:rFonts w:ascii="Arial" w:hAnsi="Arial" w:cs="Arial"/>
                <w:i/>
                <w:sz w:val="20"/>
                <w:szCs w:val="28"/>
              </w:rPr>
              <w:t>(line graph).</w:t>
            </w:r>
          </w:p>
          <w:p w:rsidR="007B03B5" w:rsidRPr="001F270D" w:rsidRDefault="00085401" w:rsidP="001F270D">
            <w:pPr>
              <w:widowControl w:val="0"/>
              <w:autoSpaceDE w:val="0"/>
              <w:autoSpaceDN w:val="0"/>
              <w:adjustRightInd w:val="0"/>
              <w:spacing w:before="120"/>
              <w:rPr>
                <w:rFonts w:ascii="Arial" w:hAnsi="Arial" w:cs="Arial"/>
                <w:i/>
                <w:sz w:val="20"/>
                <w:szCs w:val="28"/>
              </w:rPr>
            </w:pPr>
            <w:r w:rsidRPr="001F270D">
              <w:rPr>
                <w:rFonts w:ascii="Arial" w:hAnsi="Arial" w:cs="Arial"/>
                <w:sz w:val="20"/>
                <w:szCs w:val="28"/>
              </w:rPr>
              <w:t>-</w:t>
            </w:r>
            <w:r w:rsidR="007B03B5" w:rsidRPr="001F270D">
              <w:rPr>
                <w:rFonts w:ascii="Arial" w:hAnsi="Arial" w:cs="Arial"/>
                <w:sz w:val="20"/>
                <w:szCs w:val="28"/>
              </w:rPr>
              <w:t xml:space="preserve"> Giải quyết được những vấn đề đơn giản liên quan đến các số liệu thu được ở dạng: bảng thống kê; biểu đồ tranh; biểu đồ dạng cột/cột kép </w:t>
            </w:r>
            <w:r w:rsidR="007B03B5" w:rsidRPr="001F270D">
              <w:rPr>
                <w:rFonts w:ascii="Arial" w:hAnsi="Arial" w:cs="Arial"/>
                <w:i/>
                <w:sz w:val="20"/>
                <w:szCs w:val="28"/>
              </w:rPr>
              <w:t>(column chart),</w:t>
            </w:r>
            <w:r w:rsidRPr="001F270D">
              <w:rPr>
                <w:rFonts w:ascii="Arial" w:hAnsi="Arial" w:cs="Arial"/>
                <w:sz w:val="20"/>
                <w:szCs w:val="28"/>
              </w:rPr>
              <w:t xml:space="preserve"> </w:t>
            </w:r>
            <w:r w:rsidR="007B03B5" w:rsidRPr="001F270D">
              <w:rPr>
                <w:rFonts w:ascii="Arial" w:hAnsi="Arial" w:cs="Arial"/>
                <w:sz w:val="20"/>
                <w:szCs w:val="28"/>
              </w:rPr>
              <w:t xml:space="preserve">biểu đồ hình quạt tròn </w:t>
            </w:r>
            <w:r w:rsidR="007B03B5" w:rsidRPr="001F270D">
              <w:rPr>
                <w:rFonts w:ascii="Arial" w:hAnsi="Arial" w:cs="Arial"/>
                <w:i/>
                <w:sz w:val="20"/>
                <w:szCs w:val="28"/>
              </w:rPr>
              <w:t>(pie chart)</w:t>
            </w:r>
            <w:r w:rsidR="007B03B5" w:rsidRPr="001F270D">
              <w:rPr>
                <w:rFonts w:ascii="Arial" w:hAnsi="Arial" w:cs="Arial"/>
                <w:sz w:val="20"/>
                <w:szCs w:val="28"/>
              </w:rPr>
              <w:t>;</w:t>
            </w:r>
            <w:r w:rsidRPr="001F270D">
              <w:rPr>
                <w:rFonts w:ascii="Arial" w:hAnsi="Arial" w:cs="Arial"/>
                <w:sz w:val="20"/>
                <w:szCs w:val="28"/>
              </w:rPr>
              <w:t xml:space="preserve"> </w:t>
            </w:r>
            <w:r w:rsidR="007B03B5" w:rsidRPr="001F270D">
              <w:rPr>
                <w:rFonts w:ascii="Arial" w:hAnsi="Arial" w:cs="Arial"/>
                <w:sz w:val="20"/>
                <w:szCs w:val="28"/>
              </w:rPr>
              <w:t xml:space="preserve">biểu đồ đoạn thẳng </w:t>
            </w:r>
            <w:r w:rsidR="007B03B5" w:rsidRPr="001F270D">
              <w:rPr>
                <w:rFonts w:ascii="Arial" w:hAnsi="Arial" w:cs="Arial"/>
                <w:i/>
                <w:sz w:val="20"/>
                <w:szCs w:val="28"/>
              </w:rPr>
              <w:t>(line graph).</w:t>
            </w:r>
          </w:p>
          <w:p w:rsidR="007B03B5" w:rsidRPr="001F270D" w:rsidRDefault="00085401" w:rsidP="001F270D">
            <w:pPr>
              <w:widowControl w:val="0"/>
              <w:autoSpaceDE w:val="0"/>
              <w:autoSpaceDN w:val="0"/>
              <w:adjustRightInd w:val="0"/>
              <w:spacing w:before="120"/>
              <w:rPr>
                <w:rFonts w:ascii="Arial" w:hAnsi="Arial" w:cs="Arial"/>
                <w:sz w:val="20"/>
              </w:rPr>
            </w:pPr>
            <w:r w:rsidRPr="001F270D">
              <w:rPr>
                <w:rFonts w:ascii="Arial" w:hAnsi="Arial" w:cs="Arial"/>
                <w:sz w:val="20"/>
                <w:szCs w:val="28"/>
              </w:rPr>
              <w:t>-</w:t>
            </w:r>
            <w:r w:rsidR="007B03B5" w:rsidRPr="001F270D">
              <w:rPr>
                <w:rFonts w:ascii="Arial" w:hAnsi="Arial" w:cs="Arial"/>
                <w:sz w:val="20"/>
                <w:szCs w:val="28"/>
              </w:rPr>
              <w:t xml:space="preserve"> Nhận biết được mối liên hệ giữa thống kê với những kiến thức trong các môn học khác trong Chương trình lớp 8 (ví dụ: Lịch sử và Địa lí lớp 8, Khoa học tự nhiên lớp 8,...) và trong thực tiễn.</w:t>
            </w:r>
          </w:p>
        </w:tc>
      </w:tr>
      <w:tr w:rsidR="007B03B5" w:rsidRPr="001F270D">
        <w:tblPrEx>
          <w:tblCellMar>
            <w:top w:w="0" w:type="dxa"/>
            <w:left w:w="0" w:type="dxa"/>
            <w:bottom w:w="0" w:type="dxa"/>
            <w:right w:w="0" w:type="dxa"/>
          </w:tblCellMar>
        </w:tblPrEx>
        <w:tc>
          <w:tcPr>
            <w:tcW w:w="5000" w:type="pct"/>
            <w:gridSpan w:val="3"/>
            <w:shd w:val="clear" w:color="auto" w:fill="auto"/>
          </w:tcPr>
          <w:p w:rsidR="007B03B5" w:rsidRPr="001F270D" w:rsidRDefault="007B03B5" w:rsidP="001F270D">
            <w:pPr>
              <w:widowControl w:val="0"/>
              <w:autoSpaceDE w:val="0"/>
              <w:autoSpaceDN w:val="0"/>
              <w:adjustRightInd w:val="0"/>
              <w:spacing w:before="120"/>
              <w:rPr>
                <w:rFonts w:ascii="Arial" w:hAnsi="Arial" w:cs="Arial"/>
                <w:b/>
                <w:i/>
                <w:sz w:val="20"/>
              </w:rPr>
            </w:pPr>
            <w:r w:rsidRPr="001F270D">
              <w:rPr>
                <w:rFonts w:ascii="Arial" w:hAnsi="Arial" w:cs="Arial"/>
                <w:b/>
                <w:i/>
                <w:sz w:val="20"/>
                <w:szCs w:val="28"/>
              </w:rPr>
              <w:lastRenderedPageBreak/>
              <w:t>Một số yếu tố xác suất</w:t>
            </w:r>
          </w:p>
        </w:tc>
      </w:tr>
      <w:tr w:rsidR="007B03B5" w:rsidRPr="001F270D">
        <w:tblPrEx>
          <w:tblCellMar>
            <w:top w:w="0" w:type="dxa"/>
            <w:left w:w="0" w:type="dxa"/>
            <w:bottom w:w="0" w:type="dxa"/>
            <w:right w:w="0" w:type="dxa"/>
          </w:tblCellMar>
        </w:tblPrEx>
        <w:tc>
          <w:tcPr>
            <w:tcW w:w="833" w:type="pct"/>
            <w:shd w:val="clear" w:color="auto" w:fill="auto"/>
          </w:tcPr>
          <w:p w:rsidR="007B03B5" w:rsidRPr="001F270D" w:rsidRDefault="007B03B5" w:rsidP="001F270D">
            <w:pPr>
              <w:widowControl w:val="0"/>
              <w:autoSpaceDE w:val="0"/>
              <w:autoSpaceDN w:val="0"/>
              <w:adjustRightInd w:val="0"/>
              <w:spacing w:before="120"/>
              <w:rPr>
                <w:rFonts w:ascii="Arial" w:hAnsi="Arial" w:cs="Arial"/>
                <w:sz w:val="20"/>
              </w:rPr>
            </w:pPr>
            <w:r w:rsidRPr="001F270D">
              <w:rPr>
                <w:rFonts w:ascii="Arial" w:hAnsi="Arial" w:cs="Arial"/>
                <w:sz w:val="20"/>
                <w:szCs w:val="28"/>
              </w:rPr>
              <w:t>Một số yếu tố xác suất</w:t>
            </w:r>
          </w:p>
        </w:tc>
        <w:tc>
          <w:tcPr>
            <w:tcW w:w="1157" w:type="pct"/>
            <w:shd w:val="clear" w:color="auto" w:fill="auto"/>
          </w:tcPr>
          <w:p w:rsidR="007B03B5" w:rsidRPr="001F270D" w:rsidRDefault="007B03B5" w:rsidP="001F270D">
            <w:pPr>
              <w:widowControl w:val="0"/>
              <w:autoSpaceDE w:val="0"/>
              <w:autoSpaceDN w:val="0"/>
              <w:adjustRightInd w:val="0"/>
              <w:spacing w:before="120"/>
              <w:rPr>
                <w:rFonts w:ascii="Arial" w:hAnsi="Arial" w:cs="Arial"/>
                <w:i/>
                <w:sz w:val="20"/>
              </w:rPr>
            </w:pPr>
            <w:r w:rsidRPr="001F270D">
              <w:rPr>
                <w:rFonts w:ascii="Arial" w:hAnsi="Arial" w:cs="Arial"/>
                <w:i/>
                <w:sz w:val="20"/>
                <w:szCs w:val="28"/>
              </w:rPr>
              <w:t>Mô tả xác suất của biến cố ngẫu nhiên trong một số ví dụ đơn giản.</w:t>
            </w:r>
            <w:r w:rsidR="00085401" w:rsidRPr="001F270D">
              <w:rPr>
                <w:rFonts w:ascii="Arial" w:hAnsi="Arial" w:cs="Arial"/>
                <w:i/>
                <w:sz w:val="20"/>
                <w:szCs w:val="28"/>
              </w:rPr>
              <w:t xml:space="preserve"> </w:t>
            </w:r>
            <w:r w:rsidRPr="001F270D">
              <w:rPr>
                <w:rFonts w:ascii="Arial" w:hAnsi="Arial" w:cs="Arial"/>
                <w:i/>
                <w:sz w:val="20"/>
                <w:szCs w:val="28"/>
              </w:rPr>
              <w:t>Mối liên hệ giữa xác suất thực nghiệm của</w:t>
            </w:r>
            <w:r w:rsidR="00085401" w:rsidRPr="001F270D">
              <w:rPr>
                <w:rFonts w:ascii="Arial" w:hAnsi="Arial" w:cs="Arial"/>
                <w:i/>
                <w:sz w:val="20"/>
                <w:szCs w:val="28"/>
              </w:rPr>
              <w:t xml:space="preserve"> </w:t>
            </w:r>
            <w:r w:rsidRPr="001F270D">
              <w:rPr>
                <w:rFonts w:ascii="Arial" w:hAnsi="Arial" w:cs="Arial"/>
                <w:i/>
                <w:sz w:val="20"/>
                <w:szCs w:val="28"/>
              </w:rPr>
              <w:t>một biến</w:t>
            </w:r>
            <w:r w:rsidR="00085401" w:rsidRPr="001F270D">
              <w:rPr>
                <w:rFonts w:ascii="Arial" w:hAnsi="Arial" w:cs="Arial"/>
                <w:i/>
                <w:sz w:val="20"/>
                <w:szCs w:val="28"/>
              </w:rPr>
              <w:t xml:space="preserve"> </w:t>
            </w:r>
            <w:r w:rsidRPr="001F270D">
              <w:rPr>
                <w:rFonts w:ascii="Arial" w:hAnsi="Arial" w:cs="Arial"/>
                <w:i/>
                <w:sz w:val="20"/>
                <w:szCs w:val="28"/>
              </w:rPr>
              <w:t>cố</w:t>
            </w:r>
            <w:r w:rsidR="00085401" w:rsidRPr="001F270D">
              <w:rPr>
                <w:rFonts w:ascii="Arial" w:hAnsi="Arial" w:cs="Arial"/>
                <w:i/>
                <w:sz w:val="20"/>
                <w:szCs w:val="28"/>
              </w:rPr>
              <w:t xml:space="preserve"> </w:t>
            </w:r>
            <w:r w:rsidRPr="001F270D">
              <w:rPr>
                <w:rFonts w:ascii="Arial" w:hAnsi="Arial" w:cs="Arial"/>
                <w:i/>
                <w:sz w:val="20"/>
                <w:szCs w:val="28"/>
              </w:rPr>
              <w:t>với</w:t>
            </w:r>
            <w:r w:rsidR="00085401" w:rsidRPr="001F270D">
              <w:rPr>
                <w:rFonts w:ascii="Arial" w:hAnsi="Arial" w:cs="Arial"/>
                <w:i/>
                <w:sz w:val="20"/>
                <w:szCs w:val="28"/>
              </w:rPr>
              <w:t xml:space="preserve"> </w:t>
            </w:r>
            <w:r w:rsidRPr="001F270D">
              <w:rPr>
                <w:rFonts w:ascii="Arial" w:hAnsi="Arial" w:cs="Arial"/>
                <w:i/>
                <w:sz w:val="20"/>
                <w:szCs w:val="28"/>
              </w:rPr>
              <w:t>xác suất của biến cố đó</w:t>
            </w:r>
          </w:p>
        </w:tc>
        <w:tc>
          <w:tcPr>
            <w:tcW w:w="3010" w:type="pct"/>
            <w:shd w:val="clear" w:color="auto" w:fill="auto"/>
          </w:tcPr>
          <w:p w:rsidR="007B03B5"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7B03B5" w:rsidRPr="001F270D">
              <w:rPr>
                <w:rFonts w:ascii="Arial" w:hAnsi="Arial" w:cs="Arial"/>
                <w:sz w:val="20"/>
                <w:szCs w:val="28"/>
              </w:rPr>
              <w:t xml:space="preserve"> Sử dụng được tỉ số để mô tả xác suất của một biến cố ngẫu nhiên trong một số ví dụ đơn giản.</w:t>
            </w:r>
          </w:p>
          <w:p w:rsidR="007B03B5" w:rsidRPr="001F270D" w:rsidRDefault="00085401" w:rsidP="001F270D">
            <w:pPr>
              <w:widowControl w:val="0"/>
              <w:autoSpaceDE w:val="0"/>
              <w:autoSpaceDN w:val="0"/>
              <w:adjustRightInd w:val="0"/>
              <w:spacing w:before="120"/>
              <w:rPr>
                <w:rFonts w:ascii="Arial" w:hAnsi="Arial" w:cs="Arial"/>
                <w:sz w:val="20"/>
              </w:rPr>
            </w:pPr>
            <w:r w:rsidRPr="001F270D">
              <w:rPr>
                <w:rFonts w:ascii="Arial" w:hAnsi="Arial" w:cs="Arial"/>
                <w:sz w:val="20"/>
                <w:szCs w:val="28"/>
              </w:rPr>
              <w:t>-</w:t>
            </w:r>
            <w:r w:rsidR="007B03B5" w:rsidRPr="001F270D">
              <w:rPr>
                <w:rFonts w:ascii="Arial" w:hAnsi="Arial" w:cs="Arial"/>
                <w:sz w:val="20"/>
                <w:szCs w:val="28"/>
              </w:rPr>
              <w:t xml:space="preserve"> Nhận biết được mối liên hệ giữa xác suất thực nghiệm của một biến cố với xác suất của biến cố đó thông qua một số ví dụ đơn giản.</w:t>
            </w:r>
          </w:p>
        </w:tc>
      </w:tr>
      <w:tr w:rsidR="007B03B5" w:rsidRPr="001F270D">
        <w:tblPrEx>
          <w:tblCellMar>
            <w:top w:w="0" w:type="dxa"/>
            <w:left w:w="0" w:type="dxa"/>
            <w:bottom w:w="0" w:type="dxa"/>
            <w:right w:w="0" w:type="dxa"/>
          </w:tblCellMar>
        </w:tblPrEx>
        <w:tc>
          <w:tcPr>
            <w:tcW w:w="5000" w:type="pct"/>
            <w:gridSpan w:val="3"/>
            <w:shd w:val="clear" w:color="auto" w:fill="auto"/>
          </w:tcPr>
          <w:p w:rsidR="007B03B5" w:rsidRPr="001F270D" w:rsidRDefault="007B03B5" w:rsidP="001F270D">
            <w:pPr>
              <w:widowControl w:val="0"/>
              <w:autoSpaceDE w:val="0"/>
              <w:autoSpaceDN w:val="0"/>
              <w:adjustRightInd w:val="0"/>
              <w:spacing w:before="120"/>
              <w:rPr>
                <w:rFonts w:ascii="Arial" w:hAnsi="Arial" w:cs="Arial"/>
                <w:b/>
                <w:i/>
                <w:sz w:val="20"/>
                <w:szCs w:val="28"/>
              </w:rPr>
            </w:pPr>
            <w:r w:rsidRPr="001F270D">
              <w:rPr>
                <w:rFonts w:ascii="Arial" w:hAnsi="Arial" w:cs="Arial"/>
                <w:b/>
                <w:i/>
                <w:sz w:val="20"/>
                <w:szCs w:val="28"/>
              </w:rPr>
              <w:t>Thực hành trong phòng máy tính với phần mềm toán học (nếu nhà trường có điều kiện thực hiện)</w:t>
            </w:r>
          </w:p>
          <w:p w:rsidR="00E12BB5"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E12BB5" w:rsidRPr="001F270D">
              <w:rPr>
                <w:rFonts w:ascii="Arial" w:hAnsi="Arial" w:cs="Arial"/>
                <w:sz w:val="20"/>
                <w:szCs w:val="28"/>
              </w:rPr>
              <w:t xml:space="preserve"> Sử dụng được phần mềm để vẽ biểu đồ.</w:t>
            </w:r>
          </w:p>
          <w:p w:rsidR="00E12BB5"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E12BB5" w:rsidRPr="001F270D">
              <w:rPr>
                <w:rFonts w:ascii="Arial" w:hAnsi="Arial" w:cs="Arial"/>
                <w:sz w:val="20"/>
                <w:szCs w:val="28"/>
              </w:rPr>
              <w:t xml:space="preserve"> Sử dụng được phần mềm để xác định được tần số.</w:t>
            </w:r>
          </w:p>
          <w:p w:rsidR="00E12BB5" w:rsidRPr="001F270D" w:rsidRDefault="00085401" w:rsidP="001F270D">
            <w:pPr>
              <w:widowControl w:val="0"/>
              <w:autoSpaceDE w:val="0"/>
              <w:autoSpaceDN w:val="0"/>
              <w:adjustRightInd w:val="0"/>
              <w:spacing w:before="120"/>
              <w:rPr>
                <w:rFonts w:ascii="Arial" w:hAnsi="Arial" w:cs="Arial"/>
                <w:sz w:val="20"/>
              </w:rPr>
            </w:pPr>
            <w:r w:rsidRPr="001F270D">
              <w:rPr>
                <w:rFonts w:ascii="Arial" w:hAnsi="Arial" w:cs="Arial"/>
                <w:sz w:val="20"/>
                <w:szCs w:val="28"/>
              </w:rPr>
              <w:t>-</w:t>
            </w:r>
            <w:r w:rsidR="00E12BB5" w:rsidRPr="001F270D">
              <w:rPr>
                <w:rFonts w:ascii="Arial" w:hAnsi="Arial" w:cs="Arial"/>
                <w:sz w:val="20"/>
                <w:szCs w:val="28"/>
              </w:rPr>
              <w:t xml:space="preserve"> Sử dụng được phần mềm mô tả thí nghiệm ngẫu nhiên.</w:t>
            </w:r>
          </w:p>
        </w:tc>
      </w:tr>
      <w:tr w:rsidR="007B03B5" w:rsidRPr="001F270D">
        <w:tblPrEx>
          <w:tblCellMar>
            <w:top w:w="0" w:type="dxa"/>
            <w:left w:w="0" w:type="dxa"/>
            <w:bottom w:w="0" w:type="dxa"/>
            <w:right w:w="0" w:type="dxa"/>
          </w:tblCellMar>
        </w:tblPrEx>
        <w:tc>
          <w:tcPr>
            <w:tcW w:w="5000" w:type="pct"/>
            <w:gridSpan w:val="3"/>
            <w:shd w:val="clear" w:color="auto" w:fill="auto"/>
          </w:tcPr>
          <w:p w:rsidR="007B03B5" w:rsidRPr="001F270D" w:rsidRDefault="007B03B5" w:rsidP="001F270D">
            <w:pPr>
              <w:widowControl w:val="0"/>
              <w:autoSpaceDE w:val="0"/>
              <w:autoSpaceDN w:val="0"/>
              <w:adjustRightInd w:val="0"/>
              <w:spacing w:before="120"/>
              <w:rPr>
                <w:rFonts w:ascii="Arial" w:hAnsi="Arial" w:cs="Arial"/>
                <w:sz w:val="20"/>
              </w:rPr>
            </w:pPr>
            <w:r w:rsidRPr="001F270D">
              <w:rPr>
                <w:rFonts w:ascii="Arial" w:hAnsi="Arial" w:cs="Arial"/>
                <w:sz w:val="20"/>
                <w:szCs w:val="28"/>
              </w:rPr>
              <w:t>HOẠT ĐỘNG THỰC HÀNH VÀ TRẢI NGHIỆM</w:t>
            </w:r>
          </w:p>
        </w:tc>
      </w:tr>
      <w:tr w:rsidR="007B03B5" w:rsidRPr="001F270D">
        <w:tblPrEx>
          <w:tblCellMar>
            <w:top w:w="0" w:type="dxa"/>
            <w:left w:w="0" w:type="dxa"/>
            <w:bottom w:w="0" w:type="dxa"/>
            <w:right w:w="0" w:type="dxa"/>
          </w:tblCellMar>
        </w:tblPrEx>
        <w:tc>
          <w:tcPr>
            <w:tcW w:w="5000" w:type="pct"/>
            <w:gridSpan w:val="3"/>
            <w:shd w:val="clear" w:color="auto" w:fill="auto"/>
          </w:tcPr>
          <w:p w:rsidR="007B03B5" w:rsidRPr="001F270D" w:rsidRDefault="007B03B5"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Nhà trường tổ chức cho học sinh một số hoạt động sau và có thể bổ sung các hoạt động khác tuỳ vào điều kiện cụ thể.</w:t>
            </w:r>
          </w:p>
          <w:p w:rsidR="007B03B5" w:rsidRPr="001F270D" w:rsidRDefault="007B03B5" w:rsidP="001F270D">
            <w:pPr>
              <w:widowControl w:val="0"/>
              <w:autoSpaceDE w:val="0"/>
              <w:autoSpaceDN w:val="0"/>
              <w:adjustRightInd w:val="0"/>
              <w:spacing w:before="120"/>
              <w:rPr>
                <w:rFonts w:ascii="Arial" w:hAnsi="Arial" w:cs="Arial"/>
                <w:sz w:val="20"/>
                <w:szCs w:val="28"/>
              </w:rPr>
            </w:pPr>
            <w:r w:rsidRPr="001F270D">
              <w:rPr>
                <w:rFonts w:ascii="Arial" w:hAnsi="Arial" w:cs="Arial"/>
                <w:i/>
                <w:sz w:val="20"/>
                <w:szCs w:val="28"/>
              </w:rPr>
              <w:t>Hoạt động 1:</w:t>
            </w:r>
            <w:r w:rsidRPr="001F270D">
              <w:rPr>
                <w:rFonts w:ascii="Arial" w:hAnsi="Arial" w:cs="Arial"/>
                <w:sz w:val="20"/>
                <w:szCs w:val="28"/>
              </w:rPr>
              <w:t xml:space="preserve"> Tìm hiểu một số kiến thức về tài chính như:</w:t>
            </w:r>
          </w:p>
          <w:p w:rsidR="007B03B5"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7B03B5" w:rsidRPr="001F270D">
              <w:rPr>
                <w:rFonts w:ascii="Arial" w:hAnsi="Arial" w:cs="Arial"/>
                <w:sz w:val="20"/>
                <w:szCs w:val="28"/>
              </w:rPr>
              <w:t xml:space="preserve"> Lập kế hoạch chi tiêu của bản thân.</w:t>
            </w:r>
          </w:p>
          <w:p w:rsidR="007B03B5"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7B03B5" w:rsidRPr="001F270D">
              <w:rPr>
                <w:rFonts w:ascii="Arial" w:hAnsi="Arial" w:cs="Arial"/>
                <w:sz w:val="20"/>
                <w:szCs w:val="28"/>
              </w:rPr>
              <w:t xml:space="preserve"> Làm quen với bài toán về đầu tư cá nhân (xác định vốn đầu tư để đạt được lãi suất mong đợi).</w:t>
            </w:r>
          </w:p>
          <w:p w:rsidR="007B03B5"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7B03B5" w:rsidRPr="001F270D">
              <w:rPr>
                <w:rFonts w:ascii="Arial" w:hAnsi="Arial" w:cs="Arial"/>
                <w:sz w:val="20"/>
                <w:szCs w:val="28"/>
              </w:rPr>
              <w:t xml:space="preserve"> Hiểu được các bản sao kê của ngân hàng (bản sao kê thật hoặc ví dụ) để xác định giao dịch và theo dõi thu nhập và chi tiêu; lựa chọn hình thức thanh toán phù hợp.</w:t>
            </w:r>
          </w:p>
          <w:p w:rsidR="007B03B5" w:rsidRPr="001F270D" w:rsidRDefault="007B03B5" w:rsidP="001F270D">
            <w:pPr>
              <w:widowControl w:val="0"/>
              <w:autoSpaceDE w:val="0"/>
              <w:autoSpaceDN w:val="0"/>
              <w:adjustRightInd w:val="0"/>
              <w:spacing w:before="120"/>
              <w:rPr>
                <w:rFonts w:ascii="Arial" w:hAnsi="Arial" w:cs="Arial"/>
                <w:sz w:val="20"/>
                <w:szCs w:val="28"/>
              </w:rPr>
            </w:pPr>
            <w:r w:rsidRPr="001F270D">
              <w:rPr>
                <w:rFonts w:ascii="Arial" w:hAnsi="Arial" w:cs="Arial"/>
                <w:i/>
                <w:sz w:val="20"/>
                <w:szCs w:val="28"/>
              </w:rPr>
              <w:t>Hoạt động 2:</w:t>
            </w:r>
            <w:r w:rsidRPr="001F270D">
              <w:rPr>
                <w:rFonts w:ascii="Arial" w:hAnsi="Arial" w:cs="Arial"/>
                <w:sz w:val="20"/>
                <w:szCs w:val="28"/>
              </w:rPr>
              <w:t xml:space="preserve"> Thực hành ứng dụng các kiến thức toán học vào thực tiễn và các chủ đề liên môn, chẳng hạn:</w:t>
            </w:r>
          </w:p>
          <w:p w:rsidR="007B03B5"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7B03B5" w:rsidRPr="001F270D">
              <w:rPr>
                <w:rFonts w:ascii="Arial" w:hAnsi="Arial" w:cs="Arial"/>
                <w:sz w:val="20"/>
                <w:szCs w:val="28"/>
              </w:rPr>
              <w:t xml:space="preserve"> Vận dụng kiến thức Đại số để giải thích một số quy tắc trong Hoá học, Sinh học. Ví dụ: Ứng dụng phương trình bậc nhất trong các bài toán về xác định nồng độ phần trăm.</w:t>
            </w:r>
          </w:p>
          <w:p w:rsidR="007B03B5" w:rsidRPr="001F270D" w:rsidRDefault="007B03B5" w:rsidP="001F270D">
            <w:pPr>
              <w:widowControl w:val="0"/>
              <w:autoSpaceDE w:val="0"/>
              <w:autoSpaceDN w:val="0"/>
              <w:adjustRightInd w:val="0"/>
              <w:spacing w:before="120"/>
              <w:rPr>
                <w:rFonts w:ascii="Arial" w:hAnsi="Arial" w:cs="Arial"/>
                <w:sz w:val="20"/>
                <w:szCs w:val="28"/>
              </w:rPr>
            </w:pPr>
            <w:r w:rsidRPr="001F270D">
              <w:rPr>
                <w:rFonts w:ascii="Arial" w:hAnsi="Arial" w:cs="Arial"/>
                <w:i/>
                <w:sz w:val="20"/>
                <w:szCs w:val="28"/>
              </w:rPr>
              <w:lastRenderedPageBreak/>
              <w:t>Hoạt động 3:</w:t>
            </w:r>
            <w:r w:rsidRPr="001F270D">
              <w:rPr>
                <w:rFonts w:ascii="Arial" w:hAnsi="Arial" w:cs="Arial"/>
                <w:sz w:val="20"/>
                <w:szCs w:val="28"/>
              </w:rPr>
              <w:t xml:space="preserve"> Tổ chức các hoạt động ngoài giờ chính khoá như thực hành ngoài lớp học, dự án học tập, các trò chơi học toán, cuộc thi về Toán, chẳng hạn:</w:t>
            </w:r>
          </w:p>
          <w:p w:rsidR="007B03B5"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7B03B5" w:rsidRPr="001F270D">
              <w:rPr>
                <w:rFonts w:ascii="Arial" w:hAnsi="Arial" w:cs="Arial"/>
                <w:sz w:val="20"/>
                <w:szCs w:val="28"/>
              </w:rPr>
              <w:t xml:space="preserve"> Tìm kiếm hoặc thực hành tạo dựng các đoạn video về ứng dụng của hình chóp, hình đồng dạng phối cảnh trong thế giới tự nhiên.</w:t>
            </w:r>
          </w:p>
          <w:p w:rsidR="007B03B5"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7B03B5" w:rsidRPr="001F270D">
              <w:rPr>
                <w:rFonts w:ascii="Arial" w:hAnsi="Arial" w:cs="Arial"/>
                <w:sz w:val="20"/>
                <w:szCs w:val="28"/>
              </w:rPr>
              <w:t xml:space="preserve"> Vận dụng kiến thức về tam giác đồng dạng và định lí Pythagore trong thực tiễn (ví dụ: đo khoảng cách giữa hai vị trí mà giữa chúng có vật cản hoặc chỉ đến được một trong hai vị trí).</w:t>
            </w:r>
          </w:p>
          <w:p w:rsidR="007B03B5"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7B03B5" w:rsidRPr="001F270D">
              <w:rPr>
                <w:rFonts w:ascii="Arial" w:hAnsi="Arial" w:cs="Arial"/>
                <w:sz w:val="20"/>
                <w:szCs w:val="28"/>
              </w:rPr>
              <w:t xml:space="preserve"> Thực hành tính diện tích, thể tích của một số hình, khối trong thực tế.</w:t>
            </w:r>
          </w:p>
          <w:p w:rsidR="007B03B5" w:rsidRPr="001F270D" w:rsidRDefault="007B03B5" w:rsidP="001F270D">
            <w:pPr>
              <w:widowControl w:val="0"/>
              <w:autoSpaceDE w:val="0"/>
              <w:autoSpaceDN w:val="0"/>
              <w:adjustRightInd w:val="0"/>
              <w:spacing w:before="120"/>
              <w:rPr>
                <w:rFonts w:ascii="Arial" w:hAnsi="Arial" w:cs="Arial"/>
                <w:sz w:val="20"/>
              </w:rPr>
            </w:pPr>
            <w:r w:rsidRPr="001F270D">
              <w:rPr>
                <w:rFonts w:ascii="Arial" w:hAnsi="Arial" w:cs="Arial"/>
                <w:i/>
                <w:sz w:val="20"/>
                <w:szCs w:val="28"/>
              </w:rPr>
              <w:t>Hoạt động 4 (nếu nhà trường có điều kiện thực hiện):</w:t>
            </w:r>
            <w:r w:rsidRPr="001F270D">
              <w:rPr>
                <w:rFonts w:ascii="Arial" w:hAnsi="Arial" w:cs="Arial"/>
                <w:sz w:val="20"/>
                <w:szCs w:val="28"/>
              </w:rPr>
              <w:t xml:space="preserve"> Tổ chức giao lưu với học sinh có khả năng và yêu thích môn Toán trong trường và trường bạn.</w:t>
            </w:r>
          </w:p>
        </w:tc>
      </w:tr>
    </w:tbl>
    <w:p w:rsidR="007B03B5" w:rsidRPr="001F270D" w:rsidRDefault="007B03B5" w:rsidP="001F270D">
      <w:pPr>
        <w:widowControl w:val="0"/>
        <w:autoSpaceDE w:val="0"/>
        <w:autoSpaceDN w:val="0"/>
        <w:adjustRightInd w:val="0"/>
        <w:spacing w:before="120"/>
        <w:jc w:val="center"/>
        <w:rPr>
          <w:rFonts w:ascii="Arial" w:hAnsi="Arial" w:cs="Arial"/>
          <w:sz w:val="20"/>
          <w:szCs w:val="28"/>
        </w:rPr>
      </w:pPr>
      <w:r w:rsidRPr="001F270D">
        <w:rPr>
          <w:rFonts w:ascii="Arial" w:hAnsi="Arial" w:cs="Arial"/>
          <w:sz w:val="20"/>
          <w:szCs w:val="28"/>
        </w:rPr>
        <w:lastRenderedPageBreak/>
        <w:t>LỚP 9</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2160"/>
        <w:gridCol w:w="3013"/>
        <w:gridCol w:w="7793"/>
      </w:tblGrid>
      <w:tr w:rsidR="007B03B5" w:rsidRPr="001F270D">
        <w:tblPrEx>
          <w:tblCellMar>
            <w:top w:w="0" w:type="dxa"/>
            <w:left w:w="0" w:type="dxa"/>
            <w:bottom w:w="0" w:type="dxa"/>
            <w:right w:w="0" w:type="dxa"/>
          </w:tblCellMar>
        </w:tblPrEx>
        <w:tc>
          <w:tcPr>
            <w:tcW w:w="1995" w:type="pct"/>
            <w:gridSpan w:val="2"/>
            <w:shd w:val="clear" w:color="auto" w:fill="auto"/>
          </w:tcPr>
          <w:p w:rsidR="007B03B5" w:rsidRPr="001F270D" w:rsidRDefault="007B03B5" w:rsidP="001F270D">
            <w:pPr>
              <w:widowControl w:val="0"/>
              <w:autoSpaceDE w:val="0"/>
              <w:autoSpaceDN w:val="0"/>
              <w:adjustRightInd w:val="0"/>
              <w:spacing w:before="120"/>
              <w:jc w:val="center"/>
              <w:rPr>
                <w:rFonts w:ascii="Arial" w:hAnsi="Arial" w:cs="Arial"/>
                <w:b/>
                <w:sz w:val="20"/>
              </w:rPr>
            </w:pPr>
            <w:r w:rsidRPr="001F270D">
              <w:rPr>
                <w:rFonts w:ascii="Arial" w:hAnsi="Arial" w:cs="Arial"/>
                <w:b/>
                <w:sz w:val="20"/>
                <w:szCs w:val="28"/>
              </w:rPr>
              <w:t>Nội dung</w:t>
            </w:r>
          </w:p>
        </w:tc>
        <w:tc>
          <w:tcPr>
            <w:tcW w:w="3005" w:type="pct"/>
            <w:shd w:val="clear" w:color="auto" w:fill="auto"/>
          </w:tcPr>
          <w:p w:rsidR="007B03B5" w:rsidRPr="001F270D" w:rsidRDefault="007B03B5" w:rsidP="001F270D">
            <w:pPr>
              <w:widowControl w:val="0"/>
              <w:autoSpaceDE w:val="0"/>
              <w:autoSpaceDN w:val="0"/>
              <w:adjustRightInd w:val="0"/>
              <w:spacing w:before="120"/>
              <w:jc w:val="center"/>
              <w:rPr>
                <w:rFonts w:ascii="Arial" w:hAnsi="Arial" w:cs="Arial"/>
                <w:b/>
                <w:sz w:val="20"/>
              </w:rPr>
            </w:pPr>
            <w:r w:rsidRPr="001F270D">
              <w:rPr>
                <w:rFonts w:ascii="Arial" w:hAnsi="Arial" w:cs="Arial"/>
                <w:b/>
                <w:sz w:val="20"/>
                <w:szCs w:val="28"/>
              </w:rPr>
              <w:t>Yêu cầu cần đạt</w:t>
            </w:r>
          </w:p>
        </w:tc>
      </w:tr>
      <w:tr w:rsidR="007B03B5" w:rsidRPr="001F270D">
        <w:tblPrEx>
          <w:tblCellMar>
            <w:top w:w="0" w:type="dxa"/>
            <w:left w:w="0" w:type="dxa"/>
            <w:bottom w:w="0" w:type="dxa"/>
            <w:right w:w="0" w:type="dxa"/>
          </w:tblCellMar>
        </w:tblPrEx>
        <w:tc>
          <w:tcPr>
            <w:tcW w:w="5000" w:type="pct"/>
            <w:gridSpan w:val="3"/>
            <w:shd w:val="clear" w:color="auto" w:fill="auto"/>
          </w:tcPr>
          <w:p w:rsidR="007B03B5" w:rsidRPr="001F270D" w:rsidRDefault="007B03B5" w:rsidP="001F270D">
            <w:pPr>
              <w:widowControl w:val="0"/>
              <w:autoSpaceDE w:val="0"/>
              <w:autoSpaceDN w:val="0"/>
              <w:adjustRightInd w:val="0"/>
              <w:spacing w:before="120"/>
              <w:rPr>
                <w:rFonts w:ascii="Arial" w:hAnsi="Arial" w:cs="Arial"/>
                <w:sz w:val="20"/>
              </w:rPr>
            </w:pPr>
            <w:r w:rsidRPr="001F270D">
              <w:rPr>
                <w:rFonts w:ascii="Arial" w:hAnsi="Arial" w:cs="Arial"/>
                <w:sz w:val="20"/>
                <w:szCs w:val="28"/>
              </w:rPr>
              <w:t>SỐ VÀ ĐẠI SỐ</w:t>
            </w:r>
          </w:p>
        </w:tc>
      </w:tr>
      <w:tr w:rsidR="007B03B5" w:rsidRPr="001F270D">
        <w:tblPrEx>
          <w:tblCellMar>
            <w:top w:w="0" w:type="dxa"/>
            <w:left w:w="0" w:type="dxa"/>
            <w:bottom w:w="0" w:type="dxa"/>
            <w:right w:w="0" w:type="dxa"/>
          </w:tblCellMar>
        </w:tblPrEx>
        <w:tc>
          <w:tcPr>
            <w:tcW w:w="5000" w:type="pct"/>
            <w:gridSpan w:val="3"/>
            <w:shd w:val="clear" w:color="auto" w:fill="auto"/>
          </w:tcPr>
          <w:p w:rsidR="007B03B5" w:rsidRPr="001F270D" w:rsidRDefault="007B03B5" w:rsidP="001F270D">
            <w:pPr>
              <w:widowControl w:val="0"/>
              <w:autoSpaceDE w:val="0"/>
              <w:autoSpaceDN w:val="0"/>
              <w:adjustRightInd w:val="0"/>
              <w:spacing w:before="120"/>
              <w:rPr>
                <w:rFonts w:ascii="Arial" w:hAnsi="Arial" w:cs="Arial"/>
                <w:b/>
                <w:i/>
                <w:sz w:val="20"/>
              </w:rPr>
            </w:pPr>
            <w:r w:rsidRPr="001F270D">
              <w:rPr>
                <w:rFonts w:ascii="Arial" w:hAnsi="Arial" w:cs="Arial"/>
                <w:b/>
                <w:i/>
                <w:sz w:val="20"/>
                <w:szCs w:val="28"/>
              </w:rPr>
              <w:t>Đại số</w:t>
            </w:r>
          </w:p>
        </w:tc>
      </w:tr>
      <w:tr w:rsidR="007B03B5" w:rsidRPr="001F270D">
        <w:tblPrEx>
          <w:tblCellMar>
            <w:top w:w="0" w:type="dxa"/>
            <w:left w:w="0" w:type="dxa"/>
            <w:bottom w:w="0" w:type="dxa"/>
            <w:right w:w="0" w:type="dxa"/>
          </w:tblCellMar>
        </w:tblPrEx>
        <w:tc>
          <w:tcPr>
            <w:tcW w:w="833" w:type="pct"/>
            <w:vMerge w:val="restart"/>
            <w:shd w:val="clear" w:color="auto" w:fill="auto"/>
          </w:tcPr>
          <w:p w:rsidR="007B03B5" w:rsidRPr="001F270D" w:rsidRDefault="007B03B5" w:rsidP="001F270D">
            <w:pPr>
              <w:widowControl w:val="0"/>
              <w:autoSpaceDE w:val="0"/>
              <w:autoSpaceDN w:val="0"/>
              <w:adjustRightInd w:val="0"/>
              <w:spacing w:before="120"/>
              <w:rPr>
                <w:rFonts w:ascii="Arial" w:hAnsi="Arial" w:cs="Arial"/>
                <w:sz w:val="20"/>
              </w:rPr>
            </w:pPr>
            <w:r w:rsidRPr="001F270D">
              <w:rPr>
                <w:rFonts w:ascii="Arial" w:hAnsi="Arial" w:cs="Arial"/>
                <w:sz w:val="20"/>
                <w:szCs w:val="28"/>
              </w:rPr>
              <w:t>Căn thức</w:t>
            </w:r>
          </w:p>
        </w:tc>
        <w:tc>
          <w:tcPr>
            <w:tcW w:w="1162" w:type="pct"/>
            <w:shd w:val="clear" w:color="auto" w:fill="auto"/>
          </w:tcPr>
          <w:p w:rsidR="007B03B5" w:rsidRPr="001F270D" w:rsidRDefault="007B03B5" w:rsidP="001F270D">
            <w:pPr>
              <w:widowControl w:val="0"/>
              <w:autoSpaceDE w:val="0"/>
              <w:autoSpaceDN w:val="0"/>
              <w:adjustRightInd w:val="0"/>
              <w:spacing w:before="120"/>
              <w:rPr>
                <w:rFonts w:ascii="Arial" w:hAnsi="Arial" w:cs="Arial"/>
                <w:i/>
                <w:sz w:val="20"/>
              </w:rPr>
            </w:pPr>
            <w:r w:rsidRPr="001F270D">
              <w:rPr>
                <w:rFonts w:ascii="Arial" w:hAnsi="Arial" w:cs="Arial"/>
                <w:i/>
                <w:sz w:val="20"/>
                <w:szCs w:val="28"/>
              </w:rPr>
              <w:t>Căn bậc hai và căn bậc ba của số thực</w:t>
            </w:r>
          </w:p>
        </w:tc>
        <w:tc>
          <w:tcPr>
            <w:tcW w:w="3005" w:type="pct"/>
            <w:shd w:val="clear" w:color="auto" w:fill="auto"/>
          </w:tcPr>
          <w:p w:rsidR="007B03B5"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7B03B5" w:rsidRPr="001F270D">
              <w:rPr>
                <w:rFonts w:ascii="Arial" w:hAnsi="Arial" w:cs="Arial"/>
                <w:sz w:val="20"/>
                <w:szCs w:val="28"/>
              </w:rPr>
              <w:t xml:space="preserve"> Nhận biết được khái niệm về căn bậc hai của số thực không âm, căn bậc ba của một số thực.</w:t>
            </w:r>
          </w:p>
          <w:p w:rsidR="007B03B5"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7B03B5" w:rsidRPr="001F270D">
              <w:rPr>
                <w:rFonts w:ascii="Arial" w:hAnsi="Arial" w:cs="Arial"/>
                <w:sz w:val="20"/>
                <w:szCs w:val="28"/>
              </w:rPr>
              <w:t xml:space="preserve"> Tính được giá trị (đúng hoặc gần đúng) căn bậc hai, căn bậc ba của một số hữu tỉ bằng máy tính cầm tay.</w:t>
            </w:r>
          </w:p>
          <w:p w:rsidR="007B03B5" w:rsidRPr="001F270D" w:rsidRDefault="00085401" w:rsidP="001F270D">
            <w:pPr>
              <w:widowControl w:val="0"/>
              <w:autoSpaceDE w:val="0"/>
              <w:autoSpaceDN w:val="0"/>
              <w:adjustRightInd w:val="0"/>
              <w:spacing w:before="120"/>
              <w:rPr>
                <w:rFonts w:ascii="Arial" w:hAnsi="Arial" w:cs="Arial"/>
                <w:sz w:val="20"/>
              </w:rPr>
            </w:pPr>
            <w:r w:rsidRPr="001F270D">
              <w:rPr>
                <w:rFonts w:ascii="Arial" w:hAnsi="Arial" w:cs="Arial"/>
                <w:sz w:val="20"/>
                <w:szCs w:val="28"/>
              </w:rPr>
              <w:t>-</w:t>
            </w:r>
            <w:r w:rsidR="007B03B5" w:rsidRPr="001F270D">
              <w:rPr>
                <w:rFonts w:ascii="Arial" w:hAnsi="Arial" w:cs="Arial"/>
                <w:sz w:val="20"/>
                <w:szCs w:val="28"/>
              </w:rPr>
              <w:t xml:space="preserve"> Thực hiện được một số phép tính đơn giản về căn bậc hai của số thực không âm (căn bậc hai của một bình phương, căn bậc hai của một tích, căn bậc hai của một thương, đưa thừa số ra ngoài dấu căn bậc hai, đưa thừa số vào trong dấu căn bậc hai).</w:t>
            </w:r>
          </w:p>
        </w:tc>
      </w:tr>
      <w:tr w:rsidR="007B03B5" w:rsidRPr="001F270D">
        <w:tblPrEx>
          <w:tblCellMar>
            <w:top w:w="0" w:type="dxa"/>
            <w:left w:w="0" w:type="dxa"/>
            <w:bottom w:w="0" w:type="dxa"/>
            <w:right w:w="0" w:type="dxa"/>
          </w:tblCellMar>
        </w:tblPrEx>
        <w:tc>
          <w:tcPr>
            <w:tcW w:w="833" w:type="pct"/>
            <w:vMerge/>
            <w:shd w:val="clear" w:color="auto" w:fill="auto"/>
          </w:tcPr>
          <w:p w:rsidR="007B03B5" w:rsidRPr="001F270D" w:rsidRDefault="007B03B5" w:rsidP="001F270D">
            <w:pPr>
              <w:widowControl w:val="0"/>
              <w:autoSpaceDE w:val="0"/>
              <w:autoSpaceDN w:val="0"/>
              <w:adjustRightInd w:val="0"/>
              <w:spacing w:before="120"/>
              <w:rPr>
                <w:rFonts w:ascii="Arial" w:hAnsi="Arial" w:cs="Arial"/>
                <w:sz w:val="20"/>
              </w:rPr>
            </w:pPr>
          </w:p>
        </w:tc>
        <w:tc>
          <w:tcPr>
            <w:tcW w:w="1162" w:type="pct"/>
            <w:shd w:val="clear" w:color="auto" w:fill="auto"/>
          </w:tcPr>
          <w:p w:rsidR="007B03B5" w:rsidRPr="001F270D" w:rsidRDefault="007B03B5" w:rsidP="001F270D">
            <w:pPr>
              <w:widowControl w:val="0"/>
              <w:autoSpaceDE w:val="0"/>
              <w:autoSpaceDN w:val="0"/>
              <w:adjustRightInd w:val="0"/>
              <w:spacing w:before="120"/>
              <w:rPr>
                <w:rFonts w:ascii="Arial" w:hAnsi="Arial" w:cs="Arial"/>
                <w:i/>
                <w:sz w:val="20"/>
              </w:rPr>
            </w:pPr>
            <w:r w:rsidRPr="001F270D">
              <w:rPr>
                <w:rFonts w:ascii="Arial" w:hAnsi="Arial" w:cs="Arial"/>
                <w:i/>
                <w:sz w:val="20"/>
                <w:szCs w:val="28"/>
              </w:rPr>
              <w:t>Căn</w:t>
            </w:r>
            <w:r w:rsidR="00085401" w:rsidRPr="001F270D">
              <w:rPr>
                <w:rFonts w:ascii="Arial" w:hAnsi="Arial" w:cs="Arial"/>
                <w:i/>
                <w:sz w:val="20"/>
                <w:szCs w:val="28"/>
              </w:rPr>
              <w:t xml:space="preserve"> </w:t>
            </w:r>
            <w:r w:rsidRPr="001F270D">
              <w:rPr>
                <w:rFonts w:ascii="Arial" w:hAnsi="Arial" w:cs="Arial"/>
                <w:i/>
                <w:sz w:val="20"/>
                <w:szCs w:val="28"/>
              </w:rPr>
              <w:t>thức bậc</w:t>
            </w:r>
            <w:r w:rsidR="00085401" w:rsidRPr="001F270D">
              <w:rPr>
                <w:rFonts w:ascii="Arial" w:hAnsi="Arial" w:cs="Arial"/>
                <w:i/>
                <w:sz w:val="20"/>
                <w:szCs w:val="28"/>
              </w:rPr>
              <w:t xml:space="preserve"> </w:t>
            </w:r>
            <w:r w:rsidRPr="001F270D">
              <w:rPr>
                <w:rFonts w:ascii="Arial" w:hAnsi="Arial" w:cs="Arial"/>
                <w:i/>
                <w:sz w:val="20"/>
                <w:szCs w:val="28"/>
              </w:rPr>
              <w:t>hai</w:t>
            </w:r>
            <w:r w:rsidR="00085401" w:rsidRPr="001F270D">
              <w:rPr>
                <w:rFonts w:ascii="Arial" w:hAnsi="Arial" w:cs="Arial"/>
                <w:i/>
                <w:sz w:val="20"/>
                <w:szCs w:val="28"/>
              </w:rPr>
              <w:t xml:space="preserve"> </w:t>
            </w:r>
            <w:r w:rsidRPr="001F270D">
              <w:rPr>
                <w:rFonts w:ascii="Arial" w:hAnsi="Arial" w:cs="Arial"/>
                <w:i/>
                <w:sz w:val="20"/>
                <w:szCs w:val="28"/>
              </w:rPr>
              <w:t>và</w:t>
            </w:r>
            <w:r w:rsidR="00085401" w:rsidRPr="001F270D">
              <w:rPr>
                <w:rFonts w:ascii="Arial" w:hAnsi="Arial" w:cs="Arial"/>
                <w:i/>
                <w:sz w:val="20"/>
                <w:szCs w:val="28"/>
              </w:rPr>
              <w:t xml:space="preserve"> </w:t>
            </w:r>
            <w:r w:rsidRPr="001F270D">
              <w:rPr>
                <w:rFonts w:ascii="Arial" w:hAnsi="Arial" w:cs="Arial"/>
                <w:i/>
                <w:sz w:val="20"/>
                <w:szCs w:val="28"/>
              </w:rPr>
              <w:t>căn thức bậc ba của biểu thức đại số</w:t>
            </w:r>
          </w:p>
        </w:tc>
        <w:tc>
          <w:tcPr>
            <w:tcW w:w="3005" w:type="pct"/>
            <w:shd w:val="clear" w:color="auto" w:fill="auto"/>
          </w:tcPr>
          <w:p w:rsidR="007B03B5"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7B03B5" w:rsidRPr="001F270D">
              <w:rPr>
                <w:rFonts w:ascii="Arial" w:hAnsi="Arial" w:cs="Arial"/>
                <w:sz w:val="20"/>
                <w:szCs w:val="28"/>
              </w:rPr>
              <w:t xml:space="preserve"> Nhận biết được khái niệm về căn thức bậc hai và căn thức bậc ba của một biểu thức đại số.</w:t>
            </w:r>
          </w:p>
          <w:p w:rsidR="007B03B5" w:rsidRPr="001F270D" w:rsidRDefault="00085401" w:rsidP="001F270D">
            <w:pPr>
              <w:widowControl w:val="0"/>
              <w:autoSpaceDE w:val="0"/>
              <w:autoSpaceDN w:val="0"/>
              <w:adjustRightInd w:val="0"/>
              <w:spacing w:before="120"/>
              <w:rPr>
                <w:rFonts w:ascii="Arial" w:hAnsi="Arial" w:cs="Arial"/>
                <w:sz w:val="20"/>
              </w:rPr>
            </w:pPr>
            <w:r w:rsidRPr="001F270D">
              <w:rPr>
                <w:rFonts w:ascii="Arial" w:hAnsi="Arial" w:cs="Arial"/>
                <w:sz w:val="20"/>
                <w:szCs w:val="28"/>
              </w:rPr>
              <w:t>-</w:t>
            </w:r>
            <w:r w:rsidR="007B03B5" w:rsidRPr="001F270D">
              <w:rPr>
                <w:rFonts w:ascii="Arial" w:hAnsi="Arial" w:cs="Arial"/>
                <w:sz w:val="20"/>
                <w:szCs w:val="28"/>
              </w:rPr>
              <w:t xml:space="preserve"> Thực hiện được một số phép biến đổi đơn giản về căn thức bậc hai của biểu thức đại số (căn thức bậc hai của một bình phương, căn thức bậc hai của một tích, căn thức bậc hai của một thương, trục căn thức ở mẫu).</w:t>
            </w:r>
          </w:p>
        </w:tc>
      </w:tr>
      <w:tr w:rsidR="007B03B5" w:rsidRPr="001F270D">
        <w:tblPrEx>
          <w:tblCellMar>
            <w:top w:w="0" w:type="dxa"/>
            <w:left w:w="0" w:type="dxa"/>
            <w:bottom w:w="0" w:type="dxa"/>
            <w:right w:w="0" w:type="dxa"/>
          </w:tblCellMar>
        </w:tblPrEx>
        <w:tc>
          <w:tcPr>
            <w:tcW w:w="833" w:type="pct"/>
            <w:shd w:val="clear" w:color="auto" w:fill="auto"/>
          </w:tcPr>
          <w:p w:rsidR="007B03B5" w:rsidRPr="001F270D" w:rsidRDefault="007B03B5" w:rsidP="001F270D">
            <w:pPr>
              <w:widowControl w:val="0"/>
              <w:autoSpaceDE w:val="0"/>
              <w:autoSpaceDN w:val="0"/>
              <w:adjustRightInd w:val="0"/>
              <w:spacing w:before="120"/>
              <w:rPr>
                <w:rFonts w:ascii="Arial" w:hAnsi="Arial" w:cs="Arial"/>
                <w:sz w:val="20"/>
              </w:rPr>
            </w:pPr>
            <w:r w:rsidRPr="001F270D">
              <w:rPr>
                <w:rFonts w:ascii="Arial" w:hAnsi="Arial" w:cs="Arial"/>
                <w:sz w:val="20"/>
                <w:szCs w:val="28"/>
              </w:rPr>
              <w:t>Hàm số và đồ thị</w:t>
            </w:r>
          </w:p>
        </w:tc>
        <w:tc>
          <w:tcPr>
            <w:tcW w:w="1162" w:type="pct"/>
            <w:shd w:val="clear" w:color="auto" w:fill="auto"/>
          </w:tcPr>
          <w:p w:rsidR="007B03B5" w:rsidRPr="001F270D" w:rsidRDefault="007B03B5" w:rsidP="001F270D">
            <w:pPr>
              <w:widowControl w:val="0"/>
              <w:autoSpaceDE w:val="0"/>
              <w:autoSpaceDN w:val="0"/>
              <w:adjustRightInd w:val="0"/>
              <w:spacing w:before="120"/>
              <w:rPr>
                <w:rFonts w:ascii="Arial" w:hAnsi="Arial" w:cs="Arial"/>
                <w:i/>
                <w:sz w:val="20"/>
              </w:rPr>
            </w:pPr>
            <w:r w:rsidRPr="001F270D">
              <w:rPr>
                <w:rFonts w:ascii="Arial" w:hAnsi="Arial" w:cs="Arial"/>
                <w:i/>
                <w:sz w:val="20"/>
                <w:szCs w:val="28"/>
              </w:rPr>
              <w:t>Hàm số y = ax</w:t>
            </w:r>
            <w:r w:rsidRPr="001F270D">
              <w:rPr>
                <w:rFonts w:ascii="Arial" w:hAnsi="Arial" w:cs="Arial"/>
                <w:i/>
                <w:sz w:val="20"/>
                <w:szCs w:val="18"/>
                <w:vertAlign w:val="superscript"/>
              </w:rPr>
              <w:t>2</w:t>
            </w:r>
            <w:r w:rsidR="00085401" w:rsidRPr="001F270D">
              <w:rPr>
                <w:rFonts w:ascii="Arial" w:hAnsi="Arial" w:cs="Arial"/>
                <w:i/>
                <w:sz w:val="20"/>
                <w:szCs w:val="18"/>
              </w:rPr>
              <w:t xml:space="preserve"> </w:t>
            </w:r>
            <w:r w:rsidRPr="001F270D">
              <w:rPr>
                <w:rFonts w:ascii="Arial" w:hAnsi="Arial" w:cs="Arial"/>
                <w:i/>
                <w:sz w:val="20"/>
                <w:szCs w:val="28"/>
              </w:rPr>
              <w:t xml:space="preserve">(a </w:t>
            </w:r>
            <w:r w:rsidR="00882332" w:rsidRPr="001F270D">
              <w:rPr>
                <w:rFonts w:ascii="Arial" w:hAnsi="Arial" w:cs="Arial"/>
                <w:i/>
                <w:sz w:val="20"/>
                <w:szCs w:val="28"/>
              </w:rPr>
              <w:t>≠</w:t>
            </w:r>
            <w:r w:rsidRPr="001F270D">
              <w:rPr>
                <w:rFonts w:ascii="Arial" w:hAnsi="Arial" w:cs="Arial"/>
                <w:i/>
                <w:sz w:val="20"/>
                <w:szCs w:val="28"/>
              </w:rPr>
              <w:t xml:space="preserve"> 0) và đồ thị</w:t>
            </w:r>
          </w:p>
        </w:tc>
        <w:tc>
          <w:tcPr>
            <w:tcW w:w="3005" w:type="pct"/>
            <w:shd w:val="clear" w:color="auto" w:fill="auto"/>
          </w:tcPr>
          <w:p w:rsidR="007B03B5"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7B03B5" w:rsidRPr="001F270D">
              <w:rPr>
                <w:rFonts w:ascii="Arial" w:hAnsi="Arial" w:cs="Arial"/>
                <w:sz w:val="20"/>
                <w:szCs w:val="28"/>
              </w:rPr>
              <w:t xml:space="preserve"> Thiết lập được bảng giá trị của hàm số </w:t>
            </w:r>
            <w:r w:rsidR="007B03B5" w:rsidRPr="001F270D">
              <w:rPr>
                <w:rFonts w:ascii="Arial" w:hAnsi="Arial" w:cs="Arial"/>
                <w:i/>
                <w:sz w:val="20"/>
                <w:szCs w:val="28"/>
              </w:rPr>
              <w:t>y = ax</w:t>
            </w:r>
            <w:r w:rsidR="007B03B5" w:rsidRPr="001F270D">
              <w:rPr>
                <w:rFonts w:ascii="Arial" w:hAnsi="Arial" w:cs="Arial"/>
                <w:i/>
                <w:sz w:val="20"/>
                <w:szCs w:val="18"/>
                <w:vertAlign w:val="superscript"/>
              </w:rPr>
              <w:t>2</w:t>
            </w:r>
            <w:r w:rsidR="007B03B5" w:rsidRPr="001F270D">
              <w:rPr>
                <w:rFonts w:ascii="Arial" w:hAnsi="Arial" w:cs="Arial"/>
                <w:i/>
                <w:sz w:val="20"/>
                <w:szCs w:val="18"/>
              </w:rPr>
              <w:t xml:space="preserve"> </w:t>
            </w:r>
            <w:r w:rsidR="007B03B5" w:rsidRPr="001F270D">
              <w:rPr>
                <w:rFonts w:ascii="Arial" w:hAnsi="Arial" w:cs="Arial"/>
                <w:i/>
                <w:sz w:val="20"/>
                <w:szCs w:val="28"/>
              </w:rPr>
              <w:t>(a</w:t>
            </w:r>
            <w:r w:rsidR="00882332" w:rsidRPr="001F270D">
              <w:rPr>
                <w:rFonts w:ascii="Arial" w:hAnsi="Arial" w:cs="Arial"/>
                <w:i/>
                <w:sz w:val="20"/>
                <w:szCs w:val="28"/>
              </w:rPr>
              <w:t xml:space="preserve"> ≠ </w:t>
            </w:r>
            <w:r w:rsidR="007B03B5" w:rsidRPr="001F270D">
              <w:rPr>
                <w:rFonts w:ascii="Arial" w:hAnsi="Arial" w:cs="Arial"/>
                <w:i/>
                <w:sz w:val="20"/>
                <w:szCs w:val="28"/>
              </w:rPr>
              <w:t>0).</w:t>
            </w:r>
          </w:p>
          <w:p w:rsidR="007B03B5"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7B03B5" w:rsidRPr="001F270D">
              <w:rPr>
                <w:rFonts w:ascii="Arial" w:hAnsi="Arial" w:cs="Arial"/>
                <w:sz w:val="20"/>
                <w:szCs w:val="28"/>
              </w:rPr>
              <w:t xml:space="preserve"> Vẽ được đồ thị của hàm số</w:t>
            </w:r>
            <w:r w:rsidR="007B03B5" w:rsidRPr="001F270D">
              <w:rPr>
                <w:rFonts w:ascii="Arial" w:hAnsi="Arial" w:cs="Arial"/>
                <w:i/>
                <w:sz w:val="20"/>
                <w:szCs w:val="28"/>
              </w:rPr>
              <w:t xml:space="preserve"> y = ax</w:t>
            </w:r>
            <w:r w:rsidR="007B03B5" w:rsidRPr="001F270D">
              <w:rPr>
                <w:rFonts w:ascii="Arial" w:hAnsi="Arial" w:cs="Arial"/>
                <w:i/>
                <w:sz w:val="20"/>
                <w:szCs w:val="18"/>
                <w:vertAlign w:val="superscript"/>
              </w:rPr>
              <w:t>2</w:t>
            </w:r>
            <w:r w:rsidR="007B03B5" w:rsidRPr="001F270D">
              <w:rPr>
                <w:rFonts w:ascii="Arial" w:hAnsi="Arial" w:cs="Arial"/>
                <w:i/>
                <w:sz w:val="20"/>
                <w:szCs w:val="18"/>
              </w:rPr>
              <w:t xml:space="preserve"> </w:t>
            </w:r>
            <w:r w:rsidR="007B03B5" w:rsidRPr="001F270D">
              <w:rPr>
                <w:rFonts w:ascii="Arial" w:hAnsi="Arial" w:cs="Arial"/>
                <w:i/>
                <w:sz w:val="20"/>
                <w:szCs w:val="28"/>
              </w:rPr>
              <w:t xml:space="preserve">(a </w:t>
            </w:r>
            <w:r w:rsidR="00882332" w:rsidRPr="001F270D">
              <w:rPr>
                <w:rFonts w:ascii="Arial" w:hAnsi="Arial" w:cs="Arial"/>
                <w:i/>
                <w:sz w:val="20"/>
                <w:szCs w:val="28"/>
              </w:rPr>
              <w:t>≠</w:t>
            </w:r>
            <w:r w:rsidR="007B03B5" w:rsidRPr="001F270D">
              <w:rPr>
                <w:rFonts w:ascii="Arial" w:hAnsi="Arial" w:cs="Arial"/>
                <w:i/>
                <w:sz w:val="20"/>
                <w:szCs w:val="28"/>
              </w:rPr>
              <w:t xml:space="preserve"> 0).</w:t>
            </w:r>
          </w:p>
          <w:p w:rsidR="007B03B5" w:rsidRPr="001F270D" w:rsidRDefault="00085401" w:rsidP="001F270D">
            <w:pPr>
              <w:widowControl w:val="0"/>
              <w:autoSpaceDE w:val="0"/>
              <w:autoSpaceDN w:val="0"/>
              <w:adjustRightInd w:val="0"/>
              <w:spacing w:before="120"/>
              <w:rPr>
                <w:rFonts w:ascii="Arial" w:hAnsi="Arial" w:cs="Arial"/>
                <w:i/>
                <w:sz w:val="20"/>
                <w:szCs w:val="28"/>
              </w:rPr>
            </w:pPr>
            <w:r w:rsidRPr="001F270D">
              <w:rPr>
                <w:rFonts w:ascii="Arial" w:hAnsi="Arial" w:cs="Arial"/>
                <w:sz w:val="20"/>
                <w:szCs w:val="28"/>
              </w:rPr>
              <w:t>-</w:t>
            </w:r>
            <w:r w:rsidR="007B03B5" w:rsidRPr="001F270D">
              <w:rPr>
                <w:rFonts w:ascii="Arial" w:hAnsi="Arial" w:cs="Arial"/>
                <w:sz w:val="20"/>
                <w:szCs w:val="28"/>
              </w:rPr>
              <w:t xml:space="preserve"> Nhận biết được tính đối xứng (trục) và trục đối xứng của đồ thị hàm số</w:t>
            </w:r>
            <w:r w:rsidR="00882332" w:rsidRPr="001F270D">
              <w:rPr>
                <w:rFonts w:ascii="Arial" w:hAnsi="Arial" w:cs="Arial"/>
                <w:sz w:val="20"/>
                <w:szCs w:val="28"/>
              </w:rPr>
              <w:t xml:space="preserve"> </w:t>
            </w:r>
            <w:r w:rsidR="007B03B5" w:rsidRPr="001F270D">
              <w:rPr>
                <w:rFonts w:ascii="Arial" w:hAnsi="Arial" w:cs="Arial"/>
                <w:i/>
                <w:sz w:val="20"/>
                <w:szCs w:val="28"/>
              </w:rPr>
              <w:t>y = ax</w:t>
            </w:r>
            <w:r w:rsidR="007B03B5" w:rsidRPr="001F270D">
              <w:rPr>
                <w:rFonts w:ascii="Arial" w:hAnsi="Arial" w:cs="Arial"/>
                <w:i/>
                <w:sz w:val="20"/>
                <w:szCs w:val="18"/>
                <w:vertAlign w:val="superscript"/>
              </w:rPr>
              <w:t>2</w:t>
            </w:r>
            <w:r w:rsidR="007B03B5" w:rsidRPr="001F270D">
              <w:rPr>
                <w:rFonts w:ascii="Arial" w:hAnsi="Arial" w:cs="Arial"/>
                <w:i/>
                <w:sz w:val="20"/>
                <w:szCs w:val="18"/>
              </w:rPr>
              <w:t xml:space="preserve"> </w:t>
            </w:r>
            <w:r w:rsidR="007B03B5" w:rsidRPr="001F270D">
              <w:rPr>
                <w:rFonts w:ascii="Arial" w:hAnsi="Arial" w:cs="Arial"/>
                <w:i/>
                <w:sz w:val="20"/>
                <w:szCs w:val="28"/>
              </w:rPr>
              <w:t xml:space="preserve">(a </w:t>
            </w:r>
            <w:r w:rsidR="00882332" w:rsidRPr="001F270D">
              <w:rPr>
                <w:rFonts w:ascii="Arial" w:hAnsi="Arial" w:cs="Arial"/>
                <w:i/>
                <w:sz w:val="20"/>
                <w:szCs w:val="28"/>
              </w:rPr>
              <w:t>≠</w:t>
            </w:r>
            <w:r w:rsidR="007B03B5" w:rsidRPr="001F270D">
              <w:rPr>
                <w:rFonts w:ascii="Arial" w:hAnsi="Arial" w:cs="Arial"/>
                <w:i/>
                <w:sz w:val="20"/>
                <w:szCs w:val="28"/>
              </w:rPr>
              <w:t xml:space="preserve"> 0).</w:t>
            </w:r>
          </w:p>
          <w:p w:rsidR="007B03B5" w:rsidRPr="001F270D" w:rsidRDefault="00085401" w:rsidP="001F270D">
            <w:pPr>
              <w:widowControl w:val="0"/>
              <w:autoSpaceDE w:val="0"/>
              <w:autoSpaceDN w:val="0"/>
              <w:adjustRightInd w:val="0"/>
              <w:spacing w:before="120"/>
              <w:rPr>
                <w:rFonts w:ascii="Arial" w:hAnsi="Arial" w:cs="Arial"/>
                <w:sz w:val="20"/>
              </w:rPr>
            </w:pPr>
            <w:r w:rsidRPr="001F270D">
              <w:rPr>
                <w:rFonts w:ascii="Arial" w:hAnsi="Arial" w:cs="Arial"/>
                <w:sz w:val="20"/>
                <w:szCs w:val="28"/>
              </w:rPr>
              <w:lastRenderedPageBreak/>
              <w:t>-</w:t>
            </w:r>
            <w:r w:rsidR="007B03B5" w:rsidRPr="001F270D">
              <w:rPr>
                <w:rFonts w:ascii="Arial" w:hAnsi="Arial" w:cs="Arial"/>
                <w:sz w:val="20"/>
                <w:szCs w:val="28"/>
              </w:rPr>
              <w:t xml:space="preserve"> Giải quyết được một số vấn đề thực tiễn gắn với hàm số </w:t>
            </w:r>
            <w:r w:rsidR="007B03B5" w:rsidRPr="001F270D">
              <w:rPr>
                <w:rFonts w:ascii="Arial" w:hAnsi="Arial" w:cs="Arial"/>
                <w:i/>
                <w:sz w:val="20"/>
                <w:szCs w:val="28"/>
              </w:rPr>
              <w:t>y = ax</w:t>
            </w:r>
            <w:r w:rsidR="007B03B5" w:rsidRPr="001F270D">
              <w:rPr>
                <w:rFonts w:ascii="Arial" w:hAnsi="Arial" w:cs="Arial"/>
                <w:i/>
                <w:sz w:val="20"/>
                <w:szCs w:val="18"/>
                <w:vertAlign w:val="superscript"/>
              </w:rPr>
              <w:t>2</w:t>
            </w:r>
            <w:r w:rsidR="007B03B5" w:rsidRPr="001F270D">
              <w:rPr>
                <w:rFonts w:ascii="Arial" w:hAnsi="Arial" w:cs="Arial"/>
                <w:i/>
                <w:sz w:val="20"/>
                <w:szCs w:val="18"/>
              </w:rPr>
              <w:t xml:space="preserve"> </w:t>
            </w:r>
            <w:r w:rsidR="007B03B5" w:rsidRPr="001F270D">
              <w:rPr>
                <w:rFonts w:ascii="Arial" w:hAnsi="Arial" w:cs="Arial"/>
                <w:i/>
                <w:sz w:val="20"/>
                <w:szCs w:val="28"/>
              </w:rPr>
              <w:t xml:space="preserve">(a </w:t>
            </w:r>
            <w:r w:rsidR="00882332" w:rsidRPr="001F270D">
              <w:rPr>
                <w:rFonts w:ascii="Arial" w:hAnsi="Arial" w:cs="Arial"/>
                <w:i/>
                <w:sz w:val="20"/>
                <w:szCs w:val="28"/>
              </w:rPr>
              <w:t>≠</w:t>
            </w:r>
            <w:r w:rsidR="007B03B5" w:rsidRPr="001F270D">
              <w:rPr>
                <w:rFonts w:ascii="Arial" w:hAnsi="Arial" w:cs="Arial"/>
                <w:i/>
                <w:sz w:val="20"/>
                <w:szCs w:val="28"/>
              </w:rPr>
              <w:t xml:space="preserve"> 0)</w:t>
            </w:r>
            <w:r w:rsidR="00E12BB5" w:rsidRPr="001F270D">
              <w:rPr>
                <w:rFonts w:ascii="Arial" w:hAnsi="Arial" w:cs="Arial"/>
                <w:sz w:val="20"/>
                <w:szCs w:val="28"/>
              </w:rPr>
              <w:t xml:space="preserve"> và đồ thị (ví dụ: các bài toán liên quan đến chuyển động trong Vật lí,...).</w:t>
            </w:r>
          </w:p>
        </w:tc>
      </w:tr>
      <w:tr w:rsidR="007B03B5" w:rsidRPr="001F270D">
        <w:tblPrEx>
          <w:tblCellMar>
            <w:top w:w="0" w:type="dxa"/>
            <w:left w:w="0" w:type="dxa"/>
            <w:bottom w:w="0" w:type="dxa"/>
            <w:right w:w="0" w:type="dxa"/>
          </w:tblCellMar>
        </w:tblPrEx>
        <w:tc>
          <w:tcPr>
            <w:tcW w:w="833" w:type="pct"/>
            <w:vMerge w:val="restart"/>
            <w:shd w:val="clear" w:color="auto" w:fill="auto"/>
          </w:tcPr>
          <w:p w:rsidR="007B03B5" w:rsidRPr="001F270D" w:rsidRDefault="007B03B5" w:rsidP="001F270D">
            <w:pPr>
              <w:widowControl w:val="0"/>
              <w:autoSpaceDE w:val="0"/>
              <w:autoSpaceDN w:val="0"/>
              <w:adjustRightInd w:val="0"/>
              <w:spacing w:before="120"/>
              <w:rPr>
                <w:rFonts w:ascii="Arial" w:hAnsi="Arial" w:cs="Arial"/>
                <w:i/>
                <w:sz w:val="20"/>
              </w:rPr>
            </w:pPr>
            <w:r w:rsidRPr="001F270D">
              <w:rPr>
                <w:rFonts w:ascii="Arial" w:hAnsi="Arial" w:cs="Arial"/>
                <w:i/>
                <w:sz w:val="20"/>
                <w:szCs w:val="28"/>
              </w:rPr>
              <w:lastRenderedPageBreak/>
              <w:t>Phương trình và hệ phương trình</w:t>
            </w:r>
          </w:p>
        </w:tc>
        <w:tc>
          <w:tcPr>
            <w:tcW w:w="1162" w:type="pct"/>
            <w:shd w:val="clear" w:color="auto" w:fill="auto"/>
          </w:tcPr>
          <w:p w:rsidR="007B03B5" w:rsidRPr="001F270D" w:rsidRDefault="007B03B5" w:rsidP="001F270D">
            <w:pPr>
              <w:widowControl w:val="0"/>
              <w:autoSpaceDE w:val="0"/>
              <w:autoSpaceDN w:val="0"/>
              <w:adjustRightInd w:val="0"/>
              <w:spacing w:before="120"/>
              <w:rPr>
                <w:rFonts w:ascii="Arial" w:hAnsi="Arial" w:cs="Arial"/>
                <w:i/>
                <w:sz w:val="20"/>
              </w:rPr>
            </w:pPr>
            <w:r w:rsidRPr="001F270D">
              <w:rPr>
                <w:rFonts w:ascii="Arial" w:hAnsi="Arial" w:cs="Arial"/>
                <w:i/>
                <w:sz w:val="20"/>
                <w:szCs w:val="28"/>
              </w:rPr>
              <w:t>Phương trình quy về phương</w:t>
            </w:r>
            <w:r w:rsidR="00085401" w:rsidRPr="001F270D">
              <w:rPr>
                <w:rFonts w:ascii="Arial" w:hAnsi="Arial" w:cs="Arial"/>
                <w:i/>
                <w:sz w:val="20"/>
                <w:szCs w:val="28"/>
              </w:rPr>
              <w:t xml:space="preserve"> </w:t>
            </w:r>
            <w:r w:rsidRPr="001F270D">
              <w:rPr>
                <w:rFonts w:ascii="Arial" w:hAnsi="Arial" w:cs="Arial"/>
                <w:i/>
                <w:sz w:val="20"/>
                <w:szCs w:val="28"/>
              </w:rPr>
              <w:t>trình</w:t>
            </w:r>
            <w:r w:rsidR="00085401" w:rsidRPr="001F270D">
              <w:rPr>
                <w:rFonts w:ascii="Arial" w:hAnsi="Arial" w:cs="Arial"/>
                <w:i/>
                <w:sz w:val="20"/>
                <w:szCs w:val="28"/>
              </w:rPr>
              <w:t xml:space="preserve"> </w:t>
            </w:r>
            <w:r w:rsidRPr="001F270D">
              <w:rPr>
                <w:rFonts w:ascii="Arial" w:hAnsi="Arial" w:cs="Arial"/>
                <w:i/>
                <w:sz w:val="20"/>
                <w:szCs w:val="28"/>
              </w:rPr>
              <w:t>bậc</w:t>
            </w:r>
            <w:r w:rsidR="00085401" w:rsidRPr="001F270D">
              <w:rPr>
                <w:rFonts w:ascii="Arial" w:hAnsi="Arial" w:cs="Arial"/>
                <w:i/>
                <w:sz w:val="20"/>
                <w:szCs w:val="28"/>
              </w:rPr>
              <w:t xml:space="preserve"> </w:t>
            </w:r>
            <w:r w:rsidRPr="001F270D">
              <w:rPr>
                <w:rFonts w:ascii="Arial" w:hAnsi="Arial" w:cs="Arial"/>
                <w:i/>
                <w:sz w:val="20"/>
                <w:szCs w:val="28"/>
              </w:rPr>
              <w:t>nhất một ẩn</w:t>
            </w:r>
          </w:p>
        </w:tc>
        <w:tc>
          <w:tcPr>
            <w:tcW w:w="3005" w:type="pct"/>
            <w:shd w:val="clear" w:color="auto" w:fill="auto"/>
          </w:tcPr>
          <w:p w:rsidR="007B03B5"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7B03B5" w:rsidRPr="001F270D">
              <w:rPr>
                <w:rFonts w:ascii="Arial" w:hAnsi="Arial" w:cs="Arial"/>
                <w:sz w:val="20"/>
                <w:szCs w:val="28"/>
              </w:rPr>
              <w:t xml:space="preserve"> Giải được phương trình tích có dạng (</w:t>
            </w:r>
            <w:r w:rsidR="007B03B5" w:rsidRPr="001F270D">
              <w:rPr>
                <w:rFonts w:ascii="Arial" w:hAnsi="Arial" w:cs="Arial"/>
                <w:i/>
                <w:sz w:val="20"/>
                <w:szCs w:val="28"/>
              </w:rPr>
              <w:t>a</w:t>
            </w:r>
            <w:r w:rsidR="007B03B5" w:rsidRPr="001F270D">
              <w:rPr>
                <w:rFonts w:ascii="Arial" w:hAnsi="Arial" w:cs="Arial"/>
                <w:sz w:val="20"/>
                <w:szCs w:val="18"/>
                <w:vertAlign w:val="subscript"/>
              </w:rPr>
              <w:t>1</w:t>
            </w:r>
            <w:r w:rsidR="007B03B5" w:rsidRPr="001F270D">
              <w:rPr>
                <w:rFonts w:ascii="Arial" w:hAnsi="Arial" w:cs="Arial"/>
                <w:i/>
                <w:sz w:val="20"/>
                <w:szCs w:val="28"/>
              </w:rPr>
              <w:t>x</w:t>
            </w:r>
            <w:r w:rsidR="007B03B5" w:rsidRPr="001F270D">
              <w:rPr>
                <w:rFonts w:ascii="Arial" w:hAnsi="Arial" w:cs="Arial"/>
                <w:sz w:val="20"/>
                <w:szCs w:val="28"/>
              </w:rPr>
              <w:t xml:space="preserve"> + </w:t>
            </w:r>
            <w:r w:rsidR="007B03B5" w:rsidRPr="001F270D">
              <w:rPr>
                <w:rFonts w:ascii="Arial" w:hAnsi="Arial" w:cs="Arial"/>
                <w:i/>
                <w:sz w:val="20"/>
                <w:szCs w:val="28"/>
              </w:rPr>
              <w:t>b</w:t>
            </w:r>
            <w:r w:rsidR="007B03B5" w:rsidRPr="001F270D">
              <w:rPr>
                <w:rFonts w:ascii="Arial" w:hAnsi="Arial" w:cs="Arial"/>
                <w:sz w:val="20"/>
                <w:szCs w:val="18"/>
                <w:vertAlign w:val="subscript"/>
              </w:rPr>
              <w:t>1</w:t>
            </w:r>
            <w:r w:rsidR="007B03B5" w:rsidRPr="001F270D">
              <w:rPr>
                <w:rFonts w:ascii="Arial" w:hAnsi="Arial" w:cs="Arial"/>
                <w:sz w:val="20"/>
                <w:szCs w:val="28"/>
              </w:rPr>
              <w:t>).(</w:t>
            </w:r>
            <w:r w:rsidR="007B03B5" w:rsidRPr="001F270D">
              <w:rPr>
                <w:rFonts w:ascii="Arial" w:hAnsi="Arial" w:cs="Arial"/>
                <w:i/>
                <w:sz w:val="20"/>
                <w:szCs w:val="28"/>
              </w:rPr>
              <w:t>a</w:t>
            </w:r>
            <w:r w:rsidR="007B03B5" w:rsidRPr="001F270D">
              <w:rPr>
                <w:rFonts w:ascii="Arial" w:hAnsi="Arial" w:cs="Arial"/>
                <w:sz w:val="20"/>
                <w:szCs w:val="18"/>
                <w:vertAlign w:val="subscript"/>
              </w:rPr>
              <w:t>2</w:t>
            </w:r>
            <w:r w:rsidR="007B03B5" w:rsidRPr="001F270D">
              <w:rPr>
                <w:rFonts w:ascii="Arial" w:hAnsi="Arial" w:cs="Arial"/>
                <w:i/>
                <w:sz w:val="20"/>
                <w:szCs w:val="28"/>
              </w:rPr>
              <w:t>x</w:t>
            </w:r>
            <w:r w:rsidR="007B03B5" w:rsidRPr="001F270D">
              <w:rPr>
                <w:rFonts w:ascii="Arial" w:hAnsi="Arial" w:cs="Arial"/>
                <w:sz w:val="20"/>
                <w:szCs w:val="28"/>
              </w:rPr>
              <w:t xml:space="preserve"> + </w:t>
            </w:r>
            <w:r w:rsidR="007B03B5" w:rsidRPr="001F270D">
              <w:rPr>
                <w:rFonts w:ascii="Arial" w:hAnsi="Arial" w:cs="Arial"/>
                <w:i/>
                <w:sz w:val="20"/>
                <w:szCs w:val="28"/>
              </w:rPr>
              <w:t>b</w:t>
            </w:r>
            <w:r w:rsidR="007B03B5" w:rsidRPr="001F270D">
              <w:rPr>
                <w:rFonts w:ascii="Arial" w:hAnsi="Arial" w:cs="Arial"/>
                <w:sz w:val="20"/>
                <w:szCs w:val="18"/>
                <w:vertAlign w:val="subscript"/>
              </w:rPr>
              <w:t>2</w:t>
            </w:r>
            <w:r w:rsidR="007B03B5" w:rsidRPr="001F270D">
              <w:rPr>
                <w:rFonts w:ascii="Arial" w:hAnsi="Arial" w:cs="Arial"/>
                <w:sz w:val="20"/>
                <w:szCs w:val="28"/>
              </w:rPr>
              <w:t>) = 0.</w:t>
            </w:r>
          </w:p>
          <w:p w:rsidR="007B03B5" w:rsidRPr="001F270D" w:rsidRDefault="00085401" w:rsidP="001F270D">
            <w:pPr>
              <w:widowControl w:val="0"/>
              <w:autoSpaceDE w:val="0"/>
              <w:autoSpaceDN w:val="0"/>
              <w:adjustRightInd w:val="0"/>
              <w:spacing w:before="120"/>
              <w:rPr>
                <w:rFonts w:ascii="Arial" w:hAnsi="Arial" w:cs="Arial"/>
                <w:sz w:val="20"/>
              </w:rPr>
            </w:pPr>
            <w:r w:rsidRPr="001F270D">
              <w:rPr>
                <w:rFonts w:ascii="Arial" w:hAnsi="Arial" w:cs="Arial"/>
                <w:sz w:val="20"/>
                <w:szCs w:val="28"/>
              </w:rPr>
              <w:t>-</w:t>
            </w:r>
            <w:r w:rsidR="007B03B5" w:rsidRPr="001F270D">
              <w:rPr>
                <w:rFonts w:ascii="Arial" w:hAnsi="Arial" w:cs="Arial"/>
                <w:sz w:val="20"/>
                <w:szCs w:val="28"/>
              </w:rPr>
              <w:t xml:space="preserve"> Giải được phương trình chứa ẩn ở mẫu quy về phương trình bậc nhất.</w:t>
            </w:r>
          </w:p>
        </w:tc>
      </w:tr>
      <w:tr w:rsidR="007B03B5" w:rsidRPr="001F270D">
        <w:tblPrEx>
          <w:tblCellMar>
            <w:top w:w="0" w:type="dxa"/>
            <w:left w:w="0" w:type="dxa"/>
            <w:bottom w:w="0" w:type="dxa"/>
            <w:right w:w="0" w:type="dxa"/>
          </w:tblCellMar>
        </w:tblPrEx>
        <w:tc>
          <w:tcPr>
            <w:tcW w:w="833" w:type="pct"/>
            <w:vMerge/>
            <w:shd w:val="clear" w:color="auto" w:fill="auto"/>
          </w:tcPr>
          <w:p w:rsidR="007B03B5" w:rsidRPr="001F270D" w:rsidRDefault="007B03B5" w:rsidP="001F270D">
            <w:pPr>
              <w:widowControl w:val="0"/>
              <w:autoSpaceDE w:val="0"/>
              <w:autoSpaceDN w:val="0"/>
              <w:adjustRightInd w:val="0"/>
              <w:spacing w:before="120"/>
              <w:rPr>
                <w:rFonts w:ascii="Arial" w:hAnsi="Arial" w:cs="Arial"/>
                <w:i/>
                <w:sz w:val="20"/>
              </w:rPr>
            </w:pPr>
          </w:p>
        </w:tc>
        <w:tc>
          <w:tcPr>
            <w:tcW w:w="1162" w:type="pct"/>
            <w:shd w:val="clear" w:color="auto" w:fill="auto"/>
          </w:tcPr>
          <w:p w:rsidR="007B03B5" w:rsidRPr="001F270D" w:rsidRDefault="007B03B5" w:rsidP="001F270D">
            <w:pPr>
              <w:widowControl w:val="0"/>
              <w:autoSpaceDE w:val="0"/>
              <w:autoSpaceDN w:val="0"/>
              <w:adjustRightInd w:val="0"/>
              <w:spacing w:before="120"/>
              <w:rPr>
                <w:rFonts w:ascii="Arial" w:hAnsi="Arial" w:cs="Arial"/>
                <w:i/>
                <w:sz w:val="20"/>
              </w:rPr>
            </w:pPr>
            <w:r w:rsidRPr="001F270D">
              <w:rPr>
                <w:rFonts w:ascii="Arial" w:hAnsi="Arial" w:cs="Arial"/>
                <w:i/>
                <w:sz w:val="20"/>
                <w:szCs w:val="28"/>
              </w:rPr>
              <w:t>Phương</w:t>
            </w:r>
            <w:r w:rsidR="00085401" w:rsidRPr="001F270D">
              <w:rPr>
                <w:rFonts w:ascii="Arial" w:hAnsi="Arial" w:cs="Arial"/>
                <w:i/>
                <w:sz w:val="20"/>
                <w:szCs w:val="28"/>
              </w:rPr>
              <w:t xml:space="preserve"> </w:t>
            </w:r>
            <w:r w:rsidRPr="001F270D">
              <w:rPr>
                <w:rFonts w:ascii="Arial" w:hAnsi="Arial" w:cs="Arial"/>
                <w:i/>
                <w:sz w:val="20"/>
                <w:szCs w:val="28"/>
              </w:rPr>
              <w:t>trình</w:t>
            </w:r>
            <w:r w:rsidR="00085401" w:rsidRPr="001F270D">
              <w:rPr>
                <w:rFonts w:ascii="Arial" w:hAnsi="Arial" w:cs="Arial"/>
                <w:i/>
                <w:sz w:val="20"/>
                <w:szCs w:val="28"/>
              </w:rPr>
              <w:t xml:space="preserve"> </w:t>
            </w:r>
            <w:r w:rsidRPr="001F270D">
              <w:rPr>
                <w:rFonts w:ascii="Arial" w:hAnsi="Arial" w:cs="Arial"/>
                <w:i/>
                <w:sz w:val="20"/>
                <w:szCs w:val="28"/>
              </w:rPr>
              <w:t>và</w:t>
            </w:r>
            <w:r w:rsidR="00085401" w:rsidRPr="001F270D">
              <w:rPr>
                <w:rFonts w:ascii="Arial" w:hAnsi="Arial" w:cs="Arial"/>
                <w:i/>
                <w:sz w:val="20"/>
                <w:szCs w:val="28"/>
              </w:rPr>
              <w:t xml:space="preserve"> </w:t>
            </w:r>
            <w:r w:rsidRPr="001F270D">
              <w:rPr>
                <w:rFonts w:ascii="Arial" w:hAnsi="Arial" w:cs="Arial"/>
                <w:i/>
                <w:sz w:val="20"/>
                <w:szCs w:val="28"/>
              </w:rPr>
              <w:t>hệ phương</w:t>
            </w:r>
            <w:r w:rsidR="00085401" w:rsidRPr="001F270D">
              <w:rPr>
                <w:rFonts w:ascii="Arial" w:hAnsi="Arial" w:cs="Arial"/>
                <w:i/>
                <w:sz w:val="20"/>
                <w:szCs w:val="28"/>
              </w:rPr>
              <w:t xml:space="preserve"> </w:t>
            </w:r>
            <w:r w:rsidRPr="001F270D">
              <w:rPr>
                <w:rFonts w:ascii="Arial" w:hAnsi="Arial" w:cs="Arial"/>
                <w:i/>
                <w:sz w:val="20"/>
                <w:szCs w:val="28"/>
              </w:rPr>
              <w:t>trình</w:t>
            </w:r>
            <w:r w:rsidR="00085401" w:rsidRPr="001F270D">
              <w:rPr>
                <w:rFonts w:ascii="Arial" w:hAnsi="Arial" w:cs="Arial"/>
                <w:i/>
                <w:sz w:val="20"/>
                <w:szCs w:val="28"/>
              </w:rPr>
              <w:t xml:space="preserve"> </w:t>
            </w:r>
            <w:r w:rsidRPr="001F270D">
              <w:rPr>
                <w:rFonts w:ascii="Arial" w:hAnsi="Arial" w:cs="Arial"/>
                <w:i/>
                <w:sz w:val="20"/>
                <w:szCs w:val="28"/>
              </w:rPr>
              <w:t>bậc</w:t>
            </w:r>
            <w:r w:rsidR="00085401" w:rsidRPr="001F270D">
              <w:rPr>
                <w:rFonts w:ascii="Arial" w:hAnsi="Arial" w:cs="Arial"/>
                <w:i/>
                <w:sz w:val="20"/>
                <w:szCs w:val="28"/>
              </w:rPr>
              <w:t xml:space="preserve"> </w:t>
            </w:r>
            <w:r w:rsidRPr="001F270D">
              <w:rPr>
                <w:rFonts w:ascii="Arial" w:hAnsi="Arial" w:cs="Arial"/>
                <w:i/>
                <w:sz w:val="20"/>
                <w:szCs w:val="28"/>
              </w:rPr>
              <w:t>nhất hai ẩn</w:t>
            </w:r>
          </w:p>
        </w:tc>
        <w:tc>
          <w:tcPr>
            <w:tcW w:w="3005" w:type="pct"/>
            <w:shd w:val="clear" w:color="auto" w:fill="auto"/>
          </w:tcPr>
          <w:p w:rsidR="007B03B5"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7B03B5" w:rsidRPr="001F270D">
              <w:rPr>
                <w:rFonts w:ascii="Arial" w:hAnsi="Arial" w:cs="Arial"/>
                <w:sz w:val="20"/>
                <w:szCs w:val="28"/>
              </w:rPr>
              <w:t xml:space="preserve"> Nhận biết được khái niệm phương trình bậc nhất hai ẩn, hệ hai phương trình bậc nhất hai ẩn.</w:t>
            </w:r>
          </w:p>
          <w:p w:rsidR="007B03B5"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7B03B5" w:rsidRPr="001F270D">
              <w:rPr>
                <w:rFonts w:ascii="Arial" w:hAnsi="Arial" w:cs="Arial"/>
                <w:sz w:val="20"/>
                <w:szCs w:val="28"/>
              </w:rPr>
              <w:t xml:space="preserve"> Nhận biết được khái niệm nghiệm của hệ hai phương trình bậc nhất hai ẩn.</w:t>
            </w:r>
          </w:p>
          <w:p w:rsidR="007B03B5"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7B03B5" w:rsidRPr="001F270D">
              <w:rPr>
                <w:rFonts w:ascii="Arial" w:hAnsi="Arial" w:cs="Arial"/>
                <w:sz w:val="20"/>
                <w:szCs w:val="28"/>
              </w:rPr>
              <w:t xml:space="preserve"> Giải được hệ hai phương trình bậc nhất hai ẩn.</w:t>
            </w:r>
          </w:p>
          <w:p w:rsidR="007B03B5"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7B03B5" w:rsidRPr="001F270D">
              <w:rPr>
                <w:rFonts w:ascii="Arial" w:hAnsi="Arial" w:cs="Arial"/>
                <w:sz w:val="20"/>
                <w:szCs w:val="28"/>
              </w:rPr>
              <w:t xml:space="preserve"> Tính được nghiệm của hệ hai phương trình bậc nhất hai ẩn bằng máy tính cầm tay.</w:t>
            </w:r>
          </w:p>
          <w:p w:rsidR="007B03B5" w:rsidRPr="001F270D" w:rsidRDefault="00085401" w:rsidP="001F270D">
            <w:pPr>
              <w:widowControl w:val="0"/>
              <w:autoSpaceDE w:val="0"/>
              <w:autoSpaceDN w:val="0"/>
              <w:adjustRightInd w:val="0"/>
              <w:spacing w:before="120"/>
              <w:rPr>
                <w:rFonts w:ascii="Arial" w:hAnsi="Arial" w:cs="Arial"/>
                <w:sz w:val="20"/>
              </w:rPr>
            </w:pPr>
            <w:r w:rsidRPr="001F270D">
              <w:rPr>
                <w:rFonts w:ascii="Arial" w:hAnsi="Arial" w:cs="Arial"/>
                <w:sz w:val="20"/>
                <w:szCs w:val="28"/>
              </w:rPr>
              <w:t>-</w:t>
            </w:r>
            <w:r w:rsidR="007B03B5" w:rsidRPr="001F270D">
              <w:rPr>
                <w:rFonts w:ascii="Arial" w:hAnsi="Arial" w:cs="Arial"/>
                <w:sz w:val="20"/>
                <w:szCs w:val="28"/>
              </w:rPr>
              <w:t xml:space="preserve"> Giải quyết được một số vấn đề thực tiễn gắn với hệ hai phương trình bậc nhất hai ẩn (ví dụ: các bài toán liên quan đến cân bằng phản ứng trong Hoá học,...).</w:t>
            </w:r>
          </w:p>
        </w:tc>
      </w:tr>
      <w:tr w:rsidR="007B03B5" w:rsidRPr="001F270D">
        <w:tblPrEx>
          <w:tblCellMar>
            <w:top w:w="0" w:type="dxa"/>
            <w:left w:w="0" w:type="dxa"/>
            <w:bottom w:w="0" w:type="dxa"/>
            <w:right w:w="0" w:type="dxa"/>
          </w:tblCellMar>
        </w:tblPrEx>
        <w:tc>
          <w:tcPr>
            <w:tcW w:w="833" w:type="pct"/>
            <w:vMerge/>
            <w:shd w:val="clear" w:color="auto" w:fill="auto"/>
          </w:tcPr>
          <w:p w:rsidR="007B03B5" w:rsidRPr="001F270D" w:rsidRDefault="007B03B5" w:rsidP="001F270D">
            <w:pPr>
              <w:widowControl w:val="0"/>
              <w:autoSpaceDE w:val="0"/>
              <w:autoSpaceDN w:val="0"/>
              <w:adjustRightInd w:val="0"/>
              <w:spacing w:before="120"/>
              <w:rPr>
                <w:rFonts w:ascii="Arial" w:hAnsi="Arial" w:cs="Arial"/>
                <w:i/>
                <w:sz w:val="20"/>
              </w:rPr>
            </w:pPr>
          </w:p>
        </w:tc>
        <w:tc>
          <w:tcPr>
            <w:tcW w:w="1162" w:type="pct"/>
            <w:shd w:val="clear" w:color="auto" w:fill="auto"/>
          </w:tcPr>
          <w:p w:rsidR="007B03B5" w:rsidRPr="001F270D" w:rsidRDefault="007B03B5" w:rsidP="001F270D">
            <w:pPr>
              <w:widowControl w:val="0"/>
              <w:autoSpaceDE w:val="0"/>
              <w:autoSpaceDN w:val="0"/>
              <w:adjustRightInd w:val="0"/>
              <w:spacing w:before="120"/>
              <w:rPr>
                <w:rFonts w:ascii="Arial" w:hAnsi="Arial" w:cs="Arial"/>
                <w:i/>
                <w:sz w:val="20"/>
              </w:rPr>
            </w:pPr>
            <w:r w:rsidRPr="001F270D">
              <w:rPr>
                <w:rFonts w:ascii="Arial" w:hAnsi="Arial" w:cs="Arial"/>
                <w:i/>
                <w:sz w:val="20"/>
                <w:szCs w:val="28"/>
              </w:rPr>
              <w:t>Phương trình bậc hai một ẩn. Định lí Viète</w:t>
            </w:r>
          </w:p>
        </w:tc>
        <w:tc>
          <w:tcPr>
            <w:tcW w:w="3005" w:type="pct"/>
            <w:shd w:val="clear" w:color="auto" w:fill="auto"/>
          </w:tcPr>
          <w:p w:rsidR="007B03B5"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7B03B5" w:rsidRPr="001F270D">
              <w:rPr>
                <w:rFonts w:ascii="Arial" w:hAnsi="Arial" w:cs="Arial"/>
                <w:sz w:val="20"/>
                <w:szCs w:val="28"/>
              </w:rPr>
              <w:t xml:space="preserve"> Nhận biết được khái niệm phương trình bậc hai một ẩn. Giải được phương trình bậc hai một ẩn.</w:t>
            </w:r>
          </w:p>
          <w:p w:rsidR="007B03B5"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7B03B5" w:rsidRPr="001F270D">
              <w:rPr>
                <w:rFonts w:ascii="Arial" w:hAnsi="Arial" w:cs="Arial"/>
                <w:sz w:val="20"/>
                <w:szCs w:val="28"/>
              </w:rPr>
              <w:t xml:space="preserve"> Tính được nghiệm phương trình bậc hai một ẩn bằng máy tính cầm tay.</w:t>
            </w:r>
          </w:p>
          <w:p w:rsidR="007B03B5"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7B03B5" w:rsidRPr="001F270D">
              <w:rPr>
                <w:rFonts w:ascii="Arial" w:hAnsi="Arial" w:cs="Arial"/>
                <w:sz w:val="20"/>
                <w:szCs w:val="28"/>
              </w:rPr>
              <w:t xml:space="preserve"> Giải thích được định lí Viète và ứng dụng (ví dụ: tính nhẩm nghiệm của phương trình bậc hai, tìm hai số biết tổng và tích của chúng,...).</w:t>
            </w:r>
          </w:p>
          <w:p w:rsidR="007B03B5" w:rsidRPr="001F270D" w:rsidRDefault="00085401" w:rsidP="001F270D">
            <w:pPr>
              <w:widowControl w:val="0"/>
              <w:autoSpaceDE w:val="0"/>
              <w:autoSpaceDN w:val="0"/>
              <w:adjustRightInd w:val="0"/>
              <w:spacing w:before="120"/>
              <w:rPr>
                <w:rFonts w:ascii="Arial" w:hAnsi="Arial" w:cs="Arial"/>
                <w:sz w:val="20"/>
              </w:rPr>
            </w:pPr>
            <w:r w:rsidRPr="001F270D">
              <w:rPr>
                <w:rFonts w:ascii="Arial" w:hAnsi="Arial" w:cs="Arial"/>
                <w:sz w:val="20"/>
                <w:szCs w:val="28"/>
              </w:rPr>
              <w:t>-</w:t>
            </w:r>
            <w:r w:rsidR="007B03B5" w:rsidRPr="001F270D">
              <w:rPr>
                <w:rFonts w:ascii="Arial" w:hAnsi="Arial" w:cs="Arial"/>
                <w:sz w:val="20"/>
                <w:szCs w:val="28"/>
              </w:rPr>
              <w:t xml:space="preserve"> Vận dụng được phương trình bậc hai vào giải quyết bài toán thực tiễn.</w:t>
            </w:r>
          </w:p>
        </w:tc>
      </w:tr>
      <w:tr w:rsidR="007B03B5" w:rsidRPr="001F270D">
        <w:tblPrEx>
          <w:tblCellMar>
            <w:top w:w="0" w:type="dxa"/>
            <w:left w:w="0" w:type="dxa"/>
            <w:bottom w:w="0" w:type="dxa"/>
            <w:right w:w="0" w:type="dxa"/>
          </w:tblCellMar>
        </w:tblPrEx>
        <w:tc>
          <w:tcPr>
            <w:tcW w:w="833" w:type="pct"/>
            <w:shd w:val="clear" w:color="auto" w:fill="auto"/>
          </w:tcPr>
          <w:p w:rsidR="007B03B5" w:rsidRPr="001F270D" w:rsidRDefault="007B03B5" w:rsidP="001F270D">
            <w:pPr>
              <w:widowControl w:val="0"/>
              <w:autoSpaceDE w:val="0"/>
              <w:autoSpaceDN w:val="0"/>
              <w:adjustRightInd w:val="0"/>
              <w:spacing w:before="120"/>
              <w:rPr>
                <w:rFonts w:ascii="Arial" w:hAnsi="Arial" w:cs="Arial"/>
                <w:sz w:val="20"/>
              </w:rPr>
            </w:pPr>
            <w:r w:rsidRPr="001F270D">
              <w:rPr>
                <w:rFonts w:ascii="Arial" w:hAnsi="Arial" w:cs="Arial"/>
                <w:sz w:val="20"/>
                <w:szCs w:val="28"/>
              </w:rPr>
              <w:t>Bất</w:t>
            </w:r>
            <w:r w:rsidR="00085401" w:rsidRPr="001F270D">
              <w:rPr>
                <w:rFonts w:ascii="Arial" w:hAnsi="Arial" w:cs="Arial"/>
                <w:sz w:val="20"/>
                <w:szCs w:val="28"/>
              </w:rPr>
              <w:t xml:space="preserve"> </w:t>
            </w:r>
            <w:r w:rsidRPr="001F270D">
              <w:rPr>
                <w:rFonts w:ascii="Arial" w:hAnsi="Arial" w:cs="Arial"/>
                <w:sz w:val="20"/>
                <w:szCs w:val="28"/>
              </w:rPr>
              <w:t>phương</w:t>
            </w:r>
            <w:r w:rsidR="00085401" w:rsidRPr="001F270D">
              <w:rPr>
                <w:rFonts w:ascii="Arial" w:hAnsi="Arial" w:cs="Arial"/>
                <w:sz w:val="20"/>
                <w:szCs w:val="28"/>
              </w:rPr>
              <w:t xml:space="preserve"> </w:t>
            </w:r>
            <w:r w:rsidRPr="001F270D">
              <w:rPr>
                <w:rFonts w:ascii="Arial" w:hAnsi="Arial" w:cs="Arial"/>
                <w:sz w:val="20"/>
                <w:szCs w:val="28"/>
              </w:rPr>
              <w:t>trình</w:t>
            </w:r>
            <w:r w:rsidR="00E3799C" w:rsidRPr="001F270D">
              <w:rPr>
                <w:rFonts w:ascii="Arial" w:hAnsi="Arial" w:cs="Arial"/>
                <w:sz w:val="20"/>
                <w:szCs w:val="28"/>
              </w:rPr>
              <w:t xml:space="preserve"> bậc nhất một ẩn</w:t>
            </w:r>
          </w:p>
        </w:tc>
        <w:tc>
          <w:tcPr>
            <w:tcW w:w="1162" w:type="pct"/>
            <w:shd w:val="clear" w:color="auto" w:fill="auto"/>
          </w:tcPr>
          <w:p w:rsidR="007B03B5" w:rsidRPr="001F270D" w:rsidRDefault="007B03B5" w:rsidP="001F270D">
            <w:pPr>
              <w:widowControl w:val="0"/>
              <w:autoSpaceDE w:val="0"/>
              <w:autoSpaceDN w:val="0"/>
              <w:adjustRightInd w:val="0"/>
              <w:spacing w:before="120"/>
              <w:rPr>
                <w:rFonts w:ascii="Arial" w:hAnsi="Arial" w:cs="Arial"/>
                <w:i/>
                <w:sz w:val="20"/>
              </w:rPr>
            </w:pPr>
            <w:r w:rsidRPr="001F270D">
              <w:rPr>
                <w:rFonts w:ascii="Arial" w:hAnsi="Arial" w:cs="Arial"/>
                <w:i/>
                <w:sz w:val="20"/>
                <w:szCs w:val="28"/>
              </w:rPr>
              <w:t>Bất đẳng thức. Bất phương</w:t>
            </w:r>
            <w:r w:rsidR="00E3799C" w:rsidRPr="001F270D">
              <w:rPr>
                <w:rFonts w:ascii="Arial" w:hAnsi="Arial" w:cs="Arial"/>
                <w:i/>
                <w:sz w:val="20"/>
                <w:szCs w:val="28"/>
              </w:rPr>
              <w:t xml:space="preserve"> trình bậc nhất một ẩn</w:t>
            </w:r>
          </w:p>
        </w:tc>
        <w:tc>
          <w:tcPr>
            <w:tcW w:w="3005" w:type="pct"/>
            <w:shd w:val="clear" w:color="auto" w:fill="auto"/>
          </w:tcPr>
          <w:p w:rsidR="007B03B5"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7B03B5" w:rsidRPr="001F270D">
              <w:rPr>
                <w:rFonts w:ascii="Arial" w:hAnsi="Arial" w:cs="Arial"/>
                <w:sz w:val="20"/>
                <w:szCs w:val="28"/>
              </w:rPr>
              <w:t xml:space="preserve"> Nhận biết được thứ tự trên tập hợp các số thực.</w:t>
            </w:r>
          </w:p>
          <w:p w:rsidR="00E3799C"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E3799C" w:rsidRPr="001F270D">
              <w:rPr>
                <w:rFonts w:ascii="Arial" w:hAnsi="Arial" w:cs="Arial"/>
                <w:sz w:val="20"/>
                <w:szCs w:val="28"/>
              </w:rPr>
              <w:t xml:space="preserve"> Nhận biết được bất đẳng thức và mô tả được một số tính chất cơ bản</w:t>
            </w:r>
            <w:r w:rsidR="0070521F" w:rsidRPr="001F270D">
              <w:rPr>
                <w:rFonts w:ascii="Arial" w:hAnsi="Arial" w:cs="Arial"/>
                <w:sz w:val="20"/>
                <w:szCs w:val="28"/>
              </w:rPr>
              <w:t xml:space="preserve"> </w:t>
            </w:r>
            <w:r w:rsidR="00E3799C" w:rsidRPr="001F270D">
              <w:rPr>
                <w:rFonts w:ascii="Arial" w:hAnsi="Arial" w:cs="Arial"/>
                <w:sz w:val="20"/>
                <w:szCs w:val="28"/>
              </w:rPr>
              <w:t>của bất đẳng thức (tính chất bắc cầu; liên hệ giữa thứ tự và phép cộng, phép nhân).</w:t>
            </w:r>
          </w:p>
          <w:p w:rsidR="00E3799C"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E3799C" w:rsidRPr="001F270D">
              <w:rPr>
                <w:rFonts w:ascii="Arial" w:hAnsi="Arial" w:cs="Arial"/>
                <w:sz w:val="20"/>
                <w:szCs w:val="28"/>
              </w:rPr>
              <w:t xml:space="preserve"> Nhận biết được khái niệm bất phương trình bậc nhất một ẩn, nghiệm của bất phương trình bậc nhất một ẩn.</w:t>
            </w:r>
          </w:p>
          <w:p w:rsidR="00E3799C" w:rsidRPr="001F270D" w:rsidRDefault="00085401" w:rsidP="001F270D">
            <w:pPr>
              <w:widowControl w:val="0"/>
              <w:autoSpaceDE w:val="0"/>
              <w:autoSpaceDN w:val="0"/>
              <w:adjustRightInd w:val="0"/>
              <w:spacing w:before="120"/>
              <w:rPr>
                <w:rFonts w:ascii="Arial" w:hAnsi="Arial" w:cs="Arial"/>
                <w:sz w:val="20"/>
              </w:rPr>
            </w:pPr>
            <w:r w:rsidRPr="001F270D">
              <w:rPr>
                <w:rFonts w:ascii="Arial" w:hAnsi="Arial" w:cs="Arial"/>
                <w:sz w:val="20"/>
                <w:szCs w:val="28"/>
              </w:rPr>
              <w:t>-</w:t>
            </w:r>
            <w:r w:rsidR="00E3799C" w:rsidRPr="001F270D">
              <w:rPr>
                <w:rFonts w:ascii="Arial" w:hAnsi="Arial" w:cs="Arial"/>
                <w:sz w:val="20"/>
                <w:szCs w:val="28"/>
              </w:rPr>
              <w:t xml:space="preserve"> Giải được bất phương trình bậc nhất một ẩn.</w:t>
            </w:r>
          </w:p>
        </w:tc>
      </w:tr>
      <w:tr w:rsidR="007B03B5" w:rsidRPr="001F270D">
        <w:tblPrEx>
          <w:tblCellMar>
            <w:top w:w="0" w:type="dxa"/>
            <w:left w:w="0" w:type="dxa"/>
            <w:bottom w:w="0" w:type="dxa"/>
            <w:right w:w="0" w:type="dxa"/>
          </w:tblCellMar>
        </w:tblPrEx>
        <w:tc>
          <w:tcPr>
            <w:tcW w:w="5000" w:type="pct"/>
            <w:gridSpan w:val="3"/>
            <w:shd w:val="clear" w:color="auto" w:fill="auto"/>
          </w:tcPr>
          <w:p w:rsidR="007B03B5" w:rsidRPr="001F270D" w:rsidRDefault="007B03B5" w:rsidP="001F270D">
            <w:pPr>
              <w:widowControl w:val="0"/>
              <w:autoSpaceDE w:val="0"/>
              <w:autoSpaceDN w:val="0"/>
              <w:adjustRightInd w:val="0"/>
              <w:spacing w:before="120"/>
              <w:rPr>
                <w:rFonts w:ascii="Arial" w:hAnsi="Arial" w:cs="Arial"/>
                <w:sz w:val="20"/>
              </w:rPr>
            </w:pPr>
            <w:r w:rsidRPr="001F270D">
              <w:rPr>
                <w:rFonts w:ascii="Arial" w:hAnsi="Arial" w:cs="Arial"/>
                <w:sz w:val="20"/>
                <w:szCs w:val="28"/>
              </w:rPr>
              <w:t>HÌNH HỌC VÀ ĐO LƯỜNG</w:t>
            </w:r>
          </w:p>
        </w:tc>
      </w:tr>
      <w:tr w:rsidR="007B03B5" w:rsidRPr="001F270D">
        <w:tblPrEx>
          <w:tblCellMar>
            <w:top w:w="0" w:type="dxa"/>
            <w:left w:w="0" w:type="dxa"/>
            <w:bottom w:w="0" w:type="dxa"/>
            <w:right w:w="0" w:type="dxa"/>
          </w:tblCellMar>
        </w:tblPrEx>
        <w:tc>
          <w:tcPr>
            <w:tcW w:w="5000" w:type="pct"/>
            <w:gridSpan w:val="3"/>
            <w:shd w:val="clear" w:color="auto" w:fill="auto"/>
          </w:tcPr>
          <w:p w:rsidR="007B03B5" w:rsidRPr="001F270D" w:rsidRDefault="007B03B5" w:rsidP="001F270D">
            <w:pPr>
              <w:widowControl w:val="0"/>
              <w:autoSpaceDE w:val="0"/>
              <w:autoSpaceDN w:val="0"/>
              <w:adjustRightInd w:val="0"/>
              <w:spacing w:before="120"/>
              <w:rPr>
                <w:rFonts w:ascii="Arial" w:hAnsi="Arial" w:cs="Arial"/>
                <w:b/>
                <w:i/>
                <w:sz w:val="20"/>
              </w:rPr>
            </w:pPr>
            <w:r w:rsidRPr="001F270D">
              <w:rPr>
                <w:rFonts w:ascii="Arial" w:hAnsi="Arial" w:cs="Arial"/>
                <w:b/>
                <w:i/>
                <w:sz w:val="20"/>
                <w:szCs w:val="28"/>
              </w:rPr>
              <w:t>Hình học trực quan</w:t>
            </w:r>
          </w:p>
        </w:tc>
      </w:tr>
      <w:tr w:rsidR="007B03B5" w:rsidRPr="001F270D">
        <w:tblPrEx>
          <w:tblCellMar>
            <w:top w:w="0" w:type="dxa"/>
            <w:left w:w="0" w:type="dxa"/>
            <w:bottom w:w="0" w:type="dxa"/>
            <w:right w:w="0" w:type="dxa"/>
          </w:tblCellMar>
        </w:tblPrEx>
        <w:tc>
          <w:tcPr>
            <w:tcW w:w="833" w:type="pct"/>
            <w:shd w:val="clear" w:color="auto" w:fill="auto"/>
          </w:tcPr>
          <w:p w:rsidR="007B03B5" w:rsidRPr="001F270D" w:rsidRDefault="007B03B5" w:rsidP="001F270D">
            <w:pPr>
              <w:widowControl w:val="0"/>
              <w:autoSpaceDE w:val="0"/>
              <w:autoSpaceDN w:val="0"/>
              <w:adjustRightInd w:val="0"/>
              <w:spacing w:before="120"/>
              <w:rPr>
                <w:rFonts w:ascii="Arial" w:hAnsi="Arial" w:cs="Arial"/>
                <w:sz w:val="20"/>
              </w:rPr>
            </w:pPr>
            <w:r w:rsidRPr="001F270D">
              <w:rPr>
                <w:rFonts w:ascii="Arial" w:hAnsi="Arial" w:cs="Arial"/>
                <w:sz w:val="20"/>
                <w:szCs w:val="28"/>
              </w:rPr>
              <w:t>Các</w:t>
            </w:r>
            <w:r w:rsidR="00085401" w:rsidRPr="001F270D">
              <w:rPr>
                <w:rFonts w:ascii="Arial" w:hAnsi="Arial" w:cs="Arial"/>
                <w:sz w:val="20"/>
                <w:szCs w:val="28"/>
              </w:rPr>
              <w:t xml:space="preserve"> </w:t>
            </w:r>
            <w:r w:rsidRPr="001F270D">
              <w:rPr>
                <w:rFonts w:ascii="Arial" w:hAnsi="Arial" w:cs="Arial"/>
                <w:sz w:val="20"/>
                <w:szCs w:val="28"/>
              </w:rPr>
              <w:t>hình</w:t>
            </w:r>
            <w:r w:rsidR="00085401" w:rsidRPr="001F270D">
              <w:rPr>
                <w:rFonts w:ascii="Arial" w:hAnsi="Arial" w:cs="Arial"/>
                <w:sz w:val="20"/>
                <w:szCs w:val="28"/>
              </w:rPr>
              <w:t xml:space="preserve"> </w:t>
            </w:r>
            <w:r w:rsidRPr="001F270D">
              <w:rPr>
                <w:rFonts w:ascii="Arial" w:hAnsi="Arial" w:cs="Arial"/>
                <w:sz w:val="20"/>
                <w:szCs w:val="28"/>
              </w:rPr>
              <w:t>khối trong thực tiễn</w:t>
            </w:r>
          </w:p>
        </w:tc>
        <w:tc>
          <w:tcPr>
            <w:tcW w:w="1162" w:type="pct"/>
            <w:shd w:val="clear" w:color="auto" w:fill="auto"/>
          </w:tcPr>
          <w:p w:rsidR="007B03B5" w:rsidRPr="001F270D" w:rsidRDefault="007B03B5" w:rsidP="001F270D">
            <w:pPr>
              <w:widowControl w:val="0"/>
              <w:autoSpaceDE w:val="0"/>
              <w:autoSpaceDN w:val="0"/>
              <w:adjustRightInd w:val="0"/>
              <w:spacing w:before="120"/>
              <w:rPr>
                <w:rFonts w:ascii="Arial" w:hAnsi="Arial" w:cs="Arial"/>
                <w:i/>
                <w:sz w:val="20"/>
              </w:rPr>
            </w:pPr>
            <w:r w:rsidRPr="001F270D">
              <w:rPr>
                <w:rFonts w:ascii="Arial" w:hAnsi="Arial" w:cs="Arial"/>
                <w:i/>
                <w:sz w:val="20"/>
                <w:szCs w:val="28"/>
              </w:rPr>
              <w:t>Hình trụ.</w:t>
            </w:r>
            <w:r w:rsidR="00085401" w:rsidRPr="001F270D">
              <w:rPr>
                <w:rFonts w:ascii="Arial" w:hAnsi="Arial" w:cs="Arial"/>
                <w:i/>
                <w:sz w:val="20"/>
                <w:szCs w:val="28"/>
              </w:rPr>
              <w:t xml:space="preserve"> </w:t>
            </w:r>
            <w:r w:rsidRPr="001F270D">
              <w:rPr>
                <w:rFonts w:ascii="Arial" w:hAnsi="Arial" w:cs="Arial"/>
                <w:i/>
                <w:sz w:val="20"/>
                <w:szCs w:val="28"/>
              </w:rPr>
              <w:t>Hình nón. Hình cầu</w:t>
            </w:r>
          </w:p>
        </w:tc>
        <w:tc>
          <w:tcPr>
            <w:tcW w:w="3005" w:type="pct"/>
            <w:shd w:val="clear" w:color="auto" w:fill="auto"/>
          </w:tcPr>
          <w:p w:rsidR="007B03B5"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7B03B5" w:rsidRPr="001F270D">
              <w:rPr>
                <w:rFonts w:ascii="Arial" w:hAnsi="Arial" w:cs="Arial"/>
                <w:sz w:val="20"/>
                <w:szCs w:val="28"/>
              </w:rPr>
              <w:t xml:space="preserve"> Mô tả (đường sinh, chiều cao, bán kính đáy), tạo lập được hình trụ.</w:t>
            </w:r>
          </w:p>
          <w:p w:rsidR="007B03B5"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lastRenderedPageBreak/>
              <w:t>-</w:t>
            </w:r>
            <w:r w:rsidR="007B03B5" w:rsidRPr="001F270D">
              <w:rPr>
                <w:rFonts w:ascii="Arial" w:hAnsi="Arial" w:cs="Arial"/>
                <w:sz w:val="20"/>
                <w:szCs w:val="28"/>
              </w:rPr>
              <w:t xml:space="preserve"> Mô tả (đỉnh, đường sinh, chiều cao, bán kính đáy), tạo lập được hình nón.</w:t>
            </w:r>
          </w:p>
          <w:p w:rsidR="007B03B5"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7B03B5" w:rsidRPr="001F270D">
              <w:rPr>
                <w:rFonts w:ascii="Arial" w:hAnsi="Arial" w:cs="Arial"/>
                <w:sz w:val="20"/>
                <w:szCs w:val="28"/>
              </w:rPr>
              <w:t xml:space="preserve"> Mô tả (tâm, bán kính), tạo lập được hình cầu, mặt cầu. Nhận biết được phần chung của mặt phẳng và hình cầu.</w:t>
            </w:r>
          </w:p>
          <w:p w:rsidR="007B03B5"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7B03B5" w:rsidRPr="001F270D">
              <w:rPr>
                <w:rFonts w:ascii="Arial" w:hAnsi="Arial" w:cs="Arial"/>
                <w:sz w:val="20"/>
                <w:szCs w:val="28"/>
              </w:rPr>
              <w:t xml:space="preserve"> Tính được diện tích xung quanh của hình trụ, hình nón, diện tích mặt cầu.</w:t>
            </w:r>
          </w:p>
          <w:p w:rsidR="007B03B5"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7B03B5" w:rsidRPr="001F270D">
              <w:rPr>
                <w:rFonts w:ascii="Arial" w:hAnsi="Arial" w:cs="Arial"/>
                <w:sz w:val="20"/>
                <w:szCs w:val="28"/>
              </w:rPr>
              <w:t xml:space="preserve"> Tính được thể tích của hình trụ, hình nón, hình cầu.</w:t>
            </w:r>
          </w:p>
          <w:p w:rsidR="007B03B5" w:rsidRPr="001F270D" w:rsidRDefault="00085401" w:rsidP="001F270D">
            <w:pPr>
              <w:widowControl w:val="0"/>
              <w:autoSpaceDE w:val="0"/>
              <w:autoSpaceDN w:val="0"/>
              <w:adjustRightInd w:val="0"/>
              <w:spacing w:before="120"/>
              <w:rPr>
                <w:rFonts w:ascii="Arial" w:hAnsi="Arial" w:cs="Arial"/>
                <w:sz w:val="20"/>
              </w:rPr>
            </w:pPr>
            <w:r w:rsidRPr="001F270D">
              <w:rPr>
                <w:rFonts w:ascii="Arial" w:hAnsi="Arial" w:cs="Arial"/>
                <w:sz w:val="20"/>
                <w:szCs w:val="28"/>
              </w:rPr>
              <w:t>-</w:t>
            </w:r>
            <w:r w:rsidR="007B03B5" w:rsidRPr="001F270D">
              <w:rPr>
                <w:rFonts w:ascii="Arial" w:hAnsi="Arial" w:cs="Arial"/>
                <w:sz w:val="20"/>
                <w:szCs w:val="28"/>
              </w:rPr>
              <w:t xml:space="preserve"> Giải quyết được một số vấn đề thực tiễn gắn với việc tính diện tích xung quanh, thể tích của hình trụ, hình nón, hình cầu (ví dụ: tính thể tích hoặc diện tích xung quanh của một số đồ vật quen thuộc có dạng hình trụ, hình nón, hình cầu,...).</w:t>
            </w:r>
          </w:p>
        </w:tc>
      </w:tr>
      <w:tr w:rsidR="007B03B5" w:rsidRPr="001F270D">
        <w:tblPrEx>
          <w:tblCellMar>
            <w:top w:w="0" w:type="dxa"/>
            <w:left w:w="0" w:type="dxa"/>
            <w:bottom w:w="0" w:type="dxa"/>
            <w:right w:w="0" w:type="dxa"/>
          </w:tblCellMar>
        </w:tblPrEx>
        <w:tc>
          <w:tcPr>
            <w:tcW w:w="5000" w:type="pct"/>
            <w:gridSpan w:val="3"/>
            <w:shd w:val="clear" w:color="auto" w:fill="auto"/>
          </w:tcPr>
          <w:p w:rsidR="007B03B5" w:rsidRPr="001F270D" w:rsidRDefault="007B03B5" w:rsidP="001F270D">
            <w:pPr>
              <w:widowControl w:val="0"/>
              <w:autoSpaceDE w:val="0"/>
              <w:autoSpaceDN w:val="0"/>
              <w:adjustRightInd w:val="0"/>
              <w:spacing w:before="120"/>
              <w:rPr>
                <w:rFonts w:ascii="Arial" w:hAnsi="Arial" w:cs="Arial"/>
                <w:b/>
                <w:i/>
                <w:sz w:val="20"/>
              </w:rPr>
            </w:pPr>
            <w:r w:rsidRPr="001F270D">
              <w:rPr>
                <w:rFonts w:ascii="Arial" w:hAnsi="Arial" w:cs="Arial"/>
                <w:b/>
                <w:i/>
                <w:sz w:val="20"/>
                <w:szCs w:val="28"/>
              </w:rPr>
              <w:lastRenderedPageBreak/>
              <w:t>Hình học phẳng</w:t>
            </w:r>
          </w:p>
        </w:tc>
      </w:tr>
      <w:tr w:rsidR="007B03B5" w:rsidRPr="001F270D">
        <w:tblPrEx>
          <w:tblCellMar>
            <w:top w:w="0" w:type="dxa"/>
            <w:left w:w="0" w:type="dxa"/>
            <w:bottom w:w="0" w:type="dxa"/>
            <w:right w:w="0" w:type="dxa"/>
          </w:tblCellMar>
        </w:tblPrEx>
        <w:tc>
          <w:tcPr>
            <w:tcW w:w="833" w:type="pct"/>
            <w:shd w:val="clear" w:color="auto" w:fill="auto"/>
          </w:tcPr>
          <w:p w:rsidR="007B03B5" w:rsidRPr="001F270D" w:rsidRDefault="007B03B5" w:rsidP="001F270D">
            <w:pPr>
              <w:widowControl w:val="0"/>
              <w:autoSpaceDE w:val="0"/>
              <w:autoSpaceDN w:val="0"/>
              <w:adjustRightInd w:val="0"/>
              <w:spacing w:before="120"/>
              <w:rPr>
                <w:rFonts w:ascii="Arial" w:hAnsi="Arial" w:cs="Arial"/>
                <w:sz w:val="20"/>
              </w:rPr>
            </w:pPr>
            <w:r w:rsidRPr="001F270D">
              <w:rPr>
                <w:rFonts w:ascii="Arial" w:hAnsi="Arial" w:cs="Arial"/>
                <w:sz w:val="20"/>
                <w:szCs w:val="28"/>
              </w:rPr>
              <w:t>Hệ thức lượng trong tam giác vuông</w:t>
            </w:r>
          </w:p>
        </w:tc>
        <w:tc>
          <w:tcPr>
            <w:tcW w:w="1162" w:type="pct"/>
            <w:shd w:val="clear" w:color="auto" w:fill="auto"/>
          </w:tcPr>
          <w:p w:rsidR="007B03B5" w:rsidRPr="001F270D" w:rsidRDefault="007B03B5" w:rsidP="001F270D">
            <w:pPr>
              <w:widowControl w:val="0"/>
              <w:autoSpaceDE w:val="0"/>
              <w:autoSpaceDN w:val="0"/>
              <w:adjustRightInd w:val="0"/>
              <w:spacing w:before="120"/>
              <w:rPr>
                <w:rFonts w:ascii="Arial" w:hAnsi="Arial" w:cs="Arial"/>
                <w:i/>
                <w:sz w:val="20"/>
              </w:rPr>
            </w:pPr>
            <w:r w:rsidRPr="001F270D">
              <w:rPr>
                <w:rFonts w:ascii="Arial" w:hAnsi="Arial" w:cs="Arial"/>
                <w:i/>
                <w:sz w:val="20"/>
                <w:szCs w:val="28"/>
              </w:rPr>
              <w:t>Tỉ số lượng giác</w:t>
            </w:r>
            <w:r w:rsidR="00085401" w:rsidRPr="001F270D">
              <w:rPr>
                <w:rFonts w:ascii="Arial" w:hAnsi="Arial" w:cs="Arial"/>
                <w:i/>
                <w:sz w:val="20"/>
                <w:szCs w:val="28"/>
              </w:rPr>
              <w:t xml:space="preserve"> </w:t>
            </w:r>
            <w:r w:rsidRPr="001F270D">
              <w:rPr>
                <w:rFonts w:ascii="Arial" w:hAnsi="Arial" w:cs="Arial"/>
                <w:i/>
                <w:sz w:val="20"/>
                <w:szCs w:val="28"/>
              </w:rPr>
              <w:t>của</w:t>
            </w:r>
            <w:r w:rsidR="00085401" w:rsidRPr="001F270D">
              <w:rPr>
                <w:rFonts w:ascii="Arial" w:hAnsi="Arial" w:cs="Arial"/>
                <w:i/>
                <w:sz w:val="20"/>
                <w:szCs w:val="28"/>
              </w:rPr>
              <w:t xml:space="preserve"> </w:t>
            </w:r>
            <w:r w:rsidRPr="001F270D">
              <w:rPr>
                <w:rFonts w:ascii="Arial" w:hAnsi="Arial" w:cs="Arial"/>
                <w:i/>
                <w:sz w:val="20"/>
                <w:szCs w:val="28"/>
              </w:rPr>
              <w:t>góc nhọn.</w:t>
            </w:r>
            <w:r w:rsidR="00085401" w:rsidRPr="001F270D">
              <w:rPr>
                <w:rFonts w:ascii="Arial" w:hAnsi="Arial" w:cs="Arial"/>
                <w:i/>
                <w:sz w:val="20"/>
                <w:szCs w:val="28"/>
              </w:rPr>
              <w:t xml:space="preserve"> </w:t>
            </w:r>
            <w:r w:rsidRPr="001F270D">
              <w:rPr>
                <w:rFonts w:ascii="Arial" w:hAnsi="Arial" w:cs="Arial"/>
                <w:i/>
                <w:sz w:val="20"/>
                <w:szCs w:val="28"/>
              </w:rPr>
              <w:t>Một số</w:t>
            </w:r>
            <w:r w:rsidR="00085401" w:rsidRPr="001F270D">
              <w:rPr>
                <w:rFonts w:ascii="Arial" w:hAnsi="Arial" w:cs="Arial"/>
                <w:i/>
                <w:sz w:val="20"/>
                <w:szCs w:val="28"/>
              </w:rPr>
              <w:t xml:space="preserve"> </w:t>
            </w:r>
            <w:r w:rsidRPr="001F270D">
              <w:rPr>
                <w:rFonts w:ascii="Arial" w:hAnsi="Arial" w:cs="Arial"/>
                <w:i/>
                <w:sz w:val="20"/>
                <w:szCs w:val="28"/>
              </w:rPr>
              <w:t>hệ</w:t>
            </w:r>
            <w:r w:rsidR="00085401" w:rsidRPr="001F270D">
              <w:rPr>
                <w:rFonts w:ascii="Arial" w:hAnsi="Arial" w:cs="Arial"/>
                <w:i/>
                <w:sz w:val="20"/>
                <w:szCs w:val="28"/>
              </w:rPr>
              <w:t xml:space="preserve"> </w:t>
            </w:r>
            <w:r w:rsidRPr="001F270D">
              <w:rPr>
                <w:rFonts w:ascii="Arial" w:hAnsi="Arial" w:cs="Arial"/>
                <w:i/>
                <w:sz w:val="20"/>
                <w:szCs w:val="28"/>
              </w:rPr>
              <w:t>thức</w:t>
            </w:r>
            <w:r w:rsidR="00085401" w:rsidRPr="001F270D">
              <w:rPr>
                <w:rFonts w:ascii="Arial" w:hAnsi="Arial" w:cs="Arial"/>
                <w:i/>
                <w:sz w:val="20"/>
                <w:szCs w:val="28"/>
              </w:rPr>
              <w:t xml:space="preserve"> </w:t>
            </w:r>
            <w:r w:rsidRPr="001F270D">
              <w:rPr>
                <w:rFonts w:ascii="Arial" w:hAnsi="Arial" w:cs="Arial"/>
                <w:i/>
                <w:sz w:val="20"/>
                <w:szCs w:val="28"/>
              </w:rPr>
              <w:t>về cạnh và góc trong tam giác vuông</w:t>
            </w:r>
          </w:p>
        </w:tc>
        <w:tc>
          <w:tcPr>
            <w:tcW w:w="3005" w:type="pct"/>
            <w:shd w:val="clear" w:color="auto" w:fill="auto"/>
          </w:tcPr>
          <w:p w:rsidR="007B03B5"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7B03B5" w:rsidRPr="001F270D">
              <w:rPr>
                <w:rFonts w:ascii="Arial" w:hAnsi="Arial" w:cs="Arial"/>
                <w:sz w:val="20"/>
                <w:szCs w:val="28"/>
              </w:rPr>
              <w:t xml:space="preserve"> Nhận biết được các giá trị sin </w:t>
            </w:r>
            <w:r w:rsidR="007B03B5" w:rsidRPr="001F270D">
              <w:rPr>
                <w:rFonts w:ascii="Arial" w:hAnsi="Arial" w:cs="Arial"/>
                <w:i/>
                <w:sz w:val="20"/>
                <w:szCs w:val="28"/>
              </w:rPr>
              <w:t>(sine)</w:t>
            </w:r>
            <w:r w:rsidR="007B03B5" w:rsidRPr="001F270D">
              <w:rPr>
                <w:rFonts w:ascii="Arial" w:hAnsi="Arial" w:cs="Arial"/>
                <w:sz w:val="20"/>
                <w:szCs w:val="28"/>
              </w:rPr>
              <w:t>, côsin (</w:t>
            </w:r>
            <w:r w:rsidR="007B03B5" w:rsidRPr="001F270D">
              <w:rPr>
                <w:rFonts w:ascii="Arial" w:hAnsi="Arial" w:cs="Arial"/>
                <w:i/>
                <w:sz w:val="20"/>
                <w:szCs w:val="28"/>
              </w:rPr>
              <w:t>cosine</w:t>
            </w:r>
            <w:r w:rsidR="007B03B5" w:rsidRPr="001F270D">
              <w:rPr>
                <w:rFonts w:ascii="Arial" w:hAnsi="Arial" w:cs="Arial"/>
                <w:sz w:val="20"/>
                <w:szCs w:val="28"/>
              </w:rPr>
              <w:t>), tang (</w:t>
            </w:r>
            <w:r w:rsidR="007B03B5" w:rsidRPr="001F270D">
              <w:rPr>
                <w:rFonts w:ascii="Arial" w:hAnsi="Arial" w:cs="Arial"/>
                <w:i/>
                <w:sz w:val="20"/>
                <w:szCs w:val="28"/>
              </w:rPr>
              <w:t>tangent</w:t>
            </w:r>
            <w:r w:rsidR="007B03B5" w:rsidRPr="001F270D">
              <w:rPr>
                <w:rFonts w:ascii="Arial" w:hAnsi="Arial" w:cs="Arial"/>
                <w:sz w:val="20"/>
                <w:szCs w:val="28"/>
              </w:rPr>
              <w:t>), côtang (</w:t>
            </w:r>
            <w:r w:rsidR="007B03B5" w:rsidRPr="001F270D">
              <w:rPr>
                <w:rFonts w:ascii="Arial" w:hAnsi="Arial" w:cs="Arial"/>
                <w:i/>
                <w:sz w:val="20"/>
                <w:szCs w:val="28"/>
              </w:rPr>
              <w:t>cotangent</w:t>
            </w:r>
            <w:r w:rsidR="007B03B5" w:rsidRPr="001F270D">
              <w:rPr>
                <w:rFonts w:ascii="Arial" w:hAnsi="Arial" w:cs="Arial"/>
                <w:sz w:val="20"/>
                <w:szCs w:val="28"/>
              </w:rPr>
              <w:t>) của góc nhọn.</w:t>
            </w:r>
          </w:p>
          <w:p w:rsidR="007B03B5"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7B03B5" w:rsidRPr="001F270D">
              <w:rPr>
                <w:rFonts w:ascii="Arial" w:hAnsi="Arial" w:cs="Arial"/>
                <w:sz w:val="20"/>
                <w:szCs w:val="28"/>
              </w:rPr>
              <w:t xml:space="preserve"> Giải thích được tỉ số lượng giác của các góc nhọn đặc biệt (góc 30</w:t>
            </w:r>
            <w:r w:rsidR="007B03B5" w:rsidRPr="001F270D">
              <w:rPr>
                <w:rFonts w:ascii="Arial" w:hAnsi="Arial" w:cs="Arial"/>
                <w:sz w:val="20"/>
                <w:szCs w:val="18"/>
                <w:vertAlign w:val="superscript"/>
              </w:rPr>
              <w:t>o</w:t>
            </w:r>
            <w:r w:rsidR="007B03B5" w:rsidRPr="001F270D">
              <w:rPr>
                <w:rFonts w:ascii="Arial" w:hAnsi="Arial" w:cs="Arial"/>
                <w:sz w:val="20"/>
                <w:szCs w:val="28"/>
              </w:rPr>
              <w:t>, 45</w:t>
            </w:r>
            <w:r w:rsidR="007B03B5" w:rsidRPr="001F270D">
              <w:rPr>
                <w:rFonts w:ascii="Arial" w:hAnsi="Arial" w:cs="Arial"/>
                <w:sz w:val="20"/>
                <w:szCs w:val="18"/>
                <w:vertAlign w:val="superscript"/>
              </w:rPr>
              <w:t>o</w:t>
            </w:r>
            <w:r w:rsidR="007B03B5" w:rsidRPr="001F270D">
              <w:rPr>
                <w:rFonts w:ascii="Arial" w:hAnsi="Arial" w:cs="Arial"/>
                <w:sz w:val="20"/>
                <w:szCs w:val="28"/>
              </w:rPr>
              <w:t>,</w:t>
            </w:r>
            <w:r w:rsidR="0070521F" w:rsidRPr="001F270D">
              <w:rPr>
                <w:rFonts w:ascii="Arial" w:hAnsi="Arial" w:cs="Arial"/>
                <w:sz w:val="20"/>
                <w:szCs w:val="28"/>
              </w:rPr>
              <w:t xml:space="preserve"> </w:t>
            </w:r>
            <w:r w:rsidR="007B03B5" w:rsidRPr="001F270D">
              <w:rPr>
                <w:rFonts w:ascii="Arial" w:hAnsi="Arial" w:cs="Arial"/>
                <w:sz w:val="20"/>
                <w:szCs w:val="28"/>
              </w:rPr>
              <w:t>60</w:t>
            </w:r>
            <w:r w:rsidR="007B03B5" w:rsidRPr="001F270D">
              <w:rPr>
                <w:rFonts w:ascii="Arial" w:hAnsi="Arial" w:cs="Arial"/>
                <w:sz w:val="20"/>
                <w:szCs w:val="18"/>
                <w:vertAlign w:val="superscript"/>
              </w:rPr>
              <w:t>o</w:t>
            </w:r>
            <w:r w:rsidR="007B03B5" w:rsidRPr="001F270D">
              <w:rPr>
                <w:rFonts w:ascii="Arial" w:hAnsi="Arial" w:cs="Arial"/>
                <w:sz w:val="20"/>
                <w:szCs w:val="28"/>
              </w:rPr>
              <w:t>) và của hai góc phụ nhau.</w:t>
            </w:r>
          </w:p>
          <w:p w:rsidR="007B03B5"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7B03B5" w:rsidRPr="001F270D">
              <w:rPr>
                <w:rFonts w:ascii="Arial" w:hAnsi="Arial" w:cs="Arial"/>
                <w:sz w:val="20"/>
                <w:szCs w:val="28"/>
              </w:rPr>
              <w:t xml:space="preserve"> Tính được giá trị (đúng hoặc gần đúng) tỉ số lượng giác của góc nhọn bằng máy tính cầm tay.</w:t>
            </w:r>
          </w:p>
          <w:p w:rsidR="007B03B5"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7B03B5" w:rsidRPr="001F270D">
              <w:rPr>
                <w:rFonts w:ascii="Arial" w:hAnsi="Arial" w:cs="Arial"/>
                <w:sz w:val="20"/>
                <w:szCs w:val="28"/>
              </w:rPr>
              <w:t xml:space="preserve"> Giải thích được một số hệ thức về cạnh và góc trong tam giác vuông (cạnh góc vuông bằng cạnh huyền nhân với sin góc đối hoặc nhân với côsin góc kề; cạnh góc vuông bằng cạnh góc vuông kia nhân với tang góc đối hoặc nhân với côtang góc kề).</w:t>
            </w:r>
          </w:p>
          <w:p w:rsidR="007B03B5" w:rsidRPr="001F270D" w:rsidRDefault="00085401" w:rsidP="001F270D">
            <w:pPr>
              <w:widowControl w:val="0"/>
              <w:autoSpaceDE w:val="0"/>
              <w:autoSpaceDN w:val="0"/>
              <w:adjustRightInd w:val="0"/>
              <w:spacing w:before="120"/>
              <w:rPr>
                <w:rFonts w:ascii="Arial" w:hAnsi="Arial" w:cs="Arial"/>
                <w:sz w:val="20"/>
              </w:rPr>
            </w:pPr>
            <w:r w:rsidRPr="001F270D">
              <w:rPr>
                <w:rFonts w:ascii="Arial" w:hAnsi="Arial" w:cs="Arial"/>
                <w:sz w:val="20"/>
                <w:szCs w:val="28"/>
              </w:rPr>
              <w:t>-</w:t>
            </w:r>
            <w:r w:rsidR="007B03B5" w:rsidRPr="001F270D">
              <w:rPr>
                <w:rFonts w:ascii="Arial" w:hAnsi="Arial" w:cs="Arial"/>
                <w:sz w:val="20"/>
                <w:szCs w:val="28"/>
              </w:rPr>
              <w:t xml:space="preserve"> Giải quyết được một số vấn đề thực tiễn gắn với tỉ số lượng giác của góc nhọn (ví dụ: Tính độ dài đoạn thẳng, độ lớn góc và áp dụng giải tam giác vuông,...).</w:t>
            </w:r>
          </w:p>
        </w:tc>
      </w:tr>
      <w:tr w:rsidR="007B03B5" w:rsidRPr="001F270D">
        <w:tblPrEx>
          <w:tblCellMar>
            <w:top w:w="0" w:type="dxa"/>
            <w:left w:w="0" w:type="dxa"/>
            <w:bottom w:w="0" w:type="dxa"/>
            <w:right w:w="0" w:type="dxa"/>
          </w:tblCellMar>
        </w:tblPrEx>
        <w:tc>
          <w:tcPr>
            <w:tcW w:w="833" w:type="pct"/>
            <w:vMerge w:val="restart"/>
            <w:shd w:val="clear" w:color="auto" w:fill="auto"/>
          </w:tcPr>
          <w:p w:rsidR="007B03B5" w:rsidRPr="001F270D" w:rsidRDefault="007B03B5" w:rsidP="001F270D">
            <w:pPr>
              <w:widowControl w:val="0"/>
              <w:autoSpaceDE w:val="0"/>
              <w:autoSpaceDN w:val="0"/>
              <w:adjustRightInd w:val="0"/>
              <w:spacing w:before="120"/>
              <w:rPr>
                <w:rFonts w:ascii="Arial" w:hAnsi="Arial" w:cs="Arial"/>
                <w:sz w:val="20"/>
              </w:rPr>
            </w:pPr>
            <w:r w:rsidRPr="001F270D">
              <w:rPr>
                <w:rFonts w:ascii="Arial" w:hAnsi="Arial" w:cs="Arial"/>
                <w:sz w:val="20"/>
                <w:szCs w:val="28"/>
              </w:rPr>
              <w:t>Đường tròn</w:t>
            </w:r>
          </w:p>
        </w:tc>
        <w:tc>
          <w:tcPr>
            <w:tcW w:w="1162" w:type="pct"/>
            <w:shd w:val="clear" w:color="auto" w:fill="auto"/>
          </w:tcPr>
          <w:p w:rsidR="007B03B5" w:rsidRPr="001F270D" w:rsidRDefault="007B03B5" w:rsidP="001F270D">
            <w:pPr>
              <w:widowControl w:val="0"/>
              <w:autoSpaceDE w:val="0"/>
              <w:autoSpaceDN w:val="0"/>
              <w:adjustRightInd w:val="0"/>
              <w:spacing w:before="120"/>
              <w:rPr>
                <w:rFonts w:ascii="Arial" w:hAnsi="Arial" w:cs="Arial"/>
                <w:i/>
                <w:sz w:val="20"/>
              </w:rPr>
            </w:pPr>
            <w:r w:rsidRPr="001F270D">
              <w:rPr>
                <w:rFonts w:ascii="Arial" w:hAnsi="Arial" w:cs="Arial"/>
                <w:i/>
                <w:sz w:val="20"/>
                <w:szCs w:val="28"/>
              </w:rPr>
              <w:t>Đường</w:t>
            </w:r>
            <w:r w:rsidR="00085401" w:rsidRPr="001F270D">
              <w:rPr>
                <w:rFonts w:ascii="Arial" w:hAnsi="Arial" w:cs="Arial"/>
                <w:i/>
                <w:sz w:val="20"/>
                <w:szCs w:val="28"/>
              </w:rPr>
              <w:t xml:space="preserve"> </w:t>
            </w:r>
            <w:r w:rsidRPr="001F270D">
              <w:rPr>
                <w:rFonts w:ascii="Arial" w:hAnsi="Arial" w:cs="Arial"/>
                <w:i/>
                <w:sz w:val="20"/>
                <w:szCs w:val="28"/>
              </w:rPr>
              <w:t>tròn.</w:t>
            </w:r>
            <w:r w:rsidR="00085401" w:rsidRPr="001F270D">
              <w:rPr>
                <w:rFonts w:ascii="Arial" w:hAnsi="Arial" w:cs="Arial"/>
                <w:i/>
                <w:sz w:val="20"/>
                <w:szCs w:val="28"/>
              </w:rPr>
              <w:t xml:space="preserve"> </w:t>
            </w:r>
            <w:r w:rsidRPr="001F270D">
              <w:rPr>
                <w:rFonts w:ascii="Arial" w:hAnsi="Arial" w:cs="Arial"/>
                <w:i/>
                <w:sz w:val="20"/>
                <w:szCs w:val="28"/>
              </w:rPr>
              <w:t>Vị trí</w:t>
            </w:r>
            <w:r w:rsidR="00085401" w:rsidRPr="001F270D">
              <w:rPr>
                <w:rFonts w:ascii="Arial" w:hAnsi="Arial" w:cs="Arial"/>
                <w:i/>
                <w:sz w:val="20"/>
                <w:szCs w:val="28"/>
              </w:rPr>
              <w:t xml:space="preserve"> </w:t>
            </w:r>
            <w:r w:rsidRPr="001F270D">
              <w:rPr>
                <w:rFonts w:ascii="Arial" w:hAnsi="Arial" w:cs="Arial"/>
                <w:i/>
                <w:sz w:val="20"/>
                <w:szCs w:val="28"/>
              </w:rPr>
              <w:t>tương đối của hai đường tròn</w:t>
            </w:r>
          </w:p>
        </w:tc>
        <w:tc>
          <w:tcPr>
            <w:tcW w:w="3005" w:type="pct"/>
            <w:shd w:val="clear" w:color="auto" w:fill="auto"/>
          </w:tcPr>
          <w:p w:rsidR="007B03B5"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7B03B5" w:rsidRPr="001F270D">
              <w:rPr>
                <w:rFonts w:ascii="Arial" w:hAnsi="Arial" w:cs="Arial"/>
                <w:sz w:val="20"/>
                <w:szCs w:val="28"/>
              </w:rPr>
              <w:t xml:space="preserve"> Nhận biết được tâm đối xứng, trục đối xứng của đường tròn.</w:t>
            </w:r>
          </w:p>
          <w:p w:rsidR="007B03B5"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7B03B5" w:rsidRPr="001F270D">
              <w:rPr>
                <w:rFonts w:ascii="Arial" w:hAnsi="Arial" w:cs="Arial"/>
                <w:sz w:val="20"/>
                <w:szCs w:val="28"/>
              </w:rPr>
              <w:t xml:space="preserve"> So sánh được độ dài của đường kính và dây.</w:t>
            </w:r>
          </w:p>
          <w:p w:rsidR="007B03B5" w:rsidRPr="001F270D" w:rsidRDefault="00085401" w:rsidP="001F270D">
            <w:pPr>
              <w:widowControl w:val="0"/>
              <w:autoSpaceDE w:val="0"/>
              <w:autoSpaceDN w:val="0"/>
              <w:adjustRightInd w:val="0"/>
              <w:spacing w:before="120"/>
              <w:rPr>
                <w:rFonts w:ascii="Arial" w:hAnsi="Arial" w:cs="Arial"/>
                <w:sz w:val="20"/>
              </w:rPr>
            </w:pPr>
            <w:r w:rsidRPr="001F270D">
              <w:rPr>
                <w:rFonts w:ascii="Arial" w:hAnsi="Arial" w:cs="Arial"/>
                <w:sz w:val="20"/>
                <w:szCs w:val="28"/>
              </w:rPr>
              <w:t>-</w:t>
            </w:r>
            <w:r w:rsidR="007B03B5" w:rsidRPr="001F270D">
              <w:rPr>
                <w:rFonts w:ascii="Arial" w:hAnsi="Arial" w:cs="Arial"/>
                <w:sz w:val="20"/>
                <w:szCs w:val="28"/>
              </w:rPr>
              <w:t xml:space="preserve"> Mô tả được ba vị trí tương đối của hai đường tròn (hai đường tròn cắt nhau, hai đường tròn tiếp xúc nhau, hai đường tròn không giao nhau).</w:t>
            </w:r>
          </w:p>
        </w:tc>
      </w:tr>
      <w:tr w:rsidR="007B03B5" w:rsidRPr="001F270D">
        <w:tblPrEx>
          <w:tblCellMar>
            <w:top w:w="0" w:type="dxa"/>
            <w:left w:w="0" w:type="dxa"/>
            <w:bottom w:w="0" w:type="dxa"/>
            <w:right w:w="0" w:type="dxa"/>
          </w:tblCellMar>
        </w:tblPrEx>
        <w:tc>
          <w:tcPr>
            <w:tcW w:w="833" w:type="pct"/>
            <w:vMerge/>
            <w:shd w:val="clear" w:color="auto" w:fill="auto"/>
          </w:tcPr>
          <w:p w:rsidR="007B03B5" w:rsidRPr="001F270D" w:rsidRDefault="007B03B5" w:rsidP="001F270D">
            <w:pPr>
              <w:widowControl w:val="0"/>
              <w:autoSpaceDE w:val="0"/>
              <w:autoSpaceDN w:val="0"/>
              <w:adjustRightInd w:val="0"/>
              <w:spacing w:before="120"/>
              <w:rPr>
                <w:rFonts w:ascii="Arial" w:hAnsi="Arial" w:cs="Arial"/>
                <w:sz w:val="20"/>
              </w:rPr>
            </w:pPr>
          </w:p>
        </w:tc>
        <w:tc>
          <w:tcPr>
            <w:tcW w:w="1162" w:type="pct"/>
            <w:shd w:val="clear" w:color="auto" w:fill="auto"/>
          </w:tcPr>
          <w:p w:rsidR="007B03B5" w:rsidRPr="001F270D" w:rsidRDefault="007B03B5" w:rsidP="001F270D">
            <w:pPr>
              <w:widowControl w:val="0"/>
              <w:autoSpaceDE w:val="0"/>
              <w:autoSpaceDN w:val="0"/>
              <w:adjustRightInd w:val="0"/>
              <w:spacing w:before="120"/>
              <w:rPr>
                <w:rFonts w:ascii="Arial" w:hAnsi="Arial" w:cs="Arial"/>
                <w:i/>
                <w:sz w:val="20"/>
              </w:rPr>
            </w:pPr>
            <w:r w:rsidRPr="001F270D">
              <w:rPr>
                <w:rFonts w:ascii="Arial" w:hAnsi="Arial" w:cs="Arial"/>
                <w:i/>
                <w:sz w:val="20"/>
                <w:szCs w:val="28"/>
              </w:rPr>
              <w:t>Vị trí tương đối của đường thẳng và đường tròn. Tiếp tuyến của đường tròn</w:t>
            </w:r>
          </w:p>
        </w:tc>
        <w:tc>
          <w:tcPr>
            <w:tcW w:w="3005" w:type="pct"/>
            <w:shd w:val="clear" w:color="auto" w:fill="auto"/>
          </w:tcPr>
          <w:p w:rsidR="007B03B5"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7B03B5" w:rsidRPr="001F270D">
              <w:rPr>
                <w:rFonts w:ascii="Arial" w:hAnsi="Arial" w:cs="Arial"/>
                <w:sz w:val="20"/>
                <w:szCs w:val="28"/>
              </w:rPr>
              <w:t xml:space="preserve"> Mô tả được ba vị trí tương đối của đường thẳng và đường tròn (đường thẳng và đường tròn cắt nhau, đường thẳng và đường tròn tiếp xúc nhau, đường thẳng và đường tròn không giao nhau).</w:t>
            </w:r>
          </w:p>
          <w:p w:rsidR="007B03B5" w:rsidRPr="001F270D" w:rsidRDefault="00085401" w:rsidP="001F270D">
            <w:pPr>
              <w:widowControl w:val="0"/>
              <w:autoSpaceDE w:val="0"/>
              <w:autoSpaceDN w:val="0"/>
              <w:adjustRightInd w:val="0"/>
              <w:spacing w:before="120"/>
              <w:rPr>
                <w:rFonts w:ascii="Arial" w:hAnsi="Arial" w:cs="Arial"/>
                <w:sz w:val="20"/>
              </w:rPr>
            </w:pPr>
            <w:r w:rsidRPr="001F270D">
              <w:rPr>
                <w:rFonts w:ascii="Arial" w:hAnsi="Arial" w:cs="Arial"/>
                <w:sz w:val="20"/>
                <w:szCs w:val="28"/>
              </w:rPr>
              <w:t>-</w:t>
            </w:r>
            <w:r w:rsidR="007B03B5" w:rsidRPr="001F270D">
              <w:rPr>
                <w:rFonts w:ascii="Arial" w:hAnsi="Arial" w:cs="Arial"/>
                <w:sz w:val="20"/>
                <w:szCs w:val="28"/>
              </w:rPr>
              <w:t xml:space="preserve"> Giải thích được dấu hiệu nhận biết tiếp tuyến của đường tròn và tính</w:t>
            </w:r>
            <w:r w:rsidR="00E3799C" w:rsidRPr="001F270D">
              <w:rPr>
                <w:rFonts w:ascii="Arial" w:hAnsi="Arial" w:cs="Arial"/>
                <w:sz w:val="20"/>
                <w:szCs w:val="28"/>
              </w:rPr>
              <w:t xml:space="preserve"> chất của hai tiếp tuyến cắt nhau.</w:t>
            </w:r>
          </w:p>
        </w:tc>
      </w:tr>
      <w:tr w:rsidR="007B03B5" w:rsidRPr="001F270D">
        <w:tblPrEx>
          <w:tblCellMar>
            <w:top w:w="0" w:type="dxa"/>
            <w:left w:w="0" w:type="dxa"/>
            <w:bottom w:w="0" w:type="dxa"/>
            <w:right w:w="0" w:type="dxa"/>
          </w:tblCellMar>
        </w:tblPrEx>
        <w:tc>
          <w:tcPr>
            <w:tcW w:w="833" w:type="pct"/>
            <w:vMerge/>
            <w:shd w:val="clear" w:color="auto" w:fill="auto"/>
          </w:tcPr>
          <w:p w:rsidR="007B03B5" w:rsidRPr="001F270D" w:rsidRDefault="007B03B5" w:rsidP="001F270D">
            <w:pPr>
              <w:widowControl w:val="0"/>
              <w:autoSpaceDE w:val="0"/>
              <w:autoSpaceDN w:val="0"/>
              <w:adjustRightInd w:val="0"/>
              <w:spacing w:before="120"/>
              <w:rPr>
                <w:rFonts w:ascii="Arial" w:hAnsi="Arial" w:cs="Arial"/>
                <w:sz w:val="20"/>
              </w:rPr>
            </w:pPr>
          </w:p>
        </w:tc>
        <w:tc>
          <w:tcPr>
            <w:tcW w:w="1162" w:type="pct"/>
            <w:shd w:val="clear" w:color="auto" w:fill="auto"/>
          </w:tcPr>
          <w:p w:rsidR="007B03B5" w:rsidRPr="001F270D" w:rsidRDefault="007B03B5" w:rsidP="001F270D">
            <w:pPr>
              <w:widowControl w:val="0"/>
              <w:autoSpaceDE w:val="0"/>
              <w:autoSpaceDN w:val="0"/>
              <w:adjustRightInd w:val="0"/>
              <w:spacing w:before="120"/>
              <w:rPr>
                <w:rFonts w:ascii="Arial" w:hAnsi="Arial" w:cs="Arial"/>
                <w:i/>
                <w:sz w:val="20"/>
              </w:rPr>
            </w:pPr>
            <w:r w:rsidRPr="001F270D">
              <w:rPr>
                <w:rFonts w:ascii="Arial" w:hAnsi="Arial" w:cs="Arial"/>
                <w:i/>
                <w:sz w:val="20"/>
                <w:szCs w:val="28"/>
              </w:rPr>
              <w:t>Góc ở tâm, góc nội tiếp</w:t>
            </w:r>
          </w:p>
        </w:tc>
        <w:tc>
          <w:tcPr>
            <w:tcW w:w="3005" w:type="pct"/>
            <w:shd w:val="clear" w:color="auto" w:fill="auto"/>
          </w:tcPr>
          <w:p w:rsidR="007B03B5"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7B03B5" w:rsidRPr="001F270D">
              <w:rPr>
                <w:rFonts w:ascii="Arial" w:hAnsi="Arial" w:cs="Arial"/>
                <w:sz w:val="20"/>
                <w:szCs w:val="28"/>
              </w:rPr>
              <w:t xml:space="preserve"> Nhận biết được góc ở tâm, góc nội tiếp.</w:t>
            </w:r>
          </w:p>
          <w:p w:rsidR="007B03B5"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7B03B5" w:rsidRPr="001F270D">
              <w:rPr>
                <w:rFonts w:ascii="Arial" w:hAnsi="Arial" w:cs="Arial"/>
                <w:sz w:val="20"/>
                <w:szCs w:val="28"/>
              </w:rPr>
              <w:t xml:space="preserve"> Giải thích được mối liên hệ giữa số đo của cung với số đo góc ở tâm, số đo góc nội tiếp.</w:t>
            </w:r>
          </w:p>
          <w:p w:rsidR="007B03B5" w:rsidRPr="001F270D" w:rsidRDefault="00085401" w:rsidP="001F270D">
            <w:pPr>
              <w:widowControl w:val="0"/>
              <w:autoSpaceDE w:val="0"/>
              <w:autoSpaceDN w:val="0"/>
              <w:adjustRightInd w:val="0"/>
              <w:spacing w:before="120"/>
              <w:rPr>
                <w:rFonts w:ascii="Arial" w:hAnsi="Arial" w:cs="Arial"/>
                <w:sz w:val="20"/>
              </w:rPr>
            </w:pPr>
            <w:r w:rsidRPr="001F270D">
              <w:rPr>
                <w:rFonts w:ascii="Arial" w:hAnsi="Arial" w:cs="Arial"/>
                <w:sz w:val="20"/>
                <w:szCs w:val="28"/>
              </w:rPr>
              <w:t>-</w:t>
            </w:r>
            <w:r w:rsidR="007B03B5" w:rsidRPr="001F270D">
              <w:rPr>
                <w:rFonts w:ascii="Arial" w:hAnsi="Arial" w:cs="Arial"/>
                <w:sz w:val="20"/>
                <w:szCs w:val="28"/>
              </w:rPr>
              <w:t xml:space="preserve"> Giải thích được mối liên hệ giữa số đo góc nội tiếp và số đo góc ở tâm cùng chắn một cung.</w:t>
            </w:r>
          </w:p>
        </w:tc>
      </w:tr>
      <w:tr w:rsidR="007B03B5" w:rsidRPr="001F270D">
        <w:tblPrEx>
          <w:tblCellMar>
            <w:top w:w="0" w:type="dxa"/>
            <w:left w:w="0" w:type="dxa"/>
            <w:bottom w:w="0" w:type="dxa"/>
            <w:right w:w="0" w:type="dxa"/>
          </w:tblCellMar>
        </w:tblPrEx>
        <w:tc>
          <w:tcPr>
            <w:tcW w:w="833" w:type="pct"/>
            <w:vMerge/>
            <w:shd w:val="clear" w:color="auto" w:fill="auto"/>
          </w:tcPr>
          <w:p w:rsidR="007B03B5" w:rsidRPr="001F270D" w:rsidRDefault="007B03B5" w:rsidP="001F270D">
            <w:pPr>
              <w:widowControl w:val="0"/>
              <w:autoSpaceDE w:val="0"/>
              <w:autoSpaceDN w:val="0"/>
              <w:adjustRightInd w:val="0"/>
              <w:spacing w:before="120"/>
              <w:rPr>
                <w:rFonts w:ascii="Arial" w:hAnsi="Arial" w:cs="Arial"/>
                <w:sz w:val="20"/>
              </w:rPr>
            </w:pPr>
          </w:p>
        </w:tc>
        <w:tc>
          <w:tcPr>
            <w:tcW w:w="1162" w:type="pct"/>
            <w:shd w:val="clear" w:color="auto" w:fill="auto"/>
          </w:tcPr>
          <w:p w:rsidR="007B03B5" w:rsidRPr="001F270D" w:rsidRDefault="007B03B5" w:rsidP="001F270D">
            <w:pPr>
              <w:widowControl w:val="0"/>
              <w:autoSpaceDE w:val="0"/>
              <w:autoSpaceDN w:val="0"/>
              <w:adjustRightInd w:val="0"/>
              <w:spacing w:before="120"/>
              <w:rPr>
                <w:rFonts w:ascii="Arial" w:hAnsi="Arial" w:cs="Arial"/>
                <w:i/>
                <w:sz w:val="20"/>
              </w:rPr>
            </w:pPr>
            <w:r w:rsidRPr="001F270D">
              <w:rPr>
                <w:rFonts w:ascii="Arial" w:hAnsi="Arial" w:cs="Arial"/>
                <w:i/>
                <w:sz w:val="20"/>
                <w:szCs w:val="28"/>
              </w:rPr>
              <w:t>Đường tròn ngoại tiếp tam giác.</w:t>
            </w:r>
            <w:r w:rsidR="00085401" w:rsidRPr="001F270D">
              <w:rPr>
                <w:rFonts w:ascii="Arial" w:hAnsi="Arial" w:cs="Arial"/>
                <w:i/>
                <w:sz w:val="20"/>
                <w:szCs w:val="28"/>
              </w:rPr>
              <w:t xml:space="preserve"> </w:t>
            </w:r>
            <w:r w:rsidRPr="001F270D">
              <w:rPr>
                <w:rFonts w:ascii="Arial" w:hAnsi="Arial" w:cs="Arial"/>
                <w:i/>
                <w:sz w:val="20"/>
                <w:szCs w:val="28"/>
              </w:rPr>
              <w:t>Đường tròn</w:t>
            </w:r>
            <w:r w:rsidR="00085401" w:rsidRPr="001F270D">
              <w:rPr>
                <w:rFonts w:ascii="Arial" w:hAnsi="Arial" w:cs="Arial"/>
                <w:i/>
                <w:sz w:val="20"/>
                <w:szCs w:val="28"/>
              </w:rPr>
              <w:t xml:space="preserve"> </w:t>
            </w:r>
            <w:r w:rsidRPr="001F270D">
              <w:rPr>
                <w:rFonts w:ascii="Arial" w:hAnsi="Arial" w:cs="Arial"/>
                <w:i/>
                <w:sz w:val="20"/>
                <w:szCs w:val="28"/>
              </w:rPr>
              <w:t>nội tiếp tam giác</w:t>
            </w:r>
          </w:p>
        </w:tc>
        <w:tc>
          <w:tcPr>
            <w:tcW w:w="3005" w:type="pct"/>
            <w:shd w:val="clear" w:color="auto" w:fill="auto"/>
          </w:tcPr>
          <w:p w:rsidR="007B03B5"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7B03B5" w:rsidRPr="001F270D">
              <w:rPr>
                <w:rFonts w:ascii="Arial" w:hAnsi="Arial" w:cs="Arial"/>
                <w:sz w:val="20"/>
                <w:szCs w:val="28"/>
              </w:rPr>
              <w:t xml:space="preserve"> Nhận biết được định nghĩa đường tròn ngoại tiếp tam giác.</w:t>
            </w:r>
          </w:p>
          <w:p w:rsidR="007B03B5"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7B03B5" w:rsidRPr="001F270D">
              <w:rPr>
                <w:rFonts w:ascii="Arial" w:hAnsi="Arial" w:cs="Arial"/>
                <w:sz w:val="20"/>
                <w:szCs w:val="28"/>
              </w:rPr>
              <w:t xml:space="preserve"> Xác định được tâm và bán kính đường tròn ngoại tiếp tam giác, trong đó có tâm và bán kính đường tròn ngoại tiếp tam giác vuông, tam giác đều.</w:t>
            </w:r>
          </w:p>
          <w:p w:rsidR="007B03B5"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7B03B5" w:rsidRPr="001F270D">
              <w:rPr>
                <w:rFonts w:ascii="Arial" w:hAnsi="Arial" w:cs="Arial"/>
                <w:sz w:val="20"/>
                <w:szCs w:val="28"/>
              </w:rPr>
              <w:t xml:space="preserve"> Nhận biết được định nghĩa đường tròn nội tiếp tam giác.</w:t>
            </w:r>
          </w:p>
          <w:p w:rsidR="007B03B5" w:rsidRPr="001F270D" w:rsidRDefault="00085401" w:rsidP="001F270D">
            <w:pPr>
              <w:widowControl w:val="0"/>
              <w:autoSpaceDE w:val="0"/>
              <w:autoSpaceDN w:val="0"/>
              <w:adjustRightInd w:val="0"/>
              <w:spacing w:before="120"/>
              <w:rPr>
                <w:rFonts w:ascii="Arial" w:hAnsi="Arial" w:cs="Arial"/>
                <w:sz w:val="20"/>
              </w:rPr>
            </w:pPr>
            <w:r w:rsidRPr="001F270D">
              <w:rPr>
                <w:rFonts w:ascii="Arial" w:hAnsi="Arial" w:cs="Arial"/>
                <w:sz w:val="20"/>
                <w:szCs w:val="28"/>
              </w:rPr>
              <w:t>-</w:t>
            </w:r>
            <w:r w:rsidR="007B03B5" w:rsidRPr="001F270D">
              <w:rPr>
                <w:rFonts w:ascii="Arial" w:hAnsi="Arial" w:cs="Arial"/>
                <w:sz w:val="20"/>
                <w:szCs w:val="28"/>
              </w:rPr>
              <w:t xml:space="preserve"> Xác định được tâm và bán kính đường tròn nội tiếp tam giác, trong đó có tâm và bán kính đường tròn nội tiếp tam giác đều.</w:t>
            </w:r>
          </w:p>
        </w:tc>
      </w:tr>
      <w:tr w:rsidR="007B03B5" w:rsidRPr="001F270D">
        <w:tblPrEx>
          <w:tblCellMar>
            <w:top w:w="0" w:type="dxa"/>
            <w:left w:w="0" w:type="dxa"/>
            <w:bottom w:w="0" w:type="dxa"/>
            <w:right w:w="0" w:type="dxa"/>
          </w:tblCellMar>
        </w:tblPrEx>
        <w:tc>
          <w:tcPr>
            <w:tcW w:w="833" w:type="pct"/>
            <w:vMerge/>
            <w:shd w:val="clear" w:color="auto" w:fill="auto"/>
          </w:tcPr>
          <w:p w:rsidR="007B03B5" w:rsidRPr="001F270D" w:rsidRDefault="007B03B5" w:rsidP="001F270D">
            <w:pPr>
              <w:widowControl w:val="0"/>
              <w:autoSpaceDE w:val="0"/>
              <w:autoSpaceDN w:val="0"/>
              <w:adjustRightInd w:val="0"/>
              <w:spacing w:before="120"/>
              <w:rPr>
                <w:rFonts w:ascii="Arial" w:hAnsi="Arial" w:cs="Arial"/>
                <w:sz w:val="20"/>
              </w:rPr>
            </w:pPr>
          </w:p>
        </w:tc>
        <w:tc>
          <w:tcPr>
            <w:tcW w:w="1162" w:type="pct"/>
            <w:shd w:val="clear" w:color="auto" w:fill="auto"/>
          </w:tcPr>
          <w:p w:rsidR="007B03B5" w:rsidRPr="001F270D" w:rsidRDefault="007B03B5" w:rsidP="001F270D">
            <w:pPr>
              <w:widowControl w:val="0"/>
              <w:autoSpaceDE w:val="0"/>
              <w:autoSpaceDN w:val="0"/>
              <w:adjustRightInd w:val="0"/>
              <w:spacing w:before="120"/>
              <w:rPr>
                <w:rFonts w:ascii="Arial" w:hAnsi="Arial" w:cs="Arial"/>
                <w:i/>
                <w:sz w:val="20"/>
              </w:rPr>
            </w:pPr>
            <w:r w:rsidRPr="001F270D">
              <w:rPr>
                <w:rFonts w:ascii="Arial" w:hAnsi="Arial" w:cs="Arial"/>
                <w:i/>
                <w:sz w:val="20"/>
                <w:szCs w:val="28"/>
              </w:rPr>
              <w:t>Tứ giác nội tiếp</w:t>
            </w:r>
          </w:p>
        </w:tc>
        <w:tc>
          <w:tcPr>
            <w:tcW w:w="3005" w:type="pct"/>
            <w:shd w:val="clear" w:color="auto" w:fill="auto"/>
          </w:tcPr>
          <w:p w:rsidR="007B03B5"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7B03B5" w:rsidRPr="001F270D">
              <w:rPr>
                <w:rFonts w:ascii="Arial" w:hAnsi="Arial" w:cs="Arial"/>
                <w:sz w:val="20"/>
                <w:szCs w:val="28"/>
              </w:rPr>
              <w:t xml:space="preserve"> Nhận biết được tứ giác nội tiếp đường tròn và giải thích được định lí về tổng hai góc đối của tứ giác nội tiếp bằng 180</w:t>
            </w:r>
            <w:r w:rsidR="007B03B5" w:rsidRPr="001F270D">
              <w:rPr>
                <w:rFonts w:ascii="Arial" w:hAnsi="Arial" w:cs="Arial"/>
                <w:sz w:val="20"/>
                <w:szCs w:val="18"/>
                <w:vertAlign w:val="superscript"/>
              </w:rPr>
              <w:t>o</w:t>
            </w:r>
            <w:r w:rsidR="007B03B5" w:rsidRPr="001F270D">
              <w:rPr>
                <w:rFonts w:ascii="Arial" w:hAnsi="Arial" w:cs="Arial"/>
                <w:sz w:val="20"/>
                <w:szCs w:val="28"/>
              </w:rPr>
              <w:t>.</w:t>
            </w:r>
          </w:p>
          <w:p w:rsidR="007B03B5"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7B03B5" w:rsidRPr="001F270D">
              <w:rPr>
                <w:rFonts w:ascii="Arial" w:hAnsi="Arial" w:cs="Arial"/>
                <w:sz w:val="20"/>
                <w:szCs w:val="28"/>
              </w:rPr>
              <w:t xml:space="preserve"> Xác định được tâm và bán kính đường tròn ngoại tiếp hình chữ nhật, hình vuông.</w:t>
            </w:r>
          </w:p>
          <w:p w:rsidR="007B03B5"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7B03B5" w:rsidRPr="001F270D">
              <w:rPr>
                <w:rFonts w:ascii="Arial" w:hAnsi="Arial" w:cs="Arial"/>
                <w:sz w:val="20"/>
                <w:szCs w:val="28"/>
              </w:rPr>
              <w:t xml:space="preserve"> Tính được độ dài cung tròn, diện tích hình quạt tròn, diện tích hình vành khuyên (hình giới hạn bởi hai đường tròn đồng tâm).</w:t>
            </w:r>
          </w:p>
          <w:p w:rsidR="007B03B5" w:rsidRPr="001F270D" w:rsidRDefault="00085401" w:rsidP="001F270D">
            <w:pPr>
              <w:widowControl w:val="0"/>
              <w:autoSpaceDE w:val="0"/>
              <w:autoSpaceDN w:val="0"/>
              <w:adjustRightInd w:val="0"/>
              <w:spacing w:before="120"/>
              <w:rPr>
                <w:rFonts w:ascii="Arial" w:hAnsi="Arial" w:cs="Arial"/>
                <w:sz w:val="20"/>
              </w:rPr>
            </w:pPr>
            <w:r w:rsidRPr="001F270D">
              <w:rPr>
                <w:rFonts w:ascii="Arial" w:hAnsi="Arial" w:cs="Arial"/>
                <w:sz w:val="20"/>
                <w:szCs w:val="28"/>
              </w:rPr>
              <w:t>-</w:t>
            </w:r>
            <w:r w:rsidR="007B03B5" w:rsidRPr="001F270D">
              <w:rPr>
                <w:rFonts w:ascii="Arial" w:hAnsi="Arial" w:cs="Arial"/>
                <w:sz w:val="20"/>
                <w:szCs w:val="28"/>
              </w:rPr>
              <w:t xml:space="preserve"> Giải quyết được một số vấn đề thực tiễn gắn với đường tròn (ví dụ: một số bài toán liên quan đến chuyển động tròn trong Vật lí; tính được diện tích một số hình phẳng có thể đưa về những hình phẳng gắn với hình tròn, chẳng hạn hình viên phân,...).</w:t>
            </w:r>
          </w:p>
        </w:tc>
      </w:tr>
      <w:tr w:rsidR="007B03B5" w:rsidRPr="001F270D">
        <w:tblPrEx>
          <w:tblCellMar>
            <w:top w:w="0" w:type="dxa"/>
            <w:left w:w="0" w:type="dxa"/>
            <w:bottom w:w="0" w:type="dxa"/>
            <w:right w:w="0" w:type="dxa"/>
          </w:tblCellMar>
        </w:tblPrEx>
        <w:tc>
          <w:tcPr>
            <w:tcW w:w="833" w:type="pct"/>
            <w:shd w:val="clear" w:color="auto" w:fill="auto"/>
          </w:tcPr>
          <w:p w:rsidR="007B03B5" w:rsidRPr="001F270D" w:rsidRDefault="007B03B5" w:rsidP="001F270D">
            <w:pPr>
              <w:widowControl w:val="0"/>
              <w:autoSpaceDE w:val="0"/>
              <w:autoSpaceDN w:val="0"/>
              <w:adjustRightInd w:val="0"/>
              <w:spacing w:before="120"/>
              <w:rPr>
                <w:rFonts w:ascii="Arial" w:hAnsi="Arial" w:cs="Arial"/>
                <w:sz w:val="20"/>
              </w:rPr>
            </w:pPr>
            <w:r w:rsidRPr="001F270D">
              <w:rPr>
                <w:rFonts w:ascii="Arial" w:hAnsi="Arial" w:cs="Arial"/>
                <w:sz w:val="20"/>
                <w:szCs w:val="28"/>
              </w:rPr>
              <w:t>Đa giác đều</w:t>
            </w:r>
          </w:p>
        </w:tc>
        <w:tc>
          <w:tcPr>
            <w:tcW w:w="1162" w:type="pct"/>
            <w:shd w:val="clear" w:color="auto" w:fill="auto"/>
          </w:tcPr>
          <w:p w:rsidR="007B03B5" w:rsidRPr="001F270D" w:rsidRDefault="007B03B5" w:rsidP="001F270D">
            <w:pPr>
              <w:widowControl w:val="0"/>
              <w:autoSpaceDE w:val="0"/>
              <w:autoSpaceDN w:val="0"/>
              <w:adjustRightInd w:val="0"/>
              <w:spacing w:before="120"/>
              <w:rPr>
                <w:rFonts w:ascii="Arial" w:hAnsi="Arial" w:cs="Arial"/>
                <w:i/>
                <w:sz w:val="20"/>
              </w:rPr>
            </w:pPr>
            <w:r w:rsidRPr="001F270D">
              <w:rPr>
                <w:rFonts w:ascii="Arial" w:hAnsi="Arial" w:cs="Arial"/>
                <w:i/>
                <w:sz w:val="20"/>
                <w:szCs w:val="28"/>
              </w:rPr>
              <w:t>Đa giác đều</w:t>
            </w:r>
          </w:p>
        </w:tc>
        <w:tc>
          <w:tcPr>
            <w:tcW w:w="3005" w:type="pct"/>
            <w:shd w:val="clear" w:color="auto" w:fill="auto"/>
          </w:tcPr>
          <w:p w:rsidR="007B03B5"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7B03B5" w:rsidRPr="001F270D">
              <w:rPr>
                <w:rFonts w:ascii="Arial" w:hAnsi="Arial" w:cs="Arial"/>
                <w:sz w:val="20"/>
                <w:szCs w:val="28"/>
              </w:rPr>
              <w:t xml:space="preserve"> Nhận dạng được đa giác đều.</w:t>
            </w:r>
          </w:p>
          <w:p w:rsidR="007B03B5"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7B03B5" w:rsidRPr="001F270D">
              <w:rPr>
                <w:rFonts w:ascii="Arial" w:hAnsi="Arial" w:cs="Arial"/>
                <w:sz w:val="20"/>
                <w:szCs w:val="28"/>
              </w:rPr>
              <w:t xml:space="preserve"> Nhận biết được phép quay.</w:t>
            </w:r>
          </w:p>
          <w:p w:rsidR="007B03B5"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7B03B5" w:rsidRPr="001F270D">
              <w:rPr>
                <w:rFonts w:ascii="Arial" w:hAnsi="Arial" w:cs="Arial"/>
                <w:sz w:val="20"/>
                <w:szCs w:val="28"/>
              </w:rPr>
              <w:t xml:space="preserve"> Mô tả được các phép quay giữ nguyên hình đa giác đều.</w:t>
            </w:r>
          </w:p>
          <w:p w:rsidR="007B03B5"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7B03B5" w:rsidRPr="001F270D">
              <w:rPr>
                <w:rFonts w:ascii="Arial" w:hAnsi="Arial" w:cs="Arial"/>
                <w:sz w:val="20"/>
                <w:szCs w:val="28"/>
              </w:rPr>
              <w:t xml:space="preserve"> Nhận biết được những hình phẳng đều trong tự nhiên, nghệ thuật, kiến trúc, công nghệ chế tạo,...</w:t>
            </w:r>
          </w:p>
          <w:p w:rsidR="007B03B5" w:rsidRPr="001F270D" w:rsidRDefault="00085401" w:rsidP="001F270D">
            <w:pPr>
              <w:widowControl w:val="0"/>
              <w:autoSpaceDE w:val="0"/>
              <w:autoSpaceDN w:val="0"/>
              <w:adjustRightInd w:val="0"/>
              <w:spacing w:before="120"/>
              <w:rPr>
                <w:rFonts w:ascii="Arial" w:hAnsi="Arial" w:cs="Arial"/>
                <w:sz w:val="20"/>
              </w:rPr>
            </w:pPr>
            <w:r w:rsidRPr="001F270D">
              <w:rPr>
                <w:rFonts w:ascii="Arial" w:hAnsi="Arial" w:cs="Arial"/>
                <w:sz w:val="20"/>
                <w:szCs w:val="28"/>
              </w:rPr>
              <w:t>-</w:t>
            </w:r>
            <w:r w:rsidR="007B03B5" w:rsidRPr="001F270D">
              <w:rPr>
                <w:rFonts w:ascii="Arial" w:hAnsi="Arial" w:cs="Arial"/>
                <w:sz w:val="20"/>
                <w:szCs w:val="28"/>
              </w:rPr>
              <w:t xml:space="preserve"> Nhận biết được vẻ đẹp của thế giới tự nhiên biểu hiện qua tính đều.</w:t>
            </w:r>
          </w:p>
        </w:tc>
      </w:tr>
      <w:tr w:rsidR="007B03B5" w:rsidRPr="001F270D">
        <w:tblPrEx>
          <w:tblCellMar>
            <w:top w:w="0" w:type="dxa"/>
            <w:left w:w="0" w:type="dxa"/>
            <w:bottom w:w="0" w:type="dxa"/>
            <w:right w:w="0" w:type="dxa"/>
          </w:tblCellMar>
        </w:tblPrEx>
        <w:tc>
          <w:tcPr>
            <w:tcW w:w="5000" w:type="pct"/>
            <w:gridSpan w:val="3"/>
            <w:shd w:val="clear" w:color="auto" w:fill="auto"/>
          </w:tcPr>
          <w:p w:rsidR="007B03B5" w:rsidRPr="001F270D" w:rsidRDefault="007B03B5" w:rsidP="001F270D">
            <w:pPr>
              <w:widowControl w:val="0"/>
              <w:autoSpaceDE w:val="0"/>
              <w:autoSpaceDN w:val="0"/>
              <w:adjustRightInd w:val="0"/>
              <w:spacing w:before="120"/>
              <w:rPr>
                <w:rFonts w:ascii="Arial" w:hAnsi="Arial" w:cs="Arial"/>
                <w:b/>
                <w:i/>
                <w:sz w:val="20"/>
              </w:rPr>
            </w:pPr>
            <w:r w:rsidRPr="001F270D">
              <w:rPr>
                <w:rFonts w:ascii="Arial" w:hAnsi="Arial" w:cs="Arial"/>
                <w:b/>
                <w:i/>
                <w:sz w:val="20"/>
                <w:szCs w:val="28"/>
              </w:rPr>
              <w:t>Thực hành trong phòng máy tính với phần mềm toán học (nếu nhà trường có điều kiện thực hiện)</w:t>
            </w:r>
          </w:p>
        </w:tc>
      </w:tr>
      <w:tr w:rsidR="007B03B5" w:rsidRPr="001F270D">
        <w:tblPrEx>
          <w:tblCellMar>
            <w:top w:w="0" w:type="dxa"/>
            <w:left w:w="0" w:type="dxa"/>
            <w:bottom w:w="0" w:type="dxa"/>
            <w:right w:w="0" w:type="dxa"/>
          </w:tblCellMar>
        </w:tblPrEx>
        <w:tc>
          <w:tcPr>
            <w:tcW w:w="5000" w:type="pct"/>
            <w:gridSpan w:val="3"/>
            <w:shd w:val="clear" w:color="auto" w:fill="auto"/>
          </w:tcPr>
          <w:p w:rsidR="007B03B5"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7B03B5" w:rsidRPr="001F270D">
              <w:rPr>
                <w:rFonts w:ascii="Arial" w:hAnsi="Arial" w:cs="Arial"/>
                <w:sz w:val="20"/>
                <w:szCs w:val="28"/>
              </w:rPr>
              <w:t xml:space="preserve"> Sử dụng phần mềm để hỗ trợ việc học các kiến thức hình học.</w:t>
            </w:r>
          </w:p>
          <w:p w:rsidR="007B03B5" w:rsidRPr="001F270D" w:rsidRDefault="00085401" w:rsidP="001F270D">
            <w:pPr>
              <w:widowControl w:val="0"/>
              <w:autoSpaceDE w:val="0"/>
              <w:autoSpaceDN w:val="0"/>
              <w:adjustRightInd w:val="0"/>
              <w:spacing w:before="120"/>
              <w:rPr>
                <w:rFonts w:ascii="Arial" w:hAnsi="Arial" w:cs="Arial"/>
                <w:sz w:val="20"/>
              </w:rPr>
            </w:pPr>
            <w:r w:rsidRPr="001F270D">
              <w:rPr>
                <w:rFonts w:ascii="Arial" w:hAnsi="Arial" w:cs="Arial"/>
                <w:sz w:val="20"/>
                <w:szCs w:val="28"/>
              </w:rPr>
              <w:lastRenderedPageBreak/>
              <w:t>-</w:t>
            </w:r>
            <w:r w:rsidR="007B03B5" w:rsidRPr="001F270D">
              <w:rPr>
                <w:rFonts w:ascii="Arial" w:hAnsi="Arial" w:cs="Arial"/>
                <w:sz w:val="20"/>
                <w:szCs w:val="28"/>
              </w:rPr>
              <w:t xml:space="preserve"> Thực hành sử dụng phần mềm để vẽ hình và thiết kế đồ hoạ liên quan đến đường tròn, tam giác vuông, đa giác đều.</w:t>
            </w:r>
          </w:p>
        </w:tc>
      </w:tr>
      <w:tr w:rsidR="007B03B5" w:rsidRPr="001F270D">
        <w:tblPrEx>
          <w:tblCellMar>
            <w:top w:w="0" w:type="dxa"/>
            <w:left w:w="0" w:type="dxa"/>
            <w:bottom w:w="0" w:type="dxa"/>
            <w:right w:w="0" w:type="dxa"/>
          </w:tblCellMar>
        </w:tblPrEx>
        <w:tc>
          <w:tcPr>
            <w:tcW w:w="5000" w:type="pct"/>
            <w:gridSpan w:val="3"/>
            <w:shd w:val="clear" w:color="auto" w:fill="auto"/>
          </w:tcPr>
          <w:p w:rsidR="007B03B5" w:rsidRPr="001F270D" w:rsidRDefault="007B03B5" w:rsidP="001F270D">
            <w:pPr>
              <w:widowControl w:val="0"/>
              <w:autoSpaceDE w:val="0"/>
              <w:autoSpaceDN w:val="0"/>
              <w:adjustRightInd w:val="0"/>
              <w:spacing w:before="120"/>
              <w:rPr>
                <w:rFonts w:ascii="Arial" w:hAnsi="Arial" w:cs="Arial"/>
                <w:sz w:val="20"/>
              </w:rPr>
            </w:pPr>
            <w:r w:rsidRPr="001F270D">
              <w:rPr>
                <w:rFonts w:ascii="Arial" w:hAnsi="Arial" w:cs="Arial"/>
                <w:sz w:val="20"/>
                <w:szCs w:val="28"/>
              </w:rPr>
              <w:lastRenderedPageBreak/>
              <w:t>MỘT SỐ YẾU TỐ THỐNG KÊ VÀ XÁC SUẤT</w:t>
            </w:r>
          </w:p>
        </w:tc>
      </w:tr>
      <w:tr w:rsidR="007B03B5" w:rsidRPr="001F270D">
        <w:tblPrEx>
          <w:tblCellMar>
            <w:top w:w="0" w:type="dxa"/>
            <w:left w:w="0" w:type="dxa"/>
            <w:bottom w:w="0" w:type="dxa"/>
            <w:right w:w="0" w:type="dxa"/>
          </w:tblCellMar>
        </w:tblPrEx>
        <w:tc>
          <w:tcPr>
            <w:tcW w:w="5000" w:type="pct"/>
            <w:gridSpan w:val="3"/>
            <w:shd w:val="clear" w:color="auto" w:fill="auto"/>
          </w:tcPr>
          <w:p w:rsidR="007B03B5" w:rsidRPr="001F270D" w:rsidRDefault="007B03B5" w:rsidP="001F270D">
            <w:pPr>
              <w:widowControl w:val="0"/>
              <w:autoSpaceDE w:val="0"/>
              <w:autoSpaceDN w:val="0"/>
              <w:adjustRightInd w:val="0"/>
              <w:spacing w:before="120"/>
              <w:rPr>
                <w:rFonts w:ascii="Arial" w:hAnsi="Arial" w:cs="Arial"/>
                <w:b/>
                <w:i/>
                <w:sz w:val="20"/>
              </w:rPr>
            </w:pPr>
            <w:r w:rsidRPr="001F270D">
              <w:rPr>
                <w:rFonts w:ascii="Arial" w:hAnsi="Arial" w:cs="Arial"/>
                <w:b/>
                <w:i/>
                <w:sz w:val="20"/>
                <w:szCs w:val="28"/>
              </w:rPr>
              <w:t>Một số yếu tố thống kê</w:t>
            </w:r>
          </w:p>
        </w:tc>
      </w:tr>
      <w:tr w:rsidR="007B03B5" w:rsidRPr="001F270D">
        <w:tblPrEx>
          <w:tblCellMar>
            <w:top w:w="0" w:type="dxa"/>
            <w:left w:w="0" w:type="dxa"/>
            <w:bottom w:w="0" w:type="dxa"/>
            <w:right w:w="0" w:type="dxa"/>
          </w:tblCellMar>
        </w:tblPrEx>
        <w:tc>
          <w:tcPr>
            <w:tcW w:w="833" w:type="pct"/>
            <w:shd w:val="clear" w:color="auto" w:fill="auto"/>
          </w:tcPr>
          <w:p w:rsidR="007B03B5" w:rsidRPr="001F270D" w:rsidRDefault="007B03B5" w:rsidP="001F270D">
            <w:pPr>
              <w:widowControl w:val="0"/>
              <w:autoSpaceDE w:val="0"/>
              <w:autoSpaceDN w:val="0"/>
              <w:adjustRightInd w:val="0"/>
              <w:spacing w:before="120"/>
              <w:rPr>
                <w:rFonts w:ascii="Arial" w:hAnsi="Arial" w:cs="Arial"/>
                <w:sz w:val="20"/>
              </w:rPr>
            </w:pPr>
            <w:r w:rsidRPr="001F270D">
              <w:rPr>
                <w:rFonts w:ascii="Arial" w:hAnsi="Arial" w:cs="Arial"/>
                <w:sz w:val="20"/>
                <w:szCs w:val="28"/>
              </w:rPr>
              <w:t>Thu</w:t>
            </w:r>
            <w:r w:rsidR="00085401" w:rsidRPr="001F270D">
              <w:rPr>
                <w:rFonts w:ascii="Arial" w:hAnsi="Arial" w:cs="Arial"/>
                <w:sz w:val="20"/>
                <w:szCs w:val="28"/>
              </w:rPr>
              <w:t xml:space="preserve"> </w:t>
            </w:r>
            <w:r w:rsidRPr="001F270D">
              <w:rPr>
                <w:rFonts w:ascii="Arial" w:hAnsi="Arial" w:cs="Arial"/>
                <w:sz w:val="20"/>
                <w:szCs w:val="28"/>
              </w:rPr>
              <w:t>thập</w:t>
            </w:r>
            <w:r w:rsidR="00085401" w:rsidRPr="001F270D">
              <w:rPr>
                <w:rFonts w:ascii="Arial" w:hAnsi="Arial" w:cs="Arial"/>
                <w:sz w:val="20"/>
                <w:szCs w:val="28"/>
              </w:rPr>
              <w:t xml:space="preserve"> </w:t>
            </w:r>
            <w:r w:rsidRPr="001F270D">
              <w:rPr>
                <w:rFonts w:ascii="Arial" w:hAnsi="Arial" w:cs="Arial"/>
                <w:sz w:val="20"/>
                <w:szCs w:val="28"/>
              </w:rPr>
              <w:t>và</w:t>
            </w:r>
            <w:r w:rsidR="00085401" w:rsidRPr="001F270D">
              <w:rPr>
                <w:rFonts w:ascii="Arial" w:hAnsi="Arial" w:cs="Arial"/>
                <w:sz w:val="20"/>
                <w:szCs w:val="28"/>
              </w:rPr>
              <w:t xml:space="preserve"> </w:t>
            </w:r>
            <w:r w:rsidRPr="001F270D">
              <w:rPr>
                <w:rFonts w:ascii="Arial" w:hAnsi="Arial" w:cs="Arial"/>
                <w:sz w:val="20"/>
                <w:szCs w:val="28"/>
              </w:rPr>
              <w:t>tổ chức dữ liệu</w:t>
            </w:r>
          </w:p>
        </w:tc>
        <w:tc>
          <w:tcPr>
            <w:tcW w:w="1162" w:type="pct"/>
            <w:shd w:val="clear" w:color="auto" w:fill="auto"/>
          </w:tcPr>
          <w:p w:rsidR="007B03B5" w:rsidRPr="001F270D" w:rsidRDefault="007B03B5" w:rsidP="001F270D">
            <w:pPr>
              <w:widowControl w:val="0"/>
              <w:autoSpaceDE w:val="0"/>
              <w:autoSpaceDN w:val="0"/>
              <w:adjustRightInd w:val="0"/>
              <w:spacing w:before="120"/>
              <w:rPr>
                <w:rFonts w:ascii="Arial" w:hAnsi="Arial" w:cs="Arial"/>
                <w:i/>
                <w:sz w:val="20"/>
              </w:rPr>
            </w:pPr>
            <w:r w:rsidRPr="001F270D">
              <w:rPr>
                <w:rFonts w:ascii="Arial" w:hAnsi="Arial" w:cs="Arial"/>
                <w:i/>
                <w:sz w:val="20"/>
                <w:szCs w:val="28"/>
              </w:rPr>
              <w:t>Mô tả và biểu diễn dữ liệu trên các bảng, biểu đồ</w:t>
            </w:r>
          </w:p>
        </w:tc>
        <w:tc>
          <w:tcPr>
            <w:tcW w:w="3005" w:type="pct"/>
            <w:shd w:val="clear" w:color="auto" w:fill="auto"/>
          </w:tcPr>
          <w:p w:rsidR="007B03B5" w:rsidRPr="001F270D" w:rsidRDefault="00085401" w:rsidP="001F270D">
            <w:pPr>
              <w:widowControl w:val="0"/>
              <w:autoSpaceDE w:val="0"/>
              <w:autoSpaceDN w:val="0"/>
              <w:adjustRightInd w:val="0"/>
              <w:spacing w:before="120"/>
              <w:rPr>
                <w:rFonts w:ascii="Arial" w:hAnsi="Arial" w:cs="Arial"/>
                <w:i/>
                <w:sz w:val="20"/>
                <w:szCs w:val="28"/>
              </w:rPr>
            </w:pPr>
            <w:r w:rsidRPr="001F270D">
              <w:rPr>
                <w:rFonts w:ascii="Arial" w:hAnsi="Arial" w:cs="Arial"/>
                <w:sz w:val="20"/>
                <w:szCs w:val="28"/>
              </w:rPr>
              <w:t>-</w:t>
            </w:r>
            <w:r w:rsidR="007B03B5" w:rsidRPr="001F270D">
              <w:rPr>
                <w:rFonts w:ascii="Arial" w:hAnsi="Arial" w:cs="Arial"/>
                <w:sz w:val="20"/>
                <w:szCs w:val="28"/>
              </w:rPr>
              <w:t xml:space="preserve"> Lí giải và thiết lập được dữ liệu vào bảng, biểu đồ thích hợp ở dạng: bảng thống kê; biểu đồ tranh; biểu đồ dạng cột/cột kép </w:t>
            </w:r>
            <w:r w:rsidR="007B03B5" w:rsidRPr="001F270D">
              <w:rPr>
                <w:rFonts w:ascii="Arial" w:hAnsi="Arial" w:cs="Arial"/>
                <w:i/>
                <w:sz w:val="20"/>
                <w:szCs w:val="28"/>
              </w:rPr>
              <w:t>(column chart)</w:t>
            </w:r>
            <w:r w:rsidR="007B03B5" w:rsidRPr="001F270D">
              <w:rPr>
                <w:rFonts w:ascii="Arial" w:hAnsi="Arial" w:cs="Arial"/>
                <w:sz w:val="20"/>
                <w:szCs w:val="28"/>
              </w:rPr>
              <w:t xml:space="preserve">, biểu đồ hình quạt tròn </w:t>
            </w:r>
            <w:r w:rsidR="007B03B5" w:rsidRPr="001F270D">
              <w:rPr>
                <w:rFonts w:ascii="Arial" w:hAnsi="Arial" w:cs="Arial"/>
                <w:i/>
                <w:sz w:val="20"/>
                <w:szCs w:val="28"/>
              </w:rPr>
              <w:t>(pie chart)</w:t>
            </w:r>
            <w:r w:rsidR="007B03B5" w:rsidRPr="001F270D">
              <w:rPr>
                <w:rFonts w:ascii="Arial" w:hAnsi="Arial" w:cs="Arial"/>
                <w:sz w:val="20"/>
                <w:szCs w:val="28"/>
              </w:rPr>
              <w:t xml:space="preserve">; biểu đồ đoạn thẳng </w:t>
            </w:r>
            <w:r w:rsidR="007B03B5" w:rsidRPr="001F270D">
              <w:rPr>
                <w:rFonts w:ascii="Arial" w:hAnsi="Arial" w:cs="Arial"/>
                <w:i/>
                <w:sz w:val="20"/>
                <w:szCs w:val="28"/>
              </w:rPr>
              <w:t>(line graph).</w:t>
            </w:r>
          </w:p>
          <w:p w:rsidR="007B03B5"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7B03B5" w:rsidRPr="001F270D">
              <w:rPr>
                <w:rFonts w:ascii="Arial" w:hAnsi="Arial" w:cs="Arial"/>
                <w:sz w:val="20"/>
                <w:szCs w:val="28"/>
              </w:rPr>
              <w:t xml:space="preserve"> Phát hiện và lí giải được số liệu không chính xác dựa trên mối liên hệ toán học đơn giản giữa các số liệu đã được biểu diễn trong những ví dụ đơn giản.</w:t>
            </w:r>
          </w:p>
          <w:p w:rsidR="007B03B5" w:rsidRPr="001F270D" w:rsidRDefault="00085401" w:rsidP="001F270D">
            <w:pPr>
              <w:widowControl w:val="0"/>
              <w:autoSpaceDE w:val="0"/>
              <w:autoSpaceDN w:val="0"/>
              <w:adjustRightInd w:val="0"/>
              <w:spacing w:before="120"/>
              <w:rPr>
                <w:rFonts w:ascii="Arial" w:hAnsi="Arial" w:cs="Arial"/>
                <w:sz w:val="20"/>
              </w:rPr>
            </w:pPr>
            <w:r w:rsidRPr="001F270D">
              <w:rPr>
                <w:rFonts w:ascii="Arial" w:hAnsi="Arial" w:cs="Arial"/>
                <w:sz w:val="20"/>
                <w:szCs w:val="28"/>
              </w:rPr>
              <w:t>-</w:t>
            </w:r>
            <w:r w:rsidR="007B03B5" w:rsidRPr="001F270D">
              <w:rPr>
                <w:rFonts w:ascii="Arial" w:hAnsi="Arial" w:cs="Arial"/>
                <w:sz w:val="20"/>
                <w:szCs w:val="28"/>
              </w:rPr>
              <w:t xml:space="preserve"> Lí giải và thực hiện được cách chuyển dữ liệu từ dạng biểu diễn này sang dạng biểu diễn khác.</w:t>
            </w:r>
          </w:p>
        </w:tc>
      </w:tr>
      <w:tr w:rsidR="00E3799C" w:rsidRPr="001F270D">
        <w:tblPrEx>
          <w:tblCellMar>
            <w:top w:w="0" w:type="dxa"/>
            <w:left w:w="0" w:type="dxa"/>
            <w:bottom w:w="0" w:type="dxa"/>
            <w:right w:w="0" w:type="dxa"/>
          </w:tblCellMar>
        </w:tblPrEx>
        <w:tc>
          <w:tcPr>
            <w:tcW w:w="833" w:type="pct"/>
            <w:vMerge w:val="restart"/>
            <w:shd w:val="clear" w:color="auto" w:fill="auto"/>
          </w:tcPr>
          <w:p w:rsidR="00E3799C" w:rsidRPr="001F270D" w:rsidRDefault="00E3799C" w:rsidP="001F270D">
            <w:pPr>
              <w:widowControl w:val="0"/>
              <w:autoSpaceDE w:val="0"/>
              <w:autoSpaceDN w:val="0"/>
              <w:adjustRightInd w:val="0"/>
              <w:spacing w:before="120"/>
              <w:rPr>
                <w:rFonts w:ascii="Arial" w:hAnsi="Arial" w:cs="Arial"/>
                <w:sz w:val="20"/>
              </w:rPr>
            </w:pPr>
            <w:r w:rsidRPr="001F270D">
              <w:rPr>
                <w:rFonts w:ascii="Arial" w:hAnsi="Arial" w:cs="Arial"/>
                <w:sz w:val="20"/>
                <w:szCs w:val="28"/>
              </w:rPr>
              <w:t>Phân tích và xử lí dữ liệu</w:t>
            </w:r>
          </w:p>
        </w:tc>
        <w:tc>
          <w:tcPr>
            <w:tcW w:w="1162" w:type="pct"/>
            <w:shd w:val="clear" w:color="auto" w:fill="auto"/>
          </w:tcPr>
          <w:p w:rsidR="00E3799C" w:rsidRPr="001F270D" w:rsidRDefault="00E3799C" w:rsidP="001F270D">
            <w:pPr>
              <w:widowControl w:val="0"/>
              <w:autoSpaceDE w:val="0"/>
              <w:autoSpaceDN w:val="0"/>
              <w:adjustRightInd w:val="0"/>
              <w:spacing w:before="120"/>
              <w:rPr>
                <w:rFonts w:ascii="Arial" w:hAnsi="Arial" w:cs="Arial"/>
                <w:i/>
                <w:sz w:val="20"/>
              </w:rPr>
            </w:pPr>
            <w:r w:rsidRPr="001F270D">
              <w:rPr>
                <w:rFonts w:ascii="Arial" w:hAnsi="Arial" w:cs="Arial"/>
                <w:i/>
                <w:sz w:val="20"/>
                <w:szCs w:val="28"/>
              </w:rPr>
              <w:t>Bảng tần số, biểu đồ tần số.</w:t>
            </w:r>
          </w:p>
        </w:tc>
        <w:tc>
          <w:tcPr>
            <w:tcW w:w="3005" w:type="pct"/>
            <w:shd w:val="clear" w:color="auto" w:fill="auto"/>
          </w:tcPr>
          <w:p w:rsidR="00E3799C" w:rsidRPr="001F270D" w:rsidRDefault="00085401" w:rsidP="001F270D">
            <w:pPr>
              <w:widowControl w:val="0"/>
              <w:autoSpaceDE w:val="0"/>
              <w:autoSpaceDN w:val="0"/>
              <w:adjustRightInd w:val="0"/>
              <w:spacing w:before="120"/>
              <w:rPr>
                <w:rFonts w:ascii="Arial" w:hAnsi="Arial" w:cs="Arial"/>
                <w:sz w:val="20"/>
              </w:rPr>
            </w:pPr>
            <w:r w:rsidRPr="001F270D">
              <w:rPr>
                <w:rFonts w:ascii="Arial" w:hAnsi="Arial" w:cs="Arial"/>
                <w:sz w:val="20"/>
                <w:szCs w:val="28"/>
              </w:rPr>
              <w:t>-</w:t>
            </w:r>
            <w:r w:rsidR="00E3799C" w:rsidRPr="001F270D">
              <w:rPr>
                <w:rFonts w:ascii="Arial" w:hAnsi="Arial" w:cs="Arial"/>
                <w:sz w:val="20"/>
                <w:szCs w:val="28"/>
              </w:rPr>
              <w:t xml:space="preserve"> Xác định được tần số (</w:t>
            </w:r>
            <w:r w:rsidR="00E3799C" w:rsidRPr="001F270D">
              <w:rPr>
                <w:rFonts w:ascii="Arial" w:hAnsi="Arial" w:cs="Arial"/>
                <w:i/>
                <w:sz w:val="20"/>
                <w:szCs w:val="28"/>
              </w:rPr>
              <w:t>frequency</w:t>
            </w:r>
            <w:r w:rsidR="00E3799C" w:rsidRPr="001F270D">
              <w:rPr>
                <w:rFonts w:ascii="Arial" w:hAnsi="Arial" w:cs="Arial"/>
                <w:sz w:val="20"/>
                <w:szCs w:val="28"/>
              </w:rPr>
              <w:t>) của một giá trị.</w:t>
            </w:r>
          </w:p>
        </w:tc>
      </w:tr>
      <w:tr w:rsidR="00E3799C" w:rsidRPr="001F270D">
        <w:tblPrEx>
          <w:tblCellMar>
            <w:top w:w="0" w:type="dxa"/>
            <w:left w:w="0" w:type="dxa"/>
            <w:bottom w:w="0" w:type="dxa"/>
            <w:right w:w="0" w:type="dxa"/>
          </w:tblCellMar>
        </w:tblPrEx>
        <w:tc>
          <w:tcPr>
            <w:tcW w:w="833" w:type="pct"/>
            <w:vMerge/>
            <w:shd w:val="clear" w:color="auto" w:fill="auto"/>
          </w:tcPr>
          <w:p w:rsidR="00E3799C" w:rsidRPr="001F270D" w:rsidRDefault="00E3799C" w:rsidP="001F270D">
            <w:pPr>
              <w:widowControl w:val="0"/>
              <w:autoSpaceDE w:val="0"/>
              <w:autoSpaceDN w:val="0"/>
              <w:adjustRightInd w:val="0"/>
              <w:spacing w:before="120"/>
              <w:rPr>
                <w:rFonts w:ascii="Arial" w:hAnsi="Arial" w:cs="Arial"/>
                <w:sz w:val="20"/>
              </w:rPr>
            </w:pPr>
          </w:p>
        </w:tc>
        <w:tc>
          <w:tcPr>
            <w:tcW w:w="1162" w:type="pct"/>
            <w:shd w:val="clear" w:color="auto" w:fill="auto"/>
          </w:tcPr>
          <w:p w:rsidR="00E3799C" w:rsidRPr="001F270D" w:rsidRDefault="00E3799C" w:rsidP="001F270D">
            <w:pPr>
              <w:widowControl w:val="0"/>
              <w:autoSpaceDE w:val="0"/>
              <w:autoSpaceDN w:val="0"/>
              <w:adjustRightInd w:val="0"/>
              <w:spacing w:before="120"/>
              <w:rPr>
                <w:rFonts w:ascii="Arial" w:hAnsi="Arial" w:cs="Arial"/>
                <w:i/>
                <w:sz w:val="20"/>
              </w:rPr>
            </w:pPr>
            <w:r w:rsidRPr="001F270D">
              <w:rPr>
                <w:rFonts w:ascii="Arial" w:hAnsi="Arial" w:cs="Arial"/>
                <w:i/>
                <w:sz w:val="20"/>
                <w:szCs w:val="28"/>
              </w:rPr>
              <w:t>Bảng tần số tương đối, biểu</w:t>
            </w:r>
            <w:r w:rsidR="00263CB4" w:rsidRPr="001F270D">
              <w:rPr>
                <w:rFonts w:ascii="Arial" w:hAnsi="Arial" w:cs="Arial"/>
                <w:i/>
                <w:sz w:val="20"/>
                <w:szCs w:val="28"/>
              </w:rPr>
              <w:t xml:space="preserve"> </w:t>
            </w:r>
            <w:r w:rsidRPr="001F270D">
              <w:rPr>
                <w:rFonts w:ascii="Arial" w:hAnsi="Arial" w:cs="Arial"/>
                <w:i/>
                <w:sz w:val="20"/>
                <w:szCs w:val="28"/>
              </w:rPr>
              <w:t>đồ tần số tương đối</w:t>
            </w:r>
          </w:p>
        </w:tc>
        <w:tc>
          <w:tcPr>
            <w:tcW w:w="3005" w:type="pct"/>
            <w:shd w:val="clear" w:color="auto" w:fill="auto"/>
          </w:tcPr>
          <w:p w:rsidR="00E3799C"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E3799C" w:rsidRPr="001F270D">
              <w:rPr>
                <w:rFonts w:ascii="Arial" w:hAnsi="Arial" w:cs="Arial"/>
                <w:sz w:val="20"/>
                <w:szCs w:val="28"/>
              </w:rPr>
              <w:t xml:space="preserve"> Thiết lập được bảng tần số, biểu đồ tần số (biểu diễn các giá trị và tần số</w:t>
            </w:r>
            <w:r w:rsidR="00263CB4" w:rsidRPr="001F270D">
              <w:rPr>
                <w:rFonts w:ascii="Arial" w:hAnsi="Arial" w:cs="Arial"/>
                <w:sz w:val="20"/>
                <w:szCs w:val="28"/>
              </w:rPr>
              <w:t xml:space="preserve"> </w:t>
            </w:r>
            <w:r w:rsidR="00E3799C" w:rsidRPr="001F270D">
              <w:rPr>
                <w:rFonts w:ascii="Arial" w:hAnsi="Arial" w:cs="Arial"/>
                <w:sz w:val="20"/>
                <w:szCs w:val="28"/>
              </w:rPr>
              <w:t>của chúng ở dạng biểu đồ cột hoặc biểu đồ đoạn thẳng).</w:t>
            </w:r>
          </w:p>
          <w:p w:rsidR="00E3799C"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E3799C" w:rsidRPr="001F270D">
              <w:rPr>
                <w:rFonts w:ascii="Arial" w:hAnsi="Arial" w:cs="Arial"/>
                <w:sz w:val="20"/>
                <w:szCs w:val="28"/>
              </w:rPr>
              <w:t xml:space="preserve"> Giải thích được ý nghĩa và vai trò của tần số trong thực tiễn.</w:t>
            </w:r>
          </w:p>
          <w:p w:rsidR="00E3799C"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E3799C" w:rsidRPr="001F270D">
              <w:rPr>
                <w:rFonts w:ascii="Arial" w:hAnsi="Arial" w:cs="Arial"/>
                <w:sz w:val="20"/>
                <w:szCs w:val="28"/>
              </w:rPr>
              <w:t xml:space="preserve"> Xác định được tần số tương đối (</w:t>
            </w:r>
            <w:r w:rsidR="00E3799C" w:rsidRPr="001F270D">
              <w:rPr>
                <w:rFonts w:ascii="Arial" w:hAnsi="Arial" w:cs="Arial"/>
                <w:i/>
                <w:sz w:val="20"/>
                <w:szCs w:val="28"/>
              </w:rPr>
              <w:t>relative frequency</w:t>
            </w:r>
            <w:r w:rsidR="00E3799C" w:rsidRPr="001F270D">
              <w:rPr>
                <w:rFonts w:ascii="Arial" w:hAnsi="Arial" w:cs="Arial"/>
                <w:sz w:val="20"/>
                <w:szCs w:val="28"/>
              </w:rPr>
              <w:t>) của một giá trị.</w:t>
            </w:r>
          </w:p>
          <w:p w:rsidR="00E3799C"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E3799C" w:rsidRPr="001F270D">
              <w:rPr>
                <w:rFonts w:ascii="Arial" w:hAnsi="Arial" w:cs="Arial"/>
                <w:sz w:val="20"/>
                <w:szCs w:val="28"/>
              </w:rPr>
              <w:t xml:space="preserve"> Thiết lập được bảng tần số tương đối, biểu đồ tần số tương đối (biểu diễn các giá trị và tần số tương đối của chúng ở dạng biểu đồ cột hoặc biểu đồ hình quạt tròn).</w:t>
            </w:r>
          </w:p>
          <w:p w:rsidR="00E3799C"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E3799C" w:rsidRPr="001F270D">
              <w:rPr>
                <w:rFonts w:ascii="Arial" w:hAnsi="Arial" w:cs="Arial"/>
                <w:sz w:val="20"/>
                <w:szCs w:val="28"/>
              </w:rPr>
              <w:t xml:space="preserve"> Giải thích được ý nghĩa và vai trò của tần số tương đối trong thực tiễn.</w:t>
            </w:r>
          </w:p>
          <w:p w:rsidR="00E3799C"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E3799C" w:rsidRPr="001F270D">
              <w:rPr>
                <w:rFonts w:ascii="Arial" w:hAnsi="Arial" w:cs="Arial"/>
                <w:sz w:val="20"/>
                <w:szCs w:val="28"/>
              </w:rPr>
              <w:t xml:space="preserve"> Thiết lập được bảng tần số ghép nhóm, bảng tần số tương đối ghép nhóm.</w:t>
            </w:r>
          </w:p>
          <w:p w:rsidR="00E3799C"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E3799C" w:rsidRPr="001F270D">
              <w:rPr>
                <w:rFonts w:ascii="Arial" w:hAnsi="Arial" w:cs="Arial"/>
                <w:sz w:val="20"/>
                <w:szCs w:val="28"/>
              </w:rPr>
              <w:t xml:space="preserve"> Thiết lập được biểu đồ tần số tương đối ghép nhóm (</w:t>
            </w:r>
            <w:r w:rsidR="00E3799C" w:rsidRPr="001F270D">
              <w:rPr>
                <w:rFonts w:ascii="Arial" w:hAnsi="Arial" w:cs="Arial"/>
                <w:i/>
                <w:sz w:val="20"/>
                <w:szCs w:val="28"/>
              </w:rPr>
              <w:t>histogram</w:t>
            </w:r>
            <w:r w:rsidR="00E3799C" w:rsidRPr="001F270D">
              <w:rPr>
                <w:rFonts w:ascii="Arial" w:hAnsi="Arial" w:cs="Arial"/>
                <w:sz w:val="20"/>
                <w:szCs w:val="28"/>
              </w:rPr>
              <w:t>) (ở dạng biểu đồ cột hoặc biểu đồ đoạn thẳng).</w:t>
            </w:r>
          </w:p>
          <w:p w:rsidR="00E3799C" w:rsidRPr="001F270D" w:rsidRDefault="00085401" w:rsidP="001F270D">
            <w:pPr>
              <w:widowControl w:val="0"/>
              <w:autoSpaceDE w:val="0"/>
              <w:autoSpaceDN w:val="0"/>
              <w:adjustRightInd w:val="0"/>
              <w:spacing w:before="120"/>
              <w:rPr>
                <w:rFonts w:ascii="Arial" w:hAnsi="Arial" w:cs="Arial"/>
                <w:sz w:val="20"/>
              </w:rPr>
            </w:pPr>
            <w:r w:rsidRPr="001F270D">
              <w:rPr>
                <w:rFonts w:ascii="Arial" w:hAnsi="Arial" w:cs="Arial"/>
                <w:sz w:val="20"/>
                <w:szCs w:val="28"/>
              </w:rPr>
              <w:t>-</w:t>
            </w:r>
            <w:r w:rsidR="00E3799C" w:rsidRPr="001F270D">
              <w:rPr>
                <w:rFonts w:ascii="Arial" w:hAnsi="Arial" w:cs="Arial"/>
                <w:sz w:val="20"/>
                <w:szCs w:val="28"/>
              </w:rPr>
              <w:t xml:space="preserve"> Nhận biết được mối liên hệ giữa thống kê với những kiến thức của các môn học khác trong Chương trình lớp 9 và trong thực tiễn.</w:t>
            </w:r>
          </w:p>
        </w:tc>
      </w:tr>
      <w:tr w:rsidR="007B03B5" w:rsidRPr="001F270D">
        <w:tblPrEx>
          <w:tblCellMar>
            <w:top w:w="0" w:type="dxa"/>
            <w:left w:w="0" w:type="dxa"/>
            <w:bottom w:w="0" w:type="dxa"/>
            <w:right w:w="0" w:type="dxa"/>
          </w:tblCellMar>
        </w:tblPrEx>
        <w:tc>
          <w:tcPr>
            <w:tcW w:w="5000" w:type="pct"/>
            <w:gridSpan w:val="3"/>
            <w:shd w:val="clear" w:color="auto" w:fill="auto"/>
          </w:tcPr>
          <w:p w:rsidR="007B03B5" w:rsidRPr="001F270D" w:rsidRDefault="007B03B5" w:rsidP="001F270D">
            <w:pPr>
              <w:widowControl w:val="0"/>
              <w:autoSpaceDE w:val="0"/>
              <w:autoSpaceDN w:val="0"/>
              <w:adjustRightInd w:val="0"/>
              <w:spacing w:before="120"/>
              <w:rPr>
                <w:rFonts w:ascii="Arial" w:hAnsi="Arial" w:cs="Arial"/>
                <w:b/>
                <w:i/>
                <w:sz w:val="20"/>
              </w:rPr>
            </w:pPr>
            <w:r w:rsidRPr="001F270D">
              <w:rPr>
                <w:rFonts w:ascii="Arial" w:hAnsi="Arial" w:cs="Arial"/>
                <w:b/>
                <w:i/>
                <w:sz w:val="20"/>
                <w:szCs w:val="28"/>
              </w:rPr>
              <w:t>Một số yếu tố xác suất</w:t>
            </w:r>
          </w:p>
        </w:tc>
      </w:tr>
      <w:tr w:rsidR="007B03B5" w:rsidRPr="001F270D">
        <w:tblPrEx>
          <w:tblCellMar>
            <w:top w:w="0" w:type="dxa"/>
            <w:left w:w="0" w:type="dxa"/>
            <w:bottom w:w="0" w:type="dxa"/>
            <w:right w:w="0" w:type="dxa"/>
          </w:tblCellMar>
        </w:tblPrEx>
        <w:tc>
          <w:tcPr>
            <w:tcW w:w="833" w:type="pct"/>
            <w:shd w:val="clear" w:color="auto" w:fill="auto"/>
          </w:tcPr>
          <w:p w:rsidR="007B03B5" w:rsidRPr="001F270D" w:rsidRDefault="007B03B5" w:rsidP="001F270D">
            <w:pPr>
              <w:widowControl w:val="0"/>
              <w:autoSpaceDE w:val="0"/>
              <w:autoSpaceDN w:val="0"/>
              <w:adjustRightInd w:val="0"/>
              <w:spacing w:before="120"/>
              <w:rPr>
                <w:rFonts w:ascii="Arial" w:hAnsi="Arial" w:cs="Arial"/>
                <w:sz w:val="20"/>
              </w:rPr>
            </w:pPr>
            <w:r w:rsidRPr="001F270D">
              <w:rPr>
                <w:rFonts w:ascii="Arial" w:hAnsi="Arial" w:cs="Arial"/>
                <w:sz w:val="20"/>
                <w:szCs w:val="28"/>
              </w:rPr>
              <w:t>Một số yếu tố xác suất</w:t>
            </w:r>
          </w:p>
        </w:tc>
        <w:tc>
          <w:tcPr>
            <w:tcW w:w="1162" w:type="pct"/>
            <w:shd w:val="clear" w:color="auto" w:fill="auto"/>
          </w:tcPr>
          <w:p w:rsidR="007B03B5" w:rsidRPr="001F270D" w:rsidRDefault="007B03B5" w:rsidP="001F270D">
            <w:pPr>
              <w:widowControl w:val="0"/>
              <w:autoSpaceDE w:val="0"/>
              <w:autoSpaceDN w:val="0"/>
              <w:adjustRightInd w:val="0"/>
              <w:spacing w:before="120"/>
              <w:rPr>
                <w:rFonts w:ascii="Arial" w:hAnsi="Arial" w:cs="Arial"/>
                <w:i/>
                <w:sz w:val="20"/>
              </w:rPr>
            </w:pPr>
            <w:r w:rsidRPr="001F270D">
              <w:rPr>
                <w:rFonts w:ascii="Arial" w:hAnsi="Arial" w:cs="Arial"/>
                <w:i/>
                <w:sz w:val="20"/>
                <w:szCs w:val="28"/>
              </w:rPr>
              <w:t>Phép thử ngẫu nhiên và không gian mẫu. Xác suất của</w:t>
            </w:r>
            <w:r w:rsidR="00085401" w:rsidRPr="001F270D">
              <w:rPr>
                <w:rFonts w:ascii="Arial" w:hAnsi="Arial" w:cs="Arial"/>
                <w:i/>
                <w:sz w:val="20"/>
                <w:szCs w:val="28"/>
              </w:rPr>
              <w:t xml:space="preserve"> </w:t>
            </w:r>
            <w:r w:rsidRPr="001F270D">
              <w:rPr>
                <w:rFonts w:ascii="Arial" w:hAnsi="Arial" w:cs="Arial"/>
                <w:i/>
                <w:sz w:val="20"/>
                <w:szCs w:val="28"/>
              </w:rPr>
              <w:t>biến cố trong</w:t>
            </w:r>
            <w:r w:rsidR="00085401" w:rsidRPr="001F270D">
              <w:rPr>
                <w:rFonts w:ascii="Arial" w:hAnsi="Arial" w:cs="Arial"/>
                <w:i/>
                <w:sz w:val="20"/>
                <w:szCs w:val="28"/>
              </w:rPr>
              <w:t xml:space="preserve"> </w:t>
            </w:r>
            <w:r w:rsidRPr="001F270D">
              <w:rPr>
                <w:rFonts w:ascii="Arial" w:hAnsi="Arial" w:cs="Arial"/>
                <w:i/>
                <w:sz w:val="20"/>
                <w:szCs w:val="28"/>
              </w:rPr>
              <w:t>một số mô hình xác suất đơn giản</w:t>
            </w:r>
          </w:p>
        </w:tc>
        <w:tc>
          <w:tcPr>
            <w:tcW w:w="3005" w:type="pct"/>
            <w:shd w:val="clear" w:color="auto" w:fill="auto"/>
          </w:tcPr>
          <w:p w:rsidR="007B03B5"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7B03B5" w:rsidRPr="001F270D">
              <w:rPr>
                <w:rFonts w:ascii="Arial" w:hAnsi="Arial" w:cs="Arial"/>
                <w:sz w:val="20"/>
                <w:szCs w:val="28"/>
              </w:rPr>
              <w:t xml:space="preserve"> Nhận biết được phép thử ngẫu nhiên và không gian mẫu.</w:t>
            </w:r>
          </w:p>
          <w:p w:rsidR="007B03B5" w:rsidRPr="001F270D" w:rsidRDefault="00085401" w:rsidP="001F270D">
            <w:pPr>
              <w:widowControl w:val="0"/>
              <w:autoSpaceDE w:val="0"/>
              <w:autoSpaceDN w:val="0"/>
              <w:adjustRightInd w:val="0"/>
              <w:spacing w:before="120"/>
              <w:rPr>
                <w:rFonts w:ascii="Arial" w:hAnsi="Arial" w:cs="Arial"/>
                <w:sz w:val="20"/>
              </w:rPr>
            </w:pPr>
            <w:r w:rsidRPr="001F270D">
              <w:rPr>
                <w:rFonts w:ascii="Arial" w:hAnsi="Arial" w:cs="Arial"/>
                <w:sz w:val="20"/>
                <w:szCs w:val="28"/>
              </w:rPr>
              <w:t>-</w:t>
            </w:r>
            <w:r w:rsidR="007B03B5" w:rsidRPr="001F270D">
              <w:rPr>
                <w:rFonts w:ascii="Arial" w:hAnsi="Arial" w:cs="Arial"/>
                <w:sz w:val="20"/>
                <w:szCs w:val="28"/>
              </w:rPr>
              <w:t xml:space="preserve"> Tính được xác suất của biến cố bằng cách kiểm đếm số trường hợp có thể và số trường hợp thuận lợi trong một số mô hình xác suất đơn giản.</w:t>
            </w:r>
          </w:p>
        </w:tc>
      </w:tr>
      <w:tr w:rsidR="007B03B5" w:rsidRPr="001F270D">
        <w:tblPrEx>
          <w:tblCellMar>
            <w:top w:w="0" w:type="dxa"/>
            <w:left w:w="0" w:type="dxa"/>
            <w:bottom w:w="0" w:type="dxa"/>
            <w:right w:w="0" w:type="dxa"/>
          </w:tblCellMar>
        </w:tblPrEx>
        <w:tc>
          <w:tcPr>
            <w:tcW w:w="5000" w:type="pct"/>
            <w:gridSpan w:val="3"/>
            <w:shd w:val="clear" w:color="auto" w:fill="auto"/>
          </w:tcPr>
          <w:p w:rsidR="007B03B5" w:rsidRPr="001F270D" w:rsidRDefault="007B03B5" w:rsidP="001F270D">
            <w:pPr>
              <w:widowControl w:val="0"/>
              <w:autoSpaceDE w:val="0"/>
              <w:autoSpaceDN w:val="0"/>
              <w:adjustRightInd w:val="0"/>
              <w:spacing w:before="120"/>
              <w:rPr>
                <w:rFonts w:ascii="Arial" w:hAnsi="Arial" w:cs="Arial"/>
                <w:b/>
                <w:i/>
                <w:sz w:val="20"/>
              </w:rPr>
            </w:pPr>
            <w:r w:rsidRPr="001F270D">
              <w:rPr>
                <w:rFonts w:ascii="Arial" w:hAnsi="Arial" w:cs="Arial"/>
                <w:b/>
                <w:i/>
                <w:sz w:val="20"/>
                <w:szCs w:val="28"/>
              </w:rPr>
              <w:lastRenderedPageBreak/>
              <w:t>Thực hành trong phòng máy tính với phần mềm toán học (nếu nhà trường có điều kiện thực hiện)</w:t>
            </w:r>
          </w:p>
        </w:tc>
      </w:tr>
      <w:tr w:rsidR="007B03B5" w:rsidRPr="001F270D">
        <w:tblPrEx>
          <w:tblCellMar>
            <w:top w:w="0" w:type="dxa"/>
            <w:left w:w="0" w:type="dxa"/>
            <w:bottom w:w="0" w:type="dxa"/>
            <w:right w:w="0" w:type="dxa"/>
          </w:tblCellMar>
        </w:tblPrEx>
        <w:tc>
          <w:tcPr>
            <w:tcW w:w="5000" w:type="pct"/>
            <w:gridSpan w:val="3"/>
            <w:shd w:val="clear" w:color="auto" w:fill="auto"/>
          </w:tcPr>
          <w:p w:rsidR="007B03B5"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7B03B5" w:rsidRPr="001F270D">
              <w:rPr>
                <w:rFonts w:ascii="Arial" w:hAnsi="Arial" w:cs="Arial"/>
                <w:sz w:val="20"/>
                <w:szCs w:val="28"/>
              </w:rPr>
              <w:t xml:space="preserve"> Sử dụng được phần mềm để vẽ bảng tần số, biểu đồ tần số, bảng tần số tương đối, biểu đồ tần số tương đối.</w:t>
            </w:r>
          </w:p>
          <w:p w:rsidR="00E3799C" w:rsidRPr="001F270D" w:rsidRDefault="00085401" w:rsidP="001F270D">
            <w:pPr>
              <w:widowControl w:val="0"/>
              <w:autoSpaceDE w:val="0"/>
              <w:autoSpaceDN w:val="0"/>
              <w:adjustRightInd w:val="0"/>
              <w:spacing w:before="120"/>
              <w:rPr>
                <w:rFonts w:ascii="Arial" w:hAnsi="Arial" w:cs="Arial"/>
                <w:sz w:val="20"/>
              </w:rPr>
            </w:pPr>
            <w:r w:rsidRPr="001F270D">
              <w:rPr>
                <w:rFonts w:ascii="Arial" w:hAnsi="Arial" w:cs="Arial"/>
                <w:sz w:val="20"/>
                <w:szCs w:val="28"/>
              </w:rPr>
              <w:t>-</w:t>
            </w:r>
            <w:r w:rsidR="00E3799C" w:rsidRPr="001F270D">
              <w:rPr>
                <w:rFonts w:ascii="Arial" w:hAnsi="Arial" w:cs="Arial"/>
                <w:sz w:val="20"/>
                <w:szCs w:val="28"/>
              </w:rPr>
              <w:t xml:space="preserve"> Sử dụng được phần mềm mô tả thí nghiệm ngẫu nhiên.</w:t>
            </w:r>
          </w:p>
        </w:tc>
      </w:tr>
      <w:tr w:rsidR="007B03B5" w:rsidRPr="001F270D">
        <w:tblPrEx>
          <w:tblCellMar>
            <w:top w:w="0" w:type="dxa"/>
            <w:left w:w="0" w:type="dxa"/>
            <w:bottom w:w="0" w:type="dxa"/>
            <w:right w:w="0" w:type="dxa"/>
          </w:tblCellMar>
        </w:tblPrEx>
        <w:tc>
          <w:tcPr>
            <w:tcW w:w="5000" w:type="pct"/>
            <w:gridSpan w:val="3"/>
            <w:shd w:val="clear" w:color="auto" w:fill="auto"/>
          </w:tcPr>
          <w:p w:rsidR="007B03B5" w:rsidRPr="001F270D" w:rsidRDefault="007B03B5" w:rsidP="001F270D">
            <w:pPr>
              <w:widowControl w:val="0"/>
              <w:autoSpaceDE w:val="0"/>
              <w:autoSpaceDN w:val="0"/>
              <w:adjustRightInd w:val="0"/>
              <w:spacing w:before="120"/>
              <w:rPr>
                <w:rFonts w:ascii="Arial" w:hAnsi="Arial" w:cs="Arial"/>
                <w:sz w:val="20"/>
              </w:rPr>
            </w:pPr>
            <w:r w:rsidRPr="001F270D">
              <w:rPr>
                <w:rFonts w:ascii="Arial" w:hAnsi="Arial" w:cs="Arial"/>
                <w:sz w:val="20"/>
                <w:szCs w:val="28"/>
              </w:rPr>
              <w:t>HOẠT ĐỘNG THỰC HÀNH VÀ TRẢI NGHIỆM</w:t>
            </w:r>
          </w:p>
        </w:tc>
      </w:tr>
      <w:tr w:rsidR="007B03B5" w:rsidRPr="001F270D">
        <w:tblPrEx>
          <w:tblCellMar>
            <w:top w:w="0" w:type="dxa"/>
            <w:left w:w="0" w:type="dxa"/>
            <w:bottom w:w="0" w:type="dxa"/>
            <w:right w:w="0" w:type="dxa"/>
          </w:tblCellMar>
        </w:tblPrEx>
        <w:tc>
          <w:tcPr>
            <w:tcW w:w="5000" w:type="pct"/>
            <w:gridSpan w:val="3"/>
            <w:shd w:val="clear" w:color="auto" w:fill="auto"/>
          </w:tcPr>
          <w:p w:rsidR="007B03B5" w:rsidRPr="001F270D" w:rsidRDefault="007B03B5"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Nhà trường tổ chức cho học sinh một số hoạt động sau và có thể bổ sung các hoạt động khác tuỳ vào điều kiện cụ thể.</w:t>
            </w:r>
          </w:p>
          <w:p w:rsidR="007B03B5" w:rsidRPr="001F270D" w:rsidRDefault="007B03B5" w:rsidP="001F270D">
            <w:pPr>
              <w:widowControl w:val="0"/>
              <w:autoSpaceDE w:val="0"/>
              <w:autoSpaceDN w:val="0"/>
              <w:adjustRightInd w:val="0"/>
              <w:spacing w:before="120"/>
              <w:rPr>
                <w:rFonts w:ascii="Arial" w:hAnsi="Arial" w:cs="Arial"/>
                <w:sz w:val="20"/>
                <w:szCs w:val="28"/>
              </w:rPr>
            </w:pPr>
            <w:r w:rsidRPr="001F270D">
              <w:rPr>
                <w:rFonts w:ascii="Arial" w:hAnsi="Arial" w:cs="Arial"/>
                <w:i/>
                <w:sz w:val="20"/>
                <w:szCs w:val="28"/>
              </w:rPr>
              <w:t>Hoạt động 1:</w:t>
            </w:r>
            <w:r w:rsidRPr="001F270D">
              <w:rPr>
                <w:rFonts w:ascii="Arial" w:hAnsi="Arial" w:cs="Arial"/>
                <w:sz w:val="20"/>
                <w:szCs w:val="28"/>
              </w:rPr>
              <w:t xml:space="preserve"> Tìm hiểu một số kiến thức về tài chính như:</w:t>
            </w:r>
          </w:p>
          <w:p w:rsidR="007B03B5"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7B03B5" w:rsidRPr="001F270D">
              <w:rPr>
                <w:rFonts w:ascii="Arial" w:hAnsi="Arial" w:cs="Arial"/>
                <w:sz w:val="20"/>
                <w:szCs w:val="28"/>
              </w:rPr>
              <w:t xml:space="preserve"> Thực hành lập kế hoạch đầu tư cá nhân.</w:t>
            </w:r>
          </w:p>
          <w:p w:rsidR="007B03B5"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7B03B5" w:rsidRPr="001F270D">
              <w:rPr>
                <w:rFonts w:ascii="Arial" w:hAnsi="Arial" w:cs="Arial"/>
                <w:sz w:val="20"/>
                <w:szCs w:val="28"/>
              </w:rPr>
              <w:t xml:space="preserve"> Làm quen với bảo hiểm.</w:t>
            </w:r>
          </w:p>
          <w:p w:rsidR="007B03B5"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7B03B5" w:rsidRPr="001F270D">
              <w:rPr>
                <w:rFonts w:ascii="Arial" w:hAnsi="Arial" w:cs="Arial"/>
                <w:sz w:val="20"/>
                <w:szCs w:val="28"/>
              </w:rPr>
              <w:t xml:space="preserve"> Làm quen với bài toán về tăng trưởng (xác định vốn đầu tư để đạt được tỉ lệ tăng trưởng mong đợi).</w:t>
            </w:r>
          </w:p>
          <w:p w:rsidR="007B03B5" w:rsidRPr="001F270D" w:rsidRDefault="007B03B5" w:rsidP="001F270D">
            <w:pPr>
              <w:widowControl w:val="0"/>
              <w:autoSpaceDE w:val="0"/>
              <w:autoSpaceDN w:val="0"/>
              <w:adjustRightInd w:val="0"/>
              <w:spacing w:before="120"/>
              <w:rPr>
                <w:rFonts w:ascii="Arial" w:hAnsi="Arial" w:cs="Arial"/>
                <w:sz w:val="20"/>
                <w:szCs w:val="28"/>
              </w:rPr>
            </w:pPr>
            <w:r w:rsidRPr="001F270D">
              <w:rPr>
                <w:rFonts w:ascii="Arial" w:hAnsi="Arial" w:cs="Arial"/>
                <w:i/>
                <w:sz w:val="20"/>
                <w:szCs w:val="28"/>
              </w:rPr>
              <w:t>Hoạt động 2:</w:t>
            </w:r>
            <w:r w:rsidRPr="001F270D">
              <w:rPr>
                <w:rFonts w:ascii="Arial" w:hAnsi="Arial" w:cs="Arial"/>
                <w:sz w:val="20"/>
                <w:szCs w:val="28"/>
              </w:rPr>
              <w:t xml:space="preserve"> Thực hành ứng dụng các kiến thức toán học vào thực tiễn và các chủ đề liên môn, chẳng hạn:</w:t>
            </w:r>
          </w:p>
          <w:p w:rsidR="007B03B5"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7B03B5" w:rsidRPr="001F270D">
              <w:rPr>
                <w:rFonts w:ascii="Arial" w:hAnsi="Arial" w:cs="Arial"/>
                <w:sz w:val="20"/>
                <w:szCs w:val="28"/>
              </w:rPr>
              <w:t xml:space="preserve"> Vận dụng kiến thức về hệ phương trình bậc nhất hai ẩn trong bài toán cân bằng hệ số ở phương trình hoá học.</w:t>
            </w:r>
          </w:p>
          <w:p w:rsidR="007B03B5"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7B03B5" w:rsidRPr="001F270D">
              <w:rPr>
                <w:rFonts w:ascii="Arial" w:hAnsi="Arial" w:cs="Arial"/>
                <w:sz w:val="20"/>
                <w:szCs w:val="28"/>
              </w:rPr>
              <w:t xml:space="preserve"> Vận dụng kiến thức về xác suất trong việc tính xác suất kết quả đời con của các phép lai.</w:t>
            </w:r>
          </w:p>
          <w:p w:rsidR="007B03B5" w:rsidRPr="001F270D" w:rsidRDefault="007B03B5" w:rsidP="001F270D">
            <w:pPr>
              <w:widowControl w:val="0"/>
              <w:autoSpaceDE w:val="0"/>
              <w:autoSpaceDN w:val="0"/>
              <w:adjustRightInd w:val="0"/>
              <w:spacing w:before="120"/>
              <w:rPr>
                <w:rFonts w:ascii="Arial" w:hAnsi="Arial" w:cs="Arial"/>
                <w:sz w:val="20"/>
                <w:szCs w:val="28"/>
              </w:rPr>
            </w:pPr>
            <w:r w:rsidRPr="001F270D">
              <w:rPr>
                <w:rFonts w:ascii="Arial" w:hAnsi="Arial" w:cs="Arial"/>
                <w:i/>
                <w:sz w:val="20"/>
                <w:szCs w:val="28"/>
              </w:rPr>
              <w:t>Hoạt động 3:</w:t>
            </w:r>
            <w:r w:rsidRPr="001F270D">
              <w:rPr>
                <w:rFonts w:ascii="Arial" w:hAnsi="Arial" w:cs="Arial"/>
                <w:sz w:val="20"/>
                <w:szCs w:val="28"/>
              </w:rPr>
              <w:t xml:space="preserve"> Tổ chức các hoạt động ngoài giờ chính khoá như thực hành ngoài lớp học, dự án học tập, các trò chơi học toán, cuộc thi về Toán, chẳng hạn:</w:t>
            </w:r>
          </w:p>
          <w:p w:rsidR="007B03B5"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7B03B5" w:rsidRPr="001F270D">
              <w:rPr>
                <w:rFonts w:ascii="Arial" w:hAnsi="Arial" w:cs="Arial"/>
                <w:sz w:val="20"/>
                <w:szCs w:val="28"/>
              </w:rPr>
              <w:t xml:space="preserve"> Vận dụng kiến thức về tỉ số lượng giác trong thực tiễn (ví dụ: đo khoảng cách giữa hai vị trí mà giữa chúng có vật cản hoặc chỉ đến được một trong hai vị trí).</w:t>
            </w:r>
          </w:p>
          <w:p w:rsidR="007B03B5"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7B03B5" w:rsidRPr="001F270D">
              <w:rPr>
                <w:rFonts w:ascii="Arial" w:hAnsi="Arial" w:cs="Arial"/>
                <w:sz w:val="20"/>
                <w:szCs w:val="28"/>
              </w:rPr>
              <w:t xml:space="preserve"> Vận dụng các công thức tính diện tích, thể tích vào thực tiễn: đo đạc và tính diện tích, thể tích của các hình khối trong khuôn viên của trường có liên quan đến hình trụ, hình nón, hình cầu.</w:t>
            </w:r>
          </w:p>
          <w:p w:rsidR="00E913EB"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7B03B5" w:rsidRPr="001F270D">
              <w:rPr>
                <w:rFonts w:ascii="Arial" w:hAnsi="Arial" w:cs="Arial"/>
                <w:sz w:val="20"/>
                <w:szCs w:val="28"/>
              </w:rPr>
              <w:t xml:space="preserve"> Tìm kiếm hoặc thực hành tạo dựng các đoạn video liên quan đến đường tròn, tam giác vuông, đa giác đều và phép quay. </w:t>
            </w:r>
          </w:p>
          <w:p w:rsidR="007B03B5" w:rsidRPr="001F270D" w:rsidRDefault="007B03B5" w:rsidP="001F270D">
            <w:pPr>
              <w:widowControl w:val="0"/>
              <w:autoSpaceDE w:val="0"/>
              <w:autoSpaceDN w:val="0"/>
              <w:adjustRightInd w:val="0"/>
              <w:spacing w:before="120"/>
              <w:rPr>
                <w:rFonts w:ascii="Arial" w:hAnsi="Arial" w:cs="Arial"/>
                <w:sz w:val="20"/>
              </w:rPr>
            </w:pPr>
            <w:r w:rsidRPr="001F270D">
              <w:rPr>
                <w:rFonts w:ascii="Arial" w:hAnsi="Arial" w:cs="Arial"/>
                <w:i/>
                <w:sz w:val="20"/>
                <w:szCs w:val="28"/>
              </w:rPr>
              <w:t>Hoạt động 4 (nếu nhà trường có điều kiện thực hiện):</w:t>
            </w:r>
            <w:r w:rsidRPr="001F270D">
              <w:rPr>
                <w:rFonts w:ascii="Arial" w:hAnsi="Arial" w:cs="Arial"/>
                <w:sz w:val="20"/>
                <w:szCs w:val="28"/>
              </w:rPr>
              <w:t xml:space="preserve"> Tổ chức giao lưu với các chuyên gia nhằm hiểu nhiều hơn về vai trò của Toán học trong thực tiễn và trong các ngành nghề.</w:t>
            </w:r>
          </w:p>
        </w:tc>
      </w:tr>
    </w:tbl>
    <w:p w:rsidR="007B03B5" w:rsidRPr="001F270D" w:rsidRDefault="007B03B5" w:rsidP="001F270D">
      <w:pPr>
        <w:widowControl w:val="0"/>
        <w:autoSpaceDE w:val="0"/>
        <w:autoSpaceDN w:val="0"/>
        <w:adjustRightInd w:val="0"/>
        <w:spacing w:before="120"/>
        <w:jc w:val="center"/>
        <w:rPr>
          <w:rFonts w:ascii="Arial" w:hAnsi="Arial" w:cs="Arial"/>
          <w:sz w:val="20"/>
          <w:szCs w:val="28"/>
        </w:rPr>
      </w:pPr>
      <w:r w:rsidRPr="001F270D">
        <w:rPr>
          <w:rFonts w:ascii="Arial" w:hAnsi="Arial" w:cs="Arial"/>
          <w:sz w:val="20"/>
          <w:szCs w:val="28"/>
        </w:rPr>
        <w:t>LỚP 10</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2149"/>
        <w:gridCol w:w="3006"/>
        <w:gridCol w:w="7811"/>
      </w:tblGrid>
      <w:tr w:rsidR="007B03B5" w:rsidRPr="001F270D">
        <w:tblPrEx>
          <w:tblCellMar>
            <w:top w:w="0" w:type="dxa"/>
            <w:left w:w="0" w:type="dxa"/>
            <w:bottom w:w="0" w:type="dxa"/>
            <w:right w:w="0" w:type="dxa"/>
          </w:tblCellMar>
        </w:tblPrEx>
        <w:tc>
          <w:tcPr>
            <w:tcW w:w="1988" w:type="pct"/>
            <w:gridSpan w:val="2"/>
            <w:shd w:val="clear" w:color="auto" w:fill="auto"/>
          </w:tcPr>
          <w:p w:rsidR="007B03B5" w:rsidRPr="001F270D" w:rsidRDefault="007B03B5" w:rsidP="001F270D">
            <w:pPr>
              <w:widowControl w:val="0"/>
              <w:autoSpaceDE w:val="0"/>
              <w:autoSpaceDN w:val="0"/>
              <w:adjustRightInd w:val="0"/>
              <w:spacing w:before="120"/>
              <w:jc w:val="center"/>
              <w:rPr>
                <w:rFonts w:ascii="Arial" w:hAnsi="Arial" w:cs="Arial"/>
                <w:b/>
                <w:sz w:val="20"/>
              </w:rPr>
            </w:pPr>
            <w:r w:rsidRPr="001F270D">
              <w:rPr>
                <w:rFonts w:ascii="Arial" w:hAnsi="Arial" w:cs="Arial"/>
                <w:b/>
                <w:sz w:val="20"/>
                <w:szCs w:val="28"/>
              </w:rPr>
              <w:t>Nội dung</w:t>
            </w:r>
          </w:p>
        </w:tc>
        <w:tc>
          <w:tcPr>
            <w:tcW w:w="3012" w:type="pct"/>
            <w:shd w:val="clear" w:color="auto" w:fill="auto"/>
          </w:tcPr>
          <w:p w:rsidR="007B03B5" w:rsidRPr="001F270D" w:rsidRDefault="007B03B5" w:rsidP="001F270D">
            <w:pPr>
              <w:widowControl w:val="0"/>
              <w:autoSpaceDE w:val="0"/>
              <w:autoSpaceDN w:val="0"/>
              <w:adjustRightInd w:val="0"/>
              <w:spacing w:before="120"/>
              <w:jc w:val="center"/>
              <w:rPr>
                <w:rFonts w:ascii="Arial" w:hAnsi="Arial" w:cs="Arial"/>
                <w:b/>
                <w:sz w:val="20"/>
              </w:rPr>
            </w:pPr>
            <w:r w:rsidRPr="001F270D">
              <w:rPr>
                <w:rFonts w:ascii="Arial" w:hAnsi="Arial" w:cs="Arial"/>
                <w:b/>
                <w:sz w:val="20"/>
                <w:szCs w:val="28"/>
              </w:rPr>
              <w:t>Yêu cầu cần đạt</w:t>
            </w:r>
          </w:p>
        </w:tc>
      </w:tr>
      <w:tr w:rsidR="007B03B5" w:rsidRPr="001F270D">
        <w:tblPrEx>
          <w:tblCellMar>
            <w:top w:w="0" w:type="dxa"/>
            <w:left w:w="0" w:type="dxa"/>
            <w:bottom w:w="0" w:type="dxa"/>
            <w:right w:w="0" w:type="dxa"/>
          </w:tblCellMar>
        </w:tblPrEx>
        <w:tc>
          <w:tcPr>
            <w:tcW w:w="5000" w:type="pct"/>
            <w:gridSpan w:val="3"/>
            <w:shd w:val="clear" w:color="auto" w:fill="auto"/>
          </w:tcPr>
          <w:p w:rsidR="007B03B5" w:rsidRPr="001F270D" w:rsidRDefault="007B03B5" w:rsidP="001F270D">
            <w:pPr>
              <w:widowControl w:val="0"/>
              <w:autoSpaceDE w:val="0"/>
              <w:autoSpaceDN w:val="0"/>
              <w:adjustRightInd w:val="0"/>
              <w:spacing w:before="120"/>
              <w:rPr>
                <w:rFonts w:ascii="Arial" w:hAnsi="Arial" w:cs="Arial"/>
                <w:sz w:val="20"/>
              </w:rPr>
            </w:pPr>
            <w:r w:rsidRPr="001F270D">
              <w:rPr>
                <w:rFonts w:ascii="Arial" w:hAnsi="Arial" w:cs="Arial"/>
                <w:sz w:val="20"/>
                <w:szCs w:val="28"/>
              </w:rPr>
              <w:t>ĐẠI SỐ VÀ MỘT SỐ YẾU TỐ GIẢI TÍCH</w:t>
            </w:r>
          </w:p>
        </w:tc>
      </w:tr>
      <w:tr w:rsidR="007B03B5" w:rsidRPr="001F270D">
        <w:tblPrEx>
          <w:tblCellMar>
            <w:top w:w="0" w:type="dxa"/>
            <w:left w:w="0" w:type="dxa"/>
            <w:bottom w:w="0" w:type="dxa"/>
            <w:right w:w="0" w:type="dxa"/>
          </w:tblCellMar>
        </w:tblPrEx>
        <w:tc>
          <w:tcPr>
            <w:tcW w:w="5000" w:type="pct"/>
            <w:gridSpan w:val="3"/>
            <w:shd w:val="clear" w:color="auto" w:fill="auto"/>
          </w:tcPr>
          <w:p w:rsidR="007B03B5" w:rsidRPr="001F270D" w:rsidRDefault="007B03B5" w:rsidP="001F270D">
            <w:pPr>
              <w:widowControl w:val="0"/>
              <w:autoSpaceDE w:val="0"/>
              <w:autoSpaceDN w:val="0"/>
              <w:adjustRightInd w:val="0"/>
              <w:spacing w:before="120"/>
              <w:rPr>
                <w:rFonts w:ascii="Arial" w:hAnsi="Arial" w:cs="Arial"/>
                <w:b/>
                <w:i/>
                <w:sz w:val="20"/>
              </w:rPr>
            </w:pPr>
            <w:r w:rsidRPr="001F270D">
              <w:rPr>
                <w:rFonts w:ascii="Arial" w:hAnsi="Arial" w:cs="Arial"/>
                <w:b/>
                <w:i/>
                <w:sz w:val="20"/>
                <w:szCs w:val="28"/>
              </w:rPr>
              <w:t>Đại số</w:t>
            </w:r>
          </w:p>
        </w:tc>
      </w:tr>
      <w:tr w:rsidR="007B03B5" w:rsidRPr="001F270D">
        <w:tblPrEx>
          <w:tblCellMar>
            <w:top w:w="0" w:type="dxa"/>
            <w:left w:w="0" w:type="dxa"/>
            <w:bottom w:w="0" w:type="dxa"/>
            <w:right w:w="0" w:type="dxa"/>
          </w:tblCellMar>
        </w:tblPrEx>
        <w:tc>
          <w:tcPr>
            <w:tcW w:w="829" w:type="pct"/>
            <w:vMerge w:val="restart"/>
            <w:shd w:val="clear" w:color="auto" w:fill="auto"/>
          </w:tcPr>
          <w:p w:rsidR="007B03B5" w:rsidRPr="001F270D" w:rsidRDefault="007B03B5" w:rsidP="001F270D">
            <w:pPr>
              <w:widowControl w:val="0"/>
              <w:autoSpaceDE w:val="0"/>
              <w:autoSpaceDN w:val="0"/>
              <w:adjustRightInd w:val="0"/>
              <w:spacing w:before="120"/>
              <w:rPr>
                <w:rFonts w:ascii="Arial" w:hAnsi="Arial" w:cs="Arial"/>
                <w:sz w:val="20"/>
              </w:rPr>
            </w:pPr>
            <w:r w:rsidRPr="001F270D">
              <w:rPr>
                <w:rFonts w:ascii="Arial" w:hAnsi="Arial" w:cs="Arial"/>
                <w:sz w:val="20"/>
                <w:szCs w:val="28"/>
              </w:rPr>
              <w:lastRenderedPageBreak/>
              <w:t>Tập hợp.</w:t>
            </w:r>
            <w:r w:rsidR="00085401" w:rsidRPr="001F270D">
              <w:rPr>
                <w:rFonts w:ascii="Arial" w:hAnsi="Arial" w:cs="Arial"/>
                <w:sz w:val="20"/>
                <w:szCs w:val="28"/>
              </w:rPr>
              <w:t xml:space="preserve"> </w:t>
            </w:r>
            <w:r w:rsidRPr="001F270D">
              <w:rPr>
                <w:rFonts w:ascii="Arial" w:hAnsi="Arial" w:cs="Arial"/>
                <w:sz w:val="20"/>
                <w:szCs w:val="28"/>
              </w:rPr>
              <w:t>Mệnh đề</w:t>
            </w:r>
          </w:p>
        </w:tc>
        <w:tc>
          <w:tcPr>
            <w:tcW w:w="1159" w:type="pct"/>
            <w:shd w:val="clear" w:color="auto" w:fill="auto"/>
          </w:tcPr>
          <w:p w:rsidR="007B03B5" w:rsidRPr="001F270D" w:rsidRDefault="007B03B5" w:rsidP="001F270D">
            <w:pPr>
              <w:widowControl w:val="0"/>
              <w:autoSpaceDE w:val="0"/>
              <w:autoSpaceDN w:val="0"/>
              <w:adjustRightInd w:val="0"/>
              <w:spacing w:before="120"/>
              <w:rPr>
                <w:rFonts w:ascii="Arial" w:hAnsi="Arial" w:cs="Arial"/>
                <w:i/>
                <w:sz w:val="20"/>
              </w:rPr>
            </w:pPr>
            <w:r w:rsidRPr="001F270D">
              <w:rPr>
                <w:rFonts w:ascii="Arial" w:hAnsi="Arial" w:cs="Arial"/>
                <w:i/>
                <w:sz w:val="20"/>
                <w:szCs w:val="28"/>
              </w:rPr>
              <w:t>Mệnh đề toán</w:t>
            </w:r>
            <w:r w:rsidR="00085401" w:rsidRPr="001F270D">
              <w:rPr>
                <w:rFonts w:ascii="Arial" w:hAnsi="Arial" w:cs="Arial"/>
                <w:i/>
                <w:sz w:val="20"/>
                <w:szCs w:val="28"/>
              </w:rPr>
              <w:t xml:space="preserve"> </w:t>
            </w:r>
            <w:r w:rsidRPr="001F270D">
              <w:rPr>
                <w:rFonts w:ascii="Arial" w:hAnsi="Arial" w:cs="Arial"/>
                <w:i/>
                <w:sz w:val="20"/>
                <w:szCs w:val="28"/>
              </w:rPr>
              <w:t>học. Mệnh đề phủ định. Mệnh đề đảo. Mệnh</w:t>
            </w:r>
            <w:r w:rsidR="00085401" w:rsidRPr="001F270D">
              <w:rPr>
                <w:rFonts w:ascii="Arial" w:hAnsi="Arial" w:cs="Arial"/>
                <w:i/>
                <w:sz w:val="20"/>
                <w:szCs w:val="28"/>
              </w:rPr>
              <w:t xml:space="preserve"> </w:t>
            </w:r>
            <w:r w:rsidRPr="001F270D">
              <w:rPr>
                <w:rFonts w:ascii="Arial" w:hAnsi="Arial" w:cs="Arial"/>
                <w:i/>
                <w:sz w:val="20"/>
                <w:szCs w:val="28"/>
              </w:rPr>
              <w:t>đề</w:t>
            </w:r>
            <w:r w:rsidR="00085401" w:rsidRPr="001F270D">
              <w:rPr>
                <w:rFonts w:ascii="Arial" w:hAnsi="Arial" w:cs="Arial"/>
                <w:i/>
                <w:sz w:val="20"/>
                <w:szCs w:val="28"/>
              </w:rPr>
              <w:t xml:space="preserve"> </w:t>
            </w:r>
            <w:r w:rsidRPr="001F270D">
              <w:rPr>
                <w:rFonts w:ascii="Arial" w:hAnsi="Arial" w:cs="Arial"/>
                <w:i/>
                <w:sz w:val="20"/>
                <w:szCs w:val="28"/>
              </w:rPr>
              <w:t>tương</w:t>
            </w:r>
            <w:r w:rsidR="00085401" w:rsidRPr="001F270D">
              <w:rPr>
                <w:rFonts w:ascii="Arial" w:hAnsi="Arial" w:cs="Arial"/>
                <w:i/>
                <w:sz w:val="20"/>
                <w:szCs w:val="28"/>
              </w:rPr>
              <w:t xml:space="preserve"> </w:t>
            </w:r>
            <w:r w:rsidRPr="001F270D">
              <w:rPr>
                <w:rFonts w:ascii="Arial" w:hAnsi="Arial" w:cs="Arial"/>
                <w:i/>
                <w:sz w:val="20"/>
                <w:szCs w:val="28"/>
              </w:rPr>
              <w:t>đương. Điều kiện cần và đủ.</w:t>
            </w:r>
          </w:p>
        </w:tc>
        <w:tc>
          <w:tcPr>
            <w:tcW w:w="3012" w:type="pct"/>
            <w:shd w:val="clear" w:color="auto" w:fill="auto"/>
          </w:tcPr>
          <w:p w:rsidR="007B03B5"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7B03B5" w:rsidRPr="001F270D">
              <w:rPr>
                <w:rFonts w:ascii="Arial" w:hAnsi="Arial" w:cs="Arial"/>
                <w:sz w:val="20"/>
                <w:szCs w:val="28"/>
              </w:rPr>
              <w:t xml:space="preserve"> Thiết lập và phát biểu được các mệnh đề toán học, bao gồm: mệnh đề phủ định; mệnh đề đảo; mệnh đề tương đương; mệnh đề có chứa kí hiệu</w:t>
            </w:r>
            <w:r w:rsidR="005148D5" w:rsidRPr="001F270D">
              <w:rPr>
                <w:rFonts w:ascii="Arial" w:hAnsi="Arial" w:cs="Arial"/>
                <w:sz w:val="20"/>
                <w:szCs w:val="28"/>
              </w:rPr>
              <w:t xml:space="preserve"> </w:t>
            </w:r>
            <w:r w:rsidR="007B03B5" w:rsidRPr="001F270D">
              <w:rPr>
                <w:rFonts w:ascii="Symbol" w:hAnsi="Symbol" w:cs="Arial"/>
                <w:sz w:val="20"/>
                <w:szCs w:val="28"/>
              </w:rPr>
              <w:t></w:t>
            </w:r>
            <w:r w:rsidR="007B03B5" w:rsidRPr="001F270D">
              <w:rPr>
                <w:rFonts w:ascii="Arial" w:hAnsi="Arial" w:cs="Arial"/>
                <w:sz w:val="20"/>
                <w:szCs w:val="28"/>
              </w:rPr>
              <w:t xml:space="preserve">, </w:t>
            </w:r>
            <w:r w:rsidR="007B03B5" w:rsidRPr="001F270D">
              <w:rPr>
                <w:rFonts w:ascii="Symbol" w:hAnsi="Symbol" w:cs="Arial"/>
                <w:sz w:val="20"/>
                <w:szCs w:val="28"/>
              </w:rPr>
              <w:t></w:t>
            </w:r>
            <w:r w:rsidR="007B03B5" w:rsidRPr="001F270D">
              <w:rPr>
                <w:rFonts w:ascii="Arial" w:hAnsi="Arial" w:cs="Arial"/>
                <w:sz w:val="20"/>
                <w:szCs w:val="28"/>
              </w:rPr>
              <w:t>; điều kiện cần, điều kiện đủ, điều kiện cần và đủ.</w:t>
            </w:r>
          </w:p>
          <w:p w:rsidR="007B03B5" w:rsidRPr="001F270D" w:rsidRDefault="00085401" w:rsidP="001F270D">
            <w:pPr>
              <w:widowControl w:val="0"/>
              <w:autoSpaceDE w:val="0"/>
              <w:autoSpaceDN w:val="0"/>
              <w:adjustRightInd w:val="0"/>
              <w:spacing w:before="120"/>
              <w:rPr>
                <w:rFonts w:ascii="Arial" w:hAnsi="Arial" w:cs="Arial"/>
                <w:sz w:val="20"/>
              </w:rPr>
            </w:pPr>
            <w:r w:rsidRPr="001F270D">
              <w:rPr>
                <w:rFonts w:ascii="Arial" w:hAnsi="Arial" w:cs="Arial"/>
                <w:sz w:val="20"/>
                <w:szCs w:val="28"/>
              </w:rPr>
              <w:t>-</w:t>
            </w:r>
            <w:r w:rsidR="007B03B5" w:rsidRPr="001F270D">
              <w:rPr>
                <w:rFonts w:ascii="Arial" w:hAnsi="Arial" w:cs="Arial"/>
                <w:sz w:val="20"/>
                <w:szCs w:val="28"/>
              </w:rPr>
              <w:t xml:space="preserve"> Xác định được tính đúng/sai của một mệnh đề toán học trong những trường hợp đơn giản.</w:t>
            </w:r>
          </w:p>
        </w:tc>
      </w:tr>
      <w:tr w:rsidR="007B03B5" w:rsidRPr="001F270D">
        <w:tblPrEx>
          <w:tblCellMar>
            <w:top w:w="0" w:type="dxa"/>
            <w:left w:w="0" w:type="dxa"/>
            <w:bottom w:w="0" w:type="dxa"/>
            <w:right w:w="0" w:type="dxa"/>
          </w:tblCellMar>
        </w:tblPrEx>
        <w:tc>
          <w:tcPr>
            <w:tcW w:w="829" w:type="pct"/>
            <w:vMerge/>
            <w:shd w:val="clear" w:color="auto" w:fill="auto"/>
          </w:tcPr>
          <w:p w:rsidR="007B03B5" w:rsidRPr="001F270D" w:rsidRDefault="007B03B5" w:rsidP="001F270D">
            <w:pPr>
              <w:widowControl w:val="0"/>
              <w:autoSpaceDE w:val="0"/>
              <w:autoSpaceDN w:val="0"/>
              <w:adjustRightInd w:val="0"/>
              <w:spacing w:before="120"/>
              <w:rPr>
                <w:rFonts w:ascii="Arial" w:hAnsi="Arial" w:cs="Arial"/>
                <w:sz w:val="20"/>
              </w:rPr>
            </w:pPr>
          </w:p>
        </w:tc>
        <w:tc>
          <w:tcPr>
            <w:tcW w:w="1159" w:type="pct"/>
            <w:shd w:val="clear" w:color="auto" w:fill="auto"/>
          </w:tcPr>
          <w:p w:rsidR="007B03B5" w:rsidRPr="001F270D" w:rsidRDefault="007B03B5" w:rsidP="001F270D">
            <w:pPr>
              <w:widowControl w:val="0"/>
              <w:autoSpaceDE w:val="0"/>
              <w:autoSpaceDN w:val="0"/>
              <w:adjustRightInd w:val="0"/>
              <w:spacing w:before="120"/>
              <w:rPr>
                <w:rFonts w:ascii="Arial" w:hAnsi="Arial" w:cs="Arial"/>
                <w:i/>
                <w:sz w:val="20"/>
              </w:rPr>
            </w:pPr>
            <w:r w:rsidRPr="001F270D">
              <w:rPr>
                <w:rFonts w:ascii="Arial" w:hAnsi="Arial" w:cs="Arial"/>
                <w:i/>
                <w:sz w:val="20"/>
                <w:szCs w:val="28"/>
              </w:rPr>
              <w:t>Tập</w:t>
            </w:r>
            <w:r w:rsidR="00085401" w:rsidRPr="001F270D">
              <w:rPr>
                <w:rFonts w:ascii="Arial" w:hAnsi="Arial" w:cs="Arial"/>
                <w:i/>
                <w:sz w:val="20"/>
                <w:szCs w:val="28"/>
              </w:rPr>
              <w:t xml:space="preserve"> </w:t>
            </w:r>
            <w:r w:rsidRPr="001F270D">
              <w:rPr>
                <w:rFonts w:ascii="Arial" w:hAnsi="Arial" w:cs="Arial"/>
                <w:i/>
                <w:sz w:val="20"/>
                <w:szCs w:val="28"/>
              </w:rPr>
              <w:t>hợp.</w:t>
            </w:r>
            <w:r w:rsidR="00085401" w:rsidRPr="001F270D">
              <w:rPr>
                <w:rFonts w:ascii="Arial" w:hAnsi="Arial" w:cs="Arial"/>
                <w:i/>
                <w:sz w:val="20"/>
                <w:szCs w:val="28"/>
              </w:rPr>
              <w:t xml:space="preserve"> </w:t>
            </w:r>
            <w:r w:rsidRPr="001F270D">
              <w:rPr>
                <w:rFonts w:ascii="Arial" w:hAnsi="Arial" w:cs="Arial"/>
                <w:i/>
                <w:sz w:val="20"/>
                <w:szCs w:val="28"/>
              </w:rPr>
              <w:t>Các</w:t>
            </w:r>
            <w:r w:rsidR="00085401" w:rsidRPr="001F270D">
              <w:rPr>
                <w:rFonts w:ascii="Arial" w:hAnsi="Arial" w:cs="Arial"/>
                <w:i/>
                <w:sz w:val="20"/>
                <w:szCs w:val="28"/>
              </w:rPr>
              <w:t xml:space="preserve"> </w:t>
            </w:r>
            <w:r w:rsidRPr="001F270D">
              <w:rPr>
                <w:rFonts w:ascii="Arial" w:hAnsi="Arial" w:cs="Arial"/>
                <w:i/>
                <w:sz w:val="20"/>
                <w:szCs w:val="28"/>
              </w:rPr>
              <w:t>phép</w:t>
            </w:r>
            <w:r w:rsidR="00085401" w:rsidRPr="001F270D">
              <w:rPr>
                <w:rFonts w:ascii="Arial" w:hAnsi="Arial" w:cs="Arial"/>
                <w:i/>
                <w:sz w:val="20"/>
                <w:szCs w:val="28"/>
              </w:rPr>
              <w:t xml:space="preserve"> </w:t>
            </w:r>
            <w:r w:rsidRPr="001F270D">
              <w:rPr>
                <w:rFonts w:ascii="Arial" w:hAnsi="Arial" w:cs="Arial"/>
                <w:i/>
                <w:sz w:val="20"/>
                <w:szCs w:val="28"/>
              </w:rPr>
              <w:t>toán trên tập hợp</w:t>
            </w:r>
          </w:p>
        </w:tc>
        <w:tc>
          <w:tcPr>
            <w:tcW w:w="3012" w:type="pct"/>
            <w:shd w:val="clear" w:color="auto" w:fill="auto"/>
          </w:tcPr>
          <w:p w:rsidR="007B03B5"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7B03B5" w:rsidRPr="001F270D">
              <w:rPr>
                <w:rFonts w:ascii="Arial" w:hAnsi="Arial" w:cs="Arial"/>
                <w:sz w:val="20"/>
                <w:szCs w:val="28"/>
              </w:rPr>
              <w:t xml:space="preserve"> Nhận biết được các khái niệm cơ bản về tập hợp (tập con, hai tập hợp bằng nhau, tập rỗng) và biết sử dụng các kí hiệu </w:t>
            </w:r>
            <w:r w:rsidR="007B03B5" w:rsidRPr="001F270D">
              <w:rPr>
                <w:rFonts w:ascii="Symbol" w:hAnsi="Symbol" w:cs="Arial"/>
                <w:sz w:val="20"/>
                <w:szCs w:val="28"/>
              </w:rPr>
              <w:t></w:t>
            </w:r>
            <w:r w:rsidR="007B03B5" w:rsidRPr="001F270D">
              <w:rPr>
                <w:rFonts w:ascii="Arial" w:hAnsi="Arial" w:cs="Arial"/>
                <w:sz w:val="20"/>
                <w:szCs w:val="28"/>
              </w:rPr>
              <w:t xml:space="preserve">, </w:t>
            </w:r>
            <w:r w:rsidR="007B03B5" w:rsidRPr="001F270D">
              <w:rPr>
                <w:rFonts w:ascii="Symbol" w:hAnsi="Symbol" w:cs="Arial"/>
                <w:sz w:val="20"/>
                <w:szCs w:val="28"/>
              </w:rPr>
              <w:t></w:t>
            </w:r>
            <w:r w:rsidR="007B03B5" w:rsidRPr="001F270D">
              <w:rPr>
                <w:rFonts w:ascii="Arial" w:hAnsi="Arial" w:cs="Arial"/>
                <w:sz w:val="20"/>
                <w:szCs w:val="28"/>
              </w:rPr>
              <w:t xml:space="preserve">, </w:t>
            </w:r>
            <w:r w:rsidR="007B03B5" w:rsidRPr="001F270D">
              <w:rPr>
                <w:rFonts w:ascii="Symbol" w:hAnsi="Symbol" w:cs="Arial"/>
                <w:sz w:val="20"/>
                <w:szCs w:val="28"/>
              </w:rPr>
              <w:t></w:t>
            </w:r>
            <w:r w:rsidR="007B03B5" w:rsidRPr="001F270D">
              <w:rPr>
                <w:rFonts w:ascii="Arial" w:hAnsi="Arial" w:cs="Arial"/>
                <w:sz w:val="20"/>
                <w:szCs w:val="28"/>
              </w:rPr>
              <w:t>.</w:t>
            </w:r>
          </w:p>
          <w:p w:rsidR="007B03B5"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7B03B5" w:rsidRPr="001F270D">
              <w:rPr>
                <w:rFonts w:ascii="Arial" w:hAnsi="Arial" w:cs="Arial"/>
                <w:sz w:val="20"/>
                <w:szCs w:val="28"/>
              </w:rPr>
              <w:t xml:space="preserve"> Thực hiện được phép toán trên các tập hợp (hợp, giao, hiệu của hai tập hợp, phần bù của một tập con) và biết dùng biểu đồ Ven để biểu diễn chúng trong những trường hợp cụ thể.</w:t>
            </w:r>
          </w:p>
          <w:p w:rsidR="007B03B5" w:rsidRPr="001F270D" w:rsidRDefault="00085401" w:rsidP="001F270D">
            <w:pPr>
              <w:widowControl w:val="0"/>
              <w:autoSpaceDE w:val="0"/>
              <w:autoSpaceDN w:val="0"/>
              <w:adjustRightInd w:val="0"/>
              <w:spacing w:before="120"/>
              <w:rPr>
                <w:rFonts w:ascii="Arial" w:hAnsi="Arial" w:cs="Arial"/>
                <w:sz w:val="20"/>
              </w:rPr>
            </w:pPr>
            <w:r w:rsidRPr="001F270D">
              <w:rPr>
                <w:rFonts w:ascii="Arial" w:hAnsi="Arial" w:cs="Arial"/>
                <w:sz w:val="20"/>
                <w:szCs w:val="28"/>
              </w:rPr>
              <w:t>-</w:t>
            </w:r>
            <w:r w:rsidR="007B03B5" w:rsidRPr="001F270D">
              <w:rPr>
                <w:rFonts w:ascii="Arial" w:hAnsi="Arial" w:cs="Arial"/>
                <w:sz w:val="20"/>
                <w:szCs w:val="28"/>
              </w:rPr>
              <w:t xml:space="preserve"> Giải quyết được một số vấn đề thực tiễn gắn với phép toán trên tập hợp</w:t>
            </w:r>
            <w:r w:rsidR="005148D5" w:rsidRPr="001F270D">
              <w:rPr>
                <w:rFonts w:ascii="Arial" w:hAnsi="Arial" w:cs="Arial"/>
                <w:sz w:val="20"/>
                <w:szCs w:val="28"/>
              </w:rPr>
              <w:t xml:space="preserve"> </w:t>
            </w:r>
            <w:r w:rsidR="007B03B5" w:rsidRPr="001F270D">
              <w:rPr>
                <w:rFonts w:ascii="Arial" w:hAnsi="Arial" w:cs="Arial"/>
                <w:sz w:val="20"/>
                <w:szCs w:val="28"/>
              </w:rPr>
              <w:t>(ví dụ: những bài toán liên quan đến đếm số phần tử của hợp các tập hợp,...).</w:t>
            </w:r>
          </w:p>
        </w:tc>
      </w:tr>
      <w:tr w:rsidR="007B03B5" w:rsidRPr="001F270D">
        <w:tblPrEx>
          <w:tblCellMar>
            <w:top w:w="0" w:type="dxa"/>
            <w:left w:w="0" w:type="dxa"/>
            <w:bottom w:w="0" w:type="dxa"/>
            <w:right w:w="0" w:type="dxa"/>
          </w:tblCellMar>
        </w:tblPrEx>
        <w:tc>
          <w:tcPr>
            <w:tcW w:w="829" w:type="pct"/>
            <w:shd w:val="clear" w:color="auto" w:fill="auto"/>
          </w:tcPr>
          <w:p w:rsidR="007B03B5" w:rsidRPr="001F270D" w:rsidRDefault="007B03B5" w:rsidP="001F270D">
            <w:pPr>
              <w:widowControl w:val="0"/>
              <w:autoSpaceDE w:val="0"/>
              <w:autoSpaceDN w:val="0"/>
              <w:adjustRightInd w:val="0"/>
              <w:spacing w:before="120"/>
              <w:rPr>
                <w:rFonts w:ascii="Arial" w:hAnsi="Arial" w:cs="Arial"/>
                <w:sz w:val="20"/>
              </w:rPr>
            </w:pPr>
            <w:r w:rsidRPr="001F270D">
              <w:rPr>
                <w:rFonts w:ascii="Arial" w:hAnsi="Arial" w:cs="Arial"/>
                <w:sz w:val="20"/>
                <w:szCs w:val="28"/>
              </w:rPr>
              <w:t>Bất</w:t>
            </w:r>
            <w:r w:rsidR="00085401" w:rsidRPr="001F270D">
              <w:rPr>
                <w:rFonts w:ascii="Arial" w:hAnsi="Arial" w:cs="Arial"/>
                <w:sz w:val="20"/>
                <w:szCs w:val="28"/>
              </w:rPr>
              <w:t xml:space="preserve"> </w:t>
            </w:r>
            <w:r w:rsidRPr="001F270D">
              <w:rPr>
                <w:rFonts w:ascii="Arial" w:hAnsi="Arial" w:cs="Arial"/>
                <w:sz w:val="20"/>
                <w:szCs w:val="28"/>
              </w:rPr>
              <w:t>phương</w:t>
            </w:r>
            <w:r w:rsidR="00085401" w:rsidRPr="001F270D">
              <w:rPr>
                <w:rFonts w:ascii="Arial" w:hAnsi="Arial" w:cs="Arial"/>
                <w:sz w:val="20"/>
                <w:szCs w:val="28"/>
              </w:rPr>
              <w:t xml:space="preserve"> </w:t>
            </w:r>
            <w:r w:rsidRPr="001F270D">
              <w:rPr>
                <w:rFonts w:ascii="Arial" w:hAnsi="Arial" w:cs="Arial"/>
                <w:sz w:val="20"/>
                <w:szCs w:val="28"/>
              </w:rPr>
              <w:t>trình và hệ bất phương trình bậc nhất hai ẩn</w:t>
            </w:r>
          </w:p>
        </w:tc>
        <w:tc>
          <w:tcPr>
            <w:tcW w:w="1159" w:type="pct"/>
            <w:shd w:val="clear" w:color="auto" w:fill="auto"/>
          </w:tcPr>
          <w:p w:rsidR="007B03B5" w:rsidRPr="001F270D" w:rsidRDefault="007B03B5" w:rsidP="001F270D">
            <w:pPr>
              <w:widowControl w:val="0"/>
              <w:autoSpaceDE w:val="0"/>
              <w:autoSpaceDN w:val="0"/>
              <w:adjustRightInd w:val="0"/>
              <w:spacing w:before="120"/>
              <w:rPr>
                <w:rFonts w:ascii="Arial" w:hAnsi="Arial" w:cs="Arial"/>
                <w:i/>
                <w:sz w:val="20"/>
              </w:rPr>
            </w:pPr>
            <w:r w:rsidRPr="001F270D">
              <w:rPr>
                <w:rFonts w:ascii="Arial" w:hAnsi="Arial" w:cs="Arial"/>
                <w:i/>
                <w:sz w:val="20"/>
                <w:szCs w:val="28"/>
              </w:rPr>
              <w:t>Bất phương trình, hệ bất phương trình bậc nhất hai ẩn và ứng dụng</w:t>
            </w:r>
          </w:p>
        </w:tc>
        <w:tc>
          <w:tcPr>
            <w:tcW w:w="3012" w:type="pct"/>
            <w:shd w:val="clear" w:color="auto" w:fill="auto"/>
          </w:tcPr>
          <w:p w:rsidR="007B03B5"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7B03B5" w:rsidRPr="001F270D">
              <w:rPr>
                <w:rFonts w:ascii="Arial" w:hAnsi="Arial" w:cs="Arial"/>
                <w:sz w:val="20"/>
                <w:szCs w:val="28"/>
              </w:rPr>
              <w:t xml:space="preserve"> Nhận biết được bất phương trình và hệ bất phương trình bậc nhất hai ẩn.</w:t>
            </w:r>
          </w:p>
          <w:p w:rsidR="007B03B5"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7B03B5" w:rsidRPr="001F270D">
              <w:rPr>
                <w:rFonts w:ascii="Arial" w:hAnsi="Arial" w:cs="Arial"/>
                <w:sz w:val="20"/>
                <w:szCs w:val="28"/>
              </w:rPr>
              <w:t xml:space="preserve"> Biểu diễn được miền nghiệm của bất phương trình và hệ bất phương trình bậc nhất hai ẩn trên mặt phẳng toạ độ.</w:t>
            </w:r>
          </w:p>
          <w:p w:rsidR="007B03B5" w:rsidRPr="001F270D" w:rsidRDefault="00085401" w:rsidP="001F270D">
            <w:pPr>
              <w:widowControl w:val="0"/>
              <w:autoSpaceDE w:val="0"/>
              <w:autoSpaceDN w:val="0"/>
              <w:adjustRightInd w:val="0"/>
              <w:spacing w:before="120"/>
              <w:rPr>
                <w:rFonts w:ascii="Arial" w:hAnsi="Arial" w:cs="Arial"/>
                <w:sz w:val="20"/>
              </w:rPr>
            </w:pPr>
            <w:r w:rsidRPr="001F270D">
              <w:rPr>
                <w:rFonts w:ascii="Arial" w:hAnsi="Arial" w:cs="Arial"/>
                <w:sz w:val="20"/>
                <w:szCs w:val="28"/>
              </w:rPr>
              <w:t>-</w:t>
            </w:r>
            <w:r w:rsidR="007B03B5" w:rsidRPr="001F270D">
              <w:rPr>
                <w:rFonts w:ascii="Arial" w:hAnsi="Arial" w:cs="Arial"/>
                <w:sz w:val="20"/>
                <w:szCs w:val="28"/>
              </w:rPr>
              <w:t xml:space="preserve"> Vận dụng được kiến thức về bất phương trình, hệ bất phương trình bậc nhất hai ẩn vào giải quyết bài toán thực tiễn (ví dụ: bài toán tìm cực trị của biểu thức </w:t>
            </w:r>
            <w:r w:rsidR="007B03B5" w:rsidRPr="001F270D">
              <w:rPr>
                <w:rFonts w:ascii="Arial" w:hAnsi="Arial" w:cs="Arial"/>
                <w:i/>
                <w:sz w:val="20"/>
                <w:szCs w:val="28"/>
              </w:rPr>
              <w:t>F = ax + by</w:t>
            </w:r>
            <w:r w:rsidR="007B03B5" w:rsidRPr="001F270D">
              <w:rPr>
                <w:rFonts w:ascii="Arial" w:hAnsi="Arial" w:cs="Arial"/>
                <w:sz w:val="20"/>
                <w:szCs w:val="28"/>
              </w:rPr>
              <w:t xml:space="preserve"> trên một miền đa giác,...).</w:t>
            </w:r>
          </w:p>
        </w:tc>
      </w:tr>
      <w:tr w:rsidR="007B03B5" w:rsidRPr="001F270D">
        <w:tblPrEx>
          <w:tblCellMar>
            <w:top w:w="0" w:type="dxa"/>
            <w:left w:w="0" w:type="dxa"/>
            <w:bottom w:w="0" w:type="dxa"/>
            <w:right w:w="0" w:type="dxa"/>
          </w:tblCellMar>
        </w:tblPrEx>
        <w:tc>
          <w:tcPr>
            <w:tcW w:w="829" w:type="pct"/>
            <w:vMerge w:val="restart"/>
            <w:shd w:val="clear" w:color="auto" w:fill="auto"/>
          </w:tcPr>
          <w:p w:rsidR="007B03B5" w:rsidRPr="001F270D" w:rsidRDefault="007B03B5" w:rsidP="001F270D">
            <w:pPr>
              <w:widowControl w:val="0"/>
              <w:autoSpaceDE w:val="0"/>
              <w:autoSpaceDN w:val="0"/>
              <w:adjustRightInd w:val="0"/>
              <w:spacing w:before="120"/>
              <w:rPr>
                <w:rFonts w:ascii="Arial" w:hAnsi="Arial" w:cs="Arial"/>
                <w:sz w:val="20"/>
              </w:rPr>
            </w:pPr>
            <w:r w:rsidRPr="001F270D">
              <w:rPr>
                <w:rFonts w:ascii="Arial" w:hAnsi="Arial" w:cs="Arial"/>
                <w:sz w:val="20"/>
                <w:szCs w:val="28"/>
              </w:rPr>
              <w:t>Hàm số và đồ thị</w:t>
            </w:r>
          </w:p>
        </w:tc>
        <w:tc>
          <w:tcPr>
            <w:tcW w:w="1159" w:type="pct"/>
            <w:shd w:val="clear" w:color="auto" w:fill="auto"/>
          </w:tcPr>
          <w:p w:rsidR="007B03B5" w:rsidRPr="001F270D" w:rsidRDefault="007B03B5" w:rsidP="001F270D">
            <w:pPr>
              <w:widowControl w:val="0"/>
              <w:autoSpaceDE w:val="0"/>
              <w:autoSpaceDN w:val="0"/>
              <w:adjustRightInd w:val="0"/>
              <w:spacing w:before="120"/>
              <w:rPr>
                <w:rFonts w:ascii="Arial" w:hAnsi="Arial" w:cs="Arial"/>
                <w:i/>
                <w:sz w:val="20"/>
              </w:rPr>
            </w:pPr>
            <w:r w:rsidRPr="001F270D">
              <w:rPr>
                <w:rFonts w:ascii="Arial" w:hAnsi="Arial" w:cs="Arial"/>
                <w:i/>
                <w:sz w:val="20"/>
                <w:szCs w:val="28"/>
              </w:rPr>
              <w:t>Khái niệm cơ bản về hàm số và đồ thị</w:t>
            </w:r>
          </w:p>
        </w:tc>
        <w:tc>
          <w:tcPr>
            <w:tcW w:w="3012" w:type="pct"/>
            <w:shd w:val="clear" w:color="auto" w:fill="auto"/>
          </w:tcPr>
          <w:p w:rsidR="007B03B5"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7B03B5" w:rsidRPr="001F270D">
              <w:rPr>
                <w:rFonts w:ascii="Arial" w:hAnsi="Arial" w:cs="Arial"/>
                <w:sz w:val="20"/>
                <w:szCs w:val="28"/>
              </w:rPr>
              <w:t xml:space="preserve"> Nhận biết được những mô hình thực tế (dạng bảng, biểu đồ, công thức)</w:t>
            </w:r>
            <w:r w:rsidR="005148D5" w:rsidRPr="001F270D">
              <w:rPr>
                <w:rFonts w:ascii="Arial" w:hAnsi="Arial" w:cs="Arial"/>
                <w:sz w:val="20"/>
                <w:szCs w:val="28"/>
              </w:rPr>
              <w:t xml:space="preserve"> </w:t>
            </w:r>
            <w:r w:rsidR="007B03B5" w:rsidRPr="001F270D">
              <w:rPr>
                <w:rFonts w:ascii="Arial" w:hAnsi="Arial" w:cs="Arial"/>
                <w:sz w:val="20"/>
                <w:szCs w:val="28"/>
              </w:rPr>
              <w:t>dẫn đến khái niệm hàm số.</w:t>
            </w:r>
          </w:p>
          <w:p w:rsidR="007B03B5"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7B03B5" w:rsidRPr="001F270D">
              <w:rPr>
                <w:rFonts w:ascii="Arial" w:hAnsi="Arial" w:cs="Arial"/>
                <w:sz w:val="20"/>
                <w:szCs w:val="28"/>
              </w:rPr>
              <w:t xml:space="preserve"> Mô tả được các khái niệm cơ bản về hàm số: định nghĩa hàm số, tập xác định, tập giá trị, hàm số đồng biến, hàm số nghịch biến, đồ thị của hàm số.</w:t>
            </w:r>
          </w:p>
          <w:p w:rsidR="007B03B5"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7B03B5" w:rsidRPr="001F270D">
              <w:rPr>
                <w:rFonts w:ascii="Arial" w:hAnsi="Arial" w:cs="Arial"/>
                <w:sz w:val="20"/>
                <w:szCs w:val="28"/>
              </w:rPr>
              <w:t xml:space="preserve"> Mô tả được các đặc trưng hình học của đồ thị hàm số đồng biến, hàm số nghịch biến.</w:t>
            </w:r>
          </w:p>
          <w:p w:rsidR="007B03B5" w:rsidRPr="001F270D" w:rsidRDefault="00085401" w:rsidP="001F270D">
            <w:pPr>
              <w:widowControl w:val="0"/>
              <w:autoSpaceDE w:val="0"/>
              <w:autoSpaceDN w:val="0"/>
              <w:adjustRightInd w:val="0"/>
              <w:spacing w:before="120"/>
              <w:rPr>
                <w:rFonts w:ascii="Arial" w:hAnsi="Arial" w:cs="Arial"/>
                <w:sz w:val="20"/>
              </w:rPr>
            </w:pPr>
            <w:r w:rsidRPr="001F270D">
              <w:rPr>
                <w:rFonts w:ascii="Arial" w:hAnsi="Arial" w:cs="Arial"/>
                <w:sz w:val="20"/>
                <w:szCs w:val="28"/>
              </w:rPr>
              <w:t>-</w:t>
            </w:r>
            <w:r w:rsidR="007B03B5" w:rsidRPr="001F270D">
              <w:rPr>
                <w:rFonts w:ascii="Arial" w:hAnsi="Arial" w:cs="Arial"/>
                <w:sz w:val="20"/>
                <w:szCs w:val="28"/>
              </w:rPr>
              <w:t xml:space="preserve"> Vận dụng được kiến thức của hàm số vào giải quyết bài toán thực tiễn (ví dụ: xây dựng hàm số bậc nhất trên những khoảng khác nhau để tính số tiền y (phải trả) theo số phút gọi x đối với một gói cước điện thoại,...).</w:t>
            </w:r>
          </w:p>
        </w:tc>
      </w:tr>
      <w:tr w:rsidR="007B03B5" w:rsidRPr="001F270D">
        <w:tblPrEx>
          <w:tblCellMar>
            <w:top w:w="0" w:type="dxa"/>
            <w:left w:w="0" w:type="dxa"/>
            <w:bottom w:w="0" w:type="dxa"/>
            <w:right w:w="0" w:type="dxa"/>
          </w:tblCellMar>
        </w:tblPrEx>
        <w:tc>
          <w:tcPr>
            <w:tcW w:w="829" w:type="pct"/>
            <w:vMerge/>
            <w:shd w:val="clear" w:color="auto" w:fill="auto"/>
          </w:tcPr>
          <w:p w:rsidR="007B03B5" w:rsidRPr="001F270D" w:rsidRDefault="007B03B5" w:rsidP="001F270D">
            <w:pPr>
              <w:widowControl w:val="0"/>
              <w:autoSpaceDE w:val="0"/>
              <w:autoSpaceDN w:val="0"/>
              <w:adjustRightInd w:val="0"/>
              <w:spacing w:before="120"/>
              <w:rPr>
                <w:rFonts w:ascii="Arial" w:hAnsi="Arial" w:cs="Arial"/>
                <w:sz w:val="20"/>
              </w:rPr>
            </w:pPr>
          </w:p>
        </w:tc>
        <w:tc>
          <w:tcPr>
            <w:tcW w:w="1159" w:type="pct"/>
            <w:shd w:val="clear" w:color="auto" w:fill="auto"/>
          </w:tcPr>
          <w:p w:rsidR="007B03B5" w:rsidRPr="001F270D" w:rsidRDefault="007B03B5" w:rsidP="001F270D">
            <w:pPr>
              <w:widowControl w:val="0"/>
              <w:autoSpaceDE w:val="0"/>
              <w:autoSpaceDN w:val="0"/>
              <w:adjustRightInd w:val="0"/>
              <w:spacing w:before="120"/>
              <w:rPr>
                <w:rFonts w:ascii="Arial" w:hAnsi="Arial" w:cs="Arial"/>
                <w:i/>
                <w:sz w:val="20"/>
              </w:rPr>
            </w:pPr>
            <w:r w:rsidRPr="001F270D">
              <w:rPr>
                <w:rFonts w:ascii="Arial" w:hAnsi="Arial" w:cs="Arial"/>
                <w:i/>
                <w:sz w:val="20"/>
                <w:szCs w:val="28"/>
              </w:rPr>
              <w:t>Hàm</w:t>
            </w:r>
            <w:r w:rsidR="00085401" w:rsidRPr="001F270D">
              <w:rPr>
                <w:rFonts w:ascii="Arial" w:hAnsi="Arial" w:cs="Arial"/>
                <w:i/>
                <w:sz w:val="20"/>
                <w:szCs w:val="28"/>
              </w:rPr>
              <w:t xml:space="preserve"> </w:t>
            </w:r>
            <w:r w:rsidRPr="001F270D">
              <w:rPr>
                <w:rFonts w:ascii="Arial" w:hAnsi="Arial" w:cs="Arial"/>
                <w:i/>
                <w:sz w:val="20"/>
                <w:szCs w:val="28"/>
              </w:rPr>
              <w:t>số</w:t>
            </w:r>
            <w:r w:rsidR="00085401" w:rsidRPr="001F270D">
              <w:rPr>
                <w:rFonts w:ascii="Arial" w:hAnsi="Arial" w:cs="Arial"/>
                <w:i/>
                <w:sz w:val="20"/>
                <w:szCs w:val="28"/>
              </w:rPr>
              <w:t xml:space="preserve"> </w:t>
            </w:r>
            <w:r w:rsidRPr="001F270D">
              <w:rPr>
                <w:rFonts w:ascii="Arial" w:hAnsi="Arial" w:cs="Arial"/>
                <w:i/>
                <w:sz w:val="20"/>
                <w:szCs w:val="28"/>
              </w:rPr>
              <w:t>bậc</w:t>
            </w:r>
            <w:r w:rsidR="00085401" w:rsidRPr="001F270D">
              <w:rPr>
                <w:rFonts w:ascii="Arial" w:hAnsi="Arial" w:cs="Arial"/>
                <w:i/>
                <w:sz w:val="20"/>
                <w:szCs w:val="28"/>
              </w:rPr>
              <w:t xml:space="preserve"> </w:t>
            </w:r>
            <w:r w:rsidRPr="001F270D">
              <w:rPr>
                <w:rFonts w:ascii="Arial" w:hAnsi="Arial" w:cs="Arial"/>
                <w:i/>
                <w:sz w:val="20"/>
                <w:szCs w:val="28"/>
              </w:rPr>
              <w:t>hai,</w:t>
            </w:r>
            <w:r w:rsidR="00085401" w:rsidRPr="001F270D">
              <w:rPr>
                <w:rFonts w:ascii="Arial" w:hAnsi="Arial" w:cs="Arial"/>
                <w:i/>
                <w:sz w:val="20"/>
                <w:szCs w:val="28"/>
              </w:rPr>
              <w:t xml:space="preserve"> </w:t>
            </w:r>
            <w:r w:rsidRPr="001F270D">
              <w:rPr>
                <w:rFonts w:ascii="Arial" w:hAnsi="Arial" w:cs="Arial"/>
                <w:i/>
                <w:sz w:val="20"/>
                <w:szCs w:val="28"/>
              </w:rPr>
              <w:t>đồ</w:t>
            </w:r>
            <w:r w:rsidR="00085401" w:rsidRPr="001F270D">
              <w:rPr>
                <w:rFonts w:ascii="Arial" w:hAnsi="Arial" w:cs="Arial"/>
                <w:i/>
                <w:sz w:val="20"/>
                <w:szCs w:val="28"/>
              </w:rPr>
              <w:t xml:space="preserve"> </w:t>
            </w:r>
            <w:r w:rsidRPr="001F270D">
              <w:rPr>
                <w:rFonts w:ascii="Arial" w:hAnsi="Arial" w:cs="Arial"/>
                <w:i/>
                <w:sz w:val="20"/>
                <w:szCs w:val="28"/>
              </w:rPr>
              <w:t>thị hàm</w:t>
            </w:r>
            <w:r w:rsidR="00085401" w:rsidRPr="001F270D">
              <w:rPr>
                <w:rFonts w:ascii="Arial" w:hAnsi="Arial" w:cs="Arial"/>
                <w:i/>
                <w:sz w:val="20"/>
                <w:szCs w:val="28"/>
              </w:rPr>
              <w:t xml:space="preserve"> </w:t>
            </w:r>
            <w:r w:rsidRPr="001F270D">
              <w:rPr>
                <w:rFonts w:ascii="Arial" w:hAnsi="Arial" w:cs="Arial"/>
                <w:i/>
                <w:sz w:val="20"/>
                <w:szCs w:val="28"/>
              </w:rPr>
              <w:t>số</w:t>
            </w:r>
            <w:r w:rsidR="00085401" w:rsidRPr="001F270D">
              <w:rPr>
                <w:rFonts w:ascii="Arial" w:hAnsi="Arial" w:cs="Arial"/>
                <w:i/>
                <w:sz w:val="20"/>
                <w:szCs w:val="28"/>
              </w:rPr>
              <w:t xml:space="preserve"> </w:t>
            </w:r>
            <w:r w:rsidRPr="001F270D">
              <w:rPr>
                <w:rFonts w:ascii="Arial" w:hAnsi="Arial" w:cs="Arial"/>
                <w:i/>
                <w:sz w:val="20"/>
                <w:szCs w:val="28"/>
              </w:rPr>
              <w:t>bậc</w:t>
            </w:r>
            <w:r w:rsidR="00085401" w:rsidRPr="001F270D">
              <w:rPr>
                <w:rFonts w:ascii="Arial" w:hAnsi="Arial" w:cs="Arial"/>
                <w:i/>
                <w:sz w:val="20"/>
                <w:szCs w:val="28"/>
              </w:rPr>
              <w:t xml:space="preserve"> </w:t>
            </w:r>
            <w:r w:rsidRPr="001F270D">
              <w:rPr>
                <w:rFonts w:ascii="Arial" w:hAnsi="Arial" w:cs="Arial"/>
                <w:i/>
                <w:sz w:val="20"/>
                <w:szCs w:val="28"/>
              </w:rPr>
              <w:t>hai</w:t>
            </w:r>
            <w:r w:rsidR="00085401" w:rsidRPr="001F270D">
              <w:rPr>
                <w:rFonts w:ascii="Arial" w:hAnsi="Arial" w:cs="Arial"/>
                <w:i/>
                <w:sz w:val="20"/>
                <w:szCs w:val="28"/>
              </w:rPr>
              <w:t xml:space="preserve"> </w:t>
            </w:r>
            <w:r w:rsidRPr="001F270D">
              <w:rPr>
                <w:rFonts w:ascii="Arial" w:hAnsi="Arial" w:cs="Arial"/>
                <w:i/>
                <w:sz w:val="20"/>
                <w:szCs w:val="28"/>
              </w:rPr>
              <w:t>và</w:t>
            </w:r>
            <w:r w:rsidR="00085401" w:rsidRPr="001F270D">
              <w:rPr>
                <w:rFonts w:ascii="Arial" w:hAnsi="Arial" w:cs="Arial"/>
                <w:i/>
                <w:sz w:val="20"/>
                <w:szCs w:val="28"/>
              </w:rPr>
              <w:t xml:space="preserve"> </w:t>
            </w:r>
            <w:r w:rsidRPr="001F270D">
              <w:rPr>
                <w:rFonts w:ascii="Arial" w:hAnsi="Arial" w:cs="Arial"/>
                <w:i/>
                <w:sz w:val="20"/>
                <w:szCs w:val="28"/>
              </w:rPr>
              <w:t>ứng dụng</w:t>
            </w:r>
          </w:p>
        </w:tc>
        <w:tc>
          <w:tcPr>
            <w:tcW w:w="3012" w:type="pct"/>
            <w:shd w:val="clear" w:color="auto" w:fill="auto"/>
          </w:tcPr>
          <w:p w:rsidR="007B03B5"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7B03B5" w:rsidRPr="001F270D">
              <w:rPr>
                <w:rFonts w:ascii="Arial" w:hAnsi="Arial" w:cs="Arial"/>
                <w:sz w:val="20"/>
                <w:szCs w:val="28"/>
              </w:rPr>
              <w:t xml:space="preserve"> Thiết lập được bảng giá trị của hàm số bậc hai.</w:t>
            </w:r>
          </w:p>
          <w:p w:rsidR="007B03B5"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7B03B5" w:rsidRPr="001F270D">
              <w:rPr>
                <w:rFonts w:ascii="Arial" w:hAnsi="Arial" w:cs="Arial"/>
                <w:sz w:val="20"/>
                <w:szCs w:val="28"/>
              </w:rPr>
              <w:t xml:space="preserve"> Vẽ được Parabola </w:t>
            </w:r>
            <w:r w:rsidR="007B03B5" w:rsidRPr="001F270D">
              <w:rPr>
                <w:rFonts w:ascii="Arial" w:hAnsi="Arial" w:cs="Arial"/>
                <w:i/>
                <w:sz w:val="20"/>
                <w:szCs w:val="28"/>
              </w:rPr>
              <w:t>(parabol)</w:t>
            </w:r>
            <w:r w:rsidR="007B03B5" w:rsidRPr="001F270D">
              <w:rPr>
                <w:rFonts w:ascii="Arial" w:hAnsi="Arial" w:cs="Arial"/>
                <w:sz w:val="20"/>
                <w:szCs w:val="28"/>
              </w:rPr>
              <w:t xml:space="preserve"> là đồ thị hàm số bậc hai.</w:t>
            </w:r>
          </w:p>
          <w:p w:rsidR="007B03B5"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7B03B5" w:rsidRPr="001F270D">
              <w:rPr>
                <w:rFonts w:ascii="Arial" w:hAnsi="Arial" w:cs="Arial"/>
                <w:sz w:val="20"/>
                <w:szCs w:val="28"/>
              </w:rPr>
              <w:t xml:space="preserve"> Nhận biết được các tính chất cơ bản của Parabola như đỉnh, trục đối xứng.</w:t>
            </w:r>
          </w:p>
          <w:p w:rsidR="007B03B5"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lastRenderedPageBreak/>
              <w:t>-</w:t>
            </w:r>
            <w:r w:rsidR="007B03B5" w:rsidRPr="001F270D">
              <w:rPr>
                <w:rFonts w:ascii="Arial" w:hAnsi="Arial" w:cs="Arial"/>
                <w:sz w:val="20"/>
                <w:szCs w:val="28"/>
              </w:rPr>
              <w:t xml:space="preserve"> Nhận biết và giải thích được các tính chất của hàm số bậc hai thông qua đồ thị.</w:t>
            </w:r>
          </w:p>
          <w:p w:rsidR="007B03B5" w:rsidRPr="001F270D" w:rsidRDefault="00085401" w:rsidP="001F270D">
            <w:pPr>
              <w:widowControl w:val="0"/>
              <w:autoSpaceDE w:val="0"/>
              <w:autoSpaceDN w:val="0"/>
              <w:adjustRightInd w:val="0"/>
              <w:spacing w:before="120"/>
              <w:rPr>
                <w:rFonts w:ascii="Arial" w:hAnsi="Arial" w:cs="Arial"/>
                <w:sz w:val="20"/>
              </w:rPr>
            </w:pPr>
            <w:r w:rsidRPr="001F270D">
              <w:rPr>
                <w:rFonts w:ascii="Arial" w:hAnsi="Arial" w:cs="Arial"/>
                <w:sz w:val="20"/>
                <w:szCs w:val="28"/>
              </w:rPr>
              <w:t>-</w:t>
            </w:r>
            <w:r w:rsidR="007B03B5" w:rsidRPr="001F270D">
              <w:rPr>
                <w:rFonts w:ascii="Arial" w:hAnsi="Arial" w:cs="Arial"/>
                <w:sz w:val="20"/>
                <w:szCs w:val="28"/>
              </w:rPr>
              <w:t xml:space="preserve"> Vận dụng được kiến thức về hàm số bậc hai và đồ thị vào giải quyết bài toán thực tiễn (ví dụ: xác định độ cao của cầu, cổng có hình dạng Parabola,...).</w:t>
            </w:r>
          </w:p>
        </w:tc>
      </w:tr>
      <w:tr w:rsidR="007B03B5" w:rsidRPr="001F270D">
        <w:tblPrEx>
          <w:tblCellMar>
            <w:top w:w="0" w:type="dxa"/>
            <w:left w:w="0" w:type="dxa"/>
            <w:bottom w:w="0" w:type="dxa"/>
            <w:right w:w="0" w:type="dxa"/>
          </w:tblCellMar>
        </w:tblPrEx>
        <w:tc>
          <w:tcPr>
            <w:tcW w:w="829" w:type="pct"/>
            <w:vMerge/>
            <w:shd w:val="clear" w:color="auto" w:fill="auto"/>
          </w:tcPr>
          <w:p w:rsidR="007B03B5" w:rsidRPr="001F270D" w:rsidRDefault="007B03B5" w:rsidP="001F270D">
            <w:pPr>
              <w:widowControl w:val="0"/>
              <w:autoSpaceDE w:val="0"/>
              <w:autoSpaceDN w:val="0"/>
              <w:adjustRightInd w:val="0"/>
              <w:spacing w:before="120"/>
              <w:rPr>
                <w:rFonts w:ascii="Arial" w:hAnsi="Arial" w:cs="Arial"/>
                <w:sz w:val="20"/>
              </w:rPr>
            </w:pPr>
          </w:p>
        </w:tc>
        <w:tc>
          <w:tcPr>
            <w:tcW w:w="1159" w:type="pct"/>
            <w:shd w:val="clear" w:color="auto" w:fill="auto"/>
          </w:tcPr>
          <w:p w:rsidR="007B03B5" w:rsidRPr="001F270D" w:rsidRDefault="007B03B5" w:rsidP="001F270D">
            <w:pPr>
              <w:widowControl w:val="0"/>
              <w:autoSpaceDE w:val="0"/>
              <w:autoSpaceDN w:val="0"/>
              <w:adjustRightInd w:val="0"/>
              <w:spacing w:before="120"/>
              <w:rPr>
                <w:rFonts w:ascii="Arial" w:hAnsi="Arial" w:cs="Arial"/>
                <w:i/>
                <w:sz w:val="20"/>
              </w:rPr>
            </w:pPr>
            <w:r w:rsidRPr="001F270D">
              <w:rPr>
                <w:rFonts w:ascii="Arial" w:hAnsi="Arial" w:cs="Arial"/>
                <w:i/>
                <w:sz w:val="20"/>
                <w:szCs w:val="28"/>
              </w:rPr>
              <w:t>Dấu của tam thức bậc hai. Bất phương trình</w:t>
            </w:r>
            <w:r w:rsidR="00085401" w:rsidRPr="001F270D">
              <w:rPr>
                <w:rFonts w:ascii="Arial" w:hAnsi="Arial" w:cs="Arial"/>
                <w:i/>
                <w:sz w:val="20"/>
                <w:szCs w:val="28"/>
              </w:rPr>
              <w:t xml:space="preserve"> </w:t>
            </w:r>
            <w:r w:rsidRPr="001F270D">
              <w:rPr>
                <w:rFonts w:ascii="Arial" w:hAnsi="Arial" w:cs="Arial"/>
                <w:i/>
                <w:sz w:val="20"/>
                <w:szCs w:val="28"/>
              </w:rPr>
              <w:t>bậc</w:t>
            </w:r>
            <w:r w:rsidR="00085401" w:rsidRPr="001F270D">
              <w:rPr>
                <w:rFonts w:ascii="Arial" w:hAnsi="Arial" w:cs="Arial"/>
                <w:i/>
                <w:sz w:val="20"/>
                <w:szCs w:val="28"/>
              </w:rPr>
              <w:t xml:space="preserve"> </w:t>
            </w:r>
            <w:r w:rsidRPr="001F270D">
              <w:rPr>
                <w:rFonts w:ascii="Arial" w:hAnsi="Arial" w:cs="Arial"/>
                <w:i/>
                <w:sz w:val="20"/>
                <w:szCs w:val="28"/>
              </w:rPr>
              <w:t>hai một ẩn</w:t>
            </w:r>
          </w:p>
        </w:tc>
        <w:tc>
          <w:tcPr>
            <w:tcW w:w="3012" w:type="pct"/>
            <w:shd w:val="clear" w:color="auto" w:fill="auto"/>
          </w:tcPr>
          <w:p w:rsidR="007B03B5"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7B03B5" w:rsidRPr="001F270D">
              <w:rPr>
                <w:rFonts w:ascii="Arial" w:hAnsi="Arial" w:cs="Arial"/>
                <w:sz w:val="20"/>
                <w:szCs w:val="28"/>
              </w:rPr>
              <w:t xml:space="preserve"> Giải thích được định lí về dấu của tam thức bậc hai từ việc quan sát đồ thị của hàm bậc hai.</w:t>
            </w:r>
          </w:p>
          <w:p w:rsidR="007B03B5"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7B03B5" w:rsidRPr="001F270D">
              <w:rPr>
                <w:rFonts w:ascii="Arial" w:hAnsi="Arial" w:cs="Arial"/>
                <w:sz w:val="20"/>
                <w:szCs w:val="28"/>
              </w:rPr>
              <w:t xml:space="preserve"> Giải được bất phương trình bậc hai.</w:t>
            </w:r>
          </w:p>
          <w:p w:rsidR="007B03B5" w:rsidRPr="001F270D" w:rsidRDefault="00085401" w:rsidP="001F270D">
            <w:pPr>
              <w:widowControl w:val="0"/>
              <w:autoSpaceDE w:val="0"/>
              <w:autoSpaceDN w:val="0"/>
              <w:adjustRightInd w:val="0"/>
              <w:spacing w:before="120"/>
              <w:rPr>
                <w:rFonts w:ascii="Arial" w:hAnsi="Arial" w:cs="Arial"/>
                <w:sz w:val="20"/>
              </w:rPr>
            </w:pPr>
            <w:r w:rsidRPr="001F270D">
              <w:rPr>
                <w:rFonts w:ascii="Arial" w:hAnsi="Arial" w:cs="Arial"/>
                <w:sz w:val="20"/>
                <w:szCs w:val="28"/>
              </w:rPr>
              <w:t>-</w:t>
            </w:r>
            <w:r w:rsidR="007B03B5" w:rsidRPr="001F270D">
              <w:rPr>
                <w:rFonts w:ascii="Arial" w:hAnsi="Arial" w:cs="Arial"/>
                <w:sz w:val="20"/>
                <w:szCs w:val="28"/>
              </w:rPr>
              <w:t xml:space="preserve"> Vận dụng được bất phương trình bậc hai một ẩn vào giải quyết bài toán</w:t>
            </w:r>
            <w:r w:rsidR="00E3799C" w:rsidRPr="001F270D">
              <w:rPr>
                <w:rFonts w:ascii="Arial" w:hAnsi="Arial" w:cs="Arial"/>
                <w:sz w:val="20"/>
                <w:szCs w:val="28"/>
              </w:rPr>
              <w:t xml:space="preserve"> thực tiễn (ví dụ: xác định chiều cao tối đa để xe có thể qua hầm có hình</w:t>
            </w:r>
            <w:r w:rsidR="00E16710" w:rsidRPr="001F270D">
              <w:rPr>
                <w:rFonts w:ascii="Arial" w:hAnsi="Arial" w:cs="Arial"/>
                <w:sz w:val="20"/>
                <w:szCs w:val="28"/>
              </w:rPr>
              <w:t xml:space="preserve"> </w:t>
            </w:r>
            <w:r w:rsidR="00E3799C" w:rsidRPr="001F270D">
              <w:rPr>
                <w:rFonts w:ascii="Arial" w:hAnsi="Arial" w:cs="Arial"/>
                <w:sz w:val="20"/>
                <w:szCs w:val="28"/>
              </w:rPr>
              <w:t>dạng Parabola,...).</w:t>
            </w:r>
          </w:p>
        </w:tc>
      </w:tr>
      <w:tr w:rsidR="007B03B5" w:rsidRPr="001F270D">
        <w:tblPrEx>
          <w:tblCellMar>
            <w:top w:w="0" w:type="dxa"/>
            <w:left w:w="0" w:type="dxa"/>
            <w:bottom w:w="0" w:type="dxa"/>
            <w:right w:w="0" w:type="dxa"/>
          </w:tblCellMar>
        </w:tblPrEx>
        <w:tc>
          <w:tcPr>
            <w:tcW w:w="829" w:type="pct"/>
            <w:vMerge/>
            <w:shd w:val="clear" w:color="auto" w:fill="auto"/>
          </w:tcPr>
          <w:p w:rsidR="007B03B5" w:rsidRPr="001F270D" w:rsidRDefault="007B03B5" w:rsidP="001F270D">
            <w:pPr>
              <w:widowControl w:val="0"/>
              <w:autoSpaceDE w:val="0"/>
              <w:autoSpaceDN w:val="0"/>
              <w:adjustRightInd w:val="0"/>
              <w:spacing w:before="120"/>
              <w:rPr>
                <w:rFonts w:ascii="Arial" w:hAnsi="Arial" w:cs="Arial"/>
                <w:sz w:val="20"/>
              </w:rPr>
            </w:pPr>
          </w:p>
        </w:tc>
        <w:tc>
          <w:tcPr>
            <w:tcW w:w="1159" w:type="pct"/>
            <w:shd w:val="clear" w:color="auto" w:fill="auto"/>
          </w:tcPr>
          <w:p w:rsidR="007B03B5" w:rsidRPr="001F270D" w:rsidRDefault="007B03B5" w:rsidP="001F270D">
            <w:pPr>
              <w:widowControl w:val="0"/>
              <w:autoSpaceDE w:val="0"/>
              <w:autoSpaceDN w:val="0"/>
              <w:adjustRightInd w:val="0"/>
              <w:spacing w:before="120"/>
              <w:rPr>
                <w:rFonts w:ascii="Arial" w:hAnsi="Arial" w:cs="Arial"/>
                <w:i/>
                <w:sz w:val="20"/>
              </w:rPr>
            </w:pPr>
            <w:r w:rsidRPr="001F270D">
              <w:rPr>
                <w:rFonts w:ascii="Arial" w:hAnsi="Arial" w:cs="Arial"/>
                <w:i/>
                <w:sz w:val="20"/>
                <w:szCs w:val="28"/>
              </w:rPr>
              <w:t>Phương</w:t>
            </w:r>
            <w:r w:rsidR="00085401" w:rsidRPr="001F270D">
              <w:rPr>
                <w:rFonts w:ascii="Arial" w:hAnsi="Arial" w:cs="Arial"/>
                <w:i/>
                <w:sz w:val="20"/>
                <w:szCs w:val="28"/>
              </w:rPr>
              <w:t xml:space="preserve"> </w:t>
            </w:r>
            <w:r w:rsidRPr="001F270D">
              <w:rPr>
                <w:rFonts w:ascii="Arial" w:hAnsi="Arial" w:cs="Arial"/>
                <w:i/>
                <w:sz w:val="20"/>
                <w:szCs w:val="28"/>
              </w:rPr>
              <w:t>trình</w:t>
            </w:r>
            <w:r w:rsidR="00085401" w:rsidRPr="001F270D">
              <w:rPr>
                <w:rFonts w:ascii="Arial" w:hAnsi="Arial" w:cs="Arial"/>
                <w:i/>
                <w:sz w:val="20"/>
                <w:szCs w:val="28"/>
              </w:rPr>
              <w:t xml:space="preserve"> </w:t>
            </w:r>
            <w:r w:rsidRPr="001F270D">
              <w:rPr>
                <w:rFonts w:ascii="Arial" w:hAnsi="Arial" w:cs="Arial"/>
                <w:i/>
                <w:sz w:val="20"/>
                <w:szCs w:val="28"/>
              </w:rPr>
              <w:t>quy</w:t>
            </w:r>
            <w:r w:rsidR="00085401" w:rsidRPr="001F270D">
              <w:rPr>
                <w:rFonts w:ascii="Arial" w:hAnsi="Arial" w:cs="Arial"/>
                <w:i/>
                <w:sz w:val="20"/>
                <w:szCs w:val="28"/>
              </w:rPr>
              <w:t xml:space="preserve"> </w:t>
            </w:r>
            <w:r w:rsidRPr="001F270D">
              <w:rPr>
                <w:rFonts w:ascii="Arial" w:hAnsi="Arial" w:cs="Arial"/>
                <w:i/>
                <w:sz w:val="20"/>
                <w:szCs w:val="28"/>
              </w:rPr>
              <w:t>về phương trình bậc hai</w:t>
            </w:r>
          </w:p>
        </w:tc>
        <w:tc>
          <w:tcPr>
            <w:tcW w:w="3012" w:type="pct"/>
            <w:shd w:val="clear" w:color="auto" w:fill="auto"/>
          </w:tcPr>
          <w:p w:rsidR="007B03B5"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7B03B5" w:rsidRPr="001F270D">
              <w:rPr>
                <w:rFonts w:ascii="Arial" w:hAnsi="Arial" w:cs="Arial"/>
                <w:sz w:val="20"/>
                <w:szCs w:val="28"/>
              </w:rPr>
              <w:t xml:space="preserve"> Giải được phương trình chứa căn thức có dạng:</w:t>
            </w:r>
            <w:r w:rsidR="00E16710" w:rsidRPr="001F270D">
              <w:rPr>
                <w:rFonts w:ascii="Arial" w:hAnsi="Arial" w:cs="Arial"/>
                <w:sz w:val="20"/>
                <w:szCs w:val="28"/>
              </w:rPr>
              <w:t xml:space="preserve"> </w:t>
            </w:r>
            <w:r w:rsidR="006857CA" w:rsidRPr="001F270D">
              <w:rPr>
                <w:rFonts w:ascii="Arial" w:hAnsi="Arial" w:cs="Arial"/>
                <w:sz w:val="20"/>
                <w:szCs w:val="28"/>
              </w:rPr>
              <w:object w:dxaOrig="4640" w:dyaOrig="380">
                <v:shape id="_x0000_i1028" type="#_x0000_t75" style="width:232.2pt;height:19.2pt" o:ole="">
                  <v:imagedata r:id="rId10" o:title=""/>
                </v:shape>
                <o:OLEObject Type="Embed" ProgID="Equation.3" ShapeID="_x0000_i1028" DrawAspect="Content" ObjectID="_1761369722" r:id="rId11"/>
              </w:object>
            </w:r>
          </w:p>
        </w:tc>
      </w:tr>
      <w:tr w:rsidR="007B03B5" w:rsidRPr="001F270D">
        <w:tblPrEx>
          <w:tblCellMar>
            <w:top w:w="0" w:type="dxa"/>
            <w:left w:w="0" w:type="dxa"/>
            <w:bottom w:w="0" w:type="dxa"/>
            <w:right w:w="0" w:type="dxa"/>
          </w:tblCellMar>
        </w:tblPrEx>
        <w:tc>
          <w:tcPr>
            <w:tcW w:w="829" w:type="pct"/>
            <w:vMerge w:val="restart"/>
            <w:shd w:val="clear" w:color="auto" w:fill="auto"/>
          </w:tcPr>
          <w:p w:rsidR="007B03B5" w:rsidRPr="001F270D" w:rsidRDefault="007B03B5" w:rsidP="001F270D">
            <w:pPr>
              <w:widowControl w:val="0"/>
              <w:autoSpaceDE w:val="0"/>
              <w:autoSpaceDN w:val="0"/>
              <w:adjustRightInd w:val="0"/>
              <w:spacing w:before="120"/>
              <w:rPr>
                <w:rFonts w:ascii="Arial" w:hAnsi="Arial" w:cs="Arial"/>
                <w:i/>
                <w:sz w:val="20"/>
              </w:rPr>
            </w:pPr>
            <w:r w:rsidRPr="001F270D">
              <w:rPr>
                <w:rFonts w:ascii="Arial" w:hAnsi="Arial" w:cs="Arial"/>
                <w:i/>
                <w:sz w:val="20"/>
                <w:szCs w:val="28"/>
              </w:rPr>
              <w:t>Đại số tổ hợp</w:t>
            </w:r>
          </w:p>
        </w:tc>
        <w:tc>
          <w:tcPr>
            <w:tcW w:w="1159" w:type="pct"/>
            <w:shd w:val="clear" w:color="auto" w:fill="auto"/>
          </w:tcPr>
          <w:p w:rsidR="007B03B5" w:rsidRPr="001F270D" w:rsidRDefault="007B03B5" w:rsidP="001F270D">
            <w:pPr>
              <w:widowControl w:val="0"/>
              <w:autoSpaceDE w:val="0"/>
              <w:autoSpaceDN w:val="0"/>
              <w:adjustRightInd w:val="0"/>
              <w:spacing w:before="120"/>
              <w:rPr>
                <w:rFonts w:ascii="Arial" w:hAnsi="Arial" w:cs="Arial"/>
                <w:i/>
                <w:sz w:val="20"/>
              </w:rPr>
            </w:pPr>
            <w:r w:rsidRPr="001F270D">
              <w:rPr>
                <w:rFonts w:ascii="Arial" w:hAnsi="Arial" w:cs="Arial"/>
                <w:i/>
                <w:sz w:val="20"/>
                <w:szCs w:val="28"/>
              </w:rPr>
              <w:t>Các quy tắc đếm (quy tắc cộng, quy tắc nhân, chỉnh hợp,</w:t>
            </w:r>
            <w:r w:rsidR="00085401" w:rsidRPr="001F270D">
              <w:rPr>
                <w:rFonts w:ascii="Arial" w:hAnsi="Arial" w:cs="Arial"/>
                <w:i/>
                <w:sz w:val="20"/>
                <w:szCs w:val="28"/>
              </w:rPr>
              <w:t xml:space="preserve"> </w:t>
            </w:r>
            <w:r w:rsidRPr="001F270D">
              <w:rPr>
                <w:rFonts w:ascii="Arial" w:hAnsi="Arial" w:cs="Arial"/>
                <w:i/>
                <w:sz w:val="20"/>
                <w:szCs w:val="28"/>
              </w:rPr>
              <w:t>hoán</w:t>
            </w:r>
            <w:r w:rsidR="00085401" w:rsidRPr="001F270D">
              <w:rPr>
                <w:rFonts w:ascii="Arial" w:hAnsi="Arial" w:cs="Arial"/>
                <w:i/>
                <w:sz w:val="20"/>
                <w:szCs w:val="28"/>
              </w:rPr>
              <w:t xml:space="preserve"> </w:t>
            </w:r>
            <w:r w:rsidRPr="001F270D">
              <w:rPr>
                <w:rFonts w:ascii="Arial" w:hAnsi="Arial" w:cs="Arial"/>
                <w:i/>
                <w:sz w:val="20"/>
                <w:szCs w:val="28"/>
              </w:rPr>
              <w:t>vị, tổ</w:t>
            </w:r>
            <w:r w:rsidR="00085401" w:rsidRPr="001F270D">
              <w:rPr>
                <w:rFonts w:ascii="Arial" w:hAnsi="Arial" w:cs="Arial"/>
                <w:i/>
                <w:sz w:val="20"/>
                <w:szCs w:val="28"/>
              </w:rPr>
              <w:t xml:space="preserve"> </w:t>
            </w:r>
            <w:r w:rsidRPr="001F270D">
              <w:rPr>
                <w:rFonts w:ascii="Arial" w:hAnsi="Arial" w:cs="Arial"/>
                <w:i/>
                <w:sz w:val="20"/>
                <w:szCs w:val="28"/>
              </w:rPr>
              <w:t>hợp)</w:t>
            </w:r>
            <w:r w:rsidR="00085401" w:rsidRPr="001F270D">
              <w:rPr>
                <w:rFonts w:ascii="Arial" w:hAnsi="Arial" w:cs="Arial"/>
                <w:i/>
                <w:sz w:val="20"/>
                <w:szCs w:val="28"/>
              </w:rPr>
              <w:t xml:space="preserve"> </w:t>
            </w:r>
            <w:r w:rsidRPr="001F270D">
              <w:rPr>
                <w:rFonts w:ascii="Arial" w:hAnsi="Arial" w:cs="Arial"/>
                <w:i/>
                <w:sz w:val="20"/>
                <w:szCs w:val="28"/>
              </w:rPr>
              <w:t>và ứng dụng trong thực tiễn</w:t>
            </w:r>
          </w:p>
        </w:tc>
        <w:tc>
          <w:tcPr>
            <w:tcW w:w="3012" w:type="pct"/>
            <w:shd w:val="clear" w:color="auto" w:fill="auto"/>
          </w:tcPr>
          <w:p w:rsidR="007B03B5"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7B03B5" w:rsidRPr="001F270D">
              <w:rPr>
                <w:rFonts w:ascii="Arial" w:hAnsi="Arial" w:cs="Arial"/>
                <w:sz w:val="20"/>
                <w:szCs w:val="28"/>
              </w:rPr>
              <w:t xml:space="preserve"> Vận dụng được quy tắc cộng và quy tắc nhân trong một số tình huống đơn giản (ví dụ: đếm số khả năng xuất hiện mặt sấp/ngửa khi tung một số đồng xu,...).</w:t>
            </w:r>
          </w:p>
          <w:p w:rsidR="007B03B5"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7B03B5" w:rsidRPr="001F270D">
              <w:rPr>
                <w:rFonts w:ascii="Arial" w:hAnsi="Arial" w:cs="Arial"/>
                <w:sz w:val="20"/>
                <w:szCs w:val="28"/>
              </w:rPr>
              <w:t xml:space="preserve"> Vận dụng được sơ đồ hình cây trong các bài toán đếm đơn giản các đối tượng trong Toán học, trong các môn học khác cũng như trong thực tiễn (ví dụ: đếm số hợp tử tạo thành trong Sinh học, hoặc đếm số trận đấu trong một giải thể thao,...).</w:t>
            </w:r>
          </w:p>
          <w:p w:rsidR="007B03B5"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7B03B5" w:rsidRPr="001F270D">
              <w:rPr>
                <w:rFonts w:ascii="Arial" w:hAnsi="Arial" w:cs="Arial"/>
                <w:sz w:val="20"/>
                <w:szCs w:val="28"/>
              </w:rPr>
              <w:t xml:space="preserve"> Tính được số các hoán vị, chỉnh hợp, tổ hợp.</w:t>
            </w:r>
          </w:p>
          <w:p w:rsidR="007B03B5" w:rsidRPr="001F270D" w:rsidRDefault="00085401" w:rsidP="001F270D">
            <w:pPr>
              <w:widowControl w:val="0"/>
              <w:autoSpaceDE w:val="0"/>
              <w:autoSpaceDN w:val="0"/>
              <w:adjustRightInd w:val="0"/>
              <w:spacing w:before="120"/>
              <w:rPr>
                <w:rFonts w:ascii="Arial" w:hAnsi="Arial" w:cs="Arial"/>
                <w:sz w:val="20"/>
              </w:rPr>
            </w:pPr>
            <w:r w:rsidRPr="001F270D">
              <w:rPr>
                <w:rFonts w:ascii="Arial" w:hAnsi="Arial" w:cs="Arial"/>
                <w:sz w:val="20"/>
                <w:szCs w:val="28"/>
              </w:rPr>
              <w:t>-</w:t>
            </w:r>
            <w:r w:rsidR="007B03B5" w:rsidRPr="001F270D">
              <w:rPr>
                <w:rFonts w:ascii="Arial" w:hAnsi="Arial" w:cs="Arial"/>
                <w:sz w:val="20"/>
                <w:szCs w:val="28"/>
              </w:rPr>
              <w:t xml:space="preserve"> Tính được số các hoán vị, chỉnh hợp, tổ hợp bằng máy tính cầm tay.</w:t>
            </w:r>
          </w:p>
        </w:tc>
      </w:tr>
      <w:tr w:rsidR="007B03B5" w:rsidRPr="001F270D">
        <w:tblPrEx>
          <w:tblCellMar>
            <w:top w:w="0" w:type="dxa"/>
            <w:left w:w="0" w:type="dxa"/>
            <w:bottom w:w="0" w:type="dxa"/>
            <w:right w:w="0" w:type="dxa"/>
          </w:tblCellMar>
        </w:tblPrEx>
        <w:tc>
          <w:tcPr>
            <w:tcW w:w="829" w:type="pct"/>
            <w:vMerge/>
            <w:shd w:val="clear" w:color="auto" w:fill="auto"/>
          </w:tcPr>
          <w:p w:rsidR="007B03B5" w:rsidRPr="001F270D" w:rsidRDefault="007B03B5" w:rsidP="001F270D">
            <w:pPr>
              <w:widowControl w:val="0"/>
              <w:autoSpaceDE w:val="0"/>
              <w:autoSpaceDN w:val="0"/>
              <w:adjustRightInd w:val="0"/>
              <w:spacing w:before="120"/>
              <w:rPr>
                <w:rFonts w:ascii="Arial" w:hAnsi="Arial" w:cs="Arial"/>
                <w:i/>
                <w:sz w:val="20"/>
              </w:rPr>
            </w:pPr>
          </w:p>
        </w:tc>
        <w:tc>
          <w:tcPr>
            <w:tcW w:w="1159" w:type="pct"/>
            <w:shd w:val="clear" w:color="auto" w:fill="auto"/>
          </w:tcPr>
          <w:p w:rsidR="007B03B5" w:rsidRPr="001F270D" w:rsidRDefault="007B03B5" w:rsidP="001F270D">
            <w:pPr>
              <w:widowControl w:val="0"/>
              <w:autoSpaceDE w:val="0"/>
              <w:autoSpaceDN w:val="0"/>
              <w:adjustRightInd w:val="0"/>
              <w:spacing w:before="120"/>
              <w:rPr>
                <w:rFonts w:ascii="Arial" w:hAnsi="Arial" w:cs="Arial"/>
                <w:i/>
                <w:sz w:val="20"/>
              </w:rPr>
            </w:pPr>
            <w:r w:rsidRPr="001F270D">
              <w:rPr>
                <w:rFonts w:ascii="Arial" w:hAnsi="Arial" w:cs="Arial"/>
                <w:i/>
                <w:sz w:val="20"/>
                <w:szCs w:val="28"/>
              </w:rPr>
              <w:t>Nhị thức Newton với số mũ không quá 5</w:t>
            </w:r>
          </w:p>
        </w:tc>
        <w:tc>
          <w:tcPr>
            <w:tcW w:w="3012" w:type="pct"/>
            <w:shd w:val="clear" w:color="auto" w:fill="auto"/>
          </w:tcPr>
          <w:p w:rsidR="007B03B5" w:rsidRPr="001F270D" w:rsidRDefault="007B03B5" w:rsidP="001F270D">
            <w:pPr>
              <w:widowControl w:val="0"/>
              <w:autoSpaceDE w:val="0"/>
              <w:autoSpaceDN w:val="0"/>
              <w:adjustRightInd w:val="0"/>
              <w:spacing w:before="120"/>
              <w:rPr>
                <w:rFonts w:ascii="Arial" w:hAnsi="Arial" w:cs="Arial"/>
                <w:sz w:val="20"/>
              </w:rPr>
            </w:pPr>
            <w:r w:rsidRPr="001F270D">
              <w:rPr>
                <w:rFonts w:ascii="Arial" w:hAnsi="Arial" w:cs="Arial"/>
                <w:sz w:val="20"/>
                <w:szCs w:val="28"/>
              </w:rPr>
              <w:t>Khai triển được nhị thức Newton (</w:t>
            </w:r>
            <w:r w:rsidRPr="001F270D">
              <w:rPr>
                <w:rFonts w:ascii="Arial" w:hAnsi="Arial" w:cs="Arial"/>
                <w:i/>
                <w:sz w:val="20"/>
                <w:szCs w:val="28"/>
              </w:rPr>
              <w:t>a</w:t>
            </w:r>
            <w:r w:rsidRPr="001F270D">
              <w:rPr>
                <w:rFonts w:ascii="Arial" w:hAnsi="Arial" w:cs="Arial"/>
                <w:sz w:val="20"/>
                <w:szCs w:val="28"/>
              </w:rPr>
              <w:t xml:space="preserve"> + </w:t>
            </w:r>
            <w:r w:rsidRPr="001F270D">
              <w:rPr>
                <w:rFonts w:ascii="Arial" w:hAnsi="Arial" w:cs="Arial"/>
                <w:i/>
                <w:sz w:val="20"/>
                <w:szCs w:val="28"/>
              </w:rPr>
              <w:t>b</w:t>
            </w:r>
            <w:r w:rsidRPr="001F270D">
              <w:rPr>
                <w:rFonts w:ascii="Arial" w:hAnsi="Arial" w:cs="Arial"/>
                <w:sz w:val="20"/>
                <w:szCs w:val="28"/>
              </w:rPr>
              <w:t>)</w:t>
            </w:r>
            <w:r w:rsidRPr="001F270D">
              <w:rPr>
                <w:rFonts w:ascii="Arial" w:hAnsi="Arial" w:cs="Arial"/>
                <w:i/>
                <w:sz w:val="20"/>
                <w:szCs w:val="18"/>
                <w:vertAlign w:val="superscript"/>
              </w:rPr>
              <w:t>n</w:t>
            </w:r>
            <w:r w:rsidRPr="001F270D">
              <w:rPr>
                <w:rFonts w:ascii="Arial" w:hAnsi="Arial" w:cs="Arial"/>
                <w:sz w:val="20"/>
                <w:szCs w:val="18"/>
              </w:rPr>
              <w:t xml:space="preserve"> </w:t>
            </w:r>
            <w:r w:rsidRPr="001F270D">
              <w:rPr>
                <w:rFonts w:ascii="Arial" w:hAnsi="Arial" w:cs="Arial"/>
                <w:sz w:val="20"/>
                <w:szCs w:val="28"/>
              </w:rPr>
              <w:t>với số mũ thấp (</w:t>
            </w:r>
            <w:r w:rsidRPr="001F270D">
              <w:rPr>
                <w:rFonts w:ascii="Arial" w:hAnsi="Arial" w:cs="Arial"/>
                <w:i/>
                <w:sz w:val="20"/>
                <w:szCs w:val="28"/>
              </w:rPr>
              <w:t>n</w:t>
            </w:r>
            <w:r w:rsidRPr="001F270D">
              <w:rPr>
                <w:rFonts w:ascii="Arial" w:hAnsi="Arial" w:cs="Arial"/>
                <w:sz w:val="20"/>
                <w:szCs w:val="28"/>
              </w:rPr>
              <w:t xml:space="preserve"> = 4 hoặc </w:t>
            </w:r>
            <w:r w:rsidRPr="001F270D">
              <w:rPr>
                <w:rFonts w:ascii="Arial" w:hAnsi="Arial" w:cs="Arial"/>
                <w:i/>
                <w:sz w:val="20"/>
                <w:szCs w:val="28"/>
              </w:rPr>
              <w:t>n</w:t>
            </w:r>
            <w:r w:rsidRPr="001F270D">
              <w:rPr>
                <w:rFonts w:ascii="Arial" w:hAnsi="Arial" w:cs="Arial"/>
                <w:sz w:val="20"/>
                <w:szCs w:val="28"/>
              </w:rPr>
              <w:t xml:space="preserve"> = 5)</w:t>
            </w:r>
            <w:r w:rsidR="00E16710" w:rsidRPr="001F270D">
              <w:rPr>
                <w:rFonts w:ascii="Arial" w:hAnsi="Arial" w:cs="Arial"/>
                <w:sz w:val="20"/>
                <w:szCs w:val="28"/>
              </w:rPr>
              <w:t xml:space="preserve"> </w:t>
            </w:r>
            <w:r w:rsidRPr="001F270D">
              <w:rPr>
                <w:rFonts w:ascii="Arial" w:hAnsi="Arial" w:cs="Arial"/>
                <w:sz w:val="20"/>
                <w:szCs w:val="28"/>
              </w:rPr>
              <w:t>bằng cách vận dụng tổ hợp.</w:t>
            </w:r>
          </w:p>
        </w:tc>
      </w:tr>
      <w:tr w:rsidR="007B03B5" w:rsidRPr="001F270D">
        <w:tblPrEx>
          <w:tblCellMar>
            <w:top w:w="0" w:type="dxa"/>
            <w:left w:w="0" w:type="dxa"/>
            <w:bottom w:w="0" w:type="dxa"/>
            <w:right w:w="0" w:type="dxa"/>
          </w:tblCellMar>
        </w:tblPrEx>
        <w:tc>
          <w:tcPr>
            <w:tcW w:w="5000" w:type="pct"/>
            <w:gridSpan w:val="3"/>
            <w:shd w:val="clear" w:color="auto" w:fill="auto"/>
          </w:tcPr>
          <w:p w:rsidR="007B03B5" w:rsidRPr="001F270D" w:rsidRDefault="007B03B5" w:rsidP="001F270D">
            <w:pPr>
              <w:widowControl w:val="0"/>
              <w:autoSpaceDE w:val="0"/>
              <w:autoSpaceDN w:val="0"/>
              <w:adjustRightInd w:val="0"/>
              <w:spacing w:before="120"/>
              <w:rPr>
                <w:rFonts w:ascii="Arial" w:hAnsi="Arial" w:cs="Arial"/>
                <w:b/>
                <w:i/>
                <w:sz w:val="20"/>
              </w:rPr>
            </w:pPr>
            <w:r w:rsidRPr="001F270D">
              <w:rPr>
                <w:rFonts w:ascii="Arial" w:hAnsi="Arial" w:cs="Arial"/>
                <w:b/>
                <w:i/>
                <w:sz w:val="20"/>
                <w:szCs w:val="28"/>
              </w:rPr>
              <w:t>Thực hành trong phòng máy tính với phần mềm toán học (nếu nhà trường có điều kiện thực hiện)</w:t>
            </w:r>
          </w:p>
        </w:tc>
      </w:tr>
      <w:tr w:rsidR="007B03B5" w:rsidRPr="001F270D">
        <w:tblPrEx>
          <w:tblCellMar>
            <w:top w:w="0" w:type="dxa"/>
            <w:left w:w="0" w:type="dxa"/>
            <w:bottom w:w="0" w:type="dxa"/>
            <w:right w:w="0" w:type="dxa"/>
          </w:tblCellMar>
        </w:tblPrEx>
        <w:tc>
          <w:tcPr>
            <w:tcW w:w="5000" w:type="pct"/>
            <w:gridSpan w:val="3"/>
            <w:shd w:val="clear" w:color="auto" w:fill="auto"/>
          </w:tcPr>
          <w:p w:rsidR="007B03B5"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7B03B5" w:rsidRPr="001F270D">
              <w:rPr>
                <w:rFonts w:ascii="Arial" w:hAnsi="Arial" w:cs="Arial"/>
                <w:sz w:val="20"/>
                <w:szCs w:val="28"/>
              </w:rPr>
              <w:t xml:space="preserve"> Sử dụng phần mềm để hỗ trợ việc học các kiến thức đại số.</w:t>
            </w:r>
          </w:p>
          <w:p w:rsidR="007B03B5" w:rsidRPr="001F270D" w:rsidRDefault="00085401" w:rsidP="001F270D">
            <w:pPr>
              <w:widowControl w:val="0"/>
              <w:autoSpaceDE w:val="0"/>
              <w:autoSpaceDN w:val="0"/>
              <w:adjustRightInd w:val="0"/>
              <w:spacing w:before="120"/>
              <w:rPr>
                <w:rFonts w:ascii="Arial" w:hAnsi="Arial" w:cs="Arial"/>
                <w:sz w:val="20"/>
              </w:rPr>
            </w:pPr>
            <w:r w:rsidRPr="001F270D">
              <w:rPr>
                <w:rFonts w:ascii="Arial" w:hAnsi="Arial" w:cs="Arial"/>
                <w:sz w:val="20"/>
                <w:szCs w:val="28"/>
              </w:rPr>
              <w:t>-</w:t>
            </w:r>
            <w:r w:rsidR="007B03B5" w:rsidRPr="001F270D">
              <w:rPr>
                <w:rFonts w:ascii="Arial" w:hAnsi="Arial" w:cs="Arial"/>
                <w:sz w:val="20"/>
                <w:szCs w:val="28"/>
              </w:rPr>
              <w:t xml:space="preserve"> Thực hành sử dụng phần mềm để vẽ đồ thị của hàm số bậc hai; sử dụng đồ thị để tạo các hình ảnh hoa văn, hình khối.</w:t>
            </w:r>
          </w:p>
        </w:tc>
      </w:tr>
      <w:tr w:rsidR="007B03B5" w:rsidRPr="001F270D">
        <w:tblPrEx>
          <w:tblCellMar>
            <w:top w:w="0" w:type="dxa"/>
            <w:left w:w="0" w:type="dxa"/>
            <w:bottom w:w="0" w:type="dxa"/>
            <w:right w:w="0" w:type="dxa"/>
          </w:tblCellMar>
        </w:tblPrEx>
        <w:tc>
          <w:tcPr>
            <w:tcW w:w="5000" w:type="pct"/>
            <w:gridSpan w:val="3"/>
            <w:shd w:val="clear" w:color="auto" w:fill="auto"/>
          </w:tcPr>
          <w:p w:rsidR="007B03B5" w:rsidRPr="001F270D" w:rsidRDefault="007B03B5" w:rsidP="001F270D">
            <w:pPr>
              <w:widowControl w:val="0"/>
              <w:autoSpaceDE w:val="0"/>
              <w:autoSpaceDN w:val="0"/>
              <w:adjustRightInd w:val="0"/>
              <w:spacing w:before="120"/>
              <w:rPr>
                <w:rFonts w:ascii="Arial" w:hAnsi="Arial" w:cs="Arial"/>
                <w:sz w:val="20"/>
              </w:rPr>
            </w:pPr>
            <w:r w:rsidRPr="001F270D">
              <w:rPr>
                <w:rFonts w:ascii="Arial" w:hAnsi="Arial" w:cs="Arial"/>
                <w:sz w:val="20"/>
                <w:szCs w:val="28"/>
              </w:rPr>
              <w:t>HÌNH HỌC VÀ ĐO LƯỜNG</w:t>
            </w:r>
          </w:p>
        </w:tc>
      </w:tr>
      <w:tr w:rsidR="007B03B5" w:rsidRPr="001F270D">
        <w:tblPrEx>
          <w:tblCellMar>
            <w:top w:w="0" w:type="dxa"/>
            <w:left w:w="0" w:type="dxa"/>
            <w:bottom w:w="0" w:type="dxa"/>
            <w:right w:w="0" w:type="dxa"/>
          </w:tblCellMar>
        </w:tblPrEx>
        <w:tc>
          <w:tcPr>
            <w:tcW w:w="5000" w:type="pct"/>
            <w:gridSpan w:val="3"/>
            <w:shd w:val="clear" w:color="auto" w:fill="auto"/>
          </w:tcPr>
          <w:p w:rsidR="007B03B5" w:rsidRPr="001F270D" w:rsidRDefault="007B03B5" w:rsidP="001F270D">
            <w:pPr>
              <w:widowControl w:val="0"/>
              <w:autoSpaceDE w:val="0"/>
              <w:autoSpaceDN w:val="0"/>
              <w:adjustRightInd w:val="0"/>
              <w:spacing w:before="120"/>
              <w:rPr>
                <w:rFonts w:ascii="Arial" w:hAnsi="Arial" w:cs="Arial"/>
                <w:b/>
                <w:i/>
                <w:sz w:val="20"/>
              </w:rPr>
            </w:pPr>
            <w:r w:rsidRPr="001F270D">
              <w:rPr>
                <w:rFonts w:ascii="Arial" w:hAnsi="Arial" w:cs="Arial"/>
                <w:b/>
                <w:i/>
                <w:sz w:val="20"/>
                <w:szCs w:val="28"/>
              </w:rPr>
              <w:t>Hình học phẳng</w:t>
            </w:r>
          </w:p>
        </w:tc>
      </w:tr>
      <w:tr w:rsidR="007B03B5" w:rsidRPr="001F270D">
        <w:tblPrEx>
          <w:tblCellMar>
            <w:top w:w="0" w:type="dxa"/>
            <w:left w:w="0" w:type="dxa"/>
            <w:bottom w:w="0" w:type="dxa"/>
            <w:right w:w="0" w:type="dxa"/>
          </w:tblCellMar>
        </w:tblPrEx>
        <w:tc>
          <w:tcPr>
            <w:tcW w:w="829" w:type="pct"/>
            <w:vMerge w:val="restart"/>
            <w:shd w:val="clear" w:color="auto" w:fill="auto"/>
          </w:tcPr>
          <w:p w:rsidR="007B03B5" w:rsidRPr="001F270D" w:rsidRDefault="007B03B5" w:rsidP="001F270D">
            <w:pPr>
              <w:widowControl w:val="0"/>
              <w:autoSpaceDE w:val="0"/>
              <w:autoSpaceDN w:val="0"/>
              <w:adjustRightInd w:val="0"/>
              <w:spacing w:before="120"/>
              <w:rPr>
                <w:rFonts w:ascii="Arial" w:hAnsi="Arial" w:cs="Arial"/>
                <w:sz w:val="20"/>
              </w:rPr>
            </w:pPr>
            <w:r w:rsidRPr="001F270D">
              <w:rPr>
                <w:rFonts w:ascii="Arial" w:hAnsi="Arial" w:cs="Arial"/>
                <w:sz w:val="20"/>
                <w:szCs w:val="28"/>
              </w:rPr>
              <w:t>Hệ thức lượng trong tam giác. Vectơ</w:t>
            </w:r>
          </w:p>
        </w:tc>
        <w:tc>
          <w:tcPr>
            <w:tcW w:w="1159" w:type="pct"/>
            <w:shd w:val="clear" w:color="auto" w:fill="auto"/>
          </w:tcPr>
          <w:p w:rsidR="007B03B5" w:rsidRPr="001F270D" w:rsidRDefault="007B03B5" w:rsidP="001F270D">
            <w:pPr>
              <w:widowControl w:val="0"/>
              <w:autoSpaceDE w:val="0"/>
              <w:autoSpaceDN w:val="0"/>
              <w:adjustRightInd w:val="0"/>
              <w:spacing w:before="120"/>
              <w:rPr>
                <w:rFonts w:ascii="Arial" w:hAnsi="Arial" w:cs="Arial"/>
                <w:i/>
                <w:sz w:val="20"/>
              </w:rPr>
            </w:pPr>
            <w:r w:rsidRPr="001F270D">
              <w:rPr>
                <w:rFonts w:ascii="Arial" w:hAnsi="Arial" w:cs="Arial"/>
                <w:i/>
                <w:sz w:val="20"/>
                <w:szCs w:val="28"/>
              </w:rPr>
              <w:t>Hệ thức lượng trong tam giác. Định lí côsin. Định lí sin.</w:t>
            </w:r>
            <w:r w:rsidR="00085401" w:rsidRPr="001F270D">
              <w:rPr>
                <w:rFonts w:ascii="Arial" w:hAnsi="Arial" w:cs="Arial"/>
                <w:i/>
                <w:sz w:val="20"/>
                <w:szCs w:val="28"/>
              </w:rPr>
              <w:t xml:space="preserve"> </w:t>
            </w:r>
            <w:r w:rsidRPr="001F270D">
              <w:rPr>
                <w:rFonts w:ascii="Arial" w:hAnsi="Arial" w:cs="Arial"/>
                <w:i/>
                <w:sz w:val="20"/>
                <w:szCs w:val="28"/>
              </w:rPr>
              <w:t>Công</w:t>
            </w:r>
            <w:r w:rsidR="00085401" w:rsidRPr="001F270D">
              <w:rPr>
                <w:rFonts w:ascii="Arial" w:hAnsi="Arial" w:cs="Arial"/>
                <w:i/>
                <w:sz w:val="20"/>
                <w:szCs w:val="28"/>
              </w:rPr>
              <w:t xml:space="preserve"> </w:t>
            </w:r>
            <w:r w:rsidRPr="001F270D">
              <w:rPr>
                <w:rFonts w:ascii="Arial" w:hAnsi="Arial" w:cs="Arial"/>
                <w:i/>
                <w:sz w:val="20"/>
                <w:szCs w:val="28"/>
              </w:rPr>
              <w:t>thức</w:t>
            </w:r>
            <w:r w:rsidR="00085401" w:rsidRPr="001F270D">
              <w:rPr>
                <w:rFonts w:ascii="Arial" w:hAnsi="Arial" w:cs="Arial"/>
                <w:i/>
                <w:sz w:val="20"/>
                <w:szCs w:val="28"/>
              </w:rPr>
              <w:t xml:space="preserve"> </w:t>
            </w:r>
            <w:r w:rsidRPr="001F270D">
              <w:rPr>
                <w:rFonts w:ascii="Arial" w:hAnsi="Arial" w:cs="Arial"/>
                <w:i/>
                <w:sz w:val="20"/>
                <w:szCs w:val="28"/>
              </w:rPr>
              <w:t>tính</w:t>
            </w:r>
            <w:r w:rsidR="00085401" w:rsidRPr="001F270D">
              <w:rPr>
                <w:rFonts w:ascii="Arial" w:hAnsi="Arial" w:cs="Arial"/>
                <w:i/>
                <w:sz w:val="20"/>
                <w:szCs w:val="28"/>
              </w:rPr>
              <w:t xml:space="preserve"> </w:t>
            </w:r>
            <w:r w:rsidRPr="001F270D">
              <w:rPr>
                <w:rFonts w:ascii="Arial" w:hAnsi="Arial" w:cs="Arial"/>
                <w:i/>
                <w:sz w:val="20"/>
                <w:szCs w:val="28"/>
              </w:rPr>
              <w:t>diện tích</w:t>
            </w:r>
            <w:r w:rsidR="00085401" w:rsidRPr="001F270D">
              <w:rPr>
                <w:rFonts w:ascii="Arial" w:hAnsi="Arial" w:cs="Arial"/>
                <w:i/>
                <w:sz w:val="20"/>
                <w:szCs w:val="28"/>
              </w:rPr>
              <w:t xml:space="preserve"> </w:t>
            </w:r>
            <w:r w:rsidRPr="001F270D">
              <w:rPr>
                <w:rFonts w:ascii="Arial" w:hAnsi="Arial" w:cs="Arial"/>
                <w:i/>
                <w:sz w:val="20"/>
                <w:szCs w:val="28"/>
              </w:rPr>
              <w:t>tam</w:t>
            </w:r>
            <w:r w:rsidR="00085401" w:rsidRPr="001F270D">
              <w:rPr>
                <w:rFonts w:ascii="Arial" w:hAnsi="Arial" w:cs="Arial"/>
                <w:i/>
                <w:sz w:val="20"/>
                <w:szCs w:val="28"/>
              </w:rPr>
              <w:t xml:space="preserve"> </w:t>
            </w:r>
            <w:r w:rsidRPr="001F270D">
              <w:rPr>
                <w:rFonts w:ascii="Arial" w:hAnsi="Arial" w:cs="Arial"/>
                <w:i/>
                <w:sz w:val="20"/>
                <w:szCs w:val="28"/>
              </w:rPr>
              <w:t>giác.</w:t>
            </w:r>
            <w:r w:rsidR="00085401" w:rsidRPr="001F270D">
              <w:rPr>
                <w:rFonts w:ascii="Arial" w:hAnsi="Arial" w:cs="Arial"/>
                <w:i/>
                <w:sz w:val="20"/>
                <w:szCs w:val="28"/>
              </w:rPr>
              <w:t xml:space="preserve"> </w:t>
            </w:r>
            <w:r w:rsidRPr="001F270D">
              <w:rPr>
                <w:rFonts w:ascii="Arial" w:hAnsi="Arial" w:cs="Arial"/>
                <w:i/>
                <w:sz w:val="20"/>
                <w:szCs w:val="28"/>
              </w:rPr>
              <w:t>Giải</w:t>
            </w:r>
            <w:r w:rsidR="00085401" w:rsidRPr="001F270D">
              <w:rPr>
                <w:rFonts w:ascii="Arial" w:hAnsi="Arial" w:cs="Arial"/>
                <w:i/>
                <w:sz w:val="20"/>
                <w:szCs w:val="28"/>
              </w:rPr>
              <w:t xml:space="preserve"> </w:t>
            </w:r>
            <w:r w:rsidRPr="001F270D">
              <w:rPr>
                <w:rFonts w:ascii="Arial" w:hAnsi="Arial" w:cs="Arial"/>
                <w:i/>
                <w:sz w:val="20"/>
                <w:szCs w:val="28"/>
              </w:rPr>
              <w:lastRenderedPageBreak/>
              <w:t>tam giác</w:t>
            </w:r>
          </w:p>
        </w:tc>
        <w:tc>
          <w:tcPr>
            <w:tcW w:w="3012" w:type="pct"/>
            <w:shd w:val="clear" w:color="auto" w:fill="auto"/>
          </w:tcPr>
          <w:p w:rsidR="007B03B5"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lastRenderedPageBreak/>
              <w:t>-</w:t>
            </w:r>
            <w:r w:rsidR="007B03B5" w:rsidRPr="001F270D">
              <w:rPr>
                <w:rFonts w:ascii="Arial" w:hAnsi="Arial" w:cs="Arial"/>
                <w:sz w:val="20"/>
                <w:szCs w:val="28"/>
              </w:rPr>
              <w:t xml:space="preserve"> Nhận biết được giá trị lượng giác của một góc từ </w:t>
            </w:r>
            <w:r w:rsidR="006857CA" w:rsidRPr="001F270D">
              <w:rPr>
                <w:rFonts w:ascii="Arial" w:hAnsi="Arial" w:cs="Arial"/>
                <w:sz w:val="20"/>
                <w:szCs w:val="28"/>
              </w:rPr>
              <w:t>0</w:t>
            </w:r>
            <w:r w:rsidR="006857CA" w:rsidRPr="001F270D">
              <w:rPr>
                <w:rFonts w:ascii="Arial" w:hAnsi="Arial" w:cs="Arial"/>
                <w:sz w:val="20"/>
                <w:szCs w:val="28"/>
                <w:vertAlign w:val="superscript"/>
              </w:rPr>
              <w:t>o</w:t>
            </w:r>
            <w:r w:rsidR="006857CA" w:rsidRPr="001F270D">
              <w:rPr>
                <w:rFonts w:ascii="Arial" w:hAnsi="Arial" w:cs="Arial"/>
                <w:sz w:val="20"/>
                <w:szCs w:val="28"/>
              </w:rPr>
              <w:t xml:space="preserve"> đến 180</w:t>
            </w:r>
            <w:r w:rsidR="006857CA" w:rsidRPr="001F270D">
              <w:rPr>
                <w:rFonts w:ascii="Arial" w:hAnsi="Arial" w:cs="Arial"/>
                <w:sz w:val="20"/>
                <w:szCs w:val="28"/>
                <w:vertAlign w:val="superscript"/>
              </w:rPr>
              <w:t>o</w:t>
            </w:r>
            <w:r w:rsidR="007B03B5" w:rsidRPr="001F270D">
              <w:rPr>
                <w:rFonts w:ascii="Arial" w:hAnsi="Arial" w:cs="Arial"/>
                <w:sz w:val="20"/>
                <w:szCs w:val="28"/>
              </w:rPr>
              <w:t>.</w:t>
            </w:r>
          </w:p>
          <w:p w:rsidR="007B03B5"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7B03B5" w:rsidRPr="001F270D">
              <w:rPr>
                <w:rFonts w:ascii="Arial" w:hAnsi="Arial" w:cs="Arial"/>
                <w:sz w:val="20"/>
                <w:szCs w:val="28"/>
              </w:rPr>
              <w:t xml:space="preserve"> Tính được giá trị lượng giác (đúng </w:t>
            </w:r>
            <w:r w:rsidR="006857CA" w:rsidRPr="001F270D">
              <w:rPr>
                <w:rFonts w:ascii="Arial" w:hAnsi="Arial" w:cs="Arial"/>
                <w:sz w:val="20"/>
                <w:szCs w:val="28"/>
              </w:rPr>
              <w:t>hoặc gần đúng) của một góc từ 0</w:t>
            </w:r>
            <w:r w:rsidR="006857CA" w:rsidRPr="001F270D">
              <w:rPr>
                <w:rFonts w:ascii="Arial" w:hAnsi="Arial" w:cs="Arial"/>
                <w:sz w:val="20"/>
                <w:szCs w:val="28"/>
                <w:vertAlign w:val="superscript"/>
              </w:rPr>
              <w:t xml:space="preserve">o </w:t>
            </w:r>
            <w:r w:rsidR="006857CA" w:rsidRPr="001F270D">
              <w:rPr>
                <w:rFonts w:ascii="Arial" w:hAnsi="Arial" w:cs="Arial"/>
                <w:sz w:val="20"/>
                <w:szCs w:val="28"/>
              </w:rPr>
              <w:t>đến 180</w:t>
            </w:r>
            <w:r w:rsidR="006857CA" w:rsidRPr="001F270D">
              <w:rPr>
                <w:rFonts w:ascii="Arial" w:hAnsi="Arial" w:cs="Arial"/>
                <w:sz w:val="20"/>
                <w:szCs w:val="28"/>
                <w:vertAlign w:val="superscript"/>
              </w:rPr>
              <w:t>o</w:t>
            </w:r>
            <w:r w:rsidR="007B03B5" w:rsidRPr="001F270D">
              <w:rPr>
                <w:rFonts w:ascii="Arial" w:hAnsi="Arial" w:cs="Arial"/>
                <w:sz w:val="20"/>
                <w:szCs w:val="28"/>
              </w:rPr>
              <w:t xml:space="preserve"> bằng máy tính cầm tay.</w:t>
            </w:r>
          </w:p>
          <w:p w:rsidR="007B03B5"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lastRenderedPageBreak/>
              <w:t>-</w:t>
            </w:r>
            <w:r w:rsidR="007B03B5" w:rsidRPr="001F270D">
              <w:rPr>
                <w:rFonts w:ascii="Arial" w:hAnsi="Arial" w:cs="Arial"/>
                <w:sz w:val="20"/>
                <w:szCs w:val="28"/>
              </w:rPr>
              <w:t xml:space="preserve"> Giải thích được hệ thức liên hệ giữa giá trị lượng giác của các góc phụ nhau, bù nhau.</w:t>
            </w:r>
          </w:p>
          <w:p w:rsidR="007B03B5"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7B03B5" w:rsidRPr="001F270D">
              <w:rPr>
                <w:rFonts w:ascii="Arial" w:hAnsi="Arial" w:cs="Arial"/>
                <w:sz w:val="20"/>
                <w:szCs w:val="28"/>
              </w:rPr>
              <w:t xml:space="preserve"> Giải thích được các hệ thức lượng cơ bản trong tam giác: định lí côsin, định lí sin, công thức tính diện tích tam giác.</w:t>
            </w:r>
          </w:p>
          <w:p w:rsidR="007B03B5" w:rsidRPr="001F270D" w:rsidRDefault="00085401" w:rsidP="001F270D">
            <w:pPr>
              <w:widowControl w:val="0"/>
              <w:autoSpaceDE w:val="0"/>
              <w:autoSpaceDN w:val="0"/>
              <w:adjustRightInd w:val="0"/>
              <w:spacing w:before="120"/>
              <w:rPr>
                <w:rFonts w:ascii="Arial" w:hAnsi="Arial" w:cs="Arial"/>
                <w:sz w:val="20"/>
              </w:rPr>
            </w:pPr>
            <w:r w:rsidRPr="001F270D">
              <w:rPr>
                <w:rFonts w:ascii="Arial" w:hAnsi="Arial" w:cs="Arial"/>
                <w:sz w:val="20"/>
                <w:szCs w:val="28"/>
              </w:rPr>
              <w:t>-</w:t>
            </w:r>
            <w:r w:rsidR="007B03B5" w:rsidRPr="001F270D">
              <w:rPr>
                <w:rFonts w:ascii="Arial" w:hAnsi="Arial" w:cs="Arial"/>
                <w:sz w:val="20"/>
                <w:szCs w:val="28"/>
              </w:rPr>
              <w:t xml:space="preserve"> Mô tả được cách giải tam giác và vận dụng được vào việc giải một số bài toán có nội dung thực tiễn (ví dụ: xác định khoảng cách giữa hai địa điểm khi gặp vật cản, xác định chiều cao của vật khi không thể đo trực tiếp,...).</w:t>
            </w:r>
          </w:p>
        </w:tc>
      </w:tr>
      <w:tr w:rsidR="007B03B5" w:rsidRPr="001F270D">
        <w:tblPrEx>
          <w:tblCellMar>
            <w:top w:w="0" w:type="dxa"/>
            <w:left w:w="0" w:type="dxa"/>
            <w:bottom w:w="0" w:type="dxa"/>
            <w:right w:w="0" w:type="dxa"/>
          </w:tblCellMar>
        </w:tblPrEx>
        <w:tc>
          <w:tcPr>
            <w:tcW w:w="829" w:type="pct"/>
            <w:vMerge/>
            <w:shd w:val="clear" w:color="auto" w:fill="auto"/>
          </w:tcPr>
          <w:p w:rsidR="007B03B5" w:rsidRPr="001F270D" w:rsidRDefault="007B03B5" w:rsidP="001F270D">
            <w:pPr>
              <w:widowControl w:val="0"/>
              <w:autoSpaceDE w:val="0"/>
              <w:autoSpaceDN w:val="0"/>
              <w:adjustRightInd w:val="0"/>
              <w:spacing w:before="120"/>
              <w:rPr>
                <w:rFonts w:ascii="Arial" w:hAnsi="Arial" w:cs="Arial"/>
                <w:sz w:val="20"/>
              </w:rPr>
            </w:pPr>
          </w:p>
        </w:tc>
        <w:tc>
          <w:tcPr>
            <w:tcW w:w="1159" w:type="pct"/>
            <w:shd w:val="clear" w:color="auto" w:fill="auto"/>
          </w:tcPr>
          <w:p w:rsidR="007B03B5" w:rsidRPr="001F270D" w:rsidRDefault="007B03B5" w:rsidP="001F270D">
            <w:pPr>
              <w:widowControl w:val="0"/>
              <w:autoSpaceDE w:val="0"/>
              <w:autoSpaceDN w:val="0"/>
              <w:adjustRightInd w:val="0"/>
              <w:spacing w:before="120"/>
              <w:rPr>
                <w:rFonts w:ascii="Arial" w:hAnsi="Arial" w:cs="Arial"/>
                <w:i/>
                <w:sz w:val="20"/>
              </w:rPr>
            </w:pPr>
            <w:r w:rsidRPr="001F270D">
              <w:rPr>
                <w:rFonts w:ascii="Arial" w:hAnsi="Arial" w:cs="Arial"/>
                <w:i/>
                <w:sz w:val="20"/>
                <w:szCs w:val="28"/>
              </w:rPr>
              <w:t>Vectơ, các phép toán (tổng và hiệu hai vectơ, tích của một số</w:t>
            </w:r>
            <w:r w:rsidR="00085401" w:rsidRPr="001F270D">
              <w:rPr>
                <w:rFonts w:ascii="Arial" w:hAnsi="Arial" w:cs="Arial"/>
                <w:i/>
                <w:sz w:val="20"/>
                <w:szCs w:val="28"/>
              </w:rPr>
              <w:t xml:space="preserve"> </w:t>
            </w:r>
            <w:r w:rsidRPr="001F270D">
              <w:rPr>
                <w:rFonts w:ascii="Arial" w:hAnsi="Arial" w:cs="Arial"/>
                <w:i/>
                <w:sz w:val="20"/>
                <w:szCs w:val="28"/>
              </w:rPr>
              <w:t>với vectơ, tích</w:t>
            </w:r>
            <w:r w:rsidR="00085401" w:rsidRPr="001F270D">
              <w:rPr>
                <w:rFonts w:ascii="Arial" w:hAnsi="Arial" w:cs="Arial"/>
                <w:i/>
                <w:sz w:val="20"/>
                <w:szCs w:val="28"/>
              </w:rPr>
              <w:t xml:space="preserve"> </w:t>
            </w:r>
            <w:r w:rsidRPr="001F270D">
              <w:rPr>
                <w:rFonts w:ascii="Arial" w:hAnsi="Arial" w:cs="Arial"/>
                <w:i/>
                <w:sz w:val="20"/>
                <w:szCs w:val="28"/>
              </w:rPr>
              <w:t>vô hướng của hai vectơ) và một số ứng dụng trong Vật lí</w:t>
            </w:r>
          </w:p>
        </w:tc>
        <w:tc>
          <w:tcPr>
            <w:tcW w:w="3012" w:type="pct"/>
            <w:shd w:val="clear" w:color="auto" w:fill="auto"/>
          </w:tcPr>
          <w:p w:rsidR="007B03B5"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7B03B5" w:rsidRPr="001F270D">
              <w:rPr>
                <w:rFonts w:ascii="Arial" w:hAnsi="Arial" w:cs="Arial"/>
                <w:sz w:val="20"/>
                <w:szCs w:val="28"/>
              </w:rPr>
              <w:t xml:space="preserve"> Nhận biết được khái niệm vectơ, vectơ bằng nhau, vectơ-không.</w:t>
            </w:r>
          </w:p>
          <w:p w:rsidR="007B03B5"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7B03B5" w:rsidRPr="001F270D">
              <w:rPr>
                <w:rFonts w:ascii="Arial" w:hAnsi="Arial" w:cs="Arial"/>
                <w:sz w:val="20"/>
                <w:szCs w:val="28"/>
              </w:rPr>
              <w:t xml:space="preserve"> Biểu thị được một số đại lượng trong thực tiễn bằng vectơ.</w:t>
            </w:r>
          </w:p>
          <w:p w:rsidR="007B03B5"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7B03B5" w:rsidRPr="001F270D">
              <w:rPr>
                <w:rFonts w:ascii="Arial" w:hAnsi="Arial" w:cs="Arial"/>
                <w:sz w:val="20"/>
                <w:szCs w:val="28"/>
              </w:rPr>
              <w:t xml:space="preserve"> Thực hiện được các phép toán trên vectơ (tổng và hiệu hai vectơ, tích của một số với vectơ, tích vô hướng của hai vectơ) và mô tả được những tính chất hình học (ba điểm thẳng hàng, trung điểm của đoạn thẳng, trọng tâm của tam giác,...) bằng vectơ.</w:t>
            </w:r>
          </w:p>
          <w:p w:rsidR="007B03B5"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7B03B5" w:rsidRPr="001F270D">
              <w:rPr>
                <w:rFonts w:ascii="Arial" w:hAnsi="Arial" w:cs="Arial"/>
                <w:sz w:val="20"/>
                <w:szCs w:val="28"/>
              </w:rPr>
              <w:t xml:space="preserve"> Sử dụng được vectơ và các phép toán trên vectơ để giải thích một số hiện tượng có liên quan đến Vật lí và Hoá học (ví dụ: những vấn đề liên quan đến lực, đến chuyển động,...).</w:t>
            </w:r>
          </w:p>
          <w:p w:rsidR="007B03B5" w:rsidRPr="001F270D" w:rsidRDefault="00085401" w:rsidP="001F270D">
            <w:pPr>
              <w:widowControl w:val="0"/>
              <w:autoSpaceDE w:val="0"/>
              <w:autoSpaceDN w:val="0"/>
              <w:adjustRightInd w:val="0"/>
              <w:spacing w:before="120"/>
              <w:rPr>
                <w:rFonts w:ascii="Arial" w:hAnsi="Arial" w:cs="Arial"/>
                <w:sz w:val="20"/>
              </w:rPr>
            </w:pPr>
            <w:r w:rsidRPr="001F270D">
              <w:rPr>
                <w:rFonts w:ascii="Arial" w:hAnsi="Arial" w:cs="Arial"/>
                <w:sz w:val="20"/>
                <w:szCs w:val="28"/>
              </w:rPr>
              <w:t>-</w:t>
            </w:r>
            <w:r w:rsidR="007B03B5" w:rsidRPr="001F270D">
              <w:rPr>
                <w:rFonts w:ascii="Arial" w:hAnsi="Arial" w:cs="Arial"/>
                <w:sz w:val="20"/>
                <w:szCs w:val="28"/>
              </w:rPr>
              <w:t xml:space="preserve"> Vận dụng được kiến thức về vectơ để giải một số bài toán hình học và</w:t>
            </w:r>
            <w:r w:rsidR="00E3799C" w:rsidRPr="001F270D">
              <w:rPr>
                <w:rFonts w:ascii="Arial" w:hAnsi="Arial" w:cs="Arial"/>
                <w:sz w:val="20"/>
                <w:szCs w:val="28"/>
              </w:rPr>
              <w:t xml:space="preserve"> một số bài toán liên quan đến thực tiễn (ví dụ: xác định lực tác dụng lên</w:t>
            </w:r>
            <w:r w:rsidR="006857CA" w:rsidRPr="001F270D">
              <w:rPr>
                <w:rFonts w:ascii="Arial" w:hAnsi="Arial" w:cs="Arial"/>
                <w:sz w:val="20"/>
                <w:szCs w:val="28"/>
              </w:rPr>
              <w:t xml:space="preserve"> </w:t>
            </w:r>
            <w:r w:rsidR="00E3799C" w:rsidRPr="001F270D">
              <w:rPr>
                <w:rFonts w:ascii="Arial" w:hAnsi="Arial" w:cs="Arial"/>
                <w:sz w:val="20"/>
                <w:szCs w:val="28"/>
              </w:rPr>
              <w:t>vật,...).</w:t>
            </w:r>
          </w:p>
        </w:tc>
      </w:tr>
      <w:tr w:rsidR="007B03B5" w:rsidRPr="001F270D">
        <w:tblPrEx>
          <w:tblCellMar>
            <w:top w:w="0" w:type="dxa"/>
            <w:left w:w="0" w:type="dxa"/>
            <w:bottom w:w="0" w:type="dxa"/>
            <w:right w:w="0" w:type="dxa"/>
          </w:tblCellMar>
        </w:tblPrEx>
        <w:tc>
          <w:tcPr>
            <w:tcW w:w="829" w:type="pct"/>
            <w:vMerge w:val="restart"/>
            <w:shd w:val="clear" w:color="auto" w:fill="auto"/>
          </w:tcPr>
          <w:p w:rsidR="007B03B5" w:rsidRPr="001F270D" w:rsidRDefault="007B03B5" w:rsidP="001F270D">
            <w:pPr>
              <w:widowControl w:val="0"/>
              <w:autoSpaceDE w:val="0"/>
              <w:autoSpaceDN w:val="0"/>
              <w:adjustRightInd w:val="0"/>
              <w:spacing w:before="120"/>
              <w:rPr>
                <w:rFonts w:ascii="Arial" w:hAnsi="Arial" w:cs="Arial"/>
                <w:sz w:val="20"/>
              </w:rPr>
            </w:pPr>
            <w:r w:rsidRPr="001F270D">
              <w:rPr>
                <w:rFonts w:ascii="Arial" w:hAnsi="Arial" w:cs="Arial"/>
                <w:sz w:val="20"/>
                <w:szCs w:val="28"/>
              </w:rPr>
              <w:t>Phương</w:t>
            </w:r>
            <w:r w:rsidR="00085401" w:rsidRPr="001F270D">
              <w:rPr>
                <w:rFonts w:ascii="Arial" w:hAnsi="Arial" w:cs="Arial"/>
                <w:sz w:val="20"/>
                <w:szCs w:val="28"/>
              </w:rPr>
              <w:t xml:space="preserve"> </w:t>
            </w:r>
            <w:r w:rsidRPr="001F270D">
              <w:rPr>
                <w:rFonts w:ascii="Arial" w:hAnsi="Arial" w:cs="Arial"/>
                <w:sz w:val="20"/>
                <w:szCs w:val="28"/>
              </w:rPr>
              <w:t>pháp</w:t>
            </w:r>
            <w:r w:rsidR="00085401" w:rsidRPr="001F270D">
              <w:rPr>
                <w:rFonts w:ascii="Arial" w:hAnsi="Arial" w:cs="Arial"/>
                <w:sz w:val="20"/>
                <w:szCs w:val="28"/>
              </w:rPr>
              <w:t xml:space="preserve"> </w:t>
            </w:r>
            <w:r w:rsidRPr="001F270D">
              <w:rPr>
                <w:rFonts w:ascii="Arial" w:hAnsi="Arial" w:cs="Arial"/>
                <w:sz w:val="20"/>
                <w:szCs w:val="28"/>
              </w:rPr>
              <w:t>toạ độ</w:t>
            </w:r>
            <w:r w:rsidR="00085401" w:rsidRPr="001F270D">
              <w:rPr>
                <w:rFonts w:ascii="Arial" w:hAnsi="Arial" w:cs="Arial"/>
                <w:sz w:val="20"/>
                <w:szCs w:val="28"/>
              </w:rPr>
              <w:t xml:space="preserve"> </w:t>
            </w:r>
            <w:r w:rsidRPr="001F270D">
              <w:rPr>
                <w:rFonts w:ascii="Arial" w:hAnsi="Arial" w:cs="Arial"/>
                <w:sz w:val="20"/>
                <w:szCs w:val="28"/>
              </w:rPr>
              <w:t>trong</w:t>
            </w:r>
            <w:r w:rsidR="00085401" w:rsidRPr="001F270D">
              <w:rPr>
                <w:rFonts w:ascii="Arial" w:hAnsi="Arial" w:cs="Arial"/>
                <w:sz w:val="20"/>
                <w:szCs w:val="28"/>
              </w:rPr>
              <w:t xml:space="preserve"> </w:t>
            </w:r>
            <w:r w:rsidRPr="001F270D">
              <w:rPr>
                <w:rFonts w:ascii="Arial" w:hAnsi="Arial" w:cs="Arial"/>
                <w:sz w:val="20"/>
                <w:szCs w:val="28"/>
              </w:rPr>
              <w:t>mặt phẳng</w:t>
            </w:r>
          </w:p>
        </w:tc>
        <w:tc>
          <w:tcPr>
            <w:tcW w:w="1159" w:type="pct"/>
            <w:shd w:val="clear" w:color="auto" w:fill="auto"/>
          </w:tcPr>
          <w:p w:rsidR="007B03B5" w:rsidRPr="001F270D" w:rsidRDefault="007B03B5" w:rsidP="001F270D">
            <w:pPr>
              <w:widowControl w:val="0"/>
              <w:autoSpaceDE w:val="0"/>
              <w:autoSpaceDN w:val="0"/>
              <w:adjustRightInd w:val="0"/>
              <w:spacing w:before="120"/>
              <w:rPr>
                <w:rFonts w:ascii="Arial" w:hAnsi="Arial" w:cs="Arial"/>
                <w:i/>
                <w:sz w:val="20"/>
              </w:rPr>
            </w:pPr>
            <w:r w:rsidRPr="001F270D">
              <w:rPr>
                <w:rFonts w:ascii="Arial" w:hAnsi="Arial" w:cs="Arial"/>
                <w:i/>
                <w:sz w:val="20"/>
                <w:szCs w:val="28"/>
              </w:rPr>
              <w:t>Toạ</w:t>
            </w:r>
            <w:r w:rsidR="00085401" w:rsidRPr="001F270D">
              <w:rPr>
                <w:rFonts w:ascii="Arial" w:hAnsi="Arial" w:cs="Arial"/>
                <w:i/>
                <w:sz w:val="20"/>
                <w:szCs w:val="28"/>
              </w:rPr>
              <w:t xml:space="preserve"> </w:t>
            </w:r>
            <w:r w:rsidRPr="001F270D">
              <w:rPr>
                <w:rFonts w:ascii="Arial" w:hAnsi="Arial" w:cs="Arial"/>
                <w:i/>
                <w:sz w:val="20"/>
                <w:szCs w:val="28"/>
              </w:rPr>
              <w:t>độ</w:t>
            </w:r>
            <w:r w:rsidR="00085401" w:rsidRPr="001F270D">
              <w:rPr>
                <w:rFonts w:ascii="Arial" w:hAnsi="Arial" w:cs="Arial"/>
                <w:i/>
                <w:sz w:val="20"/>
                <w:szCs w:val="28"/>
              </w:rPr>
              <w:t xml:space="preserve"> </w:t>
            </w:r>
            <w:r w:rsidRPr="001F270D">
              <w:rPr>
                <w:rFonts w:ascii="Arial" w:hAnsi="Arial" w:cs="Arial"/>
                <w:i/>
                <w:sz w:val="20"/>
                <w:szCs w:val="28"/>
              </w:rPr>
              <w:t>của</w:t>
            </w:r>
            <w:r w:rsidR="00085401" w:rsidRPr="001F270D">
              <w:rPr>
                <w:rFonts w:ascii="Arial" w:hAnsi="Arial" w:cs="Arial"/>
                <w:i/>
                <w:sz w:val="20"/>
                <w:szCs w:val="28"/>
              </w:rPr>
              <w:t xml:space="preserve"> </w:t>
            </w:r>
            <w:r w:rsidRPr="001F270D">
              <w:rPr>
                <w:rFonts w:ascii="Arial" w:hAnsi="Arial" w:cs="Arial"/>
                <w:i/>
                <w:sz w:val="20"/>
                <w:szCs w:val="28"/>
              </w:rPr>
              <w:t>vectơ đối với một hệ trục toạ độ. Biểu thức toạ</w:t>
            </w:r>
            <w:r w:rsidR="00085401" w:rsidRPr="001F270D">
              <w:rPr>
                <w:rFonts w:ascii="Arial" w:hAnsi="Arial" w:cs="Arial"/>
                <w:i/>
                <w:sz w:val="20"/>
                <w:szCs w:val="28"/>
              </w:rPr>
              <w:t xml:space="preserve"> </w:t>
            </w:r>
            <w:r w:rsidRPr="001F270D">
              <w:rPr>
                <w:rFonts w:ascii="Arial" w:hAnsi="Arial" w:cs="Arial"/>
                <w:i/>
                <w:sz w:val="20"/>
                <w:szCs w:val="28"/>
              </w:rPr>
              <w:t>độ của</w:t>
            </w:r>
            <w:r w:rsidR="00085401" w:rsidRPr="001F270D">
              <w:rPr>
                <w:rFonts w:ascii="Arial" w:hAnsi="Arial" w:cs="Arial"/>
                <w:i/>
                <w:sz w:val="20"/>
                <w:szCs w:val="28"/>
              </w:rPr>
              <w:t xml:space="preserve"> </w:t>
            </w:r>
            <w:r w:rsidRPr="001F270D">
              <w:rPr>
                <w:rFonts w:ascii="Arial" w:hAnsi="Arial" w:cs="Arial"/>
                <w:i/>
                <w:sz w:val="20"/>
                <w:szCs w:val="28"/>
              </w:rPr>
              <w:t>các phép toán vectơ. Ứng dụng vào bài toán giải tam giác</w:t>
            </w:r>
          </w:p>
        </w:tc>
        <w:tc>
          <w:tcPr>
            <w:tcW w:w="3012" w:type="pct"/>
            <w:shd w:val="clear" w:color="auto" w:fill="auto"/>
          </w:tcPr>
          <w:p w:rsidR="007B03B5"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7B03B5" w:rsidRPr="001F270D">
              <w:rPr>
                <w:rFonts w:ascii="Arial" w:hAnsi="Arial" w:cs="Arial"/>
                <w:sz w:val="20"/>
                <w:szCs w:val="28"/>
              </w:rPr>
              <w:t xml:space="preserve"> Nhận biết được toạ độ của vectơ đối với một hệ trục toạ độ.</w:t>
            </w:r>
          </w:p>
          <w:p w:rsidR="007B03B5"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7B03B5" w:rsidRPr="001F270D">
              <w:rPr>
                <w:rFonts w:ascii="Arial" w:hAnsi="Arial" w:cs="Arial"/>
                <w:sz w:val="20"/>
                <w:szCs w:val="28"/>
              </w:rPr>
              <w:t xml:space="preserve"> Tìm được toạ độ của một vectơ, độ dài của một vectơ khi biết toạ độ hai đầu mút của nó.</w:t>
            </w:r>
          </w:p>
          <w:p w:rsidR="007B03B5"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7B03B5" w:rsidRPr="001F270D">
              <w:rPr>
                <w:rFonts w:ascii="Arial" w:hAnsi="Arial" w:cs="Arial"/>
                <w:sz w:val="20"/>
                <w:szCs w:val="28"/>
              </w:rPr>
              <w:t xml:space="preserve"> Sử dụng được biểu thức toạ độ của các phép toán vectơ trong tính toán.</w:t>
            </w:r>
          </w:p>
          <w:p w:rsidR="007B03B5"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7B03B5" w:rsidRPr="001F270D">
              <w:rPr>
                <w:rFonts w:ascii="Arial" w:hAnsi="Arial" w:cs="Arial"/>
                <w:sz w:val="20"/>
                <w:szCs w:val="28"/>
              </w:rPr>
              <w:t xml:space="preserve"> Vận dụng được phương pháp toạ độ vào bài toán giải tam giác.</w:t>
            </w:r>
          </w:p>
          <w:p w:rsidR="007B03B5" w:rsidRPr="001F270D" w:rsidRDefault="00085401" w:rsidP="001F270D">
            <w:pPr>
              <w:widowControl w:val="0"/>
              <w:autoSpaceDE w:val="0"/>
              <w:autoSpaceDN w:val="0"/>
              <w:adjustRightInd w:val="0"/>
              <w:spacing w:before="120"/>
              <w:rPr>
                <w:rFonts w:ascii="Arial" w:hAnsi="Arial" w:cs="Arial"/>
                <w:sz w:val="20"/>
              </w:rPr>
            </w:pPr>
            <w:r w:rsidRPr="001F270D">
              <w:rPr>
                <w:rFonts w:ascii="Arial" w:hAnsi="Arial" w:cs="Arial"/>
                <w:sz w:val="20"/>
                <w:szCs w:val="28"/>
              </w:rPr>
              <w:t>-</w:t>
            </w:r>
            <w:r w:rsidR="007B03B5" w:rsidRPr="001F270D">
              <w:rPr>
                <w:rFonts w:ascii="Arial" w:hAnsi="Arial" w:cs="Arial"/>
                <w:sz w:val="20"/>
                <w:szCs w:val="28"/>
              </w:rPr>
              <w:t xml:space="preserve"> Vận dụng được kiến thức về toạ độ của vectơ để giải một số bài toán liên quan đến thực tiễn (ví dụ: vị trí của vật trên mặt phẳng toạ độ,...).</w:t>
            </w:r>
          </w:p>
        </w:tc>
      </w:tr>
      <w:tr w:rsidR="007B03B5" w:rsidRPr="001F270D">
        <w:tblPrEx>
          <w:tblCellMar>
            <w:top w:w="0" w:type="dxa"/>
            <w:left w:w="0" w:type="dxa"/>
            <w:bottom w:w="0" w:type="dxa"/>
            <w:right w:w="0" w:type="dxa"/>
          </w:tblCellMar>
        </w:tblPrEx>
        <w:tc>
          <w:tcPr>
            <w:tcW w:w="829" w:type="pct"/>
            <w:vMerge/>
            <w:shd w:val="clear" w:color="auto" w:fill="auto"/>
          </w:tcPr>
          <w:p w:rsidR="007B03B5" w:rsidRPr="001F270D" w:rsidRDefault="007B03B5" w:rsidP="001F270D">
            <w:pPr>
              <w:widowControl w:val="0"/>
              <w:autoSpaceDE w:val="0"/>
              <w:autoSpaceDN w:val="0"/>
              <w:adjustRightInd w:val="0"/>
              <w:spacing w:before="120"/>
              <w:rPr>
                <w:rFonts w:ascii="Arial" w:hAnsi="Arial" w:cs="Arial"/>
                <w:sz w:val="20"/>
              </w:rPr>
            </w:pPr>
          </w:p>
        </w:tc>
        <w:tc>
          <w:tcPr>
            <w:tcW w:w="1159" w:type="pct"/>
            <w:shd w:val="clear" w:color="auto" w:fill="auto"/>
          </w:tcPr>
          <w:p w:rsidR="007B03B5" w:rsidRPr="001F270D" w:rsidRDefault="007B03B5" w:rsidP="001F270D">
            <w:pPr>
              <w:widowControl w:val="0"/>
              <w:autoSpaceDE w:val="0"/>
              <w:autoSpaceDN w:val="0"/>
              <w:adjustRightInd w:val="0"/>
              <w:spacing w:before="120"/>
              <w:rPr>
                <w:rFonts w:ascii="Arial" w:hAnsi="Arial" w:cs="Arial"/>
                <w:i/>
                <w:sz w:val="20"/>
              </w:rPr>
            </w:pPr>
            <w:r w:rsidRPr="001F270D">
              <w:rPr>
                <w:rFonts w:ascii="Arial" w:hAnsi="Arial" w:cs="Arial"/>
                <w:i/>
                <w:sz w:val="20"/>
                <w:szCs w:val="28"/>
              </w:rPr>
              <w:t>Đường thẳng trong mặt phẳng</w:t>
            </w:r>
            <w:r w:rsidR="00085401" w:rsidRPr="001F270D">
              <w:rPr>
                <w:rFonts w:ascii="Arial" w:hAnsi="Arial" w:cs="Arial"/>
                <w:i/>
                <w:sz w:val="20"/>
                <w:szCs w:val="28"/>
              </w:rPr>
              <w:t xml:space="preserve"> </w:t>
            </w:r>
            <w:r w:rsidRPr="001F270D">
              <w:rPr>
                <w:rFonts w:ascii="Arial" w:hAnsi="Arial" w:cs="Arial"/>
                <w:i/>
                <w:sz w:val="20"/>
                <w:szCs w:val="28"/>
              </w:rPr>
              <w:t>toạ</w:t>
            </w:r>
            <w:r w:rsidR="00085401" w:rsidRPr="001F270D">
              <w:rPr>
                <w:rFonts w:ascii="Arial" w:hAnsi="Arial" w:cs="Arial"/>
                <w:i/>
                <w:sz w:val="20"/>
                <w:szCs w:val="28"/>
              </w:rPr>
              <w:t xml:space="preserve"> </w:t>
            </w:r>
            <w:r w:rsidRPr="001F270D">
              <w:rPr>
                <w:rFonts w:ascii="Arial" w:hAnsi="Arial" w:cs="Arial"/>
                <w:i/>
                <w:sz w:val="20"/>
                <w:szCs w:val="28"/>
              </w:rPr>
              <w:t>độ.</w:t>
            </w:r>
            <w:r w:rsidR="00085401" w:rsidRPr="001F270D">
              <w:rPr>
                <w:rFonts w:ascii="Arial" w:hAnsi="Arial" w:cs="Arial"/>
                <w:i/>
                <w:sz w:val="20"/>
                <w:szCs w:val="28"/>
              </w:rPr>
              <w:t xml:space="preserve"> </w:t>
            </w:r>
            <w:r w:rsidRPr="001F270D">
              <w:rPr>
                <w:rFonts w:ascii="Arial" w:hAnsi="Arial" w:cs="Arial"/>
                <w:i/>
                <w:sz w:val="20"/>
                <w:szCs w:val="28"/>
              </w:rPr>
              <w:t>Phương trình tổng quát và phương trình tham số của đường thẳng. Khoảng cách từ một điểm đến một đường thẳng</w:t>
            </w:r>
          </w:p>
        </w:tc>
        <w:tc>
          <w:tcPr>
            <w:tcW w:w="3012" w:type="pct"/>
            <w:shd w:val="clear" w:color="auto" w:fill="auto"/>
          </w:tcPr>
          <w:p w:rsidR="007B03B5"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7B03B5" w:rsidRPr="001F270D">
              <w:rPr>
                <w:rFonts w:ascii="Arial" w:hAnsi="Arial" w:cs="Arial"/>
                <w:sz w:val="20"/>
                <w:szCs w:val="28"/>
              </w:rPr>
              <w:t xml:space="preserve"> Mô tả được phương trình tổng quát và phương trình tham số của đường thẳng trong mặt phẳng toạ độ.</w:t>
            </w:r>
          </w:p>
          <w:p w:rsidR="007B03B5"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7B03B5" w:rsidRPr="001F270D">
              <w:rPr>
                <w:rFonts w:ascii="Arial" w:hAnsi="Arial" w:cs="Arial"/>
                <w:sz w:val="20"/>
                <w:szCs w:val="28"/>
              </w:rPr>
              <w:t xml:space="preserve"> Thiết lập được phương trình của đường thẳng trong mặt phẳng khi biết: một điểm và một vectơ pháp tuyến; biết một điểm và một vectơ chỉ phương; biết hai điểm.</w:t>
            </w:r>
          </w:p>
          <w:p w:rsidR="007B03B5"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7B03B5" w:rsidRPr="001F270D">
              <w:rPr>
                <w:rFonts w:ascii="Arial" w:hAnsi="Arial" w:cs="Arial"/>
                <w:sz w:val="20"/>
                <w:szCs w:val="28"/>
              </w:rPr>
              <w:t xml:space="preserve"> Nhận biết được hai đường thẳng cắt nhau, song song, trùng nhau, vuông góc với nhau bằng phương pháp toạ độ.</w:t>
            </w:r>
          </w:p>
          <w:p w:rsidR="007B03B5"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lastRenderedPageBreak/>
              <w:t>-</w:t>
            </w:r>
            <w:r w:rsidR="007B03B5" w:rsidRPr="001F270D">
              <w:rPr>
                <w:rFonts w:ascii="Arial" w:hAnsi="Arial" w:cs="Arial"/>
                <w:sz w:val="20"/>
                <w:szCs w:val="28"/>
              </w:rPr>
              <w:t xml:space="preserve"> Thiết lập được công thức tính góc giữa hai đường thẳng.</w:t>
            </w:r>
          </w:p>
          <w:p w:rsidR="007B03B5"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7B03B5" w:rsidRPr="001F270D">
              <w:rPr>
                <w:rFonts w:ascii="Arial" w:hAnsi="Arial" w:cs="Arial"/>
                <w:sz w:val="20"/>
                <w:szCs w:val="28"/>
              </w:rPr>
              <w:t xml:space="preserve"> Tính được khoảng cách từ một điểm đến một đường thẳng bằng phương pháp toạ độ.</w:t>
            </w:r>
          </w:p>
          <w:p w:rsidR="007B03B5"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7B03B5" w:rsidRPr="001F270D">
              <w:rPr>
                <w:rFonts w:ascii="Arial" w:hAnsi="Arial" w:cs="Arial"/>
                <w:sz w:val="20"/>
                <w:szCs w:val="28"/>
              </w:rPr>
              <w:t xml:space="preserve"> Giải thích được mối liên hệ giữa đồ thị hàm số bậc nhất và đường thẳng trong mặt phẳng toạ độ.</w:t>
            </w:r>
          </w:p>
          <w:p w:rsidR="007B03B5" w:rsidRPr="001F270D" w:rsidRDefault="00085401" w:rsidP="001F270D">
            <w:pPr>
              <w:widowControl w:val="0"/>
              <w:autoSpaceDE w:val="0"/>
              <w:autoSpaceDN w:val="0"/>
              <w:adjustRightInd w:val="0"/>
              <w:spacing w:before="120"/>
              <w:rPr>
                <w:rFonts w:ascii="Arial" w:hAnsi="Arial" w:cs="Arial"/>
                <w:sz w:val="20"/>
              </w:rPr>
            </w:pPr>
            <w:r w:rsidRPr="001F270D">
              <w:rPr>
                <w:rFonts w:ascii="Arial" w:hAnsi="Arial" w:cs="Arial"/>
                <w:sz w:val="20"/>
                <w:szCs w:val="28"/>
              </w:rPr>
              <w:t>-</w:t>
            </w:r>
            <w:r w:rsidR="007B03B5" w:rsidRPr="001F270D">
              <w:rPr>
                <w:rFonts w:ascii="Arial" w:hAnsi="Arial" w:cs="Arial"/>
                <w:sz w:val="20"/>
                <w:szCs w:val="28"/>
              </w:rPr>
              <w:t xml:space="preserve"> Vận dụng được kiến thức về phương trình đường thẳng để giải một số</w:t>
            </w:r>
            <w:r w:rsidR="00E3799C" w:rsidRPr="001F270D">
              <w:rPr>
                <w:rFonts w:ascii="Arial" w:hAnsi="Arial" w:cs="Arial"/>
                <w:sz w:val="20"/>
                <w:szCs w:val="28"/>
              </w:rPr>
              <w:t xml:space="preserve"> bài toán có liên quan đến thực tiễn.</w:t>
            </w:r>
          </w:p>
        </w:tc>
      </w:tr>
      <w:tr w:rsidR="007B03B5" w:rsidRPr="001F270D">
        <w:tblPrEx>
          <w:tblCellMar>
            <w:top w:w="0" w:type="dxa"/>
            <w:left w:w="0" w:type="dxa"/>
            <w:bottom w:w="0" w:type="dxa"/>
            <w:right w:w="0" w:type="dxa"/>
          </w:tblCellMar>
        </w:tblPrEx>
        <w:tc>
          <w:tcPr>
            <w:tcW w:w="829" w:type="pct"/>
            <w:vMerge/>
            <w:shd w:val="clear" w:color="auto" w:fill="auto"/>
          </w:tcPr>
          <w:p w:rsidR="007B03B5" w:rsidRPr="001F270D" w:rsidRDefault="007B03B5" w:rsidP="001F270D">
            <w:pPr>
              <w:widowControl w:val="0"/>
              <w:autoSpaceDE w:val="0"/>
              <w:autoSpaceDN w:val="0"/>
              <w:adjustRightInd w:val="0"/>
              <w:spacing w:before="120"/>
              <w:rPr>
                <w:rFonts w:ascii="Arial" w:hAnsi="Arial" w:cs="Arial"/>
                <w:sz w:val="20"/>
              </w:rPr>
            </w:pPr>
          </w:p>
        </w:tc>
        <w:tc>
          <w:tcPr>
            <w:tcW w:w="1159" w:type="pct"/>
            <w:shd w:val="clear" w:color="auto" w:fill="auto"/>
          </w:tcPr>
          <w:p w:rsidR="007B03B5" w:rsidRPr="001F270D" w:rsidRDefault="007B03B5" w:rsidP="001F270D">
            <w:pPr>
              <w:widowControl w:val="0"/>
              <w:autoSpaceDE w:val="0"/>
              <w:autoSpaceDN w:val="0"/>
              <w:adjustRightInd w:val="0"/>
              <w:spacing w:before="120"/>
              <w:rPr>
                <w:rFonts w:ascii="Arial" w:hAnsi="Arial" w:cs="Arial"/>
                <w:i/>
                <w:sz w:val="20"/>
              </w:rPr>
            </w:pPr>
            <w:r w:rsidRPr="001F270D">
              <w:rPr>
                <w:rFonts w:ascii="Arial" w:hAnsi="Arial" w:cs="Arial"/>
                <w:i/>
                <w:sz w:val="20"/>
                <w:szCs w:val="28"/>
              </w:rPr>
              <w:t>Đường</w:t>
            </w:r>
            <w:r w:rsidR="00085401" w:rsidRPr="001F270D">
              <w:rPr>
                <w:rFonts w:ascii="Arial" w:hAnsi="Arial" w:cs="Arial"/>
                <w:i/>
                <w:sz w:val="20"/>
                <w:szCs w:val="28"/>
              </w:rPr>
              <w:t xml:space="preserve"> </w:t>
            </w:r>
            <w:r w:rsidRPr="001F270D">
              <w:rPr>
                <w:rFonts w:ascii="Arial" w:hAnsi="Arial" w:cs="Arial"/>
                <w:i/>
                <w:sz w:val="20"/>
                <w:szCs w:val="28"/>
              </w:rPr>
              <w:t>tròn</w:t>
            </w:r>
            <w:r w:rsidR="00085401" w:rsidRPr="001F270D">
              <w:rPr>
                <w:rFonts w:ascii="Arial" w:hAnsi="Arial" w:cs="Arial"/>
                <w:i/>
                <w:sz w:val="20"/>
                <w:szCs w:val="28"/>
              </w:rPr>
              <w:t xml:space="preserve"> </w:t>
            </w:r>
            <w:r w:rsidRPr="001F270D">
              <w:rPr>
                <w:rFonts w:ascii="Arial" w:hAnsi="Arial" w:cs="Arial"/>
                <w:i/>
                <w:sz w:val="20"/>
                <w:szCs w:val="28"/>
              </w:rPr>
              <w:t>trong</w:t>
            </w:r>
            <w:r w:rsidR="00085401" w:rsidRPr="001F270D">
              <w:rPr>
                <w:rFonts w:ascii="Arial" w:hAnsi="Arial" w:cs="Arial"/>
                <w:i/>
                <w:sz w:val="20"/>
                <w:szCs w:val="28"/>
              </w:rPr>
              <w:t xml:space="preserve"> </w:t>
            </w:r>
            <w:r w:rsidRPr="001F270D">
              <w:rPr>
                <w:rFonts w:ascii="Arial" w:hAnsi="Arial" w:cs="Arial"/>
                <w:i/>
                <w:sz w:val="20"/>
                <w:szCs w:val="28"/>
              </w:rPr>
              <w:t>mặt phẳng toạ độ và ứng dụng</w:t>
            </w:r>
          </w:p>
        </w:tc>
        <w:tc>
          <w:tcPr>
            <w:tcW w:w="3012" w:type="pct"/>
            <w:shd w:val="clear" w:color="auto" w:fill="auto"/>
          </w:tcPr>
          <w:p w:rsidR="007B03B5"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7B03B5" w:rsidRPr="001F270D">
              <w:rPr>
                <w:rFonts w:ascii="Arial" w:hAnsi="Arial" w:cs="Arial"/>
                <w:sz w:val="20"/>
                <w:szCs w:val="28"/>
              </w:rPr>
              <w:t xml:space="preserve"> Thiết lập được phương trình đường tròn khi biết toạ độ tâm và bán kính; biết toạ độ ba điểm mà đường tròn đi qua; xác định được tâm và bán kính đường tròn khi biết phương trình của đường tròn.</w:t>
            </w:r>
          </w:p>
          <w:p w:rsidR="007B03B5"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7B03B5" w:rsidRPr="001F270D">
              <w:rPr>
                <w:rFonts w:ascii="Arial" w:hAnsi="Arial" w:cs="Arial"/>
                <w:sz w:val="20"/>
                <w:szCs w:val="28"/>
              </w:rPr>
              <w:t xml:space="preserve"> Thiết lập được phương trình tiếp tuyến của đường tròn khi biết toạ độ của tiếp điểm.</w:t>
            </w:r>
          </w:p>
          <w:p w:rsidR="007B03B5" w:rsidRPr="001F270D" w:rsidRDefault="00085401" w:rsidP="001F270D">
            <w:pPr>
              <w:widowControl w:val="0"/>
              <w:autoSpaceDE w:val="0"/>
              <w:autoSpaceDN w:val="0"/>
              <w:adjustRightInd w:val="0"/>
              <w:spacing w:before="120"/>
              <w:rPr>
                <w:rFonts w:ascii="Arial" w:hAnsi="Arial" w:cs="Arial"/>
                <w:sz w:val="20"/>
              </w:rPr>
            </w:pPr>
            <w:r w:rsidRPr="001F270D">
              <w:rPr>
                <w:rFonts w:ascii="Arial" w:hAnsi="Arial" w:cs="Arial"/>
                <w:sz w:val="20"/>
                <w:szCs w:val="28"/>
              </w:rPr>
              <w:t>-</w:t>
            </w:r>
            <w:r w:rsidR="007B03B5" w:rsidRPr="001F270D">
              <w:rPr>
                <w:rFonts w:ascii="Arial" w:hAnsi="Arial" w:cs="Arial"/>
                <w:sz w:val="20"/>
                <w:szCs w:val="28"/>
              </w:rPr>
              <w:t xml:space="preserve"> Vận dụng được kiến thức về phương trình đường tròn để giải một số bài toán liên quan đến thực tiễn (ví dụ: bài toán về chuyển động tròn trong Vật lí,...).</w:t>
            </w:r>
          </w:p>
        </w:tc>
      </w:tr>
      <w:tr w:rsidR="007B03B5" w:rsidRPr="001F270D">
        <w:tblPrEx>
          <w:tblCellMar>
            <w:top w:w="0" w:type="dxa"/>
            <w:left w:w="0" w:type="dxa"/>
            <w:bottom w:w="0" w:type="dxa"/>
            <w:right w:w="0" w:type="dxa"/>
          </w:tblCellMar>
        </w:tblPrEx>
        <w:tc>
          <w:tcPr>
            <w:tcW w:w="829" w:type="pct"/>
            <w:vMerge/>
            <w:shd w:val="clear" w:color="auto" w:fill="auto"/>
          </w:tcPr>
          <w:p w:rsidR="007B03B5" w:rsidRPr="001F270D" w:rsidRDefault="007B03B5" w:rsidP="001F270D">
            <w:pPr>
              <w:widowControl w:val="0"/>
              <w:autoSpaceDE w:val="0"/>
              <w:autoSpaceDN w:val="0"/>
              <w:adjustRightInd w:val="0"/>
              <w:spacing w:before="120"/>
              <w:rPr>
                <w:rFonts w:ascii="Arial" w:hAnsi="Arial" w:cs="Arial"/>
                <w:sz w:val="20"/>
              </w:rPr>
            </w:pPr>
          </w:p>
        </w:tc>
        <w:tc>
          <w:tcPr>
            <w:tcW w:w="1159" w:type="pct"/>
            <w:shd w:val="clear" w:color="auto" w:fill="auto"/>
          </w:tcPr>
          <w:p w:rsidR="007B03B5" w:rsidRPr="001F270D" w:rsidRDefault="007B03B5" w:rsidP="001F270D">
            <w:pPr>
              <w:widowControl w:val="0"/>
              <w:autoSpaceDE w:val="0"/>
              <w:autoSpaceDN w:val="0"/>
              <w:adjustRightInd w:val="0"/>
              <w:spacing w:before="120"/>
              <w:rPr>
                <w:rFonts w:ascii="Arial" w:hAnsi="Arial" w:cs="Arial"/>
                <w:i/>
                <w:sz w:val="20"/>
              </w:rPr>
            </w:pPr>
            <w:r w:rsidRPr="001F270D">
              <w:rPr>
                <w:rFonts w:ascii="Arial" w:hAnsi="Arial" w:cs="Arial"/>
                <w:i/>
                <w:sz w:val="20"/>
                <w:szCs w:val="28"/>
              </w:rPr>
              <w:t>Ba đường conic trong mặt phẳng toạ độ và ứng dụng</w:t>
            </w:r>
          </w:p>
        </w:tc>
        <w:tc>
          <w:tcPr>
            <w:tcW w:w="3012" w:type="pct"/>
            <w:shd w:val="clear" w:color="auto" w:fill="auto"/>
          </w:tcPr>
          <w:p w:rsidR="007B03B5"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7B03B5" w:rsidRPr="001F270D">
              <w:rPr>
                <w:rFonts w:ascii="Arial" w:hAnsi="Arial" w:cs="Arial"/>
                <w:sz w:val="20"/>
                <w:szCs w:val="28"/>
              </w:rPr>
              <w:t xml:space="preserve"> Nhận biết được ba đường conic bằng hình học.</w:t>
            </w:r>
          </w:p>
          <w:p w:rsidR="007B03B5"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7B03B5" w:rsidRPr="001F270D">
              <w:rPr>
                <w:rFonts w:ascii="Arial" w:hAnsi="Arial" w:cs="Arial"/>
                <w:sz w:val="20"/>
                <w:szCs w:val="28"/>
              </w:rPr>
              <w:t xml:space="preserve"> Nhận biết được phương trình chính tắc của ba đường conic trong mặt phẳng toạ độ.</w:t>
            </w:r>
          </w:p>
          <w:p w:rsidR="007B03B5" w:rsidRPr="001F270D" w:rsidRDefault="00085401" w:rsidP="001F270D">
            <w:pPr>
              <w:widowControl w:val="0"/>
              <w:autoSpaceDE w:val="0"/>
              <w:autoSpaceDN w:val="0"/>
              <w:adjustRightInd w:val="0"/>
              <w:spacing w:before="120"/>
              <w:rPr>
                <w:rFonts w:ascii="Arial" w:hAnsi="Arial" w:cs="Arial"/>
                <w:sz w:val="20"/>
              </w:rPr>
            </w:pPr>
            <w:r w:rsidRPr="001F270D">
              <w:rPr>
                <w:rFonts w:ascii="Arial" w:hAnsi="Arial" w:cs="Arial"/>
                <w:sz w:val="20"/>
                <w:szCs w:val="28"/>
              </w:rPr>
              <w:t>-</w:t>
            </w:r>
            <w:r w:rsidR="007B03B5" w:rsidRPr="001F270D">
              <w:rPr>
                <w:rFonts w:ascii="Arial" w:hAnsi="Arial" w:cs="Arial"/>
                <w:sz w:val="20"/>
                <w:szCs w:val="28"/>
              </w:rPr>
              <w:t xml:space="preserve"> Giải quyết được một số vấn đề thực tiễn gắn với ba đường conic (ví dụ:</w:t>
            </w:r>
            <w:r w:rsidR="006857CA" w:rsidRPr="001F270D">
              <w:rPr>
                <w:rFonts w:ascii="Arial" w:hAnsi="Arial" w:cs="Arial"/>
                <w:sz w:val="20"/>
                <w:szCs w:val="28"/>
              </w:rPr>
              <w:t xml:space="preserve"> </w:t>
            </w:r>
            <w:r w:rsidR="007B03B5" w:rsidRPr="001F270D">
              <w:rPr>
                <w:rFonts w:ascii="Arial" w:hAnsi="Arial" w:cs="Arial"/>
                <w:sz w:val="20"/>
                <w:szCs w:val="28"/>
              </w:rPr>
              <w:t>giải thích một số hiện tượng trong Quang học,...).</w:t>
            </w:r>
          </w:p>
        </w:tc>
      </w:tr>
      <w:tr w:rsidR="007B03B5" w:rsidRPr="001F270D">
        <w:tblPrEx>
          <w:tblCellMar>
            <w:top w:w="0" w:type="dxa"/>
            <w:left w:w="0" w:type="dxa"/>
            <w:bottom w:w="0" w:type="dxa"/>
            <w:right w:w="0" w:type="dxa"/>
          </w:tblCellMar>
        </w:tblPrEx>
        <w:tc>
          <w:tcPr>
            <w:tcW w:w="5000" w:type="pct"/>
            <w:gridSpan w:val="3"/>
            <w:shd w:val="clear" w:color="auto" w:fill="auto"/>
          </w:tcPr>
          <w:p w:rsidR="007B03B5" w:rsidRPr="001F270D" w:rsidRDefault="007B03B5" w:rsidP="001F270D">
            <w:pPr>
              <w:widowControl w:val="0"/>
              <w:autoSpaceDE w:val="0"/>
              <w:autoSpaceDN w:val="0"/>
              <w:adjustRightInd w:val="0"/>
              <w:spacing w:before="120"/>
              <w:rPr>
                <w:rFonts w:ascii="Arial" w:hAnsi="Arial" w:cs="Arial"/>
                <w:b/>
                <w:i/>
                <w:sz w:val="20"/>
              </w:rPr>
            </w:pPr>
            <w:r w:rsidRPr="001F270D">
              <w:rPr>
                <w:rFonts w:ascii="Arial" w:hAnsi="Arial" w:cs="Arial"/>
                <w:b/>
                <w:i/>
                <w:sz w:val="20"/>
                <w:szCs w:val="28"/>
              </w:rPr>
              <w:t>Thực hành trong phòng máy tính với phần mềm toán học (nếu nhà trường có điều kiện thực hiện)</w:t>
            </w:r>
          </w:p>
        </w:tc>
      </w:tr>
      <w:tr w:rsidR="007B03B5" w:rsidRPr="001F270D">
        <w:tblPrEx>
          <w:tblCellMar>
            <w:top w:w="0" w:type="dxa"/>
            <w:left w:w="0" w:type="dxa"/>
            <w:bottom w:w="0" w:type="dxa"/>
            <w:right w:w="0" w:type="dxa"/>
          </w:tblCellMar>
        </w:tblPrEx>
        <w:tc>
          <w:tcPr>
            <w:tcW w:w="5000" w:type="pct"/>
            <w:gridSpan w:val="3"/>
            <w:shd w:val="clear" w:color="auto" w:fill="auto"/>
          </w:tcPr>
          <w:p w:rsidR="007B03B5"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7B03B5" w:rsidRPr="001F270D">
              <w:rPr>
                <w:rFonts w:ascii="Arial" w:hAnsi="Arial" w:cs="Arial"/>
                <w:sz w:val="20"/>
                <w:szCs w:val="28"/>
              </w:rPr>
              <w:t xml:space="preserve"> Sử dụng phần mềm để hỗ trợ việc học các kiến thức hình học.</w:t>
            </w:r>
          </w:p>
          <w:p w:rsidR="007B03B5"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7B03B5" w:rsidRPr="001F270D">
              <w:rPr>
                <w:rFonts w:ascii="Arial" w:hAnsi="Arial" w:cs="Arial"/>
                <w:sz w:val="20"/>
                <w:szCs w:val="28"/>
              </w:rPr>
              <w:t xml:space="preserve"> Thực hành sử dụng phần mềm để biểu thị điểm, vectơ, các phép toán vectơ trong hệ trục toạ độ Oxy.</w:t>
            </w:r>
          </w:p>
          <w:p w:rsidR="007B03B5"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7B03B5" w:rsidRPr="001F270D">
              <w:rPr>
                <w:rFonts w:ascii="Arial" w:hAnsi="Arial" w:cs="Arial"/>
                <w:sz w:val="20"/>
                <w:szCs w:val="28"/>
              </w:rPr>
              <w:t xml:space="preserve"> Thực hành sử dụng phần mềm để vẽ đường thẳng, đường tròn, các đường conic trên mặt phẳng toạ độ; xem xét sự thay đổi hình dạng của các hình khi thay đổi các yếu tố trong phương trình xác định chúng.</w:t>
            </w:r>
          </w:p>
          <w:p w:rsidR="007B03B5" w:rsidRPr="001F270D" w:rsidRDefault="00085401" w:rsidP="001F270D">
            <w:pPr>
              <w:widowControl w:val="0"/>
              <w:autoSpaceDE w:val="0"/>
              <w:autoSpaceDN w:val="0"/>
              <w:adjustRightInd w:val="0"/>
              <w:spacing w:before="120"/>
              <w:rPr>
                <w:rFonts w:ascii="Arial" w:hAnsi="Arial" w:cs="Arial"/>
                <w:sz w:val="20"/>
              </w:rPr>
            </w:pPr>
            <w:r w:rsidRPr="001F270D">
              <w:rPr>
                <w:rFonts w:ascii="Arial" w:hAnsi="Arial" w:cs="Arial"/>
                <w:sz w:val="20"/>
                <w:szCs w:val="28"/>
              </w:rPr>
              <w:t>-</w:t>
            </w:r>
            <w:r w:rsidR="007B03B5" w:rsidRPr="001F270D">
              <w:rPr>
                <w:rFonts w:ascii="Arial" w:hAnsi="Arial" w:cs="Arial"/>
                <w:sz w:val="20"/>
                <w:szCs w:val="28"/>
              </w:rPr>
              <w:t xml:space="preserve"> Thực hành sử dụng phần mềm để thiết kế đồ hoạ liên quan đến đường tròn và các đường conic.</w:t>
            </w:r>
          </w:p>
        </w:tc>
      </w:tr>
      <w:tr w:rsidR="007B03B5" w:rsidRPr="001F270D">
        <w:tblPrEx>
          <w:tblCellMar>
            <w:top w:w="0" w:type="dxa"/>
            <w:left w:w="0" w:type="dxa"/>
            <w:bottom w:w="0" w:type="dxa"/>
            <w:right w:w="0" w:type="dxa"/>
          </w:tblCellMar>
        </w:tblPrEx>
        <w:tc>
          <w:tcPr>
            <w:tcW w:w="5000" w:type="pct"/>
            <w:gridSpan w:val="3"/>
            <w:shd w:val="clear" w:color="auto" w:fill="auto"/>
          </w:tcPr>
          <w:p w:rsidR="007B03B5" w:rsidRPr="001F270D" w:rsidRDefault="007B03B5" w:rsidP="001F270D">
            <w:pPr>
              <w:widowControl w:val="0"/>
              <w:autoSpaceDE w:val="0"/>
              <w:autoSpaceDN w:val="0"/>
              <w:adjustRightInd w:val="0"/>
              <w:spacing w:before="120"/>
              <w:rPr>
                <w:rFonts w:ascii="Arial" w:hAnsi="Arial" w:cs="Arial"/>
                <w:sz w:val="20"/>
              </w:rPr>
            </w:pPr>
            <w:r w:rsidRPr="001F270D">
              <w:rPr>
                <w:rFonts w:ascii="Arial" w:hAnsi="Arial" w:cs="Arial"/>
                <w:sz w:val="20"/>
                <w:szCs w:val="28"/>
              </w:rPr>
              <w:t>THỐNG KÊ VÀ XÁC SUẤT</w:t>
            </w:r>
          </w:p>
        </w:tc>
      </w:tr>
      <w:tr w:rsidR="007B03B5" w:rsidRPr="001F270D">
        <w:tblPrEx>
          <w:tblCellMar>
            <w:top w:w="0" w:type="dxa"/>
            <w:left w:w="0" w:type="dxa"/>
            <w:bottom w:w="0" w:type="dxa"/>
            <w:right w:w="0" w:type="dxa"/>
          </w:tblCellMar>
        </w:tblPrEx>
        <w:tc>
          <w:tcPr>
            <w:tcW w:w="5000" w:type="pct"/>
            <w:gridSpan w:val="3"/>
            <w:shd w:val="clear" w:color="auto" w:fill="auto"/>
          </w:tcPr>
          <w:p w:rsidR="007B03B5" w:rsidRPr="001F270D" w:rsidRDefault="007B03B5" w:rsidP="001F270D">
            <w:pPr>
              <w:widowControl w:val="0"/>
              <w:autoSpaceDE w:val="0"/>
              <w:autoSpaceDN w:val="0"/>
              <w:adjustRightInd w:val="0"/>
              <w:spacing w:before="120"/>
              <w:rPr>
                <w:rFonts w:ascii="Arial" w:hAnsi="Arial" w:cs="Arial"/>
                <w:b/>
                <w:i/>
                <w:sz w:val="20"/>
              </w:rPr>
            </w:pPr>
            <w:r w:rsidRPr="001F270D">
              <w:rPr>
                <w:rFonts w:ascii="Arial" w:hAnsi="Arial" w:cs="Arial"/>
                <w:b/>
                <w:i/>
                <w:sz w:val="20"/>
                <w:szCs w:val="28"/>
              </w:rPr>
              <w:t>Thống kê</w:t>
            </w:r>
          </w:p>
        </w:tc>
      </w:tr>
      <w:tr w:rsidR="007B03B5" w:rsidRPr="001F270D">
        <w:tblPrEx>
          <w:tblCellMar>
            <w:top w:w="0" w:type="dxa"/>
            <w:left w:w="0" w:type="dxa"/>
            <w:bottom w:w="0" w:type="dxa"/>
            <w:right w:w="0" w:type="dxa"/>
          </w:tblCellMar>
        </w:tblPrEx>
        <w:tc>
          <w:tcPr>
            <w:tcW w:w="829" w:type="pct"/>
            <w:shd w:val="clear" w:color="auto" w:fill="auto"/>
          </w:tcPr>
          <w:p w:rsidR="007B03B5" w:rsidRPr="001F270D" w:rsidRDefault="007B03B5" w:rsidP="001F270D">
            <w:pPr>
              <w:widowControl w:val="0"/>
              <w:autoSpaceDE w:val="0"/>
              <w:autoSpaceDN w:val="0"/>
              <w:adjustRightInd w:val="0"/>
              <w:spacing w:before="120"/>
              <w:rPr>
                <w:rFonts w:ascii="Arial" w:hAnsi="Arial" w:cs="Arial"/>
                <w:sz w:val="20"/>
              </w:rPr>
            </w:pPr>
            <w:r w:rsidRPr="001F270D">
              <w:rPr>
                <w:rFonts w:ascii="Arial" w:hAnsi="Arial" w:cs="Arial"/>
                <w:sz w:val="20"/>
                <w:szCs w:val="28"/>
              </w:rPr>
              <w:t>Số gần đúng</w:t>
            </w:r>
          </w:p>
        </w:tc>
        <w:tc>
          <w:tcPr>
            <w:tcW w:w="1159" w:type="pct"/>
            <w:shd w:val="clear" w:color="auto" w:fill="auto"/>
          </w:tcPr>
          <w:p w:rsidR="007B03B5" w:rsidRPr="001F270D" w:rsidRDefault="007B03B5" w:rsidP="001F270D">
            <w:pPr>
              <w:widowControl w:val="0"/>
              <w:autoSpaceDE w:val="0"/>
              <w:autoSpaceDN w:val="0"/>
              <w:adjustRightInd w:val="0"/>
              <w:spacing w:before="120"/>
              <w:rPr>
                <w:rFonts w:ascii="Arial" w:hAnsi="Arial" w:cs="Arial"/>
                <w:i/>
                <w:sz w:val="20"/>
              </w:rPr>
            </w:pPr>
            <w:r w:rsidRPr="001F270D">
              <w:rPr>
                <w:rFonts w:ascii="Arial" w:hAnsi="Arial" w:cs="Arial"/>
                <w:i/>
                <w:sz w:val="20"/>
                <w:szCs w:val="28"/>
              </w:rPr>
              <w:t>Số gần đúng. Sai số</w:t>
            </w:r>
          </w:p>
        </w:tc>
        <w:tc>
          <w:tcPr>
            <w:tcW w:w="3012" w:type="pct"/>
            <w:shd w:val="clear" w:color="auto" w:fill="auto"/>
          </w:tcPr>
          <w:p w:rsidR="007B03B5"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7B03B5" w:rsidRPr="001F270D">
              <w:rPr>
                <w:rFonts w:ascii="Arial" w:hAnsi="Arial" w:cs="Arial"/>
                <w:sz w:val="20"/>
                <w:szCs w:val="28"/>
              </w:rPr>
              <w:t xml:space="preserve"> Hiểu được khái niệm số gần đúng, sai số tuyệt đối.</w:t>
            </w:r>
          </w:p>
          <w:p w:rsidR="007B03B5"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7B03B5" w:rsidRPr="001F270D">
              <w:rPr>
                <w:rFonts w:ascii="Arial" w:hAnsi="Arial" w:cs="Arial"/>
                <w:sz w:val="20"/>
                <w:szCs w:val="28"/>
              </w:rPr>
              <w:t xml:space="preserve"> Xác định được số gần đúng của một số với độ chính xác cho trước.</w:t>
            </w:r>
          </w:p>
          <w:p w:rsidR="007B03B5"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lastRenderedPageBreak/>
              <w:t>-</w:t>
            </w:r>
            <w:r w:rsidR="007B03B5" w:rsidRPr="001F270D">
              <w:rPr>
                <w:rFonts w:ascii="Arial" w:hAnsi="Arial" w:cs="Arial"/>
                <w:sz w:val="20"/>
                <w:szCs w:val="28"/>
              </w:rPr>
              <w:t xml:space="preserve"> Xác định được sai số tương đối của số gần đúng.</w:t>
            </w:r>
          </w:p>
          <w:p w:rsidR="007B03B5"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7B03B5" w:rsidRPr="001F270D">
              <w:rPr>
                <w:rFonts w:ascii="Arial" w:hAnsi="Arial" w:cs="Arial"/>
                <w:sz w:val="20"/>
                <w:szCs w:val="28"/>
              </w:rPr>
              <w:t xml:space="preserve"> Xác định được số quy tròn của số gần đúng với độ chính xác cho trước.</w:t>
            </w:r>
          </w:p>
          <w:p w:rsidR="007B03B5" w:rsidRPr="001F270D" w:rsidRDefault="00085401" w:rsidP="001F270D">
            <w:pPr>
              <w:widowControl w:val="0"/>
              <w:autoSpaceDE w:val="0"/>
              <w:autoSpaceDN w:val="0"/>
              <w:adjustRightInd w:val="0"/>
              <w:spacing w:before="120"/>
              <w:rPr>
                <w:rFonts w:ascii="Arial" w:hAnsi="Arial" w:cs="Arial"/>
                <w:sz w:val="20"/>
              </w:rPr>
            </w:pPr>
            <w:r w:rsidRPr="001F270D">
              <w:rPr>
                <w:rFonts w:ascii="Arial" w:hAnsi="Arial" w:cs="Arial"/>
                <w:sz w:val="20"/>
                <w:szCs w:val="28"/>
              </w:rPr>
              <w:t>-</w:t>
            </w:r>
            <w:r w:rsidR="007B03B5" w:rsidRPr="001F270D">
              <w:rPr>
                <w:rFonts w:ascii="Arial" w:hAnsi="Arial" w:cs="Arial"/>
                <w:sz w:val="20"/>
                <w:szCs w:val="28"/>
              </w:rPr>
              <w:t xml:space="preserve"> Biết sử dụng máy tính cầm tay để tính toán với các số gần đúng.</w:t>
            </w:r>
          </w:p>
        </w:tc>
      </w:tr>
      <w:tr w:rsidR="007B03B5" w:rsidRPr="001F270D">
        <w:tblPrEx>
          <w:tblCellMar>
            <w:top w:w="0" w:type="dxa"/>
            <w:left w:w="0" w:type="dxa"/>
            <w:bottom w:w="0" w:type="dxa"/>
            <w:right w:w="0" w:type="dxa"/>
          </w:tblCellMar>
        </w:tblPrEx>
        <w:tc>
          <w:tcPr>
            <w:tcW w:w="829" w:type="pct"/>
            <w:shd w:val="clear" w:color="auto" w:fill="auto"/>
          </w:tcPr>
          <w:p w:rsidR="007B03B5" w:rsidRPr="001F270D" w:rsidRDefault="007B03B5" w:rsidP="001F270D">
            <w:pPr>
              <w:widowControl w:val="0"/>
              <w:autoSpaceDE w:val="0"/>
              <w:autoSpaceDN w:val="0"/>
              <w:adjustRightInd w:val="0"/>
              <w:spacing w:before="120"/>
              <w:rPr>
                <w:rFonts w:ascii="Arial" w:hAnsi="Arial" w:cs="Arial"/>
                <w:sz w:val="20"/>
              </w:rPr>
            </w:pPr>
            <w:r w:rsidRPr="001F270D">
              <w:rPr>
                <w:rFonts w:ascii="Arial" w:hAnsi="Arial" w:cs="Arial"/>
                <w:sz w:val="20"/>
                <w:szCs w:val="28"/>
              </w:rPr>
              <w:lastRenderedPageBreak/>
              <w:t>Thu</w:t>
            </w:r>
            <w:r w:rsidR="00085401" w:rsidRPr="001F270D">
              <w:rPr>
                <w:rFonts w:ascii="Arial" w:hAnsi="Arial" w:cs="Arial"/>
                <w:sz w:val="20"/>
                <w:szCs w:val="28"/>
              </w:rPr>
              <w:t xml:space="preserve"> </w:t>
            </w:r>
            <w:r w:rsidRPr="001F270D">
              <w:rPr>
                <w:rFonts w:ascii="Arial" w:hAnsi="Arial" w:cs="Arial"/>
                <w:sz w:val="20"/>
                <w:szCs w:val="28"/>
              </w:rPr>
              <w:t>thập</w:t>
            </w:r>
            <w:r w:rsidR="00085401" w:rsidRPr="001F270D">
              <w:rPr>
                <w:rFonts w:ascii="Arial" w:hAnsi="Arial" w:cs="Arial"/>
                <w:sz w:val="20"/>
                <w:szCs w:val="28"/>
              </w:rPr>
              <w:t xml:space="preserve"> </w:t>
            </w:r>
            <w:r w:rsidRPr="001F270D">
              <w:rPr>
                <w:rFonts w:ascii="Arial" w:hAnsi="Arial" w:cs="Arial"/>
                <w:sz w:val="20"/>
                <w:szCs w:val="28"/>
              </w:rPr>
              <w:t>và</w:t>
            </w:r>
            <w:r w:rsidR="00085401" w:rsidRPr="001F270D">
              <w:rPr>
                <w:rFonts w:ascii="Arial" w:hAnsi="Arial" w:cs="Arial"/>
                <w:sz w:val="20"/>
                <w:szCs w:val="28"/>
              </w:rPr>
              <w:t xml:space="preserve"> </w:t>
            </w:r>
            <w:r w:rsidRPr="001F270D">
              <w:rPr>
                <w:rFonts w:ascii="Arial" w:hAnsi="Arial" w:cs="Arial"/>
                <w:sz w:val="20"/>
                <w:szCs w:val="28"/>
              </w:rPr>
              <w:t>tổ chức dữ liệu</w:t>
            </w:r>
          </w:p>
        </w:tc>
        <w:tc>
          <w:tcPr>
            <w:tcW w:w="1159" w:type="pct"/>
            <w:shd w:val="clear" w:color="auto" w:fill="auto"/>
          </w:tcPr>
          <w:p w:rsidR="007B03B5" w:rsidRPr="001F270D" w:rsidRDefault="007B03B5" w:rsidP="001F270D">
            <w:pPr>
              <w:widowControl w:val="0"/>
              <w:autoSpaceDE w:val="0"/>
              <w:autoSpaceDN w:val="0"/>
              <w:adjustRightInd w:val="0"/>
              <w:spacing w:before="120"/>
              <w:rPr>
                <w:rFonts w:ascii="Arial" w:hAnsi="Arial" w:cs="Arial"/>
                <w:i/>
                <w:sz w:val="20"/>
              </w:rPr>
            </w:pPr>
            <w:r w:rsidRPr="001F270D">
              <w:rPr>
                <w:rFonts w:ascii="Arial" w:hAnsi="Arial" w:cs="Arial"/>
                <w:i/>
                <w:sz w:val="20"/>
                <w:szCs w:val="28"/>
              </w:rPr>
              <w:t>Mô tả và biểu diễn dữ liệu trên các bảng, biểu đồ</w:t>
            </w:r>
          </w:p>
        </w:tc>
        <w:tc>
          <w:tcPr>
            <w:tcW w:w="3012" w:type="pct"/>
            <w:shd w:val="clear" w:color="auto" w:fill="auto"/>
          </w:tcPr>
          <w:p w:rsidR="007B03B5" w:rsidRPr="001F270D" w:rsidRDefault="007B03B5" w:rsidP="001F270D">
            <w:pPr>
              <w:widowControl w:val="0"/>
              <w:autoSpaceDE w:val="0"/>
              <w:autoSpaceDN w:val="0"/>
              <w:adjustRightInd w:val="0"/>
              <w:spacing w:before="120"/>
              <w:rPr>
                <w:rFonts w:ascii="Arial" w:hAnsi="Arial" w:cs="Arial"/>
                <w:sz w:val="20"/>
              </w:rPr>
            </w:pPr>
            <w:r w:rsidRPr="001F270D">
              <w:rPr>
                <w:rFonts w:ascii="Arial" w:hAnsi="Arial" w:cs="Arial"/>
                <w:sz w:val="20"/>
                <w:szCs w:val="28"/>
              </w:rPr>
              <w:t>Phát hiện và lí giải được số liệu không chính xác dựa trên mối liên hệ toán học đơn giản giữa các số liệu đã được biểu diễn trong nhiều ví dụ.</w:t>
            </w:r>
          </w:p>
        </w:tc>
      </w:tr>
      <w:tr w:rsidR="007B03B5" w:rsidRPr="001F270D">
        <w:tblPrEx>
          <w:tblCellMar>
            <w:top w:w="0" w:type="dxa"/>
            <w:left w:w="0" w:type="dxa"/>
            <w:bottom w:w="0" w:type="dxa"/>
            <w:right w:w="0" w:type="dxa"/>
          </w:tblCellMar>
        </w:tblPrEx>
        <w:tc>
          <w:tcPr>
            <w:tcW w:w="829" w:type="pct"/>
            <w:vMerge w:val="restart"/>
            <w:shd w:val="clear" w:color="auto" w:fill="auto"/>
          </w:tcPr>
          <w:p w:rsidR="007B03B5" w:rsidRPr="001F270D" w:rsidRDefault="007B03B5" w:rsidP="001F270D">
            <w:pPr>
              <w:widowControl w:val="0"/>
              <w:autoSpaceDE w:val="0"/>
              <w:autoSpaceDN w:val="0"/>
              <w:adjustRightInd w:val="0"/>
              <w:spacing w:before="120"/>
              <w:rPr>
                <w:rFonts w:ascii="Arial" w:hAnsi="Arial" w:cs="Arial"/>
                <w:sz w:val="20"/>
              </w:rPr>
            </w:pPr>
            <w:r w:rsidRPr="001F270D">
              <w:rPr>
                <w:rFonts w:ascii="Arial" w:hAnsi="Arial" w:cs="Arial"/>
                <w:sz w:val="20"/>
                <w:szCs w:val="28"/>
              </w:rPr>
              <w:t>Phân tích và xử lí dữ liệu</w:t>
            </w:r>
          </w:p>
        </w:tc>
        <w:tc>
          <w:tcPr>
            <w:tcW w:w="1159" w:type="pct"/>
            <w:shd w:val="clear" w:color="auto" w:fill="auto"/>
          </w:tcPr>
          <w:p w:rsidR="007B03B5" w:rsidRPr="001F270D" w:rsidRDefault="007B03B5" w:rsidP="001F270D">
            <w:pPr>
              <w:widowControl w:val="0"/>
              <w:autoSpaceDE w:val="0"/>
              <w:autoSpaceDN w:val="0"/>
              <w:adjustRightInd w:val="0"/>
              <w:spacing w:before="120"/>
              <w:rPr>
                <w:rFonts w:ascii="Arial" w:hAnsi="Arial" w:cs="Arial"/>
                <w:i/>
                <w:sz w:val="20"/>
              </w:rPr>
            </w:pPr>
            <w:r w:rsidRPr="001F270D">
              <w:rPr>
                <w:rFonts w:ascii="Arial" w:hAnsi="Arial" w:cs="Arial"/>
                <w:i/>
                <w:sz w:val="20"/>
                <w:szCs w:val="28"/>
              </w:rPr>
              <w:t>Các số đặc trưng đo xu thế trung tâm cho mẫu số liệu không ghép nhóm</w:t>
            </w:r>
          </w:p>
        </w:tc>
        <w:tc>
          <w:tcPr>
            <w:tcW w:w="3012" w:type="pct"/>
            <w:shd w:val="clear" w:color="auto" w:fill="auto"/>
          </w:tcPr>
          <w:p w:rsidR="007B03B5"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7B03B5" w:rsidRPr="001F270D">
              <w:rPr>
                <w:rFonts w:ascii="Arial" w:hAnsi="Arial" w:cs="Arial"/>
                <w:sz w:val="20"/>
                <w:szCs w:val="28"/>
              </w:rPr>
              <w:t xml:space="preserve"> Tính được số đặc trưng đo xu thế trung tâm cho mẫu số liệu không ghép nhóm: số trung bình cộng (hay số trung bình), trung vị (</w:t>
            </w:r>
            <w:r w:rsidR="007B03B5" w:rsidRPr="001F270D">
              <w:rPr>
                <w:rFonts w:ascii="Arial" w:hAnsi="Arial" w:cs="Arial"/>
                <w:i/>
                <w:sz w:val="20"/>
                <w:szCs w:val="28"/>
              </w:rPr>
              <w:t>median</w:t>
            </w:r>
            <w:r w:rsidR="007B03B5" w:rsidRPr="001F270D">
              <w:rPr>
                <w:rFonts w:ascii="Arial" w:hAnsi="Arial" w:cs="Arial"/>
                <w:sz w:val="20"/>
                <w:szCs w:val="28"/>
              </w:rPr>
              <w:t>), tứ phân vị (</w:t>
            </w:r>
            <w:r w:rsidR="007B03B5" w:rsidRPr="001F270D">
              <w:rPr>
                <w:rFonts w:ascii="Arial" w:hAnsi="Arial" w:cs="Arial"/>
                <w:i/>
                <w:sz w:val="20"/>
                <w:szCs w:val="28"/>
              </w:rPr>
              <w:t>quartiles</w:t>
            </w:r>
            <w:r w:rsidR="007B03B5" w:rsidRPr="001F270D">
              <w:rPr>
                <w:rFonts w:ascii="Arial" w:hAnsi="Arial" w:cs="Arial"/>
                <w:sz w:val="20"/>
                <w:szCs w:val="28"/>
              </w:rPr>
              <w:t>), mốt (</w:t>
            </w:r>
            <w:r w:rsidR="007B03B5" w:rsidRPr="001F270D">
              <w:rPr>
                <w:rFonts w:ascii="Arial" w:hAnsi="Arial" w:cs="Arial"/>
                <w:i/>
                <w:sz w:val="20"/>
                <w:szCs w:val="28"/>
              </w:rPr>
              <w:t>mode</w:t>
            </w:r>
            <w:r w:rsidR="007B03B5" w:rsidRPr="001F270D">
              <w:rPr>
                <w:rFonts w:ascii="Arial" w:hAnsi="Arial" w:cs="Arial"/>
                <w:sz w:val="20"/>
                <w:szCs w:val="28"/>
              </w:rPr>
              <w:t>).</w:t>
            </w:r>
          </w:p>
          <w:p w:rsidR="007B03B5"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7B03B5" w:rsidRPr="001F270D">
              <w:rPr>
                <w:rFonts w:ascii="Arial" w:hAnsi="Arial" w:cs="Arial"/>
                <w:sz w:val="20"/>
                <w:szCs w:val="28"/>
              </w:rPr>
              <w:t xml:space="preserve"> Giải thích được ý nghĩa và vai trò của các số đặc trưng nói trên của mẫu số liệu trong thực tiễn.</w:t>
            </w:r>
          </w:p>
          <w:p w:rsidR="007B03B5" w:rsidRPr="001F270D" w:rsidRDefault="00085401" w:rsidP="001F270D">
            <w:pPr>
              <w:widowControl w:val="0"/>
              <w:autoSpaceDE w:val="0"/>
              <w:autoSpaceDN w:val="0"/>
              <w:adjustRightInd w:val="0"/>
              <w:spacing w:before="120"/>
              <w:rPr>
                <w:rFonts w:ascii="Arial" w:hAnsi="Arial" w:cs="Arial"/>
                <w:sz w:val="20"/>
              </w:rPr>
            </w:pPr>
            <w:r w:rsidRPr="001F270D">
              <w:rPr>
                <w:rFonts w:ascii="Arial" w:hAnsi="Arial" w:cs="Arial"/>
                <w:sz w:val="20"/>
                <w:szCs w:val="28"/>
              </w:rPr>
              <w:t>-</w:t>
            </w:r>
            <w:r w:rsidR="007B03B5" w:rsidRPr="001F270D">
              <w:rPr>
                <w:rFonts w:ascii="Arial" w:hAnsi="Arial" w:cs="Arial"/>
                <w:sz w:val="20"/>
                <w:szCs w:val="28"/>
              </w:rPr>
              <w:t xml:space="preserve"> Chỉ ra được những kết luận nhờ ý nghĩa của số đặc trưng nói trên của mẫu số liệu trong trường hợp đơn giản.</w:t>
            </w:r>
          </w:p>
        </w:tc>
      </w:tr>
      <w:tr w:rsidR="007B03B5" w:rsidRPr="001F270D">
        <w:tblPrEx>
          <w:tblCellMar>
            <w:top w:w="0" w:type="dxa"/>
            <w:left w:w="0" w:type="dxa"/>
            <w:bottom w:w="0" w:type="dxa"/>
            <w:right w:w="0" w:type="dxa"/>
          </w:tblCellMar>
        </w:tblPrEx>
        <w:tc>
          <w:tcPr>
            <w:tcW w:w="829" w:type="pct"/>
            <w:vMerge/>
            <w:shd w:val="clear" w:color="auto" w:fill="auto"/>
          </w:tcPr>
          <w:p w:rsidR="007B03B5" w:rsidRPr="001F270D" w:rsidRDefault="007B03B5" w:rsidP="001F270D">
            <w:pPr>
              <w:widowControl w:val="0"/>
              <w:autoSpaceDE w:val="0"/>
              <w:autoSpaceDN w:val="0"/>
              <w:adjustRightInd w:val="0"/>
              <w:spacing w:before="120"/>
              <w:rPr>
                <w:rFonts w:ascii="Arial" w:hAnsi="Arial" w:cs="Arial"/>
                <w:sz w:val="20"/>
              </w:rPr>
            </w:pPr>
          </w:p>
        </w:tc>
        <w:tc>
          <w:tcPr>
            <w:tcW w:w="1159" w:type="pct"/>
            <w:shd w:val="clear" w:color="auto" w:fill="auto"/>
          </w:tcPr>
          <w:p w:rsidR="007B03B5" w:rsidRPr="001F270D" w:rsidRDefault="007B03B5" w:rsidP="001F270D">
            <w:pPr>
              <w:widowControl w:val="0"/>
              <w:autoSpaceDE w:val="0"/>
              <w:autoSpaceDN w:val="0"/>
              <w:adjustRightInd w:val="0"/>
              <w:spacing w:before="120"/>
              <w:rPr>
                <w:rFonts w:ascii="Arial" w:hAnsi="Arial" w:cs="Arial"/>
                <w:i/>
                <w:sz w:val="20"/>
              </w:rPr>
            </w:pPr>
            <w:r w:rsidRPr="001F270D">
              <w:rPr>
                <w:rFonts w:ascii="Arial" w:hAnsi="Arial" w:cs="Arial"/>
                <w:i/>
                <w:sz w:val="20"/>
                <w:szCs w:val="28"/>
              </w:rPr>
              <w:t>Các số đặc trưng đo mức độ</w:t>
            </w:r>
            <w:r w:rsidR="00085401" w:rsidRPr="001F270D">
              <w:rPr>
                <w:rFonts w:ascii="Arial" w:hAnsi="Arial" w:cs="Arial"/>
                <w:i/>
                <w:sz w:val="20"/>
                <w:szCs w:val="28"/>
              </w:rPr>
              <w:t xml:space="preserve"> </w:t>
            </w:r>
            <w:r w:rsidRPr="001F270D">
              <w:rPr>
                <w:rFonts w:ascii="Arial" w:hAnsi="Arial" w:cs="Arial"/>
                <w:i/>
                <w:sz w:val="20"/>
                <w:szCs w:val="28"/>
              </w:rPr>
              <w:t>phân</w:t>
            </w:r>
            <w:r w:rsidR="00085401" w:rsidRPr="001F270D">
              <w:rPr>
                <w:rFonts w:ascii="Arial" w:hAnsi="Arial" w:cs="Arial"/>
                <w:i/>
                <w:sz w:val="20"/>
                <w:szCs w:val="28"/>
              </w:rPr>
              <w:t xml:space="preserve"> </w:t>
            </w:r>
            <w:r w:rsidRPr="001F270D">
              <w:rPr>
                <w:rFonts w:ascii="Arial" w:hAnsi="Arial" w:cs="Arial"/>
                <w:i/>
                <w:sz w:val="20"/>
                <w:szCs w:val="28"/>
              </w:rPr>
              <w:t>tán</w:t>
            </w:r>
            <w:r w:rsidR="00085401" w:rsidRPr="001F270D">
              <w:rPr>
                <w:rFonts w:ascii="Arial" w:hAnsi="Arial" w:cs="Arial"/>
                <w:i/>
                <w:sz w:val="20"/>
                <w:szCs w:val="28"/>
              </w:rPr>
              <w:t xml:space="preserve"> </w:t>
            </w:r>
            <w:r w:rsidRPr="001F270D">
              <w:rPr>
                <w:rFonts w:ascii="Arial" w:hAnsi="Arial" w:cs="Arial"/>
                <w:i/>
                <w:sz w:val="20"/>
                <w:szCs w:val="28"/>
              </w:rPr>
              <w:t>cho</w:t>
            </w:r>
            <w:r w:rsidR="00085401" w:rsidRPr="001F270D">
              <w:rPr>
                <w:rFonts w:ascii="Arial" w:hAnsi="Arial" w:cs="Arial"/>
                <w:i/>
                <w:sz w:val="20"/>
                <w:szCs w:val="28"/>
              </w:rPr>
              <w:t xml:space="preserve"> </w:t>
            </w:r>
            <w:r w:rsidRPr="001F270D">
              <w:rPr>
                <w:rFonts w:ascii="Arial" w:hAnsi="Arial" w:cs="Arial"/>
                <w:i/>
                <w:sz w:val="20"/>
                <w:szCs w:val="28"/>
              </w:rPr>
              <w:t>mẫu</w:t>
            </w:r>
            <w:r w:rsidR="00085401" w:rsidRPr="001F270D">
              <w:rPr>
                <w:rFonts w:ascii="Arial" w:hAnsi="Arial" w:cs="Arial"/>
                <w:i/>
                <w:sz w:val="20"/>
                <w:szCs w:val="28"/>
              </w:rPr>
              <w:t xml:space="preserve"> </w:t>
            </w:r>
            <w:r w:rsidRPr="001F270D">
              <w:rPr>
                <w:rFonts w:ascii="Arial" w:hAnsi="Arial" w:cs="Arial"/>
                <w:i/>
                <w:sz w:val="20"/>
                <w:szCs w:val="28"/>
              </w:rPr>
              <w:t>số liệu không ghép nhóm</w:t>
            </w:r>
          </w:p>
        </w:tc>
        <w:tc>
          <w:tcPr>
            <w:tcW w:w="3012" w:type="pct"/>
            <w:shd w:val="clear" w:color="auto" w:fill="auto"/>
          </w:tcPr>
          <w:p w:rsidR="007B03B5"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7B03B5" w:rsidRPr="001F270D">
              <w:rPr>
                <w:rFonts w:ascii="Arial" w:hAnsi="Arial" w:cs="Arial"/>
                <w:sz w:val="20"/>
                <w:szCs w:val="28"/>
              </w:rPr>
              <w:t xml:space="preserve"> Tính được số đặc trưng đo mức độ phân tán cho mẫu số liệu không ghép nhóm: khoảng biến thiên, khoảng tứ phân vị, phương sai, độ lệch chuẩn.</w:t>
            </w:r>
          </w:p>
          <w:p w:rsidR="007B03B5"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7B03B5" w:rsidRPr="001F270D">
              <w:rPr>
                <w:rFonts w:ascii="Arial" w:hAnsi="Arial" w:cs="Arial"/>
                <w:sz w:val="20"/>
                <w:szCs w:val="28"/>
              </w:rPr>
              <w:t xml:space="preserve"> Giải thích được ý nghĩa và vai trò của các số đặc trưng nói trên của mẫu số liệu trong thực tiễn.</w:t>
            </w:r>
          </w:p>
          <w:p w:rsidR="00286631"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7B03B5" w:rsidRPr="001F270D">
              <w:rPr>
                <w:rFonts w:ascii="Arial" w:hAnsi="Arial" w:cs="Arial"/>
                <w:sz w:val="20"/>
                <w:szCs w:val="28"/>
              </w:rPr>
              <w:t xml:space="preserve"> Chỉ ra được những kết luận nhờ ý nghĩa của số đặc trưng nói trên của</w:t>
            </w:r>
            <w:r w:rsidR="00286631" w:rsidRPr="001F270D">
              <w:rPr>
                <w:rFonts w:ascii="Arial" w:hAnsi="Arial" w:cs="Arial"/>
                <w:sz w:val="20"/>
                <w:szCs w:val="28"/>
              </w:rPr>
              <w:t xml:space="preserve"> mẫu số liệu trong trường hợp đơn giản.</w:t>
            </w:r>
          </w:p>
          <w:p w:rsidR="007B03B5" w:rsidRPr="001F270D" w:rsidRDefault="00085401" w:rsidP="001F270D">
            <w:pPr>
              <w:widowControl w:val="0"/>
              <w:autoSpaceDE w:val="0"/>
              <w:autoSpaceDN w:val="0"/>
              <w:adjustRightInd w:val="0"/>
              <w:spacing w:before="120"/>
              <w:rPr>
                <w:rFonts w:ascii="Arial" w:hAnsi="Arial" w:cs="Arial"/>
                <w:sz w:val="20"/>
              </w:rPr>
            </w:pPr>
            <w:r w:rsidRPr="001F270D">
              <w:rPr>
                <w:rFonts w:ascii="Arial" w:hAnsi="Arial" w:cs="Arial"/>
                <w:sz w:val="20"/>
                <w:szCs w:val="28"/>
              </w:rPr>
              <w:t>-</w:t>
            </w:r>
            <w:r w:rsidR="00286631" w:rsidRPr="001F270D">
              <w:rPr>
                <w:rFonts w:ascii="Arial" w:hAnsi="Arial" w:cs="Arial"/>
                <w:sz w:val="20"/>
                <w:szCs w:val="28"/>
              </w:rPr>
              <w:t xml:space="preserve"> Nhận biết được mối liên hệ giữa thống kê với những kiến thức của các môn học trong Chương trình lớp 10 và trong thực tiễn.</w:t>
            </w:r>
          </w:p>
        </w:tc>
      </w:tr>
      <w:tr w:rsidR="007B03B5" w:rsidRPr="001F270D">
        <w:tblPrEx>
          <w:tblCellMar>
            <w:top w:w="0" w:type="dxa"/>
            <w:left w:w="0" w:type="dxa"/>
            <w:bottom w:w="0" w:type="dxa"/>
            <w:right w:w="0" w:type="dxa"/>
          </w:tblCellMar>
        </w:tblPrEx>
        <w:tc>
          <w:tcPr>
            <w:tcW w:w="5000" w:type="pct"/>
            <w:gridSpan w:val="3"/>
            <w:shd w:val="clear" w:color="auto" w:fill="auto"/>
          </w:tcPr>
          <w:p w:rsidR="007B03B5" w:rsidRPr="001F270D" w:rsidRDefault="007B03B5" w:rsidP="001F270D">
            <w:pPr>
              <w:widowControl w:val="0"/>
              <w:autoSpaceDE w:val="0"/>
              <w:autoSpaceDN w:val="0"/>
              <w:adjustRightInd w:val="0"/>
              <w:spacing w:before="120"/>
              <w:rPr>
                <w:rFonts w:ascii="Arial" w:hAnsi="Arial" w:cs="Arial"/>
                <w:b/>
                <w:i/>
                <w:sz w:val="20"/>
              </w:rPr>
            </w:pPr>
            <w:r w:rsidRPr="001F270D">
              <w:rPr>
                <w:rFonts w:ascii="Arial" w:hAnsi="Arial" w:cs="Arial"/>
                <w:b/>
                <w:i/>
                <w:sz w:val="20"/>
                <w:szCs w:val="28"/>
              </w:rPr>
              <w:t>Xác suất</w:t>
            </w:r>
          </w:p>
        </w:tc>
      </w:tr>
      <w:tr w:rsidR="007B03B5" w:rsidRPr="001F270D">
        <w:tblPrEx>
          <w:tblCellMar>
            <w:top w:w="0" w:type="dxa"/>
            <w:left w:w="0" w:type="dxa"/>
            <w:bottom w:w="0" w:type="dxa"/>
            <w:right w:w="0" w:type="dxa"/>
          </w:tblCellMar>
        </w:tblPrEx>
        <w:tc>
          <w:tcPr>
            <w:tcW w:w="829" w:type="pct"/>
            <w:shd w:val="clear" w:color="auto" w:fill="auto"/>
          </w:tcPr>
          <w:p w:rsidR="007B03B5" w:rsidRPr="001F270D" w:rsidRDefault="007B03B5" w:rsidP="001F270D">
            <w:pPr>
              <w:widowControl w:val="0"/>
              <w:autoSpaceDE w:val="0"/>
              <w:autoSpaceDN w:val="0"/>
              <w:adjustRightInd w:val="0"/>
              <w:spacing w:before="120"/>
              <w:rPr>
                <w:rFonts w:ascii="Arial" w:hAnsi="Arial" w:cs="Arial"/>
                <w:sz w:val="20"/>
              </w:rPr>
            </w:pPr>
            <w:r w:rsidRPr="001F270D">
              <w:rPr>
                <w:rFonts w:ascii="Arial" w:hAnsi="Arial" w:cs="Arial"/>
                <w:sz w:val="20"/>
                <w:szCs w:val="28"/>
              </w:rPr>
              <w:t>Khái niệm về xác suất</w:t>
            </w:r>
          </w:p>
        </w:tc>
        <w:tc>
          <w:tcPr>
            <w:tcW w:w="1159" w:type="pct"/>
            <w:shd w:val="clear" w:color="auto" w:fill="auto"/>
          </w:tcPr>
          <w:p w:rsidR="007B03B5" w:rsidRPr="001F270D" w:rsidRDefault="007B03B5" w:rsidP="001F270D">
            <w:pPr>
              <w:widowControl w:val="0"/>
              <w:autoSpaceDE w:val="0"/>
              <w:autoSpaceDN w:val="0"/>
              <w:adjustRightInd w:val="0"/>
              <w:spacing w:before="120"/>
              <w:rPr>
                <w:rFonts w:ascii="Arial" w:hAnsi="Arial" w:cs="Arial"/>
                <w:i/>
                <w:sz w:val="20"/>
              </w:rPr>
            </w:pPr>
            <w:r w:rsidRPr="001F270D">
              <w:rPr>
                <w:rFonts w:ascii="Arial" w:hAnsi="Arial" w:cs="Arial"/>
                <w:i/>
                <w:sz w:val="20"/>
                <w:szCs w:val="28"/>
              </w:rPr>
              <w:t>Một số</w:t>
            </w:r>
            <w:r w:rsidR="00085401" w:rsidRPr="001F270D">
              <w:rPr>
                <w:rFonts w:ascii="Arial" w:hAnsi="Arial" w:cs="Arial"/>
                <w:i/>
                <w:sz w:val="20"/>
                <w:szCs w:val="28"/>
              </w:rPr>
              <w:t xml:space="preserve"> </w:t>
            </w:r>
            <w:r w:rsidRPr="001F270D">
              <w:rPr>
                <w:rFonts w:ascii="Arial" w:hAnsi="Arial" w:cs="Arial"/>
                <w:i/>
                <w:sz w:val="20"/>
                <w:szCs w:val="28"/>
              </w:rPr>
              <w:t>khái</w:t>
            </w:r>
            <w:r w:rsidR="00085401" w:rsidRPr="001F270D">
              <w:rPr>
                <w:rFonts w:ascii="Arial" w:hAnsi="Arial" w:cs="Arial"/>
                <w:i/>
                <w:sz w:val="20"/>
                <w:szCs w:val="28"/>
              </w:rPr>
              <w:t xml:space="preserve"> </w:t>
            </w:r>
            <w:r w:rsidRPr="001F270D">
              <w:rPr>
                <w:rFonts w:ascii="Arial" w:hAnsi="Arial" w:cs="Arial"/>
                <w:i/>
                <w:sz w:val="20"/>
                <w:szCs w:val="28"/>
              </w:rPr>
              <w:t>niệm về xác suất cổ điển</w:t>
            </w:r>
          </w:p>
        </w:tc>
        <w:tc>
          <w:tcPr>
            <w:tcW w:w="3012" w:type="pct"/>
            <w:shd w:val="clear" w:color="auto" w:fill="auto"/>
          </w:tcPr>
          <w:p w:rsidR="007B03B5"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7B03B5" w:rsidRPr="001F270D">
              <w:rPr>
                <w:rFonts w:ascii="Arial" w:hAnsi="Arial" w:cs="Arial"/>
                <w:sz w:val="20"/>
                <w:szCs w:val="28"/>
              </w:rPr>
              <w:t xml:space="preserve"> Nhận biết được một số khái niệm về xác suất cổ điển: phép thử ngẫu nhiên; không gian mẫu; biến cố (biến cố là tập con của không gian mẫu); biến cố đối; định nghĩa cổ điển của xác suất; nguyên lí xác suất bé.</w:t>
            </w:r>
          </w:p>
          <w:p w:rsidR="007B03B5" w:rsidRPr="001F270D" w:rsidRDefault="00085401" w:rsidP="001F270D">
            <w:pPr>
              <w:widowControl w:val="0"/>
              <w:autoSpaceDE w:val="0"/>
              <w:autoSpaceDN w:val="0"/>
              <w:adjustRightInd w:val="0"/>
              <w:spacing w:before="120"/>
              <w:rPr>
                <w:rFonts w:ascii="Arial" w:hAnsi="Arial" w:cs="Arial"/>
                <w:sz w:val="20"/>
              </w:rPr>
            </w:pPr>
            <w:r w:rsidRPr="001F270D">
              <w:rPr>
                <w:rFonts w:ascii="Arial" w:hAnsi="Arial" w:cs="Arial"/>
                <w:sz w:val="20"/>
                <w:szCs w:val="28"/>
              </w:rPr>
              <w:t>-</w:t>
            </w:r>
            <w:r w:rsidR="007B03B5" w:rsidRPr="001F270D">
              <w:rPr>
                <w:rFonts w:ascii="Arial" w:hAnsi="Arial" w:cs="Arial"/>
                <w:sz w:val="20"/>
                <w:szCs w:val="28"/>
              </w:rPr>
              <w:t xml:space="preserve"> Mô tả được không gian mẫu, biến cố trong một số thí nghiệm đơn giản</w:t>
            </w:r>
            <w:r w:rsidR="00113292" w:rsidRPr="001F270D">
              <w:rPr>
                <w:rFonts w:ascii="Arial" w:hAnsi="Arial" w:cs="Arial"/>
                <w:sz w:val="20"/>
                <w:szCs w:val="28"/>
              </w:rPr>
              <w:t xml:space="preserve"> </w:t>
            </w:r>
            <w:r w:rsidR="007B03B5" w:rsidRPr="001F270D">
              <w:rPr>
                <w:rFonts w:ascii="Arial" w:hAnsi="Arial" w:cs="Arial"/>
                <w:sz w:val="20"/>
                <w:szCs w:val="28"/>
              </w:rPr>
              <w:t>(ví dụ: tung đồng xu hai lần, tung đồng xu ba lần, tung xúc xắc hai lần).</w:t>
            </w:r>
          </w:p>
        </w:tc>
      </w:tr>
      <w:tr w:rsidR="007B03B5" w:rsidRPr="001F270D">
        <w:tblPrEx>
          <w:tblCellMar>
            <w:top w:w="0" w:type="dxa"/>
            <w:left w:w="0" w:type="dxa"/>
            <w:bottom w:w="0" w:type="dxa"/>
            <w:right w:w="0" w:type="dxa"/>
          </w:tblCellMar>
        </w:tblPrEx>
        <w:tc>
          <w:tcPr>
            <w:tcW w:w="829" w:type="pct"/>
            <w:vMerge w:val="restart"/>
            <w:shd w:val="clear" w:color="auto" w:fill="auto"/>
          </w:tcPr>
          <w:p w:rsidR="007B03B5" w:rsidRPr="001F270D" w:rsidRDefault="007B03B5" w:rsidP="001F270D">
            <w:pPr>
              <w:widowControl w:val="0"/>
              <w:autoSpaceDE w:val="0"/>
              <w:autoSpaceDN w:val="0"/>
              <w:adjustRightInd w:val="0"/>
              <w:spacing w:before="120"/>
              <w:rPr>
                <w:rFonts w:ascii="Arial" w:hAnsi="Arial" w:cs="Arial"/>
                <w:sz w:val="20"/>
              </w:rPr>
            </w:pPr>
            <w:r w:rsidRPr="001F270D">
              <w:rPr>
                <w:rFonts w:ascii="Arial" w:hAnsi="Arial" w:cs="Arial"/>
                <w:sz w:val="20"/>
                <w:szCs w:val="28"/>
              </w:rPr>
              <w:t>Các</w:t>
            </w:r>
            <w:r w:rsidR="00085401" w:rsidRPr="001F270D">
              <w:rPr>
                <w:rFonts w:ascii="Arial" w:hAnsi="Arial" w:cs="Arial"/>
                <w:sz w:val="20"/>
                <w:szCs w:val="28"/>
              </w:rPr>
              <w:t xml:space="preserve"> </w:t>
            </w:r>
            <w:r w:rsidRPr="001F270D">
              <w:rPr>
                <w:rFonts w:ascii="Arial" w:hAnsi="Arial" w:cs="Arial"/>
                <w:sz w:val="20"/>
                <w:szCs w:val="28"/>
              </w:rPr>
              <w:t>quy</w:t>
            </w:r>
            <w:r w:rsidR="00085401" w:rsidRPr="001F270D">
              <w:rPr>
                <w:rFonts w:ascii="Arial" w:hAnsi="Arial" w:cs="Arial"/>
                <w:sz w:val="20"/>
                <w:szCs w:val="28"/>
              </w:rPr>
              <w:t xml:space="preserve"> </w:t>
            </w:r>
            <w:r w:rsidRPr="001F270D">
              <w:rPr>
                <w:rFonts w:ascii="Arial" w:hAnsi="Arial" w:cs="Arial"/>
                <w:sz w:val="20"/>
                <w:szCs w:val="28"/>
              </w:rPr>
              <w:t>tắc</w:t>
            </w:r>
            <w:r w:rsidR="00085401" w:rsidRPr="001F270D">
              <w:rPr>
                <w:rFonts w:ascii="Arial" w:hAnsi="Arial" w:cs="Arial"/>
                <w:sz w:val="20"/>
                <w:szCs w:val="28"/>
              </w:rPr>
              <w:t xml:space="preserve"> </w:t>
            </w:r>
            <w:r w:rsidRPr="001F270D">
              <w:rPr>
                <w:rFonts w:ascii="Arial" w:hAnsi="Arial" w:cs="Arial"/>
                <w:sz w:val="20"/>
                <w:szCs w:val="28"/>
              </w:rPr>
              <w:t>tính xác suất</w:t>
            </w:r>
          </w:p>
        </w:tc>
        <w:tc>
          <w:tcPr>
            <w:tcW w:w="1159" w:type="pct"/>
            <w:shd w:val="clear" w:color="auto" w:fill="auto"/>
          </w:tcPr>
          <w:p w:rsidR="007B03B5" w:rsidRPr="001F270D" w:rsidRDefault="007B03B5" w:rsidP="001F270D">
            <w:pPr>
              <w:widowControl w:val="0"/>
              <w:autoSpaceDE w:val="0"/>
              <w:autoSpaceDN w:val="0"/>
              <w:adjustRightInd w:val="0"/>
              <w:spacing w:before="120"/>
              <w:rPr>
                <w:rFonts w:ascii="Arial" w:hAnsi="Arial" w:cs="Arial"/>
                <w:i/>
                <w:sz w:val="20"/>
              </w:rPr>
            </w:pPr>
            <w:r w:rsidRPr="001F270D">
              <w:rPr>
                <w:rFonts w:ascii="Arial" w:hAnsi="Arial" w:cs="Arial"/>
                <w:i/>
                <w:sz w:val="20"/>
                <w:szCs w:val="28"/>
              </w:rPr>
              <w:t>Thực</w:t>
            </w:r>
            <w:r w:rsidR="00085401" w:rsidRPr="001F270D">
              <w:rPr>
                <w:rFonts w:ascii="Arial" w:hAnsi="Arial" w:cs="Arial"/>
                <w:i/>
                <w:sz w:val="20"/>
                <w:szCs w:val="28"/>
              </w:rPr>
              <w:t xml:space="preserve"> </w:t>
            </w:r>
            <w:r w:rsidRPr="001F270D">
              <w:rPr>
                <w:rFonts w:ascii="Arial" w:hAnsi="Arial" w:cs="Arial"/>
                <w:i/>
                <w:sz w:val="20"/>
                <w:szCs w:val="28"/>
              </w:rPr>
              <w:t>hành</w:t>
            </w:r>
            <w:r w:rsidR="00085401" w:rsidRPr="001F270D">
              <w:rPr>
                <w:rFonts w:ascii="Arial" w:hAnsi="Arial" w:cs="Arial"/>
                <w:i/>
                <w:sz w:val="20"/>
                <w:szCs w:val="28"/>
              </w:rPr>
              <w:t xml:space="preserve"> </w:t>
            </w:r>
            <w:r w:rsidRPr="001F270D">
              <w:rPr>
                <w:rFonts w:ascii="Arial" w:hAnsi="Arial" w:cs="Arial"/>
                <w:i/>
                <w:sz w:val="20"/>
                <w:szCs w:val="28"/>
              </w:rPr>
              <w:t>tính</w:t>
            </w:r>
            <w:r w:rsidR="00085401" w:rsidRPr="001F270D">
              <w:rPr>
                <w:rFonts w:ascii="Arial" w:hAnsi="Arial" w:cs="Arial"/>
                <w:i/>
                <w:sz w:val="20"/>
                <w:szCs w:val="28"/>
              </w:rPr>
              <w:t xml:space="preserve"> </w:t>
            </w:r>
            <w:r w:rsidRPr="001F270D">
              <w:rPr>
                <w:rFonts w:ascii="Arial" w:hAnsi="Arial" w:cs="Arial"/>
                <w:i/>
                <w:sz w:val="20"/>
                <w:szCs w:val="28"/>
              </w:rPr>
              <w:t>toán</w:t>
            </w:r>
            <w:r w:rsidR="00085401" w:rsidRPr="001F270D">
              <w:rPr>
                <w:rFonts w:ascii="Arial" w:hAnsi="Arial" w:cs="Arial"/>
                <w:i/>
                <w:sz w:val="20"/>
                <w:szCs w:val="28"/>
              </w:rPr>
              <w:t xml:space="preserve"> </w:t>
            </w:r>
            <w:r w:rsidRPr="001F270D">
              <w:rPr>
                <w:rFonts w:ascii="Arial" w:hAnsi="Arial" w:cs="Arial"/>
                <w:i/>
                <w:sz w:val="20"/>
                <w:szCs w:val="28"/>
              </w:rPr>
              <w:t>xác suất trong những trường hợp đơn giản</w:t>
            </w:r>
          </w:p>
        </w:tc>
        <w:tc>
          <w:tcPr>
            <w:tcW w:w="3012" w:type="pct"/>
            <w:shd w:val="clear" w:color="auto" w:fill="auto"/>
          </w:tcPr>
          <w:p w:rsidR="007B03B5"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7B03B5" w:rsidRPr="001F270D">
              <w:rPr>
                <w:rFonts w:ascii="Arial" w:hAnsi="Arial" w:cs="Arial"/>
                <w:sz w:val="20"/>
                <w:szCs w:val="28"/>
              </w:rPr>
              <w:t xml:space="preserve"> Tính được xác suất của biến cố trong một số bài toán đơn giản bằng phương pháp tổ hợp (trường hợp xác suất phân bố đều).</w:t>
            </w:r>
          </w:p>
          <w:p w:rsidR="007B03B5" w:rsidRPr="001F270D" w:rsidRDefault="00085401" w:rsidP="001F270D">
            <w:pPr>
              <w:widowControl w:val="0"/>
              <w:autoSpaceDE w:val="0"/>
              <w:autoSpaceDN w:val="0"/>
              <w:adjustRightInd w:val="0"/>
              <w:spacing w:before="120"/>
              <w:rPr>
                <w:rFonts w:ascii="Arial" w:hAnsi="Arial" w:cs="Arial"/>
                <w:sz w:val="20"/>
              </w:rPr>
            </w:pPr>
            <w:r w:rsidRPr="001F270D">
              <w:rPr>
                <w:rFonts w:ascii="Arial" w:hAnsi="Arial" w:cs="Arial"/>
                <w:sz w:val="20"/>
                <w:szCs w:val="28"/>
              </w:rPr>
              <w:t>-</w:t>
            </w:r>
            <w:r w:rsidR="007B03B5" w:rsidRPr="001F270D">
              <w:rPr>
                <w:rFonts w:ascii="Arial" w:hAnsi="Arial" w:cs="Arial"/>
                <w:sz w:val="20"/>
                <w:szCs w:val="28"/>
              </w:rPr>
              <w:t xml:space="preserve"> Tính được xác suất trong một số thí nghiệm lặp bằng cách sử dụng sơ đồ hình cây (ví </w:t>
            </w:r>
            <w:r w:rsidR="007B03B5" w:rsidRPr="001F270D">
              <w:rPr>
                <w:rFonts w:ascii="Arial" w:hAnsi="Arial" w:cs="Arial"/>
                <w:sz w:val="20"/>
                <w:szCs w:val="28"/>
              </w:rPr>
              <w:lastRenderedPageBreak/>
              <w:t>dụ: tung xúc xắc hai lần, tính xác suất để tổng số chấm xuất hiện trong hai lần tung bằng 7).</w:t>
            </w:r>
          </w:p>
        </w:tc>
      </w:tr>
      <w:tr w:rsidR="007B03B5" w:rsidRPr="001F270D">
        <w:tblPrEx>
          <w:tblCellMar>
            <w:top w:w="0" w:type="dxa"/>
            <w:left w:w="0" w:type="dxa"/>
            <w:bottom w:w="0" w:type="dxa"/>
            <w:right w:w="0" w:type="dxa"/>
          </w:tblCellMar>
        </w:tblPrEx>
        <w:tc>
          <w:tcPr>
            <w:tcW w:w="829" w:type="pct"/>
            <w:vMerge/>
            <w:shd w:val="clear" w:color="auto" w:fill="auto"/>
          </w:tcPr>
          <w:p w:rsidR="007B03B5" w:rsidRPr="001F270D" w:rsidRDefault="007B03B5" w:rsidP="001F270D">
            <w:pPr>
              <w:widowControl w:val="0"/>
              <w:autoSpaceDE w:val="0"/>
              <w:autoSpaceDN w:val="0"/>
              <w:adjustRightInd w:val="0"/>
              <w:spacing w:before="120"/>
              <w:rPr>
                <w:rFonts w:ascii="Arial" w:hAnsi="Arial" w:cs="Arial"/>
                <w:sz w:val="20"/>
              </w:rPr>
            </w:pPr>
          </w:p>
        </w:tc>
        <w:tc>
          <w:tcPr>
            <w:tcW w:w="1159" w:type="pct"/>
            <w:shd w:val="clear" w:color="auto" w:fill="auto"/>
          </w:tcPr>
          <w:p w:rsidR="007B03B5" w:rsidRPr="001F270D" w:rsidRDefault="007B03B5" w:rsidP="001F270D">
            <w:pPr>
              <w:widowControl w:val="0"/>
              <w:autoSpaceDE w:val="0"/>
              <w:autoSpaceDN w:val="0"/>
              <w:adjustRightInd w:val="0"/>
              <w:spacing w:before="120"/>
              <w:rPr>
                <w:rFonts w:ascii="Arial" w:hAnsi="Arial" w:cs="Arial"/>
                <w:i/>
                <w:sz w:val="20"/>
              </w:rPr>
            </w:pPr>
            <w:r w:rsidRPr="001F270D">
              <w:rPr>
                <w:rFonts w:ascii="Arial" w:hAnsi="Arial" w:cs="Arial"/>
                <w:i/>
                <w:sz w:val="20"/>
                <w:szCs w:val="28"/>
              </w:rPr>
              <w:t>Các quy tắc tính xác suất</w:t>
            </w:r>
          </w:p>
        </w:tc>
        <w:tc>
          <w:tcPr>
            <w:tcW w:w="3012" w:type="pct"/>
            <w:shd w:val="clear" w:color="auto" w:fill="auto"/>
          </w:tcPr>
          <w:p w:rsidR="007B03B5"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7B03B5" w:rsidRPr="001F270D">
              <w:rPr>
                <w:rFonts w:ascii="Arial" w:hAnsi="Arial" w:cs="Arial"/>
                <w:sz w:val="20"/>
                <w:szCs w:val="28"/>
              </w:rPr>
              <w:t xml:space="preserve"> Mô tả được các tính chất cơ bản của xác suất.</w:t>
            </w:r>
          </w:p>
          <w:p w:rsidR="007B03B5" w:rsidRPr="001F270D" w:rsidRDefault="00085401" w:rsidP="001F270D">
            <w:pPr>
              <w:widowControl w:val="0"/>
              <w:autoSpaceDE w:val="0"/>
              <w:autoSpaceDN w:val="0"/>
              <w:adjustRightInd w:val="0"/>
              <w:spacing w:before="120"/>
              <w:rPr>
                <w:rFonts w:ascii="Arial" w:hAnsi="Arial" w:cs="Arial"/>
                <w:sz w:val="20"/>
              </w:rPr>
            </w:pPr>
            <w:r w:rsidRPr="001F270D">
              <w:rPr>
                <w:rFonts w:ascii="Arial" w:hAnsi="Arial" w:cs="Arial"/>
                <w:sz w:val="20"/>
                <w:szCs w:val="28"/>
              </w:rPr>
              <w:t>-</w:t>
            </w:r>
            <w:r w:rsidR="007B03B5" w:rsidRPr="001F270D">
              <w:rPr>
                <w:rFonts w:ascii="Arial" w:hAnsi="Arial" w:cs="Arial"/>
                <w:sz w:val="20"/>
                <w:szCs w:val="28"/>
              </w:rPr>
              <w:t xml:space="preserve"> Tính được xác suất của biến cố đối.</w:t>
            </w:r>
          </w:p>
        </w:tc>
      </w:tr>
      <w:tr w:rsidR="007B03B5" w:rsidRPr="001F270D">
        <w:tblPrEx>
          <w:tblCellMar>
            <w:top w:w="0" w:type="dxa"/>
            <w:left w:w="0" w:type="dxa"/>
            <w:bottom w:w="0" w:type="dxa"/>
            <w:right w:w="0" w:type="dxa"/>
          </w:tblCellMar>
        </w:tblPrEx>
        <w:tc>
          <w:tcPr>
            <w:tcW w:w="5000" w:type="pct"/>
            <w:gridSpan w:val="3"/>
            <w:shd w:val="clear" w:color="auto" w:fill="auto"/>
          </w:tcPr>
          <w:p w:rsidR="007B03B5" w:rsidRPr="001F270D" w:rsidRDefault="007B03B5" w:rsidP="001F270D">
            <w:pPr>
              <w:widowControl w:val="0"/>
              <w:autoSpaceDE w:val="0"/>
              <w:autoSpaceDN w:val="0"/>
              <w:adjustRightInd w:val="0"/>
              <w:spacing w:before="120"/>
              <w:rPr>
                <w:rFonts w:ascii="Arial" w:hAnsi="Arial" w:cs="Arial"/>
                <w:b/>
                <w:i/>
                <w:sz w:val="20"/>
              </w:rPr>
            </w:pPr>
            <w:r w:rsidRPr="001F270D">
              <w:rPr>
                <w:rFonts w:ascii="Arial" w:hAnsi="Arial" w:cs="Arial"/>
                <w:b/>
                <w:i/>
                <w:sz w:val="20"/>
                <w:szCs w:val="28"/>
              </w:rPr>
              <w:t>Thực hành trong phòng máy tính với phần mềm toán học (nếu nhà trường có điều kiện thực hiện)</w:t>
            </w:r>
          </w:p>
        </w:tc>
      </w:tr>
      <w:tr w:rsidR="007B03B5" w:rsidRPr="001F270D">
        <w:tblPrEx>
          <w:tblCellMar>
            <w:top w:w="0" w:type="dxa"/>
            <w:left w:w="0" w:type="dxa"/>
            <w:bottom w:w="0" w:type="dxa"/>
            <w:right w:w="0" w:type="dxa"/>
          </w:tblCellMar>
        </w:tblPrEx>
        <w:tc>
          <w:tcPr>
            <w:tcW w:w="5000" w:type="pct"/>
            <w:gridSpan w:val="3"/>
            <w:shd w:val="clear" w:color="auto" w:fill="auto"/>
          </w:tcPr>
          <w:p w:rsidR="007B03B5"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7B03B5" w:rsidRPr="001F270D">
              <w:rPr>
                <w:rFonts w:ascii="Arial" w:hAnsi="Arial" w:cs="Arial"/>
                <w:sz w:val="20"/>
                <w:szCs w:val="28"/>
              </w:rPr>
              <w:t xml:space="preserve"> Sử dụng phần mềm để hỗ trợ việc học các kiến thức thống kê và xác suất.</w:t>
            </w:r>
          </w:p>
          <w:p w:rsidR="007B03B5"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7B03B5" w:rsidRPr="001F270D">
              <w:rPr>
                <w:rFonts w:ascii="Arial" w:hAnsi="Arial" w:cs="Arial"/>
                <w:sz w:val="20"/>
                <w:szCs w:val="28"/>
              </w:rPr>
              <w:t xml:space="preserve"> Thực hành sử dụng phần mềm để tính được số đặc trưng đo xu thế trung tâm và đo mức độ phân tán cho mẫu số liệu không ghép nhóm.</w:t>
            </w:r>
          </w:p>
          <w:p w:rsidR="007B03B5" w:rsidRPr="001F270D" w:rsidRDefault="00085401" w:rsidP="001F270D">
            <w:pPr>
              <w:widowControl w:val="0"/>
              <w:autoSpaceDE w:val="0"/>
              <w:autoSpaceDN w:val="0"/>
              <w:adjustRightInd w:val="0"/>
              <w:spacing w:before="120"/>
              <w:rPr>
                <w:rFonts w:ascii="Arial" w:hAnsi="Arial" w:cs="Arial"/>
                <w:sz w:val="20"/>
              </w:rPr>
            </w:pPr>
            <w:r w:rsidRPr="001F270D">
              <w:rPr>
                <w:rFonts w:ascii="Arial" w:hAnsi="Arial" w:cs="Arial"/>
                <w:sz w:val="20"/>
                <w:szCs w:val="28"/>
              </w:rPr>
              <w:t>-</w:t>
            </w:r>
            <w:r w:rsidR="007B03B5" w:rsidRPr="001F270D">
              <w:rPr>
                <w:rFonts w:ascii="Arial" w:hAnsi="Arial" w:cs="Arial"/>
                <w:sz w:val="20"/>
                <w:szCs w:val="28"/>
              </w:rPr>
              <w:t xml:space="preserve"> Thực hành sử dụng phần mềm để tính xác suất theo định nghĩa cổ điển.</w:t>
            </w:r>
          </w:p>
        </w:tc>
      </w:tr>
      <w:tr w:rsidR="007B03B5" w:rsidRPr="001F270D">
        <w:tblPrEx>
          <w:tblCellMar>
            <w:top w:w="0" w:type="dxa"/>
            <w:left w:w="0" w:type="dxa"/>
            <w:bottom w:w="0" w:type="dxa"/>
            <w:right w:w="0" w:type="dxa"/>
          </w:tblCellMar>
        </w:tblPrEx>
        <w:tc>
          <w:tcPr>
            <w:tcW w:w="5000" w:type="pct"/>
            <w:gridSpan w:val="3"/>
            <w:shd w:val="clear" w:color="auto" w:fill="auto"/>
          </w:tcPr>
          <w:p w:rsidR="007B03B5" w:rsidRPr="001F270D" w:rsidRDefault="007B03B5" w:rsidP="001F270D">
            <w:pPr>
              <w:widowControl w:val="0"/>
              <w:autoSpaceDE w:val="0"/>
              <w:autoSpaceDN w:val="0"/>
              <w:adjustRightInd w:val="0"/>
              <w:spacing w:before="120"/>
              <w:rPr>
                <w:rFonts w:ascii="Arial" w:hAnsi="Arial" w:cs="Arial"/>
                <w:sz w:val="20"/>
              </w:rPr>
            </w:pPr>
            <w:r w:rsidRPr="001F270D">
              <w:rPr>
                <w:rFonts w:ascii="Arial" w:hAnsi="Arial" w:cs="Arial"/>
                <w:sz w:val="20"/>
                <w:szCs w:val="28"/>
              </w:rPr>
              <w:t>HOẠT ĐỘNG THỰC HÀNH VÀ TRẢI NGHIỆM</w:t>
            </w:r>
          </w:p>
        </w:tc>
      </w:tr>
      <w:tr w:rsidR="007B03B5" w:rsidRPr="001F270D">
        <w:tblPrEx>
          <w:tblCellMar>
            <w:top w:w="0" w:type="dxa"/>
            <w:left w:w="0" w:type="dxa"/>
            <w:bottom w:w="0" w:type="dxa"/>
            <w:right w:w="0" w:type="dxa"/>
          </w:tblCellMar>
        </w:tblPrEx>
        <w:tc>
          <w:tcPr>
            <w:tcW w:w="5000" w:type="pct"/>
            <w:gridSpan w:val="3"/>
            <w:shd w:val="clear" w:color="auto" w:fill="auto"/>
          </w:tcPr>
          <w:p w:rsidR="007B03B5" w:rsidRPr="001F270D" w:rsidRDefault="007B03B5"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Nhà trường tổ chức cho học sinh một số hoạt động sau và có thể bổ sung các hoạt động khác tuỳ vào điều kiện cụ thể.</w:t>
            </w:r>
          </w:p>
          <w:p w:rsidR="007B03B5" w:rsidRPr="001F270D" w:rsidRDefault="007B03B5" w:rsidP="001F270D">
            <w:pPr>
              <w:widowControl w:val="0"/>
              <w:autoSpaceDE w:val="0"/>
              <w:autoSpaceDN w:val="0"/>
              <w:adjustRightInd w:val="0"/>
              <w:spacing w:before="120"/>
              <w:rPr>
                <w:rFonts w:ascii="Arial" w:hAnsi="Arial" w:cs="Arial"/>
                <w:sz w:val="20"/>
                <w:szCs w:val="28"/>
              </w:rPr>
            </w:pPr>
            <w:r w:rsidRPr="001F270D">
              <w:rPr>
                <w:rFonts w:ascii="Arial" w:hAnsi="Arial" w:cs="Arial"/>
                <w:i/>
                <w:sz w:val="20"/>
                <w:szCs w:val="28"/>
              </w:rPr>
              <w:t>Hoạt động 1:</w:t>
            </w:r>
            <w:r w:rsidRPr="001F270D">
              <w:rPr>
                <w:rFonts w:ascii="Arial" w:hAnsi="Arial" w:cs="Arial"/>
                <w:sz w:val="20"/>
                <w:szCs w:val="28"/>
              </w:rPr>
              <w:t xml:space="preserve"> Thực hành ứng dụng các kiến thức toán học vào thực tiễn và các chủ đề liên môn, chẳng hạn:</w:t>
            </w:r>
          </w:p>
          <w:p w:rsidR="007B03B5"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7B03B5" w:rsidRPr="001F270D">
              <w:rPr>
                <w:rFonts w:ascii="Arial" w:hAnsi="Arial" w:cs="Arial"/>
                <w:sz w:val="20"/>
                <w:szCs w:val="28"/>
              </w:rPr>
              <w:t xml:space="preserve"> Thực hành tổng hợp các hoạt động liên quan đến tính toán, đo lường, ước lượng và tạo lập hình, như: tính tiền khi đi taxi theo các khung giá: dưới 1</w:t>
            </w:r>
            <w:r w:rsidR="007B03B5" w:rsidRPr="001F270D">
              <w:rPr>
                <w:rFonts w:ascii="Arial" w:hAnsi="Arial" w:cs="Arial"/>
                <w:i/>
                <w:sz w:val="20"/>
                <w:szCs w:val="28"/>
              </w:rPr>
              <w:t>km</w:t>
            </w:r>
            <w:r w:rsidR="007B03B5" w:rsidRPr="001F270D">
              <w:rPr>
                <w:rFonts w:ascii="Arial" w:hAnsi="Arial" w:cs="Arial"/>
                <w:sz w:val="20"/>
                <w:szCs w:val="28"/>
              </w:rPr>
              <w:t xml:space="preserve">, từ 1 </w:t>
            </w:r>
            <w:r w:rsidRPr="001F270D">
              <w:rPr>
                <w:rFonts w:ascii="Arial" w:hAnsi="Arial" w:cs="Arial"/>
                <w:sz w:val="20"/>
                <w:szCs w:val="28"/>
              </w:rPr>
              <w:t>-</w:t>
            </w:r>
            <w:r w:rsidR="007B03B5" w:rsidRPr="001F270D">
              <w:rPr>
                <w:rFonts w:ascii="Arial" w:hAnsi="Arial" w:cs="Arial"/>
                <w:sz w:val="20"/>
                <w:szCs w:val="28"/>
              </w:rPr>
              <w:t xml:space="preserve"> 10</w:t>
            </w:r>
            <w:r w:rsidR="007B03B5" w:rsidRPr="001F270D">
              <w:rPr>
                <w:rFonts w:ascii="Arial" w:hAnsi="Arial" w:cs="Arial"/>
                <w:i/>
                <w:sz w:val="20"/>
                <w:szCs w:val="28"/>
              </w:rPr>
              <w:t>km</w:t>
            </w:r>
            <w:r w:rsidR="007B03B5" w:rsidRPr="001F270D">
              <w:rPr>
                <w:rFonts w:ascii="Arial" w:hAnsi="Arial" w:cs="Arial"/>
                <w:sz w:val="20"/>
                <w:szCs w:val="28"/>
              </w:rPr>
              <w:t xml:space="preserve">, từ 10 </w:t>
            </w:r>
            <w:r w:rsidRPr="001F270D">
              <w:rPr>
                <w:rFonts w:ascii="Arial" w:hAnsi="Arial" w:cs="Arial"/>
                <w:sz w:val="20"/>
                <w:szCs w:val="28"/>
              </w:rPr>
              <w:t>-</w:t>
            </w:r>
            <w:r w:rsidR="007B03B5" w:rsidRPr="001F270D">
              <w:rPr>
                <w:rFonts w:ascii="Arial" w:hAnsi="Arial" w:cs="Arial"/>
                <w:sz w:val="20"/>
                <w:szCs w:val="28"/>
              </w:rPr>
              <w:t xml:space="preserve"> 31</w:t>
            </w:r>
            <w:r w:rsidR="007B03B5" w:rsidRPr="001F270D">
              <w:rPr>
                <w:rFonts w:ascii="Arial" w:hAnsi="Arial" w:cs="Arial"/>
                <w:i/>
                <w:sz w:val="20"/>
                <w:szCs w:val="28"/>
              </w:rPr>
              <w:t>km</w:t>
            </w:r>
            <w:r w:rsidR="007B03B5" w:rsidRPr="001F270D">
              <w:rPr>
                <w:rFonts w:ascii="Arial" w:hAnsi="Arial" w:cs="Arial"/>
                <w:sz w:val="20"/>
                <w:szCs w:val="28"/>
              </w:rPr>
              <w:t>, trên 31</w:t>
            </w:r>
            <w:r w:rsidR="007B03B5" w:rsidRPr="001F270D">
              <w:rPr>
                <w:rFonts w:ascii="Arial" w:hAnsi="Arial" w:cs="Arial"/>
                <w:i/>
                <w:sz w:val="20"/>
                <w:szCs w:val="28"/>
              </w:rPr>
              <w:t>km</w:t>
            </w:r>
            <w:r w:rsidR="007B03B5" w:rsidRPr="001F270D">
              <w:rPr>
                <w:rFonts w:ascii="Arial" w:hAnsi="Arial" w:cs="Arial"/>
                <w:sz w:val="20"/>
                <w:szCs w:val="28"/>
              </w:rPr>
              <w:t>,...; đo đạc một vài yếu tố của vật thể mà chúng ta không thể dùng dụng cụ đo đạc để đo trực tiếp; tính chiều cao của công trình kiến trúc dạng Parabola (như cầu Nhật Tân, cầu Trường Tiền, cầu Mỹ Thuận,...); giải thích các hiện tượng, quy luật trong Vật lí; thực hành vẽ, cắt hình có dạng Ellipse (elip).</w:t>
            </w:r>
          </w:p>
          <w:p w:rsidR="007B03B5"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7B03B5" w:rsidRPr="001F270D">
              <w:rPr>
                <w:rFonts w:ascii="Arial" w:hAnsi="Arial" w:cs="Arial"/>
                <w:sz w:val="20"/>
                <w:szCs w:val="28"/>
              </w:rPr>
              <w:t xml:space="preserve"> Thực hành mô tả và biểu diễn dữ liệu trên các bảng, biểu đồ.</w:t>
            </w:r>
          </w:p>
          <w:p w:rsidR="007B03B5" w:rsidRPr="001F270D" w:rsidRDefault="007B03B5" w:rsidP="001F270D">
            <w:pPr>
              <w:widowControl w:val="0"/>
              <w:autoSpaceDE w:val="0"/>
              <w:autoSpaceDN w:val="0"/>
              <w:adjustRightInd w:val="0"/>
              <w:spacing w:before="120"/>
              <w:rPr>
                <w:rFonts w:ascii="Arial" w:hAnsi="Arial" w:cs="Arial"/>
                <w:sz w:val="20"/>
                <w:szCs w:val="28"/>
              </w:rPr>
            </w:pPr>
            <w:r w:rsidRPr="001F270D">
              <w:rPr>
                <w:rFonts w:ascii="Arial" w:hAnsi="Arial" w:cs="Arial"/>
                <w:i/>
                <w:sz w:val="20"/>
                <w:szCs w:val="28"/>
              </w:rPr>
              <w:t>Hoạt động 2:</w:t>
            </w:r>
            <w:r w:rsidRPr="001F270D">
              <w:rPr>
                <w:rFonts w:ascii="Arial" w:hAnsi="Arial" w:cs="Arial"/>
                <w:sz w:val="20"/>
                <w:szCs w:val="28"/>
              </w:rPr>
              <w:t xml:space="preserve"> Tìm hiểu một số kiến thức về tài chính, như:</w:t>
            </w:r>
          </w:p>
          <w:p w:rsidR="007B03B5"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7B03B5" w:rsidRPr="001F270D">
              <w:rPr>
                <w:rFonts w:ascii="Arial" w:hAnsi="Arial" w:cs="Arial"/>
                <w:sz w:val="20"/>
                <w:szCs w:val="28"/>
              </w:rPr>
              <w:t xml:space="preserve"> Hiểu sự khác biệt giữa tiết kiệm và đầu tư.</w:t>
            </w:r>
          </w:p>
          <w:p w:rsidR="007B03B5"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7B03B5" w:rsidRPr="001F270D">
              <w:rPr>
                <w:rFonts w:ascii="Arial" w:hAnsi="Arial" w:cs="Arial"/>
                <w:sz w:val="20"/>
                <w:szCs w:val="28"/>
              </w:rPr>
              <w:t xml:space="preserve"> Thực hành thiết lập kế hoạch đầu tư cá nhân để đạt được tỉ lệ tăng trưởng như mong đợi.</w:t>
            </w:r>
          </w:p>
          <w:p w:rsidR="007B03B5" w:rsidRPr="001F270D" w:rsidRDefault="007B03B5" w:rsidP="001F270D">
            <w:pPr>
              <w:widowControl w:val="0"/>
              <w:autoSpaceDE w:val="0"/>
              <w:autoSpaceDN w:val="0"/>
              <w:adjustRightInd w:val="0"/>
              <w:spacing w:before="120"/>
              <w:rPr>
                <w:rFonts w:ascii="Arial" w:hAnsi="Arial" w:cs="Arial"/>
                <w:sz w:val="20"/>
                <w:szCs w:val="28"/>
              </w:rPr>
            </w:pPr>
            <w:r w:rsidRPr="001F270D">
              <w:rPr>
                <w:rFonts w:ascii="Arial" w:hAnsi="Arial" w:cs="Arial"/>
                <w:i/>
                <w:sz w:val="20"/>
                <w:szCs w:val="28"/>
              </w:rPr>
              <w:t>Hoạt động 3:</w:t>
            </w:r>
            <w:r w:rsidRPr="001F270D">
              <w:rPr>
                <w:rFonts w:ascii="Arial" w:hAnsi="Arial" w:cs="Arial"/>
                <w:sz w:val="20"/>
                <w:szCs w:val="28"/>
              </w:rPr>
              <w:t xml:space="preserve"> Tổ chức các hoạt động ngoài giờ chính khoá như các câu lạc bộ toán học, dự án học tập, trò chơi học toán, cuộc thi về Toán, chẳng hạn: thi tìm hiểu lịch sử toán học, tổ chức sinh hoạt câu lạc bộ toán học theo các chủ đề (tìm hiểu các ứng dụng của hàm số bậc hai, vectơ trong thực tiễn,...).</w:t>
            </w:r>
          </w:p>
          <w:p w:rsidR="007B03B5" w:rsidRPr="001F270D" w:rsidRDefault="007B03B5" w:rsidP="001F270D">
            <w:pPr>
              <w:widowControl w:val="0"/>
              <w:autoSpaceDE w:val="0"/>
              <w:autoSpaceDN w:val="0"/>
              <w:adjustRightInd w:val="0"/>
              <w:spacing w:before="120"/>
              <w:rPr>
                <w:rFonts w:ascii="Arial" w:hAnsi="Arial" w:cs="Arial"/>
                <w:sz w:val="20"/>
              </w:rPr>
            </w:pPr>
            <w:r w:rsidRPr="001F270D">
              <w:rPr>
                <w:rFonts w:ascii="Arial" w:hAnsi="Arial" w:cs="Arial"/>
                <w:i/>
                <w:sz w:val="20"/>
                <w:szCs w:val="28"/>
              </w:rPr>
              <w:t>Hoạt động 4 (nếu nhà trường có điều kiện thực hiện):</w:t>
            </w:r>
            <w:r w:rsidRPr="001F270D">
              <w:rPr>
                <w:rFonts w:ascii="Arial" w:hAnsi="Arial" w:cs="Arial"/>
                <w:sz w:val="20"/>
                <w:szCs w:val="28"/>
              </w:rPr>
              <w:t xml:space="preserve"> Tổ chức giao lưu học sinh giỏi trong trường và trường bạn, với các chuyên gia nhằm hiểu nhiều hơn về vai trò của Toán học trong thực tiễn và trong các ngành nghề.</w:t>
            </w:r>
          </w:p>
        </w:tc>
      </w:tr>
    </w:tbl>
    <w:p w:rsidR="007B03B5" w:rsidRPr="001F270D" w:rsidRDefault="007B03B5" w:rsidP="001F270D">
      <w:pPr>
        <w:widowControl w:val="0"/>
        <w:autoSpaceDE w:val="0"/>
        <w:autoSpaceDN w:val="0"/>
        <w:adjustRightInd w:val="0"/>
        <w:spacing w:before="120"/>
        <w:jc w:val="center"/>
        <w:rPr>
          <w:rFonts w:ascii="Arial" w:hAnsi="Arial" w:cs="Arial"/>
          <w:sz w:val="20"/>
          <w:szCs w:val="28"/>
        </w:rPr>
      </w:pPr>
      <w:r w:rsidRPr="001F270D">
        <w:rPr>
          <w:rFonts w:ascii="Arial" w:hAnsi="Arial" w:cs="Arial"/>
          <w:sz w:val="20"/>
          <w:szCs w:val="28"/>
        </w:rPr>
        <w:t>NỘI DUNG CHUYÊN ĐỀ LỚP 10:</w:t>
      </w:r>
    </w:p>
    <w:p w:rsidR="00113292" w:rsidRPr="001F270D" w:rsidRDefault="007B03B5" w:rsidP="001F270D">
      <w:pPr>
        <w:widowControl w:val="0"/>
        <w:autoSpaceDE w:val="0"/>
        <w:autoSpaceDN w:val="0"/>
        <w:adjustRightInd w:val="0"/>
        <w:spacing w:before="120"/>
        <w:jc w:val="center"/>
        <w:rPr>
          <w:rFonts w:ascii="Arial" w:hAnsi="Arial" w:cs="Arial"/>
          <w:sz w:val="20"/>
          <w:szCs w:val="28"/>
        </w:rPr>
      </w:pPr>
      <w:r w:rsidRPr="001F270D">
        <w:rPr>
          <w:rFonts w:ascii="Arial" w:hAnsi="Arial" w:cs="Arial"/>
          <w:sz w:val="20"/>
          <w:szCs w:val="28"/>
        </w:rPr>
        <w:t>ỨNG DỤNG TOÁN HỌC VÀO GIẢI QUYẾT VẤN ĐỀ LIÊN MÔN VÀ THỰC TIỄN</w:t>
      </w:r>
    </w:p>
    <w:p w:rsidR="007B03B5" w:rsidRPr="001F270D" w:rsidRDefault="007B03B5"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Chuyên đề 10.1: Phương pháp quy nạp toán học. Nhị thức Newton.</w:t>
      </w:r>
    </w:p>
    <w:p w:rsidR="007B03B5" w:rsidRPr="001F270D" w:rsidRDefault="007B03B5"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lastRenderedPageBreak/>
        <w:t>Chuyên đề 10.2: Hệ phương trình bậc nhất ba ẩn.</w:t>
      </w:r>
    </w:p>
    <w:p w:rsidR="007B03B5" w:rsidRPr="001F270D" w:rsidRDefault="007B03B5"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Chuyên đề 10.3: Ba đường conic và ứng dụng.</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2557"/>
        <w:gridCol w:w="3143"/>
        <w:gridCol w:w="7266"/>
      </w:tblGrid>
      <w:tr w:rsidR="007B03B5" w:rsidRPr="001F270D">
        <w:tblPrEx>
          <w:tblCellMar>
            <w:top w:w="0" w:type="dxa"/>
            <w:left w:w="0" w:type="dxa"/>
            <w:bottom w:w="0" w:type="dxa"/>
            <w:right w:w="0" w:type="dxa"/>
          </w:tblCellMar>
        </w:tblPrEx>
        <w:tc>
          <w:tcPr>
            <w:tcW w:w="986" w:type="pct"/>
            <w:shd w:val="clear" w:color="auto" w:fill="auto"/>
          </w:tcPr>
          <w:p w:rsidR="007B03B5" w:rsidRPr="001F270D" w:rsidRDefault="007B03B5" w:rsidP="001F270D">
            <w:pPr>
              <w:widowControl w:val="0"/>
              <w:autoSpaceDE w:val="0"/>
              <w:autoSpaceDN w:val="0"/>
              <w:adjustRightInd w:val="0"/>
              <w:spacing w:before="120"/>
              <w:jc w:val="center"/>
              <w:rPr>
                <w:rFonts w:ascii="Arial" w:hAnsi="Arial" w:cs="Arial"/>
                <w:b/>
                <w:sz w:val="20"/>
              </w:rPr>
            </w:pPr>
            <w:r w:rsidRPr="001F270D">
              <w:rPr>
                <w:rFonts w:ascii="Arial" w:hAnsi="Arial" w:cs="Arial"/>
                <w:b/>
                <w:sz w:val="20"/>
                <w:szCs w:val="28"/>
              </w:rPr>
              <w:t>Chuyên đề</w:t>
            </w:r>
          </w:p>
        </w:tc>
        <w:tc>
          <w:tcPr>
            <w:tcW w:w="1212" w:type="pct"/>
            <w:shd w:val="clear" w:color="auto" w:fill="auto"/>
          </w:tcPr>
          <w:p w:rsidR="007B03B5" w:rsidRPr="001F270D" w:rsidRDefault="007B03B5" w:rsidP="001F270D">
            <w:pPr>
              <w:widowControl w:val="0"/>
              <w:autoSpaceDE w:val="0"/>
              <w:autoSpaceDN w:val="0"/>
              <w:adjustRightInd w:val="0"/>
              <w:spacing w:before="120"/>
              <w:jc w:val="center"/>
              <w:rPr>
                <w:rFonts w:ascii="Arial" w:hAnsi="Arial" w:cs="Arial"/>
                <w:b/>
                <w:sz w:val="20"/>
              </w:rPr>
            </w:pPr>
            <w:r w:rsidRPr="001F270D">
              <w:rPr>
                <w:rFonts w:ascii="Arial" w:hAnsi="Arial" w:cs="Arial"/>
                <w:b/>
                <w:sz w:val="20"/>
                <w:szCs w:val="28"/>
              </w:rPr>
              <w:t>Chủ đề</w:t>
            </w:r>
          </w:p>
        </w:tc>
        <w:tc>
          <w:tcPr>
            <w:tcW w:w="2803" w:type="pct"/>
            <w:shd w:val="clear" w:color="auto" w:fill="auto"/>
          </w:tcPr>
          <w:p w:rsidR="007B03B5" w:rsidRPr="001F270D" w:rsidRDefault="007B03B5" w:rsidP="001F270D">
            <w:pPr>
              <w:widowControl w:val="0"/>
              <w:autoSpaceDE w:val="0"/>
              <w:autoSpaceDN w:val="0"/>
              <w:adjustRightInd w:val="0"/>
              <w:spacing w:before="120"/>
              <w:jc w:val="center"/>
              <w:rPr>
                <w:rFonts w:ascii="Arial" w:hAnsi="Arial" w:cs="Arial"/>
                <w:b/>
                <w:sz w:val="20"/>
              </w:rPr>
            </w:pPr>
            <w:r w:rsidRPr="001F270D">
              <w:rPr>
                <w:rFonts w:ascii="Arial" w:hAnsi="Arial" w:cs="Arial"/>
                <w:b/>
                <w:sz w:val="20"/>
                <w:szCs w:val="28"/>
              </w:rPr>
              <w:t>Yêu cầu cần đạt</w:t>
            </w:r>
          </w:p>
        </w:tc>
      </w:tr>
      <w:tr w:rsidR="007B03B5" w:rsidRPr="001F270D">
        <w:tblPrEx>
          <w:tblCellMar>
            <w:top w:w="0" w:type="dxa"/>
            <w:left w:w="0" w:type="dxa"/>
            <w:bottom w:w="0" w:type="dxa"/>
            <w:right w:w="0" w:type="dxa"/>
          </w:tblCellMar>
        </w:tblPrEx>
        <w:tc>
          <w:tcPr>
            <w:tcW w:w="986" w:type="pct"/>
            <w:vMerge w:val="restart"/>
            <w:shd w:val="clear" w:color="auto" w:fill="auto"/>
          </w:tcPr>
          <w:p w:rsidR="007B03B5" w:rsidRPr="001F270D" w:rsidRDefault="007B03B5" w:rsidP="001F270D">
            <w:pPr>
              <w:widowControl w:val="0"/>
              <w:autoSpaceDE w:val="0"/>
              <w:autoSpaceDN w:val="0"/>
              <w:adjustRightInd w:val="0"/>
              <w:spacing w:before="120"/>
              <w:rPr>
                <w:rFonts w:ascii="Arial" w:hAnsi="Arial" w:cs="Arial"/>
                <w:sz w:val="20"/>
              </w:rPr>
            </w:pPr>
            <w:r w:rsidRPr="001F270D">
              <w:rPr>
                <w:rFonts w:ascii="Arial" w:hAnsi="Arial" w:cs="Arial"/>
                <w:sz w:val="20"/>
                <w:szCs w:val="28"/>
              </w:rPr>
              <w:t xml:space="preserve">Chuyên đề 10.1: </w:t>
            </w:r>
            <w:r w:rsidRPr="001F270D">
              <w:rPr>
                <w:rFonts w:ascii="Arial" w:hAnsi="Arial" w:cs="Arial"/>
                <w:b/>
                <w:i/>
                <w:sz w:val="20"/>
                <w:szCs w:val="28"/>
              </w:rPr>
              <w:t>Phương pháp quy nạp toán học. Nhị thức Newton</w:t>
            </w:r>
          </w:p>
        </w:tc>
        <w:tc>
          <w:tcPr>
            <w:tcW w:w="1212" w:type="pct"/>
            <w:shd w:val="clear" w:color="auto" w:fill="auto"/>
          </w:tcPr>
          <w:p w:rsidR="007B03B5" w:rsidRPr="001F270D" w:rsidRDefault="007B03B5" w:rsidP="001F270D">
            <w:pPr>
              <w:widowControl w:val="0"/>
              <w:autoSpaceDE w:val="0"/>
              <w:autoSpaceDN w:val="0"/>
              <w:adjustRightInd w:val="0"/>
              <w:spacing w:before="120"/>
              <w:rPr>
                <w:rFonts w:ascii="Arial" w:hAnsi="Arial" w:cs="Arial"/>
                <w:i/>
                <w:sz w:val="20"/>
              </w:rPr>
            </w:pPr>
            <w:r w:rsidRPr="001F270D">
              <w:rPr>
                <w:rFonts w:ascii="Arial" w:hAnsi="Arial" w:cs="Arial"/>
                <w:i/>
                <w:sz w:val="20"/>
                <w:szCs w:val="28"/>
              </w:rPr>
              <w:t>Phương pháp quy nạp toán học</w:t>
            </w:r>
          </w:p>
        </w:tc>
        <w:tc>
          <w:tcPr>
            <w:tcW w:w="2803" w:type="pct"/>
            <w:shd w:val="clear" w:color="auto" w:fill="auto"/>
          </w:tcPr>
          <w:p w:rsidR="007B03B5"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7B03B5" w:rsidRPr="001F270D">
              <w:rPr>
                <w:rFonts w:ascii="Arial" w:hAnsi="Arial" w:cs="Arial"/>
                <w:sz w:val="20"/>
                <w:szCs w:val="28"/>
              </w:rPr>
              <w:t xml:space="preserve"> Mô tả được các bước chứng minh tính đúng đắn của một mệnh đề toán học bằng phương pháp quy nạp.</w:t>
            </w:r>
          </w:p>
          <w:p w:rsidR="007B03B5"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7B03B5" w:rsidRPr="001F270D">
              <w:rPr>
                <w:rFonts w:ascii="Arial" w:hAnsi="Arial" w:cs="Arial"/>
                <w:sz w:val="20"/>
                <w:szCs w:val="28"/>
              </w:rPr>
              <w:t xml:space="preserve"> Chứng minh được tính đúng đắn của một mệnh đề toán học bằng phương pháp quy nạp toán học.</w:t>
            </w:r>
          </w:p>
          <w:p w:rsidR="007B03B5" w:rsidRPr="001F270D" w:rsidRDefault="00085401" w:rsidP="001F270D">
            <w:pPr>
              <w:widowControl w:val="0"/>
              <w:autoSpaceDE w:val="0"/>
              <w:autoSpaceDN w:val="0"/>
              <w:adjustRightInd w:val="0"/>
              <w:spacing w:before="120"/>
              <w:rPr>
                <w:rFonts w:ascii="Arial" w:hAnsi="Arial" w:cs="Arial"/>
                <w:sz w:val="20"/>
              </w:rPr>
            </w:pPr>
            <w:r w:rsidRPr="001F270D">
              <w:rPr>
                <w:rFonts w:ascii="Arial" w:hAnsi="Arial" w:cs="Arial"/>
                <w:sz w:val="20"/>
                <w:szCs w:val="28"/>
              </w:rPr>
              <w:t>-</w:t>
            </w:r>
            <w:r w:rsidR="007B03B5" w:rsidRPr="001F270D">
              <w:rPr>
                <w:rFonts w:ascii="Arial" w:hAnsi="Arial" w:cs="Arial"/>
                <w:sz w:val="20"/>
                <w:szCs w:val="28"/>
              </w:rPr>
              <w:t xml:space="preserve"> Vận dụng được phương pháp quy nạp toán học để giải quyết một số vấn đề thực tiễn.</w:t>
            </w:r>
          </w:p>
        </w:tc>
      </w:tr>
      <w:tr w:rsidR="007B03B5" w:rsidRPr="001F270D">
        <w:tblPrEx>
          <w:tblCellMar>
            <w:top w:w="0" w:type="dxa"/>
            <w:left w:w="0" w:type="dxa"/>
            <w:bottom w:w="0" w:type="dxa"/>
            <w:right w:w="0" w:type="dxa"/>
          </w:tblCellMar>
        </w:tblPrEx>
        <w:tc>
          <w:tcPr>
            <w:tcW w:w="986" w:type="pct"/>
            <w:vMerge/>
            <w:shd w:val="clear" w:color="auto" w:fill="auto"/>
          </w:tcPr>
          <w:p w:rsidR="007B03B5" w:rsidRPr="001F270D" w:rsidRDefault="007B03B5" w:rsidP="001F270D">
            <w:pPr>
              <w:widowControl w:val="0"/>
              <w:autoSpaceDE w:val="0"/>
              <w:autoSpaceDN w:val="0"/>
              <w:adjustRightInd w:val="0"/>
              <w:spacing w:before="120"/>
              <w:rPr>
                <w:rFonts w:ascii="Arial" w:hAnsi="Arial" w:cs="Arial"/>
                <w:sz w:val="20"/>
              </w:rPr>
            </w:pPr>
          </w:p>
        </w:tc>
        <w:tc>
          <w:tcPr>
            <w:tcW w:w="1212" w:type="pct"/>
            <w:shd w:val="clear" w:color="auto" w:fill="auto"/>
          </w:tcPr>
          <w:p w:rsidR="007B03B5" w:rsidRPr="001F270D" w:rsidRDefault="007B03B5" w:rsidP="001F270D">
            <w:pPr>
              <w:widowControl w:val="0"/>
              <w:autoSpaceDE w:val="0"/>
              <w:autoSpaceDN w:val="0"/>
              <w:adjustRightInd w:val="0"/>
              <w:spacing w:before="120"/>
              <w:rPr>
                <w:rFonts w:ascii="Arial" w:hAnsi="Arial" w:cs="Arial"/>
                <w:i/>
                <w:sz w:val="20"/>
              </w:rPr>
            </w:pPr>
            <w:r w:rsidRPr="001F270D">
              <w:rPr>
                <w:rFonts w:ascii="Arial" w:hAnsi="Arial" w:cs="Arial"/>
                <w:i/>
                <w:sz w:val="20"/>
                <w:szCs w:val="28"/>
              </w:rPr>
              <w:t>Nhị thức Newton</w:t>
            </w:r>
          </w:p>
        </w:tc>
        <w:tc>
          <w:tcPr>
            <w:tcW w:w="2803" w:type="pct"/>
            <w:shd w:val="clear" w:color="auto" w:fill="auto"/>
          </w:tcPr>
          <w:p w:rsidR="007B03B5"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7B03B5" w:rsidRPr="001F270D">
              <w:rPr>
                <w:rFonts w:ascii="Arial" w:hAnsi="Arial" w:cs="Arial"/>
                <w:sz w:val="20"/>
                <w:szCs w:val="28"/>
              </w:rPr>
              <w:t xml:space="preserve"> Khai triển được nhị thức Newton (</w:t>
            </w:r>
            <w:r w:rsidR="007B03B5" w:rsidRPr="001F270D">
              <w:rPr>
                <w:rFonts w:ascii="Arial" w:hAnsi="Arial" w:cs="Arial"/>
                <w:i/>
                <w:sz w:val="20"/>
                <w:szCs w:val="28"/>
              </w:rPr>
              <w:t>a</w:t>
            </w:r>
            <w:r w:rsidR="007B03B5" w:rsidRPr="001F270D">
              <w:rPr>
                <w:rFonts w:ascii="Arial" w:hAnsi="Arial" w:cs="Arial"/>
                <w:sz w:val="20"/>
                <w:szCs w:val="28"/>
              </w:rPr>
              <w:t xml:space="preserve"> + </w:t>
            </w:r>
            <w:r w:rsidR="007B03B5" w:rsidRPr="001F270D">
              <w:rPr>
                <w:rFonts w:ascii="Arial" w:hAnsi="Arial" w:cs="Arial"/>
                <w:i/>
                <w:sz w:val="20"/>
                <w:szCs w:val="28"/>
              </w:rPr>
              <w:t>b</w:t>
            </w:r>
            <w:r w:rsidR="007B03B5" w:rsidRPr="001F270D">
              <w:rPr>
                <w:rFonts w:ascii="Arial" w:hAnsi="Arial" w:cs="Arial"/>
                <w:sz w:val="20"/>
                <w:szCs w:val="28"/>
              </w:rPr>
              <w:t>)</w:t>
            </w:r>
            <w:r w:rsidR="007B03B5" w:rsidRPr="001F270D">
              <w:rPr>
                <w:rFonts w:ascii="Arial" w:hAnsi="Arial" w:cs="Arial"/>
                <w:i/>
                <w:sz w:val="20"/>
                <w:szCs w:val="18"/>
                <w:vertAlign w:val="superscript"/>
              </w:rPr>
              <w:t>n</w:t>
            </w:r>
            <w:r w:rsidR="007B03B5" w:rsidRPr="001F270D">
              <w:rPr>
                <w:rFonts w:ascii="Arial" w:hAnsi="Arial" w:cs="Arial"/>
                <w:sz w:val="20"/>
                <w:szCs w:val="18"/>
              </w:rPr>
              <w:t xml:space="preserve"> </w:t>
            </w:r>
            <w:r w:rsidR="007B03B5" w:rsidRPr="001F270D">
              <w:rPr>
                <w:rFonts w:ascii="Arial" w:hAnsi="Arial" w:cs="Arial"/>
                <w:sz w:val="20"/>
                <w:szCs w:val="28"/>
              </w:rPr>
              <w:t>bằng cách vận dụng tổ hợp.</w:t>
            </w:r>
          </w:p>
          <w:p w:rsidR="007B03B5"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7B03B5" w:rsidRPr="001F270D">
              <w:rPr>
                <w:rFonts w:ascii="Arial" w:hAnsi="Arial" w:cs="Arial"/>
                <w:sz w:val="20"/>
                <w:szCs w:val="28"/>
              </w:rPr>
              <w:t xml:space="preserve"> Xác định được các hệ số trong nhị thức Newton thông qua tam giác Pascal.</w:t>
            </w:r>
          </w:p>
          <w:p w:rsidR="007B03B5" w:rsidRPr="001F270D" w:rsidRDefault="00085401" w:rsidP="001F270D">
            <w:pPr>
              <w:widowControl w:val="0"/>
              <w:autoSpaceDE w:val="0"/>
              <w:autoSpaceDN w:val="0"/>
              <w:adjustRightInd w:val="0"/>
              <w:spacing w:before="120"/>
              <w:rPr>
                <w:rFonts w:ascii="Arial" w:hAnsi="Arial" w:cs="Arial"/>
                <w:sz w:val="20"/>
              </w:rPr>
            </w:pPr>
            <w:r w:rsidRPr="001F270D">
              <w:rPr>
                <w:rFonts w:ascii="Arial" w:hAnsi="Arial" w:cs="Arial"/>
                <w:sz w:val="20"/>
                <w:szCs w:val="28"/>
              </w:rPr>
              <w:t>-</w:t>
            </w:r>
            <w:r w:rsidR="007B03B5" w:rsidRPr="001F270D">
              <w:rPr>
                <w:rFonts w:ascii="Arial" w:hAnsi="Arial" w:cs="Arial"/>
                <w:sz w:val="20"/>
                <w:szCs w:val="28"/>
              </w:rPr>
              <w:t xml:space="preserve"> Xác định được hệ số của </w:t>
            </w:r>
            <w:r w:rsidR="007B03B5" w:rsidRPr="001F270D">
              <w:rPr>
                <w:rFonts w:ascii="Arial" w:hAnsi="Arial" w:cs="Arial"/>
                <w:i/>
                <w:sz w:val="20"/>
                <w:szCs w:val="28"/>
              </w:rPr>
              <w:t>x</w:t>
            </w:r>
            <w:r w:rsidR="007B03B5" w:rsidRPr="001F270D">
              <w:rPr>
                <w:rFonts w:ascii="Arial" w:hAnsi="Arial" w:cs="Arial"/>
                <w:i/>
                <w:sz w:val="20"/>
                <w:szCs w:val="18"/>
                <w:vertAlign w:val="superscript"/>
              </w:rPr>
              <w:t>k</w:t>
            </w:r>
            <w:r w:rsidR="007B03B5" w:rsidRPr="001F270D">
              <w:rPr>
                <w:rFonts w:ascii="Arial" w:hAnsi="Arial" w:cs="Arial"/>
                <w:sz w:val="20"/>
                <w:szCs w:val="18"/>
              </w:rPr>
              <w:t xml:space="preserve"> </w:t>
            </w:r>
            <w:r w:rsidR="007B03B5" w:rsidRPr="001F270D">
              <w:rPr>
                <w:rFonts w:ascii="Arial" w:hAnsi="Arial" w:cs="Arial"/>
                <w:sz w:val="20"/>
                <w:szCs w:val="28"/>
              </w:rPr>
              <w:t>trong khai triển (</w:t>
            </w:r>
            <w:r w:rsidR="007B03B5" w:rsidRPr="001F270D">
              <w:rPr>
                <w:rFonts w:ascii="Arial" w:hAnsi="Arial" w:cs="Arial"/>
                <w:i/>
                <w:sz w:val="20"/>
                <w:szCs w:val="28"/>
              </w:rPr>
              <w:t>ax</w:t>
            </w:r>
            <w:r w:rsidR="007B03B5" w:rsidRPr="001F270D">
              <w:rPr>
                <w:rFonts w:ascii="Arial" w:hAnsi="Arial" w:cs="Arial"/>
                <w:sz w:val="20"/>
                <w:szCs w:val="28"/>
              </w:rPr>
              <w:t xml:space="preserve"> +</w:t>
            </w:r>
            <w:r w:rsidR="007B03B5" w:rsidRPr="001F270D">
              <w:rPr>
                <w:rFonts w:ascii="Arial" w:hAnsi="Arial" w:cs="Arial"/>
                <w:i/>
                <w:sz w:val="20"/>
                <w:szCs w:val="28"/>
              </w:rPr>
              <w:t xml:space="preserve"> b</w:t>
            </w:r>
            <w:r w:rsidR="007B03B5" w:rsidRPr="001F270D">
              <w:rPr>
                <w:rFonts w:ascii="Arial" w:hAnsi="Arial" w:cs="Arial"/>
                <w:sz w:val="20"/>
                <w:szCs w:val="28"/>
              </w:rPr>
              <w:t>)</w:t>
            </w:r>
            <w:r w:rsidR="007B03B5" w:rsidRPr="001F270D">
              <w:rPr>
                <w:rFonts w:ascii="Arial" w:hAnsi="Arial" w:cs="Arial"/>
                <w:i/>
                <w:sz w:val="20"/>
                <w:szCs w:val="18"/>
                <w:vertAlign w:val="superscript"/>
              </w:rPr>
              <w:t>n</w:t>
            </w:r>
            <w:r w:rsidR="007B03B5" w:rsidRPr="001F270D">
              <w:rPr>
                <w:rFonts w:ascii="Arial" w:hAnsi="Arial" w:cs="Arial"/>
                <w:sz w:val="20"/>
                <w:szCs w:val="18"/>
              </w:rPr>
              <w:t xml:space="preserve"> </w:t>
            </w:r>
            <w:r w:rsidR="007B03B5" w:rsidRPr="001F270D">
              <w:rPr>
                <w:rFonts w:ascii="Arial" w:hAnsi="Arial" w:cs="Arial"/>
                <w:sz w:val="20"/>
                <w:szCs w:val="28"/>
              </w:rPr>
              <w:t>thành đa thức.</w:t>
            </w:r>
          </w:p>
        </w:tc>
      </w:tr>
      <w:tr w:rsidR="007B03B5" w:rsidRPr="001F270D">
        <w:tblPrEx>
          <w:tblCellMar>
            <w:top w:w="0" w:type="dxa"/>
            <w:left w:w="0" w:type="dxa"/>
            <w:bottom w:w="0" w:type="dxa"/>
            <w:right w:w="0" w:type="dxa"/>
          </w:tblCellMar>
        </w:tblPrEx>
        <w:tc>
          <w:tcPr>
            <w:tcW w:w="986" w:type="pct"/>
            <w:vMerge w:val="restart"/>
            <w:shd w:val="clear" w:color="auto" w:fill="auto"/>
          </w:tcPr>
          <w:p w:rsidR="007B03B5" w:rsidRPr="001F270D" w:rsidRDefault="007B03B5" w:rsidP="001F270D">
            <w:pPr>
              <w:widowControl w:val="0"/>
              <w:autoSpaceDE w:val="0"/>
              <w:autoSpaceDN w:val="0"/>
              <w:adjustRightInd w:val="0"/>
              <w:spacing w:before="120"/>
              <w:rPr>
                <w:rFonts w:ascii="Arial" w:hAnsi="Arial" w:cs="Arial"/>
                <w:sz w:val="20"/>
              </w:rPr>
            </w:pPr>
            <w:r w:rsidRPr="001F270D">
              <w:rPr>
                <w:rFonts w:ascii="Arial" w:hAnsi="Arial" w:cs="Arial"/>
                <w:sz w:val="20"/>
                <w:szCs w:val="28"/>
              </w:rPr>
              <w:t xml:space="preserve">Chuyên đề 10.2: </w:t>
            </w:r>
            <w:r w:rsidRPr="001F270D">
              <w:rPr>
                <w:rFonts w:ascii="Arial" w:hAnsi="Arial" w:cs="Arial"/>
                <w:b/>
                <w:i/>
                <w:sz w:val="20"/>
                <w:szCs w:val="28"/>
              </w:rPr>
              <w:t>Hệ phương trình bậc nhất ba ẩn</w:t>
            </w:r>
          </w:p>
        </w:tc>
        <w:tc>
          <w:tcPr>
            <w:tcW w:w="1212" w:type="pct"/>
            <w:shd w:val="clear" w:color="auto" w:fill="auto"/>
          </w:tcPr>
          <w:p w:rsidR="007B03B5" w:rsidRPr="001F270D" w:rsidRDefault="007B03B5" w:rsidP="001F270D">
            <w:pPr>
              <w:widowControl w:val="0"/>
              <w:autoSpaceDE w:val="0"/>
              <w:autoSpaceDN w:val="0"/>
              <w:adjustRightInd w:val="0"/>
              <w:spacing w:before="120"/>
              <w:rPr>
                <w:rFonts w:ascii="Arial" w:hAnsi="Arial" w:cs="Arial"/>
                <w:i/>
                <w:sz w:val="20"/>
              </w:rPr>
            </w:pPr>
            <w:r w:rsidRPr="001F270D">
              <w:rPr>
                <w:rFonts w:ascii="Arial" w:hAnsi="Arial" w:cs="Arial"/>
                <w:i/>
                <w:sz w:val="20"/>
                <w:szCs w:val="28"/>
              </w:rPr>
              <w:t>Hệ</w:t>
            </w:r>
            <w:r w:rsidR="00085401" w:rsidRPr="001F270D">
              <w:rPr>
                <w:rFonts w:ascii="Arial" w:hAnsi="Arial" w:cs="Arial"/>
                <w:i/>
                <w:sz w:val="20"/>
                <w:szCs w:val="28"/>
              </w:rPr>
              <w:t xml:space="preserve"> </w:t>
            </w:r>
            <w:r w:rsidRPr="001F270D">
              <w:rPr>
                <w:rFonts w:ascii="Arial" w:hAnsi="Arial" w:cs="Arial"/>
                <w:i/>
                <w:sz w:val="20"/>
                <w:szCs w:val="28"/>
              </w:rPr>
              <w:t>phương</w:t>
            </w:r>
            <w:r w:rsidR="00085401" w:rsidRPr="001F270D">
              <w:rPr>
                <w:rFonts w:ascii="Arial" w:hAnsi="Arial" w:cs="Arial"/>
                <w:i/>
                <w:sz w:val="20"/>
                <w:szCs w:val="28"/>
              </w:rPr>
              <w:t xml:space="preserve"> </w:t>
            </w:r>
            <w:r w:rsidRPr="001F270D">
              <w:rPr>
                <w:rFonts w:ascii="Arial" w:hAnsi="Arial" w:cs="Arial"/>
                <w:i/>
                <w:sz w:val="20"/>
                <w:szCs w:val="28"/>
              </w:rPr>
              <w:t>trình</w:t>
            </w:r>
            <w:r w:rsidR="00085401" w:rsidRPr="001F270D">
              <w:rPr>
                <w:rFonts w:ascii="Arial" w:hAnsi="Arial" w:cs="Arial"/>
                <w:i/>
                <w:sz w:val="20"/>
                <w:szCs w:val="28"/>
              </w:rPr>
              <w:t xml:space="preserve"> </w:t>
            </w:r>
            <w:r w:rsidRPr="001F270D">
              <w:rPr>
                <w:rFonts w:ascii="Arial" w:hAnsi="Arial" w:cs="Arial"/>
                <w:i/>
                <w:sz w:val="20"/>
                <w:szCs w:val="28"/>
              </w:rPr>
              <w:t>bậc</w:t>
            </w:r>
            <w:r w:rsidR="00085401" w:rsidRPr="001F270D">
              <w:rPr>
                <w:rFonts w:ascii="Arial" w:hAnsi="Arial" w:cs="Arial"/>
                <w:i/>
                <w:sz w:val="20"/>
                <w:szCs w:val="28"/>
              </w:rPr>
              <w:t xml:space="preserve"> </w:t>
            </w:r>
            <w:r w:rsidRPr="001F270D">
              <w:rPr>
                <w:rFonts w:ascii="Arial" w:hAnsi="Arial" w:cs="Arial"/>
                <w:i/>
                <w:sz w:val="20"/>
                <w:szCs w:val="28"/>
              </w:rPr>
              <w:t>nhất ba ẩn</w:t>
            </w:r>
          </w:p>
        </w:tc>
        <w:tc>
          <w:tcPr>
            <w:tcW w:w="2803" w:type="pct"/>
            <w:shd w:val="clear" w:color="auto" w:fill="auto"/>
          </w:tcPr>
          <w:p w:rsidR="007B03B5"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7B03B5" w:rsidRPr="001F270D">
              <w:rPr>
                <w:rFonts w:ascii="Arial" w:hAnsi="Arial" w:cs="Arial"/>
                <w:sz w:val="20"/>
                <w:szCs w:val="28"/>
              </w:rPr>
              <w:t xml:space="preserve"> Nhận biết được khái niệm nghiệm của hệ phương trình bậc nhất ba ẩn.</w:t>
            </w:r>
          </w:p>
          <w:p w:rsidR="007B03B5"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7B03B5" w:rsidRPr="001F270D">
              <w:rPr>
                <w:rFonts w:ascii="Arial" w:hAnsi="Arial" w:cs="Arial"/>
                <w:sz w:val="20"/>
                <w:szCs w:val="28"/>
              </w:rPr>
              <w:t xml:space="preserve"> Giải được hệ phương trình bậc nhất ba ẩn bằng phương pháp</w:t>
            </w:r>
            <w:r w:rsidR="000E6F0F" w:rsidRPr="001F270D">
              <w:rPr>
                <w:rFonts w:ascii="Arial" w:hAnsi="Arial" w:cs="Arial"/>
                <w:sz w:val="20"/>
                <w:szCs w:val="28"/>
              </w:rPr>
              <w:t xml:space="preserve"> </w:t>
            </w:r>
            <w:r w:rsidR="007B03B5" w:rsidRPr="001F270D">
              <w:rPr>
                <w:rFonts w:ascii="Arial" w:hAnsi="Arial" w:cs="Arial"/>
                <w:sz w:val="20"/>
                <w:szCs w:val="28"/>
              </w:rPr>
              <w:t>Gauss.</w:t>
            </w:r>
          </w:p>
          <w:p w:rsidR="007B03B5" w:rsidRPr="001F270D" w:rsidRDefault="00085401" w:rsidP="001F270D">
            <w:pPr>
              <w:widowControl w:val="0"/>
              <w:autoSpaceDE w:val="0"/>
              <w:autoSpaceDN w:val="0"/>
              <w:adjustRightInd w:val="0"/>
              <w:spacing w:before="120"/>
              <w:rPr>
                <w:rFonts w:ascii="Arial" w:hAnsi="Arial" w:cs="Arial"/>
                <w:sz w:val="20"/>
              </w:rPr>
            </w:pPr>
            <w:r w:rsidRPr="001F270D">
              <w:rPr>
                <w:rFonts w:ascii="Arial" w:hAnsi="Arial" w:cs="Arial"/>
                <w:sz w:val="20"/>
                <w:szCs w:val="28"/>
              </w:rPr>
              <w:t>-</w:t>
            </w:r>
            <w:r w:rsidR="007B03B5" w:rsidRPr="001F270D">
              <w:rPr>
                <w:rFonts w:ascii="Arial" w:hAnsi="Arial" w:cs="Arial"/>
                <w:sz w:val="20"/>
                <w:szCs w:val="28"/>
              </w:rPr>
              <w:t xml:space="preserve"> Tìm được nghiệm hệ phương trình bậc nhất ba ẩn bằng máy tính cầm tay.</w:t>
            </w:r>
          </w:p>
        </w:tc>
      </w:tr>
      <w:tr w:rsidR="007B03B5" w:rsidRPr="001F270D">
        <w:tblPrEx>
          <w:tblCellMar>
            <w:top w:w="0" w:type="dxa"/>
            <w:left w:w="0" w:type="dxa"/>
            <w:bottom w:w="0" w:type="dxa"/>
            <w:right w:w="0" w:type="dxa"/>
          </w:tblCellMar>
        </w:tblPrEx>
        <w:tc>
          <w:tcPr>
            <w:tcW w:w="986" w:type="pct"/>
            <w:vMerge/>
            <w:shd w:val="clear" w:color="auto" w:fill="auto"/>
          </w:tcPr>
          <w:p w:rsidR="007B03B5" w:rsidRPr="001F270D" w:rsidRDefault="007B03B5" w:rsidP="001F270D">
            <w:pPr>
              <w:widowControl w:val="0"/>
              <w:autoSpaceDE w:val="0"/>
              <w:autoSpaceDN w:val="0"/>
              <w:adjustRightInd w:val="0"/>
              <w:spacing w:before="120"/>
              <w:rPr>
                <w:rFonts w:ascii="Arial" w:hAnsi="Arial" w:cs="Arial"/>
                <w:sz w:val="20"/>
              </w:rPr>
            </w:pPr>
          </w:p>
        </w:tc>
        <w:tc>
          <w:tcPr>
            <w:tcW w:w="1212" w:type="pct"/>
            <w:shd w:val="clear" w:color="auto" w:fill="auto"/>
          </w:tcPr>
          <w:p w:rsidR="007B03B5" w:rsidRPr="001F270D" w:rsidRDefault="007B03B5" w:rsidP="001F270D">
            <w:pPr>
              <w:widowControl w:val="0"/>
              <w:autoSpaceDE w:val="0"/>
              <w:autoSpaceDN w:val="0"/>
              <w:adjustRightInd w:val="0"/>
              <w:spacing w:before="120"/>
              <w:rPr>
                <w:rFonts w:ascii="Arial" w:hAnsi="Arial" w:cs="Arial"/>
                <w:i/>
                <w:sz w:val="20"/>
              </w:rPr>
            </w:pPr>
            <w:r w:rsidRPr="001F270D">
              <w:rPr>
                <w:rFonts w:ascii="Arial" w:hAnsi="Arial" w:cs="Arial"/>
                <w:i/>
                <w:sz w:val="20"/>
                <w:szCs w:val="28"/>
              </w:rPr>
              <w:t>Vận dụng hệ phương trình bậc nhất ba ẩn để giải một số bài toán liên môn và thực tiễn</w:t>
            </w:r>
          </w:p>
        </w:tc>
        <w:tc>
          <w:tcPr>
            <w:tcW w:w="2803" w:type="pct"/>
            <w:shd w:val="clear" w:color="auto" w:fill="auto"/>
          </w:tcPr>
          <w:p w:rsidR="007B03B5"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7B03B5" w:rsidRPr="001F270D">
              <w:rPr>
                <w:rFonts w:ascii="Arial" w:hAnsi="Arial" w:cs="Arial"/>
                <w:sz w:val="20"/>
                <w:szCs w:val="28"/>
              </w:rPr>
              <w:t xml:space="preserve"> Vận dụng được cách giải hệ phương trình bậc nhất ba ẩn vào giải quyết một số bài toán Vật lí (tính điện trở, tính cường độ dòng điện trong dòng điện không đổi,...), Hoá học (cân bằng phản ứng,...), Sinh học (bài tập nguyên phân, giảm phân,...).</w:t>
            </w:r>
          </w:p>
          <w:p w:rsidR="007B03B5" w:rsidRPr="001F270D" w:rsidRDefault="00085401" w:rsidP="001F270D">
            <w:pPr>
              <w:widowControl w:val="0"/>
              <w:autoSpaceDE w:val="0"/>
              <w:autoSpaceDN w:val="0"/>
              <w:adjustRightInd w:val="0"/>
              <w:spacing w:before="120"/>
              <w:rPr>
                <w:rFonts w:ascii="Arial" w:hAnsi="Arial" w:cs="Arial"/>
                <w:sz w:val="20"/>
              </w:rPr>
            </w:pPr>
            <w:r w:rsidRPr="001F270D">
              <w:rPr>
                <w:rFonts w:ascii="Arial" w:hAnsi="Arial" w:cs="Arial"/>
                <w:sz w:val="20"/>
                <w:szCs w:val="28"/>
              </w:rPr>
              <w:t>-</w:t>
            </w:r>
            <w:r w:rsidR="007B03B5" w:rsidRPr="001F270D">
              <w:rPr>
                <w:rFonts w:ascii="Arial" w:hAnsi="Arial" w:cs="Arial"/>
                <w:sz w:val="20"/>
                <w:szCs w:val="28"/>
              </w:rPr>
              <w:t xml:space="preserve"> Vận dụng cách giải hệ phương trình bậc nhất ba ẩn để giải quyết một số vấn đề thực tiễn cuộc sống (ví dụ: bài toán lập kế hoạch sản</w:t>
            </w:r>
            <w:r w:rsidR="00286631" w:rsidRPr="001F270D">
              <w:rPr>
                <w:rFonts w:ascii="Arial" w:hAnsi="Arial" w:cs="Arial"/>
                <w:sz w:val="20"/>
                <w:szCs w:val="28"/>
              </w:rPr>
              <w:t xml:space="preserve"> xuất, mô hình cân bằng thị trường, phân bố vốn đầu tư,...).</w:t>
            </w:r>
          </w:p>
        </w:tc>
      </w:tr>
      <w:tr w:rsidR="007B03B5" w:rsidRPr="001F270D">
        <w:tblPrEx>
          <w:tblCellMar>
            <w:top w:w="0" w:type="dxa"/>
            <w:left w:w="0" w:type="dxa"/>
            <w:bottom w:w="0" w:type="dxa"/>
            <w:right w:w="0" w:type="dxa"/>
          </w:tblCellMar>
        </w:tblPrEx>
        <w:tc>
          <w:tcPr>
            <w:tcW w:w="986" w:type="pct"/>
            <w:shd w:val="clear" w:color="auto" w:fill="auto"/>
          </w:tcPr>
          <w:p w:rsidR="007B03B5" w:rsidRPr="001F270D" w:rsidRDefault="007B03B5" w:rsidP="001F270D">
            <w:pPr>
              <w:widowControl w:val="0"/>
              <w:autoSpaceDE w:val="0"/>
              <w:autoSpaceDN w:val="0"/>
              <w:adjustRightInd w:val="0"/>
              <w:spacing w:before="120"/>
              <w:rPr>
                <w:rFonts w:ascii="Arial" w:hAnsi="Arial" w:cs="Arial"/>
                <w:sz w:val="20"/>
              </w:rPr>
            </w:pPr>
            <w:r w:rsidRPr="001F270D">
              <w:rPr>
                <w:rFonts w:ascii="Arial" w:hAnsi="Arial" w:cs="Arial"/>
                <w:sz w:val="20"/>
                <w:szCs w:val="28"/>
              </w:rPr>
              <w:t xml:space="preserve">Chuyên đề 10.3: </w:t>
            </w:r>
            <w:r w:rsidRPr="001F270D">
              <w:rPr>
                <w:rFonts w:ascii="Arial" w:hAnsi="Arial" w:cs="Arial"/>
                <w:b/>
                <w:i/>
                <w:sz w:val="20"/>
                <w:szCs w:val="28"/>
              </w:rPr>
              <w:t>Ba đường conic và ứng dụng</w:t>
            </w:r>
          </w:p>
        </w:tc>
        <w:tc>
          <w:tcPr>
            <w:tcW w:w="1212" w:type="pct"/>
            <w:shd w:val="clear" w:color="auto" w:fill="auto"/>
          </w:tcPr>
          <w:p w:rsidR="007B03B5" w:rsidRPr="001F270D" w:rsidRDefault="007B03B5" w:rsidP="001F270D">
            <w:pPr>
              <w:widowControl w:val="0"/>
              <w:autoSpaceDE w:val="0"/>
              <w:autoSpaceDN w:val="0"/>
              <w:adjustRightInd w:val="0"/>
              <w:spacing w:before="120"/>
              <w:rPr>
                <w:rFonts w:ascii="Arial" w:hAnsi="Arial" w:cs="Arial"/>
                <w:i/>
                <w:sz w:val="20"/>
              </w:rPr>
            </w:pPr>
            <w:r w:rsidRPr="001F270D">
              <w:rPr>
                <w:rFonts w:ascii="Arial" w:hAnsi="Arial" w:cs="Arial"/>
                <w:i/>
                <w:sz w:val="20"/>
                <w:szCs w:val="28"/>
              </w:rPr>
              <w:t>Ba</w:t>
            </w:r>
            <w:r w:rsidR="00085401" w:rsidRPr="001F270D">
              <w:rPr>
                <w:rFonts w:ascii="Arial" w:hAnsi="Arial" w:cs="Arial"/>
                <w:i/>
                <w:sz w:val="20"/>
                <w:szCs w:val="28"/>
              </w:rPr>
              <w:t xml:space="preserve"> </w:t>
            </w:r>
            <w:r w:rsidRPr="001F270D">
              <w:rPr>
                <w:rFonts w:ascii="Arial" w:hAnsi="Arial" w:cs="Arial"/>
                <w:i/>
                <w:sz w:val="20"/>
                <w:szCs w:val="28"/>
              </w:rPr>
              <w:t>đường</w:t>
            </w:r>
            <w:r w:rsidR="00085401" w:rsidRPr="001F270D">
              <w:rPr>
                <w:rFonts w:ascii="Arial" w:hAnsi="Arial" w:cs="Arial"/>
                <w:i/>
                <w:sz w:val="20"/>
                <w:szCs w:val="28"/>
              </w:rPr>
              <w:t xml:space="preserve"> </w:t>
            </w:r>
            <w:r w:rsidRPr="001F270D">
              <w:rPr>
                <w:rFonts w:ascii="Arial" w:hAnsi="Arial" w:cs="Arial"/>
                <w:i/>
                <w:sz w:val="20"/>
                <w:szCs w:val="28"/>
              </w:rPr>
              <w:t>conic</w:t>
            </w:r>
            <w:r w:rsidR="00085401" w:rsidRPr="001F270D">
              <w:rPr>
                <w:rFonts w:ascii="Arial" w:hAnsi="Arial" w:cs="Arial"/>
                <w:i/>
                <w:sz w:val="20"/>
                <w:szCs w:val="28"/>
              </w:rPr>
              <w:t xml:space="preserve"> </w:t>
            </w:r>
            <w:r w:rsidRPr="001F270D">
              <w:rPr>
                <w:rFonts w:ascii="Arial" w:hAnsi="Arial" w:cs="Arial"/>
                <w:i/>
                <w:sz w:val="20"/>
                <w:szCs w:val="28"/>
              </w:rPr>
              <w:t>và</w:t>
            </w:r>
            <w:r w:rsidR="00085401" w:rsidRPr="001F270D">
              <w:rPr>
                <w:rFonts w:ascii="Arial" w:hAnsi="Arial" w:cs="Arial"/>
                <w:i/>
                <w:sz w:val="20"/>
                <w:szCs w:val="28"/>
              </w:rPr>
              <w:t xml:space="preserve"> </w:t>
            </w:r>
            <w:r w:rsidRPr="001F270D">
              <w:rPr>
                <w:rFonts w:ascii="Arial" w:hAnsi="Arial" w:cs="Arial"/>
                <w:i/>
                <w:sz w:val="20"/>
                <w:szCs w:val="28"/>
              </w:rPr>
              <w:t>ứng dụng</w:t>
            </w:r>
          </w:p>
        </w:tc>
        <w:tc>
          <w:tcPr>
            <w:tcW w:w="2803" w:type="pct"/>
            <w:shd w:val="clear" w:color="auto" w:fill="auto"/>
          </w:tcPr>
          <w:p w:rsidR="007B03B5"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7B03B5" w:rsidRPr="001F270D">
              <w:rPr>
                <w:rFonts w:ascii="Arial" w:hAnsi="Arial" w:cs="Arial"/>
                <w:sz w:val="20"/>
                <w:szCs w:val="28"/>
              </w:rPr>
              <w:t xml:space="preserve"> Xác định được các yếu tố đặc trưng của đường conic (đỉnh, tiêu điểm, tiêu cự, độ dài trục, tâm sai, đường chuẩn, bán kính qua tiêu) khi biết phương trình chính tắc của đường conic đó.</w:t>
            </w:r>
          </w:p>
          <w:p w:rsidR="007B03B5"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7B03B5" w:rsidRPr="001F270D">
              <w:rPr>
                <w:rFonts w:ascii="Arial" w:hAnsi="Arial" w:cs="Arial"/>
                <w:sz w:val="20"/>
                <w:szCs w:val="28"/>
              </w:rPr>
              <w:t xml:space="preserve"> Nhận biết được đường conic như là giao của mặt phẳng với mặt nón.</w:t>
            </w:r>
          </w:p>
          <w:p w:rsidR="007B03B5" w:rsidRPr="001F270D" w:rsidRDefault="00085401" w:rsidP="001F270D">
            <w:pPr>
              <w:widowControl w:val="0"/>
              <w:autoSpaceDE w:val="0"/>
              <w:autoSpaceDN w:val="0"/>
              <w:adjustRightInd w:val="0"/>
              <w:spacing w:before="120"/>
              <w:rPr>
                <w:rFonts w:ascii="Arial" w:hAnsi="Arial" w:cs="Arial"/>
                <w:sz w:val="20"/>
              </w:rPr>
            </w:pPr>
            <w:r w:rsidRPr="001F270D">
              <w:rPr>
                <w:rFonts w:ascii="Arial" w:hAnsi="Arial" w:cs="Arial"/>
                <w:sz w:val="20"/>
                <w:szCs w:val="28"/>
              </w:rPr>
              <w:t>-</w:t>
            </w:r>
            <w:r w:rsidR="007B03B5" w:rsidRPr="001F270D">
              <w:rPr>
                <w:rFonts w:ascii="Arial" w:hAnsi="Arial" w:cs="Arial"/>
                <w:sz w:val="20"/>
                <w:szCs w:val="28"/>
              </w:rPr>
              <w:t xml:space="preserve"> Giải quyết được một số vấn đề thực tiễn gắn với ba đường conic (ví dụ: giải thích một số hiện tượng trong Quang học, xác định quỹ đạo chuyển động của các hành tinh trong hệ Mặt Trời,...).</w:t>
            </w:r>
          </w:p>
        </w:tc>
      </w:tr>
    </w:tbl>
    <w:p w:rsidR="007B03B5" w:rsidRPr="001F270D" w:rsidRDefault="007B03B5" w:rsidP="001F270D">
      <w:pPr>
        <w:widowControl w:val="0"/>
        <w:autoSpaceDE w:val="0"/>
        <w:autoSpaceDN w:val="0"/>
        <w:adjustRightInd w:val="0"/>
        <w:spacing w:before="120"/>
        <w:jc w:val="center"/>
        <w:rPr>
          <w:rFonts w:ascii="Arial" w:hAnsi="Arial" w:cs="Arial"/>
          <w:sz w:val="20"/>
          <w:szCs w:val="28"/>
        </w:rPr>
      </w:pPr>
      <w:r w:rsidRPr="001F270D">
        <w:rPr>
          <w:rFonts w:ascii="Arial" w:hAnsi="Arial" w:cs="Arial"/>
          <w:sz w:val="20"/>
          <w:szCs w:val="28"/>
        </w:rPr>
        <w:lastRenderedPageBreak/>
        <w:t>LỚP 11</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2145"/>
        <w:gridCol w:w="2995"/>
        <w:gridCol w:w="7826"/>
      </w:tblGrid>
      <w:tr w:rsidR="007B03B5" w:rsidRPr="001F270D">
        <w:tblPrEx>
          <w:tblCellMar>
            <w:top w:w="0" w:type="dxa"/>
            <w:left w:w="0" w:type="dxa"/>
            <w:bottom w:w="0" w:type="dxa"/>
            <w:right w:w="0" w:type="dxa"/>
          </w:tblCellMar>
        </w:tblPrEx>
        <w:tc>
          <w:tcPr>
            <w:tcW w:w="1982" w:type="pct"/>
            <w:gridSpan w:val="2"/>
            <w:shd w:val="clear" w:color="auto" w:fill="auto"/>
          </w:tcPr>
          <w:p w:rsidR="007B03B5" w:rsidRPr="001F270D" w:rsidRDefault="007B03B5" w:rsidP="001F270D">
            <w:pPr>
              <w:widowControl w:val="0"/>
              <w:autoSpaceDE w:val="0"/>
              <w:autoSpaceDN w:val="0"/>
              <w:adjustRightInd w:val="0"/>
              <w:spacing w:before="120"/>
              <w:jc w:val="center"/>
              <w:rPr>
                <w:rFonts w:ascii="Arial" w:hAnsi="Arial" w:cs="Arial"/>
                <w:b/>
                <w:sz w:val="20"/>
              </w:rPr>
            </w:pPr>
            <w:r w:rsidRPr="001F270D">
              <w:rPr>
                <w:rFonts w:ascii="Arial" w:hAnsi="Arial" w:cs="Arial"/>
                <w:b/>
                <w:sz w:val="20"/>
                <w:szCs w:val="28"/>
              </w:rPr>
              <w:t>Nội dung</w:t>
            </w:r>
          </w:p>
        </w:tc>
        <w:tc>
          <w:tcPr>
            <w:tcW w:w="3018" w:type="pct"/>
            <w:shd w:val="clear" w:color="auto" w:fill="auto"/>
          </w:tcPr>
          <w:p w:rsidR="007B03B5" w:rsidRPr="001F270D" w:rsidRDefault="007B03B5" w:rsidP="001F270D">
            <w:pPr>
              <w:widowControl w:val="0"/>
              <w:autoSpaceDE w:val="0"/>
              <w:autoSpaceDN w:val="0"/>
              <w:adjustRightInd w:val="0"/>
              <w:spacing w:before="120"/>
              <w:jc w:val="center"/>
              <w:rPr>
                <w:rFonts w:ascii="Arial" w:hAnsi="Arial" w:cs="Arial"/>
                <w:b/>
                <w:sz w:val="20"/>
              </w:rPr>
            </w:pPr>
            <w:r w:rsidRPr="001F270D">
              <w:rPr>
                <w:rFonts w:ascii="Arial" w:hAnsi="Arial" w:cs="Arial"/>
                <w:b/>
                <w:sz w:val="20"/>
                <w:szCs w:val="28"/>
              </w:rPr>
              <w:t>Yêu cầu cần đạt</w:t>
            </w:r>
          </w:p>
        </w:tc>
      </w:tr>
      <w:tr w:rsidR="007B03B5" w:rsidRPr="001F270D">
        <w:tblPrEx>
          <w:tblCellMar>
            <w:top w:w="0" w:type="dxa"/>
            <w:left w:w="0" w:type="dxa"/>
            <w:bottom w:w="0" w:type="dxa"/>
            <w:right w:w="0" w:type="dxa"/>
          </w:tblCellMar>
        </w:tblPrEx>
        <w:tc>
          <w:tcPr>
            <w:tcW w:w="5000" w:type="pct"/>
            <w:gridSpan w:val="3"/>
            <w:shd w:val="clear" w:color="auto" w:fill="auto"/>
          </w:tcPr>
          <w:p w:rsidR="007B03B5" w:rsidRPr="001F270D" w:rsidRDefault="007B03B5" w:rsidP="001F270D">
            <w:pPr>
              <w:widowControl w:val="0"/>
              <w:autoSpaceDE w:val="0"/>
              <w:autoSpaceDN w:val="0"/>
              <w:adjustRightInd w:val="0"/>
              <w:spacing w:before="120"/>
              <w:rPr>
                <w:rFonts w:ascii="Arial" w:hAnsi="Arial" w:cs="Arial"/>
                <w:sz w:val="20"/>
              </w:rPr>
            </w:pPr>
            <w:r w:rsidRPr="001F270D">
              <w:rPr>
                <w:rFonts w:ascii="Arial" w:hAnsi="Arial" w:cs="Arial"/>
                <w:sz w:val="20"/>
                <w:szCs w:val="28"/>
              </w:rPr>
              <w:t>ĐẠI SỐ VÀ MỘT SỐ YẾU TỐ GIẢI TÍCH</w:t>
            </w:r>
          </w:p>
        </w:tc>
      </w:tr>
      <w:tr w:rsidR="007B03B5" w:rsidRPr="001F270D">
        <w:tblPrEx>
          <w:tblCellMar>
            <w:top w:w="0" w:type="dxa"/>
            <w:left w:w="0" w:type="dxa"/>
            <w:bottom w:w="0" w:type="dxa"/>
            <w:right w:w="0" w:type="dxa"/>
          </w:tblCellMar>
        </w:tblPrEx>
        <w:tc>
          <w:tcPr>
            <w:tcW w:w="5000" w:type="pct"/>
            <w:gridSpan w:val="3"/>
            <w:shd w:val="clear" w:color="auto" w:fill="auto"/>
          </w:tcPr>
          <w:p w:rsidR="007B03B5" w:rsidRPr="001F270D" w:rsidRDefault="007B03B5" w:rsidP="001F270D">
            <w:pPr>
              <w:widowControl w:val="0"/>
              <w:autoSpaceDE w:val="0"/>
              <w:autoSpaceDN w:val="0"/>
              <w:adjustRightInd w:val="0"/>
              <w:spacing w:before="120"/>
              <w:rPr>
                <w:rFonts w:ascii="Arial" w:hAnsi="Arial" w:cs="Arial"/>
                <w:b/>
                <w:i/>
                <w:sz w:val="20"/>
              </w:rPr>
            </w:pPr>
            <w:r w:rsidRPr="001F270D">
              <w:rPr>
                <w:rFonts w:ascii="Arial" w:hAnsi="Arial" w:cs="Arial"/>
                <w:b/>
                <w:i/>
                <w:sz w:val="20"/>
                <w:szCs w:val="28"/>
              </w:rPr>
              <w:t>Đại số</w:t>
            </w:r>
          </w:p>
        </w:tc>
      </w:tr>
      <w:tr w:rsidR="00603F04" w:rsidRPr="001F270D">
        <w:tblPrEx>
          <w:tblCellMar>
            <w:top w:w="0" w:type="dxa"/>
            <w:left w:w="0" w:type="dxa"/>
            <w:bottom w:w="0" w:type="dxa"/>
            <w:right w:w="0" w:type="dxa"/>
          </w:tblCellMar>
        </w:tblPrEx>
        <w:tc>
          <w:tcPr>
            <w:tcW w:w="827" w:type="pct"/>
            <w:vMerge w:val="restart"/>
            <w:shd w:val="clear" w:color="auto" w:fill="auto"/>
          </w:tcPr>
          <w:p w:rsidR="00603F04" w:rsidRPr="001F270D" w:rsidRDefault="00603F04" w:rsidP="001F270D">
            <w:pPr>
              <w:widowControl w:val="0"/>
              <w:autoSpaceDE w:val="0"/>
              <w:autoSpaceDN w:val="0"/>
              <w:adjustRightInd w:val="0"/>
              <w:spacing w:before="120"/>
              <w:rPr>
                <w:rFonts w:ascii="Arial" w:hAnsi="Arial" w:cs="Arial"/>
                <w:sz w:val="20"/>
              </w:rPr>
            </w:pPr>
            <w:r w:rsidRPr="001F270D">
              <w:rPr>
                <w:rFonts w:ascii="Arial" w:hAnsi="Arial" w:cs="Arial"/>
                <w:sz w:val="20"/>
                <w:szCs w:val="28"/>
              </w:rPr>
              <w:t>Hàm số lượng giác và phương trình lượng giác</w:t>
            </w:r>
          </w:p>
        </w:tc>
        <w:tc>
          <w:tcPr>
            <w:tcW w:w="1155" w:type="pct"/>
            <w:shd w:val="clear" w:color="auto" w:fill="auto"/>
          </w:tcPr>
          <w:p w:rsidR="00603F04" w:rsidRPr="001F270D" w:rsidRDefault="00603F04" w:rsidP="001F270D">
            <w:pPr>
              <w:widowControl w:val="0"/>
              <w:autoSpaceDE w:val="0"/>
              <w:autoSpaceDN w:val="0"/>
              <w:adjustRightInd w:val="0"/>
              <w:spacing w:before="120"/>
              <w:rPr>
                <w:rFonts w:ascii="Arial" w:hAnsi="Arial" w:cs="Arial"/>
                <w:i/>
                <w:sz w:val="20"/>
              </w:rPr>
            </w:pPr>
            <w:r w:rsidRPr="001F270D">
              <w:rPr>
                <w:rFonts w:ascii="Arial" w:hAnsi="Arial" w:cs="Arial"/>
                <w:i/>
                <w:sz w:val="20"/>
                <w:szCs w:val="28"/>
              </w:rPr>
              <w:t>Góc lượng giác. Số đo của góc</w:t>
            </w:r>
            <w:r w:rsidR="00085401" w:rsidRPr="001F270D">
              <w:rPr>
                <w:rFonts w:ascii="Arial" w:hAnsi="Arial" w:cs="Arial"/>
                <w:i/>
                <w:sz w:val="20"/>
                <w:szCs w:val="28"/>
              </w:rPr>
              <w:t xml:space="preserve"> </w:t>
            </w:r>
            <w:r w:rsidRPr="001F270D">
              <w:rPr>
                <w:rFonts w:ascii="Arial" w:hAnsi="Arial" w:cs="Arial"/>
                <w:i/>
                <w:sz w:val="20"/>
                <w:szCs w:val="28"/>
              </w:rPr>
              <w:t>lượng</w:t>
            </w:r>
            <w:r w:rsidR="00085401" w:rsidRPr="001F270D">
              <w:rPr>
                <w:rFonts w:ascii="Arial" w:hAnsi="Arial" w:cs="Arial"/>
                <w:i/>
                <w:sz w:val="20"/>
                <w:szCs w:val="28"/>
              </w:rPr>
              <w:t xml:space="preserve"> </w:t>
            </w:r>
            <w:r w:rsidRPr="001F270D">
              <w:rPr>
                <w:rFonts w:ascii="Arial" w:hAnsi="Arial" w:cs="Arial"/>
                <w:i/>
                <w:sz w:val="20"/>
                <w:szCs w:val="28"/>
              </w:rPr>
              <w:t>giác.</w:t>
            </w:r>
            <w:r w:rsidR="00085401" w:rsidRPr="001F270D">
              <w:rPr>
                <w:rFonts w:ascii="Arial" w:hAnsi="Arial" w:cs="Arial"/>
                <w:i/>
                <w:sz w:val="20"/>
                <w:szCs w:val="28"/>
              </w:rPr>
              <w:t xml:space="preserve"> </w:t>
            </w:r>
            <w:r w:rsidRPr="001F270D">
              <w:rPr>
                <w:rFonts w:ascii="Arial" w:hAnsi="Arial" w:cs="Arial"/>
                <w:i/>
                <w:sz w:val="20"/>
                <w:szCs w:val="28"/>
              </w:rPr>
              <w:t>Đường tròn lượng giác. Giá trị lượng giác của góc lượng giác, quan hệ giữa các giá trị lượng giác. Các phép biến đổi lượng giác (công thức cộng; công thức nhân</w:t>
            </w:r>
            <w:r w:rsidR="000E6F0F" w:rsidRPr="001F270D">
              <w:rPr>
                <w:rFonts w:ascii="Arial" w:hAnsi="Arial" w:cs="Arial"/>
                <w:i/>
                <w:sz w:val="20"/>
                <w:szCs w:val="28"/>
              </w:rPr>
              <w:t xml:space="preserve"> </w:t>
            </w:r>
            <w:r w:rsidRPr="001F270D">
              <w:rPr>
                <w:rFonts w:ascii="Arial" w:hAnsi="Arial" w:cs="Arial"/>
                <w:i/>
                <w:sz w:val="20"/>
                <w:szCs w:val="28"/>
              </w:rPr>
              <w:t>đôi;</w:t>
            </w:r>
            <w:r w:rsidR="00085401" w:rsidRPr="001F270D">
              <w:rPr>
                <w:rFonts w:ascii="Arial" w:hAnsi="Arial" w:cs="Arial"/>
                <w:i/>
                <w:sz w:val="20"/>
                <w:szCs w:val="28"/>
              </w:rPr>
              <w:t xml:space="preserve"> </w:t>
            </w:r>
            <w:r w:rsidRPr="001F270D">
              <w:rPr>
                <w:rFonts w:ascii="Arial" w:hAnsi="Arial" w:cs="Arial"/>
                <w:i/>
                <w:sz w:val="20"/>
                <w:szCs w:val="28"/>
              </w:rPr>
              <w:t>công</w:t>
            </w:r>
            <w:r w:rsidR="00085401" w:rsidRPr="001F270D">
              <w:rPr>
                <w:rFonts w:ascii="Arial" w:hAnsi="Arial" w:cs="Arial"/>
                <w:i/>
                <w:sz w:val="20"/>
                <w:szCs w:val="28"/>
              </w:rPr>
              <w:t xml:space="preserve"> </w:t>
            </w:r>
            <w:r w:rsidRPr="001F270D">
              <w:rPr>
                <w:rFonts w:ascii="Arial" w:hAnsi="Arial" w:cs="Arial"/>
                <w:i/>
                <w:sz w:val="20"/>
                <w:szCs w:val="28"/>
              </w:rPr>
              <w:t>thức</w:t>
            </w:r>
            <w:r w:rsidR="00085401" w:rsidRPr="001F270D">
              <w:rPr>
                <w:rFonts w:ascii="Arial" w:hAnsi="Arial" w:cs="Arial"/>
                <w:i/>
                <w:sz w:val="20"/>
                <w:szCs w:val="28"/>
              </w:rPr>
              <w:t xml:space="preserve"> </w:t>
            </w:r>
            <w:r w:rsidRPr="001F270D">
              <w:rPr>
                <w:rFonts w:ascii="Arial" w:hAnsi="Arial" w:cs="Arial"/>
                <w:i/>
                <w:sz w:val="20"/>
                <w:szCs w:val="28"/>
              </w:rPr>
              <w:t>biến</w:t>
            </w:r>
            <w:r w:rsidR="00085401" w:rsidRPr="001F270D">
              <w:rPr>
                <w:rFonts w:ascii="Arial" w:hAnsi="Arial" w:cs="Arial"/>
                <w:i/>
                <w:sz w:val="20"/>
                <w:szCs w:val="28"/>
              </w:rPr>
              <w:t xml:space="preserve"> </w:t>
            </w:r>
            <w:r w:rsidRPr="001F270D">
              <w:rPr>
                <w:rFonts w:ascii="Arial" w:hAnsi="Arial" w:cs="Arial"/>
                <w:i/>
                <w:sz w:val="20"/>
                <w:szCs w:val="28"/>
              </w:rPr>
              <w:t>đổi tích thành tổng; công thức biến đổi tổng thành tích)</w:t>
            </w:r>
          </w:p>
        </w:tc>
        <w:tc>
          <w:tcPr>
            <w:tcW w:w="3018" w:type="pct"/>
            <w:shd w:val="clear" w:color="auto" w:fill="auto"/>
          </w:tcPr>
          <w:p w:rsidR="00603F04"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603F04" w:rsidRPr="001F270D">
              <w:rPr>
                <w:rFonts w:ascii="Arial" w:hAnsi="Arial" w:cs="Arial"/>
                <w:sz w:val="20"/>
                <w:szCs w:val="28"/>
              </w:rPr>
              <w:t xml:space="preserve"> Nhận biết được các khái niệm cơ bản về góc lượng giác: khái niệm góc lượng giác; số đo của góc lượng giác; hệ thức Chasles cho các góc lượng giác; đường tròn lượng giác.</w:t>
            </w:r>
          </w:p>
          <w:p w:rsidR="00603F04"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603F04" w:rsidRPr="001F270D">
              <w:rPr>
                <w:rFonts w:ascii="Arial" w:hAnsi="Arial" w:cs="Arial"/>
                <w:sz w:val="20"/>
                <w:szCs w:val="28"/>
              </w:rPr>
              <w:t xml:space="preserve"> Nhận biết được khái niệm giá trị lượng giác của một góc lượng giác.</w:t>
            </w:r>
          </w:p>
          <w:p w:rsidR="00603F04"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603F04" w:rsidRPr="001F270D">
              <w:rPr>
                <w:rFonts w:ascii="Arial" w:hAnsi="Arial" w:cs="Arial"/>
                <w:sz w:val="20"/>
                <w:szCs w:val="28"/>
              </w:rPr>
              <w:t xml:space="preserve"> Mô tả được bảng giá trị lượng giác của một số góc lượng giác thường gặp; hệ thức cơ bản giữa các giá trị lượng giác của một góc lượng giác; quan hệ giữa các giá trị lượng giác của các góc lượng giác có liên quan</w:t>
            </w:r>
          </w:p>
          <w:p w:rsidR="00603F04" w:rsidRPr="001F270D" w:rsidRDefault="00603F04"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 xml:space="preserve">đặc biệt: bù nhau, phụ nhau, đối nhau, hơn kém nhau </w:t>
            </w:r>
            <w:r w:rsidRPr="001F270D">
              <w:rPr>
                <w:rFonts w:ascii="Symbol" w:hAnsi="Symbol" w:cs="Arial"/>
                <w:sz w:val="20"/>
                <w:szCs w:val="29"/>
              </w:rPr>
              <w:t></w:t>
            </w:r>
            <w:r w:rsidRPr="001F270D">
              <w:rPr>
                <w:rFonts w:ascii="Arial" w:hAnsi="Arial" w:cs="Arial"/>
                <w:sz w:val="20"/>
                <w:szCs w:val="28"/>
              </w:rPr>
              <w:t>.</w:t>
            </w:r>
          </w:p>
          <w:p w:rsidR="00603F04"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603F04" w:rsidRPr="001F270D">
              <w:rPr>
                <w:rFonts w:ascii="Arial" w:hAnsi="Arial" w:cs="Arial"/>
                <w:sz w:val="20"/>
                <w:szCs w:val="28"/>
              </w:rPr>
              <w:t xml:space="preserve"> Sử dụng được máy tính cầm tay để tính giá trị lượng giác của một góc lượng giác khi biết số đo của góc đó.</w:t>
            </w:r>
          </w:p>
          <w:p w:rsidR="00603F04"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603F04" w:rsidRPr="001F270D">
              <w:rPr>
                <w:rFonts w:ascii="Arial" w:hAnsi="Arial" w:cs="Arial"/>
                <w:sz w:val="20"/>
                <w:szCs w:val="28"/>
              </w:rPr>
              <w:t xml:space="preserve"> Mô tả được các phép biến đổi lượng giác cơ bản: công thức cộng; công thức góc nhân đôi; công thức biến đổi tích thành tổng và công thức biến đổi tổng thành tích.</w:t>
            </w:r>
          </w:p>
          <w:p w:rsidR="00603F04" w:rsidRPr="001F270D" w:rsidRDefault="00085401" w:rsidP="001F270D">
            <w:pPr>
              <w:widowControl w:val="0"/>
              <w:autoSpaceDE w:val="0"/>
              <w:autoSpaceDN w:val="0"/>
              <w:adjustRightInd w:val="0"/>
              <w:spacing w:before="120"/>
              <w:rPr>
                <w:rFonts w:ascii="Arial" w:hAnsi="Arial" w:cs="Arial"/>
                <w:sz w:val="20"/>
              </w:rPr>
            </w:pPr>
            <w:r w:rsidRPr="001F270D">
              <w:rPr>
                <w:rFonts w:ascii="Arial" w:hAnsi="Arial" w:cs="Arial"/>
                <w:sz w:val="20"/>
                <w:szCs w:val="28"/>
              </w:rPr>
              <w:t>-</w:t>
            </w:r>
            <w:r w:rsidR="00603F04" w:rsidRPr="001F270D">
              <w:rPr>
                <w:rFonts w:ascii="Arial" w:hAnsi="Arial" w:cs="Arial"/>
                <w:sz w:val="20"/>
                <w:szCs w:val="28"/>
              </w:rPr>
              <w:t xml:space="preserve"> Giải quyết được một số vấn đề thực tiễn gắn với giá trị lượng giác của góc lượng giác và các phép biến đổi lượng giác.</w:t>
            </w:r>
          </w:p>
        </w:tc>
      </w:tr>
      <w:tr w:rsidR="00603F04" w:rsidRPr="001F270D">
        <w:tblPrEx>
          <w:tblCellMar>
            <w:top w:w="0" w:type="dxa"/>
            <w:left w:w="0" w:type="dxa"/>
            <w:bottom w:w="0" w:type="dxa"/>
            <w:right w:w="0" w:type="dxa"/>
          </w:tblCellMar>
        </w:tblPrEx>
        <w:tc>
          <w:tcPr>
            <w:tcW w:w="827" w:type="pct"/>
            <w:vMerge/>
            <w:shd w:val="clear" w:color="auto" w:fill="auto"/>
          </w:tcPr>
          <w:p w:rsidR="00603F04" w:rsidRPr="001F270D" w:rsidRDefault="00603F04" w:rsidP="001F270D">
            <w:pPr>
              <w:widowControl w:val="0"/>
              <w:autoSpaceDE w:val="0"/>
              <w:autoSpaceDN w:val="0"/>
              <w:adjustRightInd w:val="0"/>
              <w:spacing w:before="120"/>
              <w:rPr>
                <w:rFonts w:ascii="Arial" w:hAnsi="Arial" w:cs="Arial"/>
                <w:sz w:val="20"/>
              </w:rPr>
            </w:pPr>
          </w:p>
        </w:tc>
        <w:tc>
          <w:tcPr>
            <w:tcW w:w="1155" w:type="pct"/>
            <w:shd w:val="clear" w:color="auto" w:fill="auto"/>
          </w:tcPr>
          <w:p w:rsidR="00603F04" w:rsidRPr="001F270D" w:rsidRDefault="00603F04" w:rsidP="001F270D">
            <w:pPr>
              <w:widowControl w:val="0"/>
              <w:autoSpaceDE w:val="0"/>
              <w:autoSpaceDN w:val="0"/>
              <w:adjustRightInd w:val="0"/>
              <w:spacing w:before="120"/>
              <w:rPr>
                <w:rFonts w:ascii="Arial" w:hAnsi="Arial" w:cs="Arial"/>
                <w:i/>
                <w:sz w:val="20"/>
              </w:rPr>
            </w:pPr>
            <w:r w:rsidRPr="001F270D">
              <w:rPr>
                <w:rFonts w:ascii="Arial" w:hAnsi="Arial" w:cs="Arial"/>
                <w:i/>
                <w:sz w:val="20"/>
                <w:szCs w:val="28"/>
              </w:rPr>
              <w:t>Hàm số lượng giác và đồ thị</w:t>
            </w:r>
          </w:p>
        </w:tc>
        <w:tc>
          <w:tcPr>
            <w:tcW w:w="3018" w:type="pct"/>
            <w:shd w:val="clear" w:color="auto" w:fill="auto"/>
          </w:tcPr>
          <w:p w:rsidR="00603F04"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603F04" w:rsidRPr="001F270D">
              <w:rPr>
                <w:rFonts w:ascii="Arial" w:hAnsi="Arial" w:cs="Arial"/>
                <w:sz w:val="20"/>
                <w:szCs w:val="28"/>
              </w:rPr>
              <w:t xml:space="preserve"> Nhận biết được được các khái niệm về hàm số chẵn, hàm số lẻ, hàm số tuần hoàn.</w:t>
            </w:r>
          </w:p>
          <w:p w:rsidR="00603F04"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603F04" w:rsidRPr="001F270D">
              <w:rPr>
                <w:rFonts w:ascii="Arial" w:hAnsi="Arial" w:cs="Arial"/>
                <w:sz w:val="20"/>
                <w:szCs w:val="28"/>
              </w:rPr>
              <w:t xml:space="preserve"> Nhận biết được các đặc trưng hình học của đồ thị hàm số chẵn, hàm số lẻ, hàm số tuần hoàn.</w:t>
            </w:r>
          </w:p>
          <w:p w:rsidR="00603F04"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603F04" w:rsidRPr="001F270D">
              <w:rPr>
                <w:rFonts w:ascii="Arial" w:hAnsi="Arial" w:cs="Arial"/>
                <w:sz w:val="20"/>
                <w:szCs w:val="28"/>
              </w:rPr>
              <w:t xml:space="preserve"> Nhận biết được được định nghĩa các hàm lượng giác </w:t>
            </w:r>
            <w:r w:rsidR="00603F04" w:rsidRPr="001F270D">
              <w:rPr>
                <w:rFonts w:ascii="Arial" w:hAnsi="Arial" w:cs="Arial"/>
                <w:i/>
                <w:sz w:val="20"/>
                <w:szCs w:val="28"/>
              </w:rPr>
              <w:t>y</w:t>
            </w:r>
            <w:r w:rsidR="00603F04" w:rsidRPr="001F270D">
              <w:rPr>
                <w:rFonts w:ascii="Arial" w:hAnsi="Arial" w:cs="Arial"/>
                <w:sz w:val="20"/>
                <w:szCs w:val="28"/>
              </w:rPr>
              <w:t xml:space="preserve"> = sin </w:t>
            </w:r>
            <w:r w:rsidR="00603F04" w:rsidRPr="001F270D">
              <w:rPr>
                <w:rFonts w:ascii="Arial" w:hAnsi="Arial" w:cs="Arial"/>
                <w:i/>
                <w:sz w:val="20"/>
                <w:szCs w:val="28"/>
              </w:rPr>
              <w:t>x</w:t>
            </w:r>
            <w:r w:rsidR="00603F04" w:rsidRPr="001F270D">
              <w:rPr>
                <w:rFonts w:ascii="Arial" w:hAnsi="Arial" w:cs="Arial"/>
                <w:sz w:val="20"/>
                <w:szCs w:val="28"/>
              </w:rPr>
              <w:t xml:space="preserve">, </w:t>
            </w:r>
            <w:r w:rsidR="00603F04" w:rsidRPr="001F270D">
              <w:rPr>
                <w:rFonts w:ascii="Arial" w:hAnsi="Arial" w:cs="Arial"/>
                <w:i/>
                <w:sz w:val="20"/>
                <w:szCs w:val="28"/>
              </w:rPr>
              <w:t>y</w:t>
            </w:r>
            <w:r w:rsidR="00603F04" w:rsidRPr="001F270D">
              <w:rPr>
                <w:rFonts w:ascii="Arial" w:hAnsi="Arial" w:cs="Arial"/>
                <w:sz w:val="20"/>
                <w:szCs w:val="28"/>
              </w:rPr>
              <w:t xml:space="preserve"> = cos </w:t>
            </w:r>
            <w:r w:rsidR="00603F04" w:rsidRPr="001F270D">
              <w:rPr>
                <w:rFonts w:ascii="Arial" w:hAnsi="Arial" w:cs="Arial"/>
                <w:i/>
                <w:sz w:val="20"/>
                <w:szCs w:val="28"/>
              </w:rPr>
              <w:t>x</w:t>
            </w:r>
            <w:r w:rsidR="00603F04" w:rsidRPr="001F270D">
              <w:rPr>
                <w:rFonts w:ascii="Arial" w:hAnsi="Arial" w:cs="Arial"/>
                <w:sz w:val="20"/>
                <w:szCs w:val="28"/>
              </w:rPr>
              <w:t>,</w:t>
            </w:r>
            <w:r w:rsidR="00A82A23" w:rsidRPr="001F270D">
              <w:rPr>
                <w:rFonts w:ascii="Arial" w:hAnsi="Arial" w:cs="Arial"/>
                <w:sz w:val="20"/>
                <w:szCs w:val="28"/>
              </w:rPr>
              <w:t xml:space="preserve"> </w:t>
            </w:r>
            <w:r w:rsidR="00603F04" w:rsidRPr="001F270D">
              <w:rPr>
                <w:rFonts w:ascii="Arial" w:hAnsi="Arial" w:cs="Arial"/>
                <w:i/>
                <w:sz w:val="20"/>
                <w:szCs w:val="28"/>
              </w:rPr>
              <w:t>y</w:t>
            </w:r>
            <w:r w:rsidR="00603F04" w:rsidRPr="001F270D">
              <w:rPr>
                <w:rFonts w:ascii="Arial" w:hAnsi="Arial" w:cs="Arial"/>
                <w:sz w:val="20"/>
                <w:szCs w:val="28"/>
              </w:rPr>
              <w:t xml:space="preserve"> = tan </w:t>
            </w:r>
            <w:r w:rsidR="00603F04" w:rsidRPr="001F270D">
              <w:rPr>
                <w:rFonts w:ascii="Arial" w:hAnsi="Arial" w:cs="Arial"/>
                <w:i/>
                <w:sz w:val="20"/>
                <w:szCs w:val="28"/>
              </w:rPr>
              <w:t>x</w:t>
            </w:r>
            <w:r w:rsidR="00603F04" w:rsidRPr="001F270D">
              <w:rPr>
                <w:rFonts w:ascii="Arial" w:hAnsi="Arial" w:cs="Arial"/>
                <w:sz w:val="20"/>
                <w:szCs w:val="28"/>
              </w:rPr>
              <w:t xml:space="preserve">, </w:t>
            </w:r>
            <w:r w:rsidR="00603F04" w:rsidRPr="001F270D">
              <w:rPr>
                <w:rFonts w:ascii="Arial" w:hAnsi="Arial" w:cs="Arial"/>
                <w:i/>
                <w:sz w:val="20"/>
                <w:szCs w:val="28"/>
              </w:rPr>
              <w:t>y</w:t>
            </w:r>
            <w:r w:rsidR="00603F04" w:rsidRPr="001F270D">
              <w:rPr>
                <w:rFonts w:ascii="Arial" w:hAnsi="Arial" w:cs="Arial"/>
                <w:sz w:val="20"/>
                <w:szCs w:val="28"/>
              </w:rPr>
              <w:t xml:space="preserve"> = cot </w:t>
            </w:r>
            <w:r w:rsidR="00603F04" w:rsidRPr="001F270D">
              <w:rPr>
                <w:rFonts w:ascii="Arial" w:hAnsi="Arial" w:cs="Arial"/>
                <w:i/>
                <w:sz w:val="20"/>
                <w:szCs w:val="28"/>
              </w:rPr>
              <w:t>x</w:t>
            </w:r>
            <w:r w:rsidR="00603F04" w:rsidRPr="001F270D">
              <w:rPr>
                <w:rFonts w:ascii="Arial" w:hAnsi="Arial" w:cs="Arial"/>
                <w:sz w:val="20"/>
                <w:szCs w:val="28"/>
              </w:rPr>
              <w:t xml:space="preserve"> thông qua đường tròn lượng giác.</w:t>
            </w:r>
          </w:p>
          <w:p w:rsidR="00603F04"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603F04" w:rsidRPr="001F270D">
              <w:rPr>
                <w:rFonts w:ascii="Arial" w:hAnsi="Arial" w:cs="Arial"/>
                <w:sz w:val="20"/>
                <w:szCs w:val="28"/>
              </w:rPr>
              <w:t xml:space="preserve"> Mô tả được bảng giá trị của bốn hàm số lượng giác đó trên một chu kì.</w:t>
            </w:r>
          </w:p>
          <w:p w:rsidR="00603F04"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603F04" w:rsidRPr="001F270D">
              <w:rPr>
                <w:rFonts w:ascii="Arial" w:hAnsi="Arial" w:cs="Arial"/>
                <w:sz w:val="20"/>
                <w:szCs w:val="28"/>
              </w:rPr>
              <w:t xml:space="preserve"> Vẽ được đồ thị của các hàm số </w:t>
            </w:r>
            <w:r w:rsidR="00603F04" w:rsidRPr="001F270D">
              <w:rPr>
                <w:rFonts w:ascii="Arial" w:hAnsi="Arial" w:cs="Arial"/>
                <w:i/>
                <w:sz w:val="20"/>
                <w:szCs w:val="28"/>
              </w:rPr>
              <w:t>y</w:t>
            </w:r>
            <w:r w:rsidR="00603F04" w:rsidRPr="001F270D">
              <w:rPr>
                <w:rFonts w:ascii="Arial" w:hAnsi="Arial" w:cs="Arial"/>
                <w:sz w:val="20"/>
                <w:szCs w:val="28"/>
              </w:rPr>
              <w:t xml:space="preserve"> = sin </w:t>
            </w:r>
            <w:r w:rsidR="00603F04" w:rsidRPr="001F270D">
              <w:rPr>
                <w:rFonts w:ascii="Arial" w:hAnsi="Arial" w:cs="Arial"/>
                <w:i/>
                <w:sz w:val="20"/>
                <w:szCs w:val="28"/>
              </w:rPr>
              <w:t>x</w:t>
            </w:r>
            <w:r w:rsidR="00603F04" w:rsidRPr="001F270D">
              <w:rPr>
                <w:rFonts w:ascii="Arial" w:hAnsi="Arial" w:cs="Arial"/>
                <w:sz w:val="20"/>
                <w:szCs w:val="28"/>
              </w:rPr>
              <w:t xml:space="preserve">, </w:t>
            </w:r>
            <w:r w:rsidR="00603F04" w:rsidRPr="001F270D">
              <w:rPr>
                <w:rFonts w:ascii="Arial" w:hAnsi="Arial" w:cs="Arial"/>
                <w:i/>
                <w:sz w:val="20"/>
                <w:szCs w:val="28"/>
              </w:rPr>
              <w:t>y</w:t>
            </w:r>
            <w:r w:rsidR="00603F04" w:rsidRPr="001F270D">
              <w:rPr>
                <w:rFonts w:ascii="Arial" w:hAnsi="Arial" w:cs="Arial"/>
                <w:sz w:val="20"/>
                <w:szCs w:val="28"/>
              </w:rPr>
              <w:t xml:space="preserve"> = cos </w:t>
            </w:r>
            <w:r w:rsidR="00603F04" w:rsidRPr="001F270D">
              <w:rPr>
                <w:rFonts w:ascii="Arial" w:hAnsi="Arial" w:cs="Arial"/>
                <w:i/>
                <w:sz w:val="20"/>
                <w:szCs w:val="28"/>
              </w:rPr>
              <w:t>x</w:t>
            </w:r>
            <w:r w:rsidR="00603F04" w:rsidRPr="001F270D">
              <w:rPr>
                <w:rFonts w:ascii="Arial" w:hAnsi="Arial" w:cs="Arial"/>
                <w:sz w:val="20"/>
                <w:szCs w:val="28"/>
              </w:rPr>
              <w:t xml:space="preserve">, </w:t>
            </w:r>
            <w:r w:rsidR="00603F04" w:rsidRPr="001F270D">
              <w:rPr>
                <w:rFonts w:ascii="Arial" w:hAnsi="Arial" w:cs="Arial"/>
                <w:i/>
                <w:sz w:val="20"/>
                <w:szCs w:val="28"/>
              </w:rPr>
              <w:t>y</w:t>
            </w:r>
            <w:r w:rsidR="00603F04" w:rsidRPr="001F270D">
              <w:rPr>
                <w:rFonts w:ascii="Arial" w:hAnsi="Arial" w:cs="Arial"/>
                <w:sz w:val="20"/>
                <w:szCs w:val="28"/>
              </w:rPr>
              <w:t xml:space="preserve"> = tan </w:t>
            </w:r>
            <w:r w:rsidR="00603F04" w:rsidRPr="001F270D">
              <w:rPr>
                <w:rFonts w:ascii="Arial" w:hAnsi="Arial" w:cs="Arial"/>
                <w:i/>
                <w:sz w:val="20"/>
                <w:szCs w:val="28"/>
              </w:rPr>
              <w:t>x</w:t>
            </w:r>
            <w:r w:rsidR="00603F04" w:rsidRPr="001F270D">
              <w:rPr>
                <w:rFonts w:ascii="Arial" w:hAnsi="Arial" w:cs="Arial"/>
                <w:sz w:val="20"/>
                <w:szCs w:val="28"/>
              </w:rPr>
              <w:t xml:space="preserve">, </w:t>
            </w:r>
            <w:r w:rsidR="00603F04" w:rsidRPr="001F270D">
              <w:rPr>
                <w:rFonts w:ascii="Arial" w:hAnsi="Arial" w:cs="Arial"/>
                <w:i/>
                <w:sz w:val="20"/>
                <w:szCs w:val="28"/>
              </w:rPr>
              <w:t>y</w:t>
            </w:r>
            <w:r w:rsidR="00603F04" w:rsidRPr="001F270D">
              <w:rPr>
                <w:rFonts w:ascii="Arial" w:hAnsi="Arial" w:cs="Arial"/>
                <w:sz w:val="20"/>
                <w:szCs w:val="28"/>
              </w:rPr>
              <w:t xml:space="preserve"> = cot </w:t>
            </w:r>
            <w:r w:rsidR="00603F04" w:rsidRPr="001F270D">
              <w:rPr>
                <w:rFonts w:ascii="Arial" w:hAnsi="Arial" w:cs="Arial"/>
                <w:i/>
                <w:sz w:val="20"/>
                <w:szCs w:val="28"/>
              </w:rPr>
              <w:t>x</w:t>
            </w:r>
            <w:r w:rsidR="00603F04" w:rsidRPr="001F270D">
              <w:rPr>
                <w:rFonts w:ascii="Arial" w:hAnsi="Arial" w:cs="Arial"/>
                <w:sz w:val="20"/>
                <w:szCs w:val="28"/>
              </w:rPr>
              <w:t>.</w:t>
            </w:r>
          </w:p>
          <w:p w:rsidR="00603F04"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603F04" w:rsidRPr="001F270D">
              <w:rPr>
                <w:rFonts w:ascii="Arial" w:hAnsi="Arial" w:cs="Arial"/>
                <w:sz w:val="20"/>
                <w:szCs w:val="28"/>
              </w:rPr>
              <w:t xml:space="preserve"> Giải thích được: tập xác định; tập giá trị; tính chất chẵn, lẻ; tính tuần hoàn;</w:t>
            </w:r>
            <w:r w:rsidRPr="001F270D">
              <w:rPr>
                <w:rFonts w:ascii="Arial" w:hAnsi="Arial" w:cs="Arial"/>
                <w:sz w:val="20"/>
                <w:szCs w:val="28"/>
              </w:rPr>
              <w:t xml:space="preserve"> </w:t>
            </w:r>
            <w:r w:rsidR="00603F04" w:rsidRPr="001F270D">
              <w:rPr>
                <w:rFonts w:ascii="Arial" w:hAnsi="Arial" w:cs="Arial"/>
                <w:sz w:val="20"/>
                <w:szCs w:val="28"/>
              </w:rPr>
              <w:t>chu</w:t>
            </w:r>
            <w:r w:rsidRPr="001F270D">
              <w:rPr>
                <w:rFonts w:ascii="Arial" w:hAnsi="Arial" w:cs="Arial"/>
                <w:sz w:val="20"/>
                <w:szCs w:val="28"/>
              </w:rPr>
              <w:t xml:space="preserve"> </w:t>
            </w:r>
            <w:r w:rsidR="00603F04" w:rsidRPr="001F270D">
              <w:rPr>
                <w:rFonts w:ascii="Arial" w:hAnsi="Arial" w:cs="Arial"/>
                <w:sz w:val="20"/>
                <w:szCs w:val="28"/>
              </w:rPr>
              <w:t>kì;</w:t>
            </w:r>
            <w:r w:rsidRPr="001F270D">
              <w:rPr>
                <w:rFonts w:ascii="Arial" w:hAnsi="Arial" w:cs="Arial"/>
                <w:sz w:val="20"/>
                <w:szCs w:val="28"/>
              </w:rPr>
              <w:t xml:space="preserve"> </w:t>
            </w:r>
            <w:r w:rsidR="00603F04" w:rsidRPr="001F270D">
              <w:rPr>
                <w:rFonts w:ascii="Arial" w:hAnsi="Arial" w:cs="Arial"/>
                <w:sz w:val="20"/>
                <w:szCs w:val="28"/>
              </w:rPr>
              <w:t>khoảng</w:t>
            </w:r>
            <w:r w:rsidRPr="001F270D">
              <w:rPr>
                <w:rFonts w:ascii="Arial" w:hAnsi="Arial" w:cs="Arial"/>
                <w:sz w:val="20"/>
                <w:szCs w:val="28"/>
              </w:rPr>
              <w:t xml:space="preserve"> </w:t>
            </w:r>
            <w:r w:rsidR="00603F04" w:rsidRPr="001F270D">
              <w:rPr>
                <w:rFonts w:ascii="Arial" w:hAnsi="Arial" w:cs="Arial"/>
                <w:sz w:val="20"/>
                <w:szCs w:val="28"/>
              </w:rPr>
              <w:t>đồng</w:t>
            </w:r>
            <w:r w:rsidRPr="001F270D">
              <w:rPr>
                <w:rFonts w:ascii="Arial" w:hAnsi="Arial" w:cs="Arial"/>
                <w:sz w:val="20"/>
                <w:szCs w:val="28"/>
              </w:rPr>
              <w:t xml:space="preserve"> </w:t>
            </w:r>
            <w:r w:rsidR="00603F04" w:rsidRPr="001F270D">
              <w:rPr>
                <w:rFonts w:ascii="Arial" w:hAnsi="Arial" w:cs="Arial"/>
                <w:sz w:val="20"/>
                <w:szCs w:val="28"/>
              </w:rPr>
              <w:t>biến,</w:t>
            </w:r>
            <w:r w:rsidRPr="001F270D">
              <w:rPr>
                <w:rFonts w:ascii="Arial" w:hAnsi="Arial" w:cs="Arial"/>
                <w:sz w:val="20"/>
                <w:szCs w:val="28"/>
              </w:rPr>
              <w:t xml:space="preserve"> </w:t>
            </w:r>
            <w:r w:rsidR="00603F04" w:rsidRPr="001F270D">
              <w:rPr>
                <w:rFonts w:ascii="Arial" w:hAnsi="Arial" w:cs="Arial"/>
                <w:sz w:val="20"/>
                <w:szCs w:val="28"/>
              </w:rPr>
              <w:t>nghịch</w:t>
            </w:r>
            <w:r w:rsidRPr="001F270D">
              <w:rPr>
                <w:rFonts w:ascii="Arial" w:hAnsi="Arial" w:cs="Arial"/>
                <w:sz w:val="20"/>
                <w:szCs w:val="28"/>
              </w:rPr>
              <w:t xml:space="preserve"> </w:t>
            </w:r>
            <w:r w:rsidR="00603F04" w:rsidRPr="001F270D">
              <w:rPr>
                <w:rFonts w:ascii="Arial" w:hAnsi="Arial" w:cs="Arial"/>
                <w:sz w:val="20"/>
                <w:szCs w:val="28"/>
              </w:rPr>
              <w:t>biến</w:t>
            </w:r>
            <w:r w:rsidRPr="001F270D">
              <w:rPr>
                <w:rFonts w:ascii="Arial" w:hAnsi="Arial" w:cs="Arial"/>
                <w:sz w:val="20"/>
                <w:szCs w:val="28"/>
              </w:rPr>
              <w:t xml:space="preserve"> </w:t>
            </w:r>
            <w:r w:rsidR="00603F04" w:rsidRPr="001F270D">
              <w:rPr>
                <w:rFonts w:ascii="Arial" w:hAnsi="Arial" w:cs="Arial"/>
                <w:sz w:val="20"/>
                <w:szCs w:val="28"/>
              </w:rPr>
              <w:t>của</w:t>
            </w:r>
            <w:r w:rsidRPr="001F270D">
              <w:rPr>
                <w:rFonts w:ascii="Arial" w:hAnsi="Arial" w:cs="Arial"/>
                <w:sz w:val="20"/>
                <w:szCs w:val="28"/>
              </w:rPr>
              <w:t xml:space="preserve"> </w:t>
            </w:r>
            <w:r w:rsidR="00603F04" w:rsidRPr="001F270D">
              <w:rPr>
                <w:rFonts w:ascii="Arial" w:hAnsi="Arial" w:cs="Arial"/>
                <w:sz w:val="20"/>
                <w:szCs w:val="28"/>
              </w:rPr>
              <w:t>các</w:t>
            </w:r>
            <w:r w:rsidRPr="001F270D">
              <w:rPr>
                <w:rFonts w:ascii="Arial" w:hAnsi="Arial" w:cs="Arial"/>
                <w:sz w:val="20"/>
                <w:szCs w:val="28"/>
              </w:rPr>
              <w:t xml:space="preserve"> </w:t>
            </w:r>
            <w:r w:rsidR="00603F04" w:rsidRPr="001F270D">
              <w:rPr>
                <w:rFonts w:ascii="Arial" w:hAnsi="Arial" w:cs="Arial"/>
                <w:sz w:val="20"/>
                <w:szCs w:val="28"/>
              </w:rPr>
              <w:t>hàm</w:t>
            </w:r>
            <w:r w:rsidRPr="001F270D">
              <w:rPr>
                <w:rFonts w:ascii="Arial" w:hAnsi="Arial" w:cs="Arial"/>
                <w:sz w:val="20"/>
                <w:szCs w:val="28"/>
              </w:rPr>
              <w:t xml:space="preserve"> </w:t>
            </w:r>
            <w:r w:rsidR="00603F04" w:rsidRPr="001F270D">
              <w:rPr>
                <w:rFonts w:ascii="Arial" w:hAnsi="Arial" w:cs="Arial"/>
                <w:sz w:val="20"/>
                <w:szCs w:val="28"/>
              </w:rPr>
              <w:t xml:space="preserve">số </w:t>
            </w:r>
            <w:r w:rsidR="00603F04" w:rsidRPr="001F270D">
              <w:rPr>
                <w:rFonts w:ascii="Arial" w:hAnsi="Arial" w:cs="Arial"/>
                <w:i/>
                <w:sz w:val="20"/>
                <w:szCs w:val="28"/>
              </w:rPr>
              <w:t>y</w:t>
            </w:r>
            <w:r w:rsidR="00603F04" w:rsidRPr="001F270D">
              <w:rPr>
                <w:rFonts w:ascii="Arial" w:hAnsi="Arial" w:cs="Arial"/>
                <w:sz w:val="20"/>
                <w:szCs w:val="28"/>
              </w:rPr>
              <w:t xml:space="preserve"> = sin </w:t>
            </w:r>
            <w:r w:rsidR="00603F04" w:rsidRPr="001F270D">
              <w:rPr>
                <w:rFonts w:ascii="Arial" w:hAnsi="Arial" w:cs="Arial"/>
                <w:i/>
                <w:sz w:val="20"/>
                <w:szCs w:val="28"/>
              </w:rPr>
              <w:t>x</w:t>
            </w:r>
            <w:r w:rsidR="00603F04" w:rsidRPr="001F270D">
              <w:rPr>
                <w:rFonts w:ascii="Arial" w:hAnsi="Arial" w:cs="Arial"/>
                <w:sz w:val="20"/>
                <w:szCs w:val="28"/>
              </w:rPr>
              <w:t xml:space="preserve">, </w:t>
            </w:r>
            <w:r w:rsidR="00603F04" w:rsidRPr="001F270D">
              <w:rPr>
                <w:rFonts w:ascii="Arial" w:hAnsi="Arial" w:cs="Arial"/>
                <w:i/>
                <w:sz w:val="20"/>
                <w:szCs w:val="28"/>
              </w:rPr>
              <w:t>y</w:t>
            </w:r>
            <w:r w:rsidR="00603F04" w:rsidRPr="001F270D">
              <w:rPr>
                <w:rFonts w:ascii="Arial" w:hAnsi="Arial" w:cs="Arial"/>
                <w:sz w:val="20"/>
                <w:szCs w:val="28"/>
              </w:rPr>
              <w:t xml:space="preserve"> = cos </w:t>
            </w:r>
            <w:r w:rsidR="00603F04" w:rsidRPr="001F270D">
              <w:rPr>
                <w:rFonts w:ascii="Arial" w:hAnsi="Arial" w:cs="Arial"/>
                <w:i/>
                <w:sz w:val="20"/>
                <w:szCs w:val="28"/>
              </w:rPr>
              <w:t>x</w:t>
            </w:r>
            <w:r w:rsidR="00603F04" w:rsidRPr="001F270D">
              <w:rPr>
                <w:rFonts w:ascii="Arial" w:hAnsi="Arial" w:cs="Arial"/>
                <w:sz w:val="20"/>
                <w:szCs w:val="28"/>
              </w:rPr>
              <w:t xml:space="preserve">, </w:t>
            </w:r>
            <w:r w:rsidR="00603F04" w:rsidRPr="001F270D">
              <w:rPr>
                <w:rFonts w:ascii="Arial" w:hAnsi="Arial" w:cs="Arial"/>
                <w:i/>
                <w:sz w:val="20"/>
                <w:szCs w:val="28"/>
              </w:rPr>
              <w:t>y</w:t>
            </w:r>
            <w:r w:rsidR="00603F04" w:rsidRPr="001F270D">
              <w:rPr>
                <w:rFonts w:ascii="Arial" w:hAnsi="Arial" w:cs="Arial"/>
                <w:sz w:val="20"/>
                <w:szCs w:val="28"/>
              </w:rPr>
              <w:t xml:space="preserve"> = tan </w:t>
            </w:r>
            <w:r w:rsidR="00603F04" w:rsidRPr="001F270D">
              <w:rPr>
                <w:rFonts w:ascii="Arial" w:hAnsi="Arial" w:cs="Arial"/>
                <w:i/>
                <w:sz w:val="20"/>
                <w:szCs w:val="28"/>
              </w:rPr>
              <w:t>x</w:t>
            </w:r>
            <w:r w:rsidR="00603F04" w:rsidRPr="001F270D">
              <w:rPr>
                <w:rFonts w:ascii="Arial" w:hAnsi="Arial" w:cs="Arial"/>
                <w:sz w:val="20"/>
                <w:szCs w:val="28"/>
              </w:rPr>
              <w:t xml:space="preserve">, </w:t>
            </w:r>
            <w:r w:rsidR="00603F04" w:rsidRPr="001F270D">
              <w:rPr>
                <w:rFonts w:ascii="Arial" w:hAnsi="Arial" w:cs="Arial"/>
                <w:i/>
                <w:sz w:val="20"/>
                <w:szCs w:val="28"/>
              </w:rPr>
              <w:t>y</w:t>
            </w:r>
            <w:r w:rsidR="00603F04" w:rsidRPr="001F270D">
              <w:rPr>
                <w:rFonts w:ascii="Arial" w:hAnsi="Arial" w:cs="Arial"/>
                <w:sz w:val="20"/>
                <w:szCs w:val="28"/>
              </w:rPr>
              <w:t xml:space="preserve"> = cot </w:t>
            </w:r>
            <w:r w:rsidR="00603F04" w:rsidRPr="001F270D">
              <w:rPr>
                <w:rFonts w:ascii="Arial" w:hAnsi="Arial" w:cs="Arial"/>
                <w:i/>
                <w:sz w:val="20"/>
                <w:szCs w:val="28"/>
              </w:rPr>
              <w:t>x</w:t>
            </w:r>
            <w:r w:rsidR="00603F04" w:rsidRPr="001F270D">
              <w:rPr>
                <w:rFonts w:ascii="Arial" w:hAnsi="Arial" w:cs="Arial"/>
                <w:sz w:val="20"/>
                <w:szCs w:val="28"/>
              </w:rPr>
              <w:t xml:space="preserve"> dựa vào đồ thị.</w:t>
            </w:r>
          </w:p>
          <w:p w:rsidR="00603F04" w:rsidRPr="001F270D" w:rsidRDefault="00085401" w:rsidP="001F270D">
            <w:pPr>
              <w:widowControl w:val="0"/>
              <w:autoSpaceDE w:val="0"/>
              <w:autoSpaceDN w:val="0"/>
              <w:adjustRightInd w:val="0"/>
              <w:spacing w:before="120"/>
              <w:rPr>
                <w:rFonts w:ascii="Arial" w:hAnsi="Arial" w:cs="Arial"/>
                <w:sz w:val="20"/>
              </w:rPr>
            </w:pPr>
            <w:r w:rsidRPr="001F270D">
              <w:rPr>
                <w:rFonts w:ascii="Arial" w:hAnsi="Arial" w:cs="Arial"/>
                <w:sz w:val="20"/>
                <w:szCs w:val="28"/>
              </w:rPr>
              <w:lastRenderedPageBreak/>
              <w:t>-</w:t>
            </w:r>
            <w:r w:rsidR="00603F04" w:rsidRPr="001F270D">
              <w:rPr>
                <w:rFonts w:ascii="Arial" w:hAnsi="Arial" w:cs="Arial"/>
                <w:sz w:val="20"/>
                <w:szCs w:val="28"/>
              </w:rPr>
              <w:t xml:space="preserve"> Giải quyết được một số vấn đề thực tiễn gắn với hàm số lượng giác (ví dụ: một số bài toán có liên quan đến dao động điều hoà trong Vật lí,...).</w:t>
            </w:r>
          </w:p>
        </w:tc>
      </w:tr>
      <w:tr w:rsidR="00603F04" w:rsidRPr="001F270D">
        <w:tblPrEx>
          <w:tblCellMar>
            <w:top w:w="0" w:type="dxa"/>
            <w:left w:w="0" w:type="dxa"/>
            <w:bottom w:w="0" w:type="dxa"/>
            <w:right w:w="0" w:type="dxa"/>
          </w:tblCellMar>
        </w:tblPrEx>
        <w:tc>
          <w:tcPr>
            <w:tcW w:w="827" w:type="pct"/>
            <w:vMerge/>
            <w:shd w:val="clear" w:color="auto" w:fill="auto"/>
          </w:tcPr>
          <w:p w:rsidR="00603F04" w:rsidRPr="001F270D" w:rsidRDefault="00603F04" w:rsidP="001F270D">
            <w:pPr>
              <w:widowControl w:val="0"/>
              <w:autoSpaceDE w:val="0"/>
              <w:autoSpaceDN w:val="0"/>
              <w:adjustRightInd w:val="0"/>
              <w:spacing w:before="120"/>
              <w:rPr>
                <w:rFonts w:ascii="Arial" w:hAnsi="Arial" w:cs="Arial"/>
                <w:sz w:val="20"/>
              </w:rPr>
            </w:pPr>
          </w:p>
        </w:tc>
        <w:tc>
          <w:tcPr>
            <w:tcW w:w="1155" w:type="pct"/>
            <w:shd w:val="clear" w:color="auto" w:fill="auto"/>
          </w:tcPr>
          <w:p w:rsidR="00603F04" w:rsidRPr="001F270D" w:rsidRDefault="00603F04" w:rsidP="001F270D">
            <w:pPr>
              <w:widowControl w:val="0"/>
              <w:autoSpaceDE w:val="0"/>
              <w:autoSpaceDN w:val="0"/>
              <w:adjustRightInd w:val="0"/>
              <w:spacing w:before="120"/>
              <w:rPr>
                <w:rFonts w:ascii="Arial" w:hAnsi="Arial" w:cs="Arial"/>
                <w:i/>
                <w:sz w:val="20"/>
              </w:rPr>
            </w:pPr>
            <w:r w:rsidRPr="001F270D">
              <w:rPr>
                <w:rFonts w:ascii="Arial" w:hAnsi="Arial" w:cs="Arial"/>
                <w:i/>
                <w:sz w:val="20"/>
                <w:szCs w:val="28"/>
              </w:rPr>
              <w:t>Phương</w:t>
            </w:r>
            <w:r w:rsidR="00085401" w:rsidRPr="001F270D">
              <w:rPr>
                <w:rFonts w:ascii="Arial" w:hAnsi="Arial" w:cs="Arial"/>
                <w:i/>
                <w:sz w:val="20"/>
                <w:szCs w:val="28"/>
              </w:rPr>
              <w:t xml:space="preserve"> </w:t>
            </w:r>
            <w:r w:rsidRPr="001F270D">
              <w:rPr>
                <w:rFonts w:ascii="Arial" w:hAnsi="Arial" w:cs="Arial"/>
                <w:i/>
                <w:sz w:val="20"/>
                <w:szCs w:val="28"/>
              </w:rPr>
              <w:t>trình</w:t>
            </w:r>
            <w:r w:rsidR="00085401" w:rsidRPr="001F270D">
              <w:rPr>
                <w:rFonts w:ascii="Arial" w:hAnsi="Arial" w:cs="Arial"/>
                <w:i/>
                <w:sz w:val="20"/>
                <w:szCs w:val="28"/>
              </w:rPr>
              <w:t xml:space="preserve"> </w:t>
            </w:r>
            <w:r w:rsidRPr="001F270D">
              <w:rPr>
                <w:rFonts w:ascii="Arial" w:hAnsi="Arial" w:cs="Arial"/>
                <w:i/>
                <w:sz w:val="20"/>
                <w:szCs w:val="28"/>
              </w:rPr>
              <w:t>lượng</w:t>
            </w:r>
            <w:r w:rsidR="00085401" w:rsidRPr="001F270D">
              <w:rPr>
                <w:rFonts w:ascii="Arial" w:hAnsi="Arial" w:cs="Arial"/>
                <w:i/>
                <w:sz w:val="20"/>
                <w:szCs w:val="28"/>
              </w:rPr>
              <w:t xml:space="preserve"> </w:t>
            </w:r>
            <w:r w:rsidRPr="001F270D">
              <w:rPr>
                <w:rFonts w:ascii="Arial" w:hAnsi="Arial" w:cs="Arial"/>
                <w:i/>
                <w:sz w:val="20"/>
                <w:szCs w:val="28"/>
              </w:rPr>
              <w:t>giác cơ bản</w:t>
            </w:r>
          </w:p>
        </w:tc>
        <w:tc>
          <w:tcPr>
            <w:tcW w:w="3018" w:type="pct"/>
            <w:shd w:val="clear" w:color="auto" w:fill="auto"/>
          </w:tcPr>
          <w:p w:rsidR="00603F04"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603F04" w:rsidRPr="001F270D">
              <w:rPr>
                <w:rFonts w:ascii="Arial" w:hAnsi="Arial" w:cs="Arial"/>
                <w:sz w:val="20"/>
                <w:szCs w:val="28"/>
              </w:rPr>
              <w:t xml:space="preserve"> Nhận biết được công thức nghiệm của phương trình lượng giác cơ bản: sin </w:t>
            </w:r>
            <w:r w:rsidR="00603F04" w:rsidRPr="001F270D">
              <w:rPr>
                <w:rFonts w:ascii="Arial" w:hAnsi="Arial" w:cs="Arial"/>
                <w:i/>
                <w:sz w:val="20"/>
                <w:szCs w:val="28"/>
              </w:rPr>
              <w:t>x</w:t>
            </w:r>
            <w:r w:rsidR="00603F04" w:rsidRPr="001F270D">
              <w:rPr>
                <w:rFonts w:ascii="Arial" w:hAnsi="Arial" w:cs="Arial"/>
                <w:sz w:val="20"/>
                <w:szCs w:val="28"/>
              </w:rPr>
              <w:t xml:space="preserve"> = </w:t>
            </w:r>
            <w:r w:rsidR="00603F04" w:rsidRPr="001F270D">
              <w:rPr>
                <w:rFonts w:ascii="Arial" w:hAnsi="Arial" w:cs="Arial"/>
                <w:i/>
                <w:sz w:val="20"/>
                <w:szCs w:val="28"/>
              </w:rPr>
              <w:t>m</w:t>
            </w:r>
            <w:r w:rsidR="00603F04" w:rsidRPr="001F270D">
              <w:rPr>
                <w:rFonts w:ascii="Arial" w:hAnsi="Arial" w:cs="Arial"/>
                <w:sz w:val="20"/>
                <w:szCs w:val="28"/>
              </w:rPr>
              <w:t xml:space="preserve">; cos </w:t>
            </w:r>
            <w:r w:rsidR="00603F04" w:rsidRPr="001F270D">
              <w:rPr>
                <w:rFonts w:ascii="Arial" w:hAnsi="Arial" w:cs="Arial"/>
                <w:i/>
                <w:sz w:val="20"/>
                <w:szCs w:val="28"/>
              </w:rPr>
              <w:t>x</w:t>
            </w:r>
            <w:r w:rsidR="00603F04" w:rsidRPr="001F270D">
              <w:rPr>
                <w:rFonts w:ascii="Arial" w:hAnsi="Arial" w:cs="Arial"/>
                <w:sz w:val="20"/>
                <w:szCs w:val="28"/>
              </w:rPr>
              <w:t xml:space="preserve"> = </w:t>
            </w:r>
            <w:r w:rsidR="00603F04" w:rsidRPr="001F270D">
              <w:rPr>
                <w:rFonts w:ascii="Arial" w:hAnsi="Arial" w:cs="Arial"/>
                <w:i/>
                <w:sz w:val="20"/>
                <w:szCs w:val="28"/>
              </w:rPr>
              <w:t>m</w:t>
            </w:r>
            <w:r w:rsidR="00603F04" w:rsidRPr="001F270D">
              <w:rPr>
                <w:rFonts w:ascii="Arial" w:hAnsi="Arial" w:cs="Arial"/>
                <w:sz w:val="20"/>
                <w:szCs w:val="28"/>
              </w:rPr>
              <w:t xml:space="preserve">; tan </w:t>
            </w:r>
            <w:r w:rsidR="00603F04" w:rsidRPr="001F270D">
              <w:rPr>
                <w:rFonts w:ascii="Arial" w:hAnsi="Arial" w:cs="Arial"/>
                <w:i/>
                <w:sz w:val="20"/>
                <w:szCs w:val="28"/>
              </w:rPr>
              <w:t>x</w:t>
            </w:r>
            <w:r w:rsidR="00603F04" w:rsidRPr="001F270D">
              <w:rPr>
                <w:rFonts w:ascii="Arial" w:hAnsi="Arial" w:cs="Arial"/>
                <w:sz w:val="20"/>
                <w:szCs w:val="28"/>
              </w:rPr>
              <w:t xml:space="preserve"> = </w:t>
            </w:r>
            <w:r w:rsidR="00603F04" w:rsidRPr="001F270D">
              <w:rPr>
                <w:rFonts w:ascii="Arial" w:hAnsi="Arial" w:cs="Arial"/>
                <w:i/>
                <w:sz w:val="20"/>
                <w:szCs w:val="28"/>
              </w:rPr>
              <w:t>m</w:t>
            </w:r>
            <w:r w:rsidR="00603F04" w:rsidRPr="001F270D">
              <w:rPr>
                <w:rFonts w:ascii="Arial" w:hAnsi="Arial" w:cs="Arial"/>
                <w:sz w:val="20"/>
                <w:szCs w:val="28"/>
              </w:rPr>
              <w:t xml:space="preserve">; cot </w:t>
            </w:r>
            <w:r w:rsidR="00603F04" w:rsidRPr="001F270D">
              <w:rPr>
                <w:rFonts w:ascii="Arial" w:hAnsi="Arial" w:cs="Arial"/>
                <w:i/>
                <w:sz w:val="20"/>
                <w:szCs w:val="28"/>
              </w:rPr>
              <w:t>x</w:t>
            </w:r>
            <w:r w:rsidR="00603F04" w:rsidRPr="001F270D">
              <w:rPr>
                <w:rFonts w:ascii="Arial" w:hAnsi="Arial" w:cs="Arial"/>
                <w:sz w:val="20"/>
                <w:szCs w:val="28"/>
              </w:rPr>
              <w:t xml:space="preserve"> = </w:t>
            </w:r>
            <w:r w:rsidR="00603F04" w:rsidRPr="001F270D">
              <w:rPr>
                <w:rFonts w:ascii="Arial" w:hAnsi="Arial" w:cs="Arial"/>
                <w:i/>
                <w:sz w:val="20"/>
                <w:szCs w:val="28"/>
              </w:rPr>
              <w:t>m</w:t>
            </w:r>
            <w:r w:rsidR="00603F04" w:rsidRPr="001F270D">
              <w:rPr>
                <w:rFonts w:ascii="Arial" w:hAnsi="Arial" w:cs="Arial"/>
                <w:sz w:val="20"/>
                <w:szCs w:val="28"/>
              </w:rPr>
              <w:t xml:space="preserve"> bằng cách vận dụng đồ thị hàm số lượng giác tương ứng.</w:t>
            </w:r>
          </w:p>
          <w:p w:rsidR="00603F04"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603F04" w:rsidRPr="001F270D">
              <w:rPr>
                <w:rFonts w:ascii="Arial" w:hAnsi="Arial" w:cs="Arial"/>
                <w:sz w:val="20"/>
                <w:szCs w:val="28"/>
              </w:rPr>
              <w:t xml:space="preserve"> Tính được nghiệm gần đúng của phương trình lượng giác cơ bản bằng máy tính cầm tay.</w:t>
            </w:r>
          </w:p>
          <w:p w:rsidR="00603F04"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603F04" w:rsidRPr="001F270D">
              <w:rPr>
                <w:rFonts w:ascii="Arial" w:hAnsi="Arial" w:cs="Arial"/>
                <w:sz w:val="20"/>
                <w:szCs w:val="28"/>
              </w:rPr>
              <w:t xml:space="preserve"> Giải được phương trình lượng giác ở dạng vận dụng trực tiếp phương trình</w:t>
            </w:r>
            <w:r w:rsidRPr="001F270D">
              <w:rPr>
                <w:rFonts w:ascii="Arial" w:hAnsi="Arial" w:cs="Arial"/>
                <w:sz w:val="20"/>
                <w:szCs w:val="28"/>
              </w:rPr>
              <w:t xml:space="preserve"> </w:t>
            </w:r>
            <w:r w:rsidR="00603F04" w:rsidRPr="001F270D">
              <w:rPr>
                <w:rFonts w:ascii="Arial" w:hAnsi="Arial" w:cs="Arial"/>
                <w:sz w:val="20"/>
                <w:szCs w:val="28"/>
              </w:rPr>
              <w:t>lượng</w:t>
            </w:r>
            <w:r w:rsidRPr="001F270D">
              <w:rPr>
                <w:rFonts w:ascii="Arial" w:hAnsi="Arial" w:cs="Arial"/>
                <w:sz w:val="20"/>
                <w:szCs w:val="28"/>
              </w:rPr>
              <w:t xml:space="preserve"> </w:t>
            </w:r>
            <w:r w:rsidR="00603F04" w:rsidRPr="001F270D">
              <w:rPr>
                <w:rFonts w:ascii="Arial" w:hAnsi="Arial" w:cs="Arial"/>
                <w:sz w:val="20"/>
                <w:szCs w:val="28"/>
              </w:rPr>
              <w:t>giác</w:t>
            </w:r>
            <w:r w:rsidRPr="001F270D">
              <w:rPr>
                <w:rFonts w:ascii="Arial" w:hAnsi="Arial" w:cs="Arial"/>
                <w:sz w:val="20"/>
                <w:szCs w:val="28"/>
              </w:rPr>
              <w:t xml:space="preserve"> </w:t>
            </w:r>
            <w:r w:rsidR="00603F04" w:rsidRPr="001F270D">
              <w:rPr>
                <w:rFonts w:ascii="Arial" w:hAnsi="Arial" w:cs="Arial"/>
                <w:sz w:val="20"/>
                <w:szCs w:val="28"/>
              </w:rPr>
              <w:t>cơ</w:t>
            </w:r>
            <w:r w:rsidRPr="001F270D">
              <w:rPr>
                <w:rFonts w:ascii="Arial" w:hAnsi="Arial" w:cs="Arial"/>
                <w:sz w:val="20"/>
                <w:szCs w:val="28"/>
              </w:rPr>
              <w:t xml:space="preserve"> </w:t>
            </w:r>
            <w:r w:rsidR="00603F04" w:rsidRPr="001F270D">
              <w:rPr>
                <w:rFonts w:ascii="Arial" w:hAnsi="Arial" w:cs="Arial"/>
                <w:sz w:val="20"/>
                <w:szCs w:val="28"/>
              </w:rPr>
              <w:t>bản</w:t>
            </w:r>
            <w:r w:rsidRPr="001F270D">
              <w:rPr>
                <w:rFonts w:ascii="Arial" w:hAnsi="Arial" w:cs="Arial"/>
                <w:sz w:val="20"/>
                <w:szCs w:val="28"/>
              </w:rPr>
              <w:t xml:space="preserve"> </w:t>
            </w:r>
            <w:r w:rsidR="00603F04" w:rsidRPr="001F270D">
              <w:rPr>
                <w:rFonts w:ascii="Arial" w:hAnsi="Arial" w:cs="Arial"/>
                <w:sz w:val="20"/>
                <w:szCs w:val="28"/>
              </w:rPr>
              <w:t>(ví</w:t>
            </w:r>
            <w:r w:rsidRPr="001F270D">
              <w:rPr>
                <w:rFonts w:ascii="Arial" w:hAnsi="Arial" w:cs="Arial"/>
                <w:sz w:val="20"/>
                <w:szCs w:val="28"/>
              </w:rPr>
              <w:t xml:space="preserve"> </w:t>
            </w:r>
            <w:r w:rsidR="00603F04" w:rsidRPr="001F270D">
              <w:rPr>
                <w:rFonts w:ascii="Arial" w:hAnsi="Arial" w:cs="Arial"/>
                <w:sz w:val="20"/>
                <w:szCs w:val="28"/>
              </w:rPr>
              <w:t>dụ:</w:t>
            </w:r>
            <w:r w:rsidRPr="001F270D">
              <w:rPr>
                <w:rFonts w:ascii="Arial" w:hAnsi="Arial" w:cs="Arial"/>
                <w:sz w:val="20"/>
                <w:szCs w:val="28"/>
              </w:rPr>
              <w:t xml:space="preserve"> </w:t>
            </w:r>
            <w:r w:rsidR="00603F04" w:rsidRPr="001F270D">
              <w:rPr>
                <w:rFonts w:ascii="Arial" w:hAnsi="Arial" w:cs="Arial"/>
                <w:sz w:val="20"/>
                <w:szCs w:val="28"/>
              </w:rPr>
              <w:t>giải</w:t>
            </w:r>
            <w:r w:rsidRPr="001F270D">
              <w:rPr>
                <w:rFonts w:ascii="Arial" w:hAnsi="Arial" w:cs="Arial"/>
                <w:sz w:val="20"/>
                <w:szCs w:val="28"/>
              </w:rPr>
              <w:t xml:space="preserve"> </w:t>
            </w:r>
            <w:r w:rsidR="00603F04" w:rsidRPr="001F270D">
              <w:rPr>
                <w:rFonts w:ascii="Arial" w:hAnsi="Arial" w:cs="Arial"/>
                <w:sz w:val="20"/>
                <w:szCs w:val="28"/>
              </w:rPr>
              <w:t>phương</w:t>
            </w:r>
            <w:r w:rsidRPr="001F270D">
              <w:rPr>
                <w:rFonts w:ascii="Arial" w:hAnsi="Arial" w:cs="Arial"/>
                <w:sz w:val="20"/>
                <w:szCs w:val="28"/>
              </w:rPr>
              <w:t xml:space="preserve"> </w:t>
            </w:r>
            <w:r w:rsidR="00603F04" w:rsidRPr="001F270D">
              <w:rPr>
                <w:rFonts w:ascii="Arial" w:hAnsi="Arial" w:cs="Arial"/>
                <w:sz w:val="20"/>
                <w:szCs w:val="28"/>
              </w:rPr>
              <w:t>trình</w:t>
            </w:r>
            <w:r w:rsidRPr="001F270D">
              <w:rPr>
                <w:rFonts w:ascii="Arial" w:hAnsi="Arial" w:cs="Arial"/>
                <w:sz w:val="20"/>
                <w:szCs w:val="28"/>
              </w:rPr>
              <w:t xml:space="preserve"> </w:t>
            </w:r>
            <w:r w:rsidR="00603F04" w:rsidRPr="001F270D">
              <w:rPr>
                <w:rFonts w:ascii="Arial" w:hAnsi="Arial" w:cs="Arial"/>
                <w:sz w:val="20"/>
                <w:szCs w:val="28"/>
              </w:rPr>
              <w:t>lượng</w:t>
            </w:r>
            <w:r w:rsidRPr="001F270D">
              <w:rPr>
                <w:rFonts w:ascii="Arial" w:hAnsi="Arial" w:cs="Arial"/>
                <w:sz w:val="20"/>
                <w:szCs w:val="28"/>
              </w:rPr>
              <w:t xml:space="preserve"> </w:t>
            </w:r>
            <w:r w:rsidR="00603F04" w:rsidRPr="001F270D">
              <w:rPr>
                <w:rFonts w:ascii="Arial" w:hAnsi="Arial" w:cs="Arial"/>
                <w:sz w:val="20"/>
                <w:szCs w:val="28"/>
              </w:rPr>
              <w:t>giác</w:t>
            </w:r>
            <w:r w:rsidRPr="001F270D">
              <w:rPr>
                <w:rFonts w:ascii="Arial" w:hAnsi="Arial" w:cs="Arial"/>
                <w:sz w:val="20"/>
                <w:szCs w:val="28"/>
              </w:rPr>
              <w:t xml:space="preserve"> </w:t>
            </w:r>
            <w:r w:rsidR="00603F04" w:rsidRPr="001F270D">
              <w:rPr>
                <w:rFonts w:ascii="Arial" w:hAnsi="Arial" w:cs="Arial"/>
                <w:sz w:val="20"/>
                <w:szCs w:val="28"/>
              </w:rPr>
              <w:t>dạng sin 2x = sin 3x, sin x = cos 3x).</w:t>
            </w:r>
          </w:p>
          <w:p w:rsidR="00603F04" w:rsidRPr="001F270D" w:rsidRDefault="00085401" w:rsidP="001F270D">
            <w:pPr>
              <w:widowControl w:val="0"/>
              <w:autoSpaceDE w:val="0"/>
              <w:autoSpaceDN w:val="0"/>
              <w:adjustRightInd w:val="0"/>
              <w:spacing w:before="120"/>
              <w:rPr>
                <w:rFonts w:ascii="Arial" w:hAnsi="Arial" w:cs="Arial"/>
                <w:sz w:val="20"/>
              </w:rPr>
            </w:pPr>
            <w:r w:rsidRPr="001F270D">
              <w:rPr>
                <w:rFonts w:ascii="Arial" w:hAnsi="Arial" w:cs="Arial"/>
                <w:sz w:val="20"/>
                <w:szCs w:val="28"/>
              </w:rPr>
              <w:t>-</w:t>
            </w:r>
            <w:r w:rsidR="00603F04" w:rsidRPr="001F270D">
              <w:rPr>
                <w:rFonts w:ascii="Arial" w:hAnsi="Arial" w:cs="Arial"/>
                <w:sz w:val="20"/>
                <w:szCs w:val="28"/>
              </w:rPr>
              <w:t xml:space="preserve"> Giải quyết được một số vấn đề thực tiễn gắn với phương trình lượng giác</w:t>
            </w:r>
            <w:r w:rsidR="00A82A23" w:rsidRPr="001F270D">
              <w:rPr>
                <w:rFonts w:ascii="Arial" w:hAnsi="Arial" w:cs="Arial"/>
                <w:sz w:val="20"/>
                <w:szCs w:val="28"/>
              </w:rPr>
              <w:t xml:space="preserve"> </w:t>
            </w:r>
            <w:r w:rsidR="00603F04" w:rsidRPr="001F270D">
              <w:rPr>
                <w:rFonts w:ascii="Arial" w:hAnsi="Arial" w:cs="Arial"/>
                <w:sz w:val="20"/>
                <w:szCs w:val="28"/>
              </w:rPr>
              <w:t>(ví dụ: một số bài toán liên quan đến dao động điều hòa trong Vật lí,...).</w:t>
            </w:r>
          </w:p>
        </w:tc>
      </w:tr>
      <w:tr w:rsidR="00603F04" w:rsidRPr="001F270D">
        <w:tblPrEx>
          <w:tblCellMar>
            <w:top w:w="0" w:type="dxa"/>
            <w:left w:w="0" w:type="dxa"/>
            <w:bottom w:w="0" w:type="dxa"/>
            <w:right w:w="0" w:type="dxa"/>
          </w:tblCellMar>
        </w:tblPrEx>
        <w:tc>
          <w:tcPr>
            <w:tcW w:w="827" w:type="pct"/>
            <w:vMerge w:val="restart"/>
            <w:shd w:val="clear" w:color="auto" w:fill="auto"/>
          </w:tcPr>
          <w:p w:rsidR="00603F04" w:rsidRPr="001F270D" w:rsidRDefault="00603F04" w:rsidP="001F270D">
            <w:pPr>
              <w:widowControl w:val="0"/>
              <w:autoSpaceDE w:val="0"/>
              <w:autoSpaceDN w:val="0"/>
              <w:adjustRightInd w:val="0"/>
              <w:spacing w:before="120"/>
              <w:rPr>
                <w:rFonts w:ascii="Arial" w:hAnsi="Arial" w:cs="Arial"/>
                <w:sz w:val="20"/>
              </w:rPr>
            </w:pPr>
            <w:r w:rsidRPr="001F270D">
              <w:rPr>
                <w:rFonts w:ascii="Arial" w:hAnsi="Arial" w:cs="Arial"/>
                <w:sz w:val="20"/>
                <w:szCs w:val="28"/>
              </w:rPr>
              <w:t>Dãy</w:t>
            </w:r>
            <w:r w:rsidR="00085401" w:rsidRPr="001F270D">
              <w:rPr>
                <w:rFonts w:ascii="Arial" w:hAnsi="Arial" w:cs="Arial"/>
                <w:sz w:val="20"/>
                <w:szCs w:val="28"/>
              </w:rPr>
              <w:t xml:space="preserve"> </w:t>
            </w:r>
            <w:r w:rsidRPr="001F270D">
              <w:rPr>
                <w:rFonts w:ascii="Arial" w:hAnsi="Arial" w:cs="Arial"/>
                <w:sz w:val="20"/>
                <w:szCs w:val="28"/>
              </w:rPr>
              <w:t>số.</w:t>
            </w:r>
            <w:r w:rsidR="00085401" w:rsidRPr="001F270D">
              <w:rPr>
                <w:rFonts w:ascii="Arial" w:hAnsi="Arial" w:cs="Arial"/>
                <w:sz w:val="20"/>
                <w:szCs w:val="28"/>
              </w:rPr>
              <w:t xml:space="preserve"> </w:t>
            </w:r>
            <w:r w:rsidRPr="001F270D">
              <w:rPr>
                <w:rFonts w:ascii="Arial" w:hAnsi="Arial" w:cs="Arial"/>
                <w:sz w:val="20"/>
                <w:szCs w:val="28"/>
              </w:rPr>
              <w:t>Cấp</w:t>
            </w:r>
            <w:r w:rsidR="00085401" w:rsidRPr="001F270D">
              <w:rPr>
                <w:rFonts w:ascii="Arial" w:hAnsi="Arial" w:cs="Arial"/>
                <w:sz w:val="20"/>
                <w:szCs w:val="28"/>
              </w:rPr>
              <w:t xml:space="preserve"> </w:t>
            </w:r>
            <w:r w:rsidRPr="001F270D">
              <w:rPr>
                <w:rFonts w:ascii="Arial" w:hAnsi="Arial" w:cs="Arial"/>
                <w:sz w:val="20"/>
                <w:szCs w:val="28"/>
              </w:rPr>
              <w:t>số cộng. Cấp số nhân</w:t>
            </w:r>
          </w:p>
        </w:tc>
        <w:tc>
          <w:tcPr>
            <w:tcW w:w="1155" w:type="pct"/>
            <w:shd w:val="clear" w:color="auto" w:fill="auto"/>
          </w:tcPr>
          <w:p w:rsidR="00603F04" w:rsidRPr="001F270D" w:rsidRDefault="00603F04" w:rsidP="001F270D">
            <w:pPr>
              <w:widowControl w:val="0"/>
              <w:autoSpaceDE w:val="0"/>
              <w:autoSpaceDN w:val="0"/>
              <w:adjustRightInd w:val="0"/>
              <w:spacing w:before="120"/>
              <w:rPr>
                <w:rFonts w:ascii="Arial" w:hAnsi="Arial" w:cs="Arial"/>
                <w:i/>
                <w:sz w:val="20"/>
              </w:rPr>
            </w:pPr>
            <w:r w:rsidRPr="001F270D">
              <w:rPr>
                <w:rFonts w:ascii="Arial" w:hAnsi="Arial" w:cs="Arial"/>
                <w:i/>
                <w:sz w:val="20"/>
                <w:szCs w:val="28"/>
              </w:rPr>
              <w:t>Dãy số. Dãy số tăng, dãy số giảm</w:t>
            </w:r>
          </w:p>
        </w:tc>
        <w:tc>
          <w:tcPr>
            <w:tcW w:w="3018" w:type="pct"/>
            <w:shd w:val="clear" w:color="auto" w:fill="auto"/>
          </w:tcPr>
          <w:p w:rsidR="00603F04"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603F04" w:rsidRPr="001F270D">
              <w:rPr>
                <w:rFonts w:ascii="Arial" w:hAnsi="Arial" w:cs="Arial"/>
                <w:sz w:val="20"/>
                <w:szCs w:val="28"/>
              </w:rPr>
              <w:t xml:space="preserve"> Nhận biết được dãy số hữu hạn, dãy số vô hạn.</w:t>
            </w:r>
          </w:p>
          <w:p w:rsidR="00603F04"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603F04" w:rsidRPr="001F270D">
              <w:rPr>
                <w:rFonts w:ascii="Arial" w:hAnsi="Arial" w:cs="Arial"/>
                <w:sz w:val="20"/>
                <w:szCs w:val="28"/>
              </w:rPr>
              <w:t xml:space="preserve"> Thể hiện được cách cho dãy số bằng liệt kê các số hạng; bằng công thức tổng quát; bằng hệ thức truy hồi; bằng cách mô tả.</w:t>
            </w:r>
          </w:p>
          <w:p w:rsidR="00603F04" w:rsidRPr="001F270D" w:rsidRDefault="00085401" w:rsidP="001F270D">
            <w:pPr>
              <w:widowControl w:val="0"/>
              <w:autoSpaceDE w:val="0"/>
              <w:autoSpaceDN w:val="0"/>
              <w:adjustRightInd w:val="0"/>
              <w:spacing w:before="120"/>
              <w:rPr>
                <w:rFonts w:ascii="Arial" w:hAnsi="Arial" w:cs="Arial"/>
                <w:sz w:val="20"/>
              </w:rPr>
            </w:pPr>
            <w:r w:rsidRPr="001F270D">
              <w:rPr>
                <w:rFonts w:ascii="Arial" w:hAnsi="Arial" w:cs="Arial"/>
                <w:sz w:val="20"/>
                <w:szCs w:val="28"/>
              </w:rPr>
              <w:t>-</w:t>
            </w:r>
            <w:r w:rsidR="00603F04" w:rsidRPr="001F270D">
              <w:rPr>
                <w:rFonts w:ascii="Arial" w:hAnsi="Arial" w:cs="Arial"/>
                <w:sz w:val="20"/>
                <w:szCs w:val="28"/>
              </w:rPr>
              <w:t xml:space="preserve"> Nhận biết được tính chất tăng, giảm, bị chặn của dãy số trong những trường hợp đơn giản.</w:t>
            </w:r>
          </w:p>
        </w:tc>
      </w:tr>
      <w:tr w:rsidR="00603F04" w:rsidRPr="001F270D">
        <w:tblPrEx>
          <w:tblCellMar>
            <w:top w:w="0" w:type="dxa"/>
            <w:left w:w="0" w:type="dxa"/>
            <w:bottom w:w="0" w:type="dxa"/>
            <w:right w:w="0" w:type="dxa"/>
          </w:tblCellMar>
        </w:tblPrEx>
        <w:tc>
          <w:tcPr>
            <w:tcW w:w="827" w:type="pct"/>
            <w:vMerge/>
            <w:shd w:val="clear" w:color="auto" w:fill="auto"/>
          </w:tcPr>
          <w:p w:rsidR="00603F04" w:rsidRPr="001F270D" w:rsidRDefault="00603F04" w:rsidP="001F270D">
            <w:pPr>
              <w:widowControl w:val="0"/>
              <w:autoSpaceDE w:val="0"/>
              <w:autoSpaceDN w:val="0"/>
              <w:adjustRightInd w:val="0"/>
              <w:spacing w:before="120"/>
              <w:rPr>
                <w:rFonts w:ascii="Arial" w:hAnsi="Arial" w:cs="Arial"/>
                <w:sz w:val="20"/>
              </w:rPr>
            </w:pPr>
          </w:p>
        </w:tc>
        <w:tc>
          <w:tcPr>
            <w:tcW w:w="1155" w:type="pct"/>
            <w:shd w:val="clear" w:color="auto" w:fill="auto"/>
          </w:tcPr>
          <w:p w:rsidR="00603F04" w:rsidRPr="001F270D" w:rsidRDefault="00603F04" w:rsidP="001F270D">
            <w:pPr>
              <w:widowControl w:val="0"/>
              <w:autoSpaceDE w:val="0"/>
              <w:autoSpaceDN w:val="0"/>
              <w:adjustRightInd w:val="0"/>
              <w:spacing w:before="120"/>
              <w:rPr>
                <w:rFonts w:ascii="Arial" w:hAnsi="Arial" w:cs="Arial"/>
                <w:i/>
                <w:sz w:val="20"/>
              </w:rPr>
            </w:pPr>
            <w:r w:rsidRPr="001F270D">
              <w:rPr>
                <w:rFonts w:ascii="Arial" w:hAnsi="Arial" w:cs="Arial"/>
                <w:i/>
                <w:sz w:val="20"/>
                <w:szCs w:val="28"/>
              </w:rPr>
              <w:t>Cấp số cộng. Số hạng tổng quát</w:t>
            </w:r>
            <w:r w:rsidR="00085401" w:rsidRPr="001F270D">
              <w:rPr>
                <w:rFonts w:ascii="Arial" w:hAnsi="Arial" w:cs="Arial"/>
                <w:i/>
                <w:sz w:val="20"/>
                <w:szCs w:val="28"/>
              </w:rPr>
              <w:t xml:space="preserve"> </w:t>
            </w:r>
            <w:r w:rsidRPr="001F270D">
              <w:rPr>
                <w:rFonts w:ascii="Arial" w:hAnsi="Arial" w:cs="Arial"/>
                <w:i/>
                <w:sz w:val="20"/>
                <w:szCs w:val="28"/>
              </w:rPr>
              <w:t>của</w:t>
            </w:r>
            <w:r w:rsidR="00085401" w:rsidRPr="001F270D">
              <w:rPr>
                <w:rFonts w:ascii="Arial" w:hAnsi="Arial" w:cs="Arial"/>
                <w:i/>
                <w:sz w:val="20"/>
                <w:szCs w:val="28"/>
              </w:rPr>
              <w:t xml:space="preserve"> </w:t>
            </w:r>
            <w:r w:rsidRPr="001F270D">
              <w:rPr>
                <w:rFonts w:ascii="Arial" w:hAnsi="Arial" w:cs="Arial"/>
                <w:i/>
                <w:sz w:val="20"/>
                <w:szCs w:val="28"/>
              </w:rPr>
              <w:t>cấp</w:t>
            </w:r>
            <w:r w:rsidR="00085401" w:rsidRPr="001F270D">
              <w:rPr>
                <w:rFonts w:ascii="Arial" w:hAnsi="Arial" w:cs="Arial"/>
                <w:i/>
                <w:sz w:val="20"/>
                <w:szCs w:val="28"/>
              </w:rPr>
              <w:t xml:space="preserve"> </w:t>
            </w:r>
            <w:r w:rsidRPr="001F270D">
              <w:rPr>
                <w:rFonts w:ascii="Arial" w:hAnsi="Arial" w:cs="Arial"/>
                <w:i/>
                <w:sz w:val="20"/>
                <w:szCs w:val="28"/>
              </w:rPr>
              <w:t>số</w:t>
            </w:r>
            <w:r w:rsidR="00085401" w:rsidRPr="001F270D">
              <w:rPr>
                <w:rFonts w:ascii="Arial" w:hAnsi="Arial" w:cs="Arial"/>
                <w:i/>
                <w:sz w:val="20"/>
                <w:szCs w:val="28"/>
              </w:rPr>
              <w:t xml:space="preserve"> </w:t>
            </w:r>
            <w:r w:rsidRPr="001F270D">
              <w:rPr>
                <w:rFonts w:ascii="Arial" w:hAnsi="Arial" w:cs="Arial"/>
                <w:i/>
                <w:sz w:val="20"/>
                <w:szCs w:val="28"/>
              </w:rPr>
              <w:t>cộng. Tổng của</w:t>
            </w:r>
            <w:r w:rsidR="00085401" w:rsidRPr="001F270D">
              <w:rPr>
                <w:rFonts w:ascii="Arial" w:hAnsi="Arial" w:cs="Arial"/>
                <w:i/>
                <w:sz w:val="20"/>
                <w:szCs w:val="28"/>
              </w:rPr>
              <w:t xml:space="preserve"> </w:t>
            </w:r>
            <w:r w:rsidRPr="001F270D">
              <w:rPr>
                <w:rFonts w:ascii="Arial" w:hAnsi="Arial" w:cs="Arial"/>
                <w:i/>
                <w:sz w:val="20"/>
                <w:szCs w:val="28"/>
              </w:rPr>
              <w:t>n</w:t>
            </w:r>
            <w:r w:rsidR="00085401" w:rsidRPr="001F270D">
              <w:rPr>
                <w:rFonts w:ascii="Arial" w:hAnsi="Arial" w:cs="Arial"/>
                <w:i/>
                <w:sz w:val="20"/>
                <w:szCs w:val="28"/>
              </w:rPr>
              <w:t xml:space="preserve"> </w:t>
            </w:r>
            <w:r w:rsidRPr="001F270D">
              <w:rPr>
                <w:rFonts w:ascii="Arial" w:hAnsi="Arial" w:cs="Arial"/>
                <w:i/>
                <w:sz w:val="20"/>
                <w:szCs w:val="28"/>
              </w:rPr>
              <w:t>số</w:t>
            </w:r>
            <w:r w:rsidR="00085401" w:rsidRPr="001F270D">
              <w:rPr>
                <w:rFonts w:ascii="Arial" w:hAnsi="Arial" w:cs="Arial"/>
                <w:i/>
                <w:sz w:val="20"/>
                <w:szCs w:val="28"/>
              </w:rPr>
              <w:t xml:space="preserve"> </w:t>
            </w:r>
            <w:r w:rsidRPr="001F270D">
              <w:rPr>
                <w:rFonts w:ascii="Arial" w:hAnsi="Arial" w:cs="Arial"/>
                <w:i/>
                <w:sz w:val="20"/>
                <w:szCs w:val="28"/>
              </w:rPr>
              <w:t>hạng</w:t>
            </w:r>
            <w:r w:rsidR="00085401" w:rsidRPr="001F270D">
              <w:rPr>
                <w:rFonts w:ascii="Arial" w:hAnsi="Arial" w:cs="Arial"/>
                <w:i/>
                <w:sz w:val="20"/>
                <w:szCs w:val="28"/>
              </w:rPr>
              <w:t xml:space="preserve"> </w:t>
            </w:r>
            <w:r w:rsidRPr="001F270D">
              <w:rPr>
                <w:rFonts w:ascii="Arial" w:hAnsi="Arial" w:cs="Arial"/>
                <w:i/>
                <w:sz w:val="20"/>
                <w:szCs w:val="28"/>
              </w:rPr>
              <w:t>đầu tiên của cấp số cộng</w:t>
            </w:r>
          </w:p>
        </w:tc>
        <w:tc>
          <w:tcPr>
            <w:tcW w:w="3018" w:type="pct"/>
            <w:shd w:val="clear" w:color="auto" w:fill="auto"/>
          </w:tcPr>
          <w:p w:rsidR="00603F04"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603F04" w:rsidRPr="001F270D">
              <w:rPr>
                <w:rFonts w:ascii="Arial" w:hAnsi="Arial" w:cs="Arial"/>
                <w:sz w:val="20"/>
                <w:szCs w:val="28"/>
              </w:rPr>
              <w:t xml:space="preserve"> Nhận biết được một dãy số là cấp số cộng.</w:t>
            </w:r>
          </w:p>
          <w:p w:rsidR="00603F04"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603F04" w:rsidRPr="001F270D">
              <w:rPr>
                <w:rFonts w:ascii="Arial" w:hAnsi="Arial" w:cs="Arial"/>
                <w:sz w:val="20"/>
                <w:szCs w:val="28"/>
              </w:rPr>
              <w:t xml:space="preserve"> Giải thích được công thức xác định số hạng tổng quát của cấp số cộng.</w:t>
            </w:r>
          </w:p>
          <w:p w:rsidR="00603F04"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603F04" w:rsidRPr="001F270D">
              <w:rPr>
                <w:rFonts w:ascii="Arial" w:hAnsi="Arial" w:cs="Arial"/>
                <w:sz w:val="20"/>
                <w:szCs w:val="28"/>
              </w:rPr>
              <w:t xml:space="preserve"> Tính được tổng của </w:t>
            </w:r>
            <w:r w:rsidR="00603F04" w:rsidRPr="001F270D">
              <w:rPr>
                <w:rFonts w:ascii="Arial" w:hAnsi="Arial" w:cs="Arial"/>
                <w:i/>
                <w:sz w:val="20"/>
                <w:szCs w:val="28"/>
              </w:rPr>
              <w:t>n</w:t>
            </w:r>
            <w:r w:rsidR="00603F04" w:rsidRPr="001F270D">
              <w:rPr>
                <w:rFonts w:ascii="Arial" w:hAnsi="Arial" w:cs="Arial"/>
                <w:sz w:val="20"/>
                <w:szCs w:val="28"/>
              </w:rPr>
              <w:t xml:space="preserve"> số hạng đầu tiên của cấp số cộng.</w:t>
            </w:r>
          </w:p>
          <w:p w:rsidR="00603F04" w:rsidRPr="001F270D" w:rsidRDefault="00085401" w:rsidP="001F270D">
            <w:pPr>
              <w:widowControl w:val="0"/>
              <w:autoSpaceDE w:val="0"/>
              <w:autoSpaceDN w:val="0"/>
              <w:adjustRightInd w:val="0"/>
              <w:spacing w:before="120"/>
              <w:rPr>
                <w:rFonts w:ascii="Arial" w:hAnsi="Arial" w:cs="Arial"/>
                <w:sz w:val="20"/>
              </w:rPr>
            </w:pPr>
            <w:r w:rsidRPr="001F270D">
              <w:rPr>
                <w:rFonts w:ascii="Arial" w:hAnsi="Arial" w:cs="Arial"/>
                <w:sz w:val="20"/>
                <w:szCs w:val="28"/>
              </w:rPr>
              <w:t>-</w:t>
            </w:r>
            <w:r w:rsidR="00603F04" w:rsidRPr="001F270D">
              <w:rPr>
                <w:rFonts w:ascii="Arial" w:hAnsi="Arial" w:cs="Arial"/>
                <w:sz w:val="20"/>
                <w:szCs w:val="28"/>
              </w:rPr>
              <w:t xml:space="preserve"> Giải quyết được một số vấn đề thực tiễn gắn với cấp số cộng để giải một số bài toán liên quan đến thực tiễn (ví dụ: một số vấn đề trong Sinh học, trong Giáo dục dân số,...).</w:t>
            </w:r>
          </w:p>
        </w:tc>
      </w:tr>
      <w:tr w:rsidR="00603F04" w:rsidRPr="001F270D">
        <w:tblPrEx>
          <w:tblCellMar>
            <w:top w:w="0" w:type="dxa"/>
            <w:left w:w="0" w:type="dxa"/>
            <w:bottom w:w="0" w:type="dxa"/>
            <w:right w:w="0" w:type="dxa"/>
          </w:tblCellMar>
        </w:tblPrEx>
        <w:tc>
          <w:tcPr>
            <w:tcW w:w="827" w:type="pct"/>
            <w:vMerge/>
            <w:shd w:val="clear" w:color="auto" w:fill="auto"/>
          </w:tcPr>
          <w:p w:rsidR="00603F04" w:rsidRPr="001F270D" w:rsidRDefault="00603F04" w:rsidP="001F270D">
            <w:pPr>
              <w:widowControl w:val="0"/>
              <w:autoSpaceDE w:val="0"/>
              <w:autoSpaceDN w:val="0"/>
              <w:adjustRightInd w:val="0"/>
              <w:spacing w:before="120"/>
              <w:rPr>
                <w:rFonts w:ascii="Arial" w:hAnsi="Arial" w:cs="Arial"/>
                <w:sz w:val="20"/>
              </w:rPr>
            </w:pPr>
          </w:p>
        </w:tc>
        <w:tc>
          <w:tcPr>
            <w:tcW w:w="1155" w:type="pct"/>
            <w:shd w:val="clear" w:color="auto" w:fill="auto"/>
          </w:tcPr>
          <w:p w:rsidR="00603F04" w:rsidRPr="001F270D" w:rsidRDefault="00603F04" w:rsidP="001F270D">
            <w:pPr>
              <w:widowControl w:val="0"/>
              <w:autoSpaceDE w:val="0"/>
              <w:autoSpaceDN w:val="0"/>
              <w:adjustRightInd w:val="0"/>
              <w:spacing w:before="120"/>
              <w:rPr>
                <w:rFonts w:ascii="Arial" w:hAnsi="Arial" w:cs="Arial"/>
                <w:i/>
                <w:sz w:val="20"/>
              </w:rPr>
            </w:pPr>
            <w:r w:rsidRPr="001F270D">
              <w:rPr>
                <w:rFonts w:ascii="Arial" w:hAnsi="Arial" w:cs="Arial"/>
                <w:i/>
                <w:sz w:val="20"/>
                <w:szCs w:val="28"/>
              </w:rPr>
              <w:t>Cấp số nhân. Số hạng tổng quát</w:t>
            </w:r>
            <w:r w:rsidR="00085401" w:rsidRPr="001F270D">
              <w:rPr>
                <w:rFonts w:ascii="Arial" w:hAnsi="Arial" w:cs="Arial"/>
                <w:i/>
                <w:sz w:val="20"/>
                <w:szCs w:val="28"/>
              </w:rPr>
              <w:t xml:space="preserve"> </w:t>
            </w:r>
            <w:r w:rsidRPr="001F270D">
              <w:rPr>
                <w:rFonts w:ascii="Arial" w:hAnsi="Arial" w:cs="Arial"/>
                <w:i/>
                <w:sz w:val="20"/>
                <w:szCs w:val="28"/>
              </w:rPr>
              <w:t>của</w:t>
            </w:r>
            <w:r w:rsidR="00085401" w:rsidRPr="001F270D">
              <w:rPr>
                <w:rFonts w:ascii="Arial" w:hAnsi="Arial" w:cs="Arial"/>
                <w:i/>
                <w:sz w:val="20"/>
                <w:szCs w:val="28"/>
              </w:rPr>
              <w:t xml:space="preserve"> </w:t>
            </w:r>
            <w:r w:rsidRPr="001F270D">
              <w:rPr>
                <w:rFonts w:ascii="Arial" w:hAnsi="Arial" w:cs="Arial"/>
                <w:i/>
                <w:sz w:val="20"/>
                <w:szCs w:val="28"/>
              </w:rPr>
              <w:t>cấp</w:t>
            </w:r>
            <w:r w:rsidR="00085401" w:rsidRPr="001F270D">
              <w:rPr>
                <w:rFonts w:ascii="Arial" w:hAnsi="Arial" w:cs="Arial"/>
                <w:i/>
                <w:sz w:val="20"/>
                <w:szCs w:val="28"/>
              </w:rPr>
              <w:t xml:space="preserve"> </w:t>
            </w:r>
            <w:r w:rsidRPr="001F270D">
              <w:rPr>
                <w:rFonts w:ascii="Arial" w:hAnsi="Arial" w:cs="Arial"/>
                <w:i/>
                <w:sz w:val="20"/>
                <w:szCs w:val="28"/>
              </w:rPr>
              <w:t>số</w:t>
            </w:r>
            <w:r w:rsidR="00085401" w:rsidRPr="001F270D">
              <w:rPr>
                <w:rFonts w:ascii="Arial" w:hAnsi="Arial" w:cs="Arial"/>
                <w:i/>
                <w:sz w:val="20"/>
                <w:szCs w:val="28"/>
              </w:rPr>
              <w:t xml:space="preserve"> </w:t>
            </w:r>
            <w:r w:rsidRPr="001F270D">
              <w:rPr>
                <w:rFonts w:ascii="Arial" w:hAnsi="Arial" w:cs="Arial"/>
                <w:i/>
                <w:sz w:val="20"/>
                <w:szCs w:val="28"/>
              </w:rPr>
              <w:t>nhân. Tổng của</w:t>
            </w:r>
            <w:r w:rsidR="00085401" w:rsidRPr="001F270D">
              <w:rPr>
                <w:rFonts w:ascii="Arial" w:hAnsi="Arial" w:cs="Arial"/>
                <w:i/>
                <w:sz w:val="20"/>
                <w:szCs w:val="28"/>
              </w:rPr>
              <w:t xml:space="preserve"> </w:t>
            </w:r>
            <w:r w:rsidRPr="001F270D">
              <w:rPr>
                <w:rFonts w:ascii="Arial" w:hAnsi="Arial" w:cs="Arial"/>
                <w:i/>
                <w:sz w:val="20"/>
                <w:szCs w:val="28"/>
              </w:rPr>
              <w:t>n</w:t>
            </w:r>
            <w:r w:rsidR="00085401" w:rsidRPr="001F270D">
              <w:rPr>
                <w:rFonts w:ascii="Arial" w:hAnsi="Arial" w:cs="Arial"/>
                <w:i/>
                <w:sz w:val="20"/>
                <w:szCs w:val="28"/>
              </w:rPr>
              <w:t xml:space="preserve"> </w:t>
            </w:r>
            <w:r w:rsidRPr="001F270D">
              <w:rPr>
                <w:rFonts w:ascii="Arial" w:hAnsi="Arial" w:cs="Arial"/>
                <w:i/>
                <w:sz w:val="20"/>
                <w:szCs w:val="28"/>
              </w:rPr>
              <w:t>số</w:t>
            </w:r>
            <w:r w:rsidR="00085401" w:rsidRPr="001F270D">
              <w:rPr>
                <w:rFonts w:ascii="Arial" w:hAnsi="Arial" w:cs="Arial"/>
                <w:i/>
                <w:sz w:val="20"/>
                <w:szCs w:val="28"/>
              </w:rPr>
              <w:t xml:space="preserve"> </w:t>
            </w:r>
            <w:r w:rsidRPr="001F270D">
              <w:rPr>
                <w:rFonts w:ascii="Arial" w:hAnsi="Arial" w:cs="Arial"/>
                <w:i/>
                <w:sz w:val="20"/>
                <w:szCs w:val="28"/>
              </w:rPr>
              <w:t>hạng</w:t>
            </w:r>
            <w:r w:rsidR="00085401" w:rsidRPr="001F270D">
              <w:rPr>
                <w:rFonts w:ascii="Arial" w:hAnsi="Arial" w:cs="Arial"/>
                <w:i/>
                <w:sz w:val="20"/>
                <w:szCs w:val="28"/>
              </w:rPr>
              <w:t xml:space="preserve"> </w:t>
            </w:r>
            <w:r w:rsidRPr="001F270D">
              <w:rPr>
                <w:rFonts w:ascii="Arial" w:hAnsi="Arial" w:cs="Arial"/>
                <w:i/>
                <w:sz w:val="20"/>
                <w:szCs w:val="28"/>
              </w:rPr>
              <w:t>đầu tiên của cấp số nhân</w:t>
            </w:r>
          </w:p>
        </w:tc>
        <w:tc>
          <w:tcPr>
            <w:tcW w:w="3018" w:type="pct"/>
            <w:shd w:val="clear" w:color="auto" w:fill="auto"/>
          </w:tcPr>
          <w:p w:rsidR="00603F04"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603F04" w:rsidRPr="001F270D">
              <w:rPr>
                <w:rFonts w:ascii="Arial" w:hAnsi="Arial" w:cs="Arial"/>
                <w:sz w:val="20"/>
                <w:szCs w:val="28"/>
              </w:rPr>
              <w:t xml:space="preserve"> Nhận biết được một dãy số là cấp số nhân.</w:t>
            </w:r>
          </w:p>
          <w:p w:rsidR="00603F04"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603F04" w:rsidRPr="001F270D">
              <w:rPr>
                <w:rFonts w:ascii="Arial" w:hAnsi="Arial" w:cs="Arial"/>
                <w:sz w:val="20"/>
                <w:szCs w:val="28"/>
              </w:rPr>
              <w:t xml:space="preserve"> Giải thích được công thức xác định số hạng tổng quát của cấp số nhân.</w:t>
            </w:r>
          </w:p>
          <w:p w:rsidR="00603F04"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603F04" w:rsidRPr="001F270D">
              <w:rPr>
                <w:rFonts w:ascii="Arial" w:hAnsi="Arial" w:cs="Arial"/>
                <w:sz w:val="20"/>
                <w:szCs w:val="28"/>
              </w:rPr>
              <w:t xml:space="preserve"> Tính được tổng của n số hạng đầu tiên của cấp số nhân.</w:t>
            </w:r>
          </w:p>
          <w:p w:rsidR="00603F04" w:rsidRPr="001F270D" w:rsidRDefault="00085401" w:rsidP="001F270D">
            <w:pPr>
              <w:widowControl w:val="0"/>
              <w:autoSpaceDE w:val="0"/>
              <w:autoSpaceDN w:val="0"/>
              <w:adjustRightInd w:val="0"/>
              <w:spacing w:before="120"/>
              <w:rPr>
                <w:rFonts w:ascii="Arial" w:hAnsi="Arial" w:cs="Arial"/>
                <w:sz w:val="20"/>
              </w:rPr>
            </w:pPr>
            <w:r w:rsidRPr="001F270D">
              <w:rPr>
                <w:rFonts w:ascii="Arial" w:hAnsi="Arial" w:cs="Arial"/>
                <w:sz w:val="20"/>
                <w:szCs w:val="28"/>
              </w:rPr>
              <w:t>-</w:t>
            </w:r>
            <w:r w:rsidR="00603F04" w:rsidRPr="001F270D">
              <w:rPr>
                <w:rFonts w:ascii="Arial" w:hAnsi="Arial" w:cs="Arial"/>
                <w:sz w:val="20"/>
                <w:szCs w:val="28"/>
              </w:rPr>
              <w:t xml:space="preserve"> Giải quyết được một số vấn đề thực tiễn gắn với cấp số nhân để giải một số bài toán liên quan đến thực tiễn (ví dụ: một số vấn đề trong Sinh học, trong Giáo dục dân số,...).</w:t>
            </w:r>
          </w:p>
        </w:tc>
      </w:tr>
      <w:tr w:rsidR="007B03B5" w:rsidRPr="001F270D">
        <w:tblPrEx>
          <w:tblCellMar>
            <w:top w:w="0" w:type="dxa"/>
            <w:left w:w="0" w:type="dxa"/>
            <w:bottom w:w="0" w:type="dxa"/>
            <w:right w:w="0" w:type="dxa"/>
          </w:tblCellMar>
        </w:tblPrEx>
        <w:tc>
          <w:tcPr>
            <w:tcW w:w="5000" w:type="pct"/>
            <w:gridSpan w:val="3"/>
            <w:shd w:val="clear" w:color="auto" w:fill="auto"/>
          </w:tcPr>
          <w:p w:rsidR="007B03B5" w:rsidRPr="001F270D" w:rsidRDefault="007B03B5" w:rsidP="001F270D">
            <w:pPr>
              <w:widowControl w:val="0"/>
              <w:autoSpaceDE w:val="0"/>
              <w:autoSpaceDN w:val="0"/>
              <w:adjustRightInd w:val="0"/>
              <w:spacing w:before="120"/>
              <w:rPr>
                <w:rFonts w:ascii="Arial" w:hAnsi="Arial" w:cs="Arial"/>
                <w:b/>
                <w:i/>
                <w:sz w:val="20"/>
              </w:rPr>
            </w:pPr>
            <w:r w:rsidRPr="001F270D">
              <w:rPr>
                <w:rFonts w:ascii="Arial" w:hAnsi="Arial" w:cs="Arial"/>
                <w:b/>
                <w:i/>
                <w:sz w:val="20"/>
                <w:szCs w:val="28"/>
              </w:rPr>
              <w:t>Một số yếu tố giải tích</w:t>
            </w:r>
          </w:p>
        </w:tc>
      </w:tr>
      <w:tr w:rsidR="007B03B5" w:rsidRPr="001F270D">
        <w:tblPrEx>
          <w:tblCellMar>
            <w:top w:w="0" w:type="dxa"/>
            <w:left w:w="0" w:type="dxa"/>
            <w:bottom w:w="0" w:type="dxa"/>
            <w:right w:w="0" w:type="dxa"/>
          </w:tblCellMar>
        </w:tblPrEx>
        <w:tc>
          <w:tcPr>
            <w:tcW w:w="827" w:type="pct"/>
            <w:vMerge w:val="restart"/>
            <w:shd w:val="clear" w:color="auto" w:fill="auto"/>
          </w:tcPr>
          <w:p w:rsidR="007B03B5" w:rsidRPr="001F270D" w:rsidRDefault="007B03B5" w:rsidP="001F270D">
            <w:pPr>
              <w:widowControl w:val="0"/>
              <w:autoSpaceDE w:val="0"/>
              <w:autoSpaceDN w:val="0"/>
              <w:adjustRightInd w:val="0"/>
              <w:spacing w:before="120"/>
              <w:rPr>
                <w:rFonts w:ascii="Arial" w:hAnsi="Arial" w:cs="Arial"/>
                <w:sz w:val="20"/>
              </w:rPr>
            </w:pPr>
            <w:r w:rsidRPr="001F270D">
              <w:rPr>
                <w:rFonts w:ascii="Arial" w:hAnsi="Arial" w:cs="Arial"/>
                <w:sz w:val="20"/>
                <w:szCs w:val="28"/>
              </w:rPr>
              <w:t>Giới hạn. Hàm số liên tục</w:t>
            </w:r>
          </w:p>
        </w:tc>
        <w:tc>
          <w:tcPr>
            <w:tcW w:w="1155" w:type="pct"/>
            <w:shd w:val="clear" w:color="auto" w:fill="auto"/>
          </w:tcPr>
          <w:p w:rsidR="007B03B5" w:rsidRPr="001F270D" w:rsidRDefault="007B03B5" w:rsidP="001F270D">
            <w:pPr>
              <w:widowControl w:val="0"/>
              <w:autoSpaceDE w:val="0"/>
              <w:autoSpaceDN w:val="0"/>
              <w:adjustRightInd w:val="0"/>
              <w:spacing w:before="120"/>
              <w:rPr>
                <w:rFonts w:ascii="Arial" w:hAnsi="Arial" w:cs="Arial"/>
                <w:i/>
                <w:sz w:val="20"/>
              </w:rPr>
            </w:pPr>
            <w:r w:rsidRPr="001F270D">
              <w:rPr>
                <w:rFonts w:ascii="Arial" w:hAnsi="Arial" w:cs="Arial"/>
                <w:i/>
                <w:sz w:val="20"/>
                <w:szCs w:val="28"/>
              </w:rPr>
              <w:t xml:space="preserve">Giới hạn của dãy số. Phép toán giới hạn dãy số. Tổng của một </w:t>
            </w:r>
            <w:r w:rsidRPr="001F270D">
              <w:rPr>
                <w:rFonts w:ascii="Arial" w:hAnsi="Arial" w:cs="Arial"/>
                <w:i/>
                <w:sz w:val="20"/>
                <w:szCs w:val="28"/>
              </w:rPr>
              <w:lastRenderedPageBreak/>
              <w:t>cấp số nhân lùi vô hạn</w:t>
            </w:r>
          </w:p>
        </w:tc>
        <w:tc>
          <w:tcPr>
            <w:tcW w:w="3018" w:type="pct"/>
            <w:shd w:val="clear" w:color="auto" w:fill="auto"/>
          </w:tcPr>
          <w:p w:rsidR="00DB6D81"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lastRenderedPageBreak/>
              <w:t>-</w:t>
            </w:r>
            <w:r w:rsidR="007B03B5" w:rsidRPr="001F270D">
              <w:rPr>
                <w:rFonts w:ascii="Arial" w:hAnsi="Arial" w:cs="Arial"/>
                <w:sz w:val="20"/>
                <w:szCs w:val="28"/>
              </w:rPr>
              <w:t xml:space="preserve"> Nhận biết được khái niệm giới hạn của dãy số.</w:t>
            </w:r>
          </w:p>
          <w:p w:rsidR="00DB6D81" w:rsidRPr="001F270D" w:rsidRDefault="00085401" w:rsidP="001F270D">
            <w:pPr>
              <w:widowControl w:val="0"/>
              <w:autoSpaceDE w:val="0"/>
              <w:autoSpaceDN w:val="0"/>
              <w:adjustRightInd w:val="0"/>
              <w:spacing w:before="120"/>
              <w:rPr>
                <w:rFonts w:ascii="Symbol" w:hAnsi="Symbol" w:cs="Arial"/>
                <w:sz w:val="20"/>
                <w:szCs w:val="27"/>
              </w:rPr>
            </w:pPr>
            <w:r w:rsidRPr="001F270D">
              <w:rPr>
                <w:rFonts w:ascii="Arial" w:hAnsi="Arial" w:cs="Arial"/>
                <w:sz w:val="20"/>
                <w:szCs w:val="28"/>
              </w:rPr>
              <w:lastRenderedPageBreak/>
              <w:t>-</w:t>
            </w:r>
            <w:r w:rsidR="007B03B5" w:rsidRPr="001F270D">
              <w:rPr>
                <w:rFonts w:ascii="Arial" w:hAnsi="Arial" w:cs="Arial"/>
                <w:sz w:val="20"/>
                <w:szCs w:val="28"/>
              </w:rPr>
              <w:t xml:space="preserve"> Giải thích được một số giới hạn cơ bản như:</w:t>
            </w:r>
            <w:r w:rsidR="00DB6D81" w:rsidRPr="001F270D">
              <w:rPr>
                <w:rFonts w:ascii="Arial" w:hAnsi="Arial" w:cs="Arial"/>
                <w:sz w:val="20"/>
                <w:szCs w:val="28"/>
              </w:rPr>
              <w:t xml:space="preserve"> </w:t>
            </w:r>
            <w:r w:rsidR="00495954" w:rsidRPr="001F270D">
              <w:rPr>
                <w:rFonts w:ascii="Arial" w:hAnsi="Arial" w:cs="Arial"/>
                <w:sz w:val="20"/>
                <w:szCs w:val="28"/>
              </w:rPr>
              <w:object w:dxaOrig="1100" w:dyaOrig="580">
                <v:shape id="_x0000_i1029" type="#_x0000_t75" style="width:55.2pt;height:28.8pt" o:ole="">
                  <v:imagedata r:id="rId12" o:title=""/>
                </v:shape>
                <o:OLEObject Type="Embed" ProgID="Equation.3" ShapeID="_x0000_i1029" DrawAspect="Content" ObjectID="_1761369723" r:id="rId13"/>
              </w:object>
            </w:r>
            <w:r w:rsidR="00DB6D81" w:rsidRPr="001F270D">
              <w:rPr>
                <w:rFonts w:ascii="Arial" w:hAnsi="Arial" w:cs="Arial"/>
                <w:sz w:val="20"/>
                <w:szCs w:val="28"/>
              </w:rPr>
              <w:t xml:space="preserve"> (k </w:t>
            </w:r>
            <w:r w:rsidR="00DC30DB" w:rsidRPr="001F270D">
              <w:rPr>
                <w:rFonts w:ascii="Symbol" w:hAnsi="Symbol" w:cs="Arial"/>
                <w:sz w:val="20"/>
                <w:szCs w:val="27"/>
              </w:rPr>
              <w:t></w:t>
            </w:r>
            <w:r w:rsidR="00DC30DB" w:rsidRPr="001F270D">
              <w:rPr>
                <w:rFonts w:ascii="Symbol" w:hAnsi="Symbol" w:cs="Arial"/>
                <w:sz w:val="20"/>
                <w:szCs w:val="27"/>
              </w:rPr>
              <w:t></w:t>
            </w:r>
            <w:r w:rsidR="00DE1010" w:rsidRPr="001F270D">
              <w:rPr>
                <w:rFonts w:ascii="Symbol" w:hAnsi="Symbol" w:cs="Arial"/>
                <w:noProof/>
                <w:sz w:val="20"/>
                <w:szCs w:val="27"/>
              </w:rPr>
              <w:drawing>
                <wp:inline distT="0" distB="0" distL="0" distR="0">
                  <wp:extent cx="114300" cy="1143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4121B8" w:rsidRPr="001F270D">
              <w:rPr>
                <w:rFonts w:ascii="Arial" w:hAnsi="Arial" w:cs="Arial"/>
                <w:sz w:val="20"/>
                <w:szCs w:val="27"/>
              </w:rPr>
              <w:t>*)</w:t>
            </w:r>
          </w:p>
          <w:p w:rsidR="007B03B5" w:rsidRPr="001F270D" w:rsidRDefault="000C2C18" w:rsidP="001F270D">
            <w:pPr>
              <w:widowControl w:val="0"/>
              <w:autoSpaceDE w:val="0"/>
              <w:autoSpaceDN w:val="0"/>
              <w:adjustRightInd w:val="0"/>
              <w:spacing w:before="120"/>
              <w:rPr>
                <w:rFonts w:ascii="Arial" w:hAnsi="Arial" w:cs="Arial"/>
                <w:sz w:val="20"/>
                <w:szCs w:val="20"/>
              </w:rPr>
            </w:pPr>
            <w:r w:rsidRPr="001F270D">
              <w:rPr>
                <w:rFonts w:ascii="Arial" w:hAnsi="Arial" w:cs="Arial"/>
                <w:sz w:val="20"/>
                <w:szCs w:val="20"/>
              </w:rPr>
              <w:object w:dxaOrig="1060" w:dyaOrig="440">
                <v:shape id="_x0000_i1030" type="#_x0000_t75" style="width:52.8pt;height:22.2pt" o:ole="">
                  <v:imagedata r:id="rId15" o:title=""/>
                </v:shape>
                <o:OLEObject Type="Embed" ProgID="Equation.3" ShapeID="_x0000_i1030" DrawAspect="Content" ObjectID="_1761369724" r:id="rId16"/>
              </w:object>
            </w:r>
            <w:r w:rsidR="00EA05C8" w:rsidRPr="001F270D">
              <w:rPr>
                <w:rFonts w:ascii="Arial" w:hAnsi="Arial" w:cs="Arial"/>
                <w:sz w:val="20"/>
                <w:szCs w:val="20"/>
              </w:rPr>
              <w:t>(|</w:t>
            </w:r>
            <w:r w:rsidR="00EA05C8" w:rsidRPr="001F270D">
              <w:rPr>
                <w:rFonts w:ascii="Arial" w:hAnsi="Arial" w:cs="Arial"/>
                <w:i/>
                <w:sz w:val="20"/>
                <w:szCs w:val="20"/>
              </w:rPr>
              <w:t>q</w:t>
            </w:r>
            <w:r w:rsidR="00EA05C8" w:rsidRPr="001F270D">
              <w:rPr>
                <w:rFonts w:ascii="Arial" w:hAnsi="Arial" w:cs="Arial"/>
                <w:sz w:val="20"/>
                <w:szCs w:val="20"/>
              </w:rPr>
              <w:t xml:space="preserve">| &lt; 1); </w:t>
            </w:r>
            <w:r w:rsidR="006A3B0A" w:rsidRPr="001F270D">
              <w:rPr>
                <w:rFonts w:ascii="Arial" w:hAnsi="Arial" w:cs="Arial"/>
                <w:sz w:val="20"/>
                <w:szCs w:val="20"/>
              </w:rPr>
              <w:object w:dxaOrig="940" w:dyaOrig="400">
                <v:shape id="_x0000_i1031" type="#_x0000_t75" style="width:46.8pt;height:19.8pt" o:ole="">
                  <v:imagedata r:id="rId17" o:title=""/>
                </v:shape>
                <o:OLEObject Type="Embed" ProgID="Equation.3" ShapeID="_x0000_i1031" DrawAspect="Content" ObjectID="_1761369725" r:id="rId18"/>
              </w:object>
            </w:r>
            <w:r w:rsidRPr="001F270D">
              <w:t xml:space="preserve"> </w:t>
            </w:r>
            <w:r w:rsidR="007B03B5" w:rsidRPr="001F270D">
              <w:rPr>
                <w:rFonts w:ascii="Arial" w:hAnsi="Arial" w:cs="Arial"/>
                <w:sz w:val="20"/>
                <w:szCs w:val="28"/>
              </w:rPr>
              <w:t xml:space="preserve">với </w:t>
            </w:r>
            <w:r w:rsidR="007B03B5" w:rsidRPr="001F270D">
              <w:rPr>
                <w:rFonts w:ascii="Arial" w:hAnsi="Arial" w:cs="Arial"/>
                <w:i/>
                <w:sz w:val="20"/>
                <w:szCs w:val="28"/>
              </w:rPr>
              <w:t>c</w:t>
            </w:r>
            <w:r w:rsidR="007B03B5" w:rsidRPr="001F270D">
              <w:rPr>
                <w:rFonts w:ascii="Arial" w:hAnsi="Arial" w:cs="Arial"/>
                <w:sz w:val="20"/>
                <w:szCs w:val="28"/>
              </w:rPr>
              <w:t xml:space="preserve"> là hằng số.</w:t>
            </w:r>
          </w:p>
          <w:p w:rsidR="007B03B5"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7B03B5" w:rsidRPr="001F270D">
              <w:rPr>
                <w:rFonts w:ascii="Arial" w:hAnsi="Arial" w:cs="Arial"/>
                <w:sz w:val="20"/>
                <w:szCs w:val="28"/>
              </w:rPr>
              <w:t xml:space="preserve"> Vận dụng được các phép toán giới hạn dãy số để tìm giới hạn của một</w:t>
            </w:r>
            <w:r w:rsidR="006A3B0A" w:rsidRPr="001F270D">
              <w:rPr>
                <w:rFonts w:ascii="Arial" w:hAnsi="Arial" w:cs="Arial"/>
                <w:sz w:val="20"/>
                <w:szCs w:val="28"/>
              </w:rPr>
              <w:t xml:space="preserve"> </w:t>
            </w:r>
            <w:r w:rsidR="007B03B5" w:rsidRPr="001F270D">
              <w:rPr>
                <w:rFonts w:ascii="Arial" w:hAnsi="Arial" w:cs="Arial"/>
                <w:sz w:val="20"/>
                <w:szCs w:val="28"/>
              </w:rPr>
              <w:t>số dãy số đơn giản (ví dụ:</w:t>
            </w:r>
            <w:r w:rsidRPr="001F270D">
              <w:rPr>
                <w:rFonts w:ascii="Arial" w:hAnsi="Arial" w:cs="Arial"/>
                <w:sz w:val="20"/>
                <w:szCs w:val="28"/>
              </w:rPr>
              <w:t xml:space="preserve"> </w:t>
            </w:r>
            <w:r w:rsidR="00676055" w:rsidRPr="001F270D">
              <w:rPr>
                <w:rFonts w:ascii="Arial" w:hAnsi="Arial" w:cs="Arial"/>
                <w:sz w:val="20"/>
                <w:szCs w:val="28"/>
              </w:rPr>
              <w:object w:dxaOrig="999" w:dyaOrig="540">
                <v:shape id="_x0000_i1032" type="#_x0000_t75" style="width:49.8pt;height:27pt" o:ole="">
                  <v:imagedata r:id="rId19" o:title=""/>
                </v:shape>
                <o:OLEObject Type="Embed" ProgID="Equation.3" ShapeID="_x0000_i1032" DrawAspect="Content" ObjectID="_1761369726" r:id="rId20"/>
              </w:object>
            </w:r>
            <w:r w:rsidR="006A3B0A" w:rsidRPr="001F270D">
              <w:rPr>
                <w:rFonts w:ascii="Arial" w:hAnsi="Arial" w:cs="Arial"/>
                <w:sz w:val="20"/>
                <w:szCs w:val="28"/>
              </w:rPr>
              <w:t xml:space="preserve"> </w:t>
            </w:r>
            <w:r w:rsidR="00676055" w:rsidRPr="001F270D">
              <w:object w:dxaOrig="1219" w:dyaOrig="620">
                <v:shape id="_x0000_i1033" type="#_x0000_t75" style="width:61.2pt;height:31.2pt" o:ole="">
                  <v:imagedata r:id="rId21" o:title=""/>
                </v:shape>
                <o:OLEObject Type="Embed" ProgID="Equation.3" ShapeID="_x0000_i1033" DrawAspect="Content" ObjectID="_1761369727" r:id="rId22"/>
              </w:object>
            </w:r>
            <w:r w:rsidR="007B03B5" w:rsidRPr="001F270D">
              <w:rPr>
                <w:rFonts w:ascii="Arial" w:hAnsi="Arial" w:cs="Arial"/>
                <w:sz w:val="20"/>
                <w:szCs w:val="28"/>
              </w:rPr>
              <w:t>).</w:t>
            </w:r>
          </w:p>
          <w:p w:rsidR="007B03B5" w:rsidRPr="001F270D" w:rsidRDefault="00085401" w:rsidP="001F270D">
            <w:pPr>
              <w:widowControl w:val="0"/>
              <w:autoSpaceDE w:val="0"/>
              <w:autoSpaceDN w:val="0"/>
              <w:adjustRightInd w:val="0"/>
              <w:spacing w:before="120"/>
              <w:rPr>
                <w:rFonts w:ascii="Arial" w:hAnsi="Arial" w:cs="Arial"/>
                <w:sz w:val="20"/>
              </w:rPr>
            </w:pPr>
            <w:r w:rsidRPr="001F270D">
              <w:rPr>
                <w:rFonts w:ascii="Arial" w:hAnsi="Arial" w:cs="Arial"/>
                <w:sz w:val="20"/>
                <w:szCs w:val="28"/>
              </w:rPr>
              <w:t>-</w:t>
            </w:r>
            <w:r w:rsidR="007B03B5" w:rsidRPr="001F270D">
              <w:rPr>
                <w:rFonts w:ascii="Arial" w:hAnsi="Arial" w:cs="Arial"/>
                <w:sz w:val="20"/>
                <w:szCs w:val="28"/>
              </w:rPr>
              <w:t xml:space="preserve"> Tính được tổng của một cấp số nhân lùi vô hạn và vận dụng được kết quả đó để giải quyết một số tình huống thực tiễn giả định hoặc liên quan đến thực tiễn.</w:t>
            </w:r>
          </w:p>
        </w:tc>
      </w:tr>
      <w:tr w:rsidR="007B03B5" w:rsidRPr="001F270D">
        <w:tblPrEx>
          <w:tblCellMar>
            <w:top w:w="0" w:type="dxa"/>
            <w:left w:w="0" w:type="dxa"/>
            <w:bottom w:w="0" w:type="dxa"/>
            <w:right w:w="0" w:type="dxa"/>
          </w:tblCellMar>
        </w:tblPrEx>
        <w:tc>
          <w:tcPr>
            <w:tcW w:w="827" w:type="pct"/>
            <w:vMerge/>
            <w:shd w:val="clear" w:color="auto" w:fill="auto"/>
          </w:tcPr>
          <w:p w:rsidR="007B03B5" w:rsidRPr="001F270D" w:rsidRDefault="007B03B5" w:rsidP="001F270D">
            <w:pPr>
              <w:widowControl w:val="0"/>
              <w:autoSpaceDE w:val="0"/>
              <w:autoSpaceDN w:val="0"/>
              <w:adjustRightInd w:val="0"/>
              <w:spacing w:before="120"/>
              <w:rPr>
                <w:rFonts w:ascii="Arial" w:hAnsi="Arial" w:cs="Arial"/>
                <w:sz w:val="20"/>
              </w:rPr>
            </w:pPr>
          </w:p>
        </w:tc>
        <w:tc>
          <w:tcPr>
            <w:tcW w:w="1155" w:type="pct"/>
            <w:shd w:val="clear" w:color="auto" w:fill="auto"/>
          </w:tcPr>
          <w:p w:rsidR="007B03B5" w:rsidRPr="001F270D" w:rsidRDefault="007B03B5" w:rsidP="001F270D">
            <w:pPr>
              <w:widowControl w:val="0"/>
              <w:autoSpaceDE w:val="0"/>
              <w:autoSpaceDN w:val="0"/>
              <w:adjustRightInd w:val="0"/>
              <w:spacing w:before="120"/>
              <w:rPr>
                <w:rFonts w:ascii="Arial" w:hAnsi="Arial" w:cs="Arial"/>
                <w:sz w:val="20"/>
              </w:rPr>
            </w:pPr>
            <w:r w:rsidRPr="001F270D">
              <w:rPr>
                <w:rFonts w:ascii="Arial" w:hAnsi="Arial" w:cs="Arial"/>
                <w:sz w:val="20"/>
                <w:szCs w:val="28"/>
              </w:rPr>
              <w:t xml:space="preserve">1.2. </w:t>
            </w:r>
            <w:r w:rsidRPr="001F270D">
              <w:rPr>
                <w:rFonts w:ascii="Arial" w:hAnsi="Arial" w:cs="Arial"/>
                <w:i/>
                <w:sz w:val="20"/>
                <w:szCs w:val="28"/>
              </w:rPr>
              <w:t>Giới hạn của hàm số. Phép toán giới hạn hàm số</w:t>
            </w:r>
          </w:p>
        </w:tc>
        <w:tc>
          <w:tcPr>
            <w:tcW w:w="3018" w:type="pct"/>
            <w:shd w:val="clear" w:color="auto" w:fill="auto"/>
          </w:tcPr>
          <w:p w:rsidR="007B03B5"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7B03B5" w:rsidRPr="001F270D">
              <w:rPr>
                <w:rFonts w:ascii="Arial" w:hAnsi="Arial" w:cs="Arial"/>
                <w:sz w:val="20"/>
                <w:szCs w:val="28"/>
              </w:rPr>
              <w:t xml:space="preserve"> Nhận biết được khái niệm giới hạn hữu hạn của hàm số, giới hạn hữu hạn một phía của hàm số tại một điểm.</w:t>
            </w:r>
          </w:p>
          <w:p w:rsidR="00603F04"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7B03B5" w:rsidRPr="001F270D">
              <w:rPr>
                <w:rFonts w:ascii="Arial" w:hAnsi="Arial" w:cs="Arial"/>
                <w:sz w:val="20"/>
                <w:szCs w:val="28"/>
              </w:rPr>
              <w:t xml:space="preserve"> Nhận biết được khái niệm giới hạn hữu hạn của hàm số tại vô cực và mô</w:t>
            </w:r>
            <w:r w:rsidR="00603F04" w:rsidRPr="001F270D">
              <w:rPr>
                <w:rFonts w:ascii="Arial" w:hAnsi="Arial" w:cs="Arial"/>
                <w:sz w:val="20"/>
                <w:szCs w:val="28"/>
              </w:rPr>
              <w:t xml:space="preserve"> tả được một số giới hạn cơ bản như:</w:t>
            </w:r>
            <w:r w:rsidRPr="001F270D">
              <w:rPr>
                <w:rFonts w:ascii="Arial" w:hAnsi="Arial" w:cs="Arial"/>
                <w:sz w:val="20"/>
                <w:szCs w:val="28"/>
              </w:rPr>
              <w:t xml:space="preserve"> </w:t>
            </w:r>
            <w:r w:rsidR="00FC4097" w:rsidRPr="001F270D">
              <w:rPr>
                <w:rFonts w:ascii="Arial" w:hAnsi="Arial" w:cs="Arial"/>
                <w:sz w:val="20"/>
                <w:szCs w:val="28"/>
              </w:rPr>
              <w:object w:dxaOrig="1100" w:dyaOrig="580">
                <v:shape id="_x0000_i1034" type="#_x0000_t75" style="width:55.2pt;height:28.8pt" o:ole="">
                  <v:imagedata r:id="rId23" o:title=""/>
                </v:shape>
                <o:OLEObject Type="Embed" ProgID="Equation.3" ShapeID="_x0000_i1034" DrawAspect="Content" ObjectID="_1761369728" r:id="rId24"/>
              </w:object>
            </w:r>
            <w:r w:rsidR="00603F04" w:rsidRPr="001F270D">
              <w:rPr>
                <w:rFonts w:ascii="Arial" w:hAnsi="Arial" w:cs="Arial"/>
                <w:sz w:val="20"/>
                <w:szCs w:val="27"/>
              </w:rPr>
              <w:t xml:space="preserve">, </w:t>
            </w:r>
            <w:r w:rsidR="00676055" w:rsidRPr="001F270D">
              <w:rPr>
                <w:rFonts w:ascii="Arial" w:hAnsi="Arial" w:cs="Arial"/>
                <w:sz w:val="20"/>
                <w:szCs w:val="28"/>
              </w:rPr>
              <w:object w:dxaOrig="1100" w:dyaOrig="580">
                <v:shape id="_x0000_i1035" type="#_x0000_t75" style="width:55.2pt;height:28.8pt" o:ole="">
                  <v:imagedata r:id="rId25" o:title=""/>
                </v:shape>
                <o:OLEObject Type="Embed" ProgID="Equation.3" ShapeID="_x0000_i1035" DrawAspect="Content" ObjectID="_1761369729" r:id="rId26"/>
              </w:object>
            </w:r>
            <w:r w:rsidR="00FC4097" w:rsidRPr="001F270D">
              <w:rPr>
                <w:rFonts w:ascii="Arial" w:hAnsi="Arial" w:cs="Arial"/>
                <w:sz w:val="20"/>
                <w:szCs w:val="28"/>
              </w:rPr>
              <w:t xml:space="preserve"> </w:t>
            </w:r>
            <w:r w:rsidR="00603F04" w:rsidRPr="001F270D">
              <w:rPr>
                <w:rFonts w:ascii="Arial" w:hAnsi="Arial" w:cs="Arial"/>
                <w:sz w:val="20"/>
                <w:szCs w:val="28"/>
              </w:rPr>
              <w:t xml:space="preserve">với </w:t>
            </w:r>
            <w:r w:rsidR="00603F04" w:rsidRPr="001F270D">
              <w:rPr>
                <w:rFonts w:ascii="Arial" w:hAnsi="Arial" w:cs="Arial"/>
                <w:i/>
                <w:sz w:val="20"/>
                <w:szCs w:val="28"/>
              </w:rPr>
              <w:t>c</w:t>
            </w:r>
            <w:r w:rsidR="00603F04" w:rsidRPr="001F270D">
              <w:rPr>
                <w:rFonts w:ascii="Arial" w:hAnsi="Arial" w:cs="Arial"/>
                <w:sz w:val="20"/>
                <w:szCs w:val="28"/>
              </w:rPr>
              <w:t xml:space="preserve"> là hằng</w:t>
            </w:r>
            <w:r w:rsidR="00FC4097" w:rsidRPr="001F270D">
              <w:rPr>
                <w:rFonts w:ascii="Arial" w:hAnsi="Arial" w:cs="Arial"/>
                <w:sz w:val="20"/>
                <w:szCs w:val="28"/>
              </w:rPr>
              <w:t xml:space="preserve"> </w:t>
            </w:r>
            <w:r w:rsidR="00603F04" w:rsidRPr="001F270D">
              <w:rPr>
                <w:rFonts w:ascii="Arial" w:hAnsi="Arial" w:cs="Arial"/>
                <w:sz w:val="20"/>
                <w:szCs w:val="28"/>
              </w:rPr>
              <w:t xml:space="preserve">số và </w:t>
            </w:r>
            <w:r w:rsidR="00603F04" w:rsidRPr="001F270D">
              <w:rPr>
                <w:rFonts w:ascii="Arial" w:hAnsi="Arial" w:cs="Arial"/>
                <w:i/>
                <w:sz w:val="20"/>
                <w:szCs w:val="28"/>
              </w:rPr>
              <w:t>k</w:t>
            </w:r>
            <w:r w:rsidR="00603F04" w:rsidRPr="001F270D">
              <w:rPr>
                <w:rFonts w:ascii="Arial" w:hAnsi="Arial" w:cs="Arial"/>
                <w:sz w:val="20"/>
                <w:szCs w:val="28"/>
              </w:rPr>
              <w:t xml:space="preserve"> là số nguyên dương.</w:t>
            </w:r>
          </w:p>
          <w:p w:rsidR="00603F04"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603F04" w:rsidRPr="001F270D">
              <w:rPr>
                <w:rFonts w:ascii="Arial" w:hAnsi="Arial" w:cs="Arial"/>
                <w:sz w:val="20"/>
                <w:szCs w:val="28"/>
              </w:rPr>
              <w:t xml:space="preserve"> Nhận biết được khái niệm giới hạn vô cực (một phía) của hàm số tại một điểm và hiểu được một số giới hạn cơ bản như:</w:t>
            </w:r>
          </w:p>
          <w:p w:rsidR="00603F04" w:rsidRPr="001F270D" w:rsidRDefault="00FC4097" w:rsidP="001F270D">
            <w:pPr>
              <w:widowControl w:val="0"/>
              <w:autoSpaceDE w:val="0"/>
              <w:autoSpaceDN w:val="0"/>
              <w:adjustRightInd w:val="0"/>
              <w:spacing w:before="120"/>
              <w:rPr>
                <w:rFonts w:ascii="Arial" w:hAnsi="Arial" w:cs="Arial"/>
                <w:sz w:val="20"/>
                <w:szCs w:val="27"/>
              </w:rPr>
            </w:pPr>
            <w:r w:rsidRPr="001F270D">
              <w:rPr>
                <w:rFonts w:ascii="Arial" w:hAnsi="Arial" w:cs="Arial"/>
                <w:sz w:val="20"/>
                <w:szCs w:val="27"/>
              </w:rPr>
              <w:object w:dxaOrig="1400" w:dyaOrig="540">
                <v:shape id="_x0000_i1036" type="#_x0000_t75" style="width:70.2pt;height:27pt" o:ole="">
                  <v:imagedata r:id="rId27" o:title=""/>
                </v:shape>
                <o:OLEObject Type="Embed" ProgID="Equation.3" ShapeID="_x0000_i1036" DrawAspect="Content" ObjectID="_1761369730" r:id="rId28"/>
              </w:object>
            </w:r>
            <w:r w:rsidRPr="001F270D">
              <w:rPr>
                <w:rFonts w:ascii="Arial" w:hAnsi="Arial" w:cs="Arial"/>
                <w:sz w:val="20"/>
                <w:szCs w:val="27"/>
              </w:rPr>
              <w:t xml:space="preserve">; </w:t>
            </w:r>
            <w:r w:rsidR="008F7963" w:rsidRPr="001F270D">
              <w:rPr>
                <w:rFonts w:ascii="Arial" w:hAnsi="Arial" w:cs="Arial"/>
                <w:sz w:val="20"/>
                <w:szCs w:val="27"/>
              </w:rPr>
              <w:object w:dxaOrig="1440" w:dyaOrig="540">
                <v:shape id="_x0000_i1037" type="#_x0000_t75" style="width:1in;height:27pt" o:ole="">
                  <v:imagedata r:id="rId29" o:title=""/>
                </v:shape>
                <o:OLEObject Type="Embed" ProgID="Equation.3" ShapeID="_x0000_i1037" DrawAspect="Content" ObjectID="_1761369731" r:id="rId30"/>
              </w:object>
            </w:r>
          </w:p>
          <w:p w:rsidR="00603F04"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603F04" w:rsidRPr="001F270D">
              <w:rPr>
                <w:rFonts w:ascii="Arial" w:hAnsi="Arial" w:cs="Arial"/>
                <w:sz w:val="20"/>
                <w:szCs w:val="28"/>
              </w:rPr>
              <w:t xml:space="preserve"> Tính được một số giới hạn hàm số bằng cách vận dụng các phép toán trên giới hạn hàm số.</w:t>
            </w:r>
          </w:p>
          <w:p w:rsidR="007B03B5" w:rsidRPr="001F270D" w:rsidRDefault="00085401" w:rsidP="001F270D">
            <w:pPr>
              <w:widowControl w:val="0"/>
              <w:autoSpaceDE w:val="0"/>
              <w:autoSpaceDN w:val="0"/>
              <w:adjustRightInd w:val="0"/>
              <w:spacing w:before="120"/>
              <w:rPr>
                <w:rFonts w:ascii="Arial" w:hAnsi="Arial" w:cs="Arial"/>
                <w:sz w:val="20"/>
              </w:rPr>
            </w:pPr>
            <w:r w:rsidRPr="001F270D">
              <w:rPr>
                <w:rFonts w:ascii="Arial" w:hAnsi="Arial" w:cs="Arial"/>
                <w:sz w:val="20"/>
                <w:szCs w:val="28"/>
              </w:rPr>
              <w:t>-</w:t>
            </w:r>
            <w:r w:rsidR="00603F04" w:rsidRPr="001F270D">
              <w:rPr>
                <w:rFonts w:ascii="Arial" w:hAnsi="Arial" w:cs="Arial"/>
                <w:sz w:val="20"/>
                <w:szCs w:val="28"/>
              </w:rPr>
              <w:t xml:space="preserve"> Giải quyết được một số vấn đề thực tiễn gắn với giới hạn hàm số.</w:t>
            </w:r>
          </w:p>
        </w:tc>
      </w:tr>
      <w:tr w:rsidR="007B03B5" w:rsidRPr="001F270D">
        <w:tblPrEx>
          <w:tblCellMar>
            <w:top w:w="0" w:type="dxa"/>
            <w:left w:w="0" w:type="dxa"/>
            <w:bottom w:w="0" w:type="dxa"/>
            <w:right w:w="0" w:type="dxa"/>
          </w:tblCellMar>
        </w:tblPrEx>
        <w:tc>
          <w:tcPr>
            <w:tcW w:w="827" w:type="pct"/>
            <w:vMerge/>
            <w:shd w:val="clear" w:color="auto" w:fill="auto"/>
          </w:tcPr>
          <w:p w:rsidR="007B03B5" w:rsidRPr="001F270D" w:rsidRDefault="007B03B5" w:rsidP="001F270D">
            <w:pPr>
              <w:widowControl w:val="0"/>
              <w:autoSpaceDE w:val="0"/>
              <w:autoSpaceDN w:val="0"/>
              <w:adjustRightInd w:val="0"/>
              <w:spacing w:before="120"/>
              <w:rPr>
                <w:rFonts w:ascii="Arial" w:hAnsi="Arial" w:cs="Arial"/>
                <w:sz w:val="20"/>
              </w:rPr>
            </w:pPr>
          </w:p>
        </w:tc>
        <w:tc>
          <w:tcPr>
            <w:tcW w:w="1155" w:type="pct"/>
            <w:shd w:val="clear" w:color="auto" w:fill="auto"/>
          </w:tcPr>
          <w:p w:rsidR="007B03B5" w:rsidRPr="001F270D" w:rsidRDefault="007B03B5" w:rsidP="001F270D">
            <w:pPr>
              <w:widowControl w:val="0"/>
              <w:autoSpaceDE w:val="0"/>
              <w:autoSpaceDN w:val="0"/>
              <w:adjustRightInd w:val="0"/>
              <w:spacing w:before="120"/>
              <w:rPr>
                <w:rFonts w:ascii="Arial" w:hAnsi="Arial" w:cs="Arial"/>
                <w:i/>
                <w:sz w:val="20"/>
              </w:rPr>
            </w:pPr>
            <w:r w:rsidRPr="001F270D">
              <w:rPr>
                <w:rFonts w:ascii="Arial" w:hAnsi="Arial" w:cs="Arial"/>
                <w:i/>
                <w:sz w:val="20"/>
                <w:szCs w:val="28"/>
              </w:rPr>
              <w:t>1.3. Hàm số liên tục</w:t>
            </w:r>
          </w:p>
        </w:tc>
        <w:tc>
          <w:tcPr>
            <w:tcW w:w="3018" w:type="pct"/>
            <w:shd w:val="clear" w:color="auto" w:fill="auto"/>
          </w:tcPr>
          <w:p w:rsidR="007B03B5"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7B03B5" w:rsidRPr="001F270D">
              <w:rPr>
                <w:rFonts w:ascii="Arial" w:hAnsi="Arial" w:cs="Arial"/>
                <w:sz w:val="20"/>
                <w:szCs w:val="28"/>
              </w:rPr>
              <w:t xml:space="preserve"> Nhận dạng được hàm số liên tục tại một điểm, hoặc trên một khoảng, hoặc trên một đoạn.</w:t>
            </w:r>
          </w:p>
          <w:p w:rsidR="007B03B5"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7B03B5" w:rsidRPr="001F270D">
              <w:rPr>
                <w:rFonts w:ascii="Arial" w:hAnsi="Arial" w:cs="Arial"/>
                <w:sz w:val="20"/>
                <w:szCs w:val="28"/>
              </w:rPr>
              <w:t xml:space="preserve"> Nhận dạng được tính liên tục của tổng, hiệu, tích, thương của hai hàm số liên tục.</w:t>
            </w:r>
          </w:p>
          <w:p w:rsidR="007B03B5" w:rsidRPr="001F270D" w:rsidRDefault="00085401" w:rsidP="001F270D">
            <w:pPr>
              <w:widowControl w:val="0"/>
              <w:autoSpaceDE w:val="0"/>
              <w:autoSpaceDN w:val="0"/>
              <w:adjustRightInd w:val="0"/>
              <w:spacing w:before="120"/>
              <w:rPr>
                <w:rFonts w:ascii="Arial" w:hAnsi="Arial" w:cs="Arial"/>
                <w:sz w:val="20"/>
              </w:rPr>
            </w:pPr>
            <w:r w:rsidRPr="001F270D">
              <w:rPr>
                <w:rFonts w:ascii="Arial" w:hAnsi="Arial" w:cs="Arial"/>
                <w:sz w:val="20"/>
                <w:szCs w:val="28"/>
              </w:rPr>
              <w:t>-</w:t>
            </w:r>
            <w:r w:rsidR="007B03B5" w:rsidRPr="001F270D">
              <w:rPr>
                <w:rFonts w:ascii="Arial" w:hAnsi="Arial" w:cs="Arial"/>
                <w:sz w:val="20"/>
                <w:szCs w:val="28"/>
              </w:rPr>
              <w:t xml:space="preserve"> Nhận biết được tính liên tục của một số hàm sơ cấp cơ bản (như hàm đa thức, hàm phân thức, hàm căn thức, hàm lượng giác) trên tập xác định của chúng.</w:t>
            </w:r>
          </w:p>
        </w:tc>
      </w:tr>
      <w:tr w:rsidR="00603F04" w:rsidRPr="001F270D">
        <w:tblPrEx>
          <w:tblCellMar>
            <w:top w:w="0" w:type="dxa"/>
            <w:left w:w="0" w:type="dxa"/>
            <w:bottom w:w="0" w:type="dxa"/>
            <w:right w:w="0" w:type="dxa"/>
          </w:tblCellMar>
        </w:tblPrEx>
        <w:tc>
          <w:tcPr>
            <w:tcW w:w="827" w:type="pct"/>
            <w:vMerge w:val="restart"/>
            <w:shd w:val="clear" w:color="auto" w:fill="auto"/>
          </w:tcPr>
          <w:p w:rsidR="00603F04" w:rsidRPr="001F270D" w:rsidRDefault="00603F04" w:rsidP="001F270D">
            <w:pPr>
              <w:widowControl w:val="0"/>
              <w:autoSpaceDE w:val="0"/>
              <w:autoSpaceDN w:val="0"/>
              <w:adjustRightInd w:val="0"/>
              <w:spacing w:before="120"/>
              <w:rPr>
                <w:rFonts w:ascii="Arial" w:hAnsi="Arial" w:cs="Arial"/>
                <w:sz w:val="20"/>
              </w:rPr>
            </w:pPr>
            <w:r w:rsidRPr="001F270D">
              <w:rPr>
                <w:rFonts w:ascii="Arial" w:hAnsi="Arial" w:cs="Arial"/>
                <w:sz w:val="20"/>
                <w:szCs w:val="28"/>
              </w:rPr>
              <w:lastRenderedPageBreak/>
              <w:t>Hàm</w:t>
            </w:r>
            <w:r w:rsidR="00085401" w:rsidRPr="001F270D">
              <w:rPr>
                <w:rFonts w:ascii="Arial" w:hAnsi="Arial" w:cs="Arial"/>
                <w:sz w:val="20"/>
                <w:szCs w:val="28"/>
              </w:rPr>
              <w:t xml:space="preserve"> </w:t>
            </w:r>
            <w:r w:rsidRPr="001F270D">
              <w:rPr>
                <w:rFonts w:ascii="Arial" w:hAnsi="Arial" w:cs="Arial"/>
                <w:sz w:val="20"/>
                <w:szCs w:val="28"/>
              </w:rPr>
              <w:t>số</w:t>
            </w:r>
            <w:r w:rsidR="00085401" w:rsidRPr="001F270D">
              <w:rPr>
                <w:rFonts w:ascii="Arial" w:hAnsi="Arial" w:cs="Arial"/>
                <w:sz w:val="20"/>
                <w:szCs w:val="28"/>
              </w:rPr>
              <w:t xml:space="preserve"> </w:t>
            </w:r>
            <w:r w:rsidRPr="001F270D">
              <w:rPr>
                <w:rFonts w:ascii="Arial" w:hAnsi="Arial" w:cs="Arial"/>
                <w:sz w:val="20"/>
                <w:szCs w:val="28"/>
              </w:rPr>
              <w:t>mũ</w:t>
            </w:r>
            <w:r w:rsidR="00085401" w:rsidRPr="001F270D">
              <w:rPr>
                <w:rFonts w:ascii="Arial" w:hAnsi="Arial" w:cs="Arial"/>
                <w:sz w:val="20"/>
                <w:szCs w:val="28"/>
              </w:rPr>
              <w:t xml:space="preserve"> </w:t>
            </w:r>
            <w:r w:rsidRPr="001F270D">
              <w:rPr>
                <w:rFonts w:ascii="Arial" w:hAnsi="Arial" w:cs="Arial"/>
                <w:sz w:val="20"/>
                <w:szCs w:val="28"/>
              </w:rPr>
              <w:t>và hàm số lôgarit</w:t>
            </w:r>
          </w:p>
        </w:tc>
        <w:tc>
          <w:tcPr>
            <w:tcW w:w="1155" w:type="pct"/>
            <w:shd w:val="clear" w:color="auto" w:fill="auto"/>
          </w:tcPr>
          <w:p w:rsidR="00603F04" w:rsidRPr="001F270D" w:rsidRDefault="00603F04" w:rsidP="001F270D">
            <w:pPr>
              <w:widowControl w:val="0"/>
              <w:autoSpaceDE w:val="0"/>
              <w:autoSpaceDN w:val="0"/>
              <w:adjustRightInd w:val="0"/>
              <w:spacing w:before="120"/>
              <w:rPr>
                <w:rFonts w:ascii="Arial" w:hAnsi="Arial" w:cs="Arial"/>
                <w:i/>
                <w:sz w:val="20"/>
              </w:rPr>
            </w:pPr>
            <w:r w:rsidRPr="001F270D">
              <w:rPr>
                <w:rFonts w:ascii="Arial" w:hAnsi="Arial" w:cs="Arial"/>
                <w:i/>
                <w:sz w:val="20"/>
                <w:szCs w:val="28"/>
              </w:rPr>
              <w:t>Phép tính luỹ thừa với số mũ nguyên, số mũ hữu tỉ, số mũ thực. Các tính chất</w:t>
            </w:r>
          </w:p>
        </w:tc>
        <w:tc>
          <w:tcPr>
            <w:tcW w:w="3018" w:type="pct"/>
            <w:shd w:val="clear" w:color="auto" w:fill="auto"/>
          </w:tcPr>
          <w:p w:rsidR="00603F04"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603F04" w:rsidRPr="001F270D">
              <w:rPr>
                <w:rFonts w:ascii="Arial" w:hAnsi="Arial" w:cs="Arial"/>
                <w:sz w:val="20"/>
                <w:szCs w:val="28"/>
              </w:rPr>
              <w:t xml:space="preserve"> Nhận biết được khái niệm luỹ thừa với số mũ nguyên của một số thực khác 0; luỹ thừa với số mũ hữu tỉ và luỹ thừa với số mũ thực của một số thực dương.</w:t>
            </w:r>
          </w:p>
          <w:p w:rsidR="00603F04"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603F04" w:rsidRPr="001F270D">
              <w:rPr>
                <w:rFonts w:ascii="Arial" w:hAnsi="Arial" w:cs="Arial"/>
                <w:sz w:val="20"/>
                <w:szCs w:val="28"/>
              </w:rPr>
              <w:t xml:space="preserve"> Giải thích được các tính chất của phép tính luỹ thừa với số mũ nguyên, luỹ thừa với số mũ hữu tỉ và luỹ thừa với số mũ thực.</w:t>
            </w:r>
          </w:p>
          <w:p w:rsidR="00603F04"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603F04" w:rsidRPr="001F270D">
              <w:rPr>
                <w:rFonts w:ascii="Arial" w:hAnsi="Arial" w:cs="Arial"/>
                <w:sz w:val="20"/>
                <w:szCs w:val="28"/>
              </w:rPr>
              <w:t xml:space="preserve"> Sử dụng được tính chất của phép tính luỹ thừa trong tính toán các biểu thức số và rút gọn các biểu thức chứa biến (tính viết và tính nhẩm, tính nhanh một cách hợp lí).</w:t>
            </w:r>
          </w:p>
          <w:p w:rsidR="00603F04"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603F04" w:rsidRPr="001F270D">
              <w:rPr>
                <w:rFonts w:ascii="Arial" w:hAnsi="Arial" w:cs="Arial"/>
                <w:sz w:val="20"/>
                <w:szCs w:val="28"/>
              </w:rPr>
              <w:t xml:space="preserve"> Tính được giá trị biểu thức số có chứa phép tính luỹ thừa bằng sử dụng máy tính cầm tay.</w:t>
            </w:r>
          </w:p>
          <w:p w:rsidR="00603F04" w:rsidRPr="001F270D" w:rsidRDefault="00085401" w:rsidP="001F270D">
            <w:pPr>
              <w:widowControl w:val="0"/>
              <w:autoSpaceDE w:val="0"/>
              <w:autoSpaceDN w:val="0"/>
              <w:adjustRightInd w:val="0"/>
              <w:spacing w:before="120"/>
              <w:rPr>
                <w:rFonts w:ascii="Arial" w:hAnsi="Arial" w:cs="Arial"/>
                <w:sz w:val="20"/>
              </w:rPr>
            </w:pPr>
            <w:r w:rsidRPr="001F270D">
              <w:rPr>
                <w:rFonts w:ascii="Arial" w:hAnsi="Arial" w:cs="Arial"/>
                <w:sz w:val="20"/>
                <w:szCs w:val="28"/>
              </w:rPr>
              <w:t>-</w:t>
            </w:r>
            <w:r w:rsidR="00603F04" w:rsidRPr="001F270D">
              <w:rPr>
                <w:rFonts w:ascii="Arial" w:hAnsi="Arial" w:cs="Arial"/>
                <w:sz w:val="20"/>
                <w:szCs w:val="28"/>
              </w:rPr>
              <w:t xml:space="preserve"> Giải quyết được một số vấn đề có liên quan đến môn học khác hoặc có liên quan đến thực tiễn gắn với phép tính luỹ thừa (ví dụ: bài toán về lãi suất, sự tăng trưởng,...).</w:t>
            </w:r>
          </w:p>
        </w:tc>
      </w:tr>
      <w:tr w:rsidR="00603F04" w:rsidRPr="001F270D">
        <w:tblPrEx>
          <w:tblCellMar>
            <w:top w:w="0" w:type="dxa"/>
            <w:left w:w="0" w:type="dxa"/>
            <w:bottom w:w="0" w:type="dxa"/>
            <w:right w:w="0" w:type="dxa"/>
          </w:tblCellMar>
        </w:tblPrEx>
        <w:tc>
          <w:tcPr>
            <w:tcW w:w="827" w:type="pct"/>
            <w:vMerge/>
            <w:shd w:val="clear" w:color="auto" w:fill="auto"/>
          </w:tcPr>
          <w:p w:rsidR="00603F04" w:rsidRPr="001F270D" w:rsidRDefault="00603F04" w:rsidP="001F270D">
            <w:pPr>
              <w:widowControl w:val="0"/>
              <w:autoSpaceDE w:val="0"/>
              <w:autoSpaceDN w:val="0"/>
              <w:adjustRightInd w:val="0"/>
              <w:spacing w:before="120"/>
              <w:rPr>
                <w:rFonts w:ascii="Arial" w:hAnsi="Arial" w:cs="Arial"/>
                <w:sz w:val="20"/>
              </w:rPr>
            </w:pPr>
          </w:p>
        </w:tc>
        <w:tc>
          <w:tcPr>
            <w:tcW w:w="1155" w:type="pct"/>
            <w:shd w:val="clear" w:color="auto" w:fill="auto"/>
          </w:tcPr>
          <w:p w:rsidR="00603F04" w:rsidRPr="001F270D" w:rsidRDefault="00603F04" w:rsidP="001F270D">
            <w:pPr>
              <w:widowControl w:val="0"/>
              <w:autoSpaceDE w:val="0"/>
              <w:autoSpaceDN w:val="0"/>
              <w:adjustRightInd w:val="0"/>
              <w:spacing w:before="120"/>
              <w:rPr>
                <w:rFonts w:ascii="Arial" w:hAnsi="Arial" w:cs="Arial"/>
                <w:i/>
                <w:sz w:val="20"/>
              </w:rPr>
            </w:pPr>
            <w:r w:rsidRPr="001F270D">
              <w:rPr>
                <w:rFonts w:ascii="Arial" w:hAnsi="Arial" w:cs="Arial"/>
                <w:i/>
                <w:sz w:val="20"/>
                <w:szCs w:val="28"/>
              </w:rPr>
              <w:t>Phép</w:t>
            </w:r>
            <w:r w:rsidR="00085401" w:rsidRPr="001F270D">
              <w:rPr>
                <w:rFonts w:ascii="Arial" w:hAnsi="Arial" w:cs="Arial"/>
                <w:i/>
                <w:sz w:val="20"/>
                <w:szCs w:val="28"/>
              </w:rPr>
              <w:t xml:space="preserve"> </w:t>
            </w:r>
            <w:r w:rsidRPr="001F270D">
              <w:rPr>
                <w:rFonts w:ascii="Arial" w:hAnsi="Arial" w:cs="Arial"/>
                <w:i/>
                <w:sz w:val="20"/>
                <w:szCs w:val="28"/>
              </w:rPr>
              <w:t>tính</w:t>
            </w:r>
            <w:r w:rsidR="00085401" w:rsidRPr="001F270D">
              <w:rPr>
                <w:rFonts w:ascii="Arial" w:hAnsi="Arial" w:cs="Arial"/>
                <w:i/>
                <w:sz w:val="20"/>
                <w:szCs w:val="28"/>
              </w:rPr>
              <w:t xml:space="preserve"> </w:t>
            </w:r>
            <w:r w:rsidRPr="001F270D">
              <w:rPr>
                <w:rFonts w:ascii="Arial" w:hAnsi="Arial" w:cs="Arial"/>
                <w:i/>
                <w:sz w:val="20"/>
                <w:szCs w:val="28"/>
              </w:rPr>
              <w:t>lôgarit</w:t>
            </w:r>
            <w:r w:rsidR="00FC4097" w:rsidRPr="001F270D">
              <w:rPr>
                <w:rFonts w:ascii="Arial" w:hAnsi="Arial" w:cs="Arial"/>
                <w:i/>
                <w:sz w:val="20"/>
                <w:szCs w:val="28"/>
              </w:rPr>
              <w:t xml:space="preserve"> </w:t>
            </w:r>
            <w:r w:rsidRPr="001F270D">
              <w:rPr>
                <w:rFonts w:ascii="Arial" w:hAnsi="Arial" w:cs="Arial"/>
                <w:i/>
                <w:sz w:val="20"/>
                <w:szCs w:val="28"/>
              </w:rPr>
              <w:t>(logarithm). Các tính chất</w:t>
            </w:r>
          </w:p>
        </w:tc>
        <w:tc>
          <w:tcPr>
            <w:tcW w:w="3018" w:type="pct"/>
            <w:shd w:val="clear" w:color="auto" w:fill="auto"/>
          </w:tcPr>
          <w:p w:rsidR="00603F04"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603F04" w:rsidRPr="001F270D">
              <w:rPr>
                <w:rFonts w:ascii="Arial" w:hAnsi="Arial" w:cs="Arial"/>
                <w:sz w:val="20"/>
                <w:szCs w:val="28"/>
              </w:rPr>
              <w:t xml:space="preserve"> Nhận biết được khái niệm lôgarit cơ số </w:t>
            </w:r>
            <w:r w:rsidR="00603F04" w:rsidRPr="001F270D">
              <w:rPr>
                <w:rFonts w:ascii="Arial" w:hAnsi="Arial" w:cs="Arial"/>
                <w:i/>
                <w:sz w:val="20"/>
                <w:szCs w:val="28"/>
              </w:rPr>
              <w:t>a</w:t>
            </w:r>
            <w:r w:rsidR="00603F04" w:rsidRPr="001F270D">
              <w:rPr>
                <w:rFonts w:ascii="Arial" w:hAnsi="Arial" w:cs="Arial"/>
                <w:sz w:val="20"/>
                <w:szCs w:val="28"/>
              </w:rPr>
              <w:t xml:space="preserve"> (</w:t>
            </w:r>
            <w:r w:rsidR="00603F04" w:rsidRPr="001F270D">
              <w:rPr>
                <w:rFonts w:ascii="Arial" w:hAnsi="Arial" w:cs="Arial"/>
                <w:i/>
                <w:sz w:val="20"/>
                <w:szCs w:val="28"/>
              </w:rPr>
              <w:t>a</w:t>
            </w:r>
            <w:r w:rsidR="00603F04" w:rsidRPr="001F270D">
              <w:rPr>
                <w:rFonts w:ascii="Arial" w:hAnsi="Arial" w:cs="Arial"/>
                <w:sz w:val="20"/>
                <w:szCs w:val="28"/>
              </w:rPr>
              <w:t xml:space="preserve"> &gt; 0, a </w:t>
            </w:r>
            <w:r w:rsidR="00FC4097" w:rsidRPr="001F270D">
              <w:rPr>
                <w:rFonts w:ascii="Arial" w:hAnsi="Arial" w:cs="Arial"/>
                <w:sz w:val="20"/>
                <w:szCs w:val="28"/>
              </w:rPr>
              <w:t>≠</w:t>
            </w:r>
            <w:r w:rsidR="00603F04" w:rsidRPr="001F270D">
              <w:rPr>
                <w:rFonts w:ascii="Arial" w:hAnsi="Arial" w:cs="Arial"/>
                <w:sz w:val="20"/>
                <w:szCs w:val="28"/>
              </w:rPr>
              <w:t xml:space="preserve"> 1) của một số thực dương.</w:t>
            </w:r>
          </w:p>
          <w:p w:rsidR="00603F04"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603F04" w:rsidRPr="001F270D">
              <w:rPr>
                <w:rFonts w:ascii="Arial" w:hAnsi="Arial" w:cs="Arial"/>
                <w:sz w:val="20"/>
                <w:szCs w:val="28"/>
              </w:rPr>
              <w:t xml:space="preserve"> Giải thích được các tính chất của phép tính lôgarit nhờ sử dụng định nghĩa hoặc các tính chất đã biết trước đó.</w:t>
            </w:r>
          </w:p>
          <w:p w:rsidR="00603F04"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603F04" w:rsidRPr="001F270D">
              <w:rPr>
                <w:rFonts w:ascii="Arial" w:hAnsi="Arial" w:cs="Arial"/>
                <w:sz w:val="20"/>
                <w:szCs w:val="28"/>
              </w:rPr>
              <w:t xml:space="preserve"> Sử dụng được tính chất của phép tính lôgarit trong tính toán các biểu thức số và rút gọn các biểu thức chứa biến (tính viết và tính nhẩm, tính nhanh một cách hợp lí).</w:t>
            </w:r>
          </w:p>
          <w:p w:rsidR="00603F04"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603F04" w:rsidRPr="001F270D">
              <w:rPr>
                <w:rFonts w:ascii="Arial" w:hAnsi="Arial" w:cs="Arial"/>
                <w:sz w:val="20"/>
                <w:szCs w:val="28"/>
              </w:rPr>
              <w:t xml:space="preserve"> Tính được giá trị (đúng hoặc gần đúng) của lôgarit bằng cách sử dụng máy tính cầm tay.</w:t>
            </w:r>
          </w:p>
          <w:p w:rsidR="00603F04" w:rsidRPr="001F270D" w:rsidRDefault="00085401" w:rsidP="001F270D">
            <w:pPr>
              <w:widowControl w:val="0"/>
              <w:autoSpaceDE w:val="0"/>
              <w:autoSpaceDN w:val="0"/>
              <w:adjustRightInd w:val="0"/>
              <w:spacing w:before="120"/>
              <w:rPr>
                <w:rFonts w:ascii="Arial" w:hAnsi="Arial" w:cs="Arial"/>
                <w:sz w:val="20"/>
              </w:rPr>
            </w:pPr>
            <w:r w:rsidRPr="001F270D">
              <w:rPr>
                <w:rFonts w:ascii="Arial" w:hAnsi="Arial" w:cs="Arial"/>
                <w:sz w:val="20"/>
                <w:szCs w:val="28"/>
              </w:rPr>
              <w:t>-</w:t>
            </w:r>
            <w:r w:rsidR="00603F04" w:rsidRPr="001F270D">
              <w:rPr>
                <w:rFonts w:ascii="Arial" w:hAnsi="Arial" w:cs="Arial"/>
                <w:sz w:val="20"/>
                <w:szCs w:val="28"/>
              </w:rPr>
              <w:t xml:space="preserve"> Giải quyết được một số vấn đề có liên quan đến môn học khác hoặc có liên quan đến thực tiễn gắn với phép tính lôgarit (ví dụ: bài toán liên quan đến độ pH trong Hoá học,...).</w:t>
            </w:r>
          </w:p>
        </w:tc>
      </w:tr>
      <w:tr w:rsidR="00603F04" w:rsidRPr="001F270D">
        <w:tblPrEx>
          <w:tblCellMar>
            <w:top w:w="0" w:type="dxa"/>
            <w:left w:w="0" w:type="dxa"/>
            <w:bottom w:w="0" w:type="dxa"/>
            <w:right w:w="0" w:type="dxa"/>
          </w:tblCellMar>
        </w:tblPrEx>
        <w:tc>
          <w:tcPr>
            <w:tcW w:w="827" w:type="pct"/>
            <w:vMerge/>
            <w:shd w:val="clear" w:color="auto" w:fill="auto"/>
          </w:tcPr>
          <w:p w:rsidR="00603F04" w:rsidRPr="001F270D" w:rsidRDefault="00603F04" w:rsidP="001F270D">
            <w:pPr>
              <w:widowControl w:val="0"/>
              <w:autoSpaceDE w:val="0"/>
              <w:autoSpaceDN w:val="0"/>
              <w:adjustRightInd w:val="0"/>
              <w:spacing w:before="120"/>
              <w:rPr>
                <w:rFonts w:ascii="Arial" w:hAnsi="Arial" w:cs="Arial"/>
                <w:sz w:val="20"/>
              </w:rPr>
            </w:pPr>
          </w:p>
        </w:tc>
        <w:tc>
          <w:tcPr>
            <w:tcW w:w="1155" w:type="pct"/>
            <w:shd w:val="clear" w:color="auto" w:fill="auto"/>
          </w:tcPr>
          <w:p w:rsidR="00603F04" w:rsidRPr="001F270D" w:rsidRDefault="00603F04" w:rsidP="001F270D">
            <w:pPr>
              <w:widowControl w:val="0"/>
              <w:autoSpaceDE w:val="0"/>
              <w:autoSpaceDN w:val="0"/>
              <w:adjustRightInd w:val="0"/>
              <w:spacing w:before="120"/>
              <w:rPr>
                <w:rFonts w:ascii="Arial" w:hAnsi="Arial" w:cs="Arial"/>
                <w:i/>
                <w:sz w:val="20"/>
              </w:rPr>
            </w:pPr>
            <w:r w:rsidRPr="001F270D">
              <w:rPr>
                <w:rFonts w:ascii="Arial" w:hAnsi="Arial" w:cs="Arial"/>
                <w:i/>
                <w:sz w:val="20"/>
                <w:szCs w:val="28"/>
              </w:rPr>
              <w:t>Hàm số mũ. Hàm số lôgarit</w:t>
            </w:r>
          </w:p>
        </w:tc>
        <w:tc>
          <w:tcPr>
            <w:tcW w:w="3018" w:type="pct"/>
            <w:shd w:val="clear" w:color="auto" w:fill="auto"/>
          </w:tcPr>
          <w:p w:rsidR="00603F04"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603F04" w:rsidRPr="001F270D">
              <w:rPr>
                <w:rFonts w:ascii="Arial" w:hAnsi="Arial" w:cs="Arial"/>
                <w:sz w:val="20"/>
                <w:szCs w:val="28"/>
              </w:rPr>
              <w:t xml:space="preserve"> Nhận biết được hàm số mũ và hàm số lôgarit. Nêu được một số ví dụ thực tế về hàm số mũ, hàm số lôgarit.</w:t>
            </w:r>
          </w:p>
          <w:p w:rsidR="00603F04"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603F04" w:rsidRPr="001F270D">
              <w:rPr>
                <w:rFonts w:ascii="Arial" w:hAnsi="Arial" w:cs="Arial"/>
                <w:sz w:val="20"/>
                <w:szCs w:val="28"/>
              </w:rPr>
              <w:t xml:space="preserve"> Nhận dạng được đồ thị của các hàm số mũ, hàm số lôgarit.</w:t>
            </w:r>
          </w:p>
          <w:p w:rsidR="00603F04"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603F04" w:rsidRPr="001F270D">
              <w:rPr>
                <w:rFonts w:ascii="Arial" w:hAnsi="Arial" w:cs="Arial"/>
                <w:sz w:val="20"/>
                <w:szCs w:val="28"/>
              </w:rPr>
              <w:t xml:space="preserve"> Giải thích được các tính chất của hàm số mũ, hàm số lôgarit thông qua đồ thị của chúng.</w:t>
            </w:r>
          </w:p>
          <w:p w:rsidR="00603F04" w:rsidRPr="001F270D" w:rsidRDefault="00085401" w:rsidP="001F270D">
            <w:pPr>
              <w:widowControl w:val="0"/>
              <w:autoSpaceDE w:val="0"/>
              <w:autoSpaceDN w:val="0"/>
              <w:adjustRightInd w:val="0"/>
              <w:spacing w:before="120"/>
              <w:rPr>
                <w:rFonts w:ascii="Arial" w:hAnsi="Arial" w:cs="Arial"/>
                <w:sz w:val="20"/>
              </w:rPr>
            </w:pPr>
            <w:r w:rsidRPr="001F270D">
              <w:rPr>
                <w:rFonts w:ascii="Arial" w:hAnsi="Arial" w:cs="Arial"/>
                <w:sz w:val="20"/>
                <w:szCs w:val="28"/>
              </w:rPr>
              <w:t>-</w:t>
            </w:r>
            <w:r w:rsidR="00603F04" w:rsidRPr="001F270D">
              <w:rPr>
                <w:rFonts w:ascii="Arial" w:hAnsi="Arial" w:cs="Arial"/>
                <w:sz w:val="20"/>
                <w:szCs w:val="28"/>
              </w:rPr>
              <w:t xml:space="preserve"> Giải quyết được một số vấn đề có liên quan đến môn học khác hoặc có liên quan đến thực tiễn gắn với hàm số mũ và hàm số lôgarit (ví dụ: lãi suất, sự tăng trưởng,...).</w:t>
            </w:r>
          </w:p>
        </w:tc>
      </w:tr>
      <w:tr w:rsidR="00603F04" w:rsidRPr="001F270D">
        <w:tblPrEx>
          <w:tblCellMar>
            <w:top w:w="0" w:type="dxa"/>
            <w:left w:w="0" w:type="dxa"/>
            <w:bottom w:w="0" w:type="dxa"/>
            <w:right w:w="0" w:type="dxa"/>
          </w:tblCellMar>
        </w:tblPrEx>
        <w:tc>
          <w:tcPr>
            <w:tcW w:w="827" w:type="pct"/>
            <w:vMerge/>
            <w:shd w:val="clear" w:color="auto" w:fill="auto"/>
          </w:tcPr>
          <w:p w:rsidR="00603F04" w:rsidRPr="001F270D" w:rsidRDefault="00603F04" w:rsidP="001F270D">
            <w:pPr>
              <w:widowControl w:val="0"/>
              <w:autoSpaceDE w:val="0"/>
              <w:autoSpaceDN w:val="0"/>
              <w:adjustRightInd w:val="0"/>
              <w:spacing w:before="120"/>
              <w:rPr>
                <w:rFonts w:ascii="Arial" w:hAnsi="Arial" w:cs="Arial"/>
                <w:sz w:val="20"/>
              </w:rPr>
            </w:pPr>
          </w:p>
        </w:tc>
        <w:tc>
          <w:tcPr>
            <w:tcW w:w="1155" w:type="pct"/>
            <w:shd w:val="clear" w:color="auto" w:fill="auto"/>
          </w:tcPr>
          <w:p w:rsidR="00603F04" w:rsidRPr="001F270D" w:rsidRDefault="00603F04" w:rsidP="001F270D">
            <w:pPr>
              <w:widowControl w:val="0"/>
              <w:autoSpaceDE w:val="0"/>
              <w:autoSpaceDN w:val="0"/>
              <w:adjustRightInd w:val="0"/>
              <w:spacing w:before="120"/>
              <w:rPr>
                <w:rFonts w:ascii="Arial" w:hAnsi="Arial" w:cs="Arial"/>
                <w:i/>
                <w:sz w:val="20"/>
              </w:rPr>
            </w:pPr>
            <w:r w:rsidRPr="001F270D">
              <w:rPr>
                <w:rFonts w:ascii="Arial" w:hAnsi="Arial" w:cs="Arial"/>
                <w:i/>
                <w:sz w:val="20"/>
                <w:szCs w:val="28"/>
              </w:rPr>
              <w:t>Phương trình, bất phương trình mũ và lôgarit</w:t>
            </w:r>
          </w:p>
        </w:tc>
        <w:tc>
          <w:tcPr>
            <w:tcW w:w="3018" w:type="pct"/>
            <w:shd w:val="clear" w:color="auto" w:fill="auto"/>
          </w:tcPr>
          <w:p w:rsidR="00603F04"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603F04" w:rsidRPr="001F270D">
              <w:rPr>
                <w:rFonts w:ascii="Arial" w:hAnsi="Arial" w:cs="Arial"/>
                <w:sz w:val="20"/>
                <w:szCs w:val="28"/>
              </w:rPr>
              <w:t xml:space="preserve"> Giải được phương trình, bất phương trình mũ, lôgarit ở dạng đơn giản</w:t>
            </w:r>
          </w:p>
          <w:p w:rsidR="008F7963" w:rsidRPr="001F270D" w:rsidRDefault="008F7963" w:rsidP="001F270D">
            <w:pPr>
              <w:widowControl w:val="0"/>
              <w:autoSpaceDE w:val="0"/>
              <w:autoSpaceDN w:val="0"/>
              <w:adjustRightInd w:val="0"/>
              <w:spacing w:before="120"/>
              <w:jc w:val="center"/>
              <w:rPr>
                <w:rFonts w:ascii="Arial" w:hAnsi="Arial" w:cs="Arial"/>
                <w:sz w:val="20"/>
                <w:szCs w:val="28"/>
              </w:rPr>
            </w:pPr>
            <w:r w:rsidRPr="001F270D">
              <w:rPr>
                <w:rFonts w:ascii="Arial" w:hAnsi="Arial" w:cs="Arial"/>
                <w:sz w:val="20"/>
                <w:szCs w:val="28"/>
              </w:rPr>
              <w:lastRenderedPageBreak/>
              <w:t xml:space="preserve">(ví dụ </w:t>
            </w:r>
            <w:r w:rsidRPr="001F270D">
              <w:rPr>
                <w:rFonts w:ascii="Arial" w:hAnsi="Arial" w:cs="Arial"/>
                <w:sz w:val="20"/>
                <w:szCs w:val="28"/>
              </w:rPr>
              <w:object w:dxaOrig="859" w:dyaOrig="540">
                <v:shape id="_x0000_i1038" type="#_x0000_t75" style="width:43.2pt;height:27pt" o:ole="">
                  <v:imagedata r:id="rId31" o:title=""/>
                </v:shape>
                <o:OLEObject Type="Embed" ProgID="Equation.3" ShapeID="_x0000_i1038" DrawAspect="Content" ObjectID="_1761369732" r:id="rId32"/>
              </w:object>
            </w:r>
            <w:r w:rsidRPr="001F270D">
              <w:rPr>
                <w:rFonts w:ascii="Arial" w:hAnsi="Arial" w:cs="Arial"/>
                <w:sz w:val="20"/>
                <w:szCs w:val="28"/>
              </w:rPr>
              <w:t xml:space="preserve"> 2</w:t>
            </w:r>
            <w:r w:rsidRPr="001F270D">
              <w:rPr>
                <w:rFonts w:ascii="Arial" w:hAnsi="Arial" w:cs="Arial"/>
                <w:sz w:val="20"/>
                <w:szCs w:val="28"/>
                <w:vertAlign w:val="superscript"/>
              </w:rPr>
              <w:t>x+1</w:t>
            </w:r>
            <w:r w:rsidRPr="001F270D">
              <w:rPr>
                <w:rFonts w:ascii="Arial" w:hAnsi="Arial" w:cs="Arial"/>
                <w:sz w:val="20"/>
                <w:szCs w:val="16"/>
              </w:rPr>
              <w:t xml:space="preserve"> = 2</w:t>
            </w:r>
            <w:r w:rsidRPr="001F270D">
              <w:rPr>
                <w:rFonts w:ascii="Arial" w:hAnsi="Arial" w:cs="Arial"/>
                <w:sz w:val="20"/>
                <w:szCs w:val="16"/>
                <w:vertAlign w:val="superscript"/>
              </w:rPr>
              <w:t>3x+5</w:t>
            </w:r>
            <w:r w:rsidRPr="001F270D">
              <w:rPr>
                <w:rFonts w:ascii="Arial" w:hAnsi="Arial" w:cs="Arial"/>
                <w:sz w:val="20"/>
                <w:szCs w:val="16"/>
              </w:rPr>
              <w:t>; log</w:t>
            </w:r>
            <w:r w:rsidRPr="001F270D">
              <w:rPr>
                <w:rFonts w:ascii="Arial" w:hAnsi="Arial" w:cs="Arial"/>
                <w:sz w:val="20"/>
                <w:szCs w:val="16"/>
                <w:vertAlign w:val="subscript"/>
              </w:rPr>
              <w:t>2</w:t>
            </w:r>
            <w:r w:rsidRPr="001F270D">
              <w:rPr>
                <w:rFonts w:ascii="Arial" w:hAnsi="Arial" w:cs="Arial"/>
                <w:sz w:val="20"/>
                <w:szCs w:val="16"/>
              </w:rPr>
              <w:t>(x+1) = 3; log</w:t>
            </w:r>
            <w:r w:rsidRPr="001F270D">
              <w:rPr>
                <w:rFonts w:ascii="Arial" w:hAnsi="Arial" w:cs="Arial"/>
                <w:sz w:val="20"/>
                <w:szCs w:val="16"/>
                <w:vertAlign w:val="subscript"/>
              </w:rPr>
              <w:t>3</w:t>
            </w:r>
            <w:r w:rsidRPr="001F270D">
              <w:rPr>
                <w:rFonts w:ascii="Arial" w:hAnsi="Arial" w:cs="Arial"/>
                <w:sz w:val="20"/>
                <w:szCs w:val="16"/>
              </w:rPr>
              <w:t>(x+1) = log</w:t>
            </w:r>
            <w:r w:rsidR="00F53C6B" w:rsidRPr="001F270D">
              <w:rPr>
                <w:rFonts w:ascii="Arial" w:hAnsi="Arial" w:cs="Arial"/>
                <w:sz w:val="20"/>
                <w:szCs w:val="16"/>
                <w:vertAlign w:val="subscript"/>
              </w:rPr>
              <w:t>3</w:t>
            </w:r>
            <w:r w:rsidR="00F53C6B" w:rsidRPr="001F270D">
              <w:rPr>
                <w:rFonts w:ascii="Arial" w:hAnsi="Arial" w:cs="Arial"/>
                <w:sz w:val="20"/>
                <w:szCs w:val="16"/>
              </w:rPr>
              <w:t>(x</w:t>
            </w:r>
            <w:r w:rsidR="00F53C6B" w:rsidRPr="001F270D">
              <w:rPr>
                <w:rFonts w:ascii="Arial" w:hAnsi="Arial" w:cs="Arial"/>
                <w:sz w:val="20"/>
                <w:szCs w:val="16"/>
                <w:vertAlign w:val="superscript"/>
              </w:rPr>
              <w:t>2</w:t>
            </w:r>
            <w:r w:rsidR="00F53C6B" w:rsidRPr="001F270D">
              <w:rPr>
                <w:rFonts w:ascii="Arial" w:hAnsi="Arial" w:cs="Arial"/>
                <w:sz w:val="20"/>
                <w:szCs w:val="16"/>
              </w:rPr>
              <w:t>-1)).</w:t>
            </w:r>
          </w:p>
          <w:p w:rsidR="00603F04" w:rsidRPr="001F270D" w:rsidRDefault="00085401" w:rsidP="001F270D">
            <w:pPr>
              <w:widowControl w:val="0"/>
              <w:autoSpaceDE w:val="0"/>
              <w:autoSpaceDN w:val="0"/>
              <w:adjustRightInd w:val="0"/>
              <w:spacing w:before="120"/>
              <w:rPr>
                <w:rFonts w:ascii="Arial" w:hAnsi="Arial" w:cs="Arial"/>
                <w:sz w:val="20"/>
                <w:szCs w:val="16"/>
                <w:vertAlign w:val="superscript"/>
              </w:rPr>
            </w:pPr>
            <w:r w:rsidRPr="001F270D">
              <w:rPr>
                <w:rFonts w:ascii="Arial" w:hAnsi="Arial" w:cs="Arial"/>
                <w:sz w:val="20"/>
                <w:szCs w:val="28"/>
              </w:rPr>
              <w:t>-</w:t>
            </w:r>
            <w:r w:rsidR="00603F04" w:rsidRPr="001F270D">
              <w:rPr>
                <w:rFonts w:ascii="Arial" w:hAnsi="Arial" w:cs="Arial"/>
                <w:sz w:val="20"/>
                <w:szCs w:val="28"/>
              </w:rPr>
              <w:t xml:space="preserve"> Giải quyết được một số vấn đề có liên quan đến môn học khác hoặc có liên quan đến thực tiễn gắn với phương trình, bất phương trình mũ và lôgarit (ví dụ: bài toán liên quan đến độ pH, độ rung chấn,...).</w:t>
            </w:r>
          </w:p>
        </w:tc>
      </w:tr>
      <w:tr w:rsidR="009C674E" w:rsidRPr="001F270D">
        <w:tblPrEx>
          <w:tblCellMar>
            <w:top w:w="0" w:type="dxa"/>
            <w:left w:w="0" w:type="dxa"/>
            <w:bottom w:w="0" w:type="dxa"/>
            <w:right w:w="0" w:type="dxa"/>
          </w:tblCellMar>
        </w:tblPrEx>
        <w:tc>
          <w:tcPr>
            <w:tcW w:w="827" w:type="pct"/>
            <w:vMerge w:val="restart"/>
            <w:shd w:val="clear" w:color="auto" w:fill="auto"/>
          </w:tcPr>
          <w:p w:rsidR="009C674E" w:rsidRPr="001F270D" w:rsidRDefault="009C674E" w:rsidP="001F270D">
            <w:pPr>
              <w:widowControl w:val="0"/>
              <w:autoSpaceDE w:val="0"/>
              <w:autoSpaceDN w:val="0"/>
              <w:adjustRightInd w:val="0"/>
              <w:spacing w:before="120"/>
              <w:rPr>
                <w:rFonts w:ascii="Arial" w:hAnsi="Arial" w:cs="Arial"/>
                <w:sz w:val="20"/>
              </w:rPr>
            </w:pPr>
            <w:r w:rsidRPr="001F270D">
              <w:rPr>
                <w:rFonts w:ascii="Arial" w:hAnsi="Arial" w:cs="Arial"/>
                <w:sz w:val="20"/>
                <w:szCs w:val="28"/>
              </w:rPr>
              <w:lastRenderedPageBreak/>
              <w:t>Đạo hàm</w:t>
            </w:r>
          </w:p>
        </w:tc>
        <w:tc>
          <w:tcPr>
            <w:tcW w:w="1155" w:type="pct"/>
            <w:shd w:val="clear" w:color="auto" w:fill="auto"/>
          </w:tcPr>
          <w:p w:rsidR="009C674E" w:rsidRPr="001F270D" w:rsidRDefault="009C674E" w:rsidP="001F270D">
            <w:pPr>
              <w:widowControl w:val="0"/>
              <w:autoSpaceDE w:val="0"/>
              <w:autoSpaceDN w:val="0"/>
              <w:adjustRightInd w:val="0"/>
              <w:spacing w:before="120"/>
              <w:rPr>
                <w:rFonts w:ascii="Arial" w:hAnsi="Arial" w:cs="Arial"/>
                <w:i/>
                <w:sz w:val="20"/>
              </w:rPr>
            </w:pPr>
            <w:r w:rsidRPr="001F270D">
              <w:rPr>
                <w:rFonts w:ascii="Arial" w:hAnsi="Arial" w:cs="Arial"/>
                <w:i/>
                <w:sz w:val="20"/>
                <w:szCs w:val="28"/>
              </w:rPr>
              <w:t>Khái</w:t>
            </w:r>
            <w:r w:rsidR="00085401" w:rsidRPr="001F270D">
              <w:rPr>
                <w:rFonts w:ascii="Arial" w:hAnsi="Arial" w:cs="Arial"/>
                <w:i/>
                <w:sz w:val="20"/>
                <w:szCs w:val="28"/>
              </w:rPr>
              <w:t xml:space="preserve"> </w:t>
            </w:r>
            <w:r w:rsidRPr="001F270D">
              <w:rPr>
                <w:rFonts w:ascii="Arial" w:hAnsi="Arial" w:cs="Arial"/>
                <w:i/>
                <w:sz w:val="20"/>
                <w:szCs w:val="28"/>
              </w:rPr>
              <w:t>niệm</w:t>
            </w:r>
            <w:r w:rsidR="00085401" w:rsidRPr="001F270D">
              <w:rPr>
                <w:rFonts w:ascii="Arial" w:hAnsi="Arial" w:cs="Arial"/>
                <w:i/>
                <w:sz w:val="20"/>
                <w:szCs w:val="28"/>
              </w:rPr>
              <w:t xml:space="preserve"> </w:t>
            </w:r>
            <w:r w:rsidRPr="001F270D">
              <w:rPr>
                <w:rFonts w:ascii="Arial" w:hAnsi="Arial" w:cs="Arial"/>
                <w:i/>
                <w:sz w:val="20"/>
                <w:szCs w:val="28"/>
              </w:rPr>
              <w:t>đạo</w:t>
            </w:r>
            <w:r w:rsidR="00085401" w:rsidRPr="001F270D">
              <w:rPr>
                <w:rFonts w:ascii="Arial" w:hAnsi="Arial" w:cs="Arial"/>
                <w:i/>
                <w:sz w:val="20"/>
                <w:szCs w:val="28"/>
              </w:rPr>
              <w:t xml:space="preserve"> </w:t>
            </w:r>
            <w:r w:rsidRPr="001F270D">
              <w:rPr>
                <w:rFonts w:ascii="Arial" w:hAnsi="Arial" w:cs="Arial"/>
                <w:i/>
                <w:sz w:val="20"/>
                <w:szCs w:val="28"/>
              </w:rPr>
              <w:t>hàm.</w:t>
            </w:r>
            <w:r w:rsidR="00085401" w:rsidRPr="001F270D">
              <w:rPr>
                <w:rFonts w:ascii="Arial" w:hAnsi="Arial" w:cs="Arial"/>
                <w:i/>
                <w:sz w:val="20"/>
                <w:szCs w:val="28"/>
              </w:rPr>
              <w:t xml:space="preserve"> </w:t>
            </w:r>
            <w:r w:rsidRPr="001F270D">
              <w:rPr>
                <w:rFonts w:ascii="Arial" w:hAnsi="Arial" w:cs="Arial"/>
                <w:i/>
                <w:sz w:val="20"/>
                <w:szCs w:val="28"/>
              </w:rPr>
              <w:t>Ý nghĩa</w:t>
            </w:r>
            <w:r w:rsidR="00085401" w:rsidRPr="001F270D">
              <w:rPr>
                <w:rFonts w:ascii="Arial" w:hAnsi="Arial" w:cs="Arial"/>
                <w:i/>
                <w:sz w:val="20"/>
                <w:szCs w:val="28"/>
              </w:rPr>
              <w:t xml:space="preserve"> </w:t>
            </w:r>
            <w:r w:rsidRPr="001F270D">
              <w:rPr>
                <w:rFonts w:ascii="Arial" w:hAnsi="Arial" w:cs="Arial"/>
                <w:i/>
                <w:sz w:val="20"/>
                <w:szCs w:val="28"/>
              </w:rPr>
              <w:t>hình</w:t>
            </w:r>
            <w:r w:rsidR="00085401" w:rsidRPr="001F270D">
              <w:rPr>
                <w:rFonts w:ascii="Arial" w:hAnsi="Arial" w:cs="Arial"/>
                <w:i/>
                <w:sz w:val="20"/>
                <w:szCs w:val="28"/>
              </w:rPr>
              <w:t xml:space="preserve"> </w:t>
            </w:r>
            <w:r w:rsidRPr="001F270D">
              <w:rPr>
                <w:rFonts w:ascii="Arial" w:hAnsi="Arial" w:cs="Arial"/>
                <w:i/>
                <w:sz w:val="20"/>
                <w:szCs w:val="28"/>
              </w:rPr>
              <w:t>học</w:t>
            </w:r>
            <w:r w:rsidR="00085401" w:rsidRPr="001F270D">
              <w:rPr>
                <w:rFonts w:ascii="Arial" w:hAnsi="Arial" w:cs="Arial"/>
                <w:i/>
                <w:sz w:val="20"/>
                <w:szCs w:val="28"/>
              </w:rPr>
              <w:t xml:space="preserve"> </w:t>
            </w:r>
            <w:r w:rsidRPr="001F270D">
              <w:rPr>
                <w:rFonts w:ascii="Arial" w:hAnsi="Arial" w:cs="Arial"/>
                <w:i/>
                <w:sz w:val="20"/>
                <w:szCs w:val="28"/>
              </w:rPr>
              <w:t>của</w:t>
            </w:r>
            <w:r w:rsidR="00085401" w:rsidRPr="001F270D">
              <w:rPr>
                <w:rFonts w:ascii="Arial" w:hAnsi="Arial" w:cs="Arial"/>
                <w:i/>
                <w:sz w:val="20"/>
                <w:szCs w:val="28"/>
              </w:rPr>
              <w:t xml:space="preserve"> </w:t>
            </w:r>
            <w:r w:rsidRPr="001F270D">
              <w:rPr>
                <w:rFonts w:ascii="Arial" w:hAnsi="Arial" w:cs="Arial"/>
                <w:i/>
                <w:sz w:val="20"/>
                <w:szCs w:val="28"/>
              </w:rPr>
              <w:t>đạo hàm</w:t>
            </w:r>
          </w:p>
        </w:tc>
        <w:tc>
          <w:tcPr>
            <w:tcW w:w="3018" w:type="pct"/>
            <w:shd w:val="clear" w:color="auto" w:fill="auto"/>
          </w:tcPr>
          <w:p w:rsidR="009C674E"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9C674E" w:rsidRPr="001F270D">
              <w:rPr>
                <w:rFonts w:ascii="Arial" w:hAnsi="Arial" w:cs="Arial"/>
                <w:sz w:val="20"/>
                <w:szCs w:val="28"/>
              </w:rPr>
              <w:t xml:space="preserve"> Nhận biết được một số bài toán dẫn đến khái niệm đạo hàm như: xác định vận tốc tức thời của một vật chuyển động không đều, xác định tốc độ thay đổi của nhiệt độ.</w:t>
            </w:r>
          </w:p>
          <w:p w:rsidR="009C674E"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9C674E" w:rsidRPr="001F270D">
              <w:rPr>
                <w:rFonts w:ascii="Arial" w:hAnsi="Arial" w:cs="Arial"/>
                <w:sz w:val="20"/>
                <w:szCs w:val="28"/>
              </w:rPr>
              <w:t xml:space="preserve"> Nhận biết được định nghĩa đạo hàm. Tính được đạo hàm của một số hàm đơn giản bằng định nghĩa.</w:t>
            </w:r>
          </w:p>
          <w:p w:rsidR="009C674E"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9C674E" w:rsidRPr="001F270D">
              <w:rPr>
                <w:rFonts w:ascii="Arial" w:hAnsi="Arial" w:cs="Arial"/>
                <w:sz w:val="20"/>
                <w:szCs w:val="28"/>
              </w:rPr>
              <w:t xml:space="preserve"> Nhận biết được ý nghĩa hình học của đạo hàm.</w:t>
            </w:r>
          </w:p>
          <w:p w:rsidR="009C674E"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9C674E" w:rsidRPr="001F270D">
              <w:rPr>
                <w:rFonts w:ascii="Arial" w:hAnsi="Arial" w:cs="Arial"/>
                <w:sz w:val="20"/>
                <w:szCs w:val="28"/>
              </w:rPr>
              <w:t xml:space="preserve"> Thiết lập được phương trình tiếp tuyến của đồ thị hàm số tại một điểm thuộc đồ thị.</w:t>
            </w:r>
          </w:p>
          <w:p w:rsidR="009C674E" w:rsidRPr="001F270D" w:rsidRDefault="00085401" w:rsidP="001F270D">
            <w:pPr>
              <w:widowControl w:val="0"/>
              <w:autoSpaceDE w:val="0"/>
              <w:autoSpaceDN w:val="0"/>
              <w:adjustRightInd w:val="0"/>
              <w:spacing w:before="120"/>
              <w:rPr>
                <w:rFonts w:ascii="Arial" w:hAnsi="Arial" w:cs="Arial"/>
                <w:sz w:val="20"/>
              </w:rPr>
            </w:pPr>
            <w:r w:rsidRPr="001F270D">
              <w:rPr>
                <w:rFonts w:ascii="Arial" w:hAnsi="Arial" w:cs="Arial"/>
                <w:sz w:val="20"/>
                <w:szCs w:val="28"/>
              </w:rPr>
              <w:t>-</w:t>
            </w:r>
            <w:r w:rsidR="009C674E" w:rsidRPr="001F270D">
              <w:rPr>
                <w:rFonts w:ascii="Arial" w:hAnsi="Arial" w:cs="Arial"/>
                <w:sz w:val="20"/>
                <w:szCs w:val="28"/>
              </w:rPr>
              <w:t xml:space="preserve"> Nhận biết được số e thông qua bài toán mô hình hoá lãi suất ngân hàng.</w:t>
            </w:r>
          </w:p>
        </w:tc>
      </w:tr>
      <w:tr w:rsidR="009C674E" w:rsidRPr="001F270D">
        <w:tblPrEx>
          <w:tblCellMar>
            <w:top w:w="0" w:type="dxa"/>
            <w:left w:w="0" w:type="dxa"/>
            <w:bottom w:w="0" w:type="dxa"/>
            <w:right w:w="0" w:type="dxa"/>
          </w:tblCellMar>
        </w:tblPrEx>
        <w:tc>
          <w:tcPr>
            <w:tcW w:w="827" w:type="pct"/>
            <w:vMerge/>
            <w:shd w:val="clear" w:color="auto" w:fill="auto"/>
          </w:tcPr>
          <w:p w:rsidR="009C674E" w:rsidRPr="001F270D" w:rsidRDefault="009C674E" w:rsidP="001F270D">
            <w:pPr>
              <w:widowControl w:val="0"/>
              <w:autoSpaceDE w:val="0"/>
              <w:autoSpaceDN w:val="0"/>
              <w:adjustRightInd w:val="0"/>
              <w:spacing w:before="120"/>
              <w:rPr>
                <w:rFonts w:ascii="Arial" w:hAnsi="Arial" w:cs="Arial"/>
                <w:sz w:val="20"/>
              </w:rPr>
            </w:pPr>
          </w:p>
        </w:tc>
        <w:tc>
          <w:tcPr>
            <w:tcW w:w="1155" w:type="pct"/>
            <w:shd w:val="clear" w:color="auto" w:fill="auto"/>
          </w:tcPr>
          <w:p w:rsidR="009C674E" w:rsidRPr="001F270D" w:rsidRDefault="009C674E" w:rsidP="001F270D">
            <w:pPr>
              <w:widowControl w:val="0"/>
              <w:autoSpaceDE w:val="0"/>
              <w:autoSpaceDN w:val="0"/>
              <w:adjustRightInd w:val="0"/>
              <w:spacing w:before="120"/>
              <w:rPr>
                <w:rFonts w:ascii="Arial" w:hAnsi="Arial" w:cs="Arial"/>
                <w:i/>
                <w:sz w:val="20"/>
              </w:rPr>
            </w:pPr>
            <w:r w:rsidRPr="001F270D">
              <w:rPr>
                <w:rFonts w:ascii="Arial" w:hAnsi="Arial" w:cs="Arial"/>
                <w:i/>
                <w:sz w:val="20"/>
                <w:szCs w:val="28"/>
              </w:rPr>
              <w:t>Các quy tắc tính đạo hàm</w:t>
            </w:r>
          </w:p>
        </w:tc>
        <w:tc>
          <w:tcPr>
            <w:tcW w:w="3018" w:type="pct"/>
            <w:shd w:val="clear" w:color="auto" w:fill="auto"/>
          </w:tcPr>
          <w:p w:rsidR="009C674E"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9C674E" w:rsidRPr="001F270D">
              <w:rPr>
                <w:rFonts w:ascii="Arial" w:hAnsi="Arial" w:cs="Arial"/>
                <w:sz w:val="20"/>
                <w:szCs w:val="28"/>
              </w:rPr>
              <w:t xml:space="preserve"> Tính được đạo hàm của một số hàm số sơ cấp cơ bản (như hàm đa thức, hàm căn thức đơn giản, hàm số lượng giác, hàm số mũ, hàm số lôgarit).</w:t>
            </w:r>
          </w:p>
          <w:p w:rsidR="009C674E"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9C674E" w:rsidRPr="001F270D">
              <w:rPr>
                <w:rFonts w:ascii="Arial" w:hAnsi="Arial" w:cs="Arial"/>
                <w:sz w:val="20"/>
                <w:szCs w:val="28"/>
              </w:rPr>
              <w:t xml:space="preserve"> Sử dụng được các công thức tính đạo hàm của tổng, hiệu, tích, thương của các hàm số và đạo hàm của hàm hợp.</w:t>
            </w:r>
          </w:p>
          <w:p w:rsidR="009C674E" w:rsidRPr="001F270D" w:rsidRDefault="00085401" w:rsidP="001F270D">
            <w:pPr>
              <w:widowControl w:val="0"/>
              <w:autoSpaceDE w:val="0"/>
              <w:autoSpaceDN w:val="0"/>
              <w:adjustRightInd w:val="0"/>
              <w:spacing w:before="120"/>
              <w:rPr>
                <w:rFonts w:ascii="Arial" w:hAnsi="Arial" w:cs="Arial"/>
                <w:sz w:val="20"/>
              </w:rPr>
            </w:pPr>
            <w:r w:rsidRPr="001F270D">
              <w:rPr>
                <w:rFonts w:ascii="Arial" w:hAnsi="Arial" w:cs="Arial"/>
                <w:sz w:val="20"/>
                <w:szCs w:val="28"/>
              </w:rPr>
              <w:t>-</w:t>
            </w:r>
            <w:r w:rsidR="009C674E" w:rsidRPr="001F270D">
              <w:rPr>
                <w:rFonts w:ascii="Arial" w:hAnsi="Arial" w:cs="Arial"/>
                <w:sz w:val="20"/>
                <w:szCs w:val="28"/>
              </w:rPr>
              <w:t xml:space="preserve"> Giải quyết được một số vấn đề có liên quan đến môn học khác hoặc có liên quan đến thực tiễn gắn với đạo hàm (ví dụ: xác định vận tốc tức thời của một vật chuyển động không đều,...).</w:t>
            </w:r>
          </w:p>
        </w:tc>
      </w:tr>
      <w:tr w:rsidR="009C674E" w:rsidRPr="001F270D">
        <w:tblPrEx>
          <w:tblCellMar>
            <w:top w:w="0" w:type="dxa"/>
            <w:left w:w="0" w:type="dxa"/>
            <w:bottom w:w="0" w:type="dxa"/>
            <w:right w:w="0" w:type="dxa"/>
          </w:tblCellMar>
        </w:tblPrEx>
        <w:tc>
          <w:tcPr>
            <w:tcW w:w="827" w:type="pct"/>
            <w:vMerge/>
            <w:shd w:val="clear" w:color="auto" w:fill="auto"/>
          </w:tcPr>
          <w:p w:rsidR="009C674E" w:rsidRPr="001F270D" w:rsidRDefault="009C674E" w:rsidP="001F270D">
            <w:pPr>
              <w:widowControl w:val="0"/>
              <w:autoSpaceDE w:val="0"/>
              <w:autoSpaceDN w:val="0"/>
              <w:adjustRightInd w:val="0"/>
              <w:spacing w:before="120"/>
              <w:rPr>
                <w:rFonts w:ascii="Arial" w:hAnsi="Arial" w:cs="Arial"/>
                <w:sz w:val="20"/>
              </w:rPr>
            </w:pPr>
          </w:p>
        </w:tc>
        <w:tc>
          <w:tcPr>
            <w:tcW w:w="1155" w:type="pct"/>
            <w:shd w:val="clear" w:color="auto" w:fill="auto"/>
          </w:tcPr>
          <w:p w:rsidR="009C674E" w:rsidRPr="001F270D" w:rsidRDefault="009C674E" w:rsidP="001F270D">
            <w:pPr>
              <w:widowControl w:val="0"/>
              <w:autoSpaceDE w:val="0"/>
              <w:autoSpaceDN w:val="0"/>
              <w:adjustRightInd w:val="0"/>
              <w:spacing w:before="120"/>
              <w:rPr>
                <w:rFonts w:ascii="Arial" w:hAnsi="Arial" w:cs="Arial"/>
                <w:i/>
                <w:sz w:val="20"/>
              </w:rPr>
            </w:pPr>
            <w:r w:rsidRPr="001F270D">
              <w:rPr>
                <w:rFonts w:ascii="Arial" w:hAnsi="Arial" w:cs="Arial"/>
                <w:i/>
                <w:sz w:val="20"/>
                <w:szCs w:val="28"/>
              </w:rPr>
              <w:t>Đạo hàm cấp hai</w:t>
            </w:r>
          </w:p>
        </w:tc>
        <w:tc>
          <w:tcPr>
            <w:tcW w:w="3018" w:type="pct"/>
            <w:shd w:val="clear" w:color="auto" w:fill="auto"/>
          </w:tcPr>
          <w:p w:rsidR="009C674E"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9C674E" w:rsidRPr="001F270D">
              <w:rPr>
                <w:rFonts w:ascii="Arial" w:hAnsi="Arial" w:cs="Arial"/>
                <w:sz w:val="20"/>
                <w:szCs w:val="28"/>
              </w:rPr>
              <w:t xml:space="preserve"> Nhận biết được khái niệm đạo hàm cấp hai của một hàm số.</w:t>
            </w:r>
          </w:p>
          <w:p w:rsidR="009C674E"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9C674E" w:rsidRPr="001F270D">
              <w:rPr>
                <w:rFonts w:ascii="Arial" w:hAnsi="Arial" w:cs="Arial"/>
                <w:sz w:val="20"/>
                <w:szCs w:val="28"/>
              </w:rPr>
              <w:t xml:space="preserve"> Tính được đạo hàm cấp hai của một số hàm số đơn giản.</w:t>
            </w:r>
          </w:p>
          <w:p w:rsidR="009C674E" w:rsidRPr="001F270D" w:rsidRDefault="00085401" w:rsidP="001F270D">
            <w:pPr>
              <w:widowControl w:val="0"/>
              <w:autoSpaceDE w:val="0"/>
              <w:autoSpaceDN w:val="0"/>
              <w:adjustRightInd w:val="0"/>
              <w:spacing w:before="120"/>
              <w:rPr>
                <w:rFonts w:ascii="Arial" w:hAnsi="Arial" w:cs="Arial"/>
                <w:sz w:val="20"/>
              </w:rPr>
            </w:pPr>
            <w:r w:rsidRPr="001F270D">
              <w:rPr>
                <w:rFonts w:ascii="Arial" w:hAnsi="Arial" w:cs="Arial"/>
                <w:sz w:val="20"/>
                <w:szCs w:val="28"/>
              </w:rPr>
              <w:t>-</w:t>
            </w:r>
            <w:r w:rsidR="009C674E" w:rsidRPr="001F270D">
              <w:rPr>
                <w:rFonts w:ascii="Arial" w:hAnsi="Arial" w:cs="Arial"/>
                <w:sz w:val="20"/>
                <w:szCs w:val="28"/>
              </w:rPr>
              <w:t xml:space="preserve"> Giải quyết được một số vấn đề có liên quan đến môn học khác hoặc có liên quan đến thực tiễn gắn với đạo hàm cấp hai (ví dụ: xác định gia tốc từ đồ thị vận tốc theo thời gian của một chuyển động không đều,...).</w:t>
            </w:r>
          </w:p>
        </w:tc>
      </w:tr>
      <w:tr w:rsidR="007B03B5" w:rsidRPr="001F270D">
        <w:tblPrEx>
          <w:tblCellMar>
            <w:top w:w="0" w:type="dxa"/>
            <w:left w:w="0" w:type="dxa"/>
            <w:bottom w:w="0" w:type="dxa"/>
            <w:right w:w="0" w:type="dxa"/>
          </w:tblCellMar>
        </w:tblPrEx>
        <w:tc>
          <w:tcPr>
            <w:tcW w:w="5000" w:type="pct"/>
            <w:gridSpan w:val="3"/>
            <w:shd w:val="clear" w:color="auto" w:fill="auto"/>
          </w:tcPr>
          <w:p w:rsidR="007B03B5" w:rsidRPr="001F270D" w:rsidRDefault="007B03B5" w:rsidP="001F270D">
            <w:pPr>
              <w:widowControl w:val="0"/>
              <w:autoSpaceDE w:val="0"/>
              <w:autoSpaceDN w:val="0"/>
              <w:adjustRightInd w:val="0"/>
              <w:spacing w:before="120"/>
              <w:rPr>
                <w:rFonts w:ascii="Arial" w:hAnsi="Arial" w:cs="Arial"/>
                <w:b/>
                <w:i/>
                <w:sz w:val="20"/>
              </w:rPr>
            </w:pPr>
            <w:r w:rsidRPr="001F270D">
              <w:rPr>
                <w:rFonts w:ascii="Arial" w:hAnsi="Arial" w:cs="Arial"/>
                <w:b/>
                <w:i/>
                <w:sz w:val="20"/>
                <w:szCs w:val="28"/>
              </w:rPr>
              <w:t>Thực hành trong phòng máy tính với phần mềm toán học (nếu nhà trường có điều kiện thực hiện)</w:t>
            </w:r>
          </w:p>
        </w:tc>
      </w:tr>
      <w:tr w:rsidR="007B03B5" w:rsidRPr="001F270D">
        <w:tblPrEx>
          <w:tblCellMar>
            <w:top w:w="0" w:type="dxa"/>
            <w:left w:w="0" w:type="dxa"/>
            <w:bottom w:w="0" w:type="dxa"/>
            <w:right w:w="0" w:type="dxa"/>
          </w:tblCellMar>
        </w:tblPrEx>
        <w:tc>
          <w:tcPr>
            <w:tcW w:w="5000" w:type="pct"/>
            <w:gridSpan w:val="3"/>
            <w:shd w:val="clear" w:color="auto" w:fill="auto"/>
          </w:tcPr>
          <w:p w:rsidR="007B03B5"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7B03B5" w:rsidRPr="001F270D">
              <w:rPr>
                <w:rFonts w:ascii="Arial" w:hAnsi="Arial" w:cs="Arial"/>
                <w:sz w:val="20"/>
                <w:szCs w:val="28"/>
              </w:rPr>
              <w:t xml:space="preserve"> Sử dụng phần mềm để hỗ trợ việc học các kiến thức đại số và giải tích.</w:t>
            </w:r>
          </w:p>
          <w:p w:rsidR="007B03B5"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7B03B5" w:rsidRPr="001F270D">
              <w:rPr>
                <w:rFonts w:ascii="Arial" w:hAnsi="Arial" w:cs="Arial"/>
                <w:sz w:val="20"/>
                <w:szCs w:val="28"/>
              </w:rPr>
              <w:t xml:space="preserve"> Thực hành sử dụng phần mềm để vẽ đồ thị hàm số lượng giác và sử dụng đồ thị để tạo các hoa văn, hình khối.</w:t>
            </w:r>
          </w:p>
          <w:p w:rsidR="007B03B5"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7B03B5" w:rsidRPr="001F270D">
              <w:rPr>
                <w:rFonts w:ascii="Arial" w:hAnsi="Arial" w:cs="Arial"/>
                <w:sz w:val="20"/>
                <w:szCs w:val="28"/>
              </w:rPr>
              <w:t xml:space="preserve"> Thực hành sử dụng phần mềm để tạo mô hình thao tác động mô tả giới hạn, mô tả hàm số liên tục.</w:t>
            </w:r>
          </w:p>
          <w:p w:rsidR="007B03B5"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lastRenderedPageBreak/>
              <w:t>-</w:t>
            </w:r>
            <w:r w:rsidR="007B03B5" w:rsidRPr="001F270D">
              <w:rPr>
                <w:rFonts w:ascii="Arial" w:hAnsi="Arial" w:cs="Arial"/>
                <w:sz w:val="20"/>
                <w:szCs w:val="28"/>
              </w:rPr>
              <w:t xml:space="preserve"> Thực hành sử dụng phần mềm để vẽ đồ thị hàm số luỹ thừa, hàm số mũ, hàm số lôgarit và tìm hiểu đặc điểm của chúng.</w:t>
            </w:r>
          </w:p>
          <w:p w:rsidR="007B03B5" w:rsidRPr="001F270D" w:rsidRDefault="00085401" w:rsidP="001F270D">
            <w:pPr>
              <w:widowControl w:val="0"/>
              <w:autoSpaceDE w:val="0"/>
              <w:autoSpaceDN w:val="0"/>
              <w:adjustRightInd w:val="0"/>
              <w:spacing w:before="120"/>
              <w:rPr>
                <w:rFonts w:ascii="Arial" w:hAnsi="Arial" w:cs="Arial"/>
                <w:sz w:val="20"/>
              </w:rPr>
            </w:pPr>
            <w:r w:rsidRPr="001F270D">
              <w:rPr>
                <w:rFonts w:ascii="Arial" w:hAnsi="Arial" w:cs="Arial"/>
                <w:sz w:val="20"/>
                <w:szCs w:val="28"/>
              </w:rPr>
              <w:t>-</w:t>
            </w:r>
            <w:r w:rsidR="007B03B5" w:rsidRPr="001F270D">
              <w:rPr>
                <w:rFonts w:ascii="Arial" w:hAnsi="Arial" w:cs="Arial"/>
                <w:sz w:val="20"/>
                <w:szCs w:val="28"/>
              </w:rPr>
              <w:t xml:space="preserve"> Thực hành sử dụng phần mềm để tạo mô hình mô tả đạo hàm, ý nghĩa hình học của tiếp tuyến.</w:t>
            </w:r>
          </w:p>
        </w:tc>
      </w:tr>
      <w:tr w:rsidR="007B03B5" w:rsidRPr="001F270D">
        <w:tblPrEx>
          <w:tblCellMar>
            <w:top w:w="0" w:type="dxa"/>
            <w:left w:w="0" w:type="dxa"/>
            <w:bottom w:w="0" w:type="dxa"/>
            <w:right w:w="0" w:type="dxa"/>
          </w:tblCellMar>
        </w:tblPrEx>
        <w:tc>
          <w:tcPr>
            <w:tcW w:w="5000" w:type="pct"/>
            <w:gridSpan w:val="3"/>
            <w:shd w:val="clear" w:color="auto" w:fill="auto"/>
          </w:tcPr>
          <w:p w:rsidR="007B03B5" w:rsidRPr="001F270D" w:rsidRDefault="007B03B5" w:rsidP="001F270D">
            <w:pPr>
              <w:widowControl w:val="0"/>
              <w:autoSpaceDE w:val="0"/>
              <w:autoSpaceDN w:val="0"/>
              <w:adjustRightInd w:val="0"/>
              <w:spacing w:before="120"/>
              <w:rPr>
                <w:rFonts w:ascii="Arial" w:hAnsi="Arial" w:cs="Arial"/>
                <w:sz w:val="20"/>
              </w:rPr>
            </w:pPr>
            <w:r w:rsidRPr="001F270D">
              <w:rPr>
                <w:rFonts w:ascii="Arial" w:hAnsi="Arial" w:cs="Arial"/>
                <w:sz w:val="20"/>
                <w:szCs w:val="28"/>
              </w:rPr>
              <w:lastRenderedPageBreak/>
              <w:t>HÌNH HỌC VÀ ĐO LƯỜNG</w:t>
            </w:r>
          </w:p>
        </w:tc>
      </w:tr>
      <w:tr w:rsidR="007B03B5" w:rsidRPr="001F270D">
        <w:tblPrEx>
          <w:tblCellMar>
            <w:top w:w="0" w:type="dxa"/>
            <w:left w:w="0" w:type="dxa"/>
            <w:bottom w:w="0" w:type="dxa"/>
            <w:right w:w="0" w:type="dxa"/>
          </w:tblCellMar>
        </w:tblPrEx>
        <w:tc>
          <w:tcPr>
            <w:tcW w:w="5000" w:type="pct"/>
            <w:gridSpan w:val="3"/>
            <w:shd w:val="clear" w:color="auto" w:fill="auto"/>
          </w:tcPr>
          <w:p w:rsidR="007B03B5" w:rsidRPr="001F270D" w:rsidRDefault="007B03B5" w:rsidP="001F270D">
            <w:pPr>
              <w:widowControl w:val="0"/>
              <w:autoSpaceDE w:val="0"/>
              <w:autoSpaceDN w:val="0"/>
              <w:adjustRightInd w:val="0"/>
              <w:spacing w:before="120"/>
              <w:rPr>
                <w:rFonts w:ascii="Arial" w:hAnsi="Arial" w:cs="Arial"/>
                <w:b/>
                <w:i/>
                <w:sz w:val="20"/>
              </w:rPr>
            </w:pPr>
            <w:r w:rsidRPr="001F270D">
              <w:rPr>
                <w:rFonts w:ascii="Arial" w:hAnsi="Arial" w:cs="Arial"/>
                <w:b/>
                <w:i/>
                <w:sz w:val="20"/>
                <w:szCs w:val="28"/>
              </w:rPr>
              <w:t>Hình học không gian</w:t>
            </w:r>
          </w:p>
        </w:tc>
      </w:tr>
      <w:tr w:rsidR="007B03B5" w:rsidRPr="001F270D">
        <w:tblPrEx>
          <w:tblCellMar>
            <w:top w:w="0" w:type="dxa"/>
            <w:left w:w="0" w:type="dxa"/>
            <w:bottom w:w="0" w:type="dxa"/>
            <w:right w:w="0" w:type="dxa"/>
          </w:tblCellMar>
        </w:tblPrEx>
        <w:tc>
          <w:tcPr>
            <w:tcW w:w="827" w:type="pct"/>
            <w:shd w:val="clear" w:color="auto" w:fill="auto"/>
          </w:tcPr>
          <w:p w:rsidR="007B03B5" w:rsidRPr="001F270D" w:rsidRDefault="007B03B5" w:rsidP="001F270D">
            <w:pPr>
              <w:widowControl w:val="0"/>
              <w:autoSpaceDE w:val="0"/>
              <w:autoSpaceDN w:val="0"/>
              <w:adjustRightInd w:val="0"/>
              <w:spacing w:before="120"/>
              <w:rPr>
                <w:rFonts w:ascii="Arial" w:hAnsi="Arial" w:cs="Arial"/>
                <w:sz w:val="20"/>
              </w:rPr>
            </w:pPr>
            <w:r w:rsidRPr="001F270D">
              <w:rPr>
                <w:rFonts w:ascii="Arial" w:hAnsi="Arial" w:cs="Arial"/>
                <w:sz w:val="20"/>
                <w:szCs w:val="28"/>
              </w:rPr>
              <w:t>Đường thẳng và mặt phẳng trong không gian</w:t>
            </w:r>
          </w:p>
        </w:tc>
        <w:tc>
          <w:tcPr>
            <w:tcW w:w="1155" w:type="pct"/>
            <w:shd w:val="clear" w:color="auto" w:fill="auto"/>
          </w:tcPr>
          <w:p w:rsidR="007B03B5" w:rsidRPr="001F270D" w:rsidRDefault="007B03B5" w:rsidP="001F270D">
            <w:pPr>
              <w:widowControl w:val="0"/>
              <w:autoSpaceDE w:val="0"/>
              <w:autoSpaceDN w:val="0"/>
              <w:adjustRightInd w:val="0"/>
              <w:spacing w:before="120"/>
              <w:rPr>
                <w:rFonts w:ascii="Arial" w:hAnsi="Arial" w:cs="Arial"/>
                <w:i/>
                <w:sz w:val="20"/>
              </w:rPr>
            </w:pPr>
            <w:r w:rsidRPr="001F270D">
              <w:rPr>
                <w:rFonts w:ascii="Arial" w:hAnsi="Arial" w:cs="Arial"/>
                <w:i/>
                <w:sz w:val="20"/>
                <w:szCs w:val="28"/>
              </w:rPr>
              <w:t>Đường</w:t>
            </w:r>
            <w:r w:rsidR="00085401" w:rsidRPr="001F270D">
              <w:rPr>
                <w:rFonts w:ascii="Arial" w:hAnsi="Arial" w:cs="Arial"/>
                <w:i/>
                <w:sz w:val="20"/>
                <w:szCs w:val="28"/>
              </w:rPr>
              <w:t xml:space="preserve"> </w:t>
            </w:r>
            <w:r w:rsidRPr="001F270D">
              <w:rPr>
                <w:rFonts w:ascii="Arial" w:hAnsi="Arial" w:cs="Arial"/>
                <w:i/>
                <w:sz w:val="20"/>
                <w:szCs w:val="28"/>
              </w:rPr>
              <w:t>thẳng</w:t>
            </w:r>
            <w:r w:rsidR="00085401" w:rsidRPr="001F270D">
              <w:rPr>
                <w:rFonts w:ascii="Arial" w:hAnsi="Arial" w:cs="Arial"/>
                <w:i/>
                <w:sz w:val="20"/>
                <w:szCs w:val="28"/>
              </w:rPr>
              <w:t xml:space="preserve"> </w:t>
            </w:r>
            <w:r w:rsidRPr="001F270D">
              <w:rPr>
                <w:rFonts w:ascii="Arial" w:hAnsi="Arial" w:cs="Arial"/>
                <w:i/>
                <w:sz w:val="20"/>
                <w:szCs w:val="28"/>
              </w:rPr>
              <w:t>và</w:t>
            </w:r>
            <w:r w:rsidR="00085401" w:rsidRPr="001F270D">
              <w:rPr>
                <w:rFonts w:ascii="Arial" w:hAnsi="Arial" w:cs="Arial"/>
                <w:i/>
                <w:sz w:val="20"/>
                <w:szCs w:val="28"/>
              </w:rPr>
              <w:t xml:space="preserve"> </w:t>
            </w:r>
            <w:r w:rsidRPr="001F270D">
              <w:rPr>
                <w:rFonts w:ascii="Arial" w:hAnsi="Arial" w:cs="Arial"/>
                <w:i/>
                <w:sz w:val="20"/>
                <w:szCs w:val="28"/>
              </w:rPr>
              <w:t>mặt phẳng trong không gian. Cách xác định mặt phẳng. Hình chóp và hình tứ diện</w:t>
            </w:r>
          </w:p>
        </w:tc>
        <w:tc>
          <w:tcPr>
            <w:tcW w:w="3018" w:type="pct"/>
            <w:shd w:val="clear" w:color="auto" w:fill="auto"/>
          </w:tcPr>
          <w:p w:rsidR="007B03B5"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7B03B5" w:rsidRPr="001F270D">
              <w:rPr>
                <w:rFonts w:ascii="Arial" w:hAnsi="Arial" w:cs="Arial"/>
                <w:sz w:val="20"/>
                <w:szCs w:val="28"/>
              </w:rPr>
              <w:t xml:space="preserve"> Nhận biết được các quan hệ liên thuộc cơ bản giữa điểm, đường thẳng, mặt phẳng trong không gian.</w:t>
            </w:r>
          </w:p>
          <w:p w:rsidR="007B03B5"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7B03B5" w:rsidRPr="001F270D">
              <w:rPr>
                <w:rFonts w:ascii="Arial" w:hAnsi="Arial" w:cs="Arial"/>
                <w:sz w:val="20"/>
                <w:szCs w:val="28"/>
              </w:rPr>
              <w:t xml:space="preserve"> Mô tả được ba cách xác định mặt phẳng (qua ba điểm không thẳng hàng; qua một đường thẳng và một điểm không thuộc đường thẳng đó; qua hai đường thẳng cắt nhau).</w:t>
            </w:r>
          </w:p>
          <w:p w:rsidR="007B03B5"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7B03B5" w:rsidRPr="001F270D">
              <w:rPr>
                <w:rFonts w:ascii="Arial" w:hAnsi="Arial" w:cs="Arial"/>
                <w:sz w:val="20"/>
                <w:szCs w:val="28"/>
              </w:rPr>
              <w:t xml:space="preserve"> Xác định được giao tuyến của hai mặt phẳng; giao điểm của đường thẳng và mặt phẳng.</w:t>
            </w:r>
          </w:p>
          <w:p w:rsidR="007B03B5"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 xml:space="preserve">- </w:t>
            </w:r>
            <w:r w:rsidR="007B03B5" w:rsidRPr="001F270D">
              <w:rPr>
                <w:rFonts w:ascii="Arial" w:hAnsi="Arial" w:cs="Arial"/>
                <w:sz w:val="20"/>
                <w:szCs w:val="28"/>
              </w:rPr>
              <w:t>Vận</w:t>
            </w:r>
            <w:r w:rsidRPr="001F270D">
              <w:rPr>
                <w:rFonts w:ascii="Arial" w:hAnsi="Arial" w:cs="Arial"/>
                <w:sz w:val="20"/>
                <w:szCs w:val="28"/>
              </w:rPr>
              <w:t xml:space="preserve"> </w:t>
            </w:r>
            <w:r w:rsidR="007B03B5" w:rsidRPr="001F270D">
              <w:rPr>
                <w:rFonts w:ascii="Arial" w:hAnsi="Arial" w:cs="Arial"/>
                <w:sz w:val="20"/>
                <w:szCs w:val="28"/>
              </w:rPr>
              <w:t>dụng</w:t>
            </w:r>
            <w:r w:rsidRPr="001F270D">
              <w:rPr>
                <w:rFonts w:ascii="Arial" w:hAnsi="Arial" w:cs="Arial"/>
                <w:sz w:val="20"/>
                <w:szCs w:val="28"/>
              </w:rPr>
              <w:t xml:space="preserve"> </w:t>
            </w:r>
            <w:r w:rsidR="007B03B5" w:rsidRPr="001F270D">
              <w:rPr>
                <w:rFonts w:ascii="Arial" w:hAnsi="Arial" w:cs="Arial"/>
                <w:sz w:val="20"/>
                <w:szCs w:val="28"/>
              </w:rPr>
              <w:t>được</w:t>
            </w:r>
            <w:r w:rsidRPr="001F270D">
              <w:rPr>
                <w:rFonts w:ascii="Arial" w:hAnsi="Arial" w:cs="Arial"/>
                <w:sz w:val="20"/>
                <w:szCs w:val="28"/>
              </w:rPr>
              <w:t xml:space="preserve"> </w:t>
            </w:r>
            <w:r w:rsidR="007B03B5" w:rsidRPr="001F270D">
              <w:rPr>
                <w:rFonts w:ascii="Arial" w:hAnsi="Arial" w:cs="Arial"/>
                <w:sz w:val="20"/>
                <w:szCs w:val="28"/>
              </w:rPr>
              <w:t>các</w:t>
            </w:r>
            <w:r w:rsidRPr="001F270D">
              <w:rPr>
                <w:rFonts w:ascii="Arial" w:hAnsi="Arial" w:cs="Arial"/>
                <w:sz w:val="20"/>
                <w:szCs w:val="28"/>
              </w:rPr>
              <w:t xml:space="preserve"> </w:t>
            </w:r>
            <w:r w:rsidR="007B03B5" w:rsidRPr="001F270D">
              <w:rPr>
                <w:rFonts w:ascii="Arial" w:hAnsi="Arial" w:cs="Arial"/>
                <w:sz w:val="20"/>
                <w:szCs w:val="28"/>
              </w:rPr>
              <w:t>tính</w:t>
            </w:r>
            <w:r w:rsidRPr="001F270D">
              <w:rPr>
                <w:rFonts w:ascii="Arial" w:hAnsi="Arial" w:cs="Arial"/>
                <w:sz w:val="20"/>
                <w:szCs w:val="28"/>
              </w:rPr>
              <w:t xml:space="preserve"> </w:t>
            </w:r>
            <w:r w:rsidR="007B03B5" w:rsidRPr="001F270D">
              <w:rPr>
                <w:rFonts w:ascii="Arial" w:hAnsi="Arial" w:cs="Arial"/>
                <w:sz w:val="20"/>
                <w:szCs w:val="28"/>
              </w:rPr>
              <w:t>chất</w:t>
            </w:r>
            <w:r w:rsidRPr="001F270D">
              <w:rPr>
                <w:rFonts w:ascii="Arial" w:hAnsi="Arial" w:cs="Arial"/>
                <w:sz w:val="20"/>
                <w:szCs w:val="28"/>
              </w:rPr>
              <w:t xml:space="preserve"> </w:t>
            </w:r>
            <w:r w:rsidR="007B03B5" w:rsidRPr="001F270D">
              <w:rPr>
                <w:rFonts w:ascii="Arial" w:hAnsi="Arial" w:cs="Arial"/>
                <w:sz w:val="20"/>
                <w:szCs w:val="28"/>
              </w:rPr>
              <w:t>về</w:t>
            </w:r>
            <w:r w:rsidRPr="001F270D">
              <w:rPr>
                <w:rFonts w:ascii="Arial" w:hAnsi="Arial" w:cs="Arial"/>
                <w:sz w:val="20"/>
                <w:szCs w:val="28"/>
              </w:rPr>
              <w:t xml:space="preserve"> </w:t>
            </w:r>
            <w:r w:rsidR="007B03B5" w:rsidRPr="001F270D">
              <w:rPr>
                <w:rFonts w:ascii="Arial" w:hAnsi="Arial" w:cs="Arial"/>
                <w:sz w:val="20"/>
                <w:szCs w:val="28"/>
              </w:rPr>
              <w:t>giao</w:t>
            </w:r>
            <w:r w:rsidRPr="001F270D">
              <w:rPr>
                <w:rFonts w:ascii="Arial" w:hAnsi="Arial" w:cs="Arial"/>
                <w:sz w:val="20"/>
                <w:szCs w:val="28"/>
              </w:rPr>
              <w:t xml:space="preserve"> </w:t>
            </w:r>
            <w:r w:rsidR="007B03B5" w:rsidRPr="001F270D">
              <w:rPr>
                <w:rFonts w:ascii="Arial" w:hAnsi="Arial" w:cs="Arial"/>
                <w:sz w:val="20"/>
                <w:szCs w:val="28"/>
              </w:rPr>
              <w:t>tuyến</w:t>
            </w:r>
            <w:r w:rsidRPr="001F270D">
              <w:rPr>
                <w:rFonts w:ascii="Arial" w:hAnsi="Arial" w:cs="Arial"/>
                <w:sz w:val="20"/>
                <w:szCs w:val="28"/>
              </w:rPr>
              <w:t xml:space="preserve"> </w:t>
            </w:r>
            <w:r w:rsidR="007B03B5" w:rsidRPr="001F270D">
              <w:rPr>
                <w:rFonts w:ascii="Arial" w:hAnsi="Arial" w:cs="Arial"/>
                <w:sz w:val="20"/>
                <w:szCs w:val="28"/>
              </w:rPr>
              <w:t>của</w:t>
            </w:r>
            <w:r w:rsidRPr="001F270D">
              <w:rPr>
                <w:rFonts w:ascii="Arial" w:hAnsi="Arial" w:cs="Arial"/>
                <w:sz w:val="20"/>
                <w:szCs w:val="28"/>
              </w:rPr>
              <w:t xml:space="preserve"> </w:t>
            </w:r>
            <w:r w:rsidR="007B03B5" w:rsidRPr="001F270D">
              <w:rPr>
                <w:rFonts w:ascii="Arial" w:hAnsi="Arial" w:cs="Arial"/>
                <w:sz w:val="20"/>
                <w:szCs w:val="28"/>
              </w:rPr>
              <w:t>hai</w:t>
            </w:r>
            <w:r w:rsidRPr="001F270D">
              <w:rPr>
                <w:rFonts w:ascii="Arial" w:hAnsi="Arial" w:cs="Arial"/>
                <w:sz w:val="20"/>
                <w:szCs w:val="28"/>
              </w:rPr>
              <w:t xml:space="preserve"> </w:t>
            </w:r>
            <w:r w:rsidR="007B03B5" w:rsidRPr="001F270D">
              <w:rPr>
                <w:rFonts w:ascii="Arial" w:hAnsi="Arial" w:cs="Arial"/>
                <w:sz w:val="20"/>
                <w:szCs w:val="28"/>
              </w:rPr>
              <w:t>mặt</w:t>
            </w:r>
            <w:r w:rsidRPr="001F270D">
              <w:rPr>
                <w:rFonts w:ascii="Arial" w:hAnsi="Arial" w:cs="Arial"/>
                <w:sz w:val="20"/>
                <w:szCs w:val="28"/>
              </w:rPr>
              <w:t xml:space="preserve"> </w:t>
            </w:r>
            <w:r w:rsidR="007B03B5" w:rsidRPr="001F270D">
              <w:rPr>
                <w:rFonts w:ascii="Arial" w:hAnsi="Arial" w:cs="Arial"/>
                <w:sz w:val="20"/>
                <w:szCs w:val="28"/>
              </w:rPr>
              <w:t>phẳng;</w:t>
            </w:r>
            <w:r w:rsidR="00F53C6B" w:rsidRPr="001F270D">
              <w:rPr>
                <w:rFonts w:ascii="Arial" w:hAnsi="Arial" w:cs="Arial"/>
                <w:sz w:val="20"/>
                <w:szCs w:val="28"/>
              </w:rPr>
              <w:t xml:space="preserve"> </w:t>
            </w:r>
            <w:r w:rsidR="007B03B5" w:rsidRPr="001F270D">
              <w:rPr>
                <w:rFonts w:ascii="Arial" w:hAnsi="Arial" w:cs="Arial"/>
                <w:sz w:val="20"/>
                <w:szCs w:val="28"/>
              </w:rPr>
              <w:t>giao điểm của đường thẳng và mặt phẳng vào giải bài tập.</w:t>
            </w:r>
          </w:p>
          <w:p w:rsidR="007B03B5"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7B03B5" w:rsidRPr="001F270D">
              <w:rPr>
                <w:rFonts w:ascii="Arial" w:hAnsi="Arial" w:cs="Arial"/>
                <w:sz w:val="20"/>
                <w:szCs w:val="28"/>
              </w:rPr>
              <w:t xml:space="preserve"> Nhận biết được hình chóp, hình tứ diện.</w:t>
            </w:r>
          </w:p>
          <w:p w:rsidR="007B03B5" w:rsidRPr="001F270D" w:rsidRDefault="00085401" w:rsidP="001F270D">
            <w:pPr>
              <w:widowControl w:val="0"/>
              <w:autoSpaceDE w:val="0"/>
              <w:autoSpaceDN w:val="0"/>
              <w:adjustRightInd w:val="0"/>
              <w:spacing w:before="120"/>
              <w:rPr>
                <w:rFonts w:ascii="Arial" w:hAnsi="Arial" w:cs="Arial"/>
                <w:sz w:val="20"/>
              </w:rPr>
            </w:pPr>
            <w:r w:rsidRPr="001F270D">
              <w:rPr>
                <w:rFonts w:ascii="Arial" w:hAnsi="Arial" w:cs="Arial"/>
                <w:sz w:val="20"/>
                <w:szCs w:val="28"/>
              </w:rPr>
              <w:t>-</w:t>
            </w:r>
            <w:r w:rsidR="007B03B5" w:rsidRPr="001F270D">
              <w:rPr>
                <w:rFonts w:ascii="Arial" w:hAnsi="Arial" w:cs="Arial"/>
                <w:sz w:val="20"/>
                <w:szCs w:val="28"/>
              </w:rPr>
              <w:t xml:space="preserve"> Vận dụng được kiến thức về đường thẳng, mặt phẳng trong không gian để mô tả một số hình ảnh trong thực tiễn.</w:t>
            </w:r>
          </w:p>
        </w:tc>
      </w:tr>
      <w:tr w:rsidR="009C674E" w:rsidRPr="001F270D">
        <w:tblPrEx>
          <w:tblCellMar>
            <w:top w:w="0" w:type="dxa"/>
            <w:left w:w="0" w:type="dxa"/>
            <w:bottom w:w="0" w:type="dxa"/>
            <w:right w:w="0" w:type="dxa"/>
          </w:tblCellMar>
        </w:tblPrEx>
        <w:tc>
          <w:tcPr>
            <w:tcW w:w="827" w:type="pct"/>
            <w:vMerge w:val="restart"/>
            <w:shd w:val="clear" w:color="auto" w:fill="auto"/>
          </w:tcPr>
          <w:p w:rsidR="009C674E" w:rsidRPr="001F270D" w:rsidRDefault="009C674E" w:rsidP="001F270D">
            <w:pPr>
              <w:widowControl w:val="0"/>
              <w:autoSpaceDE w:val="0"/>
              <w:autoSpaceDN w:val="0"/>
              <w:adjustRightInd w:val="0"/>
              <w:spacing w:before="120"/>
              <w:rPr>
                <w:rFonts w:ascii="Arial" w:hAnsi="Arial" w:cs="Arial"/>
                <w:sz w:val="20"/>
              </w:rPr>
            </w:pPr>
            <w:r w:rsidRPr="001F270D">
              <w:rPr>
                <w:rFonts w:ascii="Arial" w:hAnsi="Arial" w:cs="Arial"/>
                <w:sz w:val="20"/>
                <w:szCs w:val="28"/>
              </w:rPr>
              <w:t>Quan</w:t>
            </w:r>
            <w:r w:rsidR="00085401" w:rsidRPr="001F270D">
              <w:rPr>
                <w:rFonts w:ascii="Arial" w:hAnsi="Arial" w:cs="Arial"/>
                <w:sz w:val="20"/>
                <w:szCs w:val="28"/>
              </w:rPr>
              <w:t xml:space="preserve"> </w:t>
            </w:r>
            <w:r w:rsidRPr="001F270D">
              <w:rPr>
                <w:rFonts w:ascii="Arial" w:hAnsi="Arial" w:cs="Arial"/>
                <w:sz w:val="20"/>
                <w:szCs w:val="28"/>
              </w:rPr>
              <w:t>hệ</w:t>
            </w:r>
            <w:r w:rsidR="00085401" w:rsidRPr="001F270D">
              <w:rPr>
                <w:rFonts w:ascii="Arial" w:hAnsi="Arial" w:cs="Arial"/>
                <w:sz w:val="20"/>
                <w:szCs w:val="28"/>
              </w:rPr>
              <w:t xml:space="preserve"> </w:t>
            </w:r>
            <w:r w:rsidRPr="001F270D">
              <w:rPr>
                <w:rFonts w:ascii="Arial" w:hAnsi="Arial" w:cs="Arial"/>
                <w:sz w:val="20"/>
                <w:szCs w:val="28"/>
              </w:rPr>
              <w:t>song song trong không gian. Phép chiếu song song</w:t>
            </w:r>
          </w:p>
        </w:tc>
        <w:tc>
          <w:tcPr>
            <w:tcW w:w="1155" w:type="pct"/>
            <w:shd w:val="clear" w:color="auto" w:fill="auto"/>
          </w:tcPr>
          <w:p w:rsidR="009C674E" w:rsidRPr="001F270D" w:rsidRDefault="009C674E" w:rsidP="001F270D">
            <w:pPr>
              <w:widowControl w:val="0"/>
              <w:autoSpaceDE w:val="0"/>
              <w:autoSpaceDN w:val="0"/>
              <w:adjustRightInd w:val="0"/>
              <w:spacing w:before="120"/>
              <w:rPr>
                <w:rFonts w:ascii="Arial" w:hAnsi="Arial" w:cs="Arial"/>
                <w:i/>
                <w:sz w:val="20"/>
              </w:rPr>
            </w:pPr>
            <w:r w:rsidRPr="001F270D">
              <w:rPr>
                <w:rFonts w:ascii="Arial" w:hAnsi="Arial" w:cs="Arial"/>
                <w:i/>
                <w:sz w:val="20"/>
                <w:szCs w:val="28"/>
              </w:rPr>
              <w:t>Hai</w:t>
            </w:r>
            <w:r w:rsidR="00085401" w:rsidRPr="001F270D">
              <w:rPr>
                <w:rFonts w:ascii="Arial" w:hAnsi="Arial" w:cs="Arial"/>
                <w:i/>
                <w:sz w:val="20"/>
                <w:szCs w:val="28"/>
              </w:rPr>
              <w:t xml:space="preserve"> </w:t>
            </w:r>
            <w:r w:rsidRPr="001F270D">
              <w:rPr>
                <w:rFonts w:ascii="Arial" w:hAnsi="Arial" w:cs="Arial"/>
                <w:i/>
                <w:sz w:val="20"/>
                <w:szCs w:val="28"/>
              </w:rPr>
              <w:t>đường</w:t>
            </w:r>
            <w:r w:rsidR="00085401" w:rsidRPr="001F270D">
              <w:rPr>
                <w:rFonts w:ascii="Arial" w:hAnsi="Arial" w:cs="Arial"/>
                <w:i/>
                <w:sz w:val="20"/>
                <w:szCs w:val="28"/>
              </w:rPr>
              <w:t xml:space="preserve"> </w:t>
            </w:r>
            <w:r w:rsidRPr="001F270D">
              <w:rPr>
                <w:rFonts w:ascii="Arial" w:hAnsi="Arial" w:cs="Arial"/>
                <w:i/>
                <w:sz w:val="20"/>
                <w:szCs w:val="28"/>
              </w:rPr>
              <w:t>thẳng song song</w:t>
            </w:r>
          </w:p>
        </w:tc>
        <w:tc>
          <w:tcPr>
            <w:tcW w:w="3018" w:type="pct"/>
            <w:shd w:val="clear" w:color="auto" w:fill="auto"/>
          </w:tcPr>
          <w:p w:rsidR="009C674E"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9C674E" w:rsidRPr="001F270D">
              <w:rPr>
                <w:rFonts w:ascii="Arial" w:hAnsi="Arial" w:cs="Arial"/>
                <w:sz w:val="20"/>
                <w:szCs w:val="28"/>
              </w:rPr>
              <w:t xml:space="preserve"> Nhận biết được vị trí tương đối của hai đường thẳng trong không gian: hai đường thẳng trùng nhau, song song, cắt nhau, chéo nhau trong không gian.</w:t>
            </w:r>
          </w:p>
          <w:p w:rsidR="009C674E"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9C674E" w:rsidRPr="001F270D">
              <w:rPr>
                <w:rFonts w:ascii="Arial" w:hAnsi="Arial" w:cs="Arial"/>
                <w:sz w:val="20"/>
                <w:szCs w:val="28"/>
              </w:rPr>
              <w:t xml:space="preserve"> Giải thích được tính chất cơ bản về hai đường thẳng song song trong không gian.</w:t>
            </w:r>
          </w:p>
          <w:p w:rsidR="009C674E" w:rsidRPr="001F270D" w:rsidRDefault="00085401" w:rsidP="001F270D">
            <w:pPr>
              <w:widowControl w:val="0"/>
              <w:autoSpaceDE w:val="0"/>
              <w:autoSpaceDN w:val="0"/>
              <w:adjustRightInd w:val="0"/>
              <w:spacing w:before="120"/>
              <w:rPr>
                <w:rFonts w:ascii="Arial" w:hAnsi="Arial" w:cs="Arial"/>
                <w:sz w:val="20"/>
              </w:rPr>
            </w:pPr>
            <w:r w:rsidRPr="001F270D">
              <w:rPr>
                <w:rFonts w:ascii="Arial" w:hAnsi="Arial" w:cs="Arial"/>
                <w:sz w:val="20"/>
                <w:szCs w:val="28"/>
              </w:rPr>
              <w:t>-</w:t>
            </w:r>
            <w:r w:rsidR="009C674E" w:rsidRPr="001F270D">
              <w:rPr>
                <w:rFonts w:ascii="Arial" w:hAnsi="Arial" w:cs="Arial"/>
                <w:sz w:val="20"/>
                <w:szCs w:val="28"/>
              </w:rPr>
              <w:t xml:space="preserve"> Vận dụng được kiến thức về hai đường thẳng song song để mô tả một số hình ảnh trong thực tiễn.</w:t>
            </w:r>
          </w:p>
        </w:tc>
      </w:tr>
      <w:tr w:rsidR="009C674E" w:rsidRPr="001F270D">
        <w:tblPrEx>
          <w:tblCellMar>
            <w:top w:w="0" w:type="dxa"/>
            <w:left w:w="0" w:type="dxa"/>
            <w:bottom w:w="0" w:type="dxa"/>
            <w:right w:w="0" w:type="dxa"/>
          </w:tblCellMar>
        </w:tblPrEx>
        <w:tc>
          <w:tcPr>
            <w:tcW w:w="827" w:type="pct"/>
            <w:vMerge/>
            <w:shd w:val="clear" w:color="auto" w:fill="auto"/>
          </w:tcPr>
          <w:p w:rsidR="009C674E" w:rsidRPr="001F270D" w:rsidRDefault="009C674E" w:rsidP="001F270D">
            <w:pPr>
              <w:widowControl w:val="0"/>
              <w:autoSpaceDE w:val="0"/>
              <w:autoSpaceDN w:val="0"/>
              <w:adjustRightInd w:val="0"/>
              <w:spacing w:before="120"/>
              <w:rPr>
                <w:rFonts w:ascii="Arial" w:hAnsi="Arial" w:cs="Arial"/>
                <w:sz w:val="20"/>
              </w:rPr>
            </w:pPr>
          </w:p>
        </w:tc>
        <w:tc>
          <w:tcPr>
            <w:tcW w:w="1155" w:type="pct"/>
            <w:shd w:val="clear" w:color="auto" w:fill="auto"/>
          </w:tcPr>
          <w:p w:rsidR="009C674E" w:rsidRPr="001F270D" w:rsidRDefault="009C674E" w:rsidP="001F270D">
            <w:pPr>
              <w:widowControl w:val="0"/>
              <w:autoSpaceDE w:val="0"/>
              <w:autoSpaceDN w:val="0"/>
              <w:adjustRightInd w:val="0"/>
              <w:spacing w:before="120"/>
              <w:rPr>
                <w:rFonts w:ascii="Arial" w:hAnsi="Arial" w:cs="Arial"/>
                <w:i/>
                <w:sz w:val="20"/>
              </w:rPr>
            </w:pPr>
            <w:r w:rsidRPr="001F270D">
              <w:rPr>
                <w:rFonts w:ascii="Arial" w:hAnsi="Arial" w:cs="Arial"/>
                <w:i/>
                <w:sz w:val="20"/>
                <w:szCs w:val="28"/>
              </w:rPr>
              <w:t>Đường thẳng và mặt phẳng song song</w:t>
            </w:r>
          </w:p>
        </w:tc>
        <w:tc>
          <w:tcPr>
            <w:tcW w:w="3018" w:type="pct"/>
            <w:shd w:val="clear" w:color="auto" w:fill="auto"/>
          </w:tcPr>
          <w:p w:rsidR="009C674E"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9C674E" w:rsidRPr="001F270D">
              <w:rPr>
                <w:rFonts w:ascii="Arial" w:hAnsi="Arial" w:cs="Arial"/>
                <w:sz w:val="20"/>
                <w:szCs w:val="28"/>
              </w:rPr>
              <w:t xml:space="preserve"> Nhận biết được đường thẳng song song với mặt phẳng.</w:t>
            </w:r>
          </w:p>
          <w:p w:rsidR="009C674E"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9C674E" w:rsidRPr="001F270D">
              <w:rPr>
                <w:rFonts w:ascii="Arial" w:hAnsi="Arial" w:cs="Arial"/>
                <w:sz w:val="20"/>
                <w:szCs w:val="28"/>
              </w:rPr>
              <w:t xml:space="preserve"> Giải thích được điều kiện để đường thẳng song song với mặt phẳng.</w:t>
            </w:r>
          </w:p>
          <w:p w:rsidR="009C674E"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9C674E" w:rsidRPr="001F270D">
              <w:rPr>
                <w:rFonts w:ascii="Arial" w:hAnsi="Arial" w:cs="Arial"/>
                <w:sz w:val="20"/>
                <w:szCs w:val="28"/>
              </w:rPr>
              <w:t xml:space="preserve"> Giải thích được tính chất cơ bản về đường thẳng song song với mặt phẳng.</w:t>
            </w:r>
          </w:p>
          <w:p w:rsidR="009C674E" w:rsidRPr="001F270D" w:rsidRDefault="00085401" w:rsidP="001F270D">
            <w:pPr>
              <w:widowControl w:val="0"/>
              <w:autoSpaceDE w:val="0"/>
              <w:autoSpaceDN w:val="0"/>
              <w:adjustRightInd w:val="0"/>
              <w:spacing w:before="120"/>
              <w:rPr>
                <w:rFonts w:ascii="Arial" w:hAnsi="Arial" w:cs="Arial"/>
                <w:sz w:val="20"/>
              </w:rPr>
            </w:pPr>
            <w:r w:rsidRPr="001F270D">
              <w:rPr>
                <w:rFonts w:ascii="Arial" w:hAnsi="Arial" w:cs="Arial"/>
                <w:sz w:val="20"/>
                <w:szCs w:val="28"/>
              </w:rPr>
              <w:t>-</w:t>
            </w:r>
            <w:r w:rsidR="009C674E" w:rsidRPr="001F270D">
              <w:rPr>
                <w:rFonts w:ascii="Arial" w:hAnsi="Arial" w:cs="Arial"/>
                <w:sz w:val="20"/>
                <w:szCs w:val="28"/>
              </w:rPr>
              <w:t xml:space="preserve"> Vận dụng được kiến thức về đường thẳng song song với mặt phẳng để mô tả một số hình ảnh trong thực tiễn.</w:t>
            </w:r>
          </w:p>
        </w:tc>
      </w:tr>
      <w:tr w:rsidR="009C674E" w:rsidRPr="001F270D">
        <w:tblPrEx>
          <w:tblCellMar>
            <w:top w:w="0" w:type="dxa"/>
            <w:left w:w="0" w:type="dxa"/>
            <w:bottom w:w="0" w:type="dxa"/>
            <w:right w:w="0" w:type="dxa"/>
          </w:tblCellMar>
        </w:tblPrEx>
        <w:tc>
          <w:tcPr>
            <w:tcW w:w="827" w:type="pct"/>
            <w:vMerge/>
            <w:shd w:val="clear" w:color="auto" w:fill="auto"/>
          </w:tcPr>
          <w:p w:rsidR="009C674E" w:rsidRPr="001F270D" w:rsidRDefault="009C674E" w:rsidP="001F270D">
            <w:pPr>
              <w:widowControl w:val="0"/>
              <w:autoSpaceDE w:val="0"/>
              <w:autoSpaceDN w:val="0"/>
              <w:adjustRightInd w:val="0"/>
              <w:spacing w:before="120"/>
              <w:rPr>
                <w:rFonts w:ascii="Arial" w:hAnsi="Arial" w:cs="Arial"/>
                <w:sz w:val="20"/>
              </w:rPr>
            </w:pPr>
          </w:p>
        </w:tc>
        <w:tc>
          <w:tcPr>
            <w:tcW w:w="1155" w:type="pct"/>
            <w:shd w:val="clear" w:color="auto" w:fill="auto"/>
          </w:tcPr>
          <w:p w:rsidR="009C674E" w:rsidRPr="001F270D" w:rsidRDefault="009C674E" w:rsidP="001F270D">
            <w:pPr>
              <w:widowControl w:val="0"/>
              <w:autoSpaceDE w:val="0"/>
              <w:autoSpaceDN w:val="0"/>
              <w:adjustRightInd w:val="0"/>
              <w:spacing w:before="120"/>
              <w:rPr>
                <w:rFonts w:ascii="Arial" w:hAnsi="Arial" w:cs="Arial"/>
                <w:i/>
                <w:sz w:val="20"/>
              </w:rPr>
            </w:pPr>
            <w:r w:rsidRPr="001F270D">
              <w:rPr>
                <w:rFonts w:ascii="Arial" w:hAnsi="Arial" w:cs="Arial"/>
                <w:i/>
                <w:sz w:val="20"/>
                <w:szCs w:val="28"/>
              </w:rPr>
              <w:t xml:space="preserve">Hai mặt phẳng song song. Định lí Thalès trong không gian. Hình </w:t>
            </w:r>
            <w:r w:rsidRPr="001F270D">
              <w:rPr>
                <w:rFonts w:ascii="Arial" w:hAnsi="Arial" w:cs="Arial"/>
                <w:i/>
                <w:sz w:val="20"/>
                <w:szCs w:val="28"/>
              </w:rPr>
              <w:lastRenderedPageBreak/>
              <w:t>lăng trụ và hình hộp</w:t>
            </w:r>
          </w:p>
        </w:tc>
        <w:tc>
          <w:tcPr>
            <w:tcW w:w="3018" w:type="pct"/>
            <w:shd w:val="clear" w:color="auto" w:fill="auto"/>
          </w:tcPr>
          <w:p w:rsidR="009C674E"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lastRenderedPageBreak/>
              <w:t>-</w:t>
            </w:r>
            <w:r w:rsidR="009C674E" w:rsidRPr="001F270D">
              <w:rPr>
                <w:rFonts w:ascii="Arial" w:hAnsi="Arial" w:cs="Arial"/>
                <w:sz w:val="20"/>
                <w:szCs w:val="28"/>
              </w:rPr>
              <w:t xml:space="preserve"> Nhận biết được hai mặt phẳng song song trong không gian.</w:t>
            </w:r>
          </w:p>
          <w:p w:rsidR="009C674E"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lastRenderedPageBreak/>
              <w:t>-</w:t>
            </w:r>
            <w:r w:rsidR="009C674E" w:rsidRPr="001F270D">
              <w:rPr>
                <w:rFonts w:ascii="Arial" w:hAnsi="Arial" w:cs="Arial"/>
                <w:sz w:val="20"/>
                <w:szCs w:val="28"/>
              </w:rPr>
              <w:t xml:space="preserve"> Giải thích được điều kiện để hai mặt phẳng song song.</w:t>
            </w:r>
          </w:p>
          <w:p w:rsidR="009C674E"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9C674E" w:rsidRPr="001F270D">
              <w:rPr>
                <w:rFonts w:ascii="Arial" w:hAnsi="Arial" w:cs="Arial"/>
                <w:sz w:val="20"/>
                <w:szCs w:val="28"/>
              </w:rPr>
              <w:t xml:space="preserve"> Giải thích được tính chất cơ bản về hai mặt phẳng song song.</w:t>
            </w:r>
          </w:p>
          <w:p w:rsidR="009C674E"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9C674E" w:rsidRPr="001F270D">
              <w:rPr>
                <w:rFonts w:ascii="Arial" w:hAnsi="Arial" w:cs="Arial"/>
                <w:sz w:val="20"/>
                <w:szCs w:val="28"/>
              </w:rPr>
              <w:t xml:space="preserve"> Giải thích được định lí Thalès trong không gian.</w:t>
            </w:r>
          </w:p>
          <w:p w:rsidR="009C674E"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9C674E" w:rsidRPr="001F270D">
              <w:rPr>
                <w:rFonts w:ascii="Arial" w:hAnsi="Arial" w:cs="Arial"/>
                <w:sz w:val="20"/>
                <w:szCs w:val="28"/>
              </w:rPr>
              <w:t xml:space="preserve"> Giải thích được tính chất cơ bản của lăng trụ và hình hộp.</w:t>
            </w:r>
          </w:p>
          <w:p w:rsidR="009C674E" w:rsidRPr="001F270D" w:rsidRDefault="00085401" w:rsidP="001F270D">
            <w:pPr>
              <w:widowControl w:val="0"/>
              <w:autoSpaceDE w:val="0"/>
              <w:autoSpaceDN w:val="0"/>
              <w:adjustRightInd w:val="0"/>
              <w:spacing w:before="120"/>
              <w:rPr>
                <w:rFonts w:ascii="Arial" w:hAnsi="Arial" w:cs="Arial"/>
                <w:sz w:val="20"/>
              </w:rPr>
            </w:pPr>
            <w:r w:rsidRPr="001F270D">
              <w:rPr>
                <w:rFonts w:ascii="Arial" w:hAnsi="Arial" w:cs="Arial"/>
                <w:sz w:val="20"/>
                <w:szCs w:val="28"/>
              </w:rPr>
              <w:t>-</w:t>
            </w:r>
            <w:r w:rsidR="009C674E" w:rsidRPr="001F270D">
              <w:rPr>
                <w:rFonts w:ascii="Arial" w:hAnsi="Arial" w:cs="Arial"/>
                <w:sz w:val="20"/>
                <w:szCs w:val="28"/>
              </w:rPr>
              <w:t xml:space="preserve"> Vận dụng được kiến thức về quan hệ song song để mô tả một số hình ảnh trong thực tiễn.</w:t>
            </w:r>
          </w:p>
        </w:tc>
      </w:tr>
      <w:tr w:rsidR="009C674E" w:rsidRPr="001F270D">
        <w:tblPrEx>
          <w:tblCellMar>
            <w:top w:w="0" w:type="dxa"/>
            <w:left w:w="0" w:type="dxa"/>
            <w:bottom w:w="0" w:type="dxa"/>
            <w:right w:w="0" w:type="dxa"/>
          </w:tblCellMar>
        </w:tblPrEx>
        <w:tc>
          <w:tcPr>
            <w:tcW w:w="827" w:type="pct"/>
            <w:vMerge/>
            <w:shd w:val="clear" w:color="auto" w:fill="auto"/>
          </w:tcPr>
          <w:p w:rsidR="009C674E" w:rsidRPr="001F270D" w:rsidRDefault="009C674E" w:rsidP="001F270D">
            <w:pPr>
              <w:widowControl w:val="0"/>
              <w:autoSpaceDE w:val="0"/>
              <w:autoSpaceDN w:val="0"/>
              <w:adjustRightInd w:val="0"/>
              <w:spacing w:before="120"/>
              <w:rPr>
                <w:rFonts w:ascii="Arial" w:hAnsi="Arial" w:cs="Arial"/>
                <w:sz w:val="20"/>
              </w:rPr>
            </w:pPr>
          </w:p>
        </w:tc>
        <w:tc>
          <w:tcPr>
            <w:tcW w:w="1155" w:type="pct"/>
            <w:shd w:val="clear" w:color="auto" w:fill="auto"/>
          </w:tcPr>
          <w:p w:rsidR="009C674E" w:rsidRPr="001F270D" w:rsidRDefault="009C674E" w:rsidP="001F270D">
            <w:pPr>
              <w:widowControl w:val="0"/>
              <w:autoSpaceDE w:val="0"/>
              <w:autoSpaceDN w:val="0"/>
              <w:adjustRightInd w:val="0"/>
              <w:spacing w:before="120"/>
              <w:rPr>
                <w:rFonts w:ascii="Arial" w:hAnsi="Arial" w:cs="Arial"/>
                <w:i/>
                <w:sz w:val="20"/>
              </w:rPr>
            </w:pPr>
            <w:r w:rsidRPr="001F270D">
              <w:rPr>
                <w:rFonts w:ascii="Arial" w:hAnsi="Arial" w:cs="Arial"/>
                <w:i/>
                <w:sz w:val="20"/>
                <w:szCs w:val="28"/>
              </w:rPr>
              <w:t>Phép</w:t>
            </w:r>
            <w:r w:rsidR="00085401" w:rsidRPr="001F270D">
              <w:rPr>
                <w:rFonts w:ascii="Arial" w:hAnsi="Arial" w:cs="Arial"/>
                <w:i/>
                <w:sz w:val="20"/>
                <w:szCs w:val="28"/>
              </w:rPr>
              <w:t xml:space="preserve"> </w:t>
            </w:r>
            <w:r w:rsidRPr="001F270D">
              <w:rPr>
                <w:rFonts w:ascii="Arial" w:hAnsi="Arial" w:cs="Arial"/>
                <w:i/>
                <w:sz w:val="20"/>
                <w:szCs w:val="28"/>
              </w:rPr>
              <w:t>chiếu</w:t>
            </w:r>
            <w:r w:rsidR="00085401" w:rsidRPr="001F270D">
              <w:rPr>
                <w:rFonts w:ascii="Arial" w:hAnsi="Arial" w:cs="Arial"/>
                <w:i/>
                <w:sz w:val="20"/>
                <w:szCs w:val="28"/>
              </w:rPr>
              <w:t xml:space="preserve"> </w:t>
            </w:r>
            <w:r w:rsidRPr="001F270D">
              <w:rPr>
                <w:rFonts w:ascii="Arial" w:hAnsi="Arial" w:cs="Arial"/>
                <w:i/>
                <w:sz w:val="20"/>
                <w:szCs w:val="28"/>
              </w:rPr>
              <w:t>song</w:t>
            </w:r>
            <w:r w:rsidR="00085401" w:rsidRPr="001F270D">
              <w:rPr>
                <w:rFonts w:ascii="Arial" w:hAnsi="Arial" w:cs="Arial"/>
                <w:i/>
                <w:sz w:val="20"/>
                <w:szCs w:val="28"/>
              </w:rPr>
              <w:t xml:space="preserve"> </w:t>
            </w:r>
            <w:r w:rsidRPr="001F270D">
              <w:rPr>
                <w:rFonts w:ascii="Arial" w:hAnsi="Arial" w:cs="Arial"/>
                <w:i/>
                <w:sz w:val="20"/>
                <w:szCs w:val="28"/>
              </w:rPr>
              <w:t>song. Hình</w:t>
            </w:r>
            <w:r w:rsidR="00085401" w:rsidRPr="001F270D">
              <w:rPr>
                <w:rFonts w:ascii="Arial" w:hAnsi="Arial" w:cs="Arial"/>
                <w:i/>
                <w:sz w:val="20"/>
                <w:szCs w:val="28"/>
              </w:rPr>
              <w:t xml:space="preserve"> </w:t>
            </w:r>
            <w:r w:rsidRPr="001F270D">
              <w:rPr>
                <w:rFonts w:ascii="Arial" w:hAnsi="Arial" w:cs="Arial"/>
                <w:i/>
                <w:sz w:val="20"/>
                <w:szCs w:val="28"/>
              </w:rPr>
              <w:t>biểu</w:t>
            </w:r>
            <w:r w:rsidR="00085401" w:rsidRPr="001F270D">
              <w:rPr>
                <w:rFonts w:ascii="Arial" w:hAnsi="Arial" w:cs="Arial"/>
                <w:i/>
                <w:sz w:val="20"/>
                <w:szCs w:val="28"/>
              </w:rPr>
              <w:t xml:space="preserve"> </w:t>
            </w:r>
            <w:r w:rsidRPr="001F270D">
              <w:rPr>
                <w:rFonts w:ascii="Arial" w:hAnsi="Arial" w:cs="Arial"/>
                <w:i/>
                <w:sz w:val="20"/>
                <w:szCs w:val="28"/>
              </w:rPr>
              <w:t>diễn</w:t>
            </w:r>
            <w:r w:rsidR="00085401" w:rsidRPr="001F270D">
              <w:rPr>
                <w:rFonts w:ascii="Arial" w:hAnsi="Arial" w:cs="Arial"/>
                <w:i/>
                <w:sz w:val="20"/>
                <w:szCs w:val="28"/>
              </w:rPr>
              <w:t xml:space="preserve"> </w:t>
            </w:r>
            <w:r w:rsidRPr="001F270D">
              <w:rPr>
                <w:rFonts w:ascii="Arial" w:hAnsi="Arial" w:cs="Arial"/>
                <w:i/>
                <w:sz w:val="20"/>
                <w:szCs w:val="28"/>
              </w:rPr>
              <w:t>của</w:t>
            </w:r>
            <w:r w:rsidR="00085401" w:rsidRPr="001F270D">
              <w:rPr>
                <w:rFonts w:ascii="Arial" w:hAnsi="Arial" w:cs="Arial"/>
                <w:i/>
                <w:sz w:val="20"/>
                <w:szCs w:val="28"/>
              </w:rPr>
              <w:t xml:space="preserve"> </w:t>
            </w:r>
            <w:r w:rsidRPr="001F270D">
              <w:rPr>
                <w:rFonts w:ascii="Arial" w:hAnsi="Arial" w:cs="Arial"/>
                <w:i/>
                <w:sz w:val="20"/>
                <w:szCs w:val="28"/>
              </w:rPr>
              <w:t>một hình không gian</w:t>
            </w:r>
          </w:p>
        </w:tc>
        <w:tc>
          <w:tcPr>
            <w:tcW w:w="3018" w:type="pct"/>
            <w:shd w:val="clear" w:color="auto" w:fill="auto"/>
          </w:tcPr>
          <w:p w:rsidR="009C674E"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9C674E" w:rsidRPr="001F270D">
              <w:rPr>
                <w:rFonts w:ascii="Arial" w:hAnsi="Arial" w:cs="Arial"/>
                <w:sz w:val="20"/>
                <w:szCs w:val="28"/>
              </w:rPr>
              <w:t xml:space="preserve"> Nhận biết được khái niệm và các tính chất cơ bản về phép chiếu song song.</w:t>
            </w:r>
          </w:p>
          <w:p w:rsidR="009C674E"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9C674E" w:rsidRPr="001F270D">
              <w:rPr>
                <w:rFonts w:ascii="Arial" w:hAnsi="Arial" w:cs="Arial"/>
                <w:sz w:val="20"/>
                <w:szCs w:val="28"/>
              </w:rPr>
              <w:t xml:space="preserve"> Xác định được ảnh của một điểm, một đoạn thẳng, một tam giác, một đường tròn qua một phép chiếu song song.</w:t>
            </w:r>
          </w:p>
          <w:p w:rsidR="009C674E"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9C674E" w:rsidRPr="001F270D">
              <w:rPr>
                <w:rFonts w:ascii="Arial" w:hAnsi="Arial" w:cs="Arial"/>
                <w:sz w:val="20"/>
                <w:szCs w:val="28"/>
              </w:rPr>
              <w:t xml:space="preserve"> Vẽ được hình biểu diễn của một số hình khối đơn giản.</w:t>
            </w:r>
          </w:p>
          <w:p w:rsidR="009C674E" w:rsidRPr="001F270D" w:rsidRDefault="00085401" w:rsidP="001F270D">
            <w:pPr>
              <w:widowControl w:val="0"/>
              <w:autoSpaceDE w:val="0"/>
              <w:autoSpaceDN w:val="0"/>
              <w:adjustRightInd w:val="0"/>
              <w:spacing w:before="120"/>
              <w:rPr>
                <w:rFonts w:ascii="Arial" w:hAnsi="Arial" w:cs="Arial"/>
                <w:sz w:val="20"/>
              </w:rPr>
            </w:pPr>
            <w:r w:rsidRPr="001F270D">
              <w:rPr>
                <w:rFonts w:ascii="Arial" w:hAnsi="Arial" w:cs="Arial"/>
                <w:sz w:val="20"/>
                <w:szCs w:val="28"/>
              </w:rPr>
              <w:t>-</w:t>
            </w:r>
            <w:r w:rsidR="009C674E" w:rsidRPr="001F270D">
              <w:rPr>
                <w:rFonts w:ascii="Arial" w:hAnsi="Arial" w:cs="Arial"/>
                <w:sz w:val="20"/>
                <w:szCs w:val="28"/>
              </w:rPr>
              <w:t xml:space="preserve"> Sử dụng được kiến thức về phép chiếu song song để mô tả một số hình ảnh trong thực tiễn.</w:t>
            </w:r>
          </w:p>
        </w:tc>
      </w:tr>
      <w:tr w:rsidR="009C674E" w:rsidRPr="001F270D">
        <w:tblPrEx>
          <w:tblCellMar>
            <w:top w:w="0" w:type="dxa"/>
            <w:left w:w="0" w:type="dxa"/>
            <w:bottom w:w="0" w:type="dxa"/>
            <w:right w:w="0" w:type="dxa"/>
          </w:tblCellMar>
        </w:tblPrEx>
        <w:tc>
          <w:tcPr>
            <w:tcW w:w="827" w:type="pct"/>
            <w:vMerge w:val="restart"/>
            <w:shd w:val="clear" w:color="auto" w:fill="auto"/>
          </w:tcPr>
          <w:p w:rsidR="009C674E" w:rsidRPr="001F270D" w:rsidRDefault="009C674E" w:rsidP="001F270D">
            <w:pPr>
              <w:widowControl w:val="0"/>
              <w:autoSpaceDE w:val="0"/>
              <w:autoSpaceDN w:val="0"/>
              <w:adjustRightInd w:val="0"/>
              <w:spacing w:before="120"/>
              <w:rPr>
                <w:rFonts w:ascii="Arial" w:hAnsi="Arial" w:cs="Arial"/>
                <w:sz w:val="20"/>
              </w:rPr>
            </w:pPr>
            <w:r w:rsidRPr="001F270D">
              <w:rPr>
                <w:rFonts w:ascii="Arial" w:hAnsi="Arial" w:cs="Arial"/>
                <w:sz w:val="20"/>
                <w:szCs w:val="28"/>
              </w:rPr>
              <w:t>Quan</w:t>
            </w:r>
            <w:r w:rsidR="00085401" w:rsidRPr="001F270D">
              <w:rPr>
                <w:rFonts w:ascii="Arial" w:hAnsi="Arial" w:cs="Arial"/>
                <w:sz w:val="20"/>
                <w:szCs w:val="28"/>
              </w:rPr>
              <w:t xml:space="preserve"> </w:t>
            </w:r>
            <w:r w:rsidRPr="001F270D">
              <w:rPr>
                <w:rFonts w:ascii="Arial" w:hAnsi="Arial" w:cs="Arial"/>
                <w:sz w:val="20"/>
                <w:szCs w:val="28"/>
              </w:rPr>
              <w:t>hệ</w:t>
            </w:r>
            <w:r w:rsidR="00085401" w:rsidRPr="001F270D">
              <w:rPr>
                <w:rFonts w:ascii="Arial" w:hAnsi="Arial" w:cs="Arial"/>
                <w:sz w:val="20"/>
                <w:szCs w:val="28"/>
              </w:rPr>
              <w:t xml:space="preserve"> </w:t>
            </w:r>
            <w:r w:rsidRPr="001F270D">
              <w:rPr>
                <w:rFonts w:ascii="Arial" w:hAnsi="Arial" w:cs="Arial"/>
                <w:sz w:val="20"/>
                <w:szCs w:val="28"/>
              </w:rPr>
              <w:t>vuông góc trong không gian. Phép chiếu vuông góc</w:t>
            </w:r>
          </w:p>
        </w:tc>
        <w:tc>
          <w:tcPr>
            <w:tcW w:w="1155" w:type="pct"/>
            <w:shd w:val="clear" w:color="auto" w:fill="auto"/>
          </w:tcPr>
          <w:p w:rsidR="009C674E" w:rsidRPr="001F270D" w:rsidRDefault="009C674E" w:rsidP="001F270D">
            <w:pPr>
              <w:widowControl w:val="0"/>
              <w:autoSpaceDE w:val="0"/>
              <w:autoSpaceDN w:val="0"/>
              <w:adjustRightInd w:val="0"/>
              <w:spacing w:before="120"/>
              <w:rPr>
                <w:rFonts w:ascii="Arial" w:hAnsi="Arial" w:cs="Arial"/>
                <w:i/>
                <w:sz w:val="20"/>
              </w:rPr>
            </w:pPr>
            <w:r w:rsidRPr="001F270D">
              <w:rPr>
                <w:rFonts w:ascii="Arial" w:hAnsi="Arial" w:cs="Arial"/>
                <w:i/>
                <w:sz w:val="20"/>
                <w:szCs w:val="28"/>
              </w:rPr>
              <w:t>Góc giữa hai đường thẳng. Hai</w:t>
            </w:r>
            <w:r w:rsidR="00085401" w:rsidRPr="001F270D">
              <w:rPr>
                <w:rFonts w:ascii="Arial" w:hAnsi="Arial" w:cs="Arial"/>
                <w:i/>
                <w:sz w:val="20"/>
                <w:szCs w:val="28"/>
              </w:rPr>
              <w:t xml:space="preserve"> </w:t>
            </w:r>
            <w:r w:rsidRPr="001F270D">
              <w:rPr>
                <w:rFonts w:ascii="Arial" w:hAnsi="Arial" w:cs="Arial"/>
                <w:i/>
                <w:sz w:val="20"/>
                <w:szCs w:val="28"/>
              </w:rPr>
              <w:t>đường</w:t>
            </w:r>
            <w:r w:rsidR="00085401" w:rsidRPr="001F270D">
              <w:rPr>
                <w:rFonts w:ascii="Arial" w:hAnsi="Arial" w:cs="Arial"/>
                <w:i/>
                <w:sz w:val="20"/>
                <w:szCs w:val="28"/>
              </w:rPr>
              <w:t xml:space="preserve"> </w:t>
            </w:r>
            <w:r w:rsidRPr="001F270D">
              <w:rPr>
                <w:rFonts w:ascii="Arial" w:hAnsi="Arial" w:cs="Arial"/>
                <w:i/>
                <w:sz w:val="20"/>
                <w:szCs w:val="28"/>
              </w:rPr>
              <w:t>thẳng</w:t>
            </w:r>
            <w:r w:rsidR="00085401" w:rsidRPr="001F270D">
              <w:rPr>
                <w:rFonts w:ascii="Arial" w:hAnsi="Arial" w:cs="Arial"/>
                <w:i/>
                <w:sz w:val="20"/>
                <w:szCs w:val="28"/>
              </w:rPr>
              <w:t xml:space="preserve"> </w:t>
            </w:r>
            <w:r w:rsidRPr="001F270D">
              <w:rPr>
                <w:rFonts w:ascii="Arial" w:hAnsi="Arial" w:cs="Arial"/>
                <w:i/>
                <w:sz w:val="20"/>
                <w:szCs w:val="28"/>
              </w:rPr>
              <w:t>vuông góc</w:t>
            </w:r>
          </w:p>
        </w:tc>
        <w:tc>
          <w:tcPr>
            <w:tcW w:w="3018" w:type="pct"/>
            <w:shd w:val="clear" w:color="auto" w:fill="auto"/>
          </w:tcPr>
          <w:p w:rsidR="009C674E"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9C674E" w:rsidRPr="001F270D">
              <w:rPr>
                <w:rFonts w:ascii="Arial" w:hAnsi="Arial" w:cs="Arial"/>
                <w:sz w:val="20"/>
                <w:szCs w:val="28"/>
              </w:rPr>
              <w:t xml:space="preserve"> Nhận biết được khái niệm góc giữa hai đường thẳng trong không gian.</w:t>
            </w:r>
          </w:p>
          <w:p w:rsidR="009C674E"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9C674E" w:rsidRPr="001F270D">
              <w:rPr>
                <w:rFonts w:ascii="Arial" w:hAnsi="Arial" w:cs="Arial"/>
                <w:sz w:val="20"/>
                <w:szCs w:val="28"/>
              </w:rPr>
              <w:t xml:space="preserve"> Nhận biết được hai đường thẳng vuông góc trong không gian.</w:t>
            </w:r>
          </w:p>
          <w:p w:rsidR="009C674E"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9C674E" w:rsidRPr="001F270D">
              <w:rPr>
                <w:rFonts w:ascii="Arial" w:hAnsi="Arial" w:cs="Arial"/>
                <w:sz w:val="20"/>
                <w:szCs w:val="28"/>
              </w:rPr>
              <w:t xml:space="preserve"> Chứng minh được hai đường thẳng vuông góc trong không gian trong một số trường hợp đơn giản.</w:t>
            </w:r>
          </w:p>
          <w:p w:rsidR="009C674E" w:rsidRPr="001F270D" w:rsidRDefault="00085401" w:rsidP="001F270D">
            <w:pPr>
              <w:widowControl w:val="0"/>
              <w:autoSpaceDE w:val="0"/>
              <w:autoSpaceDN w:val="0"/>
              <w:adjustRightInd w:val="0"/>
              <w:spacing w:before="120"/>
              <w:rPr>
                <w:rFonts w:ascii="Arial" w:hAnsi="Arial" w:cs="Arial"/>
                <w:sz w:val="20"/>
              </w:rPr>
            </w:pPr>
            <w:r w:rsidRPr="001F270D">
              <w:rPr>
                <w:rFonts w:ascii="Arial" w:hAnsi="Arial" w:cs="Arial"/>
                <w:sz w:val="20"/>
                <w:szCs w:val="28"/>
              </w:rPr>
              <w:t>-</w:t>
            </w:r>
            <w:r w:rsidR="009C674E" w:rsidRPr="001F270D">
              <w:rPr>
                <w:rFonts w:ascii="Arial" w:hAnsi="Arial" w:cs="Arial"/>
                <w:sz w:val="20"/>
                <w:szCs w:val="28"/>
              </w:rPr>
              <w:t xml:space="preserve"> Sử dụng được kiến thức về hai đường thẳng vuông góc để mô tả một số hình ảnh trong thực tiễn.</w:t>
            </w:r>
          </w:p>
        </w:tc>
      </w:tr>
      <w:tr w:rsidR="009C674E" w:rsidRPr="001F270D">
        <w:tblPrEx>
          <w:tblCellMar>
            <w:top w:w="0" w:type="dxa"/>
            <w:left w:w="0" w:type="dxa"/>
            <w:bottom w:w="0" w:type="dxa"/>
            <w:right w:w="0" w:type="dxa"/>
          </w:tblCellMar>
        </w:tblPrEx>
        <w:tc>
          <w:tcPr>
            <w:tcW w:w="827" w:type="pct"/>
            <w:vMerge/>
            <w:shd w:val="clear" w:color="auto" w:fill="auto"/>
          </w:tcPr>
          <w:p w:rsidR="009C674E" w:rsidRPr="001F270D" w:rsidRDefault="009C674E" w:rsidP="001F270D">
            <w:pPr>
              <w:widowControl w:val="0"/>
              <w:autoSpaceDE w:val="0"/>
              <w:autoSpaceDN w:val="0"/>
              <w:adjustRightInd w:val="0"/>
              <w:spacing w:before="120"/>
              <w:rPr>
                <w:rFonts w:ascii="Arial" w:hAnsi="Arial" w:cs="Arial"/>
                <w:sz w:val="20"/>
              </w:rPr>
            </w:pPr>
          </w:p>
        </w:tc>
        <w:tc>
          <w:tcPr>
            <w:tcW w:w="1155" w:type="pct"/>
            <w:shd w:val="clear" w:color="auto" w:fill="auto"/>
          </w:tcPr>
          <w:p w:rsidR="009C674E" w:rsidRPr="001F270D" w:rsidRDefault="009C674E" w:rsidP="001F270D">
            <w:pPr>
              <w:widowControl w:val="0"/>
              <w:autoSpaceDE w:val="0"/>
              <w:autoSpaceDN w:val="0"/>
              <w:adjustRightInd w:val="0"/>
              <w:spacing w:before="120"/>
              <w:rPr>
                <w:rFonts w:ascii="Arial" w:hAnsi="Arial" w:cs="Arial"/>
                <w:i/>
                <w:sz w:val="20"/>
              </w:rPr>
            </w:pPr>
            <w:r w:rsidRPr="001F270D">
              <w:rPr>
                <w:rFonts w:ascii="Arial" w:hAnsi="Arial" w:cs="Arial"/>
                <w:i/>
                <w:sz w:val="20"/>
                <w:szCs w:val="28"/>
              </w:rPr>
              <w:t>Đường</w:t>
            </w:r>
            <w:r w:rsidR="00085401" w:rsidRPr="001F270D">
              <w:rPr>
                <w:rFonts w:ascii="Arial" w:hAnsi="Arial" w:cs="Arial"/>
                <w:i/>
                <w:sz w:val="20"/>
                <w:szCs w:val="28"/>
              </w:rPr>
              <w:t xml:space="preserve"> </w:t>
            </w:r>
            <w:r w:rsidRPr="001F270D">
              <w:rPr>
                <w:rFonts w:ascii="Arial" w:hAnsi="Arial" w:cs="Arial"/>
                <w:i/>
                <w:sz w:val="20"/>
                <w:szCs w:val="28"/>
              </w:rPr>
              <w:t>thẳng</w:t>
            </w:r>
            <w:r w:rsidR="00085401" w:rsidRPr="001F270D">
              <w:rPr>
                <w:rFonts w:ascii="Arial" w:hAnsi="Arial" w:cs="Arial"/>
                <w:i/>
                <w:sz w:val="20"/>
                <w:szCs w:val="28"/>
              </w:rPr>
              <w:t xml:space="preserve"> </w:t>
            </w:r>
            <w:r w:rsidRPr="001F270D">
              <w:rPr>
                <w:rFonts w:ascii="Arial" w:hAnsi="Arial" w:cs="Arial"/>
                <w:i/>
                <w:sz w:val="20"/>
                <w:szCs w:val="28"/>
              </w:rPr>
              <w:t>vuông</w:t>
            </w:r>
            <w:r w:rsidR="00085401" w:rsidRPr="001F270D">
              <w:rPr>
                <w:rFonts w:ascii="Arial" w:hAnsi="Arial" w:cs="Arial"/>
                <w:i/>
                <w:sz w:val="20"/>
                <w:szCs w:val="28"/>
              </w:rPr>
              <w:t xml:space="preserve"> </w:t>
            </w:r>
            <w:r w:rsidRPr="001F270D">
              <w:rPr>
                <w:rFonts w:ascii="Arial" w:hAnsi="Arial" w:cs="Arial"/>
                <w:i/>
                <w:sz w:val="20"/>
                <w:szCs w:val="28"/>
              </w:rPr>
              <w:t>góc với mặt phẳng. Định lí ba đường vuông góc. Phép chiếu vuông góc</w:t>
            </w:r>
          </w:p>
        </w:tc>
        <w:tc>
          <w:tcPr>
            <w:tcW w:w="3018" w:type="pct"/>
            <w:shd w:val="clear" w:color="auto" w:fill="auto"/>
          </w:tcPr>
          <w:p w:rsidR="009C674E"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9C674E" w:rsidRPr="001F270D">
              <w:rPr>
                <w:rFonts w:ascii="Arial" w:hAnsi="Arial" w:cs="Arial"/>
                <w:sz w:val="20"/>
                <w:szCs w:val="28"/>
              </w:rPr>
              <w:t xml:space="preserve"> Nhận biết được đường thẳng vuông góc với mặt phẳng.</w:t>
            </w:r>
          </w:p>
          <w:p w:rsidR="009C674E"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9C674E" w:rsidRPr="001F270D">
              <w:rPr>
                <w:rFonts w:ascii="Arial" w:hAnsi="Arial" w:cs="Arial"/>
                <w:sz w:val="20"/>
                <w:szCs w:val="28"/>
              </w:rPr>
              <w:t xml:space="preserve"> Xác định được điều kiện để đường thẳng vuông góc với mặt phẳng.</w:t>
            </w:r>
          </w:p>
          <w:p w:rsidR="009C674E"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9C674E" w:rsidRPr="001F270D">
              <w:rPr>
                <w:rFonts w:ascii="Arial" w:hAnsi="Arial" w:cs="Arial"/>
                <w:sz w:val="20"/>
                <w:szCs w:val="28"/>
              </w:rPr>
              <w:t xml:space="preserve"> Giải thích được được định lí ba đường vuông góc.</w:t>
            </w:r>
          </w:p>
          <w:p w:rsidR="009C674E"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9C674E" w:rsidRPr="001F270D">
              <w:rPr>
                <w:rFonts w:ascii="Arial" w:hAnsi="Arial" w:cs="Arial"/>
                <w:sz w:val="20"/>
                <w:szCs w:val="28"/>
              </w:rPr>
              <w:t xml:space="preserve"> Giải thích được được mối liên hệ giữa tính song song và tính vuông góc của đường thẳng và mặt phẳng.</w:t>
            </w:r>
          </w:p>
          <w:p w:rsidR="009C674E"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9C674E" w:rsidRPr="001F270D">
              <w:rPr>
                <w:rFonts w:ascii="Arial" w:hAnsi="Arial" w:cs="Arial"/>
                <w:sz w:val="20"/>
                <w:szCs w:val="28"/>
              </w:rPr>
              <w:t xml:space="preserve"> Nhận biết được khái niệm phép chiếu vuông góc.</w:t>
            </w:r>
          </w:p>
          <w:p w:rsidR="009C674E"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9C674E" w:rsidRPr="001F270D">
              <w:rPr>
                <w:rFonts w:ascii="Arial" w:hAnsi="Arial" w:cs="Arial"/>
                <w:sz w:val="20"/>
                <w:szCs w:val="28"/>
              </w:rPr>
              <w:t xml:space="preserve"> Xác định được hình chiếu vuông góc của một điểm, một đường thẳng, một tam giác.</w:t>
            </w:r>
          </w:p>
          <w:p w:rsidR="009C674E"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9C674E" w:rsidRPr="001F270D">
              <w:rPr>
                <w:rFonts w:ascii="Arial" w:hAnsi="Arial" w:cs="Arial"/>
                <w:sz w:val="20"/>
                <w:szCs w:val="28"/>
              </w:rPr>
              <w:t xml:space="preserve"> Nhận biết được công thức tính thể tích của hình chóp, hình lăng trụ, hình hộp.</w:t>
            </w:r>
          </w:p>
          <w:p w:rsidR="009C674E"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lastRenderedPageBreak/>
              <w:t>-</w:t>
            </w:r>
            <w:r w:rsidR="009C674E" w:rsidRPr="001F270D">
              <w:rPr>
                <w:rFonts w:ascii="Arial" w:hAnsi="Arial" w:cs="Arial"/>
                <w:sz w:val="20"/>
                <w:szCs w:val="28"/>
              </w:rPr>
              <w:t xml:space="preserve"> Tính được thể tích của hình chóp, hình lăng trụ, hình hộp trong những trường hợp đơn giản (ví dụ: nhận biết được đường cao và diện tích mặt đáy của hình chóp).</w:t>
            </w:r>
          </w:p>
          <w:p w:rsidR="009C674E" w:rsidRPr="001F270D" w:rsidRDefault="00085401" w:rsidP="001F270D">
            <w:pPr>
              <w:widowControl w:val="0"/>
              <w:autoSpaceDE w:val="0"/>
              <w:autoSpaceDN w:val="0"/>
              <w:adjustRightInd w:val="0"/>
              <w:spacing w:before="120"/>
              <w:rPr>
                <w:rFonts w:ascii="Arial" w:hAnsi="Arial" w:cs="Arial"/>
                <w:sz w:val="20"/>
              </w:rPr>
            </w:pPr>
            <w:r w:rsidRPr="001F270D">
              <w:rPr>
                <w:rFonts w:ascii="Arial" w:hAnsi="Arial" w:cs="Arial"/>
                <w:sz w:val="20"/>
                <w:szCs w:val="28"/>
              </w:rPr>
              <w:t>-</w:t>
            </w:r>
            <w:r w:rsidR="009C674E" w:rsidRPr="001F270D">
              <w:rPr>
                <w:rFonts w:ascii="Arial" w:hAnsi="Arial" w:cs="Arial"/>
                <w:sz w:val="20"/>
                <w:szCs w:val="28"/>
              </w:rPr>
              <w:t xml:space="preserve"> Vận dụng được kiến thức về đường thẳng vuông góc với mặt phẳng để mô tả một số hình ảnh trong thực tiễn.</w:t>
            </w:r>
          </w:p>
        </w:tc>
      </w:tr>
      <w:tr w:rsidR="009C674E" w:rsidRPr="001F270D">
        <w:tblPrEx>
          <w:tblCellMar>
            <w:top w:w="0" w:type="dxa"/>
            <w:left w:w="0" w:type="dxa"/>
            <w:bottom w:w="0" w:type="dxa"/>
            <w:right w:w="0" w:type="dxa"/>
          </w:tblCellMar>
        </w:tblPrEx>
        <w:tc>
          <w:tcPr>
            <w:tcW w:w="827" w:type="pct"/>
            <w:vMerge/>
            <w:shd w:val="clear" w:color="auto" w:fill="auto"/>
          </w:tcPr>
          <w:p w:rsidR="009C674E" w:rsidRPr="001F270D" w:rsidRDefault="009C674E" w:rsidP="001F270D">
            <w:pPr>
              <w:widowControl w:val="0"/>
              <w:autoSpaceDE w:val="0"/>
              <w:autoSpaceDN w:val="0"/>
              <w:adjustRightInd w:val="0"/>
              <w:spacing w:before="120"/>
              <w:rPr>
                <w:rFonts w:ascii="Arial" w:hAnsi="Arial" w:cs="Arial"/>
                <w:sz w:val="20"/>
              </w:rPr>
            </w:pPr>
          </w:p>
        </w:tc>
        <w:tc>
          <w:tcPr>
            <w:tcW w:w="1155" w:type="pct"/>
            <w:shd w:val="clear" w:color="auto" w:fill="auto"/>
          </w:tcPr>
          <w:p w:rsidR="009C674E" w:rsidRPr="001F270D" w:rsidRDefault="009C674E" w:rsidP="001F270D">
            <w:pPr>
              <w:widowControl w:val="0"/>
              <w:autoSpaceDE w:val="0"/>
              <w:autoSpaceDN w:val="0"/>
              <w:adjustRightInd w:val="0"/>
              <w:spacing w:before="120"/>
              <w:rPr>
                <w:rFonts w:ascii="Arial" w:hAnsi="Arial" w:cs="Arial"/>
                <w:i/>
                <w:sz w:val="20"/>
              </w:rPr>
            </w:pPr>
            <w:r w:rsidRPr="001F270D">
              <w:rPr>
                <w:rFonts w:ascii="Arial" w:hAnsi="Arial" w:cs="Arial"/>
                <w:i/>
                <w:sz w:val="20"/>
                <w:szCs w:val="28"/>
              </w:rPr>
              <w:t>Hai</w:t>
            </w:r>
            <w:r w:rsidR="00085401" w:rsidRPr="001F270D">
              <w:rPr>
                <w:rFonts w:ascii="Arial" w:hAnsi="Arial" w:cs="Arial"/>
                <w:i/>
                <w:sz w:val="20"/>
                <w:szCs w:val="28"/>
              </w:rPr>
              <w:t xml:space="preserve"> </w:t>
            </w:r>
            <w:r w:rsidRPr="001F270D">
              <w:rPr>
                <w:rFonts w:ascii="Arial" w:hAnsi="Arial" w:cs="Arial"/>
                <w:i/>
                <w:sz w:val="20"/>
                <w:szCs w:val="28"/>
              </w:rPr>
              <w:t>mặt</w:t>
            </w:r>
            <w:r w:rsidR="00085401" w:rsidRPr="001F270D">
              <w:rPr>
                <w:rFonts w:ascii="Arial" w:hAnsi="Arial" w:cs="Arial"/>
                <w:i/>
                <w:sz w:val="20"/>
                <w:szCs w:val="28"/>
              </w:rPr>
              <w:t xml:space="preserve"> </w:t>
            </w:r>
            <w:r w:rsidRPr="001F270D">
              <w:rPr>
                <w:rFonts w:ascii="Arial" w:hAnsi="Arial" w:cs="Arial"/>
                <w:i/>
                <w:sz w:val="20"/>
                <w:szCs w:val="28"/>
              </w:rPr>
              <w:t>phẳng vuông góc. Hình lăng</w:t>
            </w:r>
            <w:r w:rsidR="00085401" w:rsidRPr="001F270D">
              <w:rPr>
                <w:rFonts w:ascii="Arial" w:hAnsi="Arial" w:cs="Arial"/>
                <w:i/>
                <w:sz w:val="20"/>
                <w:szCs w:val="28"/>
              </w:rPr>
              <w:t xml:space="preserve"> </w:t>
            </w:r>
            <w:r w:rsidRPr="001F270D">
              <w:rPr>
                <w:rFonts w:ascii="Arial" w:hAnsi="Arial" w:cs="Arial"/>
                <w:i/>
                <w:sz w:val="20"/>
                <w:szCs w:val="28"/>
              </w:rPr>
              <w:t>trụ đứng,</w:t>
            </w:r>
            <w:r w:rsidR="00085401" w:rsidRPr="001F270D">
              <w:rPr>
                <w:rFonts w:ascii="Arial" w:hAnsi="Arial" w:cs="Arial"/>
                <w:i/>
                <w:sz w:val="20"/>
                <w:szCs w:val="28"/>
              </w:rPr>
              <w:t xml:space="preserve"> </w:t>
            </w:r>
            <w:r w:rsidRPr="001F270D">
              <w:rPr>
                <w:rFonts w:ascii="Arial" w:hAnsi="Arial" w:cs="Arial"/>
                <w:i/>
                <w:sz w:val="20"/>
                <w:szCs w:val="28"/>
              </w:rPr>
              <w:t>lăng</w:t>
            </w:r>
            <w:r w:rsidR="00085401" w:rsidRPr="001F270D">
              <w:rPr>
                <w:rFonts w:ascii="Arial" w:hAnsi="Arial" w:cs="Arial"/>
                <w:i/>
                <w:sz w:val="20"/>
                <w:szCs w:val="28"/>
              </w:rPr>
              <w:t xml:space="preserve"> </w:t>
            </w:r>
            <w:r w:rsidRPr="001F270D">
              <w:rPr>
                <w:rFonts w:ascii="Arial" w:hAnsi="Arial" w:cs="Arial"/>
                <w:i/>
                <w:sz w:val="20"/>
                <w:szCs w:val="28"/>
              </w:rPr>
              <w:t>trụ</w:t>
            </w:r>
            <w:r w:rsidR="00085401" w:rsidRPr="001F270D">
              <w:rPr>
                <w:rFonts w:ascii="Arial" w:hAnsi="Arial" w:cs="Arial"/>
                <w:i/>
                <w:sz w:val="20"/>
                <w:szCs w:val="28"/>
              </w:rPr>
              <w:t xml:space="preserve"> </w:t>
            </w:r>
            <w:r w:rsidRPr="001F270D">
              <w:rPr>
                <w:rFonts w:ascii="Arial" w:hAnsi="Arial" w:cs="Arial"/>
                <w:i/>
                <w:sz w:val="20"/>
                <w:szCs w:val="28"/>
              </w:rPr>
              <w:t>đều,</w:t>
            </w:r>
            <w:r w:rsidR="00085401" w:rsidRPr="001F270D">
              <w:rPr>
                <w:rFonts w:ascii="Arial" w:hAnsi="Arial" w:cs="Arial"/>
                <w:i/>
                <w:sz w:val="20"/>
                <w:szCs w:val="28"/>
              </w:rPr>
              <w:t xml:space="preserve"> </w:t>
            </w:r>
            <w:r w:rsidRPr="001F270D">
              <w:rPr>
                <w:rFonts w:ascii="Arial" w:hAnsi="Arial" w:cs="Arial"/>
                <w:i/>
                <w:sz w:val="20"/>
                <w:szCs w:val="28"/>
              </w:rPr>
              <w:t>hình hộp đứng, hình hộp chữ nhật,</w:t>
            </w:r>
            <w:r w:rsidR="00085401" w:rsidRPr="001F270D">
              <w:rPr>
                <w:rFonts w:ascii="Arial" w:hAnsi="Arial" w:cs="Arial"/>
                <w:i/>
                <w:sz w:val="20"/>
                <w:szCs w:val="28"/>
              </w:rPr>
              <w:t xml:space="preserve"> </w:t>
            </w:r>
            <w:r w:rsidRPr="001F270D">
              <w:rPr>
                <w:rFonts w:ascii="Arial" w:hAnsi="Arial" w:cs="Arial"/>
                <w:i/>
                <w:sz w:val="20"/>
                <w:szCs w:val="28"/>
              </w:rPr>
              <w:t>hình</w:t>
            </w:r>
            <w:r w:rsidR="00085401" w:rsidRPr="001F270D">
              <w:rPr>
                <w:rFonts w:ascii="Arial" w:hAnsi="Arial" w:cs="Arial"/>
                <w:i/>
                <w:sz w:val="20"/>
                <w:szCs w:val="28"/>
              </w:rPr>
              <w:t xml:space="preserve"> </w:t>
            </w:r>
            <w:r w:rsidRPr="001F270D">
              <w:rPr>
                <w:rFonts w:ascii="Arial" w:hAnsi="Arial" w:cs="Arial"/>
                <w:i/>
                <w:sz w:val="20"/>
                <w:szCs w:val="28"/>
              </w:rPr>
              <w:t>lập</w:t>
            </w:r>
            <w:r w:rsidR="00085401" w:rsidRPr="001F270D">
              <w:rPr>
                <w:rFonts w:ascii="Arial" w:hAnsi="Arial" w:cs="Arial"/>
                <w:i/>
                <w:sz w:val="20"/>
                <w:szCs w:val="28"/>
              </w:rPr>
              <w:t xml:space="preserve"> </w:t>
            </w:r>
            <w:r w:rsidRPr="001F270D">
              <w:rPr>
                <w:rFonts w:ascii="Arial" w:hAnsi="Arial" w:cs="Arial"/>
                <w:i/>
                <w:sz w:val="20"/>
                <w:szCs w:val="28"/>
              </w:rPr>
              <w:t>phương, hình chóp đều.</w:t>
            </w:r>
          </w:p>
        </w:tc>
        <w:tc>
          <w:tcPr>
            <w:tcW w:w="3018" w:type="pct"/>
            <w:shd w:val="clear" w:color="auto" w:fill="auto"/>
          </w:tcPr>
          <w:p w:rsidR="009C674E"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9C674E" w:rsidRPr="001F270D">
              <w:rPr>
                <w:rFonts w:ascii="Arial" w:hAnsi="Arial" w:cs="Arial"/>
                <w:sz w:val="20"/>
                <w:szCs w:val="28"/>
              </w:rPr>
              <w:t xml:space="preserve"> Nhận biết được hai mặt phẳng vuông góc trong không gian.</w:t>
            </w:r>
          </w:p>
          <w:p w:rsidR="009C674E"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9C674E" w:rsidRPr="001F270D">
              <w:rPr>
                <w:rFonts w:ascii="Arial" w:hAnsi="Arial" w:cs="Arial"/>
                <w:sz w:val="20"/>
                <w:szCs w:val="28"/>
              </w:rPr>
              <w:t xml:space="preserve"> Xác định được điều kiện để hai mặt phẳng vuông góc.</w:t>
            </w:r>
          </w:p>
          <w:p w:rsidR="009C674E"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9C674E" w:rsidRPr="001F270D">
              <w:rPr>
                <w:rFonts w:ascii="Arial" w:hAnsi="Arial" w:cs="Arial"/>
                <w:sz w:val="20"/>
                <w:szCs w:val="28"/>
              </w:rPr>
              <w:t xml:space="preserve"> Giải thích được tính chất cơ bản về hai mặt phẳng vuông góc.</w:t>
            </w:r>
          </w:p>
          <w:p w:rsidR="009C674E"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9C674E" w:rsidRPr="001F270D">
              <w:rPr>
                <w:rFonts w:ascii="Arial" w:hAnsi="Arial" w:cs="Arial"/>
                <w:sz w:val="20"/>
                <w:szCs w:val="28"/>
              </w:rPr>
              <w:t xml:space="preserve"> Giải thích được tính chất cơ bản của hình lăng trụ đứng, lăng trụ đều, hình hộp đứng, hình hộp chữ nhật, hình lập phương, hình chóp đều.</w:t>
            </w:r>
          </w:p>
          <w:p w:rsidR="009C674E" w:rsidRPr="001F270D" w:rsidRDefault="00085401" w:rsidP="001F270D">
            <w:pPr>
              <w:widowControl w:val="0"/>
              <w:autoSpaceDE w:val="0"/>
              <w:autoSpaceDN w:val="0"/>
              <w:adjustRightInd w:val="0"/>
              <w:spacing w:before="120"/>
              <w:rPr>
                <w:rFonts w:ascii="Arial" w:hAnsi="Arial" w:cs="Arial"/>
                <w:sz w:val="20"/>
              </w:rPr>
            </w:pPr>
            <w:r w:rsidRPr="001F270D">
              <w:rPr>
                <w:rFonts w:ascii="Arial" w:hAnsi="Arial" w:cs="Arial"/>
                <w:sz w:val="20"/>
                <w:szCs w:val="28"/>
              </w:rPr>
              <w:t>-</w:t>
            </w:r>
            <w:r w:rsidR="009C674E" w:rsidRPr="001F270D">
              <w:rPr>
                <w:rFonts w:ascii="Arial" w:hAnsi="Arial" w:cs="Arial"/>
                <w:sz w:val="20"/>
                <w:szCs w:val="28"/>
              </w:rPr>
              <w:t xml:space="preserve"> Vận dụng được kiến thức về hai mặt phẳng vuông góc để mô tả một số hình ảnh trong thực tiễn.</w:t>
            </w:r>
          </w:p>
        </w:tc>
      </w:tr>
      <w:tr w:rsidR="009C674E" w:rsidRPr="001F270D">
        <w:tblPrEx>
          <w:tblCellMar>
            <w:top w:w="0" w:type="dxa"/>
            <w:left w:w="0" w:type="dxa"/>
            <w:bottom w:w="0" w:type="dxa"/>
            <w:right w:w="0" w:type="dxa"/>
          </w:tblCellMar>
        </w:tblPrEx>
        <w:tc>
          <w:tcPr>
            <w:tcW w:w="827" w:type="pct"/>
            <w:vMerge/>
            <w:shd w:val="clear" w:color="auto" w:fill="auto"/>
          </w:tcPr>
          <w:p w:rsidR="009C674E" w:rsidRPr="001F270D" w:rsidRDefault="009C674E" w:rsidP="001F270D">
            <w:pPr>
              <w:widowControl w:val="0"/>
              <w:autoSpaceDE w:val="0"/>
              <w:autoSpaceDN w:val="0"/>
              <w:adjustRightInd w:val="0"/>
              <w:spacing w:before="120"/>
              <w:rPr>
                <w:rFonts w:ascii="Arial" w:hAnsi="Arial" w:cs="Arial"/>
                <w:sz w:val="20"/>
              </w:rPr>
            </w:pPr>
          </w:p>
        </w:tc>
        <w:tc>
          <w:tcPr>
            <w:tcW w:w="1155" w:type="pct"/>
            <w:shd w:val="clear" w:color="auto" w:fill="auto"/>
          </w:tcPr>
          <w:p w:rsidR="009C674E" w:rsidRPr="001F270D" w:rsidRDefault="009C674E" w:rsidP="001F270D">
            <w:pPr>
              <w:widowControl w:val="0"/>
              <w:autoSpaceDE w:val="0"/>
              <w:autoSpaceDN w:val="0"/>
              <w:adjustRightInd w:val="0"/>
              <w:spacing w:before="120"/>
              <w:rPr>
                <w:rFonts w:ascii="Arial" w:hAnsi="Arial" w:cs="Arial"/>
                <w:i/>
                <w:sz w:val="20"/>
              </w:rPr>
            </w:pPr>
            <w:r w:rsidRPr="001F270D">
              <w:rPr>
                <w:rFonts w:ascii="Arial" w:hAnsi="Arial" w:cs="Arial"/>
                <w:i/>
                <w:sz w:val="20"/>
                <w:szCs w:val="28"/>
              </w:rPr>
              <w:t>Khoảng cách trong không gian</w:t>
            </w:r>
          </w:p>
        </w:tc>
        <w:tc>
          <w:tcPr>
            <w:tcW w:w="3018" w:type="pct"/>
            <w:shd w:val="clear" w:color="auto" w:fill="auto"/>
          </w:tcPr>
          <w:p w:rsidR="009C674E"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9C674E" w:rsidRPr="001F270D">
              <w:rPr>
                <w:rFonts w:ascii="Arial" w:hAnsi="Arial" w:cs="Arial"/>
                <w:sz w:val="20"/>
                <w:szCs w:val="28"/>
              </w:rPr>
              <w:t xml:space="preserve"> Xác định được khoảng cách từ một điểm đến một đường thẳng; khoảng cách từ một điểm đến một mặt phẳng; khoảng cách giữa hai đường thẳng song</w:t>
            </w:r>
            <w:r w:rsidRPr="001F270D">
              <w:rPr>
                <w:rFonts w:ascii="Arial" w:hAnsi="Arial" w:cs="Arial"/>
                <w:sz w:val="20"/>
                <w:szCs w:val="28"/>
              </w:rPr>
              <w:t xml:space="preserve"> </w:t>
            </w:r>
            <w:r w:rsidR="009C674E" w:rsidRPr="001F270D">
              <w:rPr>
                <w:rFonts w:ascii="Arial" w:hAnsi="Arial" w:cs="Arial"/>
                <w:sz w:val="20"/>
                <w:szCs w:val="28"/>
              </w:rPr>
              <w:t>song;</w:t>
            </w:r>
            <w:r w:rsidRPr="001F270D">
              <w:rPr>
                <w:rFonts w:ascii="Arial" w:hAnsi="Arial" w:cs="Arial"/>
                <w:sz w:val="20"/>
                <w:szCs w:val="28"/>
              </w:rPr>
              <w:t xml:space="preserve"> </w:t>
            </w:r>
            <w:r w:rsidR="009C674E" w:rsidRPr="001F270D">
              <w:rPr>
                <w:rFonts w:ascii="Arial" w:hAnsi="Arial" w:cs="Arial"/>
                <w:sz w:val="20"/>
                <w:szCs w:val="28"/>
              </w:rPr>
              <w:t>khoảng cách</w:t>
            </w:r>
            <w:r w:rsidRPr="001F270D">
              <w:rPr>
                <w:rFonts w:ascii="Arial" w:hAnsi="Arial" w:cs="Arial"/>
                <w:sz w:val="20"/>
                <w:szCs w:val="28"/>
              </w:rPr>
              <w:t xml:space="preserve"> </w:t>
            </w:r>
            <w:r w:rsidR="009C674E" w:rsidRPr="001F270D">
              <w:rPr>
                <w:rFonts w:ascii="Arial" w:hAnsi="Arial" w:cs="Arial"/>
                <w:sz w:val="20"/>
                <w:szCs w:val="28"/>
              </w:rPr>
              <w:t>giữa</w:t>
            </w:r>
            <w:r w:rsidRPr="001F270D">
              <w:rPr>
                <w:rFonts w:ascii="Arial" w:hAnsi="Arial" w:cs="Arial"/>
                <w:sz w:val="20"/>
                <w:szCs w:val="28"/>
              </w:rPr>
              <w:t xml:space="preserve"> </w:t>
            </w:r>
            <w:r w:rsidR="009C674E" w:rsidRPr="001F270D">
              <w:rPr>
                <w:rFonts w:ascii="Arial" w:hAnsi="Arial" w:cs="Arial"/>
                <w:sz w:val="20"/>
                <w:szCs w:val="28"/>
              </w:rPr>
              <w:t>đường</w:t>
            </w:r>
            <w:r w:rsidRPr="001F270D">
              <w:rPr>
                <w:rFonts w:ascii="Arial" w:hAnsi="Arial" w:cs="Arial"/>
                <w:sz w:val="20"/>
                <w:szCs w:val="28"/>
              </w:rPr>
              <w:t xml:space="preserve"> </w:t>
            </w:r>
            <w:r w:rsidR="009C674E" w:rsidRPr="001F270D">
              <w:rPr>
                <w:rFonts w:ascii="Arial" w:hAnsi="Arial" w:cs="Arial"/>
                <w:sz w:val="20"/>
                <w:szCs w:val="28"/>
              </w:rPr>
              <w:t>thẳng</w:t>
            </w:r>
            <w:r w:rsidRPr="001F270D">
              <w:rPr>
                <w:rFonts w:ascii="Arial" w:hAnsi="Arial" w:cs="Arial"/>
                <w:sz w:val="20"/>
                <w:szCs w:val="28"/>
              </w:rPr>
              <w:t xml:space="preserve"> </w:t>
            </w:r>
            <w:r w:rsidR="009C674E" w:rsidRPr="001F270D">
              <w:rPr>
                <w:rFonts w:ascii="Arial" w:hAnsi="Arial" w:cs="Arial"/>
                <w:sz w:val="20"/>
                <w:szCs w:val="28"/>
              </w:rPr>
              <w:t>và</w:t>
            </w:r>
            <w:r w:rsidRPr="001F270D">
              <w:rPr>
                <w:rFonts w:ascii="Arial" w:hAnsi="Arial" w:cs="Arial"/>
                <w:sz w:val="20"/>
                <w:szCs w:val="28"/>
              </w:rPr>
              <w:t xml:space="preserve"> </w:t>
            </w:r>
            <w:r w:rsidR="009C674E" w:rsidRPr="001F270D">
              <w:rPr>
                <w:rFonts w:ascii="Arial" w:hAnsi="Arial" w:cs="Arial"/>
                <w:sz w:val="20"/>
                <w:szCs w:val="28"/>
              </w:rPr>
              <w:t>mặt</w:t>
            </w:r>
            <w:r w:rsidRPr="001F270D">
              <w:rPr>
                <w:rFonts w:ascii="Arial" w:hAnsi="Arial" w:cs="Arial"/>
                <w:sz w:val="20"/>
                <w:szCs w:val="28"/>
              </w:rPr>
              <w:t xml:space="preserve"> </w:t>
            </w:r>
            <w:r w:rsidR="009C674E" w:rsidRPr="001F270D">
              <w:rPr>
                <w:rFonts w:ascii="Arial" w:hAnsi="Arial" w:cs="Arial"/>
                <w:sz w:val="20"/>
                <w:szCs w:val="28"/>
              </w:rPr>
              <w:t>phẳng</w:t>
            </w:r>
            <w:r w:rsidRPr="001F270D">
              <w:rPr>
                <w:rFonts w:ascii="Arial" w:hAnsi="Arial" w:cs="Arial"/>
                <w:sz w:val="20"/>
                <w:szCs w:val="28"/>
              </w:rPr>
              <w:t xml:space="preserve"> </w:t>
            </w:r>
            <w:r w:rsidR="009C674E" w:rsidRPr="001F270D">
              <w:rPr>
                <w:rFonts w:ascii="Arial" w:hAnsi="Arial" w:cs="Arial"/>
                <w:sz w:val="20"/>
                <w:szCs w:val="28"/>
              </w:rPr>
              <w:t>song</w:t>
            </w:r>
            <w:r w:rsidRPr="001F270D">
              <w:rPr>
                <w:rFonts w:ascii="Arial" w:hAnsi="Arial" w:cs="Arial"/>
                <w:sz w:val="20"/>
                <w:szCs w:val="28"/>
              </w:rPr>
              <w:t xml:space="preserve"> </w:t>
            </w:r>
            <w:r w:rsidR="009C674E" w:rsidRPr="001F270D">
              <w:rPr>
                <w:rFonts w:ascii="Arial" w:hAnsi="Arial" w:cs="Arial"/>
                <w:sz w:val="20"/>
                <w:szCs w:val="28"/>
              </w:rPr>
              <w:t>song; khoảng cách giữa hai mặt phẳng song song trong những trường hợp đơn giản.</w:t>
            </w:r>
          </w:p>
          <w:p w:rsidR="009C674E"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9C674E" w:rsidRPr="001F270D">
              <w:rPr>
                <w:rFonts w:ascii="Arial" w:hAnsi="Arial" w:cs="Arial"/>
                <w:sz w:val="20"/>
                <w:szCs w:val="28"/>
              </w:rPr>
              <w:t xml:space="preserve"> Nhận biết được đường vuông góc chung của hai đường thẳng chéo nhau; tính được khoảng cách giữa hai đường thẳng chéo nhau trong những trường hợp đơn giản (ví dụ: có một đường thẳng vuông góc với mặt phẳng chứa đường thẳng còn lại).</w:t>
            </w:r>
          </w:p>
          <w:p w:rsidR="009C674E" w:rsidRPr="001F270D" w:rsidRDefault="00085401" w:rsidP="001F270D">
            <w:pPr>
              <w:widowControl w:val="0"/>
              <w:autoSpaceDE w:val="0"/>
              <w:autoSpaceDN w:val="0"/>
              <w:adjustRightInd w:val="0"/>
              <w:spacing w:before="120"/>
              <w:rPr>
                <w:rFonts w:ascii="Arial" w:hAnsi="Arial" w:cs="Arial"/>
                <w:sz w:val="20"/>
              </w:rPr>
            </w:pPr>
            <w:r w:rsidRPr="001F270D">
              <w:rPr>
                <w:rFonts w:ascii="Arial" w:hAnsi="Arial" w:cs="Arial"/>
                <w:sz w:val="20"/>
                <w:szCs w:val="28"/>
              </w:rPr>
              <w:t>-</w:t>
            </w:r>
            <w:r w:rsidR="009C674E" w:rsidRPr="001F270D">
              <w:rPr>
                <w:rFonts w:ascii="Arial" w:hAnsi="Arial" w:cs="Arial"/>
                <w:sz w:val="20"/>
                <w:szCs w:val="28"/>
              </w:rPr>
              <w:t xml:space="preserve"> Sử dụng được kiến thức về khoảng cách trong không gian để mô tả một số hình ảnh trong thực tiễn.</w:t>
            </w:r>
          </w:p>
        </w:tc>
      </w:tr>
      <w:tr w:rsidR="009C674E" w:rsidRPr="001F270D">
        <w:tblPrEx>
          <w:tblCellMar>
            <w:top w:w="0" w:type="dxa"/>
            <w:left w:w="0" w:type="dxa"/>
            <w:bottom w:w="0" w:type="dxa"/>
            <w:right w:w="0" w:type="dxa"/>
          </w:tblCellMar>
        </w:tblPrEx>
        <w:tc>
          <w:tcPr>
            <w:tcW w:w="827" w:type="pct"/>
            <w:vMerge/>
            <w:shd w:val="clear" w:color="auto" w:fill="auto"/>
          </w:tcPr>
          <w:p w:rsidR="009C674E" w:rsidRPr="001F270D" w:rsidRDefault="009C674E" w:rsidP="001F270D">
            <w:pPr>
              <w:widowControl w:val="0"/>
              <w:autoSpaceDE w:val="0"/>
              <w:autoSpaceDN w:val="0"/>
              <w:adjustRightInd w:val="0"/>
              <w:spacing w:before="120"/>
              <w:rPr>
                <w:rFonts w:ascii="Arial" w:hAnsi="Arial" w:cs="Arial"/>
                <w:sz w:val="20"/>
              </w:rPr>
            </w:pPr>
          </w:p>
        </w:tc>
        <w:tc>
          <w:tcPr>
            <w:tcW w:w="1155" w:type="pct"/>
            <w:shd w:val="clear" w:color="auto" w:fill="auto"/>
          </w:tcPr>
          <w:p w:rsidR="009C674E" w:rsidRPr="001F270D" w:rsidRDefault="009C674E" w:rsidP="001F270D">
            <w:pPr>
              <w:widowControl w:val="0"/>
              <w:autoSpaceDE w:val="0"/>
              <w:autoSpaceDN w:val="0"/>
              <w:adjustRightInd w:val="0"/>
              <w:spacing w:before="120"/>
              <w:rPr>
                <w:rFonts w:ascii="Arial" w:hAnsi="Arial" w:cs="Arial"/>
                <w:i/>
                <w:sz w:val="20"/>
              </w:rPr>
            </w:pPr>
            <w:r w:rsidRPr="001F270D">
              <w:rPr>
                <w:rFonts w:ascii="Arial" w:hAnsi="Arial" w:cs="Arial"/>
                <w:i/>
                <w:sz w:val="20"/>
                <w:szCs w:val="28"/>
              </w:rPr>
              <w:t>Góc giữa đường thẳng và mặt</w:t>
            </w:r>
            <w:r w:rsidR="00085401" w:rsidRPr="001F270D">
              <w:rPr>
                <w:rFonts w:ascii="Arial" w:hAnsi="Arial" w:cs="Arial"/>
                <w:i/>
                <w:sz w:val="20"/>
                <w:szCs w:val="28"/>
              </w:rPr>
              <w:t xml:space="preserve"> </w:t>
            </w:r>
            <w:r w:rsidRPr="001F270D">
              <w:rPr>
                <w:rFonts w:ascii="Arial" w:hAnsi="Arial" w:cs="Arial"/>
                <w:i/>
                <w:sz w:val="20"/>
                <w:szCs w:val="28"/>
              </w:rPr>
              <w:t>phẳng.</w:t>
            </w:r>
            <w:r w:rsidR="00085401" w:rsidRPr="001F270D">
              <w:rPr>
                <w:rFonts w:ascii="Arial" w:hAnsi="Arial" w:cs="Arial"/>
                <w:i/>
                <w:sz w:val="20"/>
                <w:szCs w:val="28"/>
              </w:rPr>
              <w:t xml:space="preserve"> </w:t>
            </w:r>
            <w:r w:rsidRPr="001F270D">
              <w:rPr>
                <w:rFonts w:ascii="Arial" w:hAnsi="Arial" w:cs="Arial"/>
                <w:i/>
                <w:sz w:val="20"/>
                <w:szCs w:val="28"/>
              </w:rPr>
              <w:t>Góc</w:t>
            </w:r>
            <w:r w:rsidR="00085401" w:rsidRPr="001F270D">
              <w:rPr>
                <w:rFonts w:ascii="Arial" w:hAnsi="Arial" w:cs="Arial"/>
                <w:i/>
                <w:sz w:val="20"/>
                <w:szCs w:val="28"/>
              </w:rPr>
              <w:t xml:space="preserve"> </w:t>
            </w:r>
            <w:r w:rsidRPr="001F270D">
              <w:rPr>
                <w:rFonts w:ascii="Arial" w:hAnsi="Arial" w:cs="Arial"/>
                <w:i/>
                <w:sz w:val="20"/>
                <w:szCs w:val="28"/>
              </w:rPr>
              <w:t>nhị</w:t>
            </w:r>
            <w:r w:rsidR="00085401" w:rsidRPr="001F270D">
              <w:rPr>
                <w:rFonts w:ascii="Arial" w:hAnsi="Arial" w:cs="Arial"/>
                <w:i/>
                <w:sz w:val="20"/>
                <w:szCs w:val="28"/>
              </w:rPr>
              <w:t xml:space="preserve"> </w:t>
            </w:r>
            <w:r w:rsidRPr="001F270D">
              <w:rPr>
                <w:rFonts w:ascii="Arial" w:hAnsi="Arial" w:cs="Arial"/>
                <w:i/>
                <w:sz w:val="20"/>
                <w:szCs w:val="28"/>
              </w:rPr>
              <w:t>diện và góc phẳng nhị diện</w:t>
            </w:r>
          </w:p>
        </w:tc>
        <w:tc>
          <w:tcPr>
            <w:tcW w:w="3018" w:type="pct"/>
            <w:shd w:val="clear" w:color="auto" w:fill="auto"/>
          </w:tcPr>
          <w:p w:rsidR="009C674E"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9C674E" w:rsidRPr="001F270D">
              <w:rPr>
                <w:rFonts w:ascii="Arial" w:hAnsi="Arial" w:cs="Arial"/>
                <w:sz w:val="20"/>
                <w:szCs w:val="28"/>
              </w:rPr>
              <w:t xml:space="preserve"> Nhận biết được khái niệm góc giữa đường thẳng và mặt phẳng.</w:t>
            </w:r>
          </w:p>
          <w:p w:rsidR="009C674E"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9C674E" w:rsidRPr="001F270D">
              <w:rPr>
                <w:rFonts w:ascii="Arial" w:hAnsi="Arial" w:cs="Arial"/>
                <w:sz w:val="20"/>
                <w:szCs w:val="28"/>
              </w:rPr>
              <w:t xml:space="preserve"> Xác định và tính được góc giữa đường thẳng và mặt phẳng trong những trường hợp đơn giản (ví dụ: đã biết hình chiếu vuông góc của đường thẳng lên mặt phẳng).</w:t>
            </w:r>
          </w:p>
          <w:p w:rsidR="009C674E"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9C674E" w:rsidRPr="001F270D">
              <w:rPr>
                <w:rFonts w:ascii="Arial" w:hAnsi="Arial" w:cs="Arial"/>
                <w:sz w:val="20"/>
                <w:szCs w:val="28"/>
              </w:rPr>
              <w:t xml:space="preserve"> Nhận biết được khái niệm góc nhị diện, góc phẳng nhị diện.</w:t>
            </w:r>
          </w:p>
          <w:p w:rsidR="009C674E"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9C674E" w:rsidRPr="001F270D">
              <w:rPr>
                <w:rFonts w:ascii="Arial" w:hAnsi="Arial" w:cs="Arial"/>
                <w:sz w:val="20"/>
                <w:szCs w:val="28"/>
              </w:rPr>
              <w:t xml:space="preserve"> Xác định và tính được số đo góc nhị diện, góc phẳng nhị diện trong những trường hợp đơn giản (ví dụ: nhận biết được mặt phẳng vuông góc với cạnh nhị diện).</w:t>
            </w:r>
          </w:p>
          <w:p w:rsidR="009C674E" w:rsidRPr="001F270D" w:rsidRDefault="00085401" w:rsidP="001F270D">
            <w:pPr>
              <w:widowControl w:val="0"/>
              <w:autoSpaceDE w:val="0"/>
              <w:autoSpaceDN w:val="0"/>
              <w:adjustRightInd w:val="0"/>
              <w:spacing w:before="120"/>
              <w:rPr>
                <w:rFonts w:ascii="Arial" w:hAnsi="Arial" w:cs="Arial"/>
                <w:sz w:val="20"/>
              </w:rPr>
            </w:pPr>
            <w:r w:rsidRPr="001F270D">
              <w:rPr>
                <w:rFonts w:ascii="Arial" w:hAnsi="Arial" w:cs="Arial"/>
                <w:sz w:val="20"/>
                <w:szCs w:val="28"/>
              </w:rPr>
              <w:t>-</w:t>
            </w:r>
            <w:r w:rsidR="009C674E" w:rsidRPr="001F270D">
              <w:rPr>
                <w:rFonts w:ascii="Arial" w:hAnsi="Arial" w:cs="Arial"/>
                <w:sz w:val="20"/>
                <w:szCs w:val="28"/>
              </w:rPr>
              <w:t xml:space="preserve"> Sử dụng được kiến thức về góc giữa đường thẳng và mặt phẳng, góc nhị diện để mô tả một số hình ảnh trong thực tiễn.</w:t>
            </w:r>
          </w:p>
        </w:tc>
      </w:tr>
      <w:tr w:rsidR="007B03B5" w:rsidRPr="001F270D">
        <w:tblPrEx>
          <w:tblCellMar>
            <w:top w:w="0" w:type="dxa"/>
            <w:left w:w="0" w:type="dxa"/>
            <w:bottom w:w="0" w:type="dxa"/>
            <w:right w:w="0" w:type="dxa"/>
          </w:tblCellMar>
        </w:tblPrEx>
        <w:tc>
          <w:tcPr>
            <w:tcW w:w="827" w:type="pct"/>
            <w:vMerge/>
            <w:shd w:val="clear" w:color="auto" w:fill="auto"/>
          </w:tcPr>
          <w:p w:rsidR="007B03B5" w:rsidRPr="001F270D" w:rsidRDefault="007B03B5" w:rsidP="001F270D">
            <w:pPr>
              <w:widowControl w:val="0"/>
              <w:autoSpaceDE w:val="0"/>
              <w:autoSpaceDN w:val="0"/>
              <w:adjustRightInd w:val="0"/>
              <w:spacing w:before="120"/>
              <w:rPr>
                <w:rFonts w:ascii="Arial" w:hAnsi="Arial" w:cs="Arial"/>
                <w:sz w:val="20"/>
              </w:rPr>
            </w:pPr>
          </w:p>
        </w:tc>
        <w:tc>
          <w:tcPr>
            <w:tcW w:w="1155" w:type="pct"/>
            <w:shd w:val="clear" w:color="auto" w:fill="auto"/>
          </w:tcPr>
          <w:p w:rsidR="007B03B5" w:rsidRPr="001F270D" w:rsidRDefault="007B03B5" w:rsidP="001F270D">
            <w:pPr>
              <w:widowControl w:val="0"/>
              <w:autoSpaceDE w:val="0"/>
              <w:autoSpaceDN w:val="0"/>
              <w:adjustRightInd w:val="0"/>
              <w:spacing w:before="120"/>
              <w:rPr>
                <w:rFonts w:ascii="Arial" w:hAnsi="Arial" w:cs="Arial"/>
                <w:i/>
                <w:sz w:val="20"/>
              </w:rPr>
            </w:pPr>
            <w:r w:rsidRPr="001F270D">
              <w:rPr>
                <w:rFonts w:ascii="Arial" w:hAnsi="Arial" w:cs="Arial"/>
                <w:i/>
                <w:sz w:val="20"/>
                <w:szCs w:val="28"/>
              </w:rPr>
              <w:t>Hình chóp cụt đều và thể tích</w:t>
            </w:r>
          </w:p>
        </w:tc>
        <w:tc>
          <w:tcPr>
            <w:tcW w:w="3018" w:type="pct"/>
            <w:shd w:val="clear" w:color="auto" w:fill="auto"/>
          </w:tcPr>
          <w:p w:rsidR="007B03B5"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7B03B5" w:rsidRPr="001F270D">
              <w:rPr>
                <w:rFonts w:ascii="Arial" w:hAnsi="Arial" w:cs="Arial"/>
                <w:sz w:val="20"/>
                <w:szCs w:val="28"/>
              </w:rPr>
              <w:t xml:space="preserve"> Nhận biết được hình chóp cụt đều.</w:t>
            </w:r>
          </w:p>
          <w:p w:rsidR="007B03B5"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lastRenderedPageBreak/>
              <w:t>-</w:t>
            </w:r>
            <w:r w:rsidR="007B03B5" w:rsidRPr="001F270D">
              <w:rPr>
                <w:rFonts w:ascii="Arial" w:hAnsi="Arial" w:cs="Arial"/>
                <w:sz w:val="20"/>
                <w:szCs w:val="28"/>
              </w:rPr>
              <w:t xml:space="preserve"> Tính được thể tích khối chóp cụt đều.</w:t>
            </w:r>
          </w:p>
          <w:p w:rsidR="007B03B5" w:rsidRPr="001F270D" w:rsidRDefault="00085401" w:rsidP="001F270D">
            <w:pPr>
              <w:widowControl w:val="0"/>
              <w:autoSpaceDE w:val="0"/>
              <w:autoSpaceDN w:val="0"/>
              <w:adjustRightInd w:val="0"/>
              <w:spacing w:before="120"/>
              <w:rPr>
                <w:rFonts w:ascii="Arial" w:hAnsi="Arial" w:cs="Arial"/>
                <w:sz w:val="20"/>
              </w:rPr>
            </w:pPr>
            <w:r w:rsidRPr="001F270D">
              <w:rPr>
                <w:rFonts w:ascii="Arial" w:hAnsi="Arial" w:cs="Arial"/>
                <w:sz w:val="20"/>
                <w:szCs w:val="28"/>
              </w:rPr>
              <w:t>-</w:t>
            </w:r>
            <w:r w:rsidR="007B03B5" w:rsidRPr="001F270D">
              <w:rPr>
                <w:rFonts w:ascii="Arial" w:hAnsi="Arial" w:cs="Arial"/>
                <w:sz w:val="20"/>
                <w:szCs w:val="28"/>
              </w:rPr>
              <w:t xml:space="preserve"> Vận dụng được kiến thức về hình chóp cụt đều để mô tả một số hình ảnh trong thực tiễn.</w:t>
            </w:r>
          </w:p>
        </w:tc>
      </w:tr>
      <w:tr w:rsidR="007B03B5" w:rsidRPr="001F270D">
        <w:tblPrEx>
          <w:tblCellMar>
            <w:top w:w="0" w:type="dxa"/>
            <w:left w:w="0" w:type="dxa"/>
            <w:bottom w:w="0" w:type="dxa"/>
            <w:right w:w="0" w:type="dxa"/>
          </w:tblCellMar>
        </w:tblPrEx>
        <w:tc>
          <w:tcPr>
            <w:tcW w:w="5000" w:type="pct"/>
            <w:gridSpan w:val="3"/>
            <w:shd w:val="clear" w:color="auto" w:fill="auto"/>
          </w:tcPr>
          <w:p w:rsidR="007B03B5" w:rsidRPr="001F270D" w:rsidRDefault="007B03B5" w:rsidP="001F270D">
            <w:pPr>
              <w:widowControl w:val="0"/>
              <w:autoSpaceDE w:val="0"/>
              <w:autoSpaceDN w:val="0"/>
              <w:adjustRightInd w:val="0"/>
              <w:spacing w:before="120"/>
              <w:rPr>
                <w:rFonts w:ascii="Arial" w:hAnsi="Arial" w:cs="Arial"/>
                <w:b/>
                <w:i/>
                <w:sz w:val="20"/>
              </w:rPr>
            </w:pPr>
            <w:r w:rsidRPr="001F270D">
              <w:rPr>
                <w:rFonts w:ascii="Arial" w:hAnsi="Arial" w:cs="Arial"/>
                <w:b/>
                <w:i/>
                <w:sz w:val="20"/>
                <w:szCs w:val="28"/>
              </w:rPr>
              <w:lastRenderedPageBreak/>
              <w:t>Thực hành trong phòng máy tính với phần mềm toán học (nếu nhà trường có điều kiện thực hiện)</w:t>
            </w:r>
          </w:p>
        </w:tc>
      </w:tr>
      <w:tr w:rsidR="007B03B5" w:rsidRPr="001F270D">
        <w:tblPrEx>
          <w:tblCellMar>
            <w:top w:w="0" w:type="dxa"/>
            <w:left w:w="0" w:type="dxa"/>
            <w:bottom w:w="0" w:type="dxa"/>
            <w:right w:w="0" w:type="dxa"/>
          </w:tblCellMar>
        </w:tblPrEx>
        <w:tc>
          <w:tcPr>
            <w:tcW w:w="5000" w:type="pct"/>
            <w:gridSpan w:val="3"/>
            <w:shd w:val="clear" w:color="auto" w:fill="auto"/>
          </w:tcPr>
          <w:p w:rsidR="007B03B5"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7B03B5" w:rsidRPr="001F270D">
              <w:rPr>
                <w:rFonts w:ascii="Arial" w:hAnsi="Arial" w:cs="Arial"/>
                <w:sz w:val="20"/>
                <w:szCs w:val="28"/>
              </w:rPr>
              <w:t xml:space="preserve"> Sử dụng phần mềm để hỗ trợ việc học các kiến thức hình học.</w:t>
            </w:r>
          </w:p>
          <w:p w:rsidR="007B03B5"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7B03B5" w:rsidRPr="001F270D">
              <w:rPr>
                <w:rFonts w:ascii="Arial" w:hAnsi="Arial" w:cs="Arial"/>
                <w:sz w:val="20"/>
                <w:szCs w:val="28"/>
              </w:rPr>
              <w:t xml:space="preserve"> Thực hành sử dụng phần mềm để vẽ đường thẳng, mặt phẳng, giao điểm, giao tuyến, tạo hình trong không gian, xác định hình biểu diễn.</w:t>
            </w:r>
          </w:p>
          <w:p w:rsidR="007B03B5" w:rsidRPr="001F270D" w:rsidRDefault="00085401" w:rsidP="001F270D">
            <w:pPr>
              <w:widowControl w:val="0"/>
              <w:autoSpaceDE w:val="0"/>
              <w:autoSpaceDN w:val="0"/>
              <w:adjustRightInd w:val="0"/>
              <w:spacing w:before="120"/>
              <w:rPr>
                <w:rFonts w:ascii="Arial" w:hAnsi="Arial" w:cs="Arial"/>
                <w:sz w:val="20"/>
              </w:rPr>
            </w:pPr>
            <w:r w:rsidRPr="001F270D">
              <w:rPr>
                <w:rFonts w:ascii="Arial" w:hAnsi="Arial" w:cs="Arial"/>
                <w:sz w:val="20"/>
                <w:szCs w:val="28"/>
              </w:rPr>
              <w:t>-</w:t>
            </w:r>
            <w:r w:rsidR="007B03B5" w:rsidRPr="001F270D">
              <w:rPr>
                <w:rFonts w:ascii="Arial" w:hAnsi="Arial" w:cs="Arial"/>
                <w:sz w:val="20"/>
                <w:szCs w:val="28"/>
              </w:rPr>
              <w:t xml:space="preserve"> Thực hành sử dụng phần mềm hỗ trợ đồ hoạ và vẽ kĩ thuật.</w:t>
            </w:r>
          </w:p>
        </w:tc>
      </w:tr>
      <w:tr w:rsidR="007B03B5" w:rsidRPr="001F270D">
        <w:tblPrEx>
          <w:tblCellMar>
            <w:top w:w="0" w:type="dxa"/>
            <w:left w:w="0" w:type="dxa"/>
            <w:bottom w:w="0" w:type="dxa"/>
            <w:right w:w="0" w:type="dxa"/>
          </w:tblCellMar>
        </w:tblPrEx>
        <w:tc>
          <w:tcPr>
            <w:tcW w:w="5000" w:type="pct"/>
            <w:gridSpan w:val="3"/>
            <w:shd w:val="clear" w:color="auto" w:fill="auto"/>
          </w:tcPr>
          <w:p w:rsidR="007B03B5" w:rsidRPr="001F270D" w:rsidRDefault="007B03B5" w:rsidP="001F270D">
            <w:pPr>
              <w:widowControl w:val="0"/>
              <w:autoSpaceDE w:val="0"/>
              <w:autoSpaceDN w:val="0"/>
              <w:adjustRightInd w:val="0"/>
              <w:spacing w:before="120"/>
              <w:rPr>
                <w:rFonts w:ascii="Arial" w:hAnsi="Arial" w:cs="Arial"/>
                <w:sz w:val="20"/>
              </w:rPr>
            </w:pPr>
            <w:r w:rsidRPr="001F270D">
              <w:rPr>
                <w:rFonts w:ascii="Arial" w:hAnsi="Arial" w:cs="Arial"/>
                <w:sz w:val="20"/>
                <w:szCs w:val="28"/>
              </w:rPr>
              <w:t>THỐNG KÊ VÀ XÁC SUẤT</w:t>
            </w:r>
          </w:p>
        </w:tc>
      </w:tr>
      <w:tr w:rsidR="007B03B5" w:rsidRPr="001F270D">
        <w:tblPrEx>
          <w:tblCellMar>
            <w:top w:w="0" w:type="dxa"/>
            <w:left w:w="0" w:type="dxa"/>
            <w:bottom w:w="0" w:type="dxa"/>
            <w:right w:w="0" w:type="dxa"/>
          </w:tblCellMar>
        </w:tblPrEx>
        <w:tc>
          <w:tcPr>
            <w:tcW w:w="5000" w:type="pct"/>
            <w:gridSpan w:val="3"/>
            <w:shd w:val="clear" w:color="auto" w:fill="auto"/>
          </w:tcPr>
          <w:p w:rsidR="007B03B5" w:rsidRPr="001F270D" w:rsidRDefault="007B03B5" w:rsidP="001F270D">
            <w:pPr>
              <w:widowControl w:val="0"/>
              <w:autoSpaceDE w:val="0"/>
              <w:autoSpaceDN w:val="0"/>
              <w:adjustRightInd w:val="0"/>
              <w:spacing w:before="120"/>
              <w:rPr>
                <w:rFonts w:ascii="Arial" w:hAnsi="Arial" w:cs="Arial"/>
                <w:b/>
                <w:i/>
                <w:sz w:val="20"/>
              </w:rPr>
            </w:pPr>
            <w:r w:rsidRPr="001F270D">
              <w:rPr>
                <w:rFonts w:ascii="Arial" w:hAnsi="Arial" w:cs="Arial"/>
                <w:b/>
                <w:i/>
                <w:sz w:val="20"/>
                <w:szCs w:val="28"/>
              </w:rPr>
              <w:t>Thống kê</w:t>
            </w:r>
          </w:p>
        </w:tc>
      </w:tr>
      <w:tr w:rsidR="007B03B5" w:rsidRPr="001F270D">
        <w:tblPrEx>
          <w:tblCellMar>
            <w:top w:w="0" w:type="dxa"/>
            <w:left w:w="0" w:type="dxa"/>
            <w:bottom w:w="0" w:type="dxa"/>
            <w:right w:w="0" w:type="dxa"/>
          </w:tblCellMar>
        </w:tblPrEx>
        <w:tc>
          <w:tcPr>
            <w:tcW w:w="827" w:type="pct"/>
            <w:shd w:val="clear" w:color="auto" w:fill="auto"/>
          </w:tcPr>
          <w:p w:rsidR="007B03B5" w:rsidRPr="001F270D" w:rsidRDefault="007B03B5" w:rsidP="001F270D">
            <w:pPr>
              <w:widowControl w:val="0"/>
              <w:autoSpaceDE w:val="0"/>
              <w:autoSpaceDN w:val="0"/>
              <w:adjustRightInd w:val="0"/>
              <w:spacing w:before="120"/>
              <w:rPr>
                <w:rFonts w:ascii="Arial" w:hAnsi="Arial" w:cs="Arial"/>
                <w:sz w:val="20"/>
              </w:rPr>
            </w:pPr>
            <w:r w:rsidRPr="001F270D">
              <w:rPr>
                <w:rFonts w:ascii="Arial" w:hAnsi="Arial" w:cs="Arial"/>
                <w:sz w:val="20"/>
                <w:szCs w:val="28"/>
              </w:rPr>
              <w:t>Phân tích và xử lí dữ liệu</w:t>
            </w:r>
          </w:p>
        </w:tc>
        <w:tc>
          <w:tcPr>
            <w:tcW w:w="1155" w:type="pct"/>
            <w:shd w:val="clear" w:color="auto" w:fill="auto"/>
          </w:tcPr>
          <w:p w:rsidR="007B03B5" w:rsidRPr="001F270D" w:rsidRDefault="007B03B5" w:rsidP="001F270D">
            <w:pPr>
              <w:widowControl w:val="0"/>
              <w:autoSpaceDE w:val="0"/>
              <w:autoSpaceDN w:val="0"/>
              <w:adjustRightInd w:val="0"/>
              <w:spacing w:before="120"/>
              <w:rPr>
                <w:rFonts w:ascii="Arial" w:hAnsi="Arial" w:cs="Arial"/>
                <w:i/>
                <w:sz w:val="20"/>
              </w:rPr>
            </w:pPr>
            <w:r w:rsidRPr="001F270D">
              <w:rPr>
                <w:rFonts w:ascii="Arial" w:hAnsi="Arial" w:cs="Arial"/>
                <w:i/>
                <w:sz w:val="20"/>
                <w:szCs w:val="28"/>
              </w:rPr>
              <w:t>Các số đặc trưng của mẫu số liệu ghép nhóm</w:t>
            </w:r>
          </w:p>
        </w:tc>
        <w:tc>
          <w:tcPr>
            <w:tcW w:w="3018" w:type="pct"/>
            <w:shd w:val="clear" w:color="auto" w:fill="auto"/>
          </w:tcPr>
          <w:p w:rsidR="007B03B5"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7B03B5" w:rsidRPr="001F270D">
              <w:rPr>
                <w:rFonts w:ascii="Arial" w:hAnsi="Arial" w:cs="Arial"/>
                <w:sz w:val="20"/>
                <w:szCs w:val="28"/>
              </w:rPr>
              <w:t xml:space="preserve"> Tính được các số đặc trưng đo xu thế trung tâm cho mẫu số liệu ghép nhóm: số trung bình cộng (hay số trung bình), trung vị (</w:t>
            </w:r>
            <w:r w:rsidR="007B03B5" w:rsidRPr="001F270D">
              <w:rPr>
                <w:rFonts w:ascii="Arial" w:hAnsi="Arial" w:cs="Arial"/>
                <w:i/>
                <w:sz w:val="20"/>
                <w:szCs w:val="28"/>
              </w:rPr>
              <w:t>median</w:t>
            </w:r>
            <w:r w:rsidR="007B03B5" w:rsidRPr="001F270D">
              <w:rPr>
                <w:rFonts w:ascii="Arial" w:hAnsi="Arial" w:cs="Arial"/>
                <w:sz w:val="20"/>
                <w:szCs w:val="28"/>
              </w:rPr>
              <w:t>), tứ phân vị (</w:t>
            </w:r>
            <w:r w:rsidR="007B03B5" w:rsidRPr="001F270D">
              <w:rPr>
                <w:rFonts w:ascii="Arial" w:hAnsi="Arial" w:cs="Arial"/>
                <w:i/>
                <w:sz w:val="20"/>
                <w:szCs w:val="28"/>
              </w:rPr>
              <w:t>quartiles</w:t>
            </w:r>
            <w:r w:rsidR="007B03B5" w:rsidRPr="001F270D">
              <w:rPr>
                <w:rFonts w:ascii="Arial" w:hAnsi="Arial" w:cs="Arial"/>
                <w:sz w:val="20"/>
                <w:szCs w:val="28"/>
              </w:rPr>
              <w:t>), mốt (</w:t>
            </w:r>
            <w:r w:rsidR="007B03B5" w:rsidRPr="001F270D">
              <w:rPr>
                <w:rFonts w:ascii="Arial" w:hAnsi="Arial" w:cs="Arial"/>
                <w:i/>
                <w:sz w:val="20"/>
                <w:szCs w:val="28"/>
              </w:rPr>
              <w:t>mode</w:t>
            </w:r>
            <w:r w:rsidR="007B03B5" w:rsidRPr="001F270D">
              <w:rPr>
                <w:rFonts w:ascii="Arial" w:hAnsi="Arial" w:cs="Arial"/>
                <w:sz w:val="20"/>
                <w:szCs w:val="28"/>
              </w:rPr>
              <w:t>).</w:t>
            </w:r>
          </w:p>
          <w:p w:rsidR="009C674E"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7B03B5" w:rsidRPr="001F270D">
              <w:rPr>
                <w:rFonts w:ascii="Arial" w:hAnsi="Arial" w:cs="Arial"/>
                <w:sz w:val="20"/>
                <w:szCs w:val="28"/>
              </w:rPr>
              <w:t xml:space="preserve"> Hiểu được ý nghĩa và vai trò của các số đặc trưng nói trên của mẫu số</w:t>
            </w:r>
            <w:r w:rsidR="009C674E" w:rsidRPr="001F270D">
              <w:rPr>
                <w:rFonts w:ascii="Arial" w:hAnsi="Arial" w:cs="Arial"/>
                <w:sz w:val="20"/>
                <w:szCs w:val="28"/>
              </w:rPr>
              <w:t xml:space="preserve"> liệu trong thực tiễn.</w:t>
            </w:r>
          </w:p>
          <w:p w:rsidR="009C674E"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9C674E" w:rsidRPr="001F270D">
              <w:rPr>
                <w:rFonts w:ascii="Arial" w:hAnsi="Arial" w:cs="Arial"/>
                <w:sz w:val="20"/>
                <w:szCs w:val="28"/>
              </w:rPr>
              <w:t xml:space="preserve"> Rút ra được kết luận nhờ ý nghĩa của các số đặc trưng nói trên của mẫu số liệu trong trường hợp đơn giản.</w:t>
            </w:r>
          </w:p>
          <w:p w:rsidR="007B03B5" w:rsidRPr="001F270D" w:rsidRDefault="00085401" w:rsidP="001F270D">
            <w:pPr>
              <w:widowControl w:val="0"/>
              <w:autoSpaceDE w:val="0"/>
              <w:autoSpaceDN w:val="0"/>
              <w:adjustRightInd w:val="0"/>
              <w:spacing w:before="120"/>
              <w:rPr>
                <w:rFonts w:ascii="Arial" w:hAnsi="Arial" w:cs="Arial"/>
                <w:sz w:val="20"/>
              </w:rPr>
            </w:pPr>
            <w:r w:rsidRPr="001F270D">
              <w:rPr>
                <w:rFonts w:ascii="Arial" w:hAnsi="Arial" w:cs="Arial"/>
                <w:sz w:val="20"/>
                <w:szCs w:val="28"/>
              </w:rPr>
              <w:t>-</w:t>
            </w:r>
            <w:r w:rsidR="009C674E" w:rsidRPr="001F270D">
              <w:rPr>
                <w:rFonts w:ascii="Arial" w:hAnsi="Arial" w:cs="Arial"/>
                <w:sz w:val="20"/>
                <w:szCs w:val="28"/>
              </w:rPr>
              <w:t xml:space="preserve"> Nhận biết được mối liên hệ giữa thống kê với những kiến thức của các môn học khác trong Chương trình lớp 11 và trong thực tiễn.</w:t>
            </w:r>
          </w:p>
        </w:tc>
      </w:tr>
      <w:tr w:rsidR="007B03B5" w:rsidRPr="001F270D">
        <w:tblPrEx>
          <w:tblCellMar>
            <w:top w:w="0" w:type="dxa"/>
            <w:left w:w="0" w:type="dxa"/>
            <w:bottom w:w="0" w:type="dxa"/>
            <w:right w:w="0" w:type="dxa"/>
          </w:tblCellMar>
        </w:tblPrEx>
        <w:tc>
          <w:tcPr>
            <w:tcW w:w="5000" w:type="pct"/>
            <w:gridSpan w:val="3"/>
            <w:shd w:val="clear" w:color="auto" w:fill="auto"/>
          </w:tcPr>
          <w:p w:rsidR="007B03B5" w:rsidRPr="001F270D" w:rsidRDefault="007B03B5" w:rsidP="001F270D">
            <w:pPr>
              <w:widowControl w:val="0"/>
              <w:autoSpaceDE w:val="0"/>
              <w:autoSpaceDN w:val="0"/>
              <w:adjustRightInd w:val="0"/>
              <w:spacing w:before="120"/>
              <w:rPr>
                <w:rFonts w:ascii="Arial" w:hAnsi="Arial" w:cs="Arial"/>
                <w:b/>
                <w:i/>
                <w:sz w:val="20"/>
              </w:rPr>
            </w:pPr>
            <w:r w:rsidRPr="001F270D">
              <w:rPr>
                <w:rFonts w:ascii="Arial" w:hAnsi="Arial" w:cs="Arial"/>
                <w:b/>
                <w:i/>
                <w:sz w:val="20"/>
                <w:szCs w:val="28"/>
              </w:rPr>
              <w:t>Xác suất</w:t>
            </w:r>
          </w:p>
        </w:tc>
      </w:tr>
      <w:tr w:rsidR="007B03B5" w:rsidRPr="001F270D">
        <w:tblPrEx>
          <w:tblCellMar>
            <w:top w:w="0" w:type="dxa"/>
            <w:left w:w="0" w:type="dxa"/>
            <w:bottom w:w="0" w:type="dxa"/>
            <w:right w:w="0" w:type="dxa"/>
          </w:tblCellMar>
        </w:tblPrEx>
        <w:tc>
          <w:tcPr>
            <w:tcW w:w="827" w:type="pct"/>
            <w:shd w:val="clear" w:color="auto" w:fill="auto"/>
          </w:tcPr>
          <w:p w:rsidR="007B03B5" w:rsidRPr="001F270D" w:rsidRDefault="007B03B5" w:rsidP="001F270D">
            <w:pPr>
              <w:widowControl w:val="0"/>
              <w:autoSpaceDE w:val="0"/>
              <w:autoSpaceDN w:val="0"/>
              <w:adjustRightInd w:val="0"/>
              <w:spacing w:before="120"/>
              <w:rPr>
                <w:rFonts w:ascii="Arial" w:hAnsi="Arial" w:cs="Arial"/>
                <w:sz w:val="20"/>
              </w:rPr>
            </w:pPr>
            <w:r w:rsidRPr="001F270D">
              <w:rPr>
                <w:rFonts w:ascii="Arial" w:hAnsi="Arial" w:cs="Arial"/>
                <w:sz w:val="20"/>
                <w:szCs w:val="28"/>
              </w:rPr>
              <w:t>Khái niệm về xác suất</w:t>
            </w:r>
          </w:p>
        </w:tc>
        <w:tc>
          <w:tcPr>
            <w:tcW w:w="1155" w:type="pct"/>
            <w:shd w:val="clear" w:color="auto" w:fill="auto"/>
          </w:tcPr>
          <w:p w:rsidR="007B03B5" w:rsidRPr="001F270D" w:rsidRDefault="007B03B5" w:rsidP="001F270D">
            <w:pPr>
              <w:widowControl w:val="0"/>
              <w:autoSpaceDE w:val="0"/>
              <w:autoSpaceDN w:val="0"/>
              <w:adjustRightInd w:val="0"/>
              <w:spacing w:before="120"/>
              <w:rPr>
                <w:rFonts w:ascii="Arial" w:hAnsi="Arial" w:cs="Arial"/>
                <w:i/>
                <w:sz w:val="20"/>
              </w:rPr>
            </w:pPr>
            <w:r w:rsidRPr="001F270D">
              <w:rPr>
                <w:rFonts w:ascii="Arial" w:hAnsi="Arial" w:cs="Arial"/>
                <w:i/>
                <w:sz w:val="20"/>
                <w:szCs w:val="28"/>
              </w:rPr>
              <w:t>Một số</w:t>
            </w:r>
            <w:r w:rsidR="00085401" w:rsidRPr="001F270D">
              <w:rPr>
                <w:rFonts w:ascii="Arial" w:hAnsi="Arial" w:cs="Arial"/>
                <w:i/>
                <w:sz w:val="20"/>
                <w:szCs w:val="28"/>
              </w:rPr>
              <w:t xml:space="preserve"> </w:t>
            </w:r>
            <w:r w:rsidRPr="001F270D">
              <w:rPr>
                <w:rFonts w:ascii="Arial" w:hAnsi="Arial" w:cs="Arial"/>
                <w:i/>
                <w:sz w:val="20"/>
                <w:szCs w:val="28"/>
              </w:rPr>
              <w:t>khái</w:t>
            </w:r>
            <w:r w:rsidR="00085401" w:rsidRPr="001F270D">
              <w:rPr>
                <w:rFonts w:ascii="Arial" w:hAnsi="Arial" w:cs="Arial"/>
                <w:i/>
                <w:sz w:val="20"/>
                <w:szCs w:val="28"/>
              </w:rPr>
              <w:t xml:space="preserve"> </w:t>
            </w:r>
            <w:r w:rsidRPr="001F270D">
              <w:rPr>
                <w:rFonts w:ascii="Arial" w:hAnsi="Arial" w:cs="Arial"/>
                <w:i/>
                <w:sz w:val="20"/>
                <w:szCs w:val="28"/>
              </w:rPr>
              <w:t>niệm về xác suất cổ điển</w:t>
            </w:r>
          </w:p>
        </w:tc>
        <w:tc>
          <w:tcPr>
            <w:tcW w:w="3018" w:type="pct"/>
            <w:shd w:val="clear" w:color="auto" w:fill="auto"/>
          </w:tcPr>
          <w:p w:rsidR="007B03B5" w:rsidRPr="001F270D" w:rsidRDefault="007B03B5" w:rsidP="001F270D">
            <w:pPr>
              <w:widowControl w:val="0"/>
              <w:autoSpaceDE w:val="0"/>
              <w:autoSpaceDN w:val="0"/>
              <w:adjustRightInd w:val="0"/>
              <w:spacing w:before="120"/>
              <w:rPr>
                <w:rFonts w:ascii="Arial" w:hAnsi="Arial" w:cs="Arial"/>
                <w:sz w:val="20"/>
              </w:rPr>
            </w:pPr>
            <w:r w:rsidRPr="001F270D">
              <w:rPr>
                <w:rFonts w:ascii="Arial" w:hAnsi="Arial" w:cs="Arial"/>
                <w:sz w:val="20"/>
                <w:szCs w:val="28"/>
              </w:rPr>
              <w:t>Nhận biết được một số khái niệm về xác suất cổ điển: hợp và giao các biến cố; biến cố độc lập.</w:t>
            </w:r>
          </w:p>
        </w:tc>
      </w:tr>
      <w:tr w:rsidR="007B03B5" w:rsidRPr="001F270D">
        <w:tblPrEx>
          <w:tblCellMar>
            <w:top w:w="0" w:type="dxa"/>
            <w:left w:w="0" w:type="dxa"/>
            <w:bottom w:w="0" w:type="dxa"/>
            <w:right w:w="0" w:type="dxa"/>
          </w:tblCellMar>
        </w:tblPrEx>
        <w:tc>
          <w:tcPr>
            <w:tcW w:w="827" w:type="pct"/>
            <w:shd w:val="clear" w:color="auto" w:fill="auto"/>
          </w:tcPr>
          <w:p w:rsidR="007B03B5" w:rsidRPr="001F270D" w:rsidRDefault="007B03B5" w:rsidP="001F270D">
            <w:pPr>
              <w:widowControl w:val="0"/>
              <w:autoSpaceDE w:val="0"/>
              <w:autoSpaceDN w:val="0"/>
              <w:adjustRightInd w:val="0"/>
              <w:spacing w:before="120"/>
              <w:rPr>
                <w:rFonts w:ascii="Arial" w:hAnsi="Arial" w:cs="Arial"/>
                <w:sz w:val="20"/>
              </w:rPr>
            </w:pPr>
            <w:r w:rsidRPr="001F270D">
              <w:rPr>
                <w:rFonts w:ascii="Arial" w:hAnsi="Arial" w:cs="Arial"/>
                <w:sz w:val="20"/>
                <w:szCs w:val="28"/>
              </w:rPr>
              <w:t>Các</w:t>
            </w:r>
            <w:r w:rsidR="00085401" w:rsidRPr="001F270D">
              <w:rPr>
                <w:rFonts w:ascii="Arial" w:hAnsi="Arial" w:cs="Arial"/>
                <w:sz w:val="20"/>
                <w:szCs w:val="28"/>
              </w:rPr>
              <w:t xml:space="preserve"> </w:t>
            </w:r>
            <w:r w:rsidRPr="001F270D">
              <w:rPr>
                <w:rFonts w:ascii="Arial" w:hAnsi="Arial" w:cs="Arial"/>
                <w:sz w:val="20"/>
                <w:szCs w:val="28"/>
              </w:rPr>
              <w:t>quy</w:t>
            </w:r>
            <w:r w:rsidR="00085401" w:rsidRPr="001F270D">
              <w:rPr>
                <w:rFonts w:ascii="Arial" w:hAnsi="Arial" w:cs="Arial"/>
                <w:sz w:val="20"/>
                <w:szCs w:val="28"/>
              </w:rPr>
              <w:t xml:space="preserve"> </w:t>
            </w:r>
            <w:r w:rsidRPr="001F270D">
              <w:rPr>
                <w:rFonts w:ascii="Arial" w:hAnsi="Arial" w:cs="Arial"/>
                <w:sz w:val="20"/>
                <w:szCs w:val="28"/>
              </w:rPr>
              <w:t>tắc</w:t>
            </w:r>
            <w:r w:rsidR="00085401" w:rsidRPr="001F270D">
              <w:rPr>
                <w:rFonts w:ascii="Arial" w:hAnsi="Arial" w:cs="Arial"/>
                <w:sz w:val="20"/>
                <w:szCs w:val="28"/>
              </w:rPr>
              <w:t xml:space="preserve"> </w:t>
            </w:r>
            <w:r w:rsidRPr="001F270D">
              <w:rPr>
                <w:rFonts w:ascii="Arial" w:hAnsi="Arial" w:cs="Arial"/>
                <w:sz w:val="20"/>
                <w:szCs w:val="28"/>
              </w:rPr>
              <w:t>tính xác suất</w:t>
            </w:r>
          </w:p>
        </w:tc>
        <w:tc>
          <w:tcPr>
            <w:tcW w:w="1155" w:type="pct"/>
            <w:shd w:val="clear" w:color="auto" w:fill="auto"/>
          </w:tcPr>
          <w:p w:rsidR="007B03B5" w:rsidRPr="001F270D" w:rsidRDefault="007B03B5" w:rsidP="001F270D">
            <w:pPr>
              <w:widowControl w:val="0"/>
              <w:autoSpaceDE w:val="0"/>
              <w:autoSpaceDN w:val="0"/>
              <w:adjustRightInd w:val="0"/>
              <w:spacing w:before="120"/>
              <w:rPr>
                <w:rFonts w:ascii="Arial" w:hAnsi="Arial" w:cs="Arial"/>
                <w:i/>
                <w:sz w:val="20"/>
              </w:rPr>
            </w:pPr>
            <w:r w:rsidRPr="001F270D">
              <w:rPr>
                <w:rFonts w:ascii="Arial" w:hAnsi="Arial" w:cs="Arial"/>
                <w:i/>
                <w:sz w:val="20"/>
                <w:szCs w:val="28"/>
              </w:rPr>
              <w:t>Các quy tắc tính xác suất</w:t>
            </w:r>
          </w:p>
        </w:tc>
        <w:tc>
          <w:tcPr>
            <w:tcW w:w="3018" w:type="pct"/>
            <w:shd w:val="clear" w:color="auto" w:fill="auto"/>
          </w:tcPr>
          <w:p w:rsidR="007B03B5"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7B03B5" w:rsidRPr="001F270D">
              <w:rPr>
                <w:rFonts w:ascii="Arial" w:hAnsi="Arial" w:cs="Arial"/>
                <w:sz w:val="20"/>
                <w:szCs w:val="28"/>
              </w:rPr>
              <w:t xml:space="preserve"> Tính được xác suất của biến cố hợp bằng cách sử dụng công thức cộng.</w:t>
            </w:r>
          </w:p>
          <w:p w:rsidR="007B03B5"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7B03B5" w:rsidRPr="001F270D">
              <w:rPr>
                <w:rFonts w:ascii="Arial" w:hAnsi="Arial" w:cs="Arial"/>
                <w:sz w:val="20"/>
                <w:szCs w:val="28"/>
              </w:rPr>
              <w:t xml:space="preserve"> Tính được xác suất của biến cố giao bằng cách sử dụng công thức nhân</w:t>
            </w:r>
            <w:r w:rsidR="003B6364" w:rsidRPr="001F270D">
              <w:rPr>
                <w:rFonts w:ascii="Arial" w:hAnsi="Arial" w:cs="Arial"/>
                <w:sz w:val="20"/>
                <w:szCs w:val="28"/>
              </w:rPr>
              <w:t xml:space="preserve"> </w:t>
            </w:r>
            <w:r w:rsidR="007B03B5" w:rsidRPr="001F270D">
              <w:rPr>
                <w:rFonts w:ascii="Arial" w:hAnsi="Arial" w:cs="Arial"/>
                <w:sz w:val="20"/>
                <w:szCs w:val="28"/>
              </w:rPr>
              <w:t>(cho trường hợp biến cố độc lập).</w:t>
            </w:r>
          </w:p>
          <w:p w:rsidR="007B03B5"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7B03B5" w:rsidRPr="001F270D">
              <w:rPr>
                <w:rFonts w:ascii="Arial" w:hAnsi="Arial" w:cs="Arial"/>
                <w:sz w:val="20"/>
                <w:szCs w:val="28"/>
              </w:rPr>
              <w:t xml:space="preserve"> Tính được xác suất của biến cố trong một số bài toán đơn giản bằng phương pháp tổ hợp.</w:t>
            </w:r>
          </w:p>
          <w:p w:rsidR="007B03B5" w:rsidRPr="001F270D" w:rsidRDefault="00085401" w:rsidP="001F270D">
            <w:pPr>
              <w:widowControl w:val="0"/>
              <w:autoSpaceDE w:val="0"/>
              <w:autoSpaceDN w:val="0"/>
              <w:adjustRightInd w:val="0"/>
              <w:spacing w:before="120"/>
              <w:rPr>
                <w:rFonts w:ascii="Arial" w:hAnsi="Arial" w:cs="Arial"/>
                <w:sz w:val="20"/>
              </w:rPr>
            </w:pPr>
            <w:r w:rsidRPr="001F270D">
              <w:rPr>
                <w:rFonts w:ascii="Arial" w:hAnsi="Arial" w:cs="Arial"/>
                <w:sz w:val="20"/>
                <w:szCs w:val="28"/>
              </w:rPr>
              <w:t>-</w:t>
            </w:r>
            <w:r w:rsidR="007B03B5" w:rsidRPr="001F270D">
              <w:rPr>
                <w:rFonts w:ascii="Arial" w:hAnsi="Arial" w:cs="Arial"/>
                <w:sz w:val="20"/>
                <w:szCs w:val="28"/>
              </w:rPr>
              <w:t xml:space="preserve"> Tính được xác suất trong một số bài toán đơn giản bằng cách sử dụng sơ đồ hình cây.</w:t>
            </w:r>
          </w:p>
        </w:tc>
      </w:tr>
      <w:tr w:rsidR="007B03B5" w:rsidRPr="001F270D">
        <w:tblPrEx>
          <w:tblCellMar>
            <w:top w:w="0" w:type="dxa"/>
            <w:left w:w="0" w:type="dxa"/>
            <w:bottom w:w="0" w:type="dxa"/>
            <w:right w:w="0" w:type="dxa"/>
          </w:tblCellMar>
        </w:tblPrEx>
        <w:tc>
          <w:tcPr>
            <w:tcW w:w="5000" w:type="pct"/>
            <w:gridSpan w:val="3"/>
            <w:shd w:val="clear" w:color="auto" w:fill="auto"/>
          </w:tcPr>
          <w:p w:rsidR="007B03B5" w:rsidRPr="001F270D" w:rsidRDefault="007B03B5" w:rsidP="001F270D">
            <w:pPr>
              <w:widowControl w:val="0"/>
              <w:autoSpaceDE w:val="0"/>
              <w:autoSpaceDN w:val="0"/>
              <w:adjustRightInd w:val="0"/>
              <w:spacing w:before="120"/>
              <w:rPr>
                <w:rFonts w:ascii="Arial" w:hAnsi="Arial" w:cs="Arial"/>
                <w:b/>
                <w:i/>
                <w:sz w:val="20"/>
              </w:rPr>
            </w:pPr>
            <w:r w:rsidRPr="001F270D">
              <w:rPr>
                <w:rFonts w:ascii="Arial" w:hAnsi="Arial" w:cs="Arial"/>
                <w:b/>
                <w:i/>
                <w:sz w:val="20"/>
                <w:szCs w:val="28"/>
              </w:rPr>
              <w:lastRenderedPageBreak/>
              <w:t>Thực hành trong phòng máy tính với phần mềm toán học (nếu nhà trường có điều kiện thực hiện)</w:t>
            </w:r>
          </w:p>
        </w:tc>
      </w:tr>
      <w:tr w:rsidR="007B03B5" w:rsidRPr="001F270D">
        <w:tblPrEx>
          <w:tblCellMar>
            <w:top w:w="0" w:type="dxa"/>
            <w:left w:w="0" w:type="dxa"/>
            <w:bottom w:w="0" w:type="dxa"/>
            <w:right w:w="0" w:type="dxa"/>
          </w:tblCellMar>
        </w:tblPrEx>
        <w:tc>
          <w:tcPr>
            <w:tcW w:w="5000" w:type="pct"/>
            <w:gridSpan w:val="3"/>
            <w:shd w:val="clear" w:color="auto" w:fill="auto"/>
          </w:tcPr>
          <w:p w:rsidR="007B03B5"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7B03B5" w:rsidRPr="001F270D">
              <w:rPr>
                <w:rFonts w:ascii="Arial" w:hAnsi="Arial" w:cs="Arial"/>
                <w:sz w:val="20"/>
                <w:szCs w:val="28"/>
              </w:rPr>
              <w:t xml:space="preserve"> Sử dụng phần mềm để hỗ trợ việc học các kiến thức thống kê và xác suất.</w:t>
            </w:r>
          </w:p>
          <w:p w:rsidR="007B03B5"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7B03B5" w:rsidRPr="001F270D">
              <w:rPr>
                <w:rFonts w:ascii="Arial" w:hAnsi="Arial" w:cs="Arial"/>
                <w:sz w:val="20"/>
                <w:szCs w:val="28"/>
              </w:rPr>
              <w:t xml:space="preserve"> Sử dụng phần mềm để tính được các số đặc trưng đo xu thế trung tâm cho mẫu số liệu ghép nhóm.</w:t>
            </w:r>
          </w:p>
          <w:p w:rsidR="007B03B5" w:rsidRPr="001F270D" w:rsidRDefault="00085401" w:rsidP="001F270D">
            <w:pPr>
              <w:widowControl w:val="0"/>
              <w:autoSpaceDE w:val="0"/>
              <w:autoSpaceDN w:val="0"/>
              <w:adjustRightInd w:val="0"/>
              <w:spacing w:before="120"/>
              <w:rPr>
                <w:rFonts w:ascii="Arial" w:hAnsi="Arial" w:cs="Arial"/>
                <w:sz w:val="20"/>
              </w:rPr>
            </w:pPr>
            <w:r w:rsidRPr="001F270D">
              <w:rPr>
                <w:rFonts w:ascii="Arial" w:hAnsi="Arial" w:cs="Arial"/>
                <w:sz w:val="20"/>
                <w:szCs w:val="28"/>
              </w:rPr>
              <w:t>-</w:t>
            </w:r>
            <w:r w:rsidR="007B03B5" w:rsidRPr="001F270D">
              <w:rPr>
                <w:rFonts w:ascii="Arial" w:hAnsi="Arial" w:cs="Arial"/>
                <w:sz w:val="20"/>
                <w:szCs w:val="28"/>
              </w:rPr>
              <w:t xml:space="preserve"> Thực hành sử dụng phần mềm để tính xác suất.</w:t>
            </w:r>
          </w:p>
        </w:tc>
      </w:tr>
      <w:tr w:rsidR="007B03B5" w:rsidRPr="001F270D">
        <w:tblPrEx>
          <w:tblCellMar>
            <w:top w:w="0" w:type="dxa"/>
            <w:left w:w="0" w:type="dxa"/>
            <w:bottom w:w="0" w:type="dxa"/>
            <w:right w:w="0" w:type="dxa"/>
          </w:tblCellMar>
        </w:tblPrEx>
        <w:tc>
          <w:tcPr>
            <w:tcW w:w="5000" w:type="pct"/>
            <w:gridSpan w:val="3"/>
            <w:shd w:val="clear" w:color="auto" w:fill="auto"/>
          </w:tcPr>
          <w:p w:rsidR="007B03B5" w:rsidRPr="001F270D" w:rsidRDefault="007B03B5" w:rsidP="001F270D">
            <w:pPr>
              <w:widowControl w:val="0"/>
              <w:autoSpaceDE w:val="0"/>
              <w:autoSpaceDN w:val="0"/>
              <w:adjustRightInd w:val="0"/>
              <w:spacing w:before="120"/>
              <w:rPr>
                <w:rFonts w:ascii="Arial" w:hAnsi="Arial" w:cs="Arial"/>
                <w:sz w:val="20"/>
              </w:rPr>
            </w:pPr>
            <w:r w:rsidRPr="001F270D">
              <w:rPr>
                <w:rFonts w:ascii="Arial" w:hAnsi="Arial" w:cs="Arial"/>
                <w:sz w:val="20"/>
                <w:szCs w:val="28"/>
              </w:rPr>
              <w:t>HOẠT ĐỘNG THỰC HÀNH VÀ TRẢI NGHIỆM</w:t>
            </w:r>
          </w:p>
        </w:tc>
      </w:tr>
      <w:tr w:rsidR="007B03B5" w:rsidRPr="001F270D">
        <w:tblPrEx>
          <w:tblCellMar>
            <w:top w:w="0" w:type="dxa"/>
            <w:left w:w="0" w:type="dxa"/>
            <w:bottom w:w="0" w:type="dxa"/>
            <w:right w:w="0" w:type="dxa"/>
          </w:tblCellMar>
        </w:tblPrEx>
        <w:tc>
          <w:tcPr>
            <w:tcW w:w="5000" w:type="pct"/>
            <w:gridSpan w:val="3"/>
            <w:shd w:val="clear" w:color="auto" w:fill="auto"/>
          </w:tcPr>
          <w:p w:rsidR="007B03B5" w:rsidRPr="001F270D" w:rsidRDefault="007B03B5"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Nhà trường tổ chức cho học sinh một số hoạt động sau và có thể bổ sung các hoạt động khác tuỳ vào điều kiện cụ thể.</w:t>
            </w:r>
          </w:p>
          <w:p w:rsidR="007B03B5" w:rsidRPr="001F270D" w:rsidRDefault="007B03B5" w:rsidP="001F270D">
            <w:pPr>
              <w:widowControl w:val="0"/>
              <w:autoSpaceDE w:val="0"/>
              <w:autoSpaceDN w:val="0"/>
              <w:adjustRightInd w:val="0"/>
              <w:spacing w:before="120"/>
              <w:rPr>
                <w:rFonts w:ascii="Arial" w:hAnsi="Arial" w:cs="Arial"/>
                <w:sz w:val="20"/>
                <w:szCs w:val="28"/>
              </w:rPr>
            </w:pPr>
            <w:r w:rsidRPr="001F270D">
              <w:rPr>
                <w:rFonts w:ascii="Arial" w:hAnsi="Arial" w:cs="Arial"/>
                <w:i/>
                <w:sz w:val="20"/>
                <w:szCs w:val="28"/>
              </w:rPr>
              <w:t>Hoạt động 1:</w:t>
            </w:r>
            <w:r w:rsidRPr="001F270D">
              <w:rPr>
                <w:rFonts w:ascii="Arial" w:hAnsi="Arial" w:cs="Arial"/>
                <w:sz w:val="20"/>
                <w:szCs w:val="28"/>
              </w:rPr>
              <w:t xml:space="preserve"> Thực hành ứng dụng các kiến thức toán học vào thực tiễn và các chủ đề liên môn, chẳng hạn:</w:t>
            </w:r>
          </w:p>
          <w:p w:rsidR="007B03B5" w:rsidRPr="001F270D" w:rsidRDefault="007B03B5"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Thực hành tổng hợp các hoạt động liên quan đến tính toán, đo lường, ước lượng và vận dụng các kiến thức hình học không gian vào đồ hoạ, vẽ kĩ thuật, như: vận dụng kiến thức về hàm số lượng giác vào tìm hiểu hệ thống hướng dẫn cất cánh và hạ cánh của máy bay, tìm hiểu hệ thống xác định phần tử bắn của pháo binh, tên lửa; vận dụng kiến thức về xác suất thống kê để giải thích các quy luật di truyền học; vận dụng các kiến thức hình học không gian vào đồ hoạ, vẽ kĩ thuật và thiết kế trong công nghệ.</w:t>
            </w:r>
          </w:p>
          <w:p w:rsidR="007B03B5" w:rsidRPr="001F270D" w:rsidRDefault="007B03B5" w:rsidP="001F270D">
            <w:pPr>
              <w:widowControl w:val="0"/>
              <w:autoSpaceDE w:val="0"/>
              <w:autoSpaceDN w:val="0"/>
              <w:adjustRightInd w:val="0"/>
              <w:spacing w:before="120"/>
              <w:rPr>
                <w:rFonts w:ascii="Arial" w:hAnsi="Arial" w:cs="Arial"/>
                <w:sz w:val="20"/>
                <w:szCs w:val="28"/>
              </w:rPr>
            </w:pPr>
            <w:r w:rsidRPr="001F270D">
              <w:rPr>
                <w:rFonts w:ascii="Arial" w:hAnsi="Arial" w:cs="Arial"/>
                <w:i/>
                <w:sz w:val="20"/>
                <w:szCs w:val="28"/>
              </w:rPr>
              <w:t>Hoạt động 2:</w:t>
            </w:r>
            <w:r w:rsidRPr="001F270D">
              <w:rPr>
                <w:rFonts w:ascii="Arial" w:hAnsi="Arial" w:cs="Arial"/>
                <w:sz w:val="20"/>
                <w:szCs w:val="28"/>
              </w:rPr>
              <w:t xml:space="preserve"> Thực hành ứng dụng các kiến thức toán học vào lĩnh vực Giáo dục dân số, chẳng hạn: vận dụng cấp số cộng, cấp số nhân để giải thích quy luật tăng trưởng dân số; vận dụng hàm số mũ, hàm số lôgarit để giải thích ảnh hưởng của sự tăng trưởng dân số tới tiến bộ kinh tế </w:t>
            </w:r>
            <w:r w:rsidR="00085401" w:rsidRPr="001F270D">
              <w:rPr>
                <w:rFonts w:ascii="Arial" w:hAnsi="Arial" w:cs="Arial"/>
                <w:sz w:val="20"/>
                <w:szCs w:val="28"/>
              </w:rPr>
              <w:t>-</w:t>
            </w:r>
            <w:r w:rsidRPr="001F270D">
              <w:rPr>
                <w:rFonts w:ascii="Arial" w:hAnsi="Arial" w:cs="Arial"/>
                <w:sz w:val="20"/>
                <w:szCs w:val="28"/>
              </w:rPr>
              <w:t xml:space="preserve"> xã hội, giải thích mối liên hệ giữa sự tăng trưởng dân số với môi trường sinh thái,...</w:t>
            </w:r>
          </w:p>
          <w:p w:rsidR="007B03B5" w:rsidRPr="001F270D" w:rsidRDefault="007B03B5" w:rsidP="001F270D">
            <w:pPr>
              <w:widowControl w:val="0"/>
              <w:autoSpaceDE w:val="0"/>
              <w:autoSpaceDN w:val="0"/>
              <w:adjustRightInd w:val="0"/>
              <w:spacing w:before="120"/>
              <w:rPr>
                <w:rFonts w:ascii="Arial" w:hAnsi="Arial" w:cs="Arial"/>
                <w:sz w:val="20"/>
                <w:szCs w:val="28"/>
              </w:rPr>
            </w:pPr>
            <w:r w:rsidRPr="001F270D">
              <w:rPr>
                <w:rFonts w:ascii="Arial" w:hAnsi="Arial" w:cs="Arial"/>
                <w:i/>
                <w:sz w:val="20"/>
                <w:szCs w:val="28"/>
              </w:rPr>
              <w:t>Hoạt động 3:</w:t>
            </w:r>
            <w:r w:rsidRPr="001F270D">
              <w:rPr>
                <w:rFonts w:ascii="Arial" w:hAnsi="Arial" w:cs="Arial"/>
                <w:sz w:val="20"/>
                <w:szCs w:val="28"/>
              </w:rPr>
              <w:t xml:space="preserve"> Tìm hiểu một số kiến thức về tài chính, như:</w:t>
            </w:r>
          </w:p>
          <w:p w:rsidR="007B03B5"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7B03B5" w:rsidRPr="001F270D">
              <w:rPr>
                <w:rFonts w:ascii="Arial" w:hAnsi="Arial" w:cs="Arial"/>
                <w:sz w:val="20"/>
                <w:szCs w:val="28"/>
              </w:rPr>
              <w:t xml:space="preserve"> Thực hành lên kế hoạch và quản lí thu nhập và tích luỹ của cải trong khoảng thời gian ngắn hạn và trung hạn.</w:t>
            </w:r>
          </w:p>
          <w:p w:rsidR="007B03B5"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7B03B5" w:rsidRPr="001F270D">
              <w:rPr>
                <w:rFonts w:ascii="Arial" w:hAnsi="Arial" w:cs="Arial"/>
                <w:sz w:val="20"/>
                <w:szCs w:val="28"/>
              </w:rPr>
              <w:t xml:space="preserve"> Xác định được các phương thức để bảo vệ bản thân khỏi rủi ro.</w:t>
            </w:r>
          </w:p>
          <w:p w:rsidR="007B03B5" w:rsidRPr="001F270D" w:rsidRDefault="007B03B5" w:rsidP="001F270D">
            <w:pPr>
              <w:widowControl w:val="0"/>
              <w:autoSpaceDE w:val="0"/>
              <w:autoSpaceDN w:val="0"/>
              <w:adjustRightInd w:val="0"/>
              <w:spacing w:before="120"/>
              <w:rPr>
                <w:rFonts w:ascii="Arial" w:hAnsi="Arial" w:cs="Arial"/>
                <w:sz w:val="20"/>
                <w:szCs w:val="28"/>
              </w:rPr>
            </w:pPr>
            <w:r w:rsidRPr="001F270D">
              <w:rPr>
                <w:rFonts w:ascii="Arial" w:hAnsi="Arial" w:cs="Arial"/>
                <w:i/>
                <w:sz w:val="20"/>
                <w:szCs w:val="28"/>
              </w:rPr>
              <w:t xml:space="preserve">Hoạt động 4: </w:t>
            </w:r>
            <w:r w:rsidRPr="001F270D">
              <w:rPr>
                <w:rFonts w:ascii="Arial" w:hAnsi="Arial" w:cs="Arial"/>
                <w:sz w:val="20"/>
                <w:szCs w:val="28"/>
              </w:rPr>
              <w:t>Tổ chức các hoạt động ngoài giờ chính khoá: câu lạc bộ toán học; cuộc thi về Toán, dự án học tập, ra báo tường (hoặc nội san) về Toán, như: câu lạc bộ về ứng dụng toán học trong khoa học máy tính và công nghệ thông tin,...</w:t>
            </w:r>
          </w:p>
          <w:p w:rsidR="007B03B5" w:rsidRPr="001F270D" w:rsidRDefault="007B03B5" w:rsidP="001F270D">
            <w:pPr>
              <w:widowControl w:val="0"/>
              <w:autoSpaceDE w:val="0"/>
              <w:autoSpaceDN w:val="0"/>
              <w:adjustRightInd w:val="0"/>
              <w:spacing w:before="120"/>
              <w:rPr>
                <w:rFonts w:ascii="Arial" w:hAnsi="Arial" w:cs="Arial"/>
                <w:sz w:val="20"/>
              </w:rPr>
            </w:pPr>
            <w:r w:rsidRPr="001F270D">
              <w:rPr>
                <w:rFonts w:ascii="Arial" w:hAnsi="Arial" w:cs="Arial"/>
                <w:i/>
                <w:sz w:val="20"/>
                <w:szCs w:val="28"/>
              </w:rPr>
              <w:t>Hoạt động 5 (nếu nhà trường có điều kiện thực hiện):</w:t>
            </w:r>
            <w:r w:rsidRPr="001F270D">
              <w:rPr>
                <w:rFonts w:ascii="Arial" w:hAnsi="Arial" w:cs="Arial"/>
                <w:sz w:val="20"/>
                <w:szCs w:val="28"/>
              </w:rPr>
              <w:t xml:space="preserve"> Tổ chức giao lưu học sinh giỏi Toán trong trường và trường bạn, giao lưu với các chuyên gia nhằm hiểu rõ hơn về vai trò của Toán học trong thực tiễn và trong các ngành nghề.</w:t>
            </w:r>
          </w:p>
        </w:tc>
      </w:tr>
    </w:tbl>
    <w:p w:rsidR="003B6364" w:rsidRPr="001F270D" w:rsidRDefault="003B6364" w:rsidP="001F270D">
      <w:pPr>
        <w:widowControl w:val="0"/>
        <w:autoSpaceDE w:val="0"/>
        <w:autoSpaceDN w:val="0"/>
        <w:adjustRightInd w:val="0"/>
        <w:spacing w:before="120"/>
        <w:jc w:val="center"/>
        <w:rPr>
          <w:rFonts w:ascii="Arial" w:hAnsi="Arial" w:cs="Arial"/>
          <w:sz w:val="20"/>
          <w:szCs w:val="28"/>
        </w:rPr>
      </w:pPr>
    </w:p>
    <w:p w:rsidR="007B03B5" w:rsidRPr="001F270D" w:rsidRDefault="007B03B5" w:rsidP="001F270D">
      <w:pPr>
        <w:widowControl w:val="0"/>
        <w:autoSpaceDE w:val="0"/>
        <w:autoSpaceDN w:val="0"/>
        <w:adjustRightInd w:val="0"/>
        <w:spacing w:before="120"/>
        <w:jc w:val="center"/>
        <w:rPr>
          <w:rFonts w:ascii="Arial" w:hAnsi="Arial" w:cs="Arial"/>
          <w:sz w:val="20"/>
          <w:szCs w:val="28"/>
        </w:rPr>
      </w:pPr>
      <w:r w:rsidRPr="001F270D">
        <w:rPr>
          <w:rFonts w:ascii="Arial" w:hAnsi="Arial" w:cs="Arial"/>
          <w:sz w:val="20"/>
          <w:szCs w:val="28"/>
        </w:rPr>
        <w:t>NỘI DUNG CHUYÊN ĐỀ LỚP 11:</w:t>
      </w:r>
    </w:p>
    <w:p w:rsidR="000865A9" w:rsidRPr="001F270D" w:rsidRDefault="007B03B5" w:rsidP="001F270D">
      <w:pPr>
        <w:widowControl w:val="0"/>
        <w:autoSpaceDE w:val="0"/>
        <w:autoSpaceDN w:val="0"/>
        <w:adjustRightInd w:val="0"/>
        <w:spacing w:before="120"/>
        <w:jc w:val="center"/>
        <w:rPr>
          <w:rFonts w:ascii="Arial" w:hAnsi="Arial" w:cs="Arial"/>
          <w:sz w:val="20"/>
          <w:szCs w:val="28"/>
        </w:rPr>
      </w:pPr>
      <w:r w:rsidRPr="001F270D">
        <w:rPr>
          <w:rFonts w:ascii="Arial" w:hAnsi="Arial" w:cs="Arial"/>
          <w:sz w:val="20"/>
          <w:szCs w:val="28"/>
        </w:rPr>
        <w:t>ỨNG DỤNG TOÁN HỌC VÀO GIẢI QUYẾT VẤN ĐỀ THỰC TIỄN,</w:t>
      </w:r>
      <w:r w:rsidR="000865A9" w:rsidRPr="001F270D">
        <w:rPr>
          <w:rFonts w:ascii="Arial" w:hAnsi="Arial" w:cs="Arial"/>
          <w:sz w:val="20"/>
          <w:szCs w:val="28"/>
        </w:rPr>
        <w:t xml:space="preserve"> </w:t>
      </w:r>
      <w:r w:rsidRPr="001F270D">
        <w:rPr>
          <w:rFonts w:ascii="Arial" w:hAnsi="Arial" w:cs="Arial"/>
          <w:sz w:val="20"/>
          <w:szCs w:val="28"/>
        </w:rPr>
        <w:t xml:space="preserve">ĐẶC BIỆT LÀ MỘT SỐ VẤN ĐỀ LIÊN QUAN ĐẾN ĐỒ HỌA VÀ VẼ KĨ THUẬT </w:t>
      </w:r>
    </w:p>
    <w:p w:rsidR="007B03B5" w:rsidRPr="001F270D" w:rsidRDefault="007B03B5"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Chuyên đề 11.1: Phép biến hình phẳng.</w:t>
      </w:r>
    </w:p>
    <w:p w:rsidR="007B03B5" w:rsidRPr="001F270D" w:rsidRDefault="007B03B5"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Chuyên đề 11.2: Một số yếu tố vẽ kĩ thuật.</w:t>
      </w:r>
    </w:p>
    <w:p w:rsidR="007B03B5" w:rsidRPr="001F270D" w:rsidRDefault="007B03B5"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Chuyên đề 11.3: Làm quen với một số yếu tố của Lí thuyết đồ thị.</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2557"/>
        <w:gridCol w:w="3130"/>
        <w:gridCol w:w="7279"/>
      </w:tblGrid>
      <w:tr w:rsidR="007B03B5" w:rsidRPr="001F270D">
        <w:tblPrEx>
          <w:tblCellMar>
            <w:top w:w="0" w:type="dxa"/>
            <w:left w:w="0" w:type="dxa"/>
            <w:bottom w:w="0" w:type="dxa"/>
            <w:right w:w="0" w:type="dxa"/>
          </w:tblCellMar>
        </w:tblPrEx>
        <w:trPr>
          <w:trHeight w:val="256"/>
        </w:trPr>
        <w:tc>
          <w:tcPr>
            <w:tcW w:w="986" w:type="pct"/>
            <w:shd w:val="clear" w:color="auto" w:fill="auto"/>
          </w:tcPr>
          <w:p w:rsidR="007B03B5" w:rsidRPr="001F270D" w:rsidRDefault="007B03B5" w:rsidP="001F270D">
            <w:pPr>
              <w:widowControl w:val="0"/>
              <w:autoSpaceDE w:val="0"/>
              <w:autoSpaceDN w:val="0"/>
              <w:adjustRightInd w:val="0"/>
              <w:spacing w:before="120"/>
              <w:jc w:val="center"/>
              <w:rPr>
                <w:rFonts w:ascii="Arial" w:hAnsi="Arial" w:cs="Arial"/>
                <w:b/>
                <w:sz w:val="20"/>
              </w:rPr>
            </w:pPr>
            <w:r w:rsidRPr="001F270D">
              <w:rPr>
                <w:rFonts w:ascii="Arial" w:hAnsi="Arial" w:cs="Arial"/>
                <w:b/>
                <w:sz w:val="20"/>
                <w:szCs w:val="28"/>
              </w:rPr>
              <w:lastRenderedPageBreak/>
              <w:t>Chuyên đề</w:t>
            </w:r>
          </w:p>
        </w:tc>
        <w:tc>
          <w:tcPr>
            <w:tcW w:w="1207" w:type="pct"/>
            <w:shd w:val="clear" w:color="auto" w:fill="auto"/>
          </w:tcPr>
          <w:p w:rsidR="007B03B5" w:rsidRPr="001F270D" w:rsidRDefault="007B03B5" w:rsidP="001F270D">
            <w:pPr>
              <w:widowControl w:val="0"/>
              <w:autoSpaceDE w:val="0"/>
              <w:autoSpaceDN w:val="0"/>
              <w:adjustRightInd w:val="0"/>
              <w:spacing w:before="120"/>
              <w:jc w:val="center"/>
              <w:rPr>
                <w:rFonts w:ascii="Arial" w:hAnsi="Arial" w:cs="Arial"/>
                <w:b/>
                <w:sz w:val="20"/>
              </w:rPr>
            </w:pPr>
            <w:r w:rsidRPr="001F270D">
              <w:rPr>
                <w:rFonts w:ascii="Arial" w:hAnsi="Arial" w:cs="Arial"/>
                <w:b/>
                <w:sz w:val="20"/>
                <w:szCs w:val="28"/>
              </w:rPr>
              <w:t>Chủ đề</w:t>
            </w:r>
          </w:p>
        </w:tc>
        <w:tc>
          <w:tcPr>
            <w:tcW w:w="2808" w:type="pct"/>
            <w:shd w:val="clear" w:color="auto" w:fill="auto"/>
          </w:tcPr>
          <w:p w:rsidR="007B03B5" w:rsidRPr="001F270D" w:rsidRDefault="007B03B5" w:rsidP="001F270D">
            <w:pPr>
              <w:widowControl w:val="0"/>
              <w:autoSpaceDE w:val="0"/>
              <w:autoSpaceDN w:val="0"/>
              <w:adjustRightInd w:val="0"/>
              <w:spacing w:before="120"/>
              <w:jc w:val="center"/>
              <w:rPr>
                <w:rFonts w:ascii="Arial" w:hAnsi="Arial" w:cs="Arial"/>
                <w:b/>
                <w:sz w:val="20"/>
              </w:rPr>
            </w:pPr>
            <w:r w:rsidRPr="001F270D">
              <w:rPr>
                <w:rFonts w:ascii="Arial" w:hAnsi="Arial" w:cs="Arial"/>
                <w:b/>
                <w:sz w:val="20"/>
                <w:szCs w:val="28"/>
              </w:rPr>
              <w:t>Yêu cầu cần đạt</w:t>
            </w:r>
          </w:p>
        </w:tc>
      </w:tr>
      <w:tr w:rsidR="007B03B5" w:rsidRPr="001F270D">
        <w:tblPrEx>
          <w:tblCellMar>
            <w:top w:w="0" w:type="dxa"/>
            <w:left w:w="0" w:type="dxa"/>
            <w:bottom w:w="0" w:type="dxa"/>
            <w:right w:w="0" w:type="dxa"/>
          </w:tblCellMar>
        </w:tblPrEx>
        <w:tc>
          <w:tcPr>
            <w:tcW w:w="986" w:type="pct"/>
            <w:vMerge w:val="restart"/>
            <w:shd w:val="clear" w:color="auto" w:fill="auto"/>
          </w:tcPr>
          <w:p w:rsidR="007B03B5" w:rsidRPr="001F270D" w:rsidRDefault="007B03B5" w:rsidP="001F270D">
            <w:pPr>
              <w:widowControl w:val="0"/>
              <w:autoSpaceDE w:val="0"/>
              <w:autoSpaceDN w:val="0"/>
              <w:adjustRightInd w:val="0"/>
              <w:spacing w:before="120"/>
              <w:rPr>
                <w:rFonts w:ascii="Arial" w:hAnsi="Arial" w:cs="Arial"/>
                <w:sz w:val="20"/>
              </w:rPr>
            </w:pPr>
            <w:r w:rsidRPr="001F270D">
              <w:rPr>
                <w:rFonts w:ascii="Arial" w:hAnsi="Arial" w:cs="Arial"/>
                <w:sz w:val="20"/>
                <w:szCs w:val="28"/>
              </w:rPr>
              <w:t xml:space="preserve">Chuyên đề 11.1: </w:t>
            </w:r>
            <w:r w:rsidRPr="001F270D">
              <w:rPr>
                <w:rFonts w:ascii="Arial" w:hAnsi="Arial" w:cs="Arial"/>
                <w:b/>
                <w:i/>
                <w:sz w:val="20"/>
                <w:szCs w:val="28"/>
              </w:rPr>
              <w:t>Phép biến hình phẳng</w:t>
            </w:r>
          </w:p>
        </w:tc>
        <w:tc>
          <w:tcPr>
            <w:tcW w:w="1207" w:type="pct"/>
            <w:shd w:val="clear" w:color="auto" w:fill="auto"/>
          </w:tcPr>
          <w:p w:rsidR="007B03B5" w:rsidRPr="001F270D" w:rsidRDefault="007B03B5" w:rsidP="001F270D">
            <w:pPr>
              <w:widowControl w:val="0"/>
              <w:autoSpaceDE w:val="0"/>
              <w:autoSpaceDN w:val="0"/>
              <w:adjustRightInd w:val="0"/>
              <w:spacing w:before="120"/>
              <w:rPr>
                <w:rFonts w:ascii="Arial" w:hAnsi="Arial" w:cs="Arial"/>
                <w:i/>
                <w:sz w:val="20"/>
              </w:rPr>
            </w:pPr>
            <w:r w:rsidRPr="001F270D">
              <w:rPr>
                <w:rFonts w:ascii="Arial" w:hAnsi="Arial" w:cs="Arial"/>
                <w:i/>
                <w:sz w:val="20"/>
                <w:szCs w:val="28"/>
              </w:rPr>
              <w:t>Phép</w:t>
            </w:r>
            <w:r w:rsidR="00085401" w:rsidRPr="001F270D">
              <w:rPr>
                <w:rFonts w:ascii="Arial" w:hAnsi="Arial" w:cs="Arial"/>
                <w:i/>
                <w:sz w:val="20"/>
                <w:szCs w:val="28"/>
              </w:rPr>
              <w:t xml:space="preserve"> </w:t>
            </w:r>
            <w:r w:rsidRPr="001F270D">
              <w:rPr>
                <w:rFonts w:ascii="Arial" w:hAnsi="Arial" w:cs="Arial"/>
                <w:i/>
                <w:sz w:val="20"/>
                <w:szCs w:val="28"/>
              </w:rPr>
              <w:t>dời</w:t>
            </w:r>
            <w:r w:rsidR="00085401" w:rsidRPr="001F270D">
              <w:rPr>
                <w:rFonts w:ascii="Arial" w:hAnsi="Arial" w:cs="Arial"/>
                <w:i/>
                <w:sz w:val="20"/>
                <w:szCs w:val="28"/>
              </w:rPr>
              <w:t xml:space="preserve"> </w:t>
            </w:r>
            <w:r w:rsidRPr="001F270D">
              <w:rPr>
                <w:rFonts w:ascii="Arial" w:hAnsi="Arial" w:cs="Arial"/>
                <w:i/>
                <w:sz w:val="20"/>
                <w:szCs w:val="28"/>
              </w:rPr>
              <w:t>hình.</w:t>
            </w:r>
            <w:r w:rsidR="00085401" w:rsidRPr="001F270D">
              <w:rPr>
                <w:rFonts w:ascii="Arial" w:hAnsi="Arial" w:cs="Arial"/>
                <w:i/>
                <w:sz w:val="20"/>
                <w:szCs w:val="28"/>
              </w:rPr>
              <w:t xml:space="preserve"> </w:t>
            </w:r>
            <w:r w:rsidRPr="001F270D">
              <w:rPr>
                <w:rFonts w:ascii="Arial" w:hAnsi="Arial" w:cs="Arial"/>
                <w:i/>
                <w:sz w:val="20"/>
                <w:szCs w:val="28"/>
              </w:rPr>
              <w:t>Phép</w:t>
            </w:r>
            <w:r w:rsidR="00085401" w:rsidRPr="001F270D">
              <w:rPr>
                <w:rFonts w:ascii="Arial" w:hAnsi="Arial" w:cs="Arial"/>
                <w:i/>
                <w:sz w:val="20"/>
                <w:szCs w:val="28"/>
              </w:rPr>
              <w:t xml:space="preserve"> </w:t>
            </w:r>
            <w:r w:rsidRPr="001F270D">
              <w:rPr>
                <w:rFonts w:ascii="Arial" w:hAnsi="Arial" w:cs="Arial"/>
                <w:i/>
                <w:sz w:val="20"/>
                <w:szCs w:val="28"/>
              </w:rPr>
              <w:t>đối xứng trục. Phép đối xứng tâm. Phép tịnh tiến. Phép quay</w:t>
            </w:r>
          </w:p>
        </w:tc>
        <w:tc>
          <w:tcPr>
            <w:tcW w:w="2808" w:type="pct"/>
            <w:shd w:val="clear" w:color="auto" w:fill="auto"/>
          </w:tcPr>
          <w:p w:rsidR="007B03B5"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7B03B5" w:rsidRPr="001F270D">
              <w:rPr>
                <w:rFonts w:ascii="Arial" w:hAnsi="Arial" w:cs="Arial"/>
                <w:sz w:val="20"/>
                <w:szCs w:val="28"/>
              </w:rPr>
              <w:t xml:space="preserve"> Nhận biết được khái niệm phép dời hình.</w:t>
            </w:r>
          </w:p>
          <w:p w:rsidR="007B03B5"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7B03B5" w:rsidRPr="001F270D">
              <w:rPr>
                <w:rFonts w:ascii="Arial" w:hAnsi="Arial" w:cs="Arial"/>
                <w:sz w:val="20"/>
                <w:szCs w:val="28"/>
              </w:rPr>
              <w:t xml:space="preserve"> Nhận biết được tính chất của phép đối xứng trục, phép đối xứng tâm, phép tịnh tiến và phép quay.</w:t>
            </w:r>
          </w:p>
          <w:p w:rsidR="007B03B5"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7B03B5" w:rsidRPr="001F270D">
              <w:rPr>
                <w:rFonts w:ascii="Arial" w:hAnsi="Arial" w:cs="Arial"/>
                <w:sz w:val="20"/>
                <w:szCs w:val="28"/>
              </w:rPr>
              <w:t xml:space="preserve"> Xác định được ảnh của điểm, đoạn thẳng, tam giác, đường tròn qua phép đối xứng trục, phép đối xứng tâm, phép tịnh tiến và phép quay.</w:t>
            </w:r>
          </w:p>
          <w:p w:rsidR="007B03B5" w:rsidRPr="001F270D" w:rsidRDefault="00085401" w:rsidP="001F270D">
            <w:pPr>
              <w:widowControl w:val="0"/>
              <w:autoSpaceDE w:val="0"/>
              <w:autoSpaceDN w:val="0"/>
              <w:adjustRightInd w:val="0"/>
              <w:spacing w:before="120"/>
              <w:rPr>
                <w:rFonts w:ascii="Arial" w:hAnsi="Arial" w:cs="Arial"/>
                <w:sz w:val="20"/>
              </w:rPr>
            </w:pPr>
            <w:r w:rsidRPr="001F270D">
              <w:rPr>
                <w:rFonts w:ascii="Arial" w:hAnsi="Arial" w:cs="Arial"/>
                <w:sz w:val="20"/>
                <w:szCs w:val="28"/>
              </w:rPr>
              <w:t>-</w:t>
            </w:r>
            <w:r w:rsidR="007B03B5" w:rsidRPr="001F270D">
              <w:rPr>
                <w:rFonts w:ascii="Arial" w:hAnsi="Arial" w:cs="Arial"/>
                <w:sz w:val="20"/>
                <w:szCs w:val="28"/>
              </w:rPr>
              <w:t xml:space="preserve"> Vận dụng được các phép dời hình nói trên trong đồ hoạ và trong một số vấn đề thực tiễn (ví dụ: tạo các hoa văn, hình khối,...).</w:t>
            </w:r>
          </w:p>
        </w:tc>
      </w:tr>
      <w:tr w:rsidR="007B03B5" w:rsidRPr="001F270D">
        <w:tblPrEx>
          <w:tblCellMar>
            <w:top w:w="0" w:type="dxa"/>
            <w:left w:w="0" w:type="dxa"/>
            <w:bottom w:w="0" w:type="dxa"/>
            <w:right w:w="0" w:type="dxa"/>
          </w:tblCellMar>
        </w:tblPrEx>
        <w:tc>
          <w:tcPr>
            <w:tcW w:w="986" w:type="pct"/>
            <w:vMerge/>
            <w:shd w:val="clear" w:color="auto" w:fill="auto"/>
          </w:tcPr>
          <w:p w:rsidR="007B03B5" w:rsidRPr="001F270D" w:rsidRDefault="007B03B5" w:rsidP="001F270D">
            <w:pPr>
              <w:widowControl w:val="0"/>
              <w:autoSpaceDE w:val="0"/>
              <w:autoSpaceDN w:val="0"/>
              <w:adjustRightInd w:val="0"/>
              <w:spacing w:before="120"/>
              <w:rPr>
                <w:rFonts w:ascii="Arial" w:hAnsi="Arial" w:cs="Arial"/>
                <w:sz w:val="20"/>
              </w:rPr>
            </w:pPr>
          </w:p>
        </w:tc>
        <w:tc>
          <w:tcPr>
            <w:tcW w:w="1207" w:type="pct"/>
            <w:shd w:val="clear" w:color="auto" w:fill="auto"/>
          </w:tcPr>
          <w:p w:rsidR="007B03B5" w:rsidRPr="001F270D" w:rsidRDefault="007B03B5" w:rsidP="001F270D">
            <w:pPr>
              <w:widowControl w:val="0"/>
              <w:autoSpaceDE w:val="0"/>
              <w:autoSpaceDN w:val="0"/>
              <w:adjustRightInd w:val="0"/>
              <w:spacing w:before="120"/>
              <w:rPr>
                <w:rFonts w:ascii="Arial" w:hAnsi="Arial" w:cs="Arial"/>
                <w:i/>
                <w:sz w:val="20"/>
              </w:rPr>
            </w:pPr>
            <w:r w:rsidRPr="001F270D">
              <w:rPr>
                <w:rFonts w:ascii="Arial" w:hAnsi="Arial" w:cs="Arial"/>
                <w:i/>
                <w:sz w:val="20"/>
                <w:szCs w:val="28"/>
              </w:rPr>
              <w:t>Phép đồng dạng phối cảnh (phép</w:t>
            </w:r>
            <w:r w:rsidR="00085401" w:rsidRPr="001F270D">
              <w:rPr>
                <w:rFonts w:ascii="Arial" w:hAnsi="Arial" w:cs="Arial"/>
                <w:i/>
                <w:sz w:val="20"/>
                <w:szCs w:val="28"/>
              </w:rPr>
              <w:t xml:space="preserve"> </w:t>
            </w:r>
            <w:r w:rsidRPr="001F270D">
              <w:rPr>
                <w:rFonts w:ascii="Arial" w:hAnsi="Arial" w:cs="Arial"/>
                <w:i/>
                <w:sz w:val="20"/>
                <w:szCs w:val="28"/>
              </w:rPr>
              <w:t>vị</w:t>
            </w:r>
            <w:r w:rsidR="00085401" w:rsidRPr="001F270D">
              <w:rPr>
                <w:rFonts w:ascii="Arial" w:hAnsi="Arial" w:cs="Arial"/>
                <w:i/>
                <w:sz w:val="20"/>
                <w:szCs w:val="28"/>
              </w:rPr>
              <w:t xml:space="preserve"> </w:t>
            </w:r>
            <w:r w:rsidRPr="001F270D">
              <w:rPr>
                <w:rFonts w:ascii="Arial" w:hAnsi="Arial" w:cs="Arial"/>
                <w:i/>
                <w:sz w:val="20"/>
                <w:szCs w:val="28"/>
              </w:rPr>
              <w:t>tự).</w:t>
            </w:r>
            <w:r w:rsidR="00085401" w:rsidRPr="001F270D">
              <w:rPr>
                <w:rFonts w:ascii="Arial" w:hAnsi="Arial" w:cs="Arial"/>
                <w:i/>
                <w:sz w:val="20"/>
                <w:szCs w:val="28"/>
              </w:rPr>
              <w:t xml:space="preserve"> </w:t>
            </w:r>
            <w:r w:rsidRPr="001F270D">
              <w:rPr>
                <w:rFonts w:ascii="Arial" w:hAnsi="Arial" w:cs="Arial"/>
                <w:i/>
                <w:sz w:val="20"/>
                <w:szCs w:val="28"/>
              </w:rPr>
              <w:t>Phép</w:t>
            </w:r>
            <w:r w:rsidR="00085401" w:rsidRPr="001F270D">
              <w:rPr>
                <w:rFonts w:ascii="Arial" w:hAnsi="Arial" w:cs="Arial"/>
                <w:i/>
                <w:sz w:val="20"/>
                <w:szCs w:val="28"/>
              </w:rPr>
              <w:t xml:space="preserve"> </w:t>
            </w:r>
            <w:r w:rsidRPr="001F270D">
              <w:rPr>
                <w:rFonts w:ascii="Arial" w:hAnsi="Arial" w:cs="Arial"/>
                <w:i/>
                <w:sz w:val="20"/>
                <w:szCs w:val="28"/>
              </w:rPr>
              <w:t>đồng dạng</w:t>
            </w:r>
          </w:p>
        </w:tc>
        <w:tc>
          <w:tcPr>
            <w:tcW w:w="2808" w:type="pct"/>
            <w:shd w:val="clear" w:color="auto" w:fill="auto"/>
          </w:tcPr>
          <w:p w:rsidR="007B03B5"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7B03B5" w:rsidRPr="001F270D">
              <w:rPr>
                <w:rFonts w:ascii="Arial" w:hAnsi="Arial" w:cs="Arial"/>
                <w:sz w:val="20"/>
                <w:szCs w:val="28"/>
              </w:rPr>
              <w:t xml:space="preserve"> Nhận biết được khái niệm phép đồng dạng phối cảnh (phép vị tự), phép đồng dạng.</w:t>
            </w:r>
          </w:p>
          <w:p w:rsidR="007B03B5"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7B03B5" w:rsidRPr="001F270D">
              <w:rPr>
                <w:rFonts w:ascii="Arial" w:hAnsi="Arial" w:cs="Arial"/>
                <w:sz w:val="20"/>
                <w:szCs w:val="28"/>
              </w:rPr>
              <w:t xml:space="preserve"> Nhận biết được tính chất của phép vị tự.</w:t>
            </w:r>
          </w:p>
          <w:p w:rsidR="007B03B5"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7B03B5" w:rsidRPr="001F270D">
              <w:rPr>
                <w:rFonts w:ascii="Arial" w:hAnsi="Arial" w:cs="Arial"/>
                <w:sz w:val="20"/>
                <w:szCs w:val="28"/>
              </w:rPr>
              <w:t xml:space="preserve"> Xác định được ảnh của điểm, đoạn thẳng, tam giác, đường tròn qua phép vị tự.</w:t>
            </w:r>
          </w:p>
          <w:p w:rsidR="007B03B5" w:rsidRPr="001F270D" w:rsidRDefault="00085401" w:rsidP="001F270D">
            <w:pPr>
              <w:widowControl w:val="0"/>
              <w:autoSpaceDE w:val="0"/>
              <w:autoSpaceDN w:val="0"/>
              <w:adjustRightInd w:val="0"/>
              <w:spacing w:before="120"/>
              <w:rPr>
                <w:rFonts w:ascii="Arial" w:hAnsi="Arial" w:cs="Arial"/>
                <w:sz w:val="20"/>
              </w:rPr>
            </w:pPr>
            <w:r w:rsidRPr="001F270D">
              <w:rPr>
                <w:rFonts w:ascii="Arial" w:hAnsi="Arial" w:cs="Arial"/>
                <w:sz w:val="20"/>
                <w:szCs w:val="28"/>
              </w:rPr>
              <w:t>-</w:t>
            </w:r>
            <w:r w:rsidR="007B03B5" w:rsidRPr="001F270D">
              <w:rPr>
                <w:rFonts w:ascii="Arial" w:hAnsi="Arial" w:cs="Arial"/>
                <w:sz w:val="20"/>
                <w:szCs w:val="28"/>
              </w:rPr>
              <w:t xml:space="preserve"> Vận dụng được phép đồng dạng trong đồ hoạ và trong một số vấn đề thực tiễn (ví dụ: tạo các hoa văn, hình khối,...).</w:t>
            </w:r>
          </w:p>
        </w:tc>
      </w:tr>
      <w:tr w:rsidR="007B03B5" w:rsidRPr="001F270D">
        <w:tblPrEx>
          <w:tblCellMar>
            <w:top w:w="0" w:type="dxa"/>
            <w:left w:w="0" w:type="dxa"/>
            <w:bottom w:w="0" w:type="dxa"/>
            <w:right w:w="0" w:type="dxa"/>
          </w:tblCellMar>
        </w:tblPrEx>
        <w:tc>
          <w:tcPr>
            <w:tcW w:w="986" w:type="pct"/>
            <w:shd w:val="clear" w:color="auto" w:fill="auto"/>
          </w:tcPr>
          <w:p w:rsidR="007B03B5" w:rsidRPr="001F270D" w:rsidRDefault="007B03B5" w:rsidP="001F270D">
            <w:pPr>
              <w:widowControl w:val="0"/>
              <w:autoSpaceDE w:val="0"/>
              <w:autoSpaceDN w:val="0"/>
              <w:adjustRightInd w:val="0"/>
              <w:spacing w:before="120"/>
              <w:rPr>
                <w:rFonts w:ascii="Arial" w:hAnsi="Arial" w:cs="Arial"/>
                <w:sz w:val="20"/>
              </w:rPr>
            </w:pPr>
            <w:r w:rsidRPr="001F270D">
              <w:rPr>
                <w:rFonts w:ascii="Arial" w:hAnsi="Arial" w:cs="Arial"/>
                <w:sz w:val="20"/>
                <w:szCs w:val="28"/>
              </w:rPr>
              <w:t>Chuyên</w:t>
            </w:r>
            <w:r w:rsidR="00085401" w:rsidRPr="001F270D">
              <w:rPr>
                <w:rFonts w:ascii="Arial" w:hAnsi="Arial" w:cs="Arial"/>
                <w:sz w:val="20"/>
                <w:szCs w:val="28"/>
              </w:rPr>
              <w:t xml:space="preserve"> </w:t>
            </w:r>
            <w:r w:rsidRPr="001F270D">
              <w:rPr>
                <w:rFonts w:ascii="Arial" w:hAnsi="Arial" w:cs="Arial"/>
                <w:sz w:val="20"/>
                <w:szCs w:val="28"/>
              </w:rPr>
              <w:t>đề 11.2:</w:t>
            </w:r>
            <w:r w:rsidRPr="001F270D">
              <w:rPr>
                <w:rFonts w:ascii="Arial" w:hAnsi="Arial" w:cs="Arial"/>
                <w:b/>
                <w:i/>
                <w:sz w:val="20"/>
                <w:szCs w:val="28"/>
              </w:rPr>
              <w:t xml:space="preserve"> Một</w:t>
            </w:r>
            <w:r w:rsidR="00BF5744" w:rsidRPr="001F270D">
              <w:rPr>
                <w:rFonts w:ascii="Arial" w:hAnsi="Arial" w:cs="Arial"/>
                <w:b/>
                <w:i/>
                <w:sz w:val="20"/>
                <w:szCs w:val="28"/>
              </w:rPr>
              <w:t xml:space="preserve"> số yếu tố vẽ kĩ thuật</w:t>
            </w:r>
          </w:p>
        </w:tc>
        <w:tc>
          <w:tcPr>
            <w:tcW w:w="1207" w:type="pct"/>
            <w:shd w:val="clear" w:color="auto" w:fill="auto"/>
          </w:tcPr>
          <w:p w:rsidR="007B03B5" w:rsidRPr="001F270D" w:rsidRDefault="007B03B5" w:rsidP="001F270D">
            <w:pPr>
              <w:widowControl w:val="0"/>
              <w:autoSpaceDE w:val="0"/>
              <w:autoSpaceDN w:val="0"/>
              <w:adjustRightInd w:val="0"/>
              <w:spacing w:before="120"/>
              <w:rPr>
                <w:rFonts w:ascii="Arial" w:hAnsi="Arial" w:cs="Arial"/>
                <w:i/>
                <w:sz w:val="20"/>
              </w:rPr>
            </w:pPr>
            <w:r w:rsidRPr="001F270D">
              <w:rPr>
                <w:rFonts w:ascii="Arial" w:hAnsi="Arial" w:cs="Arial"/>
                <w:i/>
                <w:sz w:val="20"/>
                <w:szCs w:val="28"/>
              </w:rPr>
              <w:t>Một số yếu tố vẽ kĩ thuật</w:t>
            </w:r>
          </w:p>
        </w:tc>
        <w:tc>
          <w:tcPr>
            <w:tcW w:w="2808" w:type="pct"/>
            <w:shd w:val="clear" w:color="auto" w:fill="auto"/>
          </w:tcPr>
          <w:p w:rsidR="007B03B5"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7B03B5" w:rsidRPr="001F270D">
              <w:rPr>
                <w:rFonts w:ascii="Arial" w:hAnsi="Arial" w:cs="Arial"/>
                <w:sz w:val="20"/>
                <w:szCs w:val="28"/>
              </w:rPr>
              <w:t xml:space="preserve"> Nhận biết được hình biểu diễn của một hình, khối.</w:t>
            </w:r>
          </w:p>
          <w:p w:rsidR="00BF5744"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BF5744" w:rsidRPr="001F270D">
              <w:rPr>
                <w:rFonts w:ascii="Arial" w:hAnsi="Arial" w:cs="Arial"/>
                <w:sz w:val="20"/>
                <w:szCs w:val="28"/>
              </w:rPr>
              <w:t xml:space="preserve"> Nhận biết được một số nguyên tắc cơ bản của vẽ kĩ thuật.</w:t>
            </w:r>
          </w:p>
          <w:p w:rsidR="00BF5744"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BF5744" w:rsidRPr="001F270D">
              <w:rPr>
                <w:rFonts w:ascii="Arial" w:hAnsi="Arial" w:cs="Arial"/>
                <w:sz w:val="20"/>
                <w:szCs w:val="28"/>
              </w:rPr>
              <w:t xml:space="preserve"> Đọc được thông tin từ một số bản vẽ kĩ thuật đơn giản.</w:t>
            </w:r>
          </w:p>
          <w:p w:rsidR="00BF5744" w:rsidRPr="001F270D" w:rsidRDefault="00085401" w:rsidP="001F270D">
            <w:pPr>
              <w:widowControl w:val="0"/>
              <w:autoSpaceDE w:val="0"/>
              <w:autoSpaceDN w:val="0"/>
              <w:adjustRightInd w:val="0"/>
              <w:spacing w:before="120"/>
              <w:rPr>
                <w:rFonts w:ascii="Arial" w:hAnsi="Arial" w:cs="Arial"/>
                <w:sz w:val="20"/>
              </w:rPr>
            </w:pPr>
            <w:r w:rsidRPr="001F270D">
              <w:rPr>
                <w:rFonts w:ascii="Arial" w:hAnsi="Arial" w:cs="Arial"/>
                <w:sz w:val="20"/>
                <w:szCs w:val="28"/>
              </w:rPr>
              <w:t>-</w:t>
            </w:r>
            <w:r w:rsidR="00BF5744" w:rsidRPr="001F270D">
              <w:rPr>
                <w:rFonts w:ascii="Arial" w:hAnsi="Arial" w:cs="Arial"/>
                <w:sz w:val="20"/>
                <w:szCs w:val="28"/>
              </w:rPr>
              <w:t xml:space="preserve"> Vẽ được bản vẽ kĩ thuật đơn giản (gắn với phép chiếu song song và phép chiếu vuông góc).</w:t>
            </w:r>
          </w:p>
        </w:tc>
      </w:tr>
      <w:tr w:rsidR="007B03B5" w:rsidRPr="001F270D">
        <w:tblPrEx>
          <w:tblCellMar>
            <w:top w:w="0" w:type="dxa"/>
            <w:left w:w="0" w:type="dxa"/>
            <w:bottom w:w="0" w:type="dxa"/>
            <w:right w:w="0" w:type="dxa"/>
          </w:tblCellMar>
        </w:tblPrEx>
        <w:tc>
          <w:tcPr>
            <w:tcW w:w="986" w:type="pct"/>
            <w:shd w:val="clear" w:color="auto" w:fill="auto"/>
          </w:tcPr>
          <w:p w:rsidR="007B03B5" w:rsidRPr="001F270D" w:rsidRDefault="007B03B5" w:rsidP="001F270D">
            <w:pPr>
              <w:widowControl w:val="0"/>
              <w:autoSpaceDE w:val="0"/>
              <w:autoSpaceDN w:val="0"/>
              <w:adjustRightInd w:val="0"/>
              <w:spacing w:before="120"/>
              <w:rPr>
                <w:rFonts w:ascii="Arial" w:hAnsi="Arial" w:cs="Arial"/>
                <w:sz w:val="20"/>
              </w:rPr>
            </w:pPr>
            <w:r w:rsidRPr="001F270D">
              <w:rPr>
                <w:rFonts w:ascii="Arial" w:hAnsi="Arial" w:cs="Arial"/>
                <w:sz w:val="20"/>
                <w:szCs w:val="28"/>
              </w:rPr>
              <w:t xml:space="preserve">Chuyên đề 11.3: </w:t>
            </w:r>
            <w:r w:rsidRPr="001F270D">
              <w:rPr>
                <w:rFonts w:ascii="Arial" w:hAnsi="Arial" w:cs="Arial"/>
                <w:b/>
                <w:i/>
                <w:sz w:val="20"/>
                <w:szCs w:val="28"/>
              </w:rPr>
              <w:t>Làm quen</w:t>
            </w:r>
            <w:r w:rsidR="00085401" w:rsidRPr="001F270D">
              <w:rPr>
                <w:rFonts w:ascii="Arial" w:hAnsi="Arial" w:cs="Arial"/>
                <w:b/>
                <w:i/>
                <w:sz w:val="20"/>
                <w:szCs w:val="28"/>
              </w:rPr>
              <w:t xml:space="preserve"> </w:t>
            </w:r>
            <w:r w:rsidRPr="001F270D">
              <w:rPr>
                <w:rFonts w:ascii="Arial" w:hAnsi="Arial" w:cs="Arial"/>
                <w:b/>
                <w:i/>
                <w:sz w:val="20"/>
                <w:szCs w:val="28"/>
              </w:rPr>
              <w:t>với một vài yếu tố của Lí thuyết đồ thị</w:t>
            </w:r>
          </w:p>
        </w:tc>
        <w:tc>
          <w:tcPr>
            <w:tcW w:w="1207" w:type="pct"/>
            <w:shd w:val="clear" w:color="auto" w:fill="auto"/>
          </w:tcPr>
          <w:p w:rsidR="007B03B5" w:rsidRPr="001F270D" w:rsidRDefault="007B03B5" w:rsidP="001F270D">
            <w:pPr>
              <w:widowControl w:val="0"/>
              <w:autoSpaceDE w:val="0"/>
              <w:autoSpaceDN w:val="0"/>
              <w:adjustRightInd w:val="0"/>
              <w:spacing w:before="120"/>
              <w:rPr>
                <w:rFonts w:ascii="Arial" w:hAnsi="Arial" w:cs="Arial"/>
                <w:i/>
                <w:sz w:val="20"/>
              </w:rPr>
            </w:pPr>
            <w:r w:rsidRPr="001F270D">
              <w:rPr>
                <w:rFonts w:ascii="Arial" w:hAnsi="Arial" w:cs="Arial"/>
                <w:i/>
                <w:sz w:val="20"/>
                <w:szCs w:val="28"/>
              </w:rPr>
              <w:t>Giới thiệu một số bài</w:t>
            </w:r>
            <w:r w:rsidR="00085401" w:rsidRPr="001F270D">
              <w:rPr>
                <w:rFonts w:ascii="Arial" w:hAnsi="Arial" w:cs="Arial"/>
                <w:i/>
                <w:sz w:val="20"/>
                <w:szCs w:val="28"/>
              </w:rPr>
              <w:t xml:space="preserve"> </w:t>
            </w:r>
            <w:r w:rsidRPr="001F270D">
              <w:rPr>
                <w:rFonts w:ascii="Arial" w:hAnsi="Arial" w:cs="Arial"/>
                <w:i/>
                <w:sz w:val="20"/>
                <w:szCs w:val="28"/>
              </w:rPr>
              <w:t>toán về</w:t>
            </w:r>
            <w:r w:rsidR="00085401" w:rsidRPr="001F270D">
              <w:rPr>
                <w:rFonts w:ascii="Arial" w:hAnsi="Arial" w:cs="Arial"/>
                <w:i/>
                <w:sz w:val="20"/>
                <w:szCs w:val="28"/>
              </w:rPr>
              <w:t xml:space="preserve"> </w:t>
            </w:r>
            <w:r w:rsidRPr="001F270D">
              <w:rPr>
                <w:rFonts w:ascii="Arial" w:hAnsi="Arial" w:cs="Arial"/>
                <w:i/>
                <w:sz w:val="20"/>
                <w:szCs w:val="28"/>
              </w:rPr>
              <w:t>tìm</w:t>
            </w:r>
            <w:r w:rsidR="00085401" w:rsidRPr="001F270D">
              <w:rPr>
                <w:rFonts w:ascii="Arial" w:hAnsi="Arial" w:cs="Arial"/>
                <w:i/>
                <w:sz w:val="20"/>
                <w:szCs w:val="28"/>
              </w:rPr>
              <w:t xml:space="preserve"> </w:t>
            </w:r>
            <w:r w:rsidRPr="001F270D">
              <w:rPr>
                <w:rFonts w:ascii="Arial" w:hAnsi="Arial" w:cs="Arial"/>
                <w:i/>
                <w:sz w:val="20"/>
                <w:szCs w:val="28"/>
              </w:rPr>
              <w:t>đường</w:t>
            </w:r>
            <w:r w:rsidR="00085401" w:rsidRPr="001F270D">
              <w:rPr>
                <w:rFonts w:ascii="Arial" w:hAnsi="Arial" w:cs="Arial"/>
                <w:i/>
                <w:sz w:val="20"/>
                <w:szCs w:val="28"/>
              </w:rPr>
              <w:t xml:space="preserve"> </w:t>
            </w:r>
            <w:r w:rsidRPr="001F270D">
              <w:rPr>
                <w:rFonts w:ascii="Arial" w:hAnsi="Arial" w:cs="Arial"/>
                <w:i/>
                <w:sz w:val="20"/>
                <w:szCs w:val="28"/>
              </w:rPr>
              <w:t>đi</w:t>
            </w:r>
            <w:r w:rsidR="00085401" w:rsidRPr="001F270D">
              <w:rPr>
                <w:rFonts w:ascii="Arial" w:hAnsi="Arial" w:cs="Arial"/>
                <w:i/>
                <w:sz w:val="20"/>
                <w:szCs w:val="28"/>
              </w:rPr>
              <w:t xml:space="preserve"> </w:t>
            </w:r>
            <w:r w:rsidRPr="001F270D">
              <w:rPr>
                <w:rFonts w:ascii="Arial" w:hAnsi="Arial" w:cs="Arial"/>
                <w:i/>
                <w:sz w:val="20"/>
                <w:szCs w:val="28"/>
              </w:rPr>
              <w:t>trong những mô hình xuất phát từ thực tiễn</w:t>
            </w:r>
          </w:p>
        </w:tc>
        <w:tc>
          <w:tcPr>
            <w:tcW w:w="2808" w:type="pct"/>
            <w:shd w:val="clear" w:color="auto" w:fill="auto"/>
          </w:tcPr>
          <w:p w:rsidR="007B03B5"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7B03B5" w:rsidRPr="001F270D">
              <w:rPr>
                <w:rFonts w:ascii="Arial" w:hAnsi="Arial" w:cs="Arial"/>
                <w:sz w:val="20"/>
                <w:szCs w:val="28"/>
              </w:rPr>
              <w:t xml:space="preserve"> Nhận biết được khái niệm đồ thị.</w:t>
            </w:r>
          </w:p>
          <w:p w:rsidR="007B03B5"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7B03B5" w:rsidRPr="001F270D">
              <w:rPr>
                <w:rFonts w:ascii="Arial" w:hAnsi="Arial" w:cs="Arial"/>
                <w:sz w:val="20"/>
                <w:szCs w:val="28"/>
              </w:rPr>
              <w:t xml:space="preserve"> Nhận biết được đường đi Euler, đường đi Hamilton từ đồ thị.</w:t>
            </w:r>
          </w:p>
          <w:p w:rsidR="007B03B5"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7B03B5" w:rsidRPr="001F270D">
              <w:rPr>
                <w:rFonts w:ascii="Arial" w:hAnsi="Arial" w:cs="Arial"/>
                <w:sz w:val="20"/>
                <w:szCs w:val="28"/>
              </w:rPr>
              <w:t xml:space="preserve"> Nhận biết được thuật toán về tìm đường đi tối ưu trong những trường hợp đơn giản.</w:t>
            </w:r>
          </w:p>
          <w:p w:rsidR="007B03B5" w:rsidRPr="001F270D" w:rsidRDefault="00085401" w:rsidP="001F270D">
            <w:pPr>
              <w:widowControl w:val="0"/>
              <w:autoSpaceDE w:val="0"/>
              <w:autoSpaceDN w:val="0"/>
              <w:adjustRightInd w:val="0"/>
              <w:spacing w:before="120"/>
              <w:rPr>
                <w:rFonts w:ascii="Arial" w:hAnsi="Arial" w:cs="Arial"/>
                <w:sz w:val="20"/>
              </w:rPr>
            </w:pPr>
            <w:r w:rsidRPr="001F270D">
              <w:rPr>
                <w:rFonts w:ascii="Arial" w:hAnsi="Arial" w:cs="Arial"/>
                <w:sz w:val="20"/>
                <w:szCs w:val="28"/>
              </w:rPr>
              <w:t>-</w:t>
            </w:r>
            <w:r w:rsidR="007B03B5" w:rsidRPr="001F270D">
              <w:rPr>
                <w:rFonts w:ascii="Arial" w:hAnsi="Arial" w:cs="Arial"/>
                <w:sz w:val="20"/>
                <w:szCs w:val="28"/>
              </w:rPr>
              <w:t xml:space="preserve"> Sử dụng kiến thức về đồ thị để giải quyết một số tình huống liên quan đến thực tiễn (ví dụ: xác định đường đi, xác định đường đi ngắn nhất,...).</w:t>
            </w:r>
          </w:p>
        </w:tc>
      </w:tr>
    </w:tbl>
    <w:p w:rsidR="007B03B5" w:rsidRPr="001F270D" w:rsidRDefault="007B03B5" w:rsidP="001F270D">
      <w:pPr>
        <w:widowControl w:val="0"/>
        <w:autoSpaceDE w:val="0"/>
        <w:autoSpaceDN w:val="0"/>
        <w:adjustRightInd w:val="0"/>
        <w:spacing w:before="120"/>
        <w:jc w:val="center"/>
        <w:rPr>
          <w:rFonts w:ascii="Arial" w:hAnsi="Arial" w:cs="Arial"/>
          <w:sz w:val="20"/>
          <w:szCs w:val="28"/>
        </w:rPr>
      </w:pPr>
      <w:r w:rsidRPr="001F270D">
        <w:rPr>
          <w:rFonts w:ascii="Arial" w:hAnsi="Arial" w:cs="Arial"/>
          <w:sz w:val="20"/>
          <w:szCs w:val="28"/>
        </w:rPr>
        <w:t>LỚP 12</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2145"/>
        <w:gridCol w:w="2995"/>
        <w:gridCol w:w="7826"/>
      </w:tblGrid>
      <w:tr w:rsidR="007B03B5" w:rsidRPr="001F270D">
        <w:tblPrEx>
          <w:tblCellMar>
            <w:top w:w="0" w:type="dxa"/>
            <w:left w:w="0" w:type="dxa"/>
            <w:bottom w:w="0" w:type="dxa"/>
            <w:right w:w="0" w:type="dxa"/>
          </w:tblCellMar>
        </w:tblPrEx>
        <w:tc>
          <w:tcPr>
            <w:tcW w:w="1982" w:type="pct"/>
            <w:gridSpan w:val="2"/>
            <w:shd w:val="clear" w:color="auto" w:fill="auto"/>
          </w:tcPr>
          <w:p w:rsidR="007B03B5" w:rsidRPr="001F270D" w:rsidRDefault="007B03B5" w:rsidP="001F270D">
            <w:pPr>
              <w:widowControl w:val="0"/>
              <w:autoSpaceDE w:val="0"/>
              <w:autoSpaceDN w:val="0"/>
              <w:adjustRightInd w:val="0"/>
              <w:spacing w:before="120"/>
              <w:jc w:val="center"/>
              <w:rPr>
                <w:rFonts w:ascii="Arial" w:hAnsi="Arial" w:cs="Arial"/>
                <w:b/>
                <w:sz w:val="20"/>
              </w:rPr>
            </w:pPr>
            <w:r w:rsidRPr="001F270D">
              <w:rPr>
                <w:rFonts w:ascii="Arial" w:hAnsi="Arial" w:cs="Arial"/>
                <w:b/>
                <w:sz w:val="20"/>
                <w:szCs w:val="28"/>
              </w:rPr>
              <w:t>Nội dung</w:t>
            </w:r>
          </w:p>
        </w:tc>
        <w:tc>
          <w:tcPr>
            <w:tcW w:w="3018" w:type="pct"/>
            <w:shd w:val="clear" w:color="auto" w:fill="auto"/>
          </w:tcPr>
          <w:p w:rsidR="007B03B5" w:rsidRPr="001F270D" w:rsidRDefault="007B03B5" w:rsidP="001F270D">
            <w:pPr>
              <w:widowControl w:val="0"/>
              <w:autoSpaceDE w:val="0"/>
              <w:autoSpaceDN w:val="0"/>
              <w:adjustRightInd w:val="0"/>
              <w:spacing w:before="120"/>
              <w:jc w:val="center"/>
              <w:rPr>
                <w:rFonts w:ascii="Arial" w:hAnsi="Arial" w:cs="Arial"/>
                <w:b/>
                <w:sz w:val="20"/>
              </w:rPr>
            </w:pPr>
            <w:r w:rsidRPr="001F270D">
              <w:rPr>
                <w:rFonts w:ascii="Arial" w:hAnsi="Arial" w:cs="Arial"/>
                <w:b/>
                <w:sz w:val="20"/>
                <w:szCs w:val="28"/>
              </w:rPr>
              <w:t>Yêu cầu cần đạt</w:t>
            </w:r>
          </w:p>
        </w:tc>
      </w:tr>
      <w:tr w:rsidR="007B03B5" w:rsidRPr="001F270D">
        <w:tblPrEx>
          <w:tblCellMar>
            <w:top w:w="0" w:type="dxa"/>
            <w:left w:w="0" w:type="dxa"/>
            <w:bottom w:w="0" w:type="dxa"/>
            <w:right w:w="0" w:type="dxa"/>
          </w:tblCellMar>
        </w:tblPrEx>
        <w:tc>
          <w:tcPr>
            <w:tcW w:w="5000" w:type="pct"/>
            <w:gridSpan w:val="3"/>
            <w:shd w:val="clear" w:color="auto" w:fill="auto"/>
          </w:tcPr>
          <w:p w:rsidR="007B03B5" w:rsidRPr="001F270D" w:rsidRDefault="007B03B5" w:rsidP="001F270D">
            <w:pPr>
              <w:widowControl w:val="0"/>
              <w:autoSpaceDE w:val="0"/>
              <w:autoSpaceDN w:val="0"/>
              <w:adjustRightInd w:val="0"/>
              <w:spacing w:before="120"/>
              <w:rPr>
                <w:rFonts w:ascii="Arial" w:hAnsi="Arial" w:cs="Arial"/>
                <w:sz w:val="20"/>
              </w:rPr>
            </w:pPr>
            <w:r w:rsidRPr="001F270D">
              <w:rPr>
                <w:rFonts w:ascii="Arial" w:hAnsi="Arial" w:cs="Arial"/>
                <w:sz w:val="20"/>
                <w:szCs w:val="28"/>
              </w:rPr>
              <w:lastRenderedPageBreak/>
              <w:t>MỘT SỐ YẾU TỐ GIẢI TÍCH</w:t>
            </w:r>
          </w:p>
        </w:tc>
      </w:tr>
      <w:tr w:rsidR="007B03B5" w:rsidRPr="001F270D">
        <w:tblPrEx>
          <w:tblCellMar>
            <w:top w:w="0" w:type="dxa"/>
            <w:left w:w="0" w:type="dxa"/>
            <w:bottom w:w="0" w:type="dxa"/>
            <w:right w:w="0" w:type="dxa"/>
          </w:tblCellMar>
        </w:tblPrEx>
        <w:tc>
          <w:tcPr>
            <w:tcW w:w="5000" w:type="pct"/>
            <w:gridSpan w:val="3"/>
            <w:shd w:val="clear" w:color="auto" w:fill="auto"/>
          </w:tcPr>
          <w:p w:rsidR="007B03B5" w:rsidRPr="001F270D" w:rsidRDefault="007B03B5" w:rsidP="001F270D">
            <w:pPr>
              <w:widowControl w:val="0"/>
              <w:autoSpaceDE w:val="0"/>
              <w:autoSpaceDN w:val="0"/>
              <w:adjustRightInd w:val="0"/>
              <w:spacing w:before="120"/>
              <w:rPr>
                <w:rFonts w:ascii="Arial" w:hAnsi="Arial" w:cs="Arial"/>
                <w:b/>
                <w:i/>
                <w:sz w:val="20"/>
              </w:rPr>
            </w:pPr>
            <w:r w:rsidRPr="001F270D">
              <w:rPr>
                <w:rFonts w:ascii="Arial" w:hAnsi="Arial" w:cs="Arial"/>
                <w:b/>
                <w:i/>
                <w:sz w:val="20"/>
                <w:szCs w:val="28"/>
              </w:rPr>
              <w:t>Một số yếu tố giải tích</w:t>
            </w:r>
          </w:p>
        </w:tc>
      </w:tr>
      <w:tr w:rsidR="00BF5744" w:rsidRPr="001F270D">
        <w:tblPrEx>
          <w:tblCellMar>
            <w:top w:w="0" w:type="dxa"/>
            <w:left w:w="0" w:type="dxa"/>
            <w:bottom w:w="0" w:type="dxa"/>
            <w:right w:w="0" w:type="dxa"/>
          </w:tblCellMar>
        </w:tblPrEx>
        <w:tc>
          <w:tcPr>
            <w:tcW w:w="827" w:type="pct"/>
            <w:vMerge w:val="restart"/>
            <w:shd w:val="clear" w:color="auto" w:fill="auto"/>
          </w:tcPr>
          <w:p w:rsidR="00BF5744" w:rsidRPr="001F270D" w:rsidRDefault="00BF5744" w:rsidP="001F270D">
            <w:pPr>
              <w:widowControl w:val="0"/>
              <w:autoSpaceDE w:val="0"/>
              <w:autoSpaceDN w:val="0"/>
              <w:adjustRightInd w:val="0"/>
              <w:spacing w:before="120"/>
              <w:rPr>
                <w:rFonts w:ascii="Arial" w:hAnsi="Arial" w:cs="Arial"/>
                <w:sz w:val="20"/>
              </w:rPr>
            </w:pPr>
            <w:r w:rsidRPr="001F270D">
              <w:rPr>
                <w:rFonts w:ascii="Arial" w:hAnsi="Arial" w:cs="Arial"/>
                <w:sz w:val="20"/>
                <w:szCs w:val="28"/>
              </w:rPr>
              <w:t>Ứng</w:t>
            </w:r>
            <w:r w:rsidR="00085401" w:rsidRPr="001F270D">
              <w:rPr>
                <w:rFonts w:ascii="Arial" w:hAnsi="Arial" w:cs="Arial"/>
                <w:sz w:val="20"/>
                <w:szCs w:val="28"/>
              </w:rPr>
              <w:t xml:space="preserve"> </w:t>
            </w:r>
            <w:r w:rsidRPr="001F270D">
              <w:rPr>
                <w:rFonts w:ascii="Arial" w:hAnsi="Arial" w:cs="Arial"/>
                <w:sz w:val="20"/>
                <w:szCs w:val="28"/>
              </w:rPr>
              <w:t>dụng</w:t>
            </w:r>
            <w:r w:rsidR="00085401" w:rsidRPr="001F270D">
              <w:rPr>
                <w:rFonts w:ascii="Arial" w:hAnsi="Arial" w:cs="Arial"/>
                <w:sz w:val="20"/>
                <w:szCs w:val="28"/>
              </w:rPr>
              <w:t xml:space="preserve"> </w:t>
            </w:r>
            <w:r w:rsidRPr="001F270D">
              <w:rPr>
                <w:rFonts w:ascii="Arial" w:hAnsi="Arial" w:cs="Arial"/>
                <w:sz w:val="20"/>
                <w:szCs w:val="28"/>
              </w:rPr>
              <w:t>đạo hàm</w:t>
            </w:r>
            <w:r w:rsidR="00085401" w:rsidRPr="001F270D">
              <w:rPr>
                <w:rFonts w:ascii="Arial" w:hAnsi="Arial" w:cs="Arial"/>
                <w:sz w:val="20"/>
                <w:szCs w:val="28"/>
              </w:rPr>
              <w:t xml:space="preserve"> </w:t>
            </w:r>
            <w:r w:rsidRPr="001F270D">
              <w:rPr>
                <w:rFonts w:ascii="Arial" w:hAnsi="Arial" w:cs="Arial"/>
                <w:sz w:val="20"/>
                <w:szCs w:val="28"/>
              </w:rPr>
              <w:t>để</w:t>
            </w:r>
            <w:r w:rsidR="00085401" w:rsidRPr="001F270D">
              <w:rPr>
                <w:rFonts w:ascii="Arial" w:hAnsi="Arial" w:cs="Arial"/>
                <w:sz w:val="20"/>
                <w:szCs w:val="28"/>
              </w:rPr>
              <w:t xml:space="preserve"> </w:t>
            </w:r>
            <w:r w:rsidRPr="001F270D">
              <w:rPr>
                <w:rFonts w:ascii="Arial" w:hAnsi="Arial" w:cs="Arial"/>
                <w:sz w:val="20"/>
                <w:szCs w:val="28"/>
              </w:rPr>
              <w:t>khảo</w:t>
            </w:r>
            <w:r w:rsidR="00085401" w:rsidRPr="001F270D">
              <w:rPr>
                <w:rFonts w:ascii="Arial" w:hAnsi="Arial" w:cs="Arial"/>
                <w:sz w:val="20"/>
                <w:szCs w:val="28"/>
              </w:rPr>
              <w:t xml:space="preserve"> </w:t>
            </w:r>
            <w:r w:rsidRPr="001F270D">
              <w:rPr>
                <w:rFonts w:ascii="Arial" w:hAnsi="Arial" w:cs="Arial"/>
                <w:sz w:val="20"/>
                <w:szCs w:val="28"/>
              </w:rPr>
              <w:t>sát và vẽ đồ thị của hàm số</w:t>
            </w:r>
          </w:p>
        </w:tc>
        <w:tc>
          <w:tcPr>
            <w:tcW w:w="1155" w:type="pct"/>
            <w:shd w:val="clear" w:color="auto" w:fill="auto"/>
          </w:tcPr>
          <w:p w:rsidR="00BF5744" w:rsidRPr="001F270D" w:rsidRDefault="00BF5744" w:rsidP="001F270D">
            <w:pPr>
              <w:widowControl w:val="0"/>
              <w:autoSpaceDE w:val="0"/>
              <w:autoSpaceDN w:val="0"/>
              <w:adjustRightInd w:val="0"/>
              <w:spacing w:before="120"/>
              <w:rPr>
                <w:rFonts w:ascii="Arial" w:hAnsi="Arial" w:cs="Arial"/>
                <w:i/>
                <w:sz w:val="20"/>
              </w:rPr>
            </w:pPr>
            <w:r w:rsidRPr="001F270D">
              <w:rPr>
                <w:rFonts w:ascii="Arial" w:hAnsi="Arial" w:cs="Arial"/>
                <w:i/>
                <w:sz w:val="20"/>
                <w:szCs w:val="28"/>
              </w:rPr>
              <w:t>Tính đơn điệu của hàm số</w:t>
            </w:r>
          </w:p>
        </w:tc>
        <w:tc>
          <w:tcPr>
            <w:tcW w:w="3018" w:type="pct"/>
            <w:shd w:val="clear" w:color="auto" w:fill="auto"/>
          </w:tcPr>
          <w:p w:rsidR="00BF5744"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BF5744" w:rsidRPr="001F270D">
              <w:rPr>
                <w:rFonts w:ascii="Arial" w:hAnsi="Arial" w:cs="Arial"/>
                <w:sz w:val="20"/>
                <w:szCs w:val="28"/>
              </w:rPr>
              <w:t xml:space="preserve"> Nhận biết được tính đồng biến, nghịch biến của một hàm số trên một khoảng dựa vào dấu của đạo hàm cấp một của nó.</w:t>
            </w:r>
          </w:p>
          <w:p w:rsidR="00BF5744"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BF5744" w:rsidRPr="001F270D">
              <w:rPr>
                <w:rFonts w:ascii="Arial" w:hAnsi="Arial" w:cs="Arial"/>
                <w:sz w:val="20"/>
                <w:szCs w:val="28"/>
              </w:rPr>
              <w:t xml:space="preserve"> Thể hiện được tính đồng biến, nghịch biến của hàm số trong bảng biến thiên.</w:t>
            </w:r>
          </w:p>
          <w:p w:rsidR="00BF5744" w:rsidRPr="001F270D" w:rsidRDefault="00085401" w:rsidP="001F270D">
            <w:pPr>
              <w:widowControl w:val="0"/>
              <w:autoSpaceDE w:val="0"/>
              <w:autoSpaceDN w:val="0"/>
              <w:adjustRightInd w:val="0"/>
              <w:spacing w:before="120"/>
              <w:rPr>
                <w:rFonts w:ascii="Arial" w:hAnsi="Arial" w:cs="Arial"/>
                <w:sz w:val="20"/>
              </w:rPr>
            </w:pPr>
            <w:r w:rsidRPr="001F270D">
              <w:rPr>
                <w:rFonts w:ascii="Arial" w:hAnsi="Arial" w:cs="Arial"/>
                <w:sz w:val="20"/>
                <w:szCs w:val="28"/>
              </w:rPr>
              <w:t>-</w:t>
            </w:r>
            <w:r w:rsidR="00BF5744" w:rsidRPr="001F270D">
              <w:rPr>
                <w:rFonts w:ascii="Arial" w:hAnsi="Arial" w:cs="Arial"/>
                <w:sz w:val="20"/>
                <w:szCs w:val="28"/>
              </w:rPr>
              <w:t xml:space="preserve"> Nhận biết được tính đơn điệu, điểm cực trị, giá trị cực trị của hàm số</w:t>
            </w:r>
            <w:r w:rsidR="000865A9" w:rsidRPr="001F270D">
              <w:rPr>
                <w:rFonts w:ascii="Arial" w:hAnsi="Arial" w:cs="Arial"/>
                <w:sz w:val="20"/>
                <w:szCs w:val="28"/>
              </w:rPr>
              <w:t xml:space="preserve"> </w:t>
            </w:r>
            <w:r w:rsidR="00BF5744" w:rsidRPr="001F270D">
              <w:rPr>
                <w:rFonts w:ascii="Arial" w:hAnsi="Arial" w:cs="Arial"/>
                <w:sz w:val="20"/>
                <w:szCs w:val="28"/>
              </w:rPr>
              <w:t>thông qua bảng biến thiên hoặc thông qua hình ảnh hình học của đồ thị hàm số.</w:t>
            </w:r>
          </w:p>
        </w:tc>
      </w:tr>
      <w:tr w:rsidR="00BF5744" w:rsidRPr="001F270D">
        <w:tblPrEx>
          <w:tblCellMar>
            <w:top w:w="0" w:type="dxa"/>
            <w:left w:w="0" w:type="dxa"/>
            <w:bottom w:w="0" w:type="dxa"/>
            <w:right w:w="0" w:type="dxa"/>
          </w:tblCellMar>
        </w:tblPrEx>
        <w:tc>
          <w:tcPr>
            <w:tcW w:w="827" w:type="pct"/>
            <w:vMerge/>
            <w:shd w:val="clear" w:color="auto" w:fill="auto"/>
          </w:tcPr>
          <w:p w:rsidR="00BF5744" w:rsidRPr="001F270D" w:rsidRDefault="00BF5744" w:rsidP="001F270D">
            <w:pPr>
              <w:widowControl w:val="0"/>
              <w:autoSpaceDE w:val="0"/>
              <w:autoSpaceDN w:val="0"/>
              <w:adjustRightInd w:val="0"/>
              <w:spacing w:before="120"/>
              <w:rPr>
                <w:rFonts w:ascii="Arial" w:hAnsi="Arial" w:cs="Arial"/>
                <w:sz w:val="20"/>
              </w:rPr>
            </w:pPr>
          </w:p>
        </w:tc>
        <w:tc>
          <w:tcPr>
            <w:tcW w:w="1155" w:type="pct"/>
            <w:shd w:val="clear" w:color="auto" w:fill="auto"/>
          </w:tcPr>
          <w:p w:rsidR="00BF5744" w:rsidRPr="001F270D" w:rsidRDefault="00BF5744" w:rsidP="001F270D">
            <w:pPr>
              <w:widowControl w:val="0"/>
              <w:autoSpaceDE w:val="0"/>
              <w:autoSpaceDN w:val="0"/>
              <w:adjustRightInd w:val="0"/>
              <w:spacing w:before="120"/>
              <w:rPr>
                <w:rFonts w:ascii="Arial" w:hAnsi="Arial" w:cs="Arial"/>
                <w:i/>
                <w:sz w:val="20"/>
              </w:rPr>
            </w:pPr>
            <w:r w:rsidRPr="001F270D">
              <w:rPr>
                <w:rFonts w:ascii="Arial" w:hAnsi="Arial" w:cs="Arial"/>
                <w:i/>
                <w:sz w:val="20"/>
                <w:szCs w:val="28"/>
              </w:rPr>
              <w:t>Giá</w:t>
            </w:r>
            <w:r w:rsidR="00085401" w:rsidRPr="001F270D">
              <w:rPr>
                <w:rFonts w:ascii="Arial" w:hAnsi="Arial" w:cs="Arial"/>
                <w:i/>
                <w:sz w:val="20"/>
                <w:szCs w:val="28"/>
              </w:rPr>
              <w:t xml:space="preserve"> </w:t>
            </w:r>
            <w:r w:rsidRPr="001F270D">
              <w:rPr>
                <w:rFonts w:ascii="Arial" w:hAnsi="Arial" w:cs="Arial"/>
                <w:i/>
                <w:sz w:val="20"/>
                <w:szCs w:val="28"/>
              </w:rPr>
              <w:t>trị</w:t>
            </w:r>
            <w:r w:rsidR="00085401" w:rsidRPr="001F270D">
              <w:rPr>
                <w:rFonts w:ascii="Arial" w:hAnsi="Arial" w:cs="Arial"/>
                <w:i/>
                <w:sz w:val="20"/>
                <w:szCs w:val="28"/>
              </w:rPr>
              <w:t xml:space="preserve"> </w:t>
            </w:r>
            <w:r w:rsidRPr="001F270D">
              <w:rPr>
                <w:rFonts w:ascii="Arial" w:hAnsi="Arial" w:cs="Arial"/>
                <w:i/>
                <w:sz w:val="20"/>
                <w:szCs w:val="28"/>
              </w:rPr>
              <w:t>lớn</w:t>
            </w:r>
            <w:r w:rsidR="00085401" w:rsidRPr="001F270D">
              <w:rPr>
                <w:rFonts w:ascii="Arial" w:hAnsi="Arial" w:cs="Arial"/>
                <w:i/>
                <w:sz w:val="20"/>
                <w:szCs w:val="28"/>
              </w:rPr>
              <w:t xml:space="preserve"> </w:t>
            </w:r>
            <w:r w:rsidRPr="001F270D">
              <w:rPr>
                <w:rFonts w:ascii="Arial" w:hAnsi="Arial" w:cs="Arial"/>
                <w:i/>
                <w:sz w:val="20"/>
                <w:szCs w:val="28"/>
              </w:rPr>
              <w:t>nhất,</w:t>
            </w:r>
            <w:r w:rsidR="00085401" w:rsidRPr="001F270D">
              <w:rPr>
                <w:rFonts w:ascii="Arial" w:hAnsi="Arial" w:cs="Arial"/>
                <w:i/>
                <w:sz w:val="20"/>
                <w:szCs w:val="28"/>
              </w:rPr>
              <w:t xml:space="preserve"> </w:t>
            </w:r>
            <w:r w:rsidRPr="001F270D">
              <w:rPr>
                <w:rFonts w:ascii="Arial" w:hAnsi="Arial" w:cs="Arial"/>
                <w:i/>
                <w:sz w:val="20"/>
                <w:szCs w:val="28"/>
              </w:rPr>
              <w:t>giá</w:t>
            </w:r>
            <w:r w:rsidR="00085401" w:rsidRPr="001F270D">
              <w:rPr>
                <w:rFonts w:ascii="Arial" w:hAnsi="Arial" w:cs="Arial"/>
                <w:i/>
                <w:sz w:val="20"/>
                <w:szCs w:val="28"/>
              </w:rPr>
              <w:t xml:space="preserve"> </w:t>
            </w:r>
            <w:r w:rsidRPr="001F270D">
              <w:rPr>
                <w:rFonts w:ascii="Arial" w:hAnsi="Arial" w:cs="Arial"/>
                <w:i/>
                <w:sz w:val="20"/>
                <w:szCs w:val="28"/>
              </w:rPr>
              <w:t>trị nhỏ nhất của hàm số</w:t>
            </w:r>
          </w:p>
        </w:tc>
        <w:tc>
          <w:tcPr>
            <w:tcW w:w="3018" w:type="pct"/>
            <w:shd w:val="clear" w:color="auto" w:fill="auto"/>
          </w:tcPr>
          <w:p w:rsidR="00BF5744"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BF5744" w:rsidRPr="001F270D">
              <w:rPr>
                <w:rFonts w:ascii="Arial" w:hAnsi="Arial" w:cs="Arial"/>
                <w:sz w:val="20"/>
                <w:szCs w:val="28"/>
              </w:rPr>
              <w:t xml:space="preserve"> Nhận biết được giá trị lớn nhất, giá trị nhỏ nhất của hàm số trên một tập xác định cho trước.</w:t>
            </w:r>
          </w:p>
          <w:p w:rsidR="00BF5744" w:rsidRPr="001F270D" w:rsidRDefault="00085401" w:rsidP="001F270D">
            <w:pPr>
              <w:widowControl w:val="0"/>
              <w:autoSpaceDE w:val="0"/>
              <w:autoSpaceDN w:val="0"/>
              <w:adjustRightInd w:val="0"/>
              <w:spacing w:before="120"/>
              <w:rPr>
                <w:rFonts w:ascii="Arial" w:hAnsi="Arial" w:cs="Arial"/>
                <w:sz w:val="20"/>
              </w:rPr>
            </w:pPr>
            <w:r w:rsidRPr="001F270D">
              <w:rPr>
                <w:rFonts w:ascii="Arial" w:hAnsi="Arial" w:cs="Arial"/>
                <w:sz w:val="20"/>
                <w:szCs w:val="28"/>
              </w:rPr>
              <w:t>-</w:t>
            </w:r>
            <w:r w:rsidR="00BF5744" w:rsidRPr="001F270D">
              <w:rPr>
                <w:rFonts w:ascii="Arial" w:hAnsi="Arial" w:cs="Arial"/>
                <w:sz w:val="20"/>
                <w:szCs w:val="28"/>
              </w:rPr>
              <w:t xml:space="preserve"> Xác định được giá trị lớn nhất, giá trị nhỏ nhất của hàm số bằng đạo hàm trong những trường hợp đơn giản.</w:t>
            </w:r>
          </w:p>
        </w:tc>
      </w:tr>
      <w:tr w:rsidR="00BF5744" w:rsidRPr="001F270D">
        <w:tblPrEx>
          <w:tblCellMar>
            <w:top w:w="0" w:type="dxa"/>
            <w:left w:w="0" w:type="dxa"/>
            <w:bottom w:w="0" w:type="dxa"/>
            <w:right w:w="0" w:type="dxa"/>
          </w:tblCellMar>
        </w:tblPrEx>
        <w:tc>
          <w:tcPr>
            <w:tcW w:w="827" w:type="pct"/>
            <w:vMerge/>
            <w:shd w:val="clear" w:color="auto" w:fill="auto"/>
          </w:tcPr>
          <w:p w:rsidR="00BF5744" w:rsidRPr="001F270D" w:rsidRDefault="00BF5744" w:rsidP="001F270D">
            <w:pPr>
              <w:widowControl w:val="0"/>
              <w:autoSpaceDE w:val="0"/>
              <w:autoSpaceDN w:val="0"/>
              <w:adjustRightInd w:val="0"/>
              <w:spacing w:before="120"/>
              <w:rPr>
                <w:rFonts w:ascii="Arial" w:hAnsi="Arial" w:cs="Arial"/>
                <w:sz w:val="20"/>
              </w:rPr>
            </w:pPr>
          </w:p>
        </w:tc>
        <w:tc>
          <w:tcPr>
            <w:tcW w:w="1155" w:type="pct"/>
            <w:shd w:val="clear" w:color="auto" w:fill="auto"/>
          </w:tcPr>
          <w:p w:rsidR="00BF5744" w:rsidRPr="001F270D" w:rsidRDefault="00BF5744" w:rsidP="001F270D">
            <w:pPr>
              <w:widowControl w:val="0"/>
              <w:autoSpaceDE w:val="0"/>
              <w:autoSpaceDN w:val="0"/>
              <w:adjustRightInd w:val="0"/>
              <w:spacing w:before="120"/>
              <w:rPr>
                <w:rFonts w:ascii="Arial" w:hAnsi="Arial" w:cs="Arial"/>
                <w:i/>
                <w:sz w:val="20"/>
              </w:rPr>
            </w:pPr>
            <w:r w:rsidRPr="001F270D">
              <w:rPr>
                <w:rFonts w:ascii="Arial" w:hAnsi="Arial" w:cs="Arial"/>
                <w:i/>
                <w:sz w:val="20"/>
                <w:szCs w:val="28"/>
              </w:rPr>
              <w:t>Khảo sát và vẽ đồ thị của hàm số</w:t>
            </w:r>
          </w:p>
        </w:tc>
        <w:tc>
          <w:tcPr>
            <w:tcW w:w="3018" w:type="pct"/>
            <w:shd w:val="clear" w:color="auto" w:fill="auto"/>
          </w:tcPr>
          <w:p w:rsidR="00BF5744"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BF5744" w:rsidRPr="001F270D">
              <w:rPr>
                <w:rFonts w:ascii="Arial" w:hAnsi="Arial" w:cs="Arial"/>
                <w:sz w:val="20"/>
                <w:szCs w:val="28"/>
              </w:rPr>
              <w:t xml:space="preserve"> Nhận biết được hình ảnh hình học của đường tiệm cận ngang, đường tiệm cận đứng, đường tiệm cận xiên của đồ thị hàm số.</w:t>
            </w:r>
          </w:p>
          <w:p w:rsidR="00BF5744"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BF5744" w:rsidRPr="001F270D">
              <w:rPr>
                <w:rFonts w:ascii="Arial" w:hAnsi="Arial" w:cs="Arial"/>
                <w:sz w:val="20"/>
                <w:szCs w:val="28"/>
              </w:rPr>
              <w:t xml:space="preserve"> Mô tả được sơ đồ tổng quát để khảo sát hàm số (tìm tập xác định, xét chiều biến thiên, tìm cực trị, tìm tiệm cận, lập bảng biến thiên, vẽ đồ thị).</w:t>
            </w:r>
          </w:p>
          <w:p w:rsidR="00BF5744"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BF5744" w:rsidRPr="001F270D">
              <w:rPr>
                <w:rFonts w:ascii="Arial" w:hAnsi="Arial" w:cs="Arial"/>
                <w:sz w:val="20"/>
                <w:szCs w:val="28"/>
              </w:rPr>
              <w:t xml:space="preserve"> Khảo sát được tập xác định, chiều biến thiên, cực trị, tiệm cận, bảng biến thiên và vẽ đồ thị của các hàm số:</w:t>
            </w:r>
          </w:p>
          <w:p w:rsidR="000865A9" w:rsidRPr="001F270D" w:rsidRDefault="00687B1D" w:rsidP="001F270D">
            <w:pPr>
              <w:widowControl w:val="0"/>
              <w:autoSpaceDE w:val="0"/>
              <w:autoSpaceDN w:val="0"/>
              <w:adjustRightInd w:val="0"/>
              <w:spacing w:before="120"/>
              <w:rPr>
                <w:rFonts w:ascii="Arial" w:hAnsi="Arial" w:cs="Arial"/>
                <w:i/>
                <w:sz w:val="20"/>
                <w:szCs w:val="28"/>
              </w:rPr>
            </w:pPr>
            <w:r w:rsidRPr="001F270D">
              <w:rPr>
                <w:rFonts w:ascii="Arial" w:hAnsi="Arial" w:cs="Arial"/>
                <w:i/>
                <w:sz w:val="20"/>
                <w:szCs w:val="28"/>
              </w:rPr>
              <w:t xml:space="preserve">y </w:t>
            </w:r>
            <w:r w:rsidRPr="001F270D">
              <w:rPr>
                <w:rFonts w:ascii="Arial" w:hAnsi="Arial" w:cs="Arial"/>
                <w:sz w:val="20"/>
                <w:szCs w:val="28"/>
              </w:rPr>
              <w:t>=</w:t>
            </w:r>
            <w:r w:rsidRPr="001F270D">
              <w:rPr>
                <w:rFonts w:ascii="Arial" w:hAnsi="Arial" w:cs="Arial"/>
                <w:i/>
                <w:sz w:val="20"/>
                <w:szCs w:val="28"/>
              </w:rPr>
              <w:t xml:space="preserve"> ax</w:t>
            </w:r>
            <w:r w:rsidRPr="001F270D">
              <w:rPr>
                <w:rFonts w:ascii="Arial" w:hAnsi="Arial" w:cs="Arial"/>
                <w:sz w:val="20"/>
                <w:szCs w:val="28"/>
                <w:vertAlign w:val="superscript"/>
              </w:rPr>
              <w:t>3</w:t>
            </w:r>
            <w:r w:rsidRPr="001F270D">
              <w:rPr>
                <w:rFonts w:ascii="Arial" w:hAnsi="Arial" w:cs="Arial"/>
                <w:sz w:val="20"/>
                <w:szCs w:val="28"/>
              </w:rPr>
              <w:t xml:space="preserve"> + </w:t>
            </w:r>
            <w:r w:rsidRPr="001F270D">
              <w:rPr>
                <w:rFonts w:ascii="Arial" w:hAnsi="Arial" w:cs="Arial"/>
                <w:i/>
                <w:sz w:val="20"/>
                <w:szCs w:val="28"/>
              </w:rPr>
              <w:t>bx</w:t>
            </w:r>
            <w:r w:rsidRPr="001F270D">
              <w:rPr>
                <w:rFonts w:ascii="Arial" w:hAnsi="Arial" w:cs="Arial"/>
                <w:sz w:val="20"/>
                <w:szCs w:val="28"/>
                <w:vertAlign w:val="superscript"/>
              </w:rPr>
              <w:t>2</w:t>
            </w:r>
            <w:r w:rsidRPr="001F270D">
              <w:rPr>
                <w:rFonts w:ascii="Arial" w:hAnsi="Arial" w:cs="Arial"/>
                <w:sz w:val="20"/>
                <w:szCs w:val="28"/>
              </w:rPr>
              <w:t xml:space="preserve"> + </w:t>
            </w:r>
            <w:r w:rsidRPr="001F270D">
              <w:rPr>
                <w:rFonts w:ascii="Arial" w:hAnsi="Arial" w:cs="Arial"/>
                <w:i/>
                <w:sz w:val="20"/>
                <w:szCs w:val="28"/>
              </w:rPr>
              <w:t>cx</w:t>
            </w:r>
            <w:r w:rsidRPr="001F270D">
              <w:rPr>
                <w:rFonts w:ascii="Arial" w:hAnsi="Arial" w:cs="Arial"/>
                <w:sz w:val="20"/>
                <w:szCs w:val="28"/>
              </w:rPr>
              <w:t xml:space="preserve"> + </w:t>
            </w:r>
            <w:r w:rsidRPr="001F270D">
              <w:rPr>
                <w:rFonts w:ascii="Arial" w:hAnsi="Arial" w:cs="Arial"/>
                <w:i/>
                <w:sz w:val="20"/>
                <w:szCs w:val="28"/>
              </w:rPr>
              <w:t>d</w:t>
            </w:r>
            <w:r w:rsidRPr="001F270D">
              <w:rPr>
                <w:rFonts w:ascii="Arial" w:hAnsi="Arial" w:cs="Arial"/>
                <w:sz w:val="20"/>
                <w:szCs w:val="28"/>
              </w:rPr>
              <w:t xml:space="preserve"> (</w:t>
            </w:r>
            <w:r w:rsidRPr="001F270D">
              <w:rPr>
                <w:rFonts w:ascii="Arial" w:hAnsi="Arial" w:cs="Arial"/>
                <w:i/>
                <w:sz w:val="20"/>
                <w:szCs w:val="28"/>
              </w:rPr>
              <w:t>a</w:t>
            </w:r>
            <w:r w:rsidRPr="001F270D">
              <w:rPr>
                <w:rFonts w:ascii="Arial" w:hAnsi="Arial" w:cs="Arial"/>
                <w:sz w:val="20"/>
                <w:szCs w:val="28"/>
              </w:rPr>
              <w:t xml:space="preserve"> ≠ 0); </w:t>
            </w:r>
            <w:r w:rsidR="00B95B99" w:rsidRPr="001F270D">
              <w:rPr>
                <w:rFonts w:ascii="Arial" w:hAnsi="Arial" w:cs="Arial"/>
                <w:sz w:val="20"/>
                <w:szCs w:val="28"/>
              </w:rPr>
              <w:object w:dxaOrig="980" w:dyaOrig="540">
                <v:shape id="_x0000_i1039" type="#_x0000_t75" style="width:49.2pt;height:27pt" o:ole="">
                  <v:imagedata r:id="rId33" o:title=""/>
                </v:shape>
                <o:OLEObject Type="Embed" ProgID="Equation.3" ShapeID="_x0000_i1039" DrawAspect="Content" ObjectID="_1761369733" r:id="rId34"/>
              </w:object>
            </w:r>
            <w:r w:rsidR="00B95B99" w:rsidRPr="001F270D">
              <w:rPr>
                <w:rFonts w:ascii="Arial" w:hAnsi="Arial" w:cs="Arial"/>
                <w:sz w:val="20"/>
                <w:szCs w:val="28"/>
              </w:rPr>
              <w:t xml:space="preserve"> </w:t>
            </w:r>
            <w:r w:rsidRPr="001F270D">
              <w:rPr>
                <w:rFonts w:ascii="Arial" w:hAnsi="Arial" w:cs="Arial"/>
                <w:sz w:val="20"/>
                <w:szCs w:val="28"/>
              </w:rPr>
              <w:t>(</w:t>
            </w:r>
            <w:r w:rsidRPr="001F270D">
              <w:rPr>
                <w:rFonts w:ascii="Arial" w:hAnsi="Arial" w:cs="Arial"/>
                <w:i/>
                <w:sz w:val="20"/>
                <w:szCs w:val="28"/>
              </w:rPr>
              <w:t>c</w:t>
            </w:r>
            <w:r w:rsidRPr="001F270D">
              <w:rPr>
                <w:rFonts w:ascii="Arial" w:hAnsi="Arial" w:cs="Arial"/>
                <w:sz w:val="20"/>
                <w:szCs w:val="28"/>
              </w:rPr>
              <w:t xml:space="preserve"> ≠ 0, </w:t>
            </w:r>
            <w:r w:rsidRPr="001F270D">
              <w:rPr>
                <w:rFonts w:ascii="Arial" w:hAnsi="Arial" w:cs="Arial"/>
                <w:i/>
                <w:sz w:val="20"/>
                <w:szCs w:val="28"/>
              </w:rPr>
              <w:t>ad - bc</w:t>
            </w:r>
            <w:r w:rsidRPr="001F270D">
              <w:rPr>
                <w:rFonts w:ascii="Arial" w:hAnsi="Arial" w:cs="Arial"/>
                <w:sz w:val="20"/>
                <w:szCs w:val="28"/>
              </w:rPr>
              <w:t xml:space="preserve"> ≠ 0);</w:t>
            </w:r>
          </w:p>
          <w:p w:rsidR="00BF5744" w:rsidRPr="001F270D" w:rsidRDefault="009C3945"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object w:dxaOrig="1500" w:dyaOrig="580">
                <v:shape id="_x0000_i1040" type="#_x0000_t75" style="width:75pt;height:28.8pt" o:ole="">
                  <v:imagedata r:id="rId35" o:title=""/>
                </v:shape>
                <o:OLEObject Type="Embed" ProgID="Equation.3" ShapeID="_x0000_i1040" DrawAspect="Content" ObjectID="_1761369734" r:id="rId36"/>
              </w:object>
            </w:r>
            <w:r w:rsidR="00085401" w:rsidRPr="001F270D">
              <w:rPr>
                <w:rFonts w:ascii="Arial" w:hAnsi="Arial" w:cs="Arial"/>
                <w:sz w:val="20"/>
                <w:szCs w:val="29"/>
              </w:rPr>
              <w:t xml:space="preserve"> </w:t>
            </w:r>
            <w:r w:rsidR="00BF5744" w:rsidRPr="001F270D">
              <w:rPr>
                <w:rFonts w:ascii="Arial" w:hAnsi="Arial" w:cs="Arial"/>
                <w:sz w:val="20"/>
                <w:szCs w:val="28"/>
              </w:rPr>
              <w:t xml:space="preserve">(a </w:t>
            </w:r>
            <w:r w:rsidR="00B95B99" w:rsidRPr="001F270D">
              <w:rPr>
                <w:rFonts w:ascii="Arial" w:hAnsi="Arial" w:cs="Arial"/>
                <w:sz w:val="20"/>
                <w:szCs w:val="28"/>
              </w:rPr>
              <w:t xml:space="preserve">≠ </w:t>
            </w:r>
            <w:r w:rsidR="00BF5744" w:rsidRPr="001F270D">
              <w:rPr>
                <w:rFonts w:ascii="Arial" w:hAnsi="Arial" w:cs="Arial"/>
                <w:sz w:val="20"/>
                <w:szCs w:val="28"/>
              </w:rPr>
              <w:t xml:space="preserve"> 0, m </w:t>
            </w:r>
            <w:r w:rsidR="00B95B99" w:rsidRPr="001F270D">
              <w:rPr>
                <w:rFonts w:ascii="Arial" w:hAnsi="Arial" w:cs="Arial"/>
                <w:sz w:val="20"/>
                <w:szCs w:val="28"/>
              </w:rPr>
              <w:t xml:space="preserve">≠ </w:t>
            </w:r>
            <w:r w:rsidR="00BF5744" w:rsidRPr="001F270D">
              <w:rPr>
                <w:rFonts w:ascii="Arial" w:hAnsi="Arial" w:cs="Arial"/>
                <w:sz w:val="20"/>
                <w:szCs w:val="28"/>
              </w:rPr>
              <w:t xml:space="preserve"> 0 và đa thức tử không chia hết cho đa thức</w:t>
            </w:r>
            <w:r w:rsidR="00B95B99" w:rsidRPr="001F270D">
              <w:rPr>
                <w:rFonts w:ascii="Arial" w:hAnsi="Arial" w:cs="Arial"/>
                <w:sz w:val="20"/>
                <w:szCs w:val="28"/>
              </w:rPr>
              <w:t xml:space="preserve"> </w:t>
            </w:r>
            <w:r w:rsidR="00BF5744" w:rsidRPr="001F270D">
              <w:rPr>
                <w:rFonts w:ascii="Arial" w:hAnsi="Arial" w:cs="Arial"/>
                <w:sz w:val="20"/>
                <w:szCs w:val="28"/>
              </w:rPr>
              <w:t>mẫu).</w:t>
            </w:r>
          </w:p>
          <w:p w:rsidR="00BF5744" w:rsidRPr="001F270D" w:rsidRDefault="00085401" w:rsidP="001F270D">
            <w:pPr>
              <w:widowControl w:val="0"/>
              <w:autoSpaceDE w:val="0"/>
              <w:autoSpaceDN w:val="0"/>
              <w:adjustRightInd w:val="0"/>
              <w:spacing w:before="120"/>
              <w:rPr>
                <w:rFonts w:ascii="Arial" w:hAnsi="Arial" w:cs="Arial"/>
                <w:sz w:val="20"/>
              </w:rPr>
            </w:pPr>
            <w:r w:rsidRPr="001F270D">
              <w:rPr>
                <w:rFonts w:ascii="Arial" w:hAnsi="Arial" w:cs="Arial"/>
                <w:sz w:val="20"/>
                <w:szCs w:val="28"/>
              </w:rPr>
              <w:t>-</w:t>
            </w:r>
            <w:r w:rsidR="00BF5744" w:rsidRPr="001F270D">
              <w:rPr>
                <w:rFonts w:ascii="Arial" w:hAnsi="Arial" w:cs="Arial"/>
                <w:sz w:val="20"/>
                <w:szCs w:val="28"/>
              </w:rPr>
              <w:t xml:space="preserve"> Nhận biết được tính đối xứng (trục đối xứng, tâm đối xứng) của đồ thị các hàm số trên.</w:t>
            </w:r>
          </w:p>
        </w:tc>
      </w:tr>
      <w:tr w:rsidR="00BF5744" w:rsidRPr="001F270D">
        <w:tblPrEx>
          <w:tblCellMar>
            <w:top w:w="0" w:type="dxa"/>
            <w:left w:w="0" w:type="dxa"/>
            <w:bottom w:w="0" w:type="dxa"/>
            <w:right w:w="0" w:type="dxa"/>
          </w:tblCellMar>
        </w:tblPrEx>
        <w:tc>
          <w:tcPr>
            <w:tcW w:w="827" w:type="pct"/>
            <w:vMerge/>
            <w:shd w:val="clear" w:color="auto" w:fill="auto"/>
          </w:tcPr>
          <w:p w:rsidR="00BF5744" w:rsidRPr="001F270D" w:rsidRDefault="00BF5744" w:rsidP="001F270D">
            <w:pPr>
              <w:widowControl w:val="0"/>
              <w:autoSpaceDE w:val="0"/>
              <w:autoSpaceDN w:val="0"/>
              <w:adjustRightInd w:val="0"/>
              <w:spacing w:before="120"/>
              <w:rPr>
                <w:rFonts w:ascii="Arial" w:hAnsi="Arial" w:cs="Arial"/>
                <w:sz w:val="20"/>
              </w:rPr>
            </w:pPr>
          </w:p>
        </w:tc>
        <w:tc>
          <w:tcPr>
            <w:tcW w:w="1155" w:type="pct"/>
            <w:shd w:val="clear" w:color="auto" w:fill="auto"/>
          </w:tcPr>
          <w:p w:rsidR="00BF5744" w:rsidRPr="001F270D" w:rsidRDefault="00BF5744" w:rsidP="001F270D">
            <w:pPr>
              <w:widowControl w:val="0"/>
              <w:autoSpaceDE w:val="0"/>
              <w:autoSpaceDN w:val="0"/>
              <w:adjustRightInd w:val="0"/>
              <w:spacing w:before="120"/>
              <w:rPr>
                <w:rFonts w:ascii="Arial" w:hAnsi="Arial" w:cs="Arial"/>
                <w:i/>
                <w:sz w:val="20"/>
              </w:rPr>
            </w:pPr>
            <w:r w:rsidRPr="001F270D">
              <w:rPr>
                <w:rFonts w:ascii="Arial" w:hAnsi="Arial" w:cs="Arial"/>
                <w:i/>
                <w:sz w:val="20"/>
                <w:szCs w:val="28"/>
              </w:rPr>
              <w:t>Ứng dụng đạo hàm để giải quyết một số</w:t>
            </w:r>
            <w:r w:rsidR="00085401" w:rsidRPr="001F270D">
              <w:rPr>
                <w:rFonts w:ascii="Arial" w:hAnsi="Arial" w:cs="Arial"/>
                <w:i/>
                <w:sz w:val="20"/>
                <w:szCs w:val="28"/>
              </w:rPr>
              <w:t xml:space="preserve"> </w:t>
            </w:r>
            <w:r w:rsidRPr="001F270D">
              <w:rPr>
                <w:rFonts w:ascii="Arial" w:hAnsi="Arial" w:cs="Arial"/>
                <w:i/>
                <w:sz w:val="20"/>
                <w:szCs w:val="28"/>
              </w:rPr>
              <w:t>vấn</w:t>
            </w:r>
            <w:r w:rsidR="00085401" w:rsidRPr="001F270D">
              <w:rPr>
                <w:rFonts w:ascii="Arial" w:hAnsi="Arial" w:cs="Arial"/>
                <w:i/>
                <w:sz w:val="20"/>
                <w:szCs w:val="28"/>
              </w:rPr>
              <w:t xml:space="preserve"> </w:t>
            </w:r>
            <w:r w:rsidRPr="001F270D">
              <w:rPr>
                <w:rFonts w:ascii="Arial" w:hAnsi="Arial" w:cs="Arial"/>
                <w:i/>
                <w:sz w:val="20"/>
                <w:szCs w:val="28"/>
              </w:rPr>
              <w:t>đề</w:t>
            </w:r>
            <w:r w:rsidR="00085401" w:rsidRPr="001F270D">
              <w:rPr>
                <w:rFonts w:ascii="Arial" w:hAnsi="Arial" w:cs="Arial"/>
                <w:i/>
                <w:sz w:val="20"/>
                <w:szCs w:val="28"/>
              </w:rPr>
              <w:t xml:space="preserve"> </w:t>
            </w:r>
            <w:r w:rsidRPr="001F270D">
              <w:rPr>
                <w:rFonts w:ascii="Arial" w:hAnsi="Arial" w:cs="Arial"/>
                <w:i/>
                <w:sz w:val="20"/>
                <w:szCs w:val="28"/>
              </w:rPr>
              <w:t>liên</w:t>
            </w:r>
            <w:r w:rsidR="006B2D56" w:rsidRPr="001F270D">
              <w:rPr>
                <w:rFonts w:ascii="Arial" w:hAnsi="Arial" w:cs="Arial"/>
                <w:i/>
                <w:sz w:val="20"/>
                <w:szCs w:val="28"/>
              </w:rPr>
              <w:t xml:space="preserve"> quan đến thực tiễn</w:t>
            </w:r>
          </w:p>
        </w:tc>
        <w:tc>
          <w:tcPr>
            <w:tcW w:w="3018" w:type="pct"/>
            <w:shd w:val="clear" w:color="auto" w:fill="auto"/>
          </w:tcPr>
          <w:p w:rsidR="00BF5744" w:rsidRPr="001F270D" w:rsidRDefault="00BF5744" w:rsidP="001F270D">
            <w:pPr>
              <w:widowControl w:val="0"/>
              <w:autoSpaceDE w:val="0"/>
              <w:autoSpaceDN w:val="0"/>
              <w:adjustRightInd w:val="0"/>
              <w:spacing w:before="120"/>
              <w:rPr>
                <w:rFonts w:ascii="Arial" w:hAnsi="Arial" w:cs="Arial"/>
                <w:sz w:val="20"/>
              </w:rPr>
            </w:pPr>
            <w:r w:rsidRPr="001F270D">
              <w:rPr>
                <w:rFonts w:ascii="Arial" w:hAnsi="Arial" w:cs="Arial"/>
                <w:sz w:val="20"/>
                <w:szCs w:val="28"/>
              </w:rPr>
              <w:t>Vận dụng được đạo hàm và khảo sát hàm số để giải quyết một số vấn đề liên quan đến thực tiễn.</w:t>
            </w:r>
          </w:p>
        </w:tc>
      </w:tr>
      <w:tr w:rsidR="007B03B5" w:rsidRPr="001F270D">
        <w:tblPrEx>
          <w:tblCellMar>
            <w:top w:w="0" w:type="dxa"/>
            <w:left w:w="0" w:type="dxa"/>
            <w:bottom w:w="0" w:type="dxa"/>
            <w:right w:w="0" w:type="dxa"/>
          </w:tblCellMar>
        </w:tblPrEx>
        <w:tc>
          <w:tcPr>
            <w:tcW w:w="827" w:type="pct"/>
            <w:vMerge w:val="restart"/>
            <w:shd w:val="clear" w:color="auto" w:fill="auto"/>
          </w:tcPr>
          <w:p w:rsidR="007B03B5" w:rsidRPr="001F270D" w:rsidRDefault="007B03B5" w:rsidP="001F270D">
            <w:pPr>
              <w:widowControl w:val="0"/>
              <w:autoSpaceDE w:val="0"/>
              <w:autoSpaceDN w:val="0"/>
              <w:adjustRightInd w:val="0"/>
              <w:spacing w:before="120"/>
              <w:rPr>
                <w:rFonts w:ascii="Arial" w:hAnsi="Arial" w:cs="Arial"/>
                <w:sz w:val="20"/>
              </w:rPr>
            </w:pPr>
            <w:r w:rsidRPr="001F270D">
              <w:rPr>
                <w:rFonts w:ascii="Arial" w:hAnsi="Arial" w:cs="Arial"/>
                <w:sz w:val="20"/>
                <w:szCs w:val="28"/>
              </w:rPr>
              <w:t>Nguyên hàm. Tích phân</w:t>
            </w:r>
          </w:p>
        </w:tc>
        <w:tc>
          <w:tcPr>
            <w:tcW w:w="1155" w:type="pct"/>
            <w:shd w:val="clear" w:color="auto" w:fill="auto"/>
          </w:tcPr>
          <w:p w:rsidR="007B03B5" w:rsidRPr="001F270D" w:rsidRDefault="007B03B5" w:rsidP="001F270D">
            <w:pPr>
              <w:widowControl w:val="0"/>
              <w:autoSpaceDE w:val="0"/>
              <w:autoSpaceDN w:val="0"/>
              <w:adjustRightInd w:val="0"/>
              <w:spacing w:before="120"/>
              <w:rPr>
                <w:rFonts w:ascii="Arial" w:hAnsi="Arial" w:cs="Arial"/>
                <w:i/>
                <w:sz w:val="20"/>
              </w:rPr>
            </w:pPr>
            <w:r w:rsidRPr="001F270D">
              <w:rPr>
                <w:rFonts w:ascii="Arial" w:hAnsi="Arial" w:cs="Arial"/>
                <w:i/>
                <w:sz w:val="20"/>
                <w:szCs w:val="28"/>
              </w:rPr>
              <w:t>Nguyên hàm. Bảng nguyên hàm của một số hàm số sơ cấp</w:t>
            </w:r>
          </w:p>
        </w:tc>
        <w:tc>
          <w:tcPr>
            <w:tcW w:w="3018" w:type="pct"/>
            <w:shd w:val="clear" w:color="auto" w:fill="auto"/>
          </w:tcPr>
          <w:p w:rsidR="007B03B5"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7B03B5" w:rsidRPr="001F270D">
              <w:rPr>
                <w:rFonts w:ascii="Arial" w:hAnsi="Arial" w:cs="Arial"/>
                <w:sz w:val="20"/>
                <w:szCs w:val="28"/>
              </w:rPr>
              <w:t xml:space="preserve"> Nhận biết được khái niệm nguyên hàm của một hàm số.</w:t>
            </w:r>
          </w:p>
          <w:p w:rsidR="007B03B5"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lastRenderedPageBreak/>
              <w:t>-</w:t>
            </w:r>
            <w:r w:rsidR="007B03B5" w:rsidRPr="001F270D">
              <w:rPr>
                <w:rFonts w:ascii="Arial" w:hAnsi="Arial" w:cs="Arial"/>
                <w:sz w:val="20"/>
                <w:szCs w:val="28"/>
              </w:rPr>
              <w:t xml:space="preserve"> Giải thích được tính chất cơ bản của nguyên hàm.</w:t>
            </w:r>
          </w:p>
          <w:p w:rsidR="007B03B5"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7B03B5" w:rsidRPr="001F270D">
              <w:rPr>
                <w:rFonts w:ascii="Arial" w:hAnsi="Arial" w:cs="Arial"/>
                <w:sz w:val="20"/>
                <w:szCs w:val="28"/>
              </w:rPr>
              <w:t xml:space="preserve"> Xác định được nguyên hàm của một số hàm số sơ cấp như:</w:t>
            </w:r>
          </w:p>
          <w:p w:rsidR="00B95B99" w:rsidRPr="001F270D" w:rsidRDefault="009C3945" w:rsidP="001F270D">
            <w:pPr>
              <w:widowControl w:val="0"/>
              <w:autoSpaceDE w:val="0"/>
              <w:autoSpaceDN w:val="0"/>
              <w:adjustRightInd w:val="0"/>
              <w:spacing w:before="120"/>
              <w:rPr>
                <w:rFonts w:ascii="Arial" w:hAnsi="Arial" w:cs="Arial"/>
                <w:sz w:val="20"/>
                <w:szCs w:val="28"/>
              </w:rPr>
            </w:pPr>
            <w:r w:rsidRPr="001F270D">
              <w:rPr>
                <w:rFonts w:ascii="Arial" w:hAnsi="Arial" w:cs="Arial"/>
                <w:i/>
                <w:sz w:val="20"/>
                <w:szCs w:val="28"/>
              </w:rPr>
              <w:t>y</w:t>
            </w:r>
            <w:r w:rsidRPr="001F270D">
              <w:rPr>
                <w:rFonts w:ascii="Arial" w:hAnsi="Arial" w:cs="Arial"/>
                <w:sz w:val="20"/>
                <w:szCs w:val="28"/>
              </w:rPr>
              <w:t xml:space="preserve"> = </w:t>
            </w:r>
            <w:r w:rsidRPr="001F270D">
              <w:rPr>
                <w:rFonts w:ascii="Arial" w:hAnsi="Arial" w:cs="Arial"/>
                <w:i/>
                <w:sz w:val="20"/>
                <w:szCs w:val="28"/>
              </w:rPr>
              <w:t>x</w:t>
            </w:r>
            <w:r w:rsidR="00AC41F7" w:rsidRPr="001F270D">
              <w:rPr>
                <w:rFonts w:ascii="Arial" w:hAnsi="Arial" w:cs="Arial"/>
                <w:i/>
                <w:sz w:val="20"/>
                <w:szCs w:val="28"/>
                <w:vertAlign w:val="superscript"/>
              </w:rPr>
              <w:t>α</w:t>
            </w:r>
            <w:r w:rsidRPr="001F270D">
              <w:rPr>
                <w:rFonts w:ascii="Arial" w:hAnsi="Arial" w:cs="Arial"/>
                <w:sz w:val="20"/>
                <w:szCs w:val="28"/>
              </w:rPr>
              <w:t xml:space="preserve"> (</w:t>
            </w:r>
            <w:r w:rsidR="00AC41F7" w:rsidRPr="001F270D">
              <w:rPr>
                <w:rFonts w:ascii="Arial" w:hAnsi="Arial" w:cs="Arial"/>
                <w:i/>
                <w:sz w:val="20"/>
                <w:szCs w:val="28"/>
              </w:rPr>
              <w:t>α</w:t>
            </w:r>
            <w:r w:rsidRPr="001F270D">
              <w:rPr>
                <w:rFonts w:ascii="Arial" w:hAnsi="Arial" w:cs="Arial"/>
                <w:sz w:val="20"/>
                <w:szCs w:val="28"/>
              </w:rPr>
              <w:t xml:space="preserve"> ≠  - 1); </w:t>
            </w:r>
            <w:r w:rsidR="00AC41F7" w:rsidRPr="001F270D">
              <w:rPr>
                <w:rFonts w:ascii="Arial" w:hAnsi="Arial" w:cs="Arial"/>
                <w:sz w:val="20"/>
                <w:szCs w:val="28"/>
              </w:rPr>
              <w:object w:dxaOrig="580" w:dyaOrig="540">
                <v:shape id="_x0000_i1041" type="#_x0000_t75" style="width:28.8pt;height:27pt" o:ole="">
                  <v:imagedata r:id="rId37" o:title=""/>
                </v:shape>
                <o:OLEObject Type="Embed" ProgID="Equation.3" ShapeID="_x0000_i1041" DrawAspect="Content" ObjectID="_1761369735" r:id="rId38"/>
              </w:object>
            </w:r>
            <w:r w:rsidRPr="001F270D">
              <w:rPr>
                <w:rFonts w:ascii="Arial" w:hAnsi="Arial" w:cs="Arial"/>
                <w:sz w:val="20"/>
                <w:szCs w:val="28"/>
              </w:rPr>
              <w:t xml:space="preserve">; </w:t>
            </w:r>
            <w:r w:rsidRPr="001F270D">
              <w:rPr>
                <w:rFonts w:ascii="Arial" w:hAnsi="Arial" w:cs="Arial"/>
                <w:i/>
                <w:sz w:val="20"/>
                <w:szCs w:val="28"/>
              </w:rPr>
              <w:t>y</w:t>
            </w:r>
            <w:r w:rsidRPr="001F270D">
              <w:rPr>
                <w:rFonts w:ascii="Arial" w:hAnsi="Arial" w:cs="Arial"/>
                <w:sz w:val="20"/>
                <w:szCs w:val="28"/>
              </w:rPr>
              <w:t xml:space="preserve"> = sin</w:t>
            </w:r>
            <w:r w:rsidRPr="001F270D">
              <w:rPr>
                <w:rFonts w:ascii="Arial" w:hAnsi="Arial" w:cs="Arial"/>
                <w:i/>
                <w:sz w:val="20"/>
                <w:szCs w:val="28"/>
              </w:rPr>
              <w:t>x</w:t>
            </w:r>
            <w:r w:rsidRPr="001F270D">
              <w:rPr>
                <w:rFonts w:ascii="Arial" w:hAnsi="Arial" w:cs="Arial"/>
                <w:sz w:val="20"/>
                <w:szCs w:val="28"/>
              </w:rPr>
              <w:t xml:space="preserve">; </w:t>
            </w:r>
            <w:r w:rsidRPr="001F270D">
              <w:rPr>
                <w:rFonts w:ascii="Arial" w:hAnsi="Arial" w:cs="Arial"/>
                <w:i/>
                <w:sz w:val="20"/>
                <w:szCs w:val="28"/>
              </w:rPr>
              <w:t>y</w:t>
            </w:r>
            <w:r w:rsidR="00AC41F7" w:rsidRPr="001F270D">
              <w:rPr>
                <w:rFonts w:ascii="Arial" w:hAnsi="Arial" w:cs="Arial"/>
                <w:sz w:val="20"/>
                <w:szCs w:val="28"/>
              </w:rPr>
              <w:t xml:space="preserve"> = sin</w:t>
            </w:r>
            <w:r w:rsidR="00AC41F7" w:rsidRPr="001F270D">
              <w:rPr>
                <w:rFonts w:ascii="Arial" w:hAnsi="Arial" w:cs="Arial"/>
                <w:i/>
                <w:sz w:val="20"/>
                <w:szCs w:val="28"/>
              </w:rPr>
              <w:t>x</w:t>
            </w:r>
            <w:r w:rsidR="00AC41F7" w:rsidRPr="001F270D">
              <w:rPr>
                <w:rFonts w:ascii="Arial" w:hAnsi="Arial" w:cs="Arial"/>
                <w:sz w:val="20"/>
                <w:szCs w:val="28"/>
              </w:rPr>
              <w:t xml:space="preserve">; </w:t>
            </w:r>
            <w:r w:rsidR="00AC41F7" w:rsidRPr="001F270D">
              <w:rPr>
                <w:rFonts w:ascii="Arial" w:hAnsi="Arial" w:cs="Arial"/>
                <w:i/>
                <w:sz w:val="20"/>
                <w:szCs w:val="28"/>
              </w:rPr>
              <w:t>y</w:t>
            </w:r>
            <w:r w:rsidR="00896DB9" w:rsidRPr="001F270D">
              <w:rPr>
                <w:rFonts w:ascii="Arial" w:hAnsi="Arial" w:cs="Arial"/>
                <w:sz w:val="20"/>
                <w:szCs w:val="28"/>
              </w:rPr>
              <w:t xml:space="preserve"> = cos</w:t>
            </w:r>
            <w:r w:rsidR="00AC41F7" w:rsidRPr="001F270D">
              <w:rPr>
                <w:rFonts w:ascii="Arial" w:hAnsi="Arial" w:cs="Arial"/>
                <w:i/>
                <w:sz w:val="20"/>
                <w:szCs w:val="28"/>
              </w:rPr>
              <w:t>x</w:t>
            </w:r>
            <w:r w:rsidR="00AC41F7" w:rsidRPr="001F270D">
              <w:rPr>
                <w:rFonts w:ascii="Arial" w:hAnsi="Arial" w:cs="Arial"/>
                <w:sz w:val="20"/>
                <w:szCs w:val="28"/>
              </w:rPr>
              <w:t>;</w:t>
            </w:r>
          </w:p>
          <w:p w:rsidR="00AC41F7" w:rsidRPr="001F270D" w:rsidRDefault="001962D8" w:rsidP="001F270D">
            <w:pPr>
              <w:widowControl w:val="0"/>
              <w:autoSpaceDE w:val="0"/>
              <w:autoSpaceDN w:val="0"/>
              <w:adjustRightInd w:val="0"/>
              <w:spacing w:before="120"/>
              <w:rPr>
                <w:rFonts w:ascii="Arial" w:hAnsi="Arial" w:cs="Arial"/>
                <w:i/>
                <w:sz w:val="20"/>
                <w:szCs w:val="28"/>
              </w:rPr>
            </w:pPr>
            <w:r w:rsidRPr="001F270D">
              <w:rPr>
                <w:rFonts w:ascii="Arial" w:hAnsi="Arial" w:cs="Arial"/>
                <w:sz w:val="20"/>
                <w:szCs w:val="28"/>
              </w:rPr>
              <w:object w:dxaOrig="1020" w:dyaOrig="580">
                <v:shape id="_x0000_i1042" type="#_x0000_t75" style="width:51pt;height:28.8pt" o:ole="">
                  <v:imagedata r:id="rId39" o:title=""/>
                </v:shape>
                <o:OLEObject Type="Embed" ProgID="Equation.3" ShapeID="_x0000_i1042" DrawAspect="Content" ObjectID="_1761369736" r:id="rId40"/>
              </w:object>
            </w:r>
            <w:r w:rsidR="00896DB9" w:rsidRPr="001F270D">
              <w:rPr>
                <w:rFonts w:ascii="Arial" w:hAnsi="Arial" w:cs="Arial"/>
                <w:sz w:val="20"/>
                <w:szCs w:val="28"/>
              </w:rPr>
              <w:t xml:space="preserve">; </w:t>
            </w:r>
            <w:r w:rsidRPr="001F270D">
              <w:rPr>
                <w:rFonts w:ascii="Arial" w:hAnsi="Arial" w:cs="Arial"/>
                <w:sz w:val="20"/>
                <w:szCs w:val="28"/>
              </w:rPr>
              <w:object w:dxaOrig="960" w:dyaOrig="580">
                <v:shape id="_x0000_i1043" type="#_x0000_t75" style="width:48pt;height:28.8pt" o:ole="">
                  <v:imagedata r:id="rId41" o:title=""/>
                </v:shape>
                <o:OLEObject Type="Embed" ProgID="Equation.3" ShapeID="_x0000_i1043" DrawAspect="Content" ObjectID="_1761369737" r:id="rId42"/>
              </w:object>
            </w:r>
            <w:r w:rsidR="00896DB9" w:rsidRPr="001F270D">
              <w:rPr>
                <w:rFonts w:ascii="Arial" w:hAnsi="Arial" w:cs="Arial"/>
                <w:sz w:val="20"/>
                <w:szCs w:val="28"/>
              </w:rPr>
              <w:t xml:space="preserve">; </w:t>
            </w:r>
            <w:r w:rsidR="00896DB9" w:rsidRPr="001F270D">
              <w:rPr>
                <w:rFonts w:ascii="Arial" w:hAnsi="Arial" w:cs="Arial"/>
                <w:i/>
                <w:sz w:val="20"/>
                <w:szCs w:val="28"/>
              </w:rPr>
              <w:t>y = a</w:t>
            </w:r>
            <w:r w:rsidR="00896DB9" w:rsidRPr="001F270D">
              <w:rPr>
                <w:rFonts w:ascii="Arial" w:hAnsi="Arial" w:cs="Arial"/>
                <w:i/>
                <w:sz w:val="20"/>
                <w:szCs w:val="28"/>
                <w:vertAlign w:val="superscript"/>
              </w:rPr>
              <w:t>x</w:t>
            </w:r>
            <w:r w:rsidRPr="001F270D">
              <w:rPr>
                <w:rFonts w:ascii="Arial" w:hAnsi="Arial" w:cs="Arial"/>
                <w:i/>
                <w:sz w:val="20"/>
                <w:szCs w:val="28"/>
              </w:rPr>
              <w:t>; y = e</w:t>
            </w:r>
            <w:r w:rsidRPr="001F270D">
              <w:rPr>
                <w:rFonts w:ascii="Arial" w:hAnsi="Arial" w:cs="Arial"/>
                <w:i/>
                <w:sz w:val="20"/>
                <w:szCs w:val="28"/>
                <w:vertAlign w:val="superscript"/>
              </w:rPr>
              <w:t>x</w:t>
            </w:r>
            <w:r w:rsidRPr="001F270D">
              <w:rPr>
                <w:rFonts w:ascii="Arial" w:hAnsi="Arial" w:cs="Arial"/>
                <w:i/>
                <w:sz w:val="20"/>
                <w:szCs w:val="28"/>
              </w:rPr>
              <w:t>.</w:t>
            </w:r>
          </w:p>
          <w:p w:rsidR="007B03B5" w:rsidRPr="001F270D" w:rsidRDefault="00085401" w:rsidP="001F270D">
            <w:pPr>
              <w:widowControl w:val="0"/>
              <w:autoSpaceDE w:val="0"/>
              <w:autoSpaceDN w:val="0"/>
              <w:adjustRightInd w:val="0"/>
              <w:spacing w:before="120"/>
              <w:rPr>
                <w:rFonts w:ascii="Arial" w:hAnsi="Arial" w:cs="Arial"/>
                <w:sz w:val="20"/>
              </w:rPr>
            </w:pPr>
            <w:r w:rsidRPr="001F270D">
              <w:rPr>
                <w:rFonts w:ascii="Arial" w:hAnsi="Arial" w:cs="Arial"/>
                <w:sz w:val="20"/>
                <w:szCs w:val="28"/>
              </w:rPr>
              <w:t>-</w:t>
            </w:r>
            <w:r w:rsidR="007B03B5" w:rsidRPr="001F270D">
              <w:rPr>
                <w:rFonts w:ascii="Arial" w:hAnsi="Arial" w:cs="Arial"/>
                <w:sz w:val="20"/>
                <w:szCs w:val="28"/>
              </w:rPr>
              <w:t xml:space="preserve"> Tính được nguyên hàm trong những trường hợp đơn giản.</w:t>
            </w:r>
          </w:p>
        </w:tc>
      </w:tr>
      <w:tr w:rsidR="007B03B5" w:rsidRPr="001F270D">
        <w:tblPrEx>
          <w:tblCellMar>
            <w:top w:w="0" w:type="dxa"/>
            <w:left w:w="0" w:type="dxa"/>
            <w:bottom w:w="0" w:type="dxa"/>
            <w:right w:w="0" w:type="dxa"/>
          </w:tblCellMar>
        </w:tblPrEx>
        <w:tc>
          <w:tcPr>
            <w:tcW w:w="827" w:type="pct"/>
            <w:vMerge/>
            <w:shd w:val="clear" w:color="auto" w:fill="auto"/>
          </w:tcPr>
          <w:p w:rsidR="007B03B5" w:rsidRPr="001F270D" w:rsidRDefault="007B03B5" w:rsidP="001F270D">
            <w:pPr>
              <w:widowControl w:val="0"/>
              <w:autoSpaceDE w:val="0"/>
              <w:autoSpaceDN w:val="0"/>
              <w:adjustRightInd w:val="0"/>
              <w:spacing w:before="120"/>
              <w:rPr>
                <w:rFonts w:ascii="Arial" w:hAnsi="Arial" w:cs="Arial"/>
                <w:sz w:val="20"/>
              </w:rPr>
            </w:pPr>
          </w:p>
        </w:tc>
        <w:tc>
          <w:tcPr>
            <w:tcW w:w="1155" w:type="pct"/>
            <w:shd w:val="clear" w:color="auto" w:fill="auto"/>
          </w:tcPr>
          <w:p w:rsidR="007B03B5" w:rsidRPr="001F270D" w:rsidRDefault="007B03B5" w:rsidP="001F270D">
            <w:pPr>
              <w:widowControl w:val="0"/>
              <w:autoSpaceDE w:val="0"/>
              <w:autoSpaceDN w:val="0"/>
              <w:adjustRightInd w:val="0"/>
              <w:spacing w:before="120"/>
              <w:rPr>
                <w:rFonts w:ascii="Arial" w:hAnsi="Arial" w:cs="Arial"/>
                <w:i/>
                <w:sz w:val="20"/>
              </w:rPr>
            </w:pPr>
            <w:r w:rsidRPr="001F270D">
              <w:rPr>
                <w:rFonts w:ascii="Arial" w:hAnsi="Arial" w:cs="Arial"/>
                <w:i/>
                <w:sz w:val="20"/>
                <w:szCs w:val="28"/>
              </w:rPr>
              <w:t>Tích phân. Ứng dụng hình học của tích phân</w:t>
            </w:r>
          </w:p>
        </w:tc>
        <w:tc>
          <w:tcPr>
            <w:tcW w:w="3018" w:type="pct"/>
            <w:shd w:val="clear" w:color="auto" w:fill="auto"/>
          </w:tcPr>
          <w:p w:rsidR="007B03B5"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7B03B5" w:rsidRPr="001F270D">
              <w:rPr>
                <w:rFonts w:ascii="Arial" w:hAnsi="Arial" w:cs="Arial"/>
                <w:sz w:val="20"/>
                <w:szCs w:val="28"/>
              </w:rPr>
              <w:t xml:space="preserve"> Nhận biết được định nghĩa và các tính chất của tích phân.</w:t>
            </w:r>
          </w:p>
          <w:p w:rsidR="007B03B5"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7B03B5" w:rsidRPr="001F270D">
              <w:rPr>
                <w:rFonts w:ascii="Arial" w:hAnsi="Arial" w:cs="Arial"/>
                <w:sz w:val="20"/>
                <w:szCs w:val="28"/>
              </w:rPr>
              <w:t xml:space="preserve"> Tính được tích phân trong những trường hợp đơn giản.</w:t>
            </w:r>
          </w:p>
          <w:p w:rsidR="007B03B5"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7B03B5" w:rsidRPr="001F270D">
              <w:rPr>
                <w:rFonts w:ascii="Arial" w:hAnsi="Arial" w:cs="Arial"/>
                <w:sz w:val="20"/>
                <w:szCs w:val="28"/>
              </w:rPr>
              <w:t xml:space="preserve"> Sử dụng được tích phân để tính diện tích của một số hình phẳng, thể tích của một số hình khối.</w:t>
            </w:r>
          </w:p>
          <w:p w:rsidR="007B03B5" w:rsidRPr="001F270D" w:rsidRDefault="00085401" w:rsidP="001F270D">
            <w:pPr>
              <w:widowControl w:val="0"/>
              <w:autoSpaceDE w:val="0"/>
              <w:autoSpaceDN w:val="0"/>
              <w:adjustRightInd w:val="0"/>
              <w:spacing w:before="120"/>
              <w:rPr>
                <w:rFonts w:ascii="Arial" w:hAnsi="Arial" w:cs="Arial"/>
                <w:sz w:val="20"/>
              </w:rPr>
            </w:pPr>
            <w:r w:rsidRPr="001F270D">
              <w:rPr>
                <w:rFonts w:ascii="Arial" w:hAnsi="Arial" w:cs="Arial"/>
                <w:sz w:val="20"/>
                <w:szCs w:val="28"/>
              </w:rPr>
              <w:t>-</w:t>
            </w:r>
            <w:r w:rsidR="007B03B5" w:rsidRPr="001F270D">
              <w:rPr>
                <w:rFonts w:ascii="Arial" w:hAnsi="Arial" w:cs="Arial"/>
                <w:sz w:val="20"/>
                <w:szCs w:val="28"/>
              </w:rPr>
              <w:t xml:space="preserve"> Vận dụng được tích phân để giải một số bài toán có liên quan đến thực tiễn.</w:t>
            </w:r>
          </w:p>
        </w:tc>
      </w:tr>
      <w:tr w:rsidR="007B03B5" w:rsidRPr="001F270D">
        <w:tblPrEx>
          <w:tblCellMar>
            <w:top w:w="0" w:type="dxa"/>
            <w:left w:w="0" w:type="dxa"/>
            <w:bottom w:w="0" w:type="dxa"/>
            <w:right w:w="0" w:type="dxa"/>
          </w:tblCellMar>
        </w:tblPrEx>
        <w:tc>
          <w:tcPr>
            <w:tcW w:w="5000" w:type="pct"/>
            <w:gridSpan w:val="3"/>
            <w:shd w:val="clear" w:color="auto" w:fill="auto"/>
          </w:tcPr>
          <w:p w:rsidR="007B03B5" w:rsidRPr="001F270D" w:rsidRDefault="007B03B5" w:rsidP="001F270D">
            <w:pPr>
              <w:widowControl w:val="0"/>
              <w:autoSpaceDE w:val="0"/>
              <w:autoSpaceDN w:val="0"/>
              <w:adjustRightInd w:val="0"/>
              <w:spacing w:before="120"/>
              <w:rPr>
                <w:rFonts w:ascii="Arial" w:hAnsi="Arial" w:cs="Arial"/>
                <w:b/>
                <w:i/>
                <w:sz w:val="20"/>
              </w:rPr>
            </w:pPr>
            <w:r w:rsidRPr="001F270D">
              <w:rPr>
                <w:rFonts w:ascii="Arial" w:hAnsi="Arial" w:cs="Arial"/>
                <w:b/>
                <w:i/>
                <w:sz w:val="20"/>
                <w:szCs w:val="28"/>
              </w:rPr>
              <w:t>Thực hành trong phòng máy tính với phần mềm toán học (nếu nhà trường có điều kiện thực hiện)</w:t>
            </w:r>
          </w:p>
        </w:tc>
      </w:tr>
      <w:tr w:rsidR="007B03B5" w:rsidRPr="001F270D">
        <w:tblPrEx>
          <w:tblCellMar>
            <w:top w:w="0" w:type="dxa"/>
            <w:left w:w="0" w:type="dxa"/>
            <w:bottom w:w="0" w:type="dxa"/>
            <w:right w:w="0" w:type="dxa"/>
          </w:tblCellMar>
        </w:tblPrEx>
        <w:tc>
          <w:tcPr>
            <w:tcW w:w="5000" w:type="pct"/>
            <w:gridSpan w:val="3"/>
            <w:shd w:val="clear" w:color="auto" w:fill="auto"/>
          </w:tcPr>
          <w:p w:rsidR="007B03B5"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7B03B5" w:rsidRPr="001F270D">
              <w:rPr>
                <w:rFonts w:ascii="Arial" w:hAnsi="Arial" w:cs="Arial"/>
                <w:sz w:val="20"/>
                <w:szCs w:val="28"/>
              </w:rPr>
              <w:t xml:space="preserve"> Sử dụng phần mềm để hỗ trợ việc học các kiến thức đại số và giải tích.</w:t>
            </w:r>
          </w:p>
          <w:p w:rsidR="007B03B5"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7B03B5" w:rsidRPr="001F270D">
              <w:rPr>
                <w:rFonts w:ascii="Arial" w:hAnsi="Arial" w:cs="Arial"/>
                <w:sz w:val="20"/>
                <w:szCs w:val="28"/>
              </w:rPr>
              <w:t xml:space="preserve"> Thực hành sử dụng phần mềm để vẽ các đồ thị; minh hoạ sự tương giao của các đồ thị; thực hiện các phép biến đổi đồ thị;</w:t>
            </w:r>
          </w:p>
          <w:p w:rsidR="007B03B5" w:rsidRPr="001F270D" w:rsidRDefault="007B03B5"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tạo hoa văn, hình khối.</w:t>
            </w:r>
          </w:p>
          <w:p w:rsidR="007B03B5" w:rsidRPr="001F270D" w:rsidRDefault="00085401" w:rsidP="001F270D">
            <w:pPr>
              <w:widowControl w:val="0"/>
              <w:autoSpaceDE w:val="0"/>
              <w:autoSpaceDN w:val="0"/>
              <w:adjustRightInd w:val="0"/>
              <w:spacing w:before="120"/>
              <w:rPr>
                <w:rFonts w:ascii="Arial" w:hAnsi="Arial" w:cs="Arial"/>
                <w:sz w:val="20"/>
              </w:rPr>
            </w:pPr>
            <w:r w:rsidRPr="001F270D">
              <w:rPr>
                <w:rFonts w:ascii="Arial" w:hAnsi="Arial" w:cs="Arial"/>
                <w:sz w:val="20"/>
                <w:szCs w:val="28"/>
              </w:rPr>
              <w:t>-</w:t>
            </w:r>
            <w:r w:rsidR="007B03B5" w:rsidRPr="001F270D">
              <w:rPr>
                <w:rFonts w:ascii="Arial" w:hAnsi="Arial" w:cs="Arial"/>
                <w:sz w:val="20"/>
                <w:szCs w:val="28"/>
              </w:rPr>
              <w:t xml:space="preserve"> Thực hành sử dụng phần mềm để tạo mô hình khối tròn xoay trong một số bài toán ứng dụng tích phân xác định.</w:t>
            </w:r>
          </w:p>
        </w:tc>
      </w:tr>
      <w:tr w:rsidR="007B03B5" w:rsidRPr="001F270D">
        <w:tblPrEx>
          <w:tblCellMar>
            <w:top w:w="0" w:type="dxa"/>
            <w:left w:w="0" w:type="dxa"/>
            <w:bottom w:w="0" w:type="dxa"/>
            <w:right w:w="0" w:type="dxa"/>
          </w:tblCellMar>
        </w:tblPrEx>
        <w:tc>
          <w:tcPr>
            <w:tcW w:w="5000" w:type="pct"/>
            <w:gridSpan w:val="3"/>
            <w:shd w:val="clear" w:color="auto" w:fill="auto"/>
          </w:tcPr>
          <w:p w:rsidR="007B03B5" w:rsidRPr="001F270D" w:rsidRDefault="007B03B5" w:rsidP="001F270D">
            <w:pPr>
              <w:widowControl w:val="0"/>
              <w:autoSpaceDE w:val="0"/>
              <w:autoSpaceDN w:val="0"/>
              <w:adjustRightInd w:val="0"/>
              <w:spacing w:before="120"/>
              <w:rPr>
                <w:rFonts w:ascii="Arial" w:hAnsi="Arial" w:cs="Arial"/>
                <w:sz w:val="20"/>
              </w:rPr>
            </w:pPr>
            <w:r w:rsidRPr="001F270D">
              <w:rPr>
                <w:rFonts w:ascii="Arial" w:hAnsi="Arial" w:cs="Arial"/>
                <w:sz w:val="20"/>
                <w:szCs w:val="28"/>
              </w:rPr>
              <w:t>HÌNH HỌC VÀ ĐO LƯỜNG</w:t>
            </w:r>
          </w:p>
        </w:tc>
      </w:tr>
      <w:tr w:rsidR="007B03B5" w:rsidRPr="001F270D">
        <w:tblPrEx>
          <w:tblCellMar>
            <w:top w:w="0" w:type="dxa"/>
            <w:left w:w="0" w:type="dxa"/>
            <w:bottom w:w="0" w:type="dxa"/>
            <w:right w:w="0" w:type="dxa"/>
          </w:tblCellMar>
        </w:tblPrEx>
        <w:tc>
          <w:tcPr>
            <w:tcW w:w="5000" w:type="pct"/>
            <w:gridSpan w:val="3"/>
            <w:shd w:val="clear" w:color="auto" w:fill="auto"/>
          </w:tcPr>
          <w:p w:rsidR="007B03B5" w:rsidRPr="001F270D" w:rsidRDefault="007B03B5" w:rsidP="001F270D">
            <w:pPr>
              <w:widowControl w:val="0"/>
              <w:autoSpaceDE w:val="0"/>
              <w:autoSpaceDN w:val="0"/>
              <w:adjustRightInd w:val="0"/>
              <w:spacing w:before="120"/>
              <w:rPr>
                <w:rFonts w:ascii="Arial" w:hAnsi="Arial" w:cs="Arial"/>
                <w:b/>
                <w:i/>
                <w:sz w:val="20"/>
              </w:rPr>
            </w:pPr>
            <w:r w:rsidRPr="001F270D">
              <w:rPr>
                <w:rFonts w:ascii="Arial" w:hAnsi="Arial" w:cs="Arial"/>
                <w:b/>
                <w:i/>
                <w:sz w:val="20"/>
                <w:szCs w:val="28"/>
              </w:rPr>
              <w:t>Hình học không gian</w:t>
            </w:r>
          </w:p>
        </w:tc>
      </w:tr>
      <w:tr w:rsidR="007B03B5" w:rsidRPr="001F270D">
        <w:tblPrEx>
          <w:tblCellMar>
            <w:top w:w="0" w:type="dxa"/>
            <w:left w:w="0" w:type="dxa"/>
            <w:bottom w:w="0" w:type="dxa"/>
            <w:right w:w="0" w:type="dxa"/>
          </w:tblCellMar>
        </w:tblPrEx>
        <w:tc>
          <w:tcPr>
            <w:tcW w:w="827" w:type="pct"/>
            <w:vMerge w:val="restart"/>
            <w:shd w:val="clear" w:color="auto" w:fill="auto"/>
          </w:tcPr>
          <w:p w:rsidR="007B03B5" w:rsidRPr="001F270D" w:rsidRDefault="007B03B5" w:rsidP="001F270D">
            <w:pPr>
              <w:widowControl w:val="0"/>
              <w:autoSpaceDE w:val="0"/>
              <w:autoSpaceDN w:val="0"/>
              <w:adjustRightInd w:val="0"/>
              <w:spacing w:before="120"/>
              <w:rPr>
                <w:rFonts w:ascii="Arial" w:hAnsi="Arial" w:cs="Arial"/>
                <w:sz w:val="20"/>
              </w:rPr>
            </w:pPr>
            <w:r w:rsidRPr="001F270D">
              <w:rPr>
                <w:rFonts w:ascii="Arial" w:hAnsi="Arial" w:cs="Arial"/>
                <w:sz w:val="20"/>
                <w:szCs w:val="28"/>
              </w:rPr>
              <w:t>Phương</w:t>
            </w:r>
            <w:r w:rsidR="00085401" w:rsidRPr="001F270D">
              <w:rPr>
                <w:rFonts w:ascii="Arial" w:hAnsi="Arial" w:cs="Arial"/>
                <w:sz w:val="20"/>
                <w:szCs w:val="28"/>
              </w:rPr>
              <w:t xml:space="preserve"> </w:t>
            </w:r>
            <w:r w:rsidRPr="001F270D">
              <w:rPr>
                <w:rFonts w:ascii="Arial" w:hAnsi="Arial" w:cs="Arial"/>
                <w:sz w:val="20"/>
                <w:szCs w:val="28"/>
              </w:rPr>
              <w:t>pháp</w:t>
            </w:r>
            <w:r w:rsidR="00085401" w:rsidRPr="001F270D">
              <w:rPr>
                <w:rFonts w:ascii="Arial" w:hAnsi="Arial" w:cs="Arial"/>
                <w:sz w:val="20"/>
                <w:szCs w:val="28"/>
              </w:rPr>
              <w:t xml:space="preserve"> </w:t>
            </w:r>
            <w:r w:rsidRPr="001F270D">
              <w:rPr>
                <w:rFonts w:ascii="Arial" w:hAnsi="Arial" w:cs="Arial"/>
                <w:sz w:val="20"/>
                <w:szCs w:val="28"/>
              </w:rPr>
              <w:t>toạ độ trong không gian</w:t>
            </w:r>
          </w:p>
        </w:tc>
        <w:tc>
          <w:tcPr>
            <w:tcW w:w="1155" w:type="pct"/>
            <w:shd w:val="clear" w:color="auto" w:fill="auto"/>
          </w:tcPr>
          <w:p w:rsidR="007B03B5" w:rsidRPr="001F270D" w:rsidRDefault="007B03B5" w:rsidP="001F270D">
            <w:pPr>
              <w:widowControl w:val="0"/>
              <w:autoSpaceDE w:val="0"/>
              <w:autoSpaceDN w:val="0"/>
              <w:adjustRightInd w:val="0"/>
              <w:spacing w:before="120"/>
              <w:rPr>
                <w:rFonts w:ascii="Arial" w:hAnsi="Arial" w:cs="Arial"/>
                <w:i/>
                <w:sz w:val="20"/>
              </w:rPr>
            </w:pPr>
            <w:r w:rsidRPr="001F270D">
              <w:rPr>
                <w:rFonts w:ascii="Arial" w:hAnsi="Arial" w:cs="Arial"/>
                <w:i/>
                <w:sz w:val="20"/>
                <w:szCs w:val="28"/>
              </w:rPr>
              <w:t>Toạ</w:t>
            </w:r>
            <w:r w:rsidR="00085401" w:rsidRPr="001F270D">
              <w:rPr>
                <w:rFonts w:ascii="Arial" w:hAnsi="Arial" w:cs="Arial"/>
                <w:i/>
                <w:sz w:val="20"/>
                <w:szCs w:val="28"/>
              </w:rPr>
              <w:t xml:space="preserve"> </w:t>
            </w:r>
            <w:r w:rsidRPr="001F270D">
              <w:rPr>
                <w:rFonts w:ascii="Arial" w:hAnsi="Arial" w:cs="Arial"/>
                <w:i/>
                <w:sz w:val="20"/>
                <w:szCs w:val="28"/>
              </w:rPr>
              <w:t>độ</w:t>
            </w:r>
            <w:r w:rsidR="00085401" w:rsidRPr="001F270D">
              <w:rPr>
                <w:rFonts w:ascii="Arial" w:hAnsi="Arial" w:cs="Arial"/>
                <w:i/>
                <w:sz w:val="20"/>
                <w:szCs w:val="28"/>
              </w:rPr>
              <w:t xml:space="preserve"> </w:t>
            </w:r>
            <w:r w:rsidRPr="001F270D">
              <w:rPr>
                <w:rFonts w:ascii="Arial" w:hAnsi="Arial" w:cs="Arial"/>
                <w:i/>
                <w:sz w:val="20"/>
                <w:szCs w:val="28"/>
              </w:rPr>
              <w:t>của</w:t>
            </w:r>
            <w:r w:rsidR="00085401" w:rsidRPr="001F270D">
              <w:rPr>
                <w:rFonts w:ascii="Arial" w:hAnsi="Arial" w:cs="Arial"/>
                <w:i/>
                <w:sz w:val="20"/>
                <w:szCs w:val="28"/>
              </w:rPr>
              <w:t xml:space="preserve"> </w:t>
            </w:r>
            <w:r w:rsidRPr="001F270D">
              <w:rPr>
                <w:rFonts w:ascii="Arial" w:hAnsi="Arial" w:cs="Arial"/>
                <w:i/>
                <w:sz w:val="20"/>
                <w:szCs w:val="28"/>
              </w:rPr>
              <w:t>vectơ đối với một hệ trục toạ độ. Biểu thức toạ</w:t>
            </w:r>
            <w:r w:rsidR="00085401" w:rsidRPr="001F270D">
              <w:rPr>
                <w:rFonts w:ascii="Arial" w:hAnsi="Arial" w:cs="Arial"/>
                <w:i/>
                <w:sz w:val="20"/>
                <w:szCs w:val="28"/>
              </w:rPr>
              <w:t xml:space="preserve"> </w:t>
            </w:r>
            <w:r w:rsidRPr="001F270D">
              <w:rPr>
                <w:rFonts w:ascii="Arial" w:hAnsi="Arial" w:cs="Arial"/>
                <w:i/>
                <w:sz w:val="20"/>
                <w:szCs w:val="28"/>
              </w:rPr>
              <w:t>độ của</w:t>
            </w:r>
            <w:r w:rsidR="00085401" w:rsidRPr="001F270D">
              <w:rPr>
                <w:rFonts w:ascii="Arial" w:hAnsi="Arial" w:cs="Arial"/>
                <w:i/>
                <w:sz w:val="20"/>
                <w:szCs w:val="28"/>
              </w:rPr>
              <w:t xml:space="preserve"> </w:t>
            </w:r>
            <w:r w:rsidRPr="001F270D">
              <w:rPr>
                <w:rFonts w:ascii="Arial" w:hAnsi="Arial" w:cs="Arial"/>
                <w:i/>
                <w:sz w:val="20"/>
                <w:szCs w:val="28"/>
              </w:rPr>
              <w:t>các phép toán vectơ</w:t>
            </w:r>
          </w:p>
        </w:tc>
        <w:tc>
          <w:tcPr>
            <w:tcW w:w="3018" w:type="pct"/>
            <w:shd w:val="clear" w:color="auto" w:fill="auto"/>
          </w:tcPr>
          <w:p w:rsidR="007B03B5"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7B03B5" w:rsidRPr="001F270D">
              <w:rPr>
                <w:rFonts w:ascii="Arial" w:hAnsi="Arial" w:cs="Arial"/>
                <w:sz w:val="20"/>
                <w:szCs w:val="28"/>
              </w:rPr>
              <w:t xml:space="preserve"> Nhận biết được vectơ và các phép toán vectơ trong không gian (tổng và hiệu của hai vectơ, tích của một số với một vectơ, tích vô hướng của hai vectơ).</w:t>
            </w:r>
          </w:p>
          <w:p w:rsidR="007B03B5"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7B03B5" w:rsidRPr="001F270D">
              <w:rPr>
                <w:rFonts w:ascii="Arial" w:hAnsi="Arial" w:cs="Arial"/>
                <w:sz w:val="20"/>
                <w:szCs w:val="28"/>
              </w:rPr>
              <w:t xml:space="preserve"> Nhận biết được toạ độ của một vectơ đối với hệ trục toạ độ.</w:t>
            </w:r>
          </w:p>
          <w:p w:rsidR="007B03B5"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7B03B5" w:rsidRPr="001F270D">
              <w:rPr>
                <w:rFonts w:ascii="Arial" w:hAnsi="Arial" w:cs="Arial"/>
                <w:sz w:val="20"/>
                <w:szCs w:val="28"/>
              </w:rPr>
              <w:t xml:space="preserve"> Xác định được độ dài của một vectơ khi biết toạ độ hai đầu mút của nó và biểu thức toạ độ của các phép toán vectơ.</w:t>
            </w:r>
          </w:p>
          <w:p w:rsidR="007B03B5"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7B03B5" w:rsidRPr="001F270D">
              <w:rPr>
                <w:rFonts w:ascii="Arial" w:hAnsi="Arial" w:cs="Arial"/>
                <w:sz w:val="20"/>
                <w:szCs w:val="28"/>
              </w:rPr>
              <w:t xml:space="preserve"> Xác định được biểu thức toạ độ của các phép toán vectơ.</w:t>
            </w:r>
          </w:p>
          <w:p w:rsidR="007B03B5" w:rsidRPr="001F270D" w:rsidRDefault="00085401" w:rsidP="001F270D">
            <w:pPr>
              <w:widowControl w:val="0"/>
              <w:autoSpaceDE w:val="0"/>
              <w:autoSpaceDN w:val="0"/>
              <w:adjustRightInd w:val="0"/>
              <w:spacing w:before="120"/>
              <w:rPr>
                <w:rFonts w:ascii="Arial" w:hAnsi="Arial" w:cs="Arial"/>
                <w:sz w:val="20"/>
              </w:rPr>
            </w:pPr>
            <w:r w:rsidRPr="001F270D">
              <w:rPr>
                <w:rFonts w:ascii="Arial" w:hAnsi="Arial" w:cs="Arial"/>
                <w:sz w:val="20"/>
                <w:szCs w:val="28"/>
              </w:rPr>
              <w:lastRenderedPageBreak/>
              <w:t>-</w:t>
            </w:r>
            <w:r w:rsidR="007B03B5" w:rsidRPr="001F270D">
              <w:rPr>
                <w:rFonts w:ascii="Arial" w:hAnsi="Arial" w:cs="Arial"/>
                <w:sz w:val="20"/>
                <w:szCs w:val="28"/>
              </w:rPr>
              <w:t xml:space="preserve"> Vận dụng được toạ độ của vectơ để giải một số bài toán có liên quan đến thực tiễn.</w:t>
            </w:r>
          </w:p>
        </w:tc>
      </w:tr>
      <w:tr w:rsidR="007B03B5" w:rsidRPr="001F270D">
        <w:tblPrEx>
          <w:tblCellMar>
            <w:top w:w="0" w:type="dxa"/>
            <w:left w:w="0" w:type="dxa"/>
            <w:bottom w:w="0" w:type="dxa"/>
            <w:right w:w="0" w:type="dxa"/>
          </w:tblCellMar>
        </w:tblPrEx>
        <w:tc>
          <w:tcPr>
            <w:tcW w:w="827" w:type="pct"/>
            <w:vMerge/>
            <w:shd w:val="clear" w:color="auto" w:fill="auto"/>
          </w:tcPr>
          <w:p w:rsidR="007B03B5" w:rsidRPr="001F270D" w:rsidRDefault="007B03B5" w:rsidP="001F270D">
            <w:pPr>
              <w:widowControl w:val="0"/>
              <w:autoSpaceDE w:val="0"/>
              <w:autoSpaceDN w:val="0"/>
              <w:adjustRightInd w:val="0"/>
              <w:spacing w:before="120"/>
              <w:rPr>
                <w:rFonts w:ascii="Arial" w:hAnsi="Arial" w:cs="Arial"/>
                <w:sz w:val="20"/>
              </w:rPr>
            </w:pPr>
          </w:p>
        </w:tc>
        <w:tc>
          <w:tcPr>
            <w:tcW w:w="1155" w:type="pct"/>
            <w:shd w:val="clear" w:color="auto" w:fill="auto"/>
          </w:tcPr>
          <w:p w:rsidR="007B03B5" w:rsidRPr="001F270D" w:rsidRDefault="007B03B5" w:rsidP="001F270D">
            <w:pPr>
              <w:widowControl w:val="0"/>
              <w:autoSpaceDE w:val="0"/>
              <w:autoSpaceDN w:val="0"/>
              <w:adjustRightInd w:val="0"/>
              <w:spacing w:before="120"/>
              <w:rPr>
                <w:rFonts w:ascii="Arial" w:hAnsi="Arial" w:cs="Arial"/>
                <w:i/>
                <w:sz w:val="20"/>
              </w:rPr>
            </w:pPr>
            <w:r w:rsidRPr="001F270D">
              <w:rPr>
                <w:rFonts w:ascii="Arial" w:hAnsi="Arial" w:cs="Arial"/>
                <w:i/>
                <w:sz w:val="20"/>
                <w:szCs w:val="28"/>
              </w:rPr>
              <w:t>Phương trình mặt phẳng</w:t>
            </w:r>
          </w:p>
        </w:tc>
        <w:tc>
          <w:tcPr>
            <w:tcW w:w="3018" w:type="pct"/>
            <w:shd w:val="clear" w:color="auto" w:fill="auto"/>
          </w:tcPr>
          <w:p w:rsidR="007B03B5"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7B03B5" w:rsidRPr="001F270D">
              <w:rPr>
                <w:rFonts w:ascii="Arial" w:hAnsi="Arial" w:cs="Arial"/>
                <w:sz w:val="20"/>
                <w:szCs w:val="28"/>
              </w:rPr>
              <w:t xml:space="preserve"> Nhận biết được phương trình tổng quát của mặt phẳng.</w:t>
            </w:r>
          </w:p>
          <w:p w:rsidR="007B03B5"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7B03B5" w:rsidRPr="001F270D">
              <w:rPr>
                <w:rFonts w:ascii="Arial" w:hAnsi="Arial" w:cs="Arial"/>
                <w:sz w:val="20"/>
                <w:szCs w:val="28"/>
              </w:rPr>
              <w:t xml:space="preserve"> Thiết lập được phương trình tổng quát của mặt phẳng trong hệ trục toạ độ Oxyz theo một trong ba cách cơ bản: qua một điểm và biết vectơ pháp tuyến; qua một điểm và biết cặp vectơ chỉ phương (suy ra vectơ pháp tuyến nhờ vào việc tìm vectơ vuông góc với cặp vectơ chỉ phương); qua ba điểm không thẳng hàng.</w:t>
            </w:r>
          </w:p>
          <w:p w:rsidR="007B03B5"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7B03B5" w:rsidRPr="001F270D">
              <w:rPr>
                <w:rFonts w:ascii="Arial" w:hAnsi="Arial" w:cs="Arial"/>
                <w:sz w:val="20"/>
                <w:szCs w:val="28"/>
              </w:rPr>
              <w:t xml:space="preserve"> Thiết lập được điều kiện để hai mặt phẳng song song, vuông góc với nhau.</w:t>
            </w:r>
          </w:p>
          <w:p w:rsidR="007B03B5"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7B03B5" w:rsidRPr="001F270D">
              <w:rPr>
                <w:rFonts w:ascii="Arial" w:hAnsi="Arial" w:cs="Arial"/>
                <w:sz w:val="20"/>
                <w:szCs w:val="28"/>
              </w:rPr>
              <w:t xml:space="preserve"> Tính được khoảng cách từ một điểm đến một mặt phẳng bằng phương pháp toạ độ.</w:t>
            </w:r>
          </w:p>
          <w:p w:rsidR="007B03B5" w:rsidRPr="001F270D" w:rsidRDefault="00085401" w:rsidP="001F270D">
            <w:pPr>
              <w:widowControl w:val="0"/>
              <w:autoSpaceDE w:val="0"/>
              <w:autoSpaceDN w:val="0"/>
              <w:adjustRightInd w:val="0"/>
              <w:spacing w:before="120"/>
              <w:rPr>
                <w:rFonts w:ascii="Arial" w:hAnsi="Arial" w:cs="Arial"/>
                <w:sz w:val="20"/>
              </w:rPr>
            </w:pPr>
            <w:r w:rsidRPr="001F270D">
              <w:rPr>
                <w:rFonts w:ascii="Arial" w:hAnsi="Arial" w:cs="Arial"/>
                <w:sz w:val="20"/>
                <w:szCs w:val="28"/>
              </w:rPr>
              <w:t>-</w:t>
            </w:r>
            <w:r w:rsidR="007B03B5" w:rsidRPr="001F270D">
              <w:rPr>
                <w:rFonts w:ascii="Arial" w:hAnsi="Arial" w:cs="Arial"/>
                <w:sz w:val="20"/>
                <w:szCs w:val="28"/>
              </w:rPr>
              <w:t xml:space="preserve"> Vận dụng được kiến thức về phương trình mặt phẳng để giải một số bài toán liên quan đến thực tiễn.</w:t>
            </w:r>
          </w:p>
        </w:tc>
      </w:tr>
      <w:tr w:rsidR="007B03B5" w:rsidRPr="001F270D">
        <w:tblPrEx>
          <w:tblCellMar>
            <w:top w:w="0" w:type="dxa"/>
            <w:left w:w="0" w:type="dxa"/>
            <w:bottom w:w="0" w:type="dxa"/>
            <w:right w:w="0" w:type="dxa"/>
          </w:tblCellMar>
        </w:tblPrEx>
        <w:tc>
          <w:tcPr>
            <w:tcW w:w="827" w:type="pct"/>
            <w:vMerge/>
            <w:shd w:val="clear" w:color="auto" w:fill="auto"/>
          </w:tcPr>
          <w:p w:rsidR="007B03B5" w:rsidRPr="001F270D" w:rsidRDefault="007B03B5" w:rsidP="001F270D">
            <w:pPr>
              <w:widowControl w:val="0"/>
              <w:autoSpaceDE w:val="0"/>
              <w:autoSpaceDN w:val="0"/>
              <w:adjustRightInd w:val="0"/>
              <w:spacing w:before="120"/>
              <w:rPr>
                <w:rFonts w:ascii="Arial" w:hAnsi="Arial" w:cs="Arial"/>
                <w:sz w:val="20"/>
              </w:rPr>
            </w:pPr>
          </w:p>
        </w:tc>
        <w:tc>
          <w:tcPr>
            <w:tcW w:w="1155" w:type="pct"/>
            <w:shd w:val="clear" w:color="auto" w:fill="auto"/>
          </w:tcPr>
          <w:p w:rsidR="007B03B5" w:rsidRPr="001F270D" w:rsidRDefault="007B03B5" w:rsidP="001F270D">
            <w:pPr>
              <w:widowControl w:val="0"/>
              <w:autoSpaceDE w:val="0"/>
              <w:autoSpaceDN w:val="0"/>
              <w:adjustRightInd w:val="0"/>
              <w:spacing w:before="120"/>
              <w:rPr>
                <w:rFonts w:ascii="Arial" w:hAnsi="Arial" w:cs="Arial"/>
                <w:i/>
                <w:sz w:val="20"/>
              </w:rPr>
            </w:pPr>
            <w:r w:rsidRPr="001F270D">
              <w:rPr>
                <w:rFonts w:ascii="Arial" w:hAnsi="Arial" w:cs="Arial"/>
                <w:i/>
                <w:sz w:val="20"/>
                <w:szCs w:val="28"/>
              </w:rPr>
              <w:t>Phương trình đường thẳng</w:t>
            </w:r>
            <w:r w:rsidR="003979BD" w:rsidRPr="001F270D">
              <w:rPr>
                <w:rFonts w:ascii="Arial" w:hAnsi="Arial" w:cs="Arial"/>
                <w:i/>
                <w:sz w:val="20"/>
                <w:szCs w:val="28"/>
              </w:rPr>
              <w:t xml:space="preserve"> trong không gian</w:t>
            </w:r>
          </w:p>
        </w:tc>
        <w:tc>
          <w:tcPr>
            <w:tcW w:w="3018" w:type="pct"/>
            <w:shd w:val="clear" w:color="auto" w:fill="auto"/>
          </w:tcPr>
          <w:p w:rsidR="008B2C31"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7B03B5" w:rsidRPr="001F270D">
              <w:rPr>
                <w:rFonts w:ascii="Arial" w:hAnsi="Arial" w:cs="Arial"/>
                <w:sz w:val="20"/>
                <w:szCs w:val="28"/>
              </w:rPr>
              <w:t xml:space="preserve"> Nhận biết được phương trình chính tắc, phương trình tham số, vectơ chỉ</w:t>
            </w:r>
            <w:r w:rsidR="008B2C31" w:rsidRPr="001F270D">
              <w:rPr>
                <w:rFonts w:ascii="Arial" w:hAnsi="Arial" w:cs="Arial"/>
                <w:sz w:val="20"/>
                <w:szCs w:val="28"/>
              </w:rPr>
              <w:t xml:space="preserve"> phương của đường thẳng trong không gian.</w:t>
            </w:r>
          </w:p>
          <w:p w:rsidR="00654BCD"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654BCD" w:rsidRPr="001F270D">
              <w:rPr>
                <w:rFonts w:ascii="Arial" w:hAnsi="Arial" w:cs="Arial"/>
                <w:sz w:val="20"/>
                <w:szCs w:val="28"/>
              </w:rPr>
              <w:t xml:space="preserve"> Thiết lập được phương trình của đường thẳng trong hệ trục toạ độ theo một trong hai cách cơ bản: qua một điểm và biết một vectơ chỉ phương, qua hai điểm.</w:t>
            </w:r>
          </w:p>
          <w:p w:rsidR="00654BCD"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654BCD" w:rsidRPr="001F270D">
              <w:rPr>
                <w:rFonts w:ascii="Arial" w:hAnsi="Arial" w:cs="Arial"/>
                <w:sz w:val="20"/>
                <w:szCs w:val="28"/>
              </w:rPr>
              <w:t xml:space="preserve"> Xác định được điều kiện để hai đường thẳng chéo nhau, cắt nhau, song song hoặc vuông góc với nhau.</w:t>
            </w:r>
          </w:p>
          <w:p w:rsidR="00654BCD"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654BCD" w:rsidRPr="001F270D">
              <w:rPr>
                <w:rFonts w:ascii="Arial" w:hAnsi="Arial" w:cs="Arial"/>
                <w:sz w:val="20"/>
                <w:szCs w:val="28"/>
              </w:rPr>
              <w:t xml:space="preserve"> Thiết lập được công thức tính góc giữa hai đường thẳng, giữa đường thẳng và mặt phẳng, giữa hai mặt phẳng.</w:t>
            </w:r>
          </w:p>
          <w:p w:rsidR="007B03B5" w:rsidRPr="001F270D" w:rsidRDefault="00085401" w:rsidP="001F270D">
            <w:pPr>
              <w:widowControl w:val="0"/>
              <w:autoSpaceDE w:val="0"/>
              <w:autoSpaceDN w:val="0"/>
              <w:adjustRightInd w:val="0"/>
              <w:spacing w:before="120"/>
              <w:rPr>
                <w:rFonts w:ascii="Arial" w:hAnsi="Arial" w:cs="Arial"/>
                <w:sz w:val="20"/>
              </w:rPr>
            </w:pPr>
            <w:r w:rsidRPr="001F270D">
              <w:rPr>
                <w:rFonts w:ascii="Arial" w:hAnsi="Arial" w:cs="Arial"/>
                <w:sz w:val="20"/>
                <w:szCs w:val="28"/>
              </w:rPr>
              <w:t>-</w:t>
            </w:r>
            <w:r w:rsidR="00654BCD" w:rsidRPr="001F270D">
              <w:rPr>
                <w:rFonts w:ascii="Arial" w:hAnsi="Arial" w:cs="Arial"/>
                <w:sz w:val="20"/>
                <w:szCs w:val="28"/>
              </w:rPr>
              <w:t xml:space="preserve"> Vận dụng được kiến thức về phương trình đường thẳng trong không gian để giải một số bài toán liên quan đến thực tiễn.</w:t>
            </w:r>
          </w:p>
        </w:tc>
      </w:tr>
      <w:tr w:rsidR="007B03B5" w:rsidRPr="001F270D">
        <w:tblPrEx>
          <w:tblCellMar>
            <w:top w:w="0" w:type="dxa"/>
            <w:left w:w="0" w:type="dxa"/>
            <w:bottom w:w="0" w:type="dxa"/>
            <w:right w:w="0" w:type="dxa"/>
          </w:tblCellMar>
        </w:tblPrEx>
        <w:tc>
          <w:tcPr>
            <w:tcW w:w="827" w:type="pct"/>
            <w:vMerge/>
            <w:shd w:val="clear" w:color="auto" w:fill="auto"/>
          </w:tcPr>
          <w:p w:rsidR="007B03B5" w:rsidRPr="001F270D" w:rsidRDefault="007B03B5" w:rsidP="001F270D">
            <w:pPr>
              <w:widowControl w:val="0"/>
              <w:autoSpaceDE w:val="0"/>
              <w:autoSpaceDN w:val="0"/>
              <w:adjustRightInd w:val="0"/>
              <w:spacing w:before="120"/>
              <w:rPr>
                <w:rFonts w:ascii="Arial" w:hAnsi="Arial" w:cs="Arial"/>
                <w:sz w:val="20"/>
              </w:rPr>
            </w:pPr>
          </w:p>
        </w:tc>
        <w:tc>
          <w:tcPr>
            <w:tcW w:w="1155" w:type="pct"/>
            <w:shd w:val="clear" w:color="auto" w:fill="auto"/>
          </w:tcPr>
          <w:p w:rsidR="007B03B5" w:rsidRPr="001F270D" w:rsidRDefault="007B03B5" w:rsidP="001F270D">
            <w:pPr>
              <w:widowControl w:val="0"/>
              <w:autoSpaceDE w:val="0"/>
              <w:autoSpaceDN w:val="0"/>
              <w:adjustRightInd w:val="0"/>
              <w:spacing w:before="120"/>
              <w:rPr>
                <w:rFonts w:ascii="Arial" w:hAnsi="Arial" w:cs="Arial"/>
                <w:i/>
                <w:sz w:val="20"/>
              </w:rPr>
            </w:pPr>
            <w:r w:rsidRPr="001F270D">
              <w:rPr>
                <w:rFonts w:ascii="Arial" w:hAnsi="Arial" w:cs="Arial"/>
                <w:i/>
                <w:sz w:val="20"/>
                <w:szCs w:val="28"/>
              </w:rPr>
              <w:t>Phương trình mặt cầu</w:t>
            </w:r>
          </w:p>
        </w:tc>
        <w:tc>
          <w:tcPr>
            <w:tcW w:w="3018" w:type="pct"/>
            <w:shd w:val="clear" w:color="auto" w:fill="auto"/>
          </w:tcPr>
          <w:p w:rsidR="007B03B5"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7B03B5" w:rsidRPr="001F270D">
              <w:rPr>
                <w:rFonts w:ascii="Arial" w:hAnsi="Arial" w:cs="Arial"/>
                <w:sz w:val="20"/>
                <w:szCs w:val="28"/>
              </w:rPr>
              <w:t xml:space="preserve"> Nhận biết được phương trình mặt cầu.</w:t>
            </w:r>
          </w:p>
          <w:p w:rsidR="007B03B5"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7B03B5" w:rsidRPr="001F270D">
              <w:rPr>
                <w:rFonts w:ascii="Arial" w:hAnsi="Arial" w:cs="Arial"/>
                <w:sz w:val="20"/>
                <w:szCs w:val="28"/>
              </w:rPr>
              <w:t xml:space="preserve"> Xác định được tâm, bán kính của mặt cầu khi biết phương trình của nó.</w:t>
            </w:r>
          </w:p>
          <w:p w:rsidR="007B03B5"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7B03B5" w:rsidRPr="001F270D">
              <w:rPr>
                <w:rFonts w:ascii="Arial" w:hAnsi="Arial" w:cs="Arial"/>
                <w:sz w:val="20"/>
                <w:szCs w:val="28"/>
              </w:rPr>
              <w:t xml:space="preserve"> Thiết lập được phương trình của mặt cầu khi biết tâm và bán kính.</w:t>
            </w:r>
          </w:p>
          <w:p w:rsidR="007B03B5" w:rsidRPr="001F270D" w:rsidRDefault="00085401" w:rsidP="001F270D">
            <w:pPr>
              <w:widowControl w:val="0"/>
              <w:autoSpaceDE w:val="0"/>
              <w:autoSpaceDN w:val="0"/>
              <w:adjustRightInd w:val="0"/>
              <w:spacing w:before="120"/>
              <w:rPr>
                <w:rFonts w:ascii="Arial" w:hAnsi="Arial" w:cs="Arial"/>
                <w:sz w:val="20"/>
              </w:rPr>
            </w:pPr>
            <w:r w:rsidRPr="001F270D">
              <w:rPr>
                <w:rFonts w:ascii="Arial" w:hAnsi="Arial" w:cs="Arial"/>
                <w:sz w:val="20"/>
                <w:szCs w:val="28"/>
              </w:rPr>
              <w:t>-</w:t>
            </w:r>
            <w:r w:rsidR="007B03B5" w:rsidRPr="001F270D">
              <w:rPr>
                <w:rFonts w:ascii="Arial" w:hAnsi="Arial" w:cs="Arial"/>
                <w:sz w:val="20"/>
                <w:szCs w:val="28"/>
              </w:rPr>
              <w:t xml:space="preserve"> Vận dụng được kiến thức về phương trình mặt cầu để giải một số bài toán liên quan đến thực tiễn.</w:t>
            </w:r>
          </w:p>
        </w:tc>
      </w:tr>
      <w:tr w:rsidR="007B03B5" w:rsidRPr="001F270D">
        <w:tblPrEx>
          <w:tblCellMar>
            <w:top w:w="0" w:type="dxa"/>
            <w:left w:w="0" w:type="dxa"/>
            <w:bottom w:w="0" w:type="dxa"/>
            <w:right w:w="0" w:type="dxa"/>
          </w:tblCellMar>
        </w:tblPrEx>
        <w:tc>
          <w:tcPr>
            <w:tcW w:w="5000" w:type="pct"/>
            <w:gridSpan w:val="3"/>
            <w:shd w:val="clear" w:color="auto" w:fill="auto"/>
          </w:tcPr>
          <w:p w:rsidR="007B03B5" w:rsidRPr="001F270D" w:rsidRDefault="007B03B5" w:rsidP="001F270D">
            <w:pPr>
              <w:widowControl w:val="0"/>
              <w:autoSpaceDE w:val="0"/>
              <w:autoSpaceDN w:val="0"/>
              <w:adjustRightInd w:val="0"/>
              <w:spacing w:before="120"/>
              <w:rPr>
                <w:rFonts w:ascii="Arial" w:hAnsi="Arial" w:cs="Arial"/>
                <w:b/>
                <w:i/>
                <w:sz w:val="20"/>
              </w:rPr>
            </w:pPr>
            <w:r w:rsidRPr="001F270D">
              <w:rPr>
                <w:rFonts w:ascii="Arial" w:hAnsi="Arial" w:cs="Arial"/>
                <w:b/>
                <w:i/>
                <w:sz w:val="20"/>
                <w:szCs w:val="28"/>
              </w:rPr>
              <w:t>Thực hành trong phòng máy tính với phần mềm toán học (nếu nhà trường có điều kiện thực hiện)</w:t>
            </w:r>
          </w:p>
        </w:tc>
      </w:tr>
      <w:tr w:rsidR="007B03B5" w:rsidRPr="001F270D">
        <w:tblPrEx>
          <w:tblCellMar>
            <w:top w:w="0" w:type="dxa"/>
            <w:left w:w="0" w:type="dxa"/>
            <w:bottom w:w="0" w:type="dxa"/>
            <w:right w:w="0" w:type="dxa"/>
          </w:tblCellMar>
        </w:tblPrEx>
        <w:tc>
          <w:tcPr>
            <w:tcW w:w="5000" w:type="pct"/>
            <w:gridSpan w:val="3"/>
            <w:shd w:val="clear" w:color="auto" w:fill="auto"/>
          </w:tcPr>
          <w:p w:rsidR="007B03B5"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7B03B5" w:rsidRPr="001F270D">
              <w:rPr>
                <w:rFonts w:ascii="Arial" w:hAnsi="Arial" w:cs="Arial"/>
                <w:sz w:val="20"/>
                <w:szCs w:val="28"/>
              </w:rPr>
              <w:t xml:space="preserve"> Sử dụng phần mềm để hỗ trợ việc học các kiến thức hình học.</w:t>
            </w:r>
          </w:p>
          <w:p w:rsidR="007B03B5"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7B03B5" w:rsidRPr="001F270D">
              <w:rPr>
                <w:rFonts w:ascii="Arial" w:hAnsi="Arial" w:cs="Arial"/>
                <w:sz w:val="20"/>
                <w:szCs w:val="28"/>
              </w:rPr>
              <w:t xml:space="preserve"> Thực hành sử dụng phần mềm để biểu thị điểm, vectơ, các phép toán vectơ trong hệ trục toạ độ Oxyz.</w:t>
            </w:r>
          </w:p>
          <w:p w:rsidR="007B03B5" w:rsidRPr="001F270D" w:rsidRDefault="00085401" w:rsidP="001F270D">
            <w:pPr>
              <w:widowControl w:val="0"/>
              <w:autoSpaceDE w:val="0"/>
              <w:autoSpaceDN w:val="0"/>
              <w:adjustRightInd w:val="0"/>
              <w:spacing w:before="120"/>
              <w:rPr>
                <w:rFonts w:ascii="Arial" w:hAnsi="Arial" w:cs="Arial"/>
                <w:sz w:val="20"/>
              </w:rPr>
            </w:pPr>
            <w:r w:rsidRPr="001F270D">
              <w:rPr>
                <w:rFonts w:ascii="Arial" w:hAnsi="Arial" w:cs="Arial"/>
                <w:sz w:val="20"/>
                <w:szCs w:val="28"/>
              </w:rPr>
              <w:lastRenderedPageBreak/>
              <w:t>-</w:t>
            </w:r>
            <w:r w:rsidR="007B03B5" w:rsidRPr="001F270D">
              <w:rPr>
                <w:rFonts w:ascii="Arial" w:hAnsi="Arial" w:cs="Arial"/>
                <w:sz w:val="20"/>
                <w:szCs w:val="28"/>
              </w:rPr>
              <w:t xml:space="preserve"> Thực hành sử dụng phần mềm để vẽ đường thẳng, mặt phẳng, mặt cầu trong hệ trục toạ độ Oxyz; xem xét sự thay đổi hình dạng khi thay đổi các yếu tố trong phương trình của chúng.</w:t>
            </w:r>
          </w:p>
        </w:tc>
      </w:tr>
      <w:tr w:rsidR="007B03B5" w:rsidRPr="001F270D">
        <w:tblPrEx>
          <w:tblCellMar>
            <w:top w:w="0" w:type="dxa"/>
            <w:left w:w="0" w:type="dxa"/>
            <w:bottom w:w="0" w:type="dxa"/>
            <w:right w:w="0" w:type="dxa"/>
          </w:tblCellMar>
        </w:tblPrEx>
        <w:tc>
          <w:tcPr>
            <w:tcW w:w="5000" w:type="pct"/>
            <w:gridSpan w:val="3"/>
            <w:shd w:val="clear" w:color="auto" w:fill="auto"/>
          </w:tcPr>
          <w:p w:rsidR="007B03B5" w:rsidRPr="001F270D" w:rsidRDefault="007B03B5" w:rsidP="001F270D">
            <w:pPr>
              <w:widowControl w:val="0"/>
              <w:autoSpaceDE w:val="0"/>
              <w:autoSpaceDN w:val="0"/>
              <w:adjustRightInd w:val="0"/>
              <w:spacing w:before="120"/>
              <w:rPr>
                <w:rFonts w:ascii="Arial" w:hAnsi="Arial" w:cs="Arial"/>
                <w:sz w:val="20"/>
              </w:rPr>
            </w:pPr>
            <w:r w:rsidRPr="001F270D">
              <w:rPr>
                <w:rFonts w:ascii="Arial" w:hAnsi="Arial" w:cs="Arial"/>
                <w:sz w:val="20"/>
                <w:szCs w:val="28"/>
              </w:rPr>
              <w:lastRenderedPageBreak/>
              <w:t>THỐNG KÊ VÀ XÁC SUẤT</w:t>
            </w:r>
          </w:p>
        </w:tc>
      </w:tr>
      <w:tr w:rsidR="007B03B5" w:rsidRPr="001F270D">
        <w:tblPrEx>
          <w:tblCellMar>
            <w:top w:w="0" w:type="dxa"/>
            <w:left w:w="0" w:type="dxa"/>
            <w:bottom w:w="0" w:type="dxa"/>
            <w:right w:w="0" w:type="dxa"/>
          </w:tblCellMar>
        </w:tblPrEx>
        <w:tc>
          <w:tcPr>
            <w:tcW w:w="5000" w:type="pct"/>
            <w:gridSpan w:val="3"/>
            <w:shd w:val="clear" w:color="auto" w:fill="auto"/>
          </w:tcPr>
          <w:p w:rsidR="007B03B5" w:rsidRPr="001F270D" w:rsidRDefault="007B03B5" w:rsidP="001F270D">
            <w:pPr>
              <w:widowControl w:val="0"/>
              <w:autoSpaceDE w:val="0"/>
              <w:autoSpaceDN w:val="0"/>
              <w:adjustRightInd w:val="0"/>
              <w:spacing w:before="120"/>
              <w:rPr>
                <w:rFonts w:ascii="Arial" w:hAnsi="Arial" w:cs="Arial"/>
                <w:b/>
                <w:i/>
                <w:sz w:val="20"/>
              </w:rPr>
            </w:pPr>
            <w:r w:rsidRPr="001F270D">
              <w:rPr>
                <w:rFonts w:ascii="Arial" w:hAnsi="Arial" w:cs="Arial"/>
                <w:b/>
                <w:i/>
                <w:sz w:val="20"/>
                <w:szCs w:val="28"/>
              </w:rPr>
              <w:t>Thống kê</w:t>
            </w:r>
          </w:p>
        </w:tc>
      </w:tr>
      <w:tr w:rsidR="007B03B5" w:rsidRPr="001F270D">
        <w:tblPrEx>
          <w:tblCellMar>
            <w:top w:w="0" w:type="dxa"/>
            <w:left w:w="0" w:type="dxa"/>
            <w:bottom w:w="0" w:type="dxa"/>
            <w:right w:w="0" w:type="dxa"/>
          </w:tblCellMar>
        </w:tblPrEx>
        <w:tc>
          <w:tcPr>
            <w:tcW w:w="827" w:type="pct"/>
            <w:shd w:val="clear" w:color="auto" w:fill="auto"/>
          </w:tcPr>
          <w:p w:rsidR="007B03B5" w:rsidRPr="001F270D" w:rsidRDefault="007B03B5" w:rsidP="001F270D">
            <w:pPr>
              <w:widowControl w:val="0"/>
              <w:autoSpaceDE w:val="0"/>
              <w:autoSpaceDN w:val="0"/>
              <w:adjustRightInd w:val="0"/>
              <w:spacing w:before="120"/>
              <w:rPr>
                <w:rFonts w:ascii="Arial" w:hAnsi="Arial" w:cs="Arial"/>
                <w:sz w:val="20"/>
              </w:rPr>
            </w:pPr>
            <w:r w:rsidRPr="001F270D">
              <w:rPr>
                <w:rFonts w:ascii="Arial" w:hAnsi="Arial" w:cs="Arial"/>
                <w:sz w:val="20"/>
                <w:szCs w:val="28"/>
              </w:rPr>
              <w:t>Phân tích và xử lí dữ liệu</w:t>
            </w:r>
          </w:p>
        </w:tc>
        <w:tc>
          <w:tcPr>
            <w:tcW w:w="1155" w:type="pct"/>
            <w:shd w:val="clear" w:color="auto" w:fill="auto"/>
          </w:tcPr>
          <w:p w:rsidR="007B03B5" w:rsidRPr="001F270D" w:rsidRDefault="007B03B5" w:rsidP="001F270D">
            <w:pPr>
              <w:widowControl w:val="0"/>
              <w:autoSpaceDE w:val="0"/>
              <w:autoSpaceDN w:val="0"/>
              <w:adjustRightInd w:val="0"/>
              <w:spacing w:before="120"/>
              <w:rPr>
                <w:rFonts w:ascii="Arial" w:hAnsi="Arial" w:cs="Arial"/>
                <w:i/>
                <w:sz w:val="20"/>
              </w:rPr>
            </w:pPr>
            <w:r w:rsidRPr="001F270D">
              <w:rPr>
                <w:rFonts w:ascii="Arial" w:hAnsi="Arial" w:cs="Arial"/>
                <w:i/>
                <w:sz w:val="20"/>
                <w:szCs w:val="28"/>
              </w:rPr>
              <w:t>Các số đặc trưng của mẫu số liệu ghép nhóm</w:t>
            </w:r>
          </w:p>
        </w:tc>
        <w:tc>
          <w:tcPr>
            <w:tcW w:w="3018" w:type="pct"/>
            <w:shd w:val="clear" w:color="auto" w:fill="auto"/>
          </w:tcPr>
          <w:p w:rsidR="007B03B5"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7B03B5" w:rsidRPr="001F270D">
              <w:rPr>
                <w:rFonts w:ascii="Arial" w:hAnsi="Arial" w:cs="Arial"/>
                <w:sz w:val="20"/>
                <w:szCs w:val="28"/>
              </w:rPr>
              <w:t xml:space="preserve"> Tính được các số đặc trưng đo mức độ phân tán cho mẫu số liệu ghép nhóm: khoảng biến thiên, khoảng tứ phân vị, phương sai, độ lệch chuẩn.</w:t>
            </w:r>
          </w:p>
          <w:p w:rsidR="007B03B5"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7B03B5" w:rsidRPr="001F270D">
              <w:rPr>
                <w:rFonts w:ascii="Arial" w:hAnsi="Arial" w:cs="Arial"/>
                <w:sz w:val="20"/>
                <w:szCs w:val="28"/>
              </w:rPr>
              <w:t xml:space="preserve"> Giải thích được ý nghĩa và vai trò của các số đặc trưng nói trên của mẫu số liệu trong thực tiễn.</w:t>
            </w:r>
          </w:p>
          <w:p w:rsidR="007B03B5"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7B03B5" w:rsidRPr="001F270D">
              <w:rPr>
                <w:rFonts w:ascii="Arial" w:hAnsi="Arial" w:cs="Arial"/>
                <w:sz w:val="20"/>
                <w:szCs w:val="28"/>
              </w:rPr>
              <w:t xml:space="preserve"> Chỉ ra được những kết luận nhờ ý nghĩa của các số đặc trưng nói trên của mẫu số liệu trong trường hợp đơn giản.</w:t>
            </w:r>
          </w:p>
          <w:p w:rsidR="007B03B5" w:rsidRPr="001F270D" w:rsidRDefault="00085401" w:rsidP="001F270D">
            <w:pPr>
              <w:widowControl w:val="0"/>
              <w:autoSpaceDE w:val="0"/>
              <w:autoSpaceDN w:val="0"/>
              <w:adjustRightInd w:val="0"/>
              <w:spacing w:before="120"/>
              <w:rPr>
                <w:rFonts w:ascii="Arial" w:hAnsi="Arial" w:cs="Arial"/>
                <w:sz w:val="20"/>
              </w:rPr>
            </w:pPr>
            <w:r w:rsidRPr="001F270D">
              <w:rPr>
                <w:rFonts w:ascii="Arial" w:hAnsi="Arial" w:cs="Arial"/>
                <w:sz w:val="20"/>
                <w:szCs w:val="28"/>
              </w:rPr>
              <w:t>-</w:t>
            </w:r>
            <w:r w:rsidR="007B03B5" w:rsidRPr="001F270D">
              <w:rPr>
                <w:rFonts w:ascii="Arial" w:hAnsi="Arial" w:cs="Arial"/>
                <w:sz w:val="20"/>
                <w:szCs w:val="28"/>
              </w:rPr>
              <w:t xml:space="preserve"> Nhận biết được mối liên hệ giữa thống kê với những kiến thức của các môn học khác trong Chương trình lớp 12 và trong thực tiễn.</w:t>
            </w:r>
          </w:p>
        </w:tc>
      </w:tr>
      <w:tr w:rsidR="007B03B5" w:rsidRPr="001F270D">
        <w:tblPrEx>
          <w:tblCellMar>
            <w:top w:w="0" w:type="dxa"/>
            <w:left w:w="0" w:type="dxa"/>
            <w:bottom w:w="0" w:type="dxa"/>
            <w:right w:w="0" w:type="dxa"/>
          </w:tblCellMar>
        </w:tblPrEx>
        <w:tc>
          <w:tcPr>
            <w:tcW w:w="5000" w:type="pct"/>
            <w:gridSpan w:val="3"/>
            <w:shd w:val="clear" w:color="auto" w:fill="auto"/>
          </w:tcPr>
          <w:p w:rsidR="007B03B5" w:rsidRPr="001F270D" w:rsidRDefault="007B03B5" w:rsidP="001F270D">
            <w:pPr>
              <w:widowControl w:val="0"/>
              <w:autoSpaceDE w:val="0"/>
              <w:autoSpaceDN w:val="0"/>
              <w:adjustRightInd w:val="0"/>
              <w:spacing w:before="120"/>
              <w:rPr>
                <w:rFonts w:ascii="Arial" w:hAnsi="Arial" w:cs="Arial"/>
                <w:b/>
                <w:i/>
                <w:sz w:val="20"/>
              </w:rPr>
            </w:pPr>
            <w:r w:rsidRPr="001F270D">
              <w:rPr>
                <w:rFonts w:ascii="Arial" w:hAnsi="Arial" w:cs="Arial"/>
                <w:b/>
                <w:i/>
                <w:sz w:val="20"/>
                <w:szCs w:val="28"/>
              </w:rPr>
              <w:t>Xác suất</w:t>
            </w:r>
          </w:p>
        </w:tc>
      </w:tr>
      <w:tr w:rsidR="007B03B5" w:rsidRPr="001F270D">
        <w:tblPrEx>
          <w:tblCellMar>
            <w:top w:w="0" w:type="dxa"/>
            <w:left w:w="0" w:type="dxa"/>
            <w:bottom w:w="0" w:type="dxa"/>
            <w:right w:w="0" w:type="dxa"/>
          </w:tblCellMar>
        </w:tblPrEx>
        <w:tc>
          <w:tcPr>
            <w:tcW w:w="827" w:type="pct"/>
            <w:shd w:val="clear" w:color="auto" w:fill="auto"/>
          </w:tcPr>
          <w:p w:rsidR="007B03B5" w:rsidRPr="001F270D" w:rsidRDefault="007B03B5" w:rsidP="001F270D">
            <w:pPr>
              <w:widowControl w:val="0"/>
              <w:autoSpaceDE w:val="0"/>
              <w:autoSpaceDN w:val="0"/>
              <w:adjustRightInd w:val="0"/>
              <w:spacing w:before="120"/>
              <w:rPr>
                <w:rFonts w:ascii="Arial" w:hAnsi="Arial" w:cs="Arial"/>
                <w:sz w:val="20"/>
              </w:rPr>
            </w:pPr>
            <w:r w:rsidRPr="001F270D">
              <w:rPr>
                <w:rFonts w:ascii="Arial" w:hAnsi="Arial" w:cs="Arial"/>
                <w:sz w:val="20"/>
                <w:szCs w:val="28"/>
              </w:rPr>
              <w:t>Khái niệm về xác suất có điều kiện</w:t>
            </w:r>
          </w:p>
        </w:tc>
        <w:tc>
          <w:tcPr>
            <w:tcW w:w="1155" w:type="pct"/>
            <w:shd w:val="clear" w:color="auto" w:fill="auto"/>
          </w:tcPr>
          <w:p w:rsidR="007B03B5" w:rsidRPr="001F270D" w:rsidRDefault="007B03B5" w:rsidP="001F270D">
            <w:pPr>
              <w:widowControl w:val="0"/>
              <w:autoSpaceDE w:val="0"/>
              <w:autoSpaceDN w:val="0"/>
              <w:adjustRightInd w:val="0"/>
              <w:spacing w:before="120"/>
              <w:rPr>
                <w:rFonts w:ascii="Arial" w:hAnsi="Arial" w:cs="Arial"/>
                <w:i/>
                <w:sz w:val="20"/>
              </w:rPr>
            </w:pPr>
            <w:r w:rsidRPr="001F270D">
              <w:rPr>
                <w:rFonts w:ascii="Arial" w:hAnsi="Arial" w:cs="Arial"/>
                <w:i/>
                <w:sz w:val="20"/>
                <w:szCs w:val="28"/>
              </w:rPr>
              <w:t>Xác suất có điều kiện</w:t>
            </w:r>
          </w:p>
        </w:tc>
        <w:tc>
          <w:tcPr>
            <w:tcW w:w="3018" w:type="pct"/>
            <w:shd w:val="clear" w:color="auto" w:fill="auto"/>
          </w:tcPr>
          <w:p w:rsidR="007B03B5"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7B03B5" w:rsidRPr="001F270D">
              <w:rPr>
                <w:rFonts w:ascii="Arial" w:hAnsi="Arial" w:cs="Arial"/>
                <w:sz w:val="20"/>
                <w:szCs w:val="28"/>
              </w:rPr>
              <w:t xml:space="preserve"> Nhận biết được khái niệm về xác suất có điều kiện.</w:t>
            </w:r>
          </w:p>
          <w:p w:rsidR="007B03B5" w:rsidRPr="001F270D" w:rsidRDefault="00085401" w:rsidP="001F270D">
            <w:pPr>
              <w:widowControl w:val="0"/>
              <w:autoSpaceDE w:val="0"/>
              <w:autoSpaceDN w:val="0"/>
              <w:adjustRightInd w:val="0"/>
              <w:spacing w:before="120"/>
              <w:rPr>
                <w:rFonts w:ascii="Arial" w:hAnsi="Arial" w:cs="Arial"/>
                <w:sz w:val="20"/>
              </w:rPr>
            </w:pPr>
            <w:r w:rsidRPr="001F270D">
              <w:rPr>
                <w:rFonts w:ascii="Arial" w:hAnsi="Arial" w:cs="Arial"/>
                <w:sz w:val="20"/>
                <w:szCs w:val="28"/>
              </w:rPr>
              <w:t>-</w:t>
            </w:r>
            <w:r w:rsidR="007B03B5" w:rsidRPr="001F270D">
              <w:rPr>
                <w:rFonts w:ascii="Arial" w:hAnsi="Arial" w:cs="Arial"/>
                <w:sz w:val="20"/>
                <w:szCs w:val="28"/>
              </w:rPr>
              <w:t xml:space="preserve"> Giải thích được ý nghĩa của xác suất có điều kiện trong những tình huống thực tiễn quen thuộc.</w:t>
            </w:r>
          </w:p>
        </w:tc>
      </w:tr>
      <w:tr w:rsidR="007B03B5" w:rsidRPr="001F270D">
        <w:tblPrEx>
          <w:tblCellMar>
            <w:top w:w="0" w:type="dxa"/>
            <w:left w:w="0" w:type="dxa"/>
            <w:bottom w:w="0" w:type="dxa"/>
            <w:right w:w="0" w:type="dxa"/>
          </w:tblCellMar>
        </w:tblPrEx>
        <w:tc>
          <w:tcPr>
            <w:tcW w:w="827" w:type="pct"/>
            <w:shd w:val="clear" w:color="auto" w:fill="auto"/>
          </w:tcPr>
          <w:p w:rsidR="007B03B5" w:rsidRPr="001F270D" w:rsidRDefault="007B03B5" w:rsidP="001F270D">
            <w:pPr>
              <w:widowControl w:val="0"/>
              <w:autoSpaceDE w:val="0"/>
              <w:autoSpaceDN w:val="0"/>
              <w:adjustRightInd w:val="0"/>
              <w:spacing w:before="120"/>
              <w:rPr>
                <w:rFonts w:ascii="Arial" w:hAnsi="Arial" w:cs="Arial"/>
                <w:sz w:val="20"/>
              </w:rPr>
            </w:pPr>
            <w:r w:rsidRPr="001F270D">
              <w:rPr>
                <w:rFonts w:ascii="Arial" w:hAnsi="Arial" w:cs="Arial"/>
                <w:sz w:val="20"/>
                <w:szCs w:val="28"/>
              </w:rPr>
              <w:t>Các</w:t>
            </w:r>
            <w:r w:rsidR="00085401" w:rsidRPr="001F270D">
              <w:rPr>
                <w:rFonts w:ascii="Arial" w:hAnsi="Arial" w:cs="Arial"/>
                <w:sz w:val="20"/>
                <w:szCs w:val="28"/>
              </w:rPr>
              <w:t xml:space="preserve"> </w:t>
            </w:r>
            <w:r w:rsidRPr="001F270D">
              <w:rPr>
                <w:rFonts w:ascii="Arial" w:hAnsi="Arial" w:cs="Arial"/>
                <w:sz w:val="20"/>
                <w:szCs w:val="28"/>
              </w:rPr>
              <w:t>quy</w:t>
            </w:r>
            <w:r w:rsidR="00085401" w:rsidRPr="001F270D">
              <w:rPr>
                <w:rFonts w:ascii="Arial" w:hAnsi="Arial" w:cs="Arial"/>
                <w:sz w:val="20"/>
                <w:szCs w:val="28"/>
              </w:rPr>
              <w:t xml:space="preserve"> </w:t>
            </w:r>
            <w:r w:rsidRPr="001F270D">
              <w:rPr>
                <w:rFonts w:ascii="Arial" w:hAnsi="Arial" w:cs="Arial"/>
                <w:sz w:val="20"/>
                <w:szCs w:val="28"/>
              </w:rPr>
              <w:t>tắc</w:t>
            </w:r>
            <w:r w:rsidR="00085401" w:rsidRPr="001F270D">
              <w:rPr>
                <w:rFonts w:ascii="Arial" w:hAnsi="Arial" w:cs="Arial"/>
                <w:sz w:val="20"/>
                <w:szCs w:val="28"/>
              </w:rPr>
              <w:t xml:space="preserve"> </w:t>
            </w:r>
            <w:r w:rsidRPr="001F270D">
              <w:rPr>
                <w:rFonts w:ascii="Arial" w:hAnsi="Arial" w:cs="Arial"/>
                <w:sz w:val="20"/>
                <w:szCs w:val="28"/>
              </w:rPr>
              <w:t>tính xác suất</w:t>
            </w:r>
          </w:p>
        </w:tc>
        <w:tc>
          <w:tcPr>
            <w:tcW w:w="1155" w:type="pct"/>
            <w:shd w:val="clear" w:color="auto" w:fill="auto"/>
          </w:tcPr>
          <w:p w:rsidR="007B03B5" w:rsidRPr="001F270D" w:rsidRDefault="007B03B5" w:rsidP="001F270D">
            <w:pPr>
              <w:widowControl w:val="0"/>
              <w:autoSpaceDE w:val="0"/>
              <w:autoSpaceDN w:val="0"/>
              <w:adjustRightInd w:val="0"/>
              <w:spacing w:before="120"/>
              <w:rPr>
                <w:rFonts w:ascii="Arial" w:hAnsi="Arial" w:cs="Arial"/>
                <w:i/>
                <w:sz w:val="20"/>
              </w:rPr>
            </w:pPr>
            <w:r w:rsidRPr="001F270D">
              <w:rPr>
                <w:rFonts w:ascii="Arial" w:hAnsi="Arial" w:cs="Arial"/>
                <w:i/>
                <w:sz w:val="20"/>
                <w:szCs w:val="28"/>
              </w:rPr>
              <w:t>Các quy tắc tính xác suất</w:t>
            </w:r>
          </w:p>
        </w:tc>
        <w:tc>
          <w:tcPr>
            <w:tcW w:w="3018" w:type="pct"/>
            <w:shd w:val="clear" w:color="auto" w:fill="auto"/>
          </w:tcPr>
          <w:p w:rsidR="007B03B5"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7B03B5" w:rsidRPr="001F270D">
              <w:rPr>
                <w:rFonts w:ascii="Arial" w:hAnsi="Arial" w:cs="Arial"/>
                <w:sz w:val="20"/>
                <w:szCs w:val="28"/>
              </w:rPr>
              <w:t xml:space="preserve"> Mô tả được công thức xác suất toàn phần, công thức Bayes thông qua bảng dữ liệu thống kê 2x2 và sơ đồ hình cây.</w:t>
            </w:r>
          </w:p>
          <w:p w:rsidR="007B03B5"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7B03B5" w:rsidRPr="001F270D">
              <w:rPr>
                <w:rFonts w:ascii="Arial" w:hAnsi="Arial" w:cs="Arial"/>
                <w:sz w:val="20"/>
                <w:szCs w:val="28"/>
              </w:rPr>
              <w:t xml:space="preserve"> Sử dụng được công thức Bayes để tính xác suất có điều kiện và vận dụng vào một số bài toán thực tiễn.</w:t>
            </w:r>
          </w:p>
          <w:p w:rsidR="007B03B5" w:rsidRPr="001F270D" w:rsidRDefault="00085401" w:rsidP="001F270D">
            <w:pPr>
              <w:widowControl w:val="0"/>
              <w:autoSpaceDE w:val="0"/>
              <w:autoSpaceDN w:val="0"/>
              <w:adjustRightInd w:val="0"/>
              <w:spacing w:before="120"/>
              <w:rPr>
                <w:rFonts w:ascii="Arial" w:hAnsi="Arial" w:cs="Arial"/>
                <w:sz w:val="20"/>
              </w:rPr>
            </w:pPr>
            <w:r w:rsidRPr="001F270D">
              <w:rPr>
                <w:rFonts w:ascii="Arial" w:hAnsi="Arial" w:cs="Arial"/>
                <w:sz w:val="20"/>
                <w:szCs w:val="28"/>
              </w:rPr>
              <w:t>-</w:t>
            </w:r>
            <w:r w:rsidR="007B03B5" w:rsidRPr="001F270D">
              <w:rPr>
                <w:rFonts w:ascii="Arial" w:hAnsi="Arial" w:cs="Arial"/>
                <w:sz w:val="20"/>
                <w:szCs w:val="28"/>
              </w:rPr>
              <w:t xml:space="preserve"> Sử dụng được sơ đồ hình cây để tính xác suất có điều kiện trong một số bài toán thực tiễn liên quan tới thống kê.</w:t>
            </w:r>
          </w:p>
        </w:tc>
      </w:tr>
      <w:tr w:rsidR="007B03B5" w:rsidRPr="001F270D">
        <w:tblPrEx>
          <w:tblCellMar>
            <w:top w:w="0" w:type="dxa"/>
            <w:left w:w="0" w:type="dxa"/>
            <w:bottom w:w="0" w:type="dxa"/>
            <w:right w:w="0" w:type="dxa"/>
          </w:tblCellMar>
        </w:tblPrEx>
        <w:tc>
          <w:tcPr>
            <w:tcW w:w="5000" w:type="pct"/>
            <w:gridSpan w:val="3"/>
            <w:shd w:val="clear" w:color="auto" w:fill="auto"/>
          </w:tcPr>
          <w:p w:rsidR="007B03B5" w:rsidRPr="001F270D" w:rsidRDefault="007B03B5" w:rsidP="001F270D">
            <w:pPr>
              <w:widowControl w:val="0"/>
              <w:autoSpaceDE w:val="0"/>
              <w:autoSpaceDN w:val="0"/>
              <w:adjustRightInd w:val="0"/>
              <w:spacing w:before="120"/>
              <w:rPr>
                <w:rFonts w:ascii="Arial" w:hAnsi="Arial" w:cs="Arial"/>
                <w:b/>
                <w:i/>
                <w:sz w:val="20"/>
              </w:rPr>
            </w:pPr>
            <w:r w:rsidRPr="001F270D">
              <w:rPr>
                <w:rFonts w:ascii="Arial" w:hAnsi="Arial" w:cs="Arial"/>
                <w:b/>
                <w:i/>
                <w:sz w:val="20"/>
                <w:szCs w:val="28"/>
              </w:rPr>
              <w:t>Thực hành trong phòng máy tính với phần mềm toán học (nếu nhà trường có điều kiện thực hiện)</w:t>
            </w:r>
          </w:p>
        </w:tc>
      </w:tr>
      <w:tr w:rsidR="007B03B5" w:rsidRPr="001F270D">
        <w:tblPrEx>
          <w:tblCellMar>
            <w:top w:w="0" w:type="dxa"/>
            <w:left w:w="0" w:type="dxa"/>
            <w:bottom w:w="0" w:type="dxa"/>
            <w:right w:w="0" w:type="dxa"/>
          </w:tblCellMar>
        </w:tblPrEx>
        <w:tc>
          <w:tcPr>
            <w:tcW w:w="5000" w:type="pct"/>
            <w:gridSpan w:val="3"/>
            <w:shd w:val="clear" w:color="auto" w:fill="auto"/>
          </w:tcPr>
          <w:p w:rsidR="007B03B5"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7B03B5" w:rsidRPr="001F270D">
              <w:rPr>
                <w:rFonts w:ascii="Arial" w:hAnsi="Arial" w:cs="Arial"/>
                <w:sz w:val="20"/>
                <w:szCs w:val="28"/>
              </w:rPr>
              <w:t xml:space="preserve"> Sử dụng phần mềm để hỗ trợ việc học các kiến thức thống kê và xác suất.</w:t>
            </w:r>
          </w:p>
          <w:p w:rsidR="007B03B5" w:rsidRPr="001F270D" w:rsidRDefault="00085401" w:rsidP="001F270D">
            <w:pPr>
              <w:widowControl w:val="0"/>
              <w:autoSpaceDE w:val="0"/>
              <w:autoSpaceDN w:val="0"/>
              <w:adjustRightInd w:val="0"/>
              <w:spacing w:before="120"/>
              <w:rPr>
                <w:rFonts w:ascii="Arial" w:hAnsi="Arial" w:cs="Arial"/>
                <w:sz w:val="20"/>
              </w:rPr>
            </w:pPr>
            <w:r w:rsidRPr="001F270D">
              <w:rPr>
                <w:rFonts w:ascii="Arial" w:hAnsi="Arial" w:cs="Arial"/>
                <w:sz w:val="20"/>
                <w:szCs w:val="28"/>
              </w:rPr>
              <w:t>-</w:t>
            </w:r>
            <w:r w:rsidR="007B03B5" w:rsidRPr="001F270D">
              <w:rPr>
                <w:rFonts w:ascii="Arial" w:hAnsi="Arial" w:cs="Arial"/>
                <w:sz w:val="20"/>
                <w:szCs w:val="28"/>
              </w:rPr>
              <w:t xml:space="preserve"> Thực hành sử dụng phần mềm để tính phân bố nhị thức, tính toán thống kê.</w:t>
            </w:r>
          </w:p>
        </w:tc>
      </w:tr>
      <w:tr w:rsidR="007B03B5" w:rsidRPr="001F270D">
        <w:tblPrEx>
          <w:tblCellMar>
            <w:top w:w="0" w:type="dxa"/>
            <w:left w:w="0" w:type="dxa"/>
            <w:bottom w:w="0" w:type="dxa"/>
            <w:right w:w="0" w:type="dxa"/>
          </w:tblCellMar>
        </w:tblPrEx>
        <w:tc>
          <w:tcPr>
            <w:tcW w:w="5000" w:type="pct"/>
            <w:gridSpan w:val="3"/>
            <w:shd w:val="clear" w:color="auto" w:fill="auto"/>
          </w:tcPr>
          <w:p w:rsidR="007B03B5" w:rsidRPr="001F270D" w:rsidRDefault="007B03B5" w:rsidP="001F270D">
            <w:pPr>
              <w:widowControl w:val="0"/>
              <w:autoSpaceDE w:val="0"/>
              <w:autoSpaceDN w:val="0"/>
              <w:adjustRightInd w:val="0"/>
              <w:spacing w:before="120"/>
              <w:rPr>
                <w:rFonts w:ascii="Arial" w:hAnsi="Arial" w:cs="Arial"/>
                <w:sz w:val="20"/>
              </w:rPr>
            </w:pPr>
            <w:r w:rsidRPr="001F270D">
              <w:rPr>
                <w:rFonts w:ascii="Arial" w:hAnsi="Arial" w:cs="Arial"/>
                <w:sz w:val="20"/>
                <w:szCs w:val="28"/>
              </w:rPr>
              <w:t>HOẠT ĐỘNG THỰC HÀNH VÀ TRẢI NGHIỆM</w:t>
            </w:r>
          </w:p>
        </w:tc>
      </w:tr>
      <w:tr w:rsidR="007B03B5" w:rsidRPr="001F270D">
        <w:tblPrEx>
          <w:tblCellMar>
            <w:top w:w="0" w:type="dxa"/>
            <w:left w:w="0" w:type="dxa"/>
            <w:bottom w:w="0" w:type="dxa"/>
            <w:right w:w="0" w:type="dxa"/>
          </w:tblCellMar>
        </w:tblPrEx>
        <w:tc>
          <w:tcPr>
            <w:tcW w:w="5000" w:type="pct"/>
            <w:gridSpan w:val="3"/>
            <w:shd w:val="clear" w:color="auto" w:fill="auto"/>
          </w:tcPr>
          <w:p w:rsidR="007B03B5" w:rsidRPr="001F270D" w:rsidRDefault="007B03B5"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Nhà trường tổ chức cho học sinh một số hoạt động sau và có thể bổ sung các hoạt động khác tuỳ vào điều kiện cụ thể.</w:t>
            </w:r>
          </w:p>
          <w:p w:rsidR="007B03B5" w:rsidRPr="001F270D" w:rsidRDefault="007B03B5" w:rsidP="001F270D">
            <w:pPr>
              <w:widowControl w:val="0"/>
              <w:autoSpaceDE w:val="0"/>
              <w:autoSpaceDN w:val="0"/>
              <w:adjustRightInd w:val="0"/>
              <w:spacing w:before="120"/>
              <w:rPr>
                <w:rFonts w:ascii="Arial" w:hAnsi="Arial" w:cs="Arial"/>
                <w:sz w:val="20"/>
                <w:szCs w:val="28"/>
              </w:rPr>
            </w:pPr>
            <w:r w:rsidRPr="001F270D">
              <w:rPr>
                <w:rFonts w:ascii="Arial" w:hAnsi="Arial" w:cs="Arial"/>
                <w:i/>
                <w:sz w:val="20"/>
                <w:szCs w:val="28"/>
              </w:rPr>
              <w:lastRenderedPageBreak/>
              <w:t>Hoạt động 1:</w:t>
            </w:r>
            <w:r w:rsidRPr="001F270D">
              <w:rPr>
                <w:rFonts w:ascii="Arial" w:hAnsi="Arial" w:cs="Arial"/>
                <w:sz w:val="20"/>
                <w:szCs w:val="28"/>
              </w:rPr>
              <w:t xml:space="preserve"> Thực hành ứng dụng các kiến thức toán học vào thực tiễn và các chủ đề liên môn, chẳng hạn:</w:t>
            </w:r>
          </w:p>
          <w:p w:rsidR="007B03B5"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7B03B5" w:rsidRPr="001F270D">
              <w:rPr>
                <w:rFonts w:ascii="Arial" w:hAnsi="Arial" w:cs="Arial"/>
                <w:sz w:val="20"/>
                <w:szCs w:val="28"/>
              </w:rPr>
              <w:t xml:space="preserve"> Thực hành tổng hợp các hoạt động liên quan đến tính toán, đo lường, ước lượng và tạo lập hình.</w:t>
            </w:r>
          </w:p>
          <w:p w:rsidR="007B03B5"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7B03B5" w:rsidRPr="001F270D">
              <w:rPr>
                <w:rFonts w:ascii="Arial" w:hAnsi="Arial" w:cs="Arial"/>
                <w:sz w:val="20"/>
                <w:szCs w:val="28"/>
              </w:rPr>
              <w:t xml:space="preserve"> Vận dụng kiến thức về phương pháp toạ độ trong hình học không gian để tìm hiểu hệ thống GPS, tìm hiểu về đồ hoạ, vẽ kĩ thuật và thiết kế trong Công nghệ.</w:t>
            </w:r>
          </w:p>
          <w:p w:rsidR="007B03B5"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7B03B5" w:rsidRPr="001F270D">
              <w:rPr>
                <w:rFonts w:ascii="Arial" w:hAnsi="Arial" w:cs="Arial"/>
                <w:sz w:val="20"/>
                <w:szCs w:val="28"/>
              </w:rPr>
              <w:t xml:space="preserve"> Vận dụng kiến thức về đạo hàm để giải thích các quy luật của Vật lí (quy luật âm học, quang học), Hoá học và giải quyết bài toán tối ưu về kinh tế, thời gian, quãng đường,...</w:t>
            </w:r>
          </w:p>
          <w:p w:rsidR="007B03B5" w:rsidRPr="001F270D" w:rsidRDefault="007B03B5" w:rsidP="001F270D">
            <w:pPr>
              <w:widowControl w:val="0"/>
              <w:autoSpaceDE w:val="0"/>
              <w:autoSpaceDN w:val="0"/>
              <w:adjustRightInd w:val="0"/>
              <w:spacing w:before="120"/>
              <w:rPr>
                <w:rFonts w:ascii="Arial" w:hAnsi="Arial" w:cs="Arial"/>
                <w:sz w:val="20"/>
                <w:szCs w:val="28"/>
              </w:rPr>
            </w:pPr>
            <w:r w:rsidRPr="001F270D">
              <w:rPr>
                <w:rFonts w:ascii="Arial" w:hAnsi="Arial" w:cs="Arial"/>
                <w:i/>
                <w:sz w:val="20"/>
                <w:szCs w:val="28"/>
              </w:rPr>
              <w:t>Hoạt động 2:</w:t>
            </w:r>
            <w:r w:rsidRPr="001F270D">
              <w:rPr>
                <w:rFonts w:ascii="Arial" w:hAnsi="Arial" w:cs="Arial"/>
                <w:sz w:val="20"/>
                <w:szCs w:val="28"/>
              </w:rPr>
              <w:t xml:space="preserve"> Vận dụng các kiến thức toán học vào một số vấn đề liên quan đến tài chính.</w:t>
            </w:r>
          </w:p>
          <w:p w:rsidR="00387F3F" w:rsidRPr="001F270D" w:rsidRDefault="007B03B5" w:rsidP="001F270D">
            <w:pPr>
              <w:widowControl w:val="0"/>
              <w:autoSpaceDE w:val="0"/>
              <w:autoSpaceDN w:val="0"/>
              <w:adjustRightInd w:val="0"/>
              <w:spacing w:before="120"/>
              <w:rPr>
                <w:rFonts w:ascii="Arial" w:hAnsi="Arial" w:cs="Arial"/>
                <w:sz w:val="20"/>
                <w:szCs w:val="28"/>
              </w:rPr>
            </w:pPr>
            <w:r w:rsidRPr="001F270D">
              <w:rPr>
                <w:rFonts w:ascii="Arial" w:hAnsi="Arial" w:cs="Arial"/>
                <w:i/>
                <w:sz w:val="20"/>
                <w:szCs w:val="28"/>
              </w:rPr>
              <w:t>Hoạt động 3:</w:t>
            </w:r>
            <w:r w:rsidRPr="001F270D">
              <w:rPr>
                <w:rFonts w:ascii="Arial" w:hAnsi="Arial" w:cs="Arial"/>
                <w:sz w:val="20"/>
                <w:szCs w:val="28"/>
              </w:rPr>
              <w:t xml:space="preserve"> Tổ chức các hoạt động ngoài giờ chính khoá: câu lạc bộ toán học; cuộc thi về Toán; dự án học tập; ra báo tường (hoặc nội san) về Toán, chẳng hạn: câu lạc bộ về ứng dụng toán học trong khoa học máy tính và công nghệ thông tin. </w:t>
            </w:r>
          </w:p>
          <w:p w:rsidR="007B03B5" w:rsidRPr="001F270D" w:rsidRDefault="007B03B5" w:rsidP="001F270D">
            <w:pPr>
              <w:widowControl w:val="0"/>
              <w:autoSpaceDE w:val="0"/>
              <w:autoSpaceDN w:val="0"/>
              <w:adjustRightInd w:val="0"/>
              <w:spacing w:before="120"/>
              <w:rPr>
                <w:rFonts w:ascii="Arial" w:hAnsi="Arial" w:cs="Arial"/>
                <w:sz w:val="20"/>
              </w:rPr>
            </w:pPr>
            <w:r w:rsidRPr="001F270D">
              <w:rPr>
                <w:rFonts w:ascii="Arial" w:hAnsi="Arial" w:cs="Arial"/>
                <w:i/>
                <w:sz w:val="20"/>
                <w:szCs w:val="28"/>
              </w:rPr>
              <w:t>Hoạt động 4 (nếu nhà trường có điều kiện thực hiện):</w:t>
            </w:r>
            <w:r w:rsidRPr="001F270D">
              <w:rPr>
                <w:rFonts w:ascii="Arial" w:hAnsi="Arial" w:cs="Arial"/>
                <w:sz w:val="20"/>
                <w:szCs w:val="28"/>
              </w:rPr>
              <w:t xml:space="preserve"> Tổ chức giao lưu học sinh giỏi Toán trong trường và trường bạn, giao</w:t>
            </w:r>
            <w:r w:rsidR="00387F3F" w:rsidRPr="001F270D">
              <w:rPr>
                <w:rFonts w:ascii="Arial" w:hAnsi="Arial" w:cs="Arial"/>
                <w:sz w:val="20"/>
                <w:szCs w:val="28"/>
              </w:rPr>
              <w:t xml:space="preserve"> </w:t>
            </w:r>
            <w:r w:rsidRPr="001F270D">
              <w:rPr>
                <w:rFonts w:ascii="Arial" w:hAnsi="Arial" w:cs="Arial"/>
                <w:sz w:val="20"/>
                <w:szCs w:val="28"/>
              </w:rPr>
              <w:t>lưu với các chuyên gia nhằm hiểu vai trò của Toán học trong thực tiễn và trong các ngành nghề,...</w:t>
            </w:r>
          </w:p>
        </w:tc>
      </w:tr>
    </w:tbl>
    <w:p w:rsidR="007B03B5" w:rsidRPr="001F270D" w:rsidRDefault="007B03B5" w:rsidP="001F270D">
      <w:pPr>
        <w:widowControl w:val="0"/>
        <w:autoSpaceDE w:val="0"/>
        <w:autoSpaceDN w:val="0"/>
        <w:adjustRightInd w:val="0"/>
        <w:spacing w:before="120"/>
        <w:jc w:val="center"/>
        <w:rPr>
          <w:rFonts w:ascii="Arial" w:hAnsi="Arial" w:cs="Arial"/>
          <w:sz w:val="20"/>
          <w:szCs w:val="28"/>
        </w:rPr>
      </w:pPr>
      <w:r w:rsidRPr="001F270D">
        <w:rPr>
          <w:rFonts w:ascii="Arial" w:hAnsi="Arial" w:cs="Arial"/>
          <w:sz w:val="20"/>
          <w:szCs w:val="28"/>
        </w:rPr>
        <w:lastRenderedPageBreak/>
        <w:t>NỘI DUNG CHUYÊN ĐỀ LỚP 12:</w:t>
      </w:r>
    </w:p>
    <w:p w:rsidR="00387F3F" w:rsidRPr="001F270D" w:rsidRDefault="007B03B5" w:rsidP="001F270D">
      <w:pPr>
        <w:widowControl w:val="0"/>
        <w:autoSpaceDE w:val="0"/>
        <w:autoSpaceDN w:val="0"/>
        <w:adjustRightInd w:val="0"/>
        <w:spacing w:before="120"/>
        <w:jc w:val="center"/>
        <w:rPr>
          <w:rFonts w:ascii="Arial" w:hAnsi="Arial" w:cs="Arial"/>
          <w:sz w:val="20"/>
          <w:szCs w:val="28"/>
        </w:rPr>
      </w:pPr>
      <w:r w:rsidRPr="001F270D">
        <w:rPr>
          <w:rFonts w:ascii="Arial" w:hAnsi="Arial" w:cs="Arial"/>
          <w:sz w:val="20"/>
          <w:szCs w:val="28"/>
        </w:rPr>
        <w:t>ỨNG DỤNG TOÁN HỌC VÀO GIẢI QUYẾT VẤN ĐỀ THỰC TIỄN,</w:t>
      </w:r>
      <w:r w:rsidR="00387F3F" w:rsidRPr="001F270D">
        <w:rPr>
          <w:rFonts w:ascii="Arial" w:hAnsi="Arial" w:cs="Arial"/>
          <w:sz w:val="20"/>
          <w:szCs w:val="28"/>
        </w:rPr>
        <w:t xml:space="preserve"> </w:t>
      </w:r>
      <w:r w:rsidRPr="001F270D">
        <w:rPr>
          <w:rFonts w:ascii="Arial" w:hAnsi="Arial" w:cs="Arial"/>
          <w:sz w:val="20"/>
          <w:szCs w:val="28"/>
        </w:rPr>
        <w:t xml:space="preserve">ĐẶC BIỆT LÀ NHỮNG VẤN ĐỀ LIÊN QUAN ĐẾN KINH TẾ VÀ TÀI CHÍNH </w:t>
      </w:r>
    </w:p>
    <w:p w:rsidR="007B03B5" w:rsidRPr="001F270D" w:rsidRDefault="007B03B5"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Chuyên đề 12.1: Biến ngẫu nhiên rời rạc. Các số đặc trưng của biến ngẫu nhiên rời rạc.</w:t>
      </w:r>
    </w:p>
    <w:p w:rsidR="007B03B5" w:rsidRPr="001F270D" w:rsidRDefault="007B03B5"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Chuyên đề 12.2: Ứng dụng toán học để giải quyết một số bài toán tối ưu.</w:t>
      </w:r>
    </w:p>
    <w:p w:rsidR="007B03B5" w:rsidRPr="001F270D" w:rsidRDefault="007B03B5"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Chuyên đề 12.3: Ứng dụng toán học trong một số vấn đề liên quan đến tài chính.</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2562"/>
        <w:gridCol w:w="3122"/>
        <w:gridCol w:w="7282"/>
      </w:tblGrid>
      <w:tr w:rsidR="007B03B5" w:rsidRPr="001F270D">
        <w:tblPrEx>
          <w:tblCellMar>
            <w:top w:w="0" w:type="dxa"/>
            <w:left w:w="0" w:type="dxa"/>
            <w:bottom w:w="0" w:type="dxa"/>
            <w:right w:w="0" w:type="dxa"/>
          </w:tblCellMar>
        </w:tblPrEx>
        <w:tc>
          <w:tcPr>
            <w:tcW w:w="988" w:type="pct"/>
            <w:shd w:val="clear" w:color="auto" w:fill="auto"/>
          </w:tcPr>
          <w:p w:rsidR="007B03B5" w:rsidRPr="001F270D" w:rsidRDefault="007B03B5" w:rsidP="001F270D">
            <w:pPr>
              <w:widowControl w:val="0"/>
              <w:autoSpaceDE w:val="0"/>
              <w:autoSpaceDN w:val="0"/>
              <w:adjustRightInd w:val="0"/>
              <w:spacing w:before="120"/>
              <w:jc w:val="center"/>
              <w:rPr>
                <w:rFonts w:ascii="Arial" w:hAnsi="Arial" w:cs="Arial"/>
                <w:b/>
                <w:sz w:val="20"/>
              </w:rPr>
            </w:pPr>
            <w:r w:rsidRPr="001F270D">
              <w:rPr>
                <w:rFonts w:ascii="Arial" w:hAnsi="Arial" w:cs="Arial"/>
                <w:b/>
                <w:sz w:val="20"/>
                <w:szCs w:val="28"/>
              </w:rPr>
              <w:t>Chuyên đề</w:t>
            </w:r>
          </w:p>
        </w:tc>
        <w:tc>
          <w:tcPr>
            <w:tcW w:w="1204" w:type="pct"/>
            <w:shd w:val="clear" w:color="auto" w:fill="auto"/>
          </w:tcPr>
          <w:p w:rsidR="007B03B5" w:rsidRPr="001F270D" w:rsidRDefault="007B03B5" w:rsidP="001F270D">
            <w:pPr>
              <w:widowControl w:val="0"/>
              <w:autoSpaceDE w:val="0"/>
              <w:autoSpaceDN w:val="0"/>
              <w:adjustRightInd w:val="0"/>
              <w:spacing w:before="120"/>
              <w:jc w:val="center"/>
              <w:rPr>
                <w:rFonts w:ascii="Arial" w:hAnsi="Arial" w:cs="Arial"/>
                <w:b/>
                <w:sz w:val="20"/>
              </w:rPr>
            </w:pPr>
            <w:r w:rsidRPr="001F270D">
              <w:rPr>
                <w:rFonts w:ascii="Arial" w:hAnsi="Arial" w:cs="Arial"/>
                <w:b/>
                <w:sz w:val="20"/>
                <w:szCs w:val="28"/>
              </w:rPr>
              <w:t>Chủ đề</w:t>
            </w:r>
          </w:p>
        </w:tc>
        <w:tc>
          <w:tcPr>
            <w:tcW w:w="2808" w:type="pct"/>
            <w:shd w:val="clear" w:color="auto" w:fill="auto"/>
          </w:tcPr>
          <w:p w:rsidR="007B03B5" w:rsidRPr="001F270D" w:rsidRDefault="007B03B5" w:rsidP="001F270D">
            <w:pPr>
              <w:widowControl w:val="0"/>
              <w:autoSpaceDE w:val="0"/>
              <w:autoSpaceDN w:val="0"/>
              <w:adjustRightInd w:val="0"/>
              <w:spacing w:before="120"/>
              <w:jc w:val="center"/>
              <w:rPr>
                <w:rFonts w:ascii="Arial" w:hAnsi="Arial" w:cs="Arial"/>
                <w:b/>
                <w:sz w:val="20"/>
              </w:rPr>
            </w:pPr>
            <w:r w:rsidRPr="001F270D">
              <w:rPr>
                <w:rFonts w:ascii="Arial" w:hAnsi="Arial" w:cs="Arial"/>
                <w:b/>
                <w:sz w:val="20"/>
                <w:szCs w:val="28"/>
              </w:rPr>
              <w:t>Yêu cầu cần đạt</w:t>
            </w:r>
          </w:p>
        </w:tc>
      </w:tr>
      <w:tr w:rsidR="007B03B5" w:rsidRPr="001F270D">
        <w:tblPrEx>
          <w:tblCellMar>
            <w:top w:w="0" w:type="dxa"/>
            <w:left w:w="0" w:type="dxa"/>
            <w:bottom w:w="0" w:type="dxa"/>
            <w:right w:w="0" w:type="dxa"/>
          </w:tblCellMar>
        </w:tblPrEx>
        <w:tc>
          <w:tcPr>
            <w:tcW w:w="988" w:type="pct"/>
            <w:vMerge w:val="restart"/>
            <w:shd w:val="clear" w:color="auto" w:fill="auto"/>
          </w:tcPr>
          <w:p w:rsidR="007B03B5" w:rsidRPr="001F270D" w:rsidRDefault="007B03B5" w:rsidP="001F270D">
            <w:pPr>
              <w:widowControl w:val="0"/>
              <w:autoSpaceDE w:val="0"/>
              <w:autoSpaceDN w:val="0"/>
              <w:adjustRightInd w:val="0"/>
              <w:spacing w:before="120"/>
              <w:rPr>
                <w:rFonts w:ascii="Arial" w:hAnsi="Arial" w:cs="Arial"/>
                <w:sz w:val="20"/>
              </w:rPr>
            </w:pPr>
            <w:r w:rsidRPr="001F270D">
              <w:rPr>
                <w:rFonts w:ascii="Arial" w:hAnsi="Arial" w:cs="Arial"/>
                <w:sz w:val="20"/>
                <w:szCs w:val="28"/>
              </w:rPr>
              <w:t xml:space="preserve">Chuyên đề 12.1: </w:t>
            </w:r>
            <w:r w:rsidRPr="001F270D">
              <w:rPr>
                <w:rFonts w:ascii="Arial" w:hAnsi="Arial" w:cs="Arial"/>
                <w:b/>
                <w:i/>
                <w:sz w:val="20"/>
                <w:szCs w:val="28"/>
              </w:rPr>
              <w:t>Biến ngẫu</w:t>
            </w:r>
            <w:r w:rsidR="00085401" w:rsidRPr="001F270D">
              <w:rPr>
                <w:rFonts w:ascii="Arial" w:hAnsi="Arial" w:cs="Arial"/>
                <w:b/>
                <w:i/>
                <w:sz w:val="20"/>
                <w:szCs w:val="28"/>
              </w:rPr>
              <w:t xml:space="preserve"> </w:t>
            </w:r>
            <w:r w:rsidRPr="001F270D">
              <w:rPr>
                <w:rFonts w:ascii="Arial" w:hAnsi="Arial" w:cs="Arial"/>
                <w:b/>
                <w:i/>
                <w:sz w:val="20"/>
                <w:szCs w:val="28"/>
              </w:rPr>
              <w:t>nhiên</w:t>
            </w:r>
            <w:r w:rsidR="00085401" w:rsidRPr="001F270D">
              <w:rPr>
                <w:rFonts w:ascii="Arial" w:hAnsi="Arial" w:cs="Arial"/>
                <w:b/>
                <w:i/>
                <w:sz w:val="20"/>
                <w:szCs w:val="28"/>
              </w:rPr>
              <w:t xml:space="preserve"> </w:t>
            </w:r>
            <w:r w:rsidRPr="001F270D">
              <w:rPr>
                <w:rFonts w:ascii="Arial" w:hAnsi="Arial" w:cs="Arial"/>
                <w:b/>
                <w:i/>
                <w:sz w:val="20"/>
                <w:szCs w:val="28"/>
              </w:rPr>
              <w:t>rời</w:t>
            </w:r>
            <w:r w:rsidR="00085401" w:rsidRPr="001F270D">
              <w:rPr>
                <w:rFonts w:ascii="Arial" w:hAnsi="Arial" w:cs="Arial"/>
                <w:b/>
                <w:i/>
                <w:sz w:val="20"/>
                <w:szCs w:val="28"/>
              </w:rPr>
              <w:t xml:space="preserve"> </w:t>
            </w:r>
            <w:r w:rsidRPr="001F270D">
              <w:rPr>
                <w:rFonts w:ascii="Arial" w:hAnsi="Arial" w:cs="Arial"/>
                <w:b/>
                <w:i/>
                <w:sz w:val="20"/>
                <w:szCs w:val="28"/>
              </w:rPr>
              <w:t>rạc. Các số đặc trưng</w:t>
            </w:r>
            <w:r w:rsidR="00085401" w:rsidRPr="001F270D">
              <w:rPr>
                <w:rFonts w:ascii="Arial" w:hAnsi="Arial" w:cs="Arial"/>
                <w:b/>
                <w:i/>
                <w:sz w:val="20"/>
                <w:szCs w:val="28"/>
              </w:rPr>
              <w:t xml:space="preserve"> </w:t>
            </w:r>
            <w:r w:rsidRPr="001F270D">
              <w:rPr>
                <w:rFonts w:ascii="Arial" w:hAnsi="Arial" w:cs="Arial"/>
                <w:b/>
                <w:i/>
                <w:sz w:val="20"/>
                <w:szCs w:val="28"/>
              </w:rPr>
              <w:t>của biến</w:t>
            </w:r>
            <w:r w:rsidR="00085401" w:rsidRPr="001F270D">
              <w:rPr>
                <w:rFonts w:ascii="Arial" w:hAnsi="Arial" w:cs="Arial"/>
                <w:b/>
                <w:i/>
                <w:sz w:val="20"/>
                <w:szCs w:val="28"/>
              </w:rPr>
              <w:t xml:space="preserve"> </w:t>
            </w:r>
            <w:r w:rsidRPr="001F270D">
              <w:rPr>
                <w:rFonts w:ascii="Arial" w:hAnsi="Arial" w:cs="Arial"/>
                <w:b/>
                <w:i/>
                <w:sz w:val="20"/>
                <w:szCs w:val="28"/>
              </w:rPr>
              <w:t>ngẫu</w:t>
            </w:r>
            <w:r w:rsidR="00085401" w:rsidRPr="001F270D">
              <w:rPr>
                <w:rFonts w:ascii="Arial" w:hAnsi="Arial" w:cs="Arial"/>
                <w:b/>
                <w:i/>
                <w:sz w:val="20"/>
                <w:szCs w:val="28"/>
              </w:rPr>
              <w:t xml:space="preserve"> </w:t>
            </w:r>
            <w:r w:rsidRPr="001F270D">
              <w:rPr>
                <w:rFonts w:ascii="Arial" w:hAnsi="Arial" w:cs="Arial"/>
                <w:b/>
                <w:i/>
                <w:sz w:val="20"/>
                <w:szCs w:val="28"/>
              </w:rPr>
              <w:t>nhiên</w:t>
            </w:r>
            <w:r w:rsidR="00085401" w:rsidRPr="001F270D">
              <w:rPr>
                <w:rFonts w:ascii="Arial" w:hAnsi="Arial" w:cs="Arial"/>
                <w:b/>
                <w:i/>
                <w:sz w:val="20"/>
                <w:szCs w:val="28"/>
              </w:rPr>
              <w:t xml:space="preserve"> </w:t>
            </w:r>
            <w:r w:rsidRPr="001F270D">
              <w:rPr>
                <w:rFonts w:ascii="Arial" w:hAnsi="Arial" w:cs="Arial"/>
                <w:b/>
                <w:i/>
                <w:sz w:val="20"/>
                <w:szCs w:val="28"/>
              </w:rPr>
              <w:t>rời rạc</w:t>
            </w:r>
          </w:p>
        </w:tc>
        <w:tc>
          <w:tcPr>
            <w:tcW w:w="1204" w:type="pct"/>
            <w:shd w:val="clear" w:color="auto" w:fill="auto"/>
          </w:tcPr>
          <w:p w:rsidR="007B03B5" w:rsidRPr="001F270D" w:rsidRDefault="007B03B5" w:rsidP="001F270D">
            <w:pPr>
              <w:widowControl w:val="0"/>
              <w:autoSpaceDE w:val="0"/>
              <w:autoSpaceDN w:val="0"/>
              <w:adjustRightInd w:val="0"/>
              <w:spacing w:before="120"/>
              <w:rPr>
                <w:rFonts w:ascii="Arial" w:hAnsi="Arial" w:cs="Arial"/>
                <w:i/>
                <w:sz w:val="20"/>
              </w:rPr>
            </w:pPr>
            <w:r w:rsidRPr="001F270D">
              <w:rPr>
                <w:rFonts w:ascii="Arial" w:hAnsi="Arial" w:cs="Arial"/>
                <w:i/>
                <w:sz w:val="20"/>
                <w:szCs w:val="28"/>
              </w:rPr>
              <w:t>Biến</w:t>
            </w:r>
            <w:r w:rsidR="00085401" w:rsidRPr="001F270D">
              <w:rPr>
                <w:rFonts w:ascii="Arial" w:hAnsi="Arial" w:cs="Arial"/>
                <w:i/>
                <w:sz w:val="20"/>
                <w:szCs w:val="28"/>
              </w:rPr>
              <w:t xml:space="preserve"> </w:t>
            </w:r>
            <w:r w:rsidRPr="001F270D">
              <w:rPr>
                <w:rFonts w:ascii="Arial" w:hAnsi="Arial" w:cs="Arial"/>
                <w:i/>
                <w:sz w:val="20"/>
                <w:szCs w:val="28"/>
              </w:rPr>
              <w:t>ngẫu</w:t>
            </w:r>
            <w:r w:rsidR="00085401" w:rsidRPr="001F270D">
              <w:rPr>
                <w:rFonts w:ascii="Arial" w:hAnsi="Arial" w:cs="Arial"/>
                <w:i/>
                <w:sz w:val="20"/>
                <w:szCs w:val="28"/>
              </w:rPr>
              <w:t xml:space="preserve"> </w:t>
            </w:r>
            <w:r w:rsidRPr="001F270D">
              <w:rPr>
                <w:rFonts w:ascii="Arial" w:hAnsi="Arial" w:cs="Arial"/>
                <w:i/>
                <w:sz w:val="20"/>
                <w:szCs w:val="28"/>
              </w:rPr>
              <w:t>nhiên</w:t>
            </w:r>
            <w:r w:rsidR="00085401" w:rsidRPr="001F270D">
              <w:rPr>
                <w:rFonts w:ascii="Arial" w:hAnsi="Arial" w:cs="Arial"/>
                <w:i/>
                <w:sz w:val="20"/>
                <w:szCs w:val="28"/>
              </w:rPr>
              <w:t xml:space="preserve"> </w:t>
            </w:r>
            <w:r w:rsidRPr="001F270D">
              <w:rPr>
                <w:rFonts w:ascii="Arial" w:hAnsi="Arial" w:cs="Arial"/>
                <w:i/>
                <w:sz w:val="20"/>
                <w:szCs w:val="28"/>
              </w:rPr>
              <w:t>rời</w:t>
            </w:r>
            <w:r w:rsidR="00085401" w:rsidRPr="001F270D">
              <w:rPr>
                <w:rFonts w:ascii="Arial" w:hAnsi="Arial" w:cs="Arial"/>
                <w:i/>
                <w:sz w:val="20"/>
                <w:szCs w:val="28"/>
              </w:rPr>
              <w:t xml:space="preserve"> </w:t>
            </w:r>
            <w:r w:rsidRPr="001F270D">
              <w:rPr>
                <w:rFonts w:ascii="Arial" w:hAnsi="Arial" w:cs="Arial"/>
                <w:i/>
                <w:sz w:val="20"/>
                <w:szCs w:val="28"/>
              </w:rPr>
              <w:t>rạc. Các số đặc trưng của biến ngẫu nhiên rời rạc</w:t>
            </w:r>
          </w:p>
        </w:tc>
        <w:tc>
          <w:tcPr>
            <w:tcW w:w="2808" w:type="pct"/>
            <w:shd w:val="clear" w:color="auto" w:fill="auto"/>
          </w:tcPr>
          <w:p w:rsidR="007B03B5"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7B03B5" w:rsidRPr="001F270D">
              <w:rPr>
                <w:rFonts w:ascii="Arial" w:hAnsi="Arial" w:cs="Arial"/>
                <w:sz w:val="20"/>
                <w:szCs w:val="28"/>
              </w:rPr>
              <w:t xml:space="preserve"> Nhận biết được khái niệm biến ngẫu nhiên rời rạc; phân bố xác suất của biến ngẫu nhiên rời rạc; kì vọng, phương sai, độ lệch chuẩn của biến ngẫu nhiên rời rạc.</w:t>
            </w:r>
          </w:p>
          <w:p w:rsidR="007B03B5"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7B03B5" w:rsidRPr="001F270D">
              <w:rPr>
                <w:rFonts w:ascii="Arial" w:hAnsi="Arial" w:cs="Arial"/>
                <w:sz w:val="20"/>
                <w:szCs w:val="28"/>
              </w:rPr>
              <w:t xml:space="preserve"> Lập và đọc được bảng phân bố xác suất của biến ngẫu nhiên rời rạc với một số ít giá trị.</w:t>
            </w:r>
          </w:p>
          <w:p w:rsidR="007B03B5"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7B03B5" w:rsidRPr="001F270D">
              <w:rPr>
                <w:rFonts w:ascii="Arial" w:hAnsi="Arial" w:cs="Arial"/>
                <w:sz w:val="20"/>
                <w:szCs w:val="28"/>
              </w:rPr>
              <w:t xml:space="preserve"> Tính được kì vọng, phương sai và độ lệch chuẩn của biến ngẫu nhiên rời rạc.</w:t>
            </w:r>
          </w:p>
          <w:p w:rsidR="007B03B5"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7B03B5" w:rsidRPr="001F270D">
              <w:rPr>
                <w:rFonts w:ascii="Arial" w:hAnsi="Arial" w:cs="Arial"/>
                <w:sz w:val="20"/>
                <w:szCs w:val="28"/>
              </w:rPr>
              <w:t xml:space="preserve"> Giải thích được ý nghĩa thực tiễn của các số đặc trưng của biến ngẫu nhiên rời rạc.</w:t>
            </w:r>
          </w:p>
          <w:p w:rsidR="007B03B5" w:rsidRPr="001F270D" w:rsidRDefault="00085401" w:rsidP="001F270D">
            <w:pPr>
              <w:widowControl w:val="0"/>
              <w:autoSpaceDE w:val="0"/>
              <w:autoSpaceDN w:val="0"/>
              <w:adjustRightInd w:val="0"/>
              <w:spacing w:before="120"/>
              <w:rPr>
                <w:rFonts w:ascii="Arial" w:hAnsi="Arial" w:cs="Arial"/>
                <w:sz w:val="20"/>
              </w:rPr>
            </w:pPr>
            <w:r w:rsidRPr="001F270D">
              <w:rPr>
                <w:rFonts w:ascii="Arial" w:hAnsi="Arial" w:cs="Arial"/>
                <w:sz w:val="20"/>
                <w:szCs w:val="28"/>
              </w:rPr>
              <w:t>-</w:t>
            </w:r>
            <w:r w:rsidR="007B03B5" w:rsidRPr="001F270D">
              <w:rPr>
                <w:rFonts w:ascii="Arial" w:hAnsi="Arial" w:cs="Arial"/>
                <w:sz w:val="20"/>
                <w:szCs w:val="28"/>
              </w:rPr>
              <w:t xml:space="preserve"> Vận dụng được kiến thức về xác suất, các số đặc trưng của biến ngẫu nhiên rời rạc để giải quyết một số bài toán thực tiễn (ví dụ: tìm phương án cho năng suất cao, tìm phương án để rủi ro là ít nhất,...).</w:t>
            </w:r>
          </w:p>
        </w:tc>
      </w:tr>
      <w:tr w:rsidR="007B03B5" w:rsidRPr="001F270D">
        <w:tblPrEx>
          <w:tblCellMar>
            <w:top w:w="0" w:type="dxa"/>
            <w:left w:w="0" w:type="dxa"/>
            <w:bottom w:w="0" w:type="dxa"/>
            <w:right w:w="0" w:type="dxa"/>
          </w:tblCellMar>
        </w:tblPrEx>
        <w:tc>
          <w:tcPr>
            <w:tcW w:w="988" w:type="pct"/>
            <w:vMerge/>
            <w:shd w:val="clear" w:color="auto" w:fill="auto"/>
          </w:tcPr>
          <w:p w:rsidR="007B03B5" w:rsidRPr="001F270D" w:rsidRDefault="007B03B5" w:rsidP="001F270D">
            <w:pPr>
              <w:widowControl w:val="0"/>
              <w:autoSpaceDE w:val="0"/>
              <w:autoSpaceDN w:val="0"/>
              <w:adjustRightInd w:val="0"/>
              <w:spacing w:before="120"/>
              <w:rPr>
                <w:rFonts w:ascii="Arial" w:hAnsi="Arial" w:cs="Arial"/>
                <w:sz w:val="20"/>
              </w:rPr>
            </w:pPr>
          </w:p>
        </w:tc>
        <w:tc>
          <w:tcPr>
            <w:tcW w:w="1204" w:type="pct"/>
            <w:shd w:val="clear" w:color="auto" w:fill="auto"/>
          </w:tcPr>
          <w:p w:rsidR="007B03B5" w:rsidRPr="001F270D" w:rsidRDefault="007B03B5" w:rsidP="001F270D">
            <w:pPr>
              <w:widowControl w:val="0"/>
              <w:autoSpaceDE w:val="0"/>
              <w:autoSpaceDN w:val="0"/>
              <w:adjustRightInd w:val="0"/>
              <w:spacing w:before="120"/>
              <w:rPr>
                <w:rFonts w:ascii="Arial" w:hAnsi="Arial" w:cs="Arial"/>
                <w:i/>
                <w:sz w:val="20"/>
              </w:rPr>
            </w:pPr>
            <w:r w:rsidRPr="001F270D">
              <w:rPr>
                <w:rFonts w:ascii="Arial" w:hAnsi="Arial" w:cs="Arial"/>
                <w:i/>
                <w:sz w:val="20"/>
                <w:szCs w:val="28"/>
              </w:rPr>
              <w:t>Phân bố Bernoulli. Phân bố nhị thức</w:t>
            </w:r>
          </w:p>
        </w:tc>
        <w:tc>
          <w:tcPr>
            <w:tcW w:w="2808" w:type="pct"/>
            <w:shd w:val="clear" w:color="auto" w:fill="auto"/>
          </w:tcPr>
          <w:p w:rsidR="007B03B5"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7B03B5" w:rsidRPr="001F270D">
              <w:rPr>
                <w:rFonts w:ascii="Arial" w:hAnsi="Arial" w:cs="Arial"/>
                <w:sz w:val="20"/>
                <w:szCs w:val="28"/>
              </w:rPr>
              <w:t xml:space="preserve"> Nhận biết được khái niệm về phép thử lặp và công thức Bernoulli.</w:t>
            </w:r>
          </w:p>
          <w:p w:rsidR="007B03B5"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7B03B5" w:rsidRPr="001F270D">
              <w:rPr>
                <w:rFonts w:ascii="Arial" w:hAnsi="Arial" w:cs="Arial"/>
                <w:sz w:val="20"/>
                <w:szCs w:val="28"/>
              </w:rPr>
              <w:t xml:space="preserve"> Nhận biết được khái niệm phân bố nhị thức. Nhận biết được ý nghĩa của phân bố nhị thức.</w:t>
            </w:r>
          </w:p>
          <w:p w:rsidR="00654BCD"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654BCD" w:rsidRPr="001F270D">
              <w:rPr>
                <w:rFonts w:ascii="Arial" w:hAnsi="Arial" w:cs="Arial"/>
                <w:sz w:val="20"/>
                <w:szCs w:val="28"/>
              </w:rPr>
              <w:t xml:space="preserve"> Vận dụng phân bố nhị thức để giải một số bài toán liên quan đến</w:t>
            </w:r>
          </w:p>
          <w:p w:rsidR="00654BCD" w:rsidRPr="001F270D" w:rsidRDefault="00654BCD" w:rsidP="001F270D">
            <w:pPr>
              <w:widowControl w:val="0"/>
              <w:autoSpaceDE w:val="0"/>
              <w:autoSpaceDN w:val="0"/>
              <w:adjustRightInd w:val="0"/>
              <w:spacing w:before="120"/>
              <w:rPr>
                <w:rFonts w:ascii="Arial" w:hAnsi="Arial" w:cs="Arial"/>
                <w:sz w:val="20"/>
              </w:rPr>
            </w:pPr>
            <w:r w:rsidRPr="001F270D">
              <w:rPr>
                <w:rFonts w:ascii="Arial" w:hAnsi="Arial" w:cs="Arial"/>
                <w:sz w:val="20"/>
                <w:szCs w:val="28"/>
              </w:rPr>
              <w:t>thực tiễn.</w:t>
            </w:r>
          </w:p>
        </w:tc>
      </w:tr>
      <w:tr w:rsidR="007B03B5" w:rsidRPr="001F270D">
        <w:tblPrEx>
          <w:tblCellMar>
            <w:top w:w="0" w:type="dxa"/>
            <w:left w:w="0" w:type="dxa"/>
            <w:bottom w:w="0" w:type="dxa"/>
            <w:right w:w="0" w:type="dxa"/>
          </w:tblCellMar>
        </w:tblPrEx>
        <w:tc>
          <w:tcPr>
            <w:tcW w:w="988" w:type="pct"/>
            <w:vMerge w:val="restart"/>
            <w:shd w:val="clear" w:color="auto" w:fill="auto"/>
          </w:tcPr>
          <w:p w:rsidR="007B03B5" w:rsidRPr="001F270D" w:rsidRDefault="007B03B5" w:rsidP="001F270D">
            <w:pPr>
              <w:widowControl w:val="0"/>
              <w:autoSpaceDE w:val="0"/>
              <w:autoSpaceDN w:val="0"/>
              <w:adjustRightInd w:val="0"/>
              <w:spacing w:before="120"/>
              <w:rPr>
                <w:rFonts w:ascii="Arial" w:hAnsi="Arial" w:cs="Arial"/>
                <w:sz w:val="20"/>
              </w:rPr>
            </w:pPr>
            <w:r w:rsidRPr="001F270D">
              <w:rPr>
                <w:rFonts w:ascii="Arial" w:hAnsi="Arial" w:cs="Arial"/>
                <w:sz w:val="20"/>
                <w:szCs w:val="28"/>
              </w:rPr>
              <w:t xml:space="preserve">Chuyên đề 12.2: </w:t>
            </w:r>
            <w:r w:rsidRPr="001F270D">
              <w:rPr>
                <w:rFonts w:ascii="Arial" w:hAnsi="Arial" w:cs="Arial"/>
                <w:b/>
                <w:i/>
                <w:sz w:val="20"/>
                <w:szCs w:val="28"/>
              </w:rPr>
              <w:t>Ứng dụng toán học để giải quyết một số bài toán tối ưu</w:t>
            </w:r>
          </w:p>
        </w:tc>
        <w:tc>
          <w:tcPr>
            <w:tcW w:w="1204" w:type="pct"/>
            <w:shd w:val="clear" w:color="auto" w:fill="auto"/>
          </w:tcPr>
          <w:p w:rsidR="007B03B5" w:rsidRPr="001F270D" w:rsidRDefault="007B03B5" w:rsidP="001F270D">
            <w:pPr>
              <w:widowControl w:val="0"/>
              <w:autoSpaceDE w:val="0"/>
              <w:autoSpaceDN w:val="0"/>
              <w:adjustRightInd w:val="0"/>
              <w:spacing w:before="120"/>
              <w:rPr>
                <w:rFonts w:ascii="Arial" w:hAnsi="Arial" w:cs="Arial"/>
                <w:i/>
                <w:sz w:val="20"/>
              </w:rPr>
            </w:pPr>
            <w:r w:rsidRPr="001F270D">
              <w:rPr>
                <w:rFonts w:ascii="Arial" w:hAnsi="Arial" w:cs="Arial"/>
                <w:i/>
                <w:sz w:val="20"/>
                <w:szCs w:val="28"/>
              </w:rPr>
              <w:t>Vận dụng hệ bất phương trình bậc nhất để giải quyết một số bài toán quy hoạch tuyến tính</w:t>
            </w:r>
          </w:p>
        </w:tc>
        <w:tc>
          <w:tcPr>
            <w:tcW w:w="2808" w:type="pct"/>
            <w:shd w:val="clear" w:color="auto" w:fill="auto"/>
          </w:tcPr>
          <w:p w:rsidR="007B03B5" w:rsidRPr="001F270D" w:rsidRDefault="007B03B5" w:rsidP="001F270D">
            <w:pPr>
              <w:widowControl w:val="0"/>
              <w:autoSpaceDE w:val="0"/>
              <w:autoSpaceDN w:val="0"/>
              <w:adjustRightInd w:val="0"/>
              <w:spacing w:before="120"/>
              <w:rPr>
                <w:rFonts w:ascii="Arial" w:hAnsi="Arial" w:cs="Arial"/>
                <w:sz w:val="20"/>
              </w:rPr>
            </w:pPr>
            <w:r w:rsidRPr="001F270D">
              <w:rPr>
                <w:rFonts w:ascii="Arial" w:hAnsi="Arial" w:cs="Arial"/>
                <w:sz w:val="20"/>
                <w:szCs w:val="28"/>
              </w:rPr>
              <w:t>Vận dụng được các kiến thức về hệ bất phương trình bậc nhất để giải quyết một số bài toán quy hoạch tuyến tính.</w:t>
            </w:r>
          </w:p>
        </w:tc>
      </w:tr>
      <w:tr w:rsidR="007B03B5" w:rsidRPr="001F270D">
        <w:tblPrEx>
          <w:tblCellMar>
            <w:top w:w="0" w:type="dxa"/>
            <w:left w:w="0" w:type="dxa"/>
            <w:bottom w:w="0" w:type="dxa"/>
            <w:right w:w="0" w:type="dxa"/>
          </w:tblCellMar>
        </w:tblPrEx>
        <w:tc>
          <w:tcPr>
            <w:tcW w:w="988" w:type="pct"/>
            <w:vMerge/>
            <w:shd w:val="clear" w:color="auto" w:fill="auto"/>
          </w:tcPr>
          <w:p w:rsidR="007B03B5" w:rsidRPr="001F270D" w:rsidRDefault="007B03B5" w:rsidP="001F270D">
            <w:pPr>
              <w:widowControl w:val="0"/>
              <w:autoSpaceDE w:val="0"/>
              <w:autoSpaceDN w:val="0"/>
              <w:adjustRightInd w:val="0"/>
              <w:spacing w:before="120"/>
              <w:rPr>
                <w:rFonts w:ascii="Arial" w:hAnsi="Arial" w:cs="Arial"/>
                <w:sz w:val="20"/>
              </w:rPr>
            </w:pPr>
          </w:p>
        </w:tc>
        <w:tc>
          <w:tcPr>
            <w:tcW w:w="1204" w:type="pct"/>
            <w:shd w:val="clear" w:color="auto" w:fill="auto"/>
          </w:tcPr>
          <w:p w:rsidR="007B03B5" w:rsidRPr="001F270D" w:rsidRDefault="007B03B5" w:rsidP="001F270D">
            <w:pPr>
              <w:widowControl w:val="0"/>
              <w:autoSpaceDE w:val="0"/>
              <w:autoSpaceDN w:val="0"/>
              <w:adjustRightInd w:val="0"/>
              <w:spacing w:before="120"/>
              <w:rPr>
                <w:rFonts w:ascii="Arial" w:hAnsi="Arial" w:cs="Arial"/>
                <w:i/>
                <w:sz w:val="20"/>
              </w:rPr>
            </w:pPr>
            <w:r w:rsidRPr="001F270D">
              <w:rPr>
                <w:rFonts w:ascii="Arial" w:hAnsi="Arial" w:cs="Arial"/>
                <w:i/>
                <w:sz w:val="20"/>
                <w:szCs w:val="28"/>
              </w:rPr>
              <w:t>Vận dụng đạo hàm để giải quyết một số bài toán tối ưu trong thực tiễn, đặc biệt là trong kinh tế</w:t>
            </w:r>
          </w:p>
        </w:tc>
        <w:tc>
          <w:tcPr>
            <w:tcW w:w="2808" w:type="pct"/>
            <w:shd w:val="clear" w:color="auto" w:fill="auto"/>
          </w:tcPr>
          <w:p w:rsidR="007B03B5"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7B03B5" w:rsidRPr="001F270D">
              <w:rPr>
                <w:rFonts w:ascii="Arial" w:hAnsi="Arial" w:cs="Arial"/>
                <w:sz w:val="20"/>
                <w:szCs w:val="28"/>
              </w:rPr>
              <w:t xml:space="preserve"> Vận dụng được các kiến thức về đạo hàm để giải quyết một số bài toán tối ưu xuất hiện trong thực tiễn (ví dụ: bài toán tối ưu liên quan đến khoảng cách, thời gian,...).</w:t>
            </w:r>
          </w:p>
          <w:p w:rsidR="007B03B5" w:rsidRPr="001F270D" w:rsidRDefault="00085401" w:rsidP="001F270D">
            <w:pPr>
              <w:widowControl w:val="0"/>
              <w:autoSpaceDE w:val="0"/>
              <w:autoSpaceDN w:val="0"/>
              <w:adjustRightInd w:val="0"/>
              <w:spacing w:before="120"/>
              <w:rPr>
                <w:rFonts w:ascii="Arial" w:hAnsi="Arial" w:cs="Arial"/>
                <w:sz w:val="20"/>
              </w:rPr>
            </w:pPr>
            <w:r w:rsidRPr="001F270D">
              <w:rPr>
                <w:rFonts w:ascii="Arial" w:hAnsi="Arial" w:cs="Arial"/>
                <w:sz w:val="20"/>
                <w:szCs w:val="28"/>
              </w:rPr>
              <w:t>-</w:t>
            </w:r>
            <w:r w:rsidR="007B03B5" w:rsidRPr="001F270D">
              <w:rPr>
                <w:rFonts w:ascii="Arial" w:hAnsi="Arial" w:cs="Arial"/>
                <w:sz w:val="20"/>
                <w:szCs w:val="28"/>
              </w:rPr>
              <w:t xml:space="preserve"> Vận dụng được các kiến thức về đạo hàm để giải quyết một số bài toán tối ưu trong kinh tế (ví dụ: bài toán tối ưu hoá chi phí sản xuất, bài toán tối ưu hoá lợi nhuận,...).</w:t>
            </w:r>
          </w:p>
        </w:tc>
      </w:tr>
      <w:tr w:rsidR="00654BCD" w:rsidRPr="001F270D">
        <w:tblPrEx>
          <w:tblCellMar>
            <w:top w:w="0" w:type="dxa"/>
            <w:left w:w="0" w:type="dxa"/>
            <w:bottom w:w="0" w:type="dxa"/>
            <w:right w:w="0" w:type="dxa"/>
          </w:tblCellMar>
        </w:tblPrEx>
        <w:tc>
          <w:tcPr>
            <w:tcW w:w="988" w:type="pct"/>
            <w:vMerge w:val="restart"/>
            <w:shd w:val="clear" w:color="auto" w:fill="auto"/>
          </w:tcPr>
          <w:p w:rsidR="00654BCD" w:rsidRPr="001F270D" w:rsidRDefault="00654BCD" w:rsidP="001F270D">
            <w:pPr>
              <w:widowControl w:val="0"/>
              <w:autoSpaceDE w:val="0"/>
              <w:autoSpaceDN w:val="0"/>
              <w:adjustRightInd w:val="0"/>
              <w:spacing w:before="120"/>
              <w:rPr>
                <w:rFonts w:ascii="Arial" w:hAnsi="Arial" w:cs="Arial"/>
                <w:sz w:val="20"/>
              </w:rPr>
            </w:pPr>
            <w:r w:rsidRPr="001F270D">
              <w:rPr>
                <w:rFonts w:ascii="Arial" w:hAnsi="Arial" w:cs="Arial"/>
                <w:sz w:val="20"/>
                <w:szCs w:val="28"/>
              </w:rPr>
              <w:t xml:space="preserve">Chuyên đề 12.3: </w:t>
            </w:r>
            <w:r w:rsidRPr="001F270D">
              <w:rPr>
                <w:rFonts w:ascii="Arial" w:hAnsi="Arial" w:cs="Arial"/>
                <w:b/>
                <w:i/>
                <w:sz w:val="20"/>
                <w:szCs w:val="28"/>
              </w:rPr>
              <w:t>Ứng dụng toán học trong một</w:t>
            </w:r>
            <w:r w:rsidR="00085401" w:rsidRPr="001F270D">
              <w:rPr>
                <w:rFonts w:ascii="Arial" w:hAnsi="Arial" w:cs="Arial"/>
                <w:b/>
                <w:i/>
                <w:sz w:val="20"/>
                <w:szCs w:val="28"/>
              </w:rPr>
              <w:t xml:space="preserve"> </w:t>
            </w:r>
            <w:r w:rsidRPr="001F270D">
              <w:rPr>
                <w:rFonts w:ascii="Arial" w:hAnsi="Arial" w:cs="Arial"/>
                <w:b/>
                <w:i/>
                <w:sz w:val="20"/>
                <w:szCs w:val="28"/>
              </w:rPr>
              <w:t>số</w:t>
            </w:r>
            <w:r w:rsidR="00085401" w:rsidRPr="001F270D">
              <w:rPr>
                <w:rFonts w:ascii="Arial" w:hAnsi="Arial" w:cs="Arial"/>
                <w:b/>
                <w:i/>
                <w:sz w:val="20"/>
                <w:szCs w:val="28"/>
              </w:rPr>
              <w:t xml:space="preserve"> </w:t>
            </w:r>
            <w:r w:rsidRPr="001F270D">
              <w:rPr>
                <w:rFonts w:ascii="Arial" w:hAnsi="Arial" w:cs="Arial"/>
                <w:b/>
                <w:i/>
                <w:sz w:val="20"/>
                <w:szCs w:val="28"/>
              </w:rPr>
              <w:t>vấn</w:t>
            </w:r>
            <w:r w:rsidR="00085401" w:rsidRPr="001F270D">
              <w:rPr>
                <w:rFonts w:ascii="Arial" w:hAnsi="Arial" w:cs="Arial"/>
                <w:b/>
                <w:i/>
                <w:sz w:val="20"/>
                <w:szCs w:val="28"/>
              </w:rPr>
              <w:t xml:space="preserve"> </w:t>
            </w:r>
            <w:r w:rsidRPr="001F270D">
              <w:rPr>
                <w:rFonts w:ascii="Arial" w:hAnsi="Arial" w:cs="Arial"/>
                <w:b/>
                <w:i/>
                <w:sz w:val="20"/>
                <w:szCs w:val="28"/>
              </w:rPr>
              <w:t>đề</w:t>
            </w:r>
            <w:r w:rsidR="00085401" w:rsidRPr="001F270D">
              <w:rPr>
                <w:rFonts w:ascii="Arial" w:hAnsi="Arial" w:cs="Arial"/>
                <w:b/>
                <w:i/>
                <w:sz w:val="20"/>
                <w:szCs w:val="28"/>
              </w:rPr>
              <w:t xml:space="preserve"> </w:t>
            </w:r>
            <w:r w:rsidRPr="001F270D">
              <w:rPr>
                <w:rFonts w:ascii="Arial" w:hAnsi="Arial" w:cs="Arial"/>
                <w:b/>
                <w:i/>
                <w:sz w:val="20"/>
                <w:szCs w:val="28"/>
              </w:rPr>
              <w:t>liên quan đến tài chính</w:t>
            </w:r>
          </w:p>
        </w:tc>
        <w:tc>
          <w:tcPr>
            <w:tcW w:w="1204" w:type="pct"/>
            <w:shd w:val="clear" w:color="auto" w:fill="auto"/>
          </w:tcPr>
          <w:p w:rsidR="00654BCD" w:rsidRPr="001F270D" w:rsidRDefault="00654BCD" w:rsidP="001F270D">
            <w:pPr>
              <w:widowControl w:val="0"/>
              <w:autoSpaceDE w:val="0"/>
              <w:autoSpaceDN w:val="0"/>
              <w:adjustRightInd w:val="0"/>
              <w:spacing w:before="120"/>
              <w:rPr>
                <w:rFonts w:ascii="Arial" w:hAnsi="Arial" w:cs="Arial"/>
                <w:i/>
                <w:sz w:val="20"/>
              </w:rPr>
            </w:pPr>
            <w:r w:rsidRPr="001F270D">
              <w:rPr>
                <w:rFonts w:ascii="Arial" w:hAnsi="Arial" w:cs="Arial"/>
                <w:i/>
                <w:sz w:val="20"/>
                <w:szCs w:val="28"/>
              </w:rPr>
              <w:t>Vận</w:t>
            </w:r>
            <w:r w:rsidR="00085401" w:rsidRPr="001F270D">
              <w:rPr>
                <w:rFonts w:ascii="Arial" w:hAnsi="Arial" w:cs="Arial"/>
                <w:i/>
                <w:sz w:val="20"/>
                <w:szCs w:val="28"/>
              </w:rPr>
              <w:t xml:space="preserve"> </w:t>
            </w:r>
            <w:r w:rsidRPr="001F270D">
              <w:rPr>
                <w:rFonts w:ascii="Arial" w:hAnsi="Arial" w:cs="Arial"/>
                <w:i/>
                <w:sz w:val="20"/>
                <w:szCs w:val="28"/>
              </w:rPr>
              <w:t>dụng</w:t>
            </w:r>
            <w:r w:rsidR="00085401" w:rsidRPr="001F270D">
              <w:rPr>
                <w:rFonts w:ascii="Arial" w:hAnsi="Arial" w:cs="Arial"/>
                <w:i/>
                <w:sz w:val="20"/>
                <w:szCs w:val="28"/>
              </w:rPr>
              <w:t xml:space="preserve"> </w:t>
            </w:r>
            <w:r w:rsidRPr="001F270D">
              <w:rPr>
                <w:rFonts w:ascii="Arial" w:hAnsi="Arial" w:cs="Arial"/>
                <w:i/>
                <w:sz w:val="20"/>
                <w:szCs w:val="28"/>
              </w:rPr>
              <w:t>kiến</w:t>
            </w:r>
            <w:r w:rsidR="00085401" w:rsidRPr="001F270D">
              <w:rPr>
                <w:rFonts w:ascii="Arial" w:hAnsi="Arial" w:cs="Arial"/>
                <w:i/>
                <w:sz w:val="20"/>
                <w:szCs w:val="28"/>
              </w:rPr>
              <w:t xml:space="preserve"> </w:t>
            </w:r>
            <w:r w:rsidRPr="001F270D">
              <w:rPr>
                <w:rFonts w:ascii="Arial" w:hAnsi="Arial" w:cs="Arial"/>
                <w:i/>
                <w:sz w:val="20"/>
                <w:szCs w:val="28"/>
              </w:rPr>
              <w:t>thức</w:t>
            </w:r>
            <w:r w:rsidR="00085401" w:rsidRPr="001F270D">
              <w:rPr>
                <w:rFonts w:ascii="Arial" w:hAnsi="Arial" w:cs="Arial"/>
                <w:i/>
                <w:sz w:val="20"/>
                <w:szCs w:val="28"/>
              </w:rPr>
              <w:t xml:space="preserve"> </w:t>
            </w:r>
            <w:r w:rsidRPr="001F270D">
              <w:rPr>
                <w:rFonts w:ascii="Arial" w:hAnsi="Arial" w:cs="Arial"/>
                <w:i/>
                <w:sz w:val="20"/>
                <w:szCs w:val="28"/>
              </w:rPr>
              <w:t>toán học</w:t>
            </w:r>
            <w:r w:rsidR="00085401" w:rsidRPr="001F270D">
              <w:rPr>
                <w:rFonts w:ascii="Arial" w:hAnsi="Arial" w:cs="Arial"/>
                <w:i/>
                <w:sz w:val="20"/>
                <w:szCs w:val="28"/>
              </w:rPr>
              <w:t xml:space="preserve"> </w:t>
            </w:r>
            <w:r w:rsidRPr="001F270D">
              <w:rPr>
                <w:rFonts w:ascii="Arial" w:hAnsi="Arial" w:cs="Arial"/>
                <w:i/>
                <w:sz w:val="20"/>
                <w:szCs w:val="28"/>
              </w:rPr>
              <w:t>trong</w:t>
            </w:r>
            <w:r w:rsidR="00085401" w:rsidRPr="001F270D">
              <w:rPr>
                <w:rFonts w:ascii="Arial" w:hAnsi="Arial" w:cs="Arial"/>
                <w:i/>
                <w:sz w:val="20"/>
                <w:szCs w:val="28"/>
              </w:rPr>
              <w:t xml:space="preserve"> </w:t>
            </w:r>
            <w:r w:rsidRPr="001F270D">
              <w:rPr>
                <w:rFonts w:ascii="Arial" w:hAnsi="Arial" w:cs="Arial"/>
                <w:i/>
                <w:sz w:val="20"/>
                <w:szCs w:val="28"/>
              </w:rPr>
              <w:t>việc</w:t>
            </w:r>
            <w:r w:rsidR="00085401" w:rsidRPr="001F270D">
              <w:rPr>
                <w:rFonts w:ascii="Arial" w:hAnsi="Arial" w:cs="Arial"/>
                <w:i/>
                <w:sz w:val="20"/>
                <w:szCs w:val="28"/>
              </w:rPr>
              <w:t xml:space="preserve"> </w:t>
            </w:r>
            <w:r w:rsidRPr="001F270D">
              <w:rPr>
                <w:rFonts w:ascii="Arial" w:hAnsi="Arial" w:cs="Arial"/>
                <w:i/>
                <w:sz w:val="20"/>
                <w:szCs w:val="28"/>
              </w:rPr>
              <w:t>giải</w:t>
            </w:r>
            <w:r w:rsidR="00085401" w:rsidRPr="001F270D">
              <w:rPr>
                <w:rFonts w:ascii="Arial" w:hAnsi="Arial" w:cs="Arial"/>
                <w:i/>
                <w:sz w:val="20"/>
                <w:szCs w:val="28"/>
              </w:rPr>
              <w:t xml:space="preserve"> </w:t>
            </w:r>
            <w:r w:rsidRPr="001F270D">
              <w:rPr>
                <w:rFonts w:ascii="Arial" w:hAnsi="Arial" w:cs="Arial"/>
                <w:i/>
                <w:sz w:val="20"/>
                <w:szCs w:val="28"/>
              </w:rPr>
              <w:t>quyết một số vấn đề về lãi suất và vay nợ của các tổ chức tín dụng</w:t>
            </w:r>
          </w:p>
        </w:tc>
        <w:tc>
          <w:tcPr>
            <w:tcW w:w="2808" w:type="pct"/>
            <w:shd w:val="clear" w:color="auto" w:fill="auto"/>
          </w:tcPr>
          <w:p w:rsidR="00654BCD"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654BCD" w:rsidRPr="001F270D">
              <w:rPr>
                <w:rFonts w:ascii="Arial" w:hAnsi="Arial" w:cs="Arial"/>
                <w:sz w:val="20"/>
                <w:szCs w:val="28"/>
              </w:rPr>
              <w:t xml:space="preserve"> Nhận biết được một số vấn đề về tiền tệ.</w:t>
            </w:r>
          </w:p>
          <w:p w:rsidR="00654BCD"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654BCD" w:rsidRPr="001F270D">
              <w:rPr>
                <w:rFonts w:ascii="Arial" w:hAnsi="Arial" w:cs="Arial"/>
                <w:sz w:val="20"/>
                <w:szCs w:val="28"/>
              </w:rPr>
              <w:t xml:space="preserve"> Thiết lập được kế hoạch tài chính cá nhân cho các nhu cầu dài hạn như giáo dục hoặc sống tự lập.</w:t>
            </w:r>
          </w:p>
          <w:p w:rsidR="00654BCD"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654BCD" w:rsidRPr="001F270D">
              <w:rPr>
                <w:rFonts w:ascii="Arial" w:hAnsi="Arial" w:cs="Arial"/>
                <w:sz w:val="20"/>
                <w:szCs w:val="28"/>
              </w:rPr>
              <w:t xml:space="preserve"> Nhận biết được một số vấn đề về lãi suất và vay nợ của các tổ chức tín dụng (như ngân hàng, quỹ tín dụng,...).</w:t>
            </w:r>
          </w:p>
          <w:p w:rsidR="00654BCD"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654BCD" w:rsidRPr="001F270D">
              <w:rPr>
                <w:rFonts w:ascii="Arial" w:hAnsi="Arial" w:cs="Arial"/>
                <w:sz w:val="20"/>
                <w:szCs w:val="28"/>
              </w:rPr>
              <w:t xml:space="preserve"> Tính được lãi suất được hưởng qua tiền tiết kiệm và các giá trị thực chất có tính đến lạm phát.</w:t>
            </w:r>
          </w:p>
          <w:p w:rsidR="00654BCD"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654BCD" w:rsidRPr="001F270D">
              <w:rPr>
                <w:rFonts w:ascii="Arial" w:hAnsi="Arial" w:cs="Arial"/>
                <w:sz w:val="20"/>
                <w:szCs w:val="28"/>
              </w:rPr>
              <w:t xml:space="preserve"> Tính được lãi suất cần trả cho thẻ tín dụng, phí sử dụng thẻ (bao gồm các giao dịch).</w:t>
            </w:r>
          </w:p>
          <w:p w:rsidR="00654BCD"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654BCD" w:rsidRPr="001F270D">
              <w:rPr>
                <w:rFonts w:ascii="Arial" w:hAnsi="Arial" w:cs="Arial"/>
                <w:sz w:val="20"/>
                <w:szCs w:val="28"/>
              </w:rPr>
              <w:t xml:space="preserve"> Nhận biết được kết quả của việc trả các khoản tiền nợ đúng thời hạn, bao gồm hồ sơ tín dụng và giá trị tín dụng.</w:t>
            </w:r>
          </w:p>
          <w:p w:rsidR="00654BCD" w:rsidRPr="001F270D" w:rsidRDefault="00085401" w:rsidP="001F270D">
            <w:pPr>
              <w:widowControl w:val="0"/>
              <w:autoSpaceDE w:val="0"/>
              <w:autoSpaceDN w:val="0"/>
              <w:adjustRightInd w:val="0"/>
              <w:spacing w:before="120"/>
              <w:rPr>
                <w:rFonts w:ascii="Arial" w:hAnsi="Arial" w:cs="Arial"/>
                <w:sz w:val="20"/>
              </w:rPr>
            </w:pPr>
            <w:r w:rsidRPr="001F270D">
              <w:rPr>
                <w:rFonts w:ascii="Arial" w:hAnsi="Arial" w:cs="Arial"/>
                <w:sz w:val="20"/>
                <w:szCs w:val="28"/>
              </w:rPr>
              <w:t>-</w:t>
            </w:r>
            <w:r w:rsidR="00654BCD" w:rsidRPr="001F270D">
              <w:rPr>
                <w:rFonts w:ascii="Arial" w:hAnsi="Arial" w:cs="Arial"/>
                <w:sz w:val="20"/>
                <w:szCs w:val="28"/>
              </w:rPr>
              <w:t xml:space="preserve"> Vận dụng được kiến thức toán học (như các kiến thức về tỉ số, tỉ số phần trăm, phép tính luỹ thừa và lôgarit) trong việc giải quyết một số vấn đề về lãi suất và vay nợ của các tổ chức tín dụng (như ngân hàng, quỹ tín dụng,...).</w:t>
            </w:r>
          </w:p>
        </w:tc>
      </w:tr>
      <w:tr w:rsidR="00654BCD" w:rsidRPr="001F270D">
        <w:tblPrEx>
          <w:tblCellMar>
            <w:top w:w="0" w:type="dxa"/>
            <w:left w:w="0" w:type="dxa"/>
            <w:bottom w:w="0" w:type="dxa"/>
            <w:right w:w="0" w:type="dxa"/>
          </w:tblCellMar>
        </w:tblPrEx>
        <w:tc>
          <w:tcPr>
            <w:tcW w:w="988" w:type="pct"/>
            <w:vMerge/>
            <w:shd w:val="clear" w:color="auto" w:fill="auto"/>
          </w:tcPr>
          <w:p w:rsidR="00654BCD" w:rsidRPr="001F270D" w:rsidRDefault="00654BCD" w:rsidP="001F270D">
            <w:pPr>
              <w:widowControl w:val="0"/>
              <w:autoSpaceDE w:val="0"/>
              <w:autoSpaceDN w:val="0"/>
              <w:adjustRightInd w:val="0"/>
              <w:spacing w:before="120"/>
              <w:rPr>
                <w:rFonts w:ascii="Arial" w:hAnsi="Arial" w:cs="Arial"/>
                <w:sz w:val="20"/>
              </w:rPr>
            </w:pPr>
          </w:p>
        </w:tc>
        <w:tc>
          <w:tcPr>
            <w:tcW w:w="1204" w:type="pct"/>
            <w:shd w:val="clear" w:color="auto" w:fill="auto"/>
          </w:tcPr>
          <w:p w:rsidR="00654BCD" w:rsidRPr="001F270D" w:rsidRDefault="00654BCD" w:rsidP="001F270D">
            <w:pPr>
              <w:widowControl w:val="0"/>
              <w:autoSpaceDE w:val="0"/>
              <w:autoSpaceDN w:val="0"/>
              <w:adjustRightInd w:val="0"/>
              <w:spacing w:before="120"/>
              <w:rPr>
                <w:rFonts w:ascii="Arial" w:hAnsi="Arial" w:cs="Arial"/>
                <w:i/>
                <w:sz w:val="20"/>
              </w:rPr>
            </w:pPr>
            <w:r w:rsidRPr="001F270D">
              <w:rPr>
                <w:rFonts w:ascii="Arial" w:hAnsi="Arial" w:cs="Arial"/>
                <w:i/>
                <w:sz w:val="20"/>
                <w:szCs w:val="28"/>
              </w:rPr>
              <w:t>Vận</w:t>
            </w:r>
            <w:r w:rsidR="00085401" w:rsidRPr="001F270D">
              <w:rPr>
                <w:rFonts w:ascii="Arial" w:hAnsi="Arial" w:cs="Arial"/>
                <w:i/>
                <w:sz w:val="20"/>
                <w:szCs w:val="28"/>
              </w:rPr>
              <w:t xml:space="preserve"> </w:t>
            </w:r>
            <w:r w:rsidRPr="001F270D">
              <w:rPr>
                <w:rFonts w:ascii="Arial" w:hAnsi="Arial" w:cs="Arial"/>
                <w:i/>
                <w:sz w:val="20"/>
                <w:szCs w:val="28"/>
              </w:rPr>
              <w:t>dụng</w:t>
            </w:r>
            <w:r w:rsidR="00085401" w:rsidRPr="001F270D">
              <w:rPr>
                <w:rFonts w:ascii="Arial" w:hAnsi="Arial" w:cs="Arial"/>
                <w:i/>
                <w:sz w:val="20"/>
                <w:szCs w:val="28"/>
              </w:rPr>
              <w:t xml:space="preserve"> </w:t>
            </w:r>
            <w:r w:rsidRPr="001F270D">
              <w:rPr>
                <w:rFonts w:ascii="Arial" w:hAnsi="Arial" w:cs="Arial"/>
                <w:i/>
                <w:sz w:val="20"/>
                <w:szCs w:val="28"/>
              </w:rPr>
              <w:t>kiến</w:t>
            </w:r>
            <w:r w:rsidR="00085401" w:rsidRPr="001F270D">
              <w:rPr>
                <w:rFonts w:ascii="Arial" w:hAnsi="Arial" w:cs="Arial"/>
                <w:i/>
                <w:sz w:val="20"/>
                <w:szCs w:val="28"/>
              </w:rPr>
              <w:t xml:space="preserve"> </w:t>
            </w:r>
            <w:r w:rsidRPr="001F270D">
              <w:rPr>
                <w:rFonts w:ascii="Arial" w:hAnsi="Arial" w:cs="Arial"/>
                <w:i/>
                <w:sz w:val="20"/>
                <w:szCs w:val="28"/>
              </w:rPr>
              <w:t>thức</w:t>
            </w:r>
            <w:r w:rsidR="00085401" w:rsidRPr="001F270D">
              <w:rPr>
                <w:rFonts w:ascii="Arial" w:hAnsi="Arial" w:cs="Arial"/>
                <w:i/>
                <w:sz w:val="20"/>
                <w:szCs w:val="28"/>
              </w:rPr>
              <w:t xml:space="preserve"> </w:t>
            </w:r>
            <w:r w:rsidRPr="001F270D">
              <w:rPr>
                <w:rFonts w:ascii="Arial" w:hAnsi="Arial" w:cs="Arial"/>
                <w:i/>
                <w:sz w:val="20"/>
                <w:szCs w:val="28"/>
              </w:rPr>
              <w:t>toán học</w:t>
            </w:r>
            <w:r w:rsidR="00085401" w:rsidRPr="001F270D">
              <w:rPr>
                <w:rFonts w:ascii="Arial" w:hAnsi="Arial" w:cs="Arial"/>
                <w:i/>
                <w:sz w:val="20"/>
                <w:szCs w:val="28"/>
              </w:rPr>
              <w:t xml:space="preserve"> </w:t>
            </w:r>
            <w:r w:rsidRPr="001F270D">
              <w:rPr>
                <w:rFonts w:ascii="Arial" w:hAnsi="Arial" w:cs="Arial"/>
                <w:i/>
                <w:sz w:val="20"/>
                <w:szCs w:val="28"/>
              </w:rPr>
              <w:t>trong</w:t>
            </w:r>
            <w:r w:rsidR="00085401" w:rsidRPr="001F270D">
              <w:rPr>
                <w:rFonts w:ascii="Arial" w:hAnsi="Arial" w:cs="Arial"/>
                <w:i/>
                <w:sz w:val="20"/>
                <w:szCs w:val="28"/>
              </w:rPr>
              <w:t xml:space="preserve"> </w:t>
            </w:r>
            <w:r w:rsidRPr="001F270D">
              <w:rPr>
                <w:rFonts w:ascii="Arial" w:hAnsi="Arial" w:cs="Arial"/>
                <w:i/>
                <w:sz w:val="20"/>
                <w:szCs w:val="28"/>
              </w:rPr>
              <w:lastRenderedPageBreak/>
              <w:t>việc</w:t>
            </w:r>
            <w:r w:rsidR="00085401" w:rsidRPr="001F270D">
              <w:rPr>
                <w:rFonts w:ascii="Arial" w:hAnsi="Arial" w:cs="Arial"/>
                <w:i/>
                <w:sz w:val="20"/>
                <w:szCs w:val="28"/>
              </w:rPr>
              <w:t xml:space="preserve"> </w:t>
            </w:r>
            <w:r w:rsidRPr="001F270D">
              <w:rPr>
                <w:rFonts w:ascii="Arial" w:hAnsi="Arial" w:cs="Arial"/>
                <w:i/>
                <w:sz w:val="20"/>
                <w:szCs w:val="28"/>
              </w:rPr>
              <w:t>giải</w:t>
            </w:r>
            <w:r w:rsidR="00085401" w:rsidRPr="001F270D">
              <w:rPr>
                <w:rFonts w:ascii="Arial" w:hAnsi="Arial" w:cs="Arial"/>
                <w:i/>
                <w:sz w:val="20"/>
                <w:szCs w:val="28"/>
              </w:rPr>
              <w:t xml:space="preserve"> </w:t>
            </w:r>
            <w:r w:rsidRPr="001F270D">
              <w:rPr>
                <w:rFonts w:ascii="Arial" w:hAnsi="Arial" w:cs="Arial"/>
                <w:i/>
                <w:sz w:val="20"/>
                <w:szCs w:val="28"/>
              </w:rPr>
              <w:t>quyết một số vấn đề về đầu tư</w:t>
            </w:r>
          </w:p>
        </w:tc>
        <w:tc>
          <w:tcPr>
            <w:tcW w:w="2808" w:type="pct"/>
            <w:shd w:val="clear" w:color="auto" w:fill="auto"/>
          </w:tcPr>
          <w:p w:rsidR="00654BCD"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lastRenderedPageBreak/>
              <w:t>-</w:t>
            </w:r>
            <w:r w:rsidR="00654BCD" w:rsidRPr="001F270D">
              <w:rPr>
                <w:rFonts w:ascii="Arial" w:hAnsi="Arial" w:cs="Arial"/>
                <w:sz w:val="20"/>
                <w:szCs w:val="28"/>
              </w:rPr>
              <w:t xml:space="preserve"> Nhận biết được một số vấn đề về đầu tư.</w:t>
            </w:r>
          </w:p>
          <w:p w:rsidR="00654BCD"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lastRenderedPageBreak/>
              <w:t>-</w:t>
            </w:r>
            <w:r w:rsidR="00654BCD" w:rsidRPr="001F270D">
              <w:rPr>
                <w:rFonts w:ascii="Arial" w:hAnsi="Arial" w:cs="Arial"/>
                <w:sz w:val="20"/>
                <w:szCs w:val="28"/>
              </w:rPr>
              <w:t xml:space="preserve"> Vận dụng được kiến thức toán học (như các kiến thức về tỉ số, tỉ số phần trăm, đạo hàm, cách tìm giá trị cực trị của biểu thức) trong việc giải quyết một số vấn đề về đầu tư.</w:t>
            </w:r>
          </w:p>
          <w:p w:rsidR="00654BCD" w:rsidRPr="001F270D" w:rsidRDefault="00085401" w:rsidP="001F270D">
            <w:pPr>
              <w:widowControl w:val="0"/>
              <w:autoSpaceDE w:val="0"/>
              <w:autoSpaceDN w:val="0"/>
              <w:adjustRightInd w:val="0"/>
              <w:spacing w:before="120"/>
              <w:rPr>
                <w:rFonts w:ascii="Arial" w:hAnsi="Arial" w:cs="Arial"/>
                <w:sz w:val="20"/>
              </w:rPr>
            </w:pPr>
            <w:r w:rsidRPr="001F270D">
              <w:rPr>
                <w:rFonts w:ascii="Arial" w:hAnsi="Arial" w:cs="Arial"/>
                <w:sz w:val="20"/>
                <w:szCs w:val="28"/>
              </w:rPr>
              <w:t>-</w:t>
            </w:r>
            <w:r w:rsidR="00654BCD" w:rsidRPr="001F270D">
              <w:rPr>
                <w:rFonts w:ascii="Arial" w:hAnsi="Arial" w:cs="Arial"/>
                <w:sz w:val="20"/>
                <w:szCs w:val="28"/>
              </w:rPr>
              <w:t xml:space="preserve"> Giải thích được rằng các khoản đầu tư có thể tăng giá trị, và cũng như tiền, có thể giảm giá trị nếu lạm phát vượt tỉ lệ lãi suất.</w:t>
            </w:r>
          </w:p>
        </w:tc>
      </w:tr>
    </w:tbl>
    <w:p w:rsidR="007B03B5" w:rsidRPr="001F270D" w:rsidRDefault="007B03B5" w:rsidP="001F270D">
      <w:pPr>
        <w:widowControl w:val="0"/>
        <w:autoSpaceDE w:val="0"/>
        <w:autoSpaceDN w:val="0"/>
        <w:adjustRightInd w:val="0"/>
        <w:spacing w:before="120"/>
        <w:rPr>
          <w:rFonts w:ascii="Arial" w:hAnsi="Arial" w:cs="Arial"/>
          <w:b/>
          <w:sz w:val="20"/>
          <w:szCs w:val="28"/>
        </w:rPr>
      </w:pPr>
      <w:r w:rsidRPr="001F270D">
        <w:rPr>
          <w:rFonts w:ascii="Arial" w:hAnsi="Arial" w:cs="Arial"/>
          <w:b/>
          <w:sz w:val="20"/>
          <w:szCs w:val="28"/>
        </w:rPr>
        <w:lastRenderedPageBreak/>
        <w:t>VI. PHƯƠNG PHÁP GIÁO DỤC</w:t>
      </w:r>
    </w:p>
    <w:p w:rsidR="007B03B5" w:rsidRPr="001F270D" w:rsidRDefault="007B03B5" w:rsidP="001F270D">
      <w:pPr>
        <w:widowControl w:val="0"/>
        <w:autoSpaceDE w:val="0"/>
        <w:autoSpaceDN w:val="0"/>
        <w:adjustRightInd w:val="0"/>
        <w:spacing w:before="120"/>
        <w:rPr>
          <w:rFonts w:ascii="Arial" w:hAnsi="Arial" w:cs="Arial"/>
          <w:sz w:val="20"/>
          <w:szCs w:val="28"/>
        </w:rPr>
      </w:pPr>
      <w:r w:rsidRPr="001F270D">
        <w:rPr>
          <w:rFonts w:ascii="Arial" w:hAnsi="Arial" w:cs="Arial"/>
          <w:b/>
          <w:sz w:val="20"/>
          <w:szCs w:val="28"/>
        </w:rPr>
        <w:t>1.</w:t>
      </w:r>
      <w:r w:rsidRPr="001F270D">
        <w:rPr>
          <w:rFonts w:ascii="Arial" w:hAnsi="Arial" w:cs="Arial"/>
          <w:sz w:val="20"/>
          <w:szCs w:val="28"/>
        </w:rPr>
        <w:t xml:space="preserve"> Phương pháp dạy học trong Chương trình môn Toán đáp ứng các yêu cầu cơ bản sau:</w:t>
      </w:r>
    </w:p>
    <w:p w:rsidR="007B03B5" w:rsidRPr="001F270D" w:rsidRDefault="007B03B5"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a) Phù hợp với tiến trình nhận thức của học sinh (đi từ cụ thể đến trừu tượng, từ dễ đến khó); không chỉ coi trọng tính logic của khoa học toán học mà cần chú ý cách tiếp cận dựa trên vốn kinh nghiệm và sự trải nghiệm của học sinh;</w:t>
      </w:r>
    </w:p>
    <w:p w:rsidR="007B03B5" w:rsidRPr="001F270D" w:rsidRDefault="007B03B5"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b) Quán triệt tinh thần “lấy người học làm trung tâm”, phát huy tính tích cực, tự giác, chú ý nhu cầu, năng lực nhận thức, cách thức học tập khác nhau của từng cá nhân học sinh; tổ chức quá trình dạy học theo hướng kiến tạo, trong đó học sinh được tham gia tìm tòi, phát hiện, suy luận giải quyết vấn đề;</w:t>
      </w:r>
    </w:p>
    <w:p w:rsidR="007B03B5" w:rsidRPr="001F270D" w:rsidRDefault="007B03B5"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c) Linh hoạt trong việc vận dụng các phương pháp, kĩ thuật dạy học tích cực; kết hợp nhuần nhuyễn, sáng tạo với việc vận dụng các phương pháp, kĩ thuật dạy học truyền thống; kết hợp các hoạt động dạy học trong lớp học với hoạt động thực</w:t>
      </w:r>
      <w:r w:rsidR="00E26B84" w:rsidRPr="001F270D">
        <w:rPr>
          <w:rFonts w:ascii="Arial" w:hAnsi="Arial" w:cs="Arial"/>
          <w:sz w:val="20"/>
          <w:szCs w:val="28"/>
        </w:rPr>
        <w:t xml:space="preserve"> </w:t>
      </w:r>
      <w:r w:rsidRPr="001F270D">
        <w:rPr>
          <w:rFonts w:ascii="Arial" w:hAnsi="Arial" w:cs="Arial"/>
          <w:sz w:val="20"/>
          <w:szCs w:val="28"/>
        </w:rPr>
        <w:t>hành trải nghiệm, vận dụng kiến thức toán học vào thực tiễn. Cấu trúc bài học bảo đảm tỉ lệ cân đối, hài hoà giữa kiến thức cốt lõi, kiến thức vận dụng và các thành phần khác.</w:t>
      </w:r>
    </w:p>
    <w:p w:rsidR="007B03B5" w:rsidRPr="001F270D" w:rsidRDefault="007B03B5"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d) Sử dụng đủ và hiệu quả các phương tiện, thiết bị dạy học tối thiểu theo quy định đối với môn Toán; có thể sử dụng các đồ dùng dạy học tự làm phù hợp với nội dung học và các đối tượng học sinh; tăng cường sử dụng công nghệ thông tin và các phương tiện, thiết bị dạy học hiện đại một cách phù hợp và hiệu quả;</w:t>
      </w:r>
    </w:p>
    <w:p w:rsidR="007B03B5" w:rsidRPr="001F270D" w:rsidRDefault="007B03B5" w:rsidP="001F270D">
      <w:pPr>
        <w:widowControl w:val="0"/>
        <w:autoSpaceDE w:val="0"/>
        <w:autoSpaceDN w:val="0"/>
        <w:adjustRightInd w:val="0"/>
        <w:spacing w:before="120"/>
        <w:rPr>
          <w:rFonts w:ascii="Arial" w:hAnsi="Arial" w:cs="Arial"/>
          <w:b/>
          <w:sz w:val="20"/>
          <w:szCs w:val="28"/>
        </w:rPr>
      </w:pPr>
      <w:r w:rsidRPr="001F270D">
        <w:rPr>
          <w:rFonts w:ascii="Arial" w:hAnsi="Arial" w:cs="Arial"/>
          <w:b/>
          <w:sz w:val="20"/>
          <w:szCs w:val="28"/>
        </w:rPr>
        <w:t>2. Định hướng phương pháp hình thành</w:t>
      </w:r>
      <w:r w:rsidR="00085401" w:rsidRPr="001F270D">
        <w:rPr>
          <w:rFonts w:ascii="Arial" w:hAnsi="Arial" w:cs="Arial"/>
          <w:b/>
          <w:sz w:val="20"/>
          <w:szCs w:val="28"/>
        </w:rPr>
        <w:t xml:space="preserve"> </w:t>
      </w:r>
      <w:r w:rsidRPr="001F270D">
        <w:rPr>
          <w:rFonts w:ascii="Arial" w:hAnsi="Arial" w:cs="Arial"/>
          <w:b/>
          <w:sz w:val="20"/>
          <w:szCs w:val="28"/>
        </w:rPr>
        <w:t>và phát triển các phẩm chất chủ yếu và năng lực chung</w:t>
      </w:r>
    </w:p>
    <w:p w:rsidR="007B03B5" w:rsidRPr="001F270D" w:rsidRDefault="007B03B5"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a) Phương pháp hình thành, phát triển các phẩm chất chủ yếu</w:t>
      </w:r>
    </w:p>
    <w:p w:rsidR="007B03B5" w:rsidRPr="001F270D" w:rsidRDefault="007B03B5"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Thông qua việc tổ chức các hoạt động học tập, môn Toán góp phần cùng các môn học và hoạt động giáo dục khác giúp học sinh rèn luyện tính trung thực, tình yêu lao động, tinh thần trách nhiệm, ý thức hoàn thành nhiệm vụ học tập; bồi dưỡng sự tự tin, hứng thú học tập, thói quen đọc sách và ý thức tìm tòi, khám phá khoa học.</w:t>
      </w:r>
    </w:p>
    <w:p w:rsidR="007B03B5" w:rsidRPr="001F270D" w:rsidRDefault="007B03B5"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b) Phương pháp hình thành, phát triển các năng lực chung</w:t>
      </w:r>
    </w:p>
    <w:p w:rsidR="007B03B5"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7B03B5" w:rsidRPr="001F270D">
        <w:rPr>
          <w:rFonts w:ascii="Arial" w:hAnsi="Arial" w:cs="Arial"/>
          <w:sz w:val="20"/>
          <w:szCs w:val="28"/>
        </w:rPr>
        <w:t xml:space="preserve"> Môn Toán góp phần hình thành và phát triển năng lực tự chủ và tự học thông qua việc rèn luyện cho người học biết cách lựa chọn mục tiêu, lập được kế hoạch học tập, hình thành cách tự học, rút kinh nghiệm và điều chỉnh để có thể vận dụng vào các tình huống khác trong quá trình học các khái niệm, kiến thức và kĩ năng toán học cũng như khi thực hành, luyện tập hoặc tự lực giải toán, giải quyết các vấn đề có ý nghĩa toán học.</w:t>
      </w:r>
    </w:p>
    <w:p w:rsidR="007B03B5"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7B03B5" w:rsidRPr="001F270D">
        <w:rPr>
          <w:rFonts w:ascii="Arial" w:hAnsi="Arial" w:cs="Arial"/>
          <w:sz w:val="20"/>
          <w:szCs w:val="28"/>
        </w:rPr>
        <w:t xml:space="preserve"> Môn Toán góp phần hình thành và phát triển năng lực giao tiếp và hợp tác thông qua việc nghe hiểu, đọc hiểu, ghi chép, diễn tả được các thông tin toán học cần thiết trong văn bản toán học; thông qua sử dụng hiệu quả ngôn ngữ toán học kết hợp với ngôn ngữ thông thường để trao đổi, trình bày được các nội dung, ý tưởng, giải pháp toán học trong sự tương tác với người khác, đồng thời thể hiện sự tự tin, tôn trọng người đối </w:t>
      </w:r>
      <w:r w:rsidR="007B03B5" w:rsidRPr="001F270D">
        <w:rPr>
          <w:rFonts w:ascii="Arial" w:hAnsi="Arial" w:cs="Arial"/>
          <w:sz w:val="20"/>
          <w:szCs w:val="28"/>
        </w:rPr>
        <w:lastRenderedPageBreak/>
        <w:t>thoại khi mô tả, giải thích các nội dung, ý tưởng toán học.</w:t>
      </w:r>
    </w:p>
    <w:p w:rsidR="007B03B5"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7B03B5" w:rsidRPr="001F270D">
        <w:rPr>
          <w:rFonts w:ascii="Arial" w:hAnsi="Arial" w:cs="Arial"/>
          <w:sz w:val="20"/>
          <w:szCs w:val="28"/>
        </w:rPr>
        <w:t xml:space="preserve"> Môn Toán góp phần hình thành và phát triển năng lực giải quyết vấn đề và sáng tạo thông qua việc giúp học sinh nhận biết được tình huống có vấn đề; chia sẻ sự am hiểu vấn đề với người khác; biết đề xuất, lựa chọn được cách thức, quy trình giải quyết vấn đề và biết trình bày giải pháp cho vấn đề; biết đánh giá giải pháp đã thực hiện và khái quát hoá cho vấn</w:t>
      </w:r>
      <w:r w:rsidR="00E26B84" w:rsidRPr="001F270D">
        <w:rPr>
          <w:rFonts w:ascii="Arial" w:hAnsi="Arial" w:cs="Arial"/>
          <w:sz w:val="20"/>
          <w:szCs w:val="28"/>
        </w:rPr>
        <w:t xml:space="preserve"> </w:t>
      </w:r>
      <w:r w:rsidR="007B03B5" w:rsidRPr="001F270D">
        <w:rPr>
          <w:rFonts w:ascii="Arial" w:hAnsi="Arial" w:cs="Arial"/>
          <w:sz w:val="20"/>
          <w:szCs w:val="28"/>
        </w:rPr>
        <w:t>đề tương tự.</w:t>
      </w:r>
    </w:p>
    <w:p w:rsidR="007B03B5" w:rsidRPr="001F270D" w:rsidRDefault="007B03B5" w:rsidP="001F270D">
      <w:pPr>
        <w:widowControl w:val="0"/>
        <w:autoSpaceDE w:val="0"/>
        <w:autoSpaceDN w:val="0"/>
        <w:adjustRightInd w:val="0"/>
        <w:spacing w:before="120"/>
        <w:rPr>
          <w:rFonts w:ascii="Arial" w:hAnsi="Arial" w:cs="Arial"/>
          <w:sz w:val="20"/>
          <w:szCs w:val="28"/>
        </w:rPr>
      </w:pPr>
      <w:r w:rsidRPr="001F270D">
        <w:rPr>
          <w:rFonts w:ascii="Arial" w:hAnsi="Arial" w:cs="Arial"/>
          <w:b/>
          <w:sz w:val="20"/>
          <w:szCs w:val="28"/>
        </w:rPr>
        <w:t>3.</w:t>
      </w:r>
      <w:r w:rsidRPr="001F270D">
        <w:rPr>
          <w:rFonts w:ascii="Arial" w:hAnsi="Arial" w:cs="Arial"/>
          <w:sz w:val="20"/>
          <w:szCs w:val="28"/>
        </w:rPr>
        <w:t xml:space="preserve"> Phương pháp dạy học môn Toán góp phần hình thành và phát triển năng lực tính toán, năng lực ngôn ngữ và các năng lực đặc thù khác. Cụ thể:</w:t>
      </w:r>
    </w:p>
    <w:p w:rsidR="007B03B5" w:rsidRPr="001F270D" w:rsidRDefault="007B03B5"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a) Môn Toán với ưu thế nổi trội, có nhiều cơ hội để phát triển năng lực tính toán thể hiện ở chỗ vừa cung cấp kiến thức toán học, rèn luyện kĩ năng tính toán, ước lượng, vừa giúp hình thành và phát triển các thành tố của năng lực toán học (năng lực tư duy và lập luận, năng lực mô hình hoá, năng lực giải quyết vấn đề; năng lực giao tiếp và năng lực sử dụng công cụ và phương tiện học toán).</w:t>
      </w:r>
    </w:p>
    <w:p w:rsidR="007B03B5" w:rsidRPr="001F270D" w:rsidRDefault="007B03B5"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b) Môn Toán góp phần phát triển năng lực ngôn ngữ thông qua rèn luyện kĩ năng đọc hiểu, diễn giải, phân tích, đánh giá tình huống có ý nghĩa toán học, thông qua việc sử dụng hiệu quả ngôn ngữ toán học kết hợp với ngôn ngữ thông thường để trình bày, diễn tả các nội dung, ý tưởng, giải pháp toán học.</w:t>
      </w:r>
    </w:p>
    <w:p w:rsidR="007B03B5" w:rsidRPr="001F270D" w:rsidRDefault="007B03B5"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c) Môn Toán góp phần phát triển năng lực tin học thông qua việc sử dụng các phương tiện, công cụ công nghệ thông tin và truyền thông như công cụ hỗ trợ trong học tập và tự học; tạo dựng môi trường học tập trải nghiệm.</w:t>
      </w:r>
    </w:p>
    <w:p w:rsidR="007B03B5" w:rsidRPr="001F270D" w:rsidRDefault="007B03B5"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d) Môn Toán góp phần phát triển năng lực thẩm mĩ thông qua việc giúp học sinh làm quen với lịch sử toán học, với tiểu sử của các nhà toán học và thông qua việc nhận biết vẻ đẹp của Toán học trong thế giới tự nhiên.</w:t>
      </w:r>
    </w:p>
    <w:p w:rsidR="007B03B5" w:rsidRPr="001F270D" w:rsidRDefault="007B03B5" w:rsidP="001F270D">
      <w:pPr>
        <w:widowControl w:val="0"/>
        <w:autoSpaceDE w:val="0"/>
        <w:autoSpaceDN w:val="0"/>
        <w:adjustRightInd w:val="0"/>
        <w:spacing w:before="120"/>
        <w:rPr>
          <w:rFonts w:ascii="Arial" w:hAnsi="Arial" w:cs="Arial"/>
          <w:b/>
          <w:sz w:val="20"/>
          <w:szCs w:val="28"/>
        </w:rPr>
      </w:pPr>
      <w:r w:rsidRPr="001F270D">
        <w:rPr>
          <w:rFonts w:ascii="Arial" w:hAnsi="Arial" w:cs="Arial"/>
          <w:b/>
          <w:sz w:val="20"/>
          <w:szCs w:val="28"/>
        </w:rPr>
        <w:t>VII. ĐÁNH GIÁ KẾT QUẢ GIÁO DỤC</w:t>
      </w:r>
    </w:p>
    <w:p w:rsidR="007B03B5" w:rsidRPr="001F270D" w:rsidRDefault="007B03B5"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Mục tiêu đánh giá kết quả giáo dục môn Toán là cung cấp thông tin chính xác, kịp thời, có giá trị về sự phát triển năng lực và sự tiến bộ của học sinh trên cơ sở yêu cầu cần đạt ở mỗi lớp học, cấp học; điều chỉnh các hoạt động dạy học, bảo đảm sự tiến bộ của từng học sinh và nâng cao chất lượng giáo dục môn Toán nói riêng và chất lượng giáo dục nói chung.</w:t>
      </w:r>
    </w:p>
    <w:p w:rsidR="007B03B5" w:rsidRPr="001F270D" w:rsidRDefault="007B03B5"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Vận dụng kết hợp nhiều hình thức đánh giá (đánh giá quá trình, đánh giá định kì), nhiều phương pháp đánh giá (quan sát, ghi lại quá trình thực hiện, vấn đáp, trắc nghiệm khách quan, tự luận, kiểm tra viết, bài tập thực hành, các dự án/sản phẩm học tập, thực hiện nhiệm vụ thực tiễn,...) và vào những thời điểm thích hợp.</w:t>
      </w:r>
    </w:p>
    <w:p w:rsidR="007B03B5" w:rsidRPr="001F270D" w:rsidRDefault="007B03B5"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Đánh giá quá trình (hay đánh giá thường xuyên) do giáo viên phụ trách môn học tổ chức, kết hợp với đánh giá của giáo viên các môn học khác, của bản thân học sinh được đánh giá và của các học sinh khác trong tổ, trong lớp hoặc đánh giá của</w:t>
      </w:r>
      <w:r w:rsidR="00E26B84" w:rsidRPr="001F270D">
        <w:rPr>
          <w:rFonts w:ascii="Arial" w:hAnsi="Arial" w:cs="Arial"/>
          <w:sz w:val="20"/>
          <w:szCs w:val="28"/>
        </w:rPr>
        <w:t xml:space="preserve"> </w:t>
      </w:r>
      <w:r w:rsidRPr="001F270D">
        <w:rPr>
          <w:rFonts w:ascii="Arial" w:hAnsi="Arial" w:cs="Arial"/>
          <w:sz w:val="20"/>
          <w:szCs w:val="28"/>
        </w:rPr>
        <w:t>cha mẹ học sinh. Đánh giá quá trình đi liền với tiến trình hoạt động học tập của học sinh, tránh tình trạng tách rời giữa quá</w:t>
      </w:r>
      <w:r w:rsidR="00E26B84" w:rsidRPr="001F270D">
        <w:rPr>
          <w:rFonts w:ascii="Arial" w:hAnsi="Arial" w:cs="Arial"/>
          <w:sz w:val="20"/>
          <w:szCs w:val="28"/>
        </w:rPr>
        <w:t xml:space="preserve"> </w:t>
      </w:r>
      <w:r w:rsidRPr="001F270D">
        <w:rPr>
          <w:rFonts w:ascii="Arial" w:hAnsi="Arial" w:cs="Arial"/>
          <w:sz w:val="20"/>
          <w:szCs w:val="28"/>
        </w:rPr>
        <w:t>trình dạy học và quá trình đánh giá, bảo đảm mục tiêu đánh giá vì sự tiến bộ trong học tập của học sinh.</w:t>
      </w:r>
    </w:p>
    <w:p w:rsidR="007B03B5" w:rsidRPr="001F270D" w:rsidRDefault="007B03B5"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Đánh giá định kì (hay đánh giá tổng kết) có mục đích chính là đánh giá việc thực hiện các mục tiêu học tập. Kết quả đánh giá định kì và đánh giá tổng kết được sử dụng để chứng nhận cấp độ học tập, công nhận thành tích của học sinh. Đánh giá định kì do cơ sở giáo dục tổ chức hoặc thông qua các kì kiểm tra, đánh giá quốc gia.</w:t>
      </w:r>
    </w:p>
    <w:p w:rsidR="007B03B5" w:rsidRPr="001F270D" w:rsidRDefault="007B03B5"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 xml:space="preserve">Đánh giá định kì còn được sử dụng để phục vụ quản lí các hoạt động dạy học, bảo đảm chất lượng ở cơ sở giáo dục và phục vụ phát triển </w:t>
      </w:r>
      <w:r w:rsidRPr="001F270D">
        <w:rPr>
          <w:rFonts w:ascii="Arial" w:hAnsi="Arial" w:cs="Arial"/>
          <w:sz w:val="20"/>
          <w:szCs w:val="28"/>
        </w:rPr>
        <w:lastRenderedPageBreak/>
        <w:t>chương trình môn Toán.</w:t>
      </w:r>
    </w:p>
    <w:p w:rsidR="007B03B5" w:rsidRPr="001F270D" w:rsidRDefault="007B03B5"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Đánh giá năng lực học sinh thông qua các bằng chứng biểu hiện kết quả đạt được trong quá trình thực hiện các hành động của học sinh. Tiến trình đánh giá gồm các bước cơ bản như: xác định mục đích đánh giá; xác định bằng chứng cần thiết; lựa chọn các phương pháp, công cụ đánh giá thích hợp; thu thập bằng chứng; giải thích bằng chứng và đưa ra nhận xét.</w:t>
      </w:r>
    </w:p>
    <w:p w:rsidR="007B03B5" w:rsidRPr="001F270D" w:rsidRDefault="007B03B5"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Chú trọng việc lựa chọn phương pháp, công cụ đánh giá các thành tố của năng lực toán học. Cụ thể:</w:t>
      </w:r>
    </w:p>
    <w:p w:rsidR="007B03B5"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7B03B5" w:rsidRPr="001F270D">
        <w:rPr>
          <w:rFonts w:ascii="Arial" w:hAnsi="Arial" w:cs="Arial"/>
          <w:sz w:val="20"/>
          <w:szCs w:val="28"/>
        </w:rPr>
        <w:t xml:space="preserve"> Đánh giá năng lực tư duy và lập luận toán học: có thể sử dụng một số phương pháp, công cụ đánh giá như các câu hỏi (nói, viết), bài tập,... mà đòi hỏi học sinh phải trình bày, so sánh, phân tích, tổng hợp, hệ thống hoá kiến thức; phải vận dụng kiến thức toán học để giải thích, lập luận.</w:t>
      </w:r>
    </w:p>
    <w:p w:rsidR="007B03B5"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7B03B5" w:rsidRPr="001F270D">
        <w:rPr>
          <w:rFonts w:ascii="Arial" w:hAnsi="Arial" w:cs="Arial"/>
          <w:sz w:val="20"/>
          <w:szCs w:val="28"/>
        </w:rPr>
        <w:t xml:space="preserve"> Đánh giá năng lực mô hình hoá toán học: lựa chọn những tình huống trong thực tiễn làm xuất hiện bài toán toán học. Từ đó, đòi hỏi học sinh phải xác định được mô hình toán học (gồm công thức, phương trình, bảng biểu, đồ thị,...) cho tình huống xuất hiện trong bài toán thực tiễn; giải quyết được những vấn đề toán học trong mô hình được thiết lập; thể hiện và đánh giá được lời giải trong ngữ cảnh thực tiễn và cải tiến được mô hình nếu cách giải quyết không phù hợp.</w:t>
      </w:r>
    </w:p>
    <w:p w:rsidR="007B03B5"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7B03B5" w:rsidRPr="001F270D">
        <w:rPr>
          <w:rFonts w:ascii="Arial" w:hAnsi="Arial" w:cs="Arial"/>
          <w:sz w:val="20"/>
          <w:szCs w:val="28"/>
        </w:rPr>
        <w:t xml:space="preserve"> Đánh giá năng lực giải quyết vấn đề toán học: có thể sử dụng các phương pháp như yêu cầu người học nhận dạng tình huống, phát hiện và trình bày vấn đề cần giải quyết; mô tả, giải thích các thông tin ban đầu, mục tiêu, mong muốn của tình huống vấn đề đang xem xét; thu thập, lựa chọn, sắp xếp thông tin và kết nối với kiến thức đã có; sử dụng các câu hỏi (có thể yêu cầu trả lời nói hoặc viết) đòi hỏi người học vận dụng kiến thức vào giải quyết vấn đề, đặc biệt các vấn đề thực tiễn; sử dụng phương pháp quan sát (như bảng kiểm theo các tiêu chí đã xác định), quan sát người học trong quá trình giải quyết vấn</w:t>
      </w:r>
      <w:r w:rsidR="00E26B84" w:rsidRPr="001F270D">
        <w:rPr>
          <w:rFonts w:ascii="Arial" w:hAnsi="Arial" w:cs="Arial"/>
          <w:sz w:val="20"/>
          <w:szCs w:val="28"/>
        </w:rPr>
        <w:t xml:space="preserve"> </w:t>
      </w:r>
      <w:r w:rsidR="007B03B5" w:rsidRPr="001F270D">
        <w:rPr>
          <w:rFonts w:ascii="Arial" w:hAnsi="Arial" w:cs="Arial"/>
          <w:sz w:val="20"/>
          <w:szCs w:val="28"/>
        </w:rPr>
        <w:t>đề; đánh giá qua các sản phẩm thực hành của người học (chẳng hạn sản phẩm của các dự án học tập); quan tâm hợp lí đến</w:t>
      </w:r>
      <w:r w:rsidR="00E26B84" w:rsidRPr="001F270D">
        <w:rPr>
          <w:rFonts w:ascii="Arial" w:hAnsi="Arial" w:cs="Arial"/>
          <w:sz w:val="20"/>
          <w:szCs w:val="28"/>
        </w:rPr>
        <w:t xml:space="preserve"> </w:t>
      </w:r>
      <w:r w:rsidR="007B03B5" w:rsidRPr="001F270D">
        <w:rPr>
          <w:rFonts w:ascii="Arial" w:hAnsi="Arial" w:cs="Arial"/>
          <w:sz w:val="20"/>
          <w:szCs w:val="28"/>
        </w:rPr>
        <w:t>các nhiệm vụ đánh giá mang tính tích hợp.</w:t>
      </w:r>
    </w:p>
    <w:p w:rsidR="007B03B5"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7B03B5" w:rsidRPr="001F270D">
        <w:rPr>
          <w:rFonts w:ascii="Arial" w:hAnsi="Arial" w:cs="Arial"/>
          <w:sz w:val="20"/>
          <w:szCs w:val="28"/>
        </w:rPr>
        <w:t xml:space="preserve"> Đánh giá năng lực giao tiếp toán học: có thể sử dụng các phương pháp như yêu cầu người học nghe hiểu, đọc hiểu, ghi chép (tóm tắt), phân tích, lựa chọn, trích xuất được được các thông tin toán học cơ bản, trọng tâm trong văn bản nói hoặc viết; sử dụng được ngôn ngữ toán học kết hợp với ngôn ngữ thông thường trong việc trình bày, diễn đạt, nêu câu hỏi, thảo luận, tranh luận các nội dung, ý tưởng, giải pháp toán học trong sự tương tác với người khác.</w:t>
      </w:r>
    </w:p>
    <w:p w:rsidR="007B03B5"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7B03B5" w:rsidRPr="001F270D">
        <w:rPr>
          <w:rFonts w:ascii="Arial" w:hAnsi="Arial" w:cs="Arial"/>
          <w:sz w:val="20"/>
          <w:szCs w:val="28"/>
        </w:rPr>
        <w:t xml:space="preserve"> Đánh giá năng lực sử dụng công cụ, phương tiện học toán: có thể sử dụng các phương pháp như yêu cầu người học nhận biết được tên gọi, tác dụng, quy cách sử dụng, cách thức bảo quản, ưu điểm, hạn chế của các công cụ, phương tiện học toán; trình bày được cách sử dụng (hợp lí) công cụ, phương tiện học toán để thực hiện nhiệm vụ học tập hoặc để diễn tả những lập luận, chứng minh toán học.</w:t>
      </w:r>
    </w:p>
    <w:p w:rsidR="007B03B5" w:rsidRPr="001F270D" w:rsidRDefault="007B03B5"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Khi giáo viên lên kế hoạch bài học, cần thiết lập các tiêu chí và cách thức đánh giá để bảo đảm ở cuối mỗi bài học học sinh đạt được các yêu cầu cơ bản dựa trên các tiêu chí đã nêu, trước khi thực hiện các hoạt động học tập tiếp theo.</w:t>
      </w:r>
    </w:p>
    <w:p w:rsidR="007B03B5" w:rsidRPr="001F270D" w:rsidRDefault="007B03B5" w:rsidP="001F270D">
      <w:pPr>
        <w:widowControl w:val="0"/>
        <w:autoSpaceDE w:val="0"/>
        <w:autoSpaceDN w:val="0"/>
        <w:adjustRightInd w:val="0"/>
        <w:spacing w:before="120"/>
        <w:rPr>
          <w:rFonts w:ascii="Arial" w:hAnsi="Arial" w:cs="Arial"/>
          <w:b/>
          <w:sz w:val="20"/>
          <w:szCs w:val="28"/>
        </w:rPr>
      </w:pPr>
      <w:r w:rsidRPr="001F270D">
        <w:rPr>
          <w:rFonts w:ascii="Arial" w:hAnsi="Arial" w:cs="Arial"/>
          <w:b/>
          <w:sz w:val="20"/>
          <w:szCs w:val="28"/>
        </w:rPr>
        <w:t>VIII. GIẢI THÍCH</w:t>
      </w:r>
      <w:r w:rsidR="00085401" w:rsidRPr="001F270D">
        <w:rPr>
          <w:rFonts w:ascii="Arial" w:hAnsi="Arial" w:cs="Arial"/>
          <w:b/>
          <w:sz w:val="20"/>
          <w:szCs w:val="28"/>
        </w:rPr>
        <w:t xml:space="preserve"> </w:t>
      </w:r>
      <w:r w:rsidRPr="001F270D">
        <w:rPr>
          <w:rFonts w:ascii="Arial" w:hAnsi="Arial" w:cs="Arial"/>
          <w:b/>
          <w:sz w:val="20"/>
          <w:szCs w:val="28"/>
        </w:rPr>
        <w:t>VÀ HƯỚNG DẪN THỰC HIỆN CHƯƠNG TRÌNH</w:t>
      </w:r>
    </w:p>
    <w:p w:rsidR="007B03B5" w:rsidRPr="001F270D" w:rsidRDefault="007B03B5" w:rsidP="001F270D">
      <w:pPr>
        <w:widowControl w:val="0"/>
        <w:autoSpaceDE w:val="0"/>
        <w:autoSpaceDN w:val="0"/>
        <w:adjustRightInd w:val="0"/>
        <w:spacing w:before="120"/>
        <w:rPr>
          <w:rFonts w:ascii="Arial" w:hAnsi="Arial" w:cs="Arial"/>
          <w:b/>
          <w:sz w:val="20"/>
          <w:szCs w:val="28"/>
        </w:rPr>
      </w:pPr>
      <w:r w:rsidRPr="001F270D">
        <w:rPr>
          <w:rFonts w:ascii="Arial" w:hAnsi="Arial" w:cs="Arial"/>
          <w:b/>
          <w:sz w:val="20"/>
          <w:szCs w:val="28"/>
        </w:rPr>
        <w:t>1. Giải thích thuật</w:t>
      </w:r>
      <w:r w:rsidR="00085401" w:rsidRPr="001F270D">
        <w:rPr>
          <w:rFonts w:ascii="Arial" w:hAnsi="Arial" w:cs="Arial"/>
          <w:b/>
          <w:sz w:val="20"/>
          <w:szCs w:val="28"/>
        </w:rPr>
        <w:t xml:space="preserve"> </w:t>
      </w:r>
      <w:r w:rsidRPr="001F270D">
        <w:rPr>
          <w:rFonts w:ascii="Arial" w:hAnsi="Arial" w:cs="Arial"/>
          <w:b/>
          <w:sz w:val="20"/>
          <w:szCs w:val="28"/>
        </w:rPr>
        <w:t>ngữ</w:t>
      </w:r>
    </w:p>
    <w:p w:rsidR="007B03B5" w:rsidRPr="001F270D" w:rsidRDefault="007B03B5"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a) Một số thuật ngữ chuyên môn</w:t>
      </w:r>
    </w:p>
    <w:p w:rsidR="007B03B5"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7B03B5" w:rsidRPr="001F270D">
        <w:rPr>
          <w:rFonts w:ascii="Arial" w:hAnsi="Arial" w:cs="Arial"/>
          <w:sz w:val="20"/>
          <w:szCs w:val="28"/>
        </w:rPr>
        <w:t xml:space="preserve"> Tạo lập: là tạo nên, lập nên. Ví dụ: Học sinh tạo lập được lục giác đều thông qua việc lắp ghép các tam giác đều.</w:t>
      </w:r>
    </w:p>
    <w:p w:rsidR="007B03B5"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lastRenderedPageBreak/>
        <w:t>-</w:t>
      </w:r>
      <w:r w:rsidR="007B03B5" w:rsidRPr="001F270D">
        <w:rPr>
          <w:rFonts w:ascii="Arial" w:hAnsi="Arial" w:cs="Arial"/>
          <w:sz w:val="20"/>
          <w:szCs w:val="28"/>
        </w:rPr>
        <w:t xml:space="preserve"> Hình học trực quan: Quá trình nhận thức hình học của trẻ em phải đi từ cụ thể đến trừu tượng, từ hình ảnh trực quan đến những kiến thức hình học đã được trừu tượng hoá, hình thức hoá. Ví dụ: Trong giai đoạn từ lớp 1 đến lớp 6, học sinh được làm quen với việc học hình học thông qua hình ảnh trực quan hoặc các dụng cụ trực quan (vật thật), không có yếu tố suy luận; học sinh lớp 7, lớp 8, lớp 9 cũng được học hình học không gian với cách tiếp cận này. Vì thế, hình học được giảng dạy trong giai đoạn đầu của tiến trình nhận thức hình học của học sinh được gọi là hình học trực quan. Khi dạy học hình học trực quan, giáo viên không nhất thiết yêu cầu học sinh suy luận, tránh gây áp lực không tốt lên học sinh, nhưng cũng có thể đề cập đến những kiến thức hình học đã được hình thức hoá nếu điều kiện nhận thức của học sinh cho phép.</w:t>
      </w:r>
    </w:p>
    <w:p w:rsidR="007B03B5" w:rsidRPr="001F270D" w:rsidRDefault="007B03B5"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b) Từ ngữ thể hiện mức độ đáp ứng yêu cầu cần đạt</w:t>
      </w:r>
    </w:p>
    <w:p w:rsidR="007B03B5" w:rsidRPr="001F270D" w:rsidRDefault="007B03B5"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Chương trình môn Toán sử dụng một số động từ để thể hiện mức độ đáp ứng yêu cầu cần đạt của người học, được nêu trong bảng tổng hợp dưới đây. Một số động từ được sử dụng ở các mức độ khác nhau nhưng trong mỗi trường hợp thể hiện một hành động có đối tượng và yêu cầu cụ thể.</w:t>
      </w:r>
    </w:p>
    <w:p w:rsidR="007B03B5" w:rsidRPr="001F270D" w:rsidRDefault="007B03B5"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Trong quá trình dạy học, đặc biệt là khi đặt câu hỏi thảo luận, ra đề kiểm tra đánh giá, giáo viên có thể dùng những động từ nêu trong bảng tổng hợp hoặc thay thế bằng các động từ có nghĩa tương đương cho phù hợp với tình huống sư phạm</w:t>
      </w:r>
      <w:r w:rsidR="00606454" w:rsidRPr="001F270D">
        <w:rPr>
          <w:rFonts w:ascii="Arial" w:hAnsi="Arial" w:cs="Arial"/>
          <w:sz w:val="20"/>
          <w:szCs w:val="28"/>
        </w:rPr>
        <w:t xml:space="preserve"> </w:t>
      </w:r>
      <w:r w:rsidRPr="001F270D">
        <w:rPr>
          <w:rFonts w:ascii="Arial" w:hAnsi="Arial" w:cs="Arial"/>
          <w:sz w:val="20"/>
          <w:szCs w:val="28"/>
        </w:rPr>
        <w:t>và nhiệm vụ cụ thể giao cho học sinh.</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2427"/>
        <w:gridCol w:w="2067"/>
        <w:gridCol w:w="8472"/>
      </w:tblGrid>
      <w:tr w:rsidR="007B03B5" w:rsidRPr="001F270D">
        <w:tblPrEx>
          <w:tblCellMar>
            <w:top w:w="0" w:type="dxa"/>
            <w:left w:w="0" w:type="dxa"/>
            <w:bottom w:w="0" w:type="dxa"/>
            <w:right w:w="0" w:type="dxa"/>
          </w:tblCellMar>
        </w:tblPrEx>
        <w:tc>
          <w:tcPr>
            <w:tcW w:w="936"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b/>
                <w:sz w:val="20"/>
              </w:rPr>
            </w:pPr>
            <w:r w:rsidRPr="001F270D">
              <w:rPr>
                <w:rFonts w:ascii="Arial" w:hAnsi="Arial" w:cs="Arial"/>
                <w:b/>
                <w:sz w:val="20"/>
                <w:szCs w:val="28"/>
              </w:rPr>
              <w:t>Mức độ</w:t>
            </w:r>
          </w:p>
        </w:tc>
        <w:tc>
          <w:tcPr>
            <w:tcW w:w="797"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b/>
                <w:sz w:val="20"/>
              </w:rPr>
            </w:pPr>
            <w:r w:rsidRPr="001F270D">
              <w:rPr>
                <w:rFonts w:ascii="Arial" w:hAnsi="Arial" w:cs="Arial"/>
                <w:b/>
                <w:sz w:val="20"/>
                <w:szCs w:val="28"/>
              </w:rPr>
              <w:t>Một số động từ mô tả mức độ</w:t>
            </w:r>
          </w:p>
        </w:tc>
        <w:tc>
          <w:tcPr>
            <w:tcW w:w="3268"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b/>
                <w:sz w:val="20"/>
              </w:rPr>
            </w:pPr>
            <w:r w:rsidRPr="001F270D">
              <w:rPr>
                <w:rFonts w:ascii="Arial" w:hAnsi="Arial" w:cs="Arial"/>
                <w:b/>
                <w:sz w:val="20"/>
                <w:szCs w:val="28"/>
              </w:rPr>
              <w:t>Ví dụ minh hoạ</w:t>
            </w:r>
          </w:p>
        </w:tc>
      </w:tr>
      <w:tr w:rsidR="007B03B5" w:rsidRPr="001F270D">
        <w:tblPrEx>
          <w:tblCellMar>
            <w:top w:w="0" w:type="dxa"/>
            <w:left w:w="0" w:type="dxa"/>
            <w:bottom w:w="0" w:type="dxa"/>
            <w:right w:w="0" w:type="dxa"/>
          </w:tblCellMar>
        </w:tblPrEx>
        <w:tc>
          <w:tcPr>
            <w:tcW w:w="936" w:type="pct"/>
            <w:shd w:val="clear" w:color="auto" w:fill="auto"/>
          </w:tcPr>
          <w:p w:rsidR="007B03B5" w:rsidRPr="001F270D" w:rsidRDefault="007B03B5" w:rsidP="001F270D">
            <w:pPr>
              <w:widowControl w:val="0"/>
              <w:autoSpaceDE w:val="0"/>
              <w:autoSpaceDN w:val="0"/>
              <w:adjustRightInd w:val="0"/>
              <w:spacing w:before="120"/>
              <w:jc w:val="center"/>
              <w:rPr>
                <w:rFonts w:ascii="Arial" w:hAnsi="Arial" w:cs="Arial"/>
                <w:b/>
                <w:sz w:val="20"/>
                <w:szCs w:val="28"/>
              </w:rPr>
            </w:pPr>
            <w:r w:rsidRPr="001F270D">
              <w:rPr>
                <w:rFonts w:ascii="Arial" w:hAnsi="Arial" w:cs="Arial"/>
                <w:b/>
                <w:sz w:val="20"/>
                <w:szCs w:val="28"/>
              </w:rPr>
              <w:t>Biết</w:t>
            </w:r>
          </w:p>
          <w:p w:rsidR="007B03B5" w:rsidRPr="001F270D" w:rsidRDefault="007B03B5" w:rsidP="001F270D">
            <w:pPr>
              <w:widowControl w:val="0"/>
              <w:autoSpaceDE w:val="0"/>
              <w:autoSpaceDN w:val="0"/>
              <w:adjustRightInd w:val="0"/>
              <w:spacing w:before="120"/>
              <w:rPr>
                <w:rFonts w:ascii="Arial" w:hAnsi="Arial" w:cs="Arial"/>
                <w:sz w:val="20"/>
              </w:rPr>
            </w:pPr>
            <w:r w:rsidRPr="001F270D">
              <w:rPr>
                <w:rFonts w:ascii="Arial" w:hAnsi="Arial" w:cs="Arial"/>
                <w:sz w:val="20"/>
                <w:szCs w:val="28"/>
              </w:rPr>
              <w:t>(Nhận biết và nhớ lại các thông tin đã được tiếp nhận trước đó)</w:t>
            </w:r>
          </w:p>
        </w:tc>
        <w:tc>
          <w:tcPr>
            <w:tcW w:w="797" w:type="pct"/>
            <w:shd w:val="clear" w:color="auto" w:fill="auto"/>
          </w:tcPr>
          <w:p w:rsidR="00053062" w:rsidRPr="001F270D" w:rsidRDefault="007B03B5"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 xml:space="preserve">Đọc; </w:t>
            </w:r>
          </w:p>
          <w:p w:rsidR="00053062" w:rsidRPr="001F270D" w:rsidRDefault="007B03B5"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 xml:space="preserve">Đếm; </w:t>
            </w:r>
          </w:p>
          <w:p w:rsidR="007B03B5" w:rsidRPr="001F270D" w:rsidRDefault="007B03B5"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Viết;</w:t>
            </w:r>
          </w:p>
          <w:p w:rsidR="00053062" w:rsidRPr="001F270D" w:rsidRDefault="007B03B5"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 xml:space="preserve">Làm quen; </w:t>
            </w:r>
          </w:p>
          <w:p w:rsidR="00053062" w:rsidRPr="001F270D" w:rsidRDefault="007B03B5"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 xml:space="preserve">Nhận dạng; </w:t>
            </w:r>
          </w:p>
          <w:p w:rsidR="007B03B5" w:rsidRPr="001F270D" w:rsidRDefault="007B03B5" w:rsidP="001F270D">
            <w:pPr>
              <w:widowControl w:val="0"/>
              <w:autoSpaceDE w:val="0"/>
              <w:autoSpaceDN w:val="0"/>
              <w:adjustRightInd w:val="0"/>
              <w:spacing w:before="120"/>
              <w:rPr>
                <w:rFonts w:ascii="Arial" w:hAnsi="Arial" w:cs="Arial"/>
                <w:sz w:val="20"/>
              </w:rPr>
            </w:pPr>
            <w:r w:rsidRPr="001F270D">
              <w:rPr>
                <w:rFonts w:ascii="Arial" w:hAnsi="Arial" w:cs="Arial"/>
                <w:sz w:val="20"/>
                <w:szCs w:val="28"/>
              </w:rPr>
              <w:t>Nhận biết.</w:t>
            </w:r>
          </w:p>
        </w:tc>
        <w:tc>
          <w:tcPr>
            <w:tcW w:w="3268" w:type="pct"/>
            <w:shd w:val="clear" w:color="auto" w:fill="auto"/>
          </w:tcPr>
          <w:p w:rsidR="007B03B5" w:rsidRPr="001F270D" w:rsidRDefault="007B03B5"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 Đếm, đọc, viết được các số trong phạm vi 10.</w:t>
            </w:r>
          </w:p>
          <w:p w:rsidR="007B03B5" w:rsidRPr="001F270D" w:rsidRDefault="007B03B5"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 Làm quen với dãy số tự nhiên và đặc điểm.</w:t>
            </w:r>
          </w:p>
          <w:p w:rsidR="007B03B5" w:rsidRPr="001F270D" w:rsidRDefault="007B03B5"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 Nhận dạng được hình tứ giác thông qua việc sử dụng bộ đồ dùng học tập cá nhân hoặc vật thật.</w:t>
            </w:r>
          </w:p>
          <w:p w:rsidR="007B03B5" w:rsidRPr="001F270D" w:rsidRDefault="007B03B5" w:rsidP="001F270D">
            <w:pPr>
              <w:widowControl w:val="0"/>
              <w:autoSpaceDE w:val="0"/>
              <w:autoSpaceDN w:val="0"/>
              <w:adjustRightInd w:val="0"/>
              <w:spacing w:before="120"/>
              <w:rPr>
                <w:rFonts w:ascii="Arial" w:hAnsi="Arial" w:cs="Arial"/>
                <w:sz w:val="20"/>
              </w:rPr>
            </w:pPr>
            <w:r w:rsidRPr="001F270D">
              <w:rPr>
                <w:rFonts w:ascii="Arial" w:hAnsi="Arial" w:cs="Arial"/>
                <w:sz w:val="20"/>
                <w:szCs w:val="28"/>
              </w:rPr>
              <w:t>- Nhận biết được số đối của một số nguyên.</w:t>
            </w:r>
          </w:p>
        </w:tc>
      </w:tr>
      <w:tr w:rsidR="007B03B5" w:rsidRPr="001F270D">
        <w:tblPrEx>
          <w:tblCellMar>
            <w:top w:w="0" w:type="dxa"/>
            <w:left w:w="0" w:type="dxa"/>
            <w:bottom w:w="0" w:type="dxa"/>
            <w:right w:w="0" w:type="dxa"/>
          </w:tblCellMar>
        </w:tblPrEx>
        <w:tc>
          <w:tcPr>
            <w:tcW w:w="936" w:type="pct"/>
            <w:shd w:val="clear" w:color="auto" w:fill="auto"/>
          </w:tcPr>
          <w:p w:rsidR="007B03B5" w:rsidRPr="001F270D" w:rsidRDefault="007B03B5" w:rsidP="001F270D">
            <w:pPr>
              <w:widowControl w:val="0"/>
              <w:autoSpaceDE w:val="0"/>
              <w:autoSpaceDN w:val="0"/>
              <w:adjustRightInd w:val="0"/>
              <w:spacing w:before="120"/>
              <w:jc w:val="center"/>
              <w:rPr>
                <w:rFonts w:ascii="Arial" w:hAnsi="Arial" w:cs="Arial"/>
                <w:b/>
                <w:i/>
                <w:sz w:val="20"/>
                <w:szCs w:val="28"/>
              </w:rPr>
            </w:pPr>
            <w:r w:rsidRPr="001F270D">
              <w:rPr>
                <w:rFonts w:ascii="Arial" w:hAnsi="Arial" w:cs="Arial"/>
                <w:b/>
                <w:i/>
                <w:sz w:val="20"/>
                <w:szCs w:val="28"/>
              </w:rPr>
              <w:t>Hiểu</w:t>
            </w:r>
          </w:p>
          <w:p w:rsidR="007B03B5" w:rsidRPr="001F270D" w:rsidRDefault="007B03B5" w:rsidP="001F270D">
            <w:pPr>
              <w:widowControl w:val="0"/>
              <w:autoSpaceDE w:val="0"/>
              <w:autoSpaceDN w:val="0"/>
              <w:adjustRightInd w:val="0"/>
              <w:spacing w:before="120"/>
              <w:rPr>
                <w:rFonts w:ascii="Arial" w:hAnsi="Arial" w:cs="Arial"/>
                <w:sz w:val="20"/>
              </w:rPr>
            </w:pPr>
            <w:r w:rsidRPr="001F270D">
              <w:rPr>
                <w:rFonts w:ascii="Arial" w:hAnsi="Arial" w:cs="Arial"/>
                <w:sz w:val="20"/>
                <w:szCs w:val="28"/>
              </w:rPr>
              <w:t>(Hiểu được ý nghĩa của</w:t>
            </w:r>
            <w:r w:rsidR="00085401" w:rsidRPr="001F270D">
              <w:rPr>
                <w:rFonts w:ascii="Arial" w:hAnsi="Arial" w:cs="Arial"/>
                <w:sz w:val="20"/>
                <w:szCs w:val="28"/>
              </w:rPr>
              <w:t xml:space="preserve"> </w:t>
            </w:r>
            <w:r w:rsidRPr="001F270D">
              <w:rPr>
                <w:rFonts w:ascii="Arial" w:hAnsi="Arial" w:cs="Arial"/>
                <w:sz w:val="20"/>
                <w:szCs w:val="28"/>
              </w:rPr>
              <w:t>thông</w:t>
            </w:r>
            <w:r w:rsidR="00085401" w:rsidRPr="001F270D">
              <w:rPr>
                <w:rFonts w:ascii="Arial" w:hAnsi="Arial" w:cs="Arial"/>
                <w:sz w:val="20"/>
                <w:szCs w:val="28"/>
              </w:rPr>
              <w:t xml:space="preserve"> </w:t>
            </w:r>
            <w:r w:rsidRPr="001F270D">
              <w:rPr>
                <w:rFonts w:ascii="Arial" w:hAnsi="Arial" w:cs="Arial"/>
                <w:sz w:val="20"/>
                <w:szCs w:val="28"/>
              </w:rPr>
              <w:t>tin,</w:t>
            </w:r>
            <w:r w:rsidR="00085401" w:rsidRPr="001F270D">
              <w:rPr>
                <w:rFonts w:ascii="Arial" w:hAnsi="Arial" w:cs="Arial"/>
                <w:sz w:val="20"/>
                <w:szCs w:val="28"/>
              </w:rPr>
              <w:t xml:space="preserve"> </w:t>
            </w:r>
            <w:r w:rsidRPr="001F270D">
              <w:rPr>
                <w:rFonts w:ascii="Arial" w:hAnsi="Arial" w:cs="Arial"/>
                <w:sz w:val="20"/>
                <w:szCs w:val="28"/>
              </w:rPr>
              <w:t>diễn đạt được thông tin theo ý hiểu của cá nhân)</w:t>
            </w:r>
          </w:p>
        </w:tc>
        <w:tc>
          <w:tcPr>
            <w:tcW w:w="797" w:type="pct"/>
            <w:shd w:val="clear" w:color="auto" w:fill="auto"/>
          </w:tcPr>
          <w:p w:rsidR="007B03B5" w:rsidRPr="001F270D" w:rsidRDefault="007B03B5"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Mô tả;</w:t>
            </w:r>
          </w:p>
          <w:p w:rsidR="00053062" w:rsidRPr="001F270D" w:rsidRDefault="007B03B5"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 xml:space="preserve">Giải thích; </w:t>
            </w:r>
          </w:p>
          <w:p w:rsidR="00053062" w:rsidRPr="001F270D" w:rsidRDefault="007B03B5"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 xml:space="preserve">Thể hiện; </w:t>
            </w:r>
          </w:p>
          <w:p w:rsidR="007B03B5" w:rsidRPr="001F270D" w:rsidRDefault="007B03B5" w:rsidP="001F270D">
            <w:pPr>
              <w:widowControl w:val="0"/>
              <w:autoSpaceDE w:val="0"/>
              <w:autoSpaceDN w:val="0"/>
              <w:adjustRightInd w:val="0"/>
              <w:spacing w:before="120"/>
              <w:rPr>
                <w:rFonts w:ascii="Arial" w:hAnsi="Arial" w:cs="Arial"/>
                <w:sz w:val="20"/>
              </w:rPr>
            </w:pPr>
            <w:r w:rsidRPr="001F270D">
              <w:rPr>
                <w:rFonts w:ascii="Arial" w:hAnsi="Arial" w:cs="Arial"/>
                <w:sz w:val="20"/>
                <w:szCs w:val="28"/>
              </w:rPr>
              <w:t>Sắp xếp.</w:t>
            </w:r>
          </w:p>
        </w:tc>
        <w:tc>
          <w:tcPr>
            <w:tcW w:w="3268" w:type="pct"/>
            <w:shd w:val="clear" w:color="auto" w:fill="auto"/>
          </w:tcPr>
          <w:p w:rsidR="007B03B5" w:rsidRPr="001F270D" w:rsidRDefault="007B03B5"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 Đọc và mô tả được các số liệu ở dạng bảng.</w:t>
            </w:r>
          </w:p>
          <w:p w:rsidR="007B03B5" w:rsidRPr="001F270D" w:rsidRDefault="007B03B5"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 Giải thích được định lí về dấu của tam thức bậc hai từ việc quan sát đồ thị của hàm bậc hai.</w:t>
            </w:r>
          </w:p>
          <w:p w:rsidR="007B03B5" w:rsidRPr="001F270D" w:rsidRDefault="007B03B5"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 Thể hiện được các số đo đại lượng bằng cách dùng số thập phân.</w:t>
            </w:r>
          </w:p>
          <w:p w:rsidR="007B03B5" w:rsidRPr="001F270D" w:rsidRDefault="007B03B5" w:rsidP="001F270D">
            <w:pPr>
              <w:widowControl w:val="0"/>
              <w:autoSpaceDE w:val="0"/>
              <w:autoSpaceDN w:val="0"/>
              <w:adjustRightInd w:val="0"/>
              <w:spacing w:before="120"/>
              <w:rPr>
                <w:rFonts w:ascii="Arial" w:hAnsi="Arial" w:cs="Arial"/>
                <w:sz w:val="20"/>
              </w:rPr>
            </w:pPr>
            <w:r w:rsidRPr="001F270D">
              <w:rPr>
                <w:rFonts w:ascii="Arial" w:hAnsi="Arial" w:cs="Arial"/>
                <w:sz w:val="20"/>
                <w:szCs w:val="28"/>
              </w:rPr>
              <w:t>- Sắp xếp được số liệu vào biểu đồ cột.</w:t>
            </w:r>
          </w:p>
        </w:tc>
      </w:tr>
      <w:tr w:rsidR="007B03B5" w:rsidRPr="001F270D">
        <w:tblPrEx>
          <w:tblCellMar>
            <w:top w:w="0" w:type="dxa"/>
            <w:left w:w="0" w:type="dxa"/>
            <w:bottom w:w="0" w:type="dxa"/>
            <w:right w:w="0" w:type="dxa"/>
          </w:tblCellMar>
        </w:tblPrEx>
        <w:tc>
          <w:tcPr>
            <w:tcW w:w="936" w:type="pct"/>
            <w:shd w:val="clear" w:color="auto" w:fill="auto"/>
          </w:tcPr>
          <w:p w:rsidR="007B03B5" w:rsidRPr="001F270D" w:rsidRDefault="007B03B5" w:rsidP="001F270D">
            <w:pPr>
              <w:widowControl w:val="0"/>
              <w:autoSpaceDE w:val="0"/>
              <w:autoSpaceDN w:val="0"/>
              <w:adjustRightInd w:val="0"/>
              <w:spacing w:before="120"/>
              <w:jc w:val="center"/>
              <w:rPr>
                <w:rFonts w:ascii="Arial" w:hAnsi="Arial" w:cs="Arial"/>
                <w:b/>
                <w:i/>
                <w:sz w:val="20"/>
                <w:szCs w:val="28"/>
              </w:rPr>
            </w:pPr>
            <w:r w:rsidRPr="001F270D">
              <w:rPr>
                <w:rFonts w:ascii="Arial" w:hAnsi="Arial" w:cs="Arial"/>
                <w:b/>
                <w:i/>
                <w:sz w:val="20"/>
                <w:szCs w:val="28"/>
              </w:rPr>
              <w:t>Vận dụng</w:t>
            </w:r>
          </w:p>
          <w:p w:rsidR="007B03B5" w:rsidRPr="001F270D" w:rsidRDefault="007B03B5" w:rsidP="001F270D">
            <w:pPr>
              <w:widowControl w:val="0"/>
              <w:autoSpaceDE w:val="0"/>
              <w:autoSpaceDN w:val="0"/>
              <w:adjustRightInd w:val="0"/>
              <w:spacing w:before="120"/>
              <w:rPr>
                <w:rFonts w:ascii="Arial" w:hAnsi="Arial" w:cs="Arial"/>
                <w:sz w:val="20"/>
              </w:rPr>
            </w:pPr>
            <w:r w:rsidRPr="001F270D">
              <w:rPr>
                <w:rFonts w:ascii="Arial" w:hAnsi="Arial" w:cs="Arial"/>
                <w:sz w:val="20"/>
                <w:szCs w:val="28"/>
              </w:rPr>
              <w:t>(Vận dụng thông tin đã biết vào một tình huống, điều kiện mới hoặc</w:t>
            </w:r>
            <w:r w:rsidR="00085401" w:rsidRPr="001F270D">
              <w:rPr>
                <w:rFonts w:ascii="Arial" w:hAnsi="Arial" w:cs="Arial"/>
                <w:sz w:val="20"/>
                <w:szCs w:val="28"/>
              </w:rPr>
              <w:t xml:space="preserve"> </w:t>
            </w:r>
            <w:r w:rsidRPr="001F270D">
              <w:rPr>
                <w:rFonts w:ascii="Arial" w:hAnsi="Arial" w:cs="Arial"/>
                <w:sz w:val="20"/>
                <w:szCs w:val="28"/>
              </w:rPr>
              <w:t>để</w:t>
            </w:r>
            <w:r w:rsidR="00085401" w:rsidRPr="001F270D">
              <w:rPr>
                <w:rFonts w:ascii="Arial" w:hAnsi="Arial" w:cs="Arial"/>
                <w:sz w:val="20"/>
                <w:szCs w:val="28"/>
              </w:rPr>
              <w:t xml:space="preserve"> </w:t>
            </w:r>
            <w:r w:rsidRPr="001F270D">
              <w:rPr>
                <w:rFonts w:ascii="Arial" w:hAnsi="Arial" w:cs="Arial"/>
                <w:sz w:val="20"/>
                <w:szCs w:val="28"/>
              </w:rPr>
              <w:t>giải</w:t>
            </w:r>
            <w:r w:rsidR="00085401" w:rsidRPr="001F270D">
              <w:rPr>
                <w:rFonts w:ascii="Arial" w:hAnsi="Arial" w:cs="Arial"/>
                <w:sz w:val="20"/>
                <w:szCs w:val="28"/>
              </w:rPr>
              <w:t xml:space="preserve"> </w:t>
            </w:r>
            <w:r w:rsidRPr="001F270D">
              <w:rPr>
                <w:rFonts w:ascii="Arial" w:hAnsi="Arial" w:cs="Arial"/>
                <w:sz w:val="20"/>
                <w:szCs w:val="28"/>
              </w:rPr>
              <w:t>quyết vấn đề)</w:t>
            </w:r>
          </w:p>
        </w:tc>
        <w:tc>
          <w:tcPr>
            <w:tcW w:w="797" w:type="pct"/>
            <w:shd w:val="clear" w:color="auto" w:fill="auto"/>
          </w:tcPr>
          <w:p w:rsidR="00053062" w:rsidRPr="001F270D" w:rsidRDefault="007B03B5"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 xml:space="preserve">Tính; </w:t>
            </w:r>
          </w:p>
          <w:p w:rsidR="007B03B5" w:rsidRPr="001F270D" w:rsidRDefault="007B03B5"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Vẽ;</w:t>
            </w:r>
          </w:p>
          <w:p w:rsidR="007B03B5" w:rsidRPr="001F270D" w:rsidRDefault="007B03B5"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Thực hiện;</w:t>
            </w:r>
          </w:p>
          <w:p w:rsidR="00053062" w:rsidRPr="001F270D" w:rsidRDefault="007B03B5"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 xml:space="preserve">Sử dụng; </w:t>
            </w:r>
          </w:p>
          <w:p w:rsidR="00053062" w:rsidRPr="001F270D" w:rsidRDefault="007B03B5"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lastRenderedPageBreak/>
              <w:t xml:space="preserve">Vận dụng; </w:t>
            </w:r>
          </w:p>
          <w:p w:rsidR="00053062" w:rsidRPr="001F270D" w:rsidRDefault="007B03B5"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 xml:space="preserve">So sánh; </w:t>
            </w:r>
          </w:p>
          <w:p w:rsidR="00053062" w:rsidRPr="001F270D" w:rsidRDefault="007B03B5"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 xml:space="preserve">Phân biệt; </w:t>
            </w:r>
          </w:p>
          <w:p w:rsidR="007B03B5" w:rsidRPr="001F270D" w:rsidRDefault="007B03B5"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Lí giải;</w:t>
            </w:r>
          </w:p>
          <w:p w:rsidR="00053062" w:rsidRPr="001F270D" w:rsidRDefault="007B03B5"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 xml:space="preserve">Chứng minh; </w:t>
            </w:r>
          </w:p>
          <w:p w:rsidR="007B03B5" w:rsidRPr="001F270D" w:rsidRDefault="007B03B5" w:rsidP="001F270D">
            <w:pPr>
              <w:widowControl w:val="0"/>
              <w:autoSpaceDE w:val="0"/>
              <w:autoSpaceDN w:val="0"/>
              <w:adjustRightInd w:val="0"/>
              <w:spacing w:before="120"/>
              <w:rPr>
                <w:rFonts w:ascii="Arial" w:hAnsi="Arial" w:cs="Arial"/>
                <w:sz w:val="20"/>
              </w:rPr>
            </w:pPr>
            <w:r w:rsidRPr="001F270D">
              <w:rPr>
                <w:rFonts w:ascii="Arial" w:hAnsi="Arial" w:cs="Arial"/>
                <w:sz w:val="20"/>
                <w:szCs w:val="28"/>
              </w:rPr>
              <w:t>Giải quyết.</w:t>
            </w:r>
          </w:p>
        </w:tc>
        <w:tc>
          <w:tcPr>
            <w:tcW w:w="3268" w:type="pct"/>
            <w:shd w:val="clear" w:color="auto" w:fill="auto"/>
          </w:tcPr>
          <w:p w:rsidR="007B03B5" w:rsidRPr="001F270D" w:rsidRDefault="007B03B5"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lastRenderedPageBreak/>
              <w:t>- Tính được độ dài đường gấp khúc khi biết độ dài các cạnh.</w:t>
            </w:r>
          </w:p>
          <w:p w:rsidR="007B03B5" w:rsidRPr="001F270D" w:rsidRDefault="007B03B5"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 Vẽ được đường cao của hình tam giác.</w:t>
            </w:r>
          </w:p>
          <w:p w:rsidR="007B03B5" w:rsidRPr="001F270D" w:rsidRDefault="007B03B5"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 Thực hiện được phép cộng hai số nguyên</w:t>
            </w:r>
          </w:p>
          <w:p w:rsidR="007B03B5" w:rsidRPr="001F270D" w:rsidRDefault="007B03B5"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 Sử dụng được thuật ngữ tập hợp, phần tử thuộc (không thuộc) một tập hợp.</w:t>
            </w:r>
          </w:p>
          <w:p w:rsidR="007B03B5" w:rsidRPr="001F270D" w:rsidRDefault="007B03B5"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lastRenderedPageBreak/>
              <w:t>- Vận dụng được kiến thức về phương trình mặt cầu để giải một số bài toán liên quan đến thực tiễn.</w:t>
            </w:r>
          </w:p>
          <w:p w:rsidR="007B03B5" w:rsidRPr="001F270D" w:rsidRDefault="007B03B5" w:rsidP="001F270D">
            <w:pPr>
              <w:widowControl w:val="0"/>
              <w:autoSpaceDE w:val="0"/>
              <w:autoSpaceDN w:val="0"/>
              <w:adjustRightInd w:val="0"/>
              <w:spacing w:before="120"/>
              <w:rPr>
                <w:rFonts w:ascii="Arial" w:hAnsi="Arial" w:cs="Arial"/>
                <w:sz w:val="20"/>
                <w:szCs w:val="28"/>
              </w:rPr>
            </w:pPr>
            <w:r w:rsidRPr="001F270D">
              <w:rPr>
                <w:rFonts w:ascii="Arial" w:hAnsi="Arial" w:cs="Arial"/>
                <w:sz w:val="20"/>
              </w:rPr>
              <w:t xml:space="preserve">- </w:t>
            </w:r>
            <w:r w:rsidRPr="001F270D">
              <w:rPr>
                <w:rFonts w:ascii="Arial" w:hAnsi="Arial" w:cs="Arial"/>
                <w:sz w:val="20"/>
                <w:szCs w:val="28"/>
              </w:rPr>
              <w:t>So sánh được hai phân số cho trước.</w:t>
            </w:r>
          </w:p>
          <w:p w:rsidR="007B03B5" w:rsidRPr="001F270D" w:rsidRDefault="007B03B5"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 Phân biệt được góc nhị diện và góc giữa hai mặt phẳng.</w:t>
            </w:r>
          </w:p>
          <w:p w:rsidR="007B03B5" w:rsidRPr="001F270D" w:rsidRDefault="007B03B5"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 Lí giải được cách chuyển dữ liệu từ dạng biểu diễn này sang dạng biểu diễn khác.</w:t>
            </w:r>
          </w:p>
          <w:p w:rsidR="007B03B5" w:rsidRPr="001F270D" w:rsidRDefault="007B03B5"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 Chứng minh được tính đúng đắn của một mệnh đề toán học bằng phương pháp quy nạp toán học.</w:t>
            </w:r>
          </w:p>
          <w:p w:rsidR="007B03B5" w:rsidRPr="001F270D" w:rsidRDefault="007B03B5" w:rsidP="001F270D">
            <w:pPr>
              <w:widowControl w:val="0"/>
              <w:autoSpaceDE w:val="0"/>
              <w:autoSpaceDN w:val="0"/>
              <w:adjustRightInd w:val="0"/>
              <w:spacing w:before="120"/>
              <w:rPr>
                <w:rFonts w:ascii="Arial" w:hAnsi="Arial" w:cs="Arial"/>
                <w:sz w:val="20"/>
              </w:rPr>
            </w:pPr>
            <w:r w:rsidRPr="001F270D">
              <w:rPr>
                <w:rFonts w:ascii="Arial" w:hAnsi="Arial" w:cs="Arial"/>
                <w:sz w:val="20"/>
                <w:szCs w:val="28"/>
              </w:rPr>
              <w:t>- Giải quyết được một số vấn đề thực tiễn đơn giản liên quan đến hình phẳng và hình khối đã học.</w:t>
            </w:r>
          </w:p>
        </w:tc>
      </w:tr>
    </w:tbl>
    <w:p w:rsidR="007B03B5" w:rsidRPr="001F270D" w:rsidRDefault="007B03B5" w:rsidP="001F270D">
      <w:pPr>
        <w:widowControl w:val="0"/>
        <w:autoSpaceDE w:val="0"/>
        <w:autoSpaceDN w:val="0"/>
        <w:adjustRightInd w:val="0"/>
        <w:spacing w:before="120"/>
        <w:rPr>
          <w:rFonts w:ascii="Arial" w:hAnsi="Arial" w:cs="Arial"/>
          <w:b/>
          <w:sz w:val="20"/>
          <w:szCs w:val="28"/>
        </w:rPr>
      </w:pPr>
      <w:r w:rsidRPr="001F270D">
        <w:rPr>
          <w:rFonts w:ascii="Arial" w:hAnsi="Arial" w:cs="Arial"/>
          <w:b/>
          <w:sz w:val="20"/>
          <w:szCs w:val="28"/>
        </w:rPr>
        <w:lastRenderedPageBreak/>
        <w:t>2. Thời lượng thực hiện chương trình</w:t>
      </w:r>
    </w:p>
    <w:p w:rsidR="007B03B5" w:rsidRPr="001F270D" w:rsidRDefault="007B03B5"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a) Thời lượng thực hiện chương trình ở các lớp</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997"/>
        <w:gridCol w:w="999"/>
        <w:gridCol w:w="999"/>
        <w:gridCol w:w="998"/>
        <w:gridCol w:w="998"/>
        <w:gridCol w:w="998"/>
        <w:gridCol w:w="996"/>
        <w:gridCol w:w="998"/>
        <w:gridCol w:w="998"/>
        <w:gridCol w:w="998"/>
        <w:gridCol w:w="998"/>
        <w:gridCol w:w="998"/>
        <w:gridCol w:w="991"/>
      </w:tblGrid>
      <w:tr w:rsidR="007B03B5" w:rsidRPr="001F270D">
        <w:tblPrEx>
          <w:tblCellMar>
            <w:top w:w="0" w:type="dxa"/>
            <w:left w:w="0" w:type="dxa"/>
            <w:bottom w:w="0" w:type="dxa"/>
            <w:right w:w="0" w:type="dxa"/>
          </w:tblCellMar>
        </w:tblPrEx>
        <w:tc>
          <w:tcPr>
            <w:tcW w:w="384" w:type="pct"/>
            <w:shd w:val="clear" w:color="auto" w:fill="auto"/>
          </w:tcPr>
          <w:p w:rsidR="007B03B5" w:rsidRPr="001F270D" w:rsidRDefault="007B03B5" w:rsidP="001F270D">
            <w:pPr>
              <w:widowControl w:val="0"/>
              <w:autoSpaceDE w:val="0"/>
              <w:autoSpaceDN w:val="0"/>
              <w:adjustRightInd w:val="0"/>
              <w:spacing w:before="120"/>
              <w:jc w:val="center"/>
              <w:rPr>
                <w:rFonts w:ascii="Arial" w:hAnsi="Arial" w:cs="Arial"/>
                <w:b/>
                <w:sz w:val="20"/>
              </w:rPr>
            </w:pPr>
            <w:r w:rsidRPr="001F270D">
              <w:rPr>
                <w:rFonts w:ascii="Arial" w:hAnsi="Arial" w:cs="Arial"/>
                <w:b/>
                <w:sz w:val="20"/>
                <w:szCs w:val="28"/>
              </w:rPr>
              <w:t>Lớp</w:t>
            </w:r>
          </w:p>
        </w:tc>
        <w:tc>
          <w:tcPr>
            <w:tcW w:w="385" w:type="pct"/>
            <w:shd w:val="clear" w:color="auto" w:fill="auto"/>
          </w:tcPr>
          <w:p w:rsidR="007B03B5" w:rsidRPr="001F270D" w:rsidRDefault="007B03B5" w:rsidP="001F270D">
            <w:pPr>
              <w:widowControl w:val="0"/>
              <w:autoSpaceDE w:val="0"/>
              <w:autoSpaceDN w:val="0"/>
              <w:adjustRightInd w:val="0"/>
              <w:spacing w:before="120"/>
              <w:jc w:val="center"/>
              <w:rPr>
                <w:rFonts w:ascii="Arial" w:hAnsi="Arial" w:cs="Arial"/>
                <w:sz w:val="20"/>
              </w:rPr>
            </w:pPr>
            <w:r w:rsidRPr="001F270D">
              <w:rPr>
                <w:rFonts w:ascii="Arial" w:hAnsi="Arial" w:cs="Arial"/>
                <w:sz w:val="20"/>
                <w:szCs w:val="28"/>
              </w:rPr>
              <w:t>Lớp 1</w:t>
            </w:r>
          </w:p>
        </w:tc>
        <w:tc>
          <w:tcPr>
            <w:tcW w:w="385" w:type="pct"/>
            <w:shd w:val="clear" w:color="auto" w:fill="auto"/>
          </w:tcPr>
          <w:p w:rsidR="007B03B5" w:rsidRPr="001F270D" w:rsidRDefault="007B03B5" w:rsidP="001F270D">
            <w:pPr>
              <w:widowControl w:val="0"/>
              <w:autoSpaceDE w:val="0"/>
              <w:autoSpaceDN w:val="0"/>
              <w:adjustRightInd w:val="0"/>
              <w:spacing w:before="120"/>
              <w:jc w:val="center"/>
              <w:rPr>
                <w:rFonts w:ascii="Arial" w:hAnsi="Arial" w:cs="Arial"/>
                <w:sz w:val="20"/>
              </w:rPr>
            </w:pPr>
            <w:r w:rsidRPr="001F270D">
              <w:rPr>
                <w:rFonts w:ascii="Arial" w:hAnsi="Arial" w:cs="Arial"/>
                <w:sz w:val="20"/>
                <w:szCs w:val="28"/>
              </w:rPr>
              <w:t>Lớp 2</w:t>
            </w:r>
          </w:p>
        </w:tc>
        <w:tc>
          <w:tcPr>
            <w:tcW w:w="385" w:type="pct"/>
            <w:shd w:val="clear" w:color="auto" w:fill="auto"/>
          </w:tcPr>
          <w:p w:rsidR="007B03B5" w:rsidRPr="001F270D" w:rsidRDefault="007B03B5" w:rsidP="001F270D">
            <w:pPr>
              <w:widowControl w:val="0"/>
              <w:autoSpaceDE w:val="0"/>
              <w:autoSpaceDN w:val="0"/>
              <w:adjustRightInd w:val="0"/>
              <w:spacing w:before="120"/>
              <w:jc w:val="center"/>
              <w:rPr>
                <w:rFonts w:ascii="Arial" w:hAnsi="Arial" w:cs="Arial"/>
                <w:sz w:val="20"/>
              </w:rPr>
            </w:pPr>
            <w:r w:rsidRPr="001F270D">
              <w:rPr>
                <w:rFonts w:ascii="Arial" w:hAnsi="Arial" w:cs="Arial"/>
                <w:sz w:val="20"/>
                <w:szCs w:val="28"/>
              </w:rPr>
              <w:t>Lớp 3</w:t>
            </w:r>
          </w:p>
        </w:tc>
        <w:tc>
          <w:tcPr>
            <w:tcW w:w="385" w:type="pct"/>
            <w:shd w:val="clear" w:color="auto" w:fill="auto"/>
          </w:tcPr>
          <w:p w:rsidR="007B03B5" w:rsidRPr="001F270D" w:rsidRDefault="007B03B5" w:rsidP="001F270D">
            <w:pPr>
              <w:widowControl w:val="0"/>
              <w:autoSpaceDE w:val="0"/>
              <w:autoSpaceDN w:val="0"/>
              <w:adjustRightInd w:val="0"/>
              <w:spacing w:before="120"/>
              <w:jc w:val="center"/>
              <w:rPr>
                <w:rFonts w:ascii="Arial" w:hAnsi="Arial" w:cs="Arial"/>
                <w:sz w:val="20"/>
              </w:rPr>
            </w:pPr>
            <w:r w:rsidRPr="001F270D">
              <w:rPr>
                <w:rFonts w:ascii="Arial" w:hAnsi="Arial" w:cs="Arial"/>
                <w:sz w:val="20"/>
                <w:szCs w:val="28"/>
              </w:rPr>
              <w:t>Lớp 4</w:t>
            </w:r>
          </w:p>
        </w:tc>
        <w:tc>
          <w:tcPr>
            <w:tcW w:w="385" w:type="pct"/>
            <w:shd w:val="clear" w:color="auto" w:fill="auto"/>
          </w:tcPr>
          <w:p w:rsidR="007B03B5" w:rsidRPr="001F270D" w:rsidRDefault="007B03B5" w:rsidP="001F270D">
            <w:pPr>
              <w:widowControl w:val="0"/>
              <w:autoSpaceDE w:val="0"/>
              <w:autoSpaceDN w:val="0"/>
              <w:adjustRightInd w:val="0"/>
              <w:spacing w:before="120"/>
              <w:jc w:val="center"/>
              <w:rPr>
                <w:rFonts w:ascii="Arial" w:hAnsi="Arial" w:cs="Arial"/>
                <w:sz w:val="20"/>
              </w:rPr>
            </w:pPr>
            <w:r w:rsidRPr="001F270D">
              <w:rPr>
                <w:rFonts w:ascii="Arial" w:hAnsi="Arial" w:cs="Arial"/>
                <w:sz w:val="20"/>
                <w:szCs w:val="28"/>
              </w:rPr>
              <w:t>Lớp 5</w:t>
            </w:r>
          </w:p>
        </w:tc>
        <w:tc>
          <w:tcPr>
            <w:tcW w:w="384" w:type="pct"/>
            <w:shd w:val="clear" w:color="auto" w:fill="auto"/>
          </w:tcPr>
          <w:p w:rsidR="007B03B5" w:rsidRPr="001F270D" w:rsidRDefault="007B03B5" w:rsidP="001F270D">
            <w:pPr>
              <w:widowControl w:val="0"/>
              <w:autoSpaceDE w:val="0"/>
              <w:autoSpaceDN w:val="0"/>
              <w:adjustRightInd w:val="0"/>
              <w:spacing w:before="120"/>
              <w:jc w:val="center"/>
              <w:rPr>
                <w:rFonts w:ascii="Arial" w:hAnsi="Arial" w:cs="Arial"/>
                <w:sz w:val="20"/>
              </w:rPr>
            </w:pPr>
            <w:r w:rsidRPr="001F270D">
              <w:rPr>
                <w:rFonts w:ascii="Arial" w:hAnsi="Arial" w:cs="Arial"/>
                <w:sz w:val="20"/>
                <w:szCs w:val="28"/>
              </w:rPr>
              <w:t>Lớp 6</w:t>
            </w:r>
          </w:p>
        </w:tc>
        <w:tc>
          <w:tcPr>
            <w:tcW w:w="385" w:type="pct"/>
            <w:shd w:val="clear" w:color="auto" w:fill="auto"/>
          </w:tcPr>
          <w:p w:rsidR="007B03B5" w:rsidRPr="001F270D" w:rsidRDefault="007B03B5" w:rsidP="001F270D">
            <w:pPr>
              <w:widowControl w:val="0"/>
              <w:autoSpaceDE w:val="0"/>
              <w:autoSpaceDN w:val="0"/>
              <w:adjustRightInd w:val="0"/>
              <w:spacing w:before="120"/>
              <w:jc w:val="center"/>
              <w:rPr>
                <w:rFonts w:ascii="Arial" w:hAnsi="Arial" w:cs="Arial"/>
                <w:sz w:val="20"/>
              </w:rPr>
            </w:pPr>
            <w:r w:rsidRPr="001F270D">
              <w:rPr>
                <w:rFonts w:ascii="Arial" w:hAnsi="Arial" w:cs="Arial"/>
                <w:sz w:val="20"/>
                <w:szCs w:val="28"/>
              </w:rPr>
              <w:t>Lớp 7</w:t>
            </w:r>
          </w:p>
        </w:tc>
        <w:tc>
          <w:tcPr>
            <w:tcW w:w="385" w:type="pct"/>
            <w:shd w:val="clear" w:color="auto" w:fill="auto"/>
          </w:tcPr>
          <w:p w:rsidR="007B03B5" w:rsidRPr="001F270D" w:rsidRDefault="007B03B5" w:rsidP="001F270D">
            <w:pPr>
              <w:widowControl w:val="0"/>
              <w:autoSpaceDE w:val="0"/>
              <w:autoSpaceDN w:val="0"/>
              <w:adjustRightInd w:val="0"/>
              <w:spacing w:before="120"/>
              <w:jc w:val="center"/>
              <w:rPr>
                <w:rFonts w:ascii="Arial" w:hAnsi="Arial" w:cs="Arial"/>
                <w:sz w:val="20"/>
              </w:rPr>
            </w:pPr>
            <w:r w:rsidRPr="001F270D">
              <w:rPr>
                <w:rFonts w:ascii="Arial" w:hAnsi="Arial" w:cs="Arial"/>
                <w:sz w:val="20"/>
                <w:szCs w:val="28"/>
              </w:rPr>
              <w:t>Lớp 8</w:t>
            </w:r>
          </w:p>
        </w:tc>
        <w:tc>
          <w:tcPr>
            <w:tcW w:w="385" w:type="pct"/>
            <w:shd w:val="clear" w:color="auto" w:fill="auto"/>
          </w:tcPr>
          <w:p w:rsidR="007B03B5" w:rsidRPr="001F270D" w:rsidRDefault="007B03B5" w:rsidP="001F270D">
            <w:pPr>
              <w:widowControl w:val="0"/>
              <w:autoSpaceDE w:val="0"/>
              <w:autoSpaceDN w:val="0"/>
              <w:adjustRightInd w:val="0"/>
              <w:spacing w:before="120"/>
              <w:jc w:val="center"/>
              <w:rPr>
                <w:rFonts w:ascii="Arial" w:hAnsi="Arial" w:cs="Arial"/>
                <w:sz w:val="20"/>
              </w:rPr>
            </w:pPr>
            <w:r w:rsidRPr="001F270D">
              <w:rPr>
                <w:rFonts w:ascii="Arial" w:hAnsi="Arial" w:cs="Arial"/>
                <w:sz w:val="20"/>
                <w:szCs w:val="28"/>
              </w:rPr>
              <w:t>Lớp 9</w:t>
            </w:r>
          </w:p>
        </w:tc>
        <w:tc>
          <w:tcPr>
            <w:tcW w:w="385" w:type="pct"/>
            <w:shd w:val="clear" w:color="auto" w:fill="auto"/>
          </w:tcPr>
          <w:p w:rsidR="007B03B5" w:rsidRPr="001F270D" w:rsidRDefault="007B03B5" w:rsidP="001F270D">
            <w:pPr>
              <w:widowControl w:val="0"/>
              <w:autoSpaceDE w:val="0"/>
              <w:autoSpaceDN w:val="0"/>
              <w:adjustRightInd w:val="0"/>
              <w:spacing w:before="120"/>
              <w:jc w:val="center"/>
              <w:rPr>
                <w:rFonts w:ascii="Arial" w:hAnsi="Arial" w:cs="Arial"/>
                <w:sz w:val="20"/>
              </w:rPr>
            </w:pPr>
            <w:r w:rsidRPr="001F270D">
              <w:rPr>
                <w:rFonts w:ascii="Arial" w:hAnsi="Arial" w:cs="Arial"/>
                <w:sz w:val="20"/>
                <w:szCs w:val="28"/>
              </w:rPr>
              <w:t>Lớp 10</w:t>
            </w:r>
          </w:p>
        </w:tc>
        <w:tc>
          <w:tcPr>
            <w:tcW w:w="385" w:type="pct"/>
            <w:shd w:val="clear" w:color="auto" w:fill="auto"/>
          </w:tcPr>
          <w:p w:rsidR="007B03B5" w:rsidRPr="001F270D" w:rsidRDefault="007B03B5" w:rsidP="001F270D">
            <w:pPr>
              <w:widowControl w:val="0"/>
              <w:autoSpaceDE w:val="0"/>
              <w:autoSpaceDN w:val="0"/>
              <w:adjustRightInd w:val="0"/>
              <w:spacing w:before="120"/>
              <w:jc w:val="center"/>
              <w:rPr>
                <w:rFonts w:ascii="Arial" w:hAnsi="Arial" w:cs="Arial"/>
                <w:sz w:val="20"/>
              </w:rPr>
            </w:pPr>
            <w:r w:rsidRPr="001F270D">
              <w:rPr>
                <w:rFonts w:ascii="Arial" w:hAnsi="Arial" w:cs="Arial"/>
                <w:sz w:val="20"/>
                <w:szCs w:val="28"/>
              </w:rPr>
              <w:t>Lớp 11</w:t>
            </w:r>
          </w:p>
        </w:tc>
        <w:tc>
          <w:tcPr>
            <w:tcW w:w="384" w:type="pct"/>
            <w:shd w:val="clear" w:color="auto" w:fill="auto"/>
          </w:tcPr>
          <w:p w:rsidR="007B03B5" w:rsidRPr="001F270D" w:rsidRDefault="007B03B5" w:rsidP="001F270D">
            <w:pPr>
              <w:widowControl w:val="0"/>
              <w:autoSpaceDE w:val="0"/>
              <w:autoSpaceDN w:val="0"/>
              <w:adjustRightInd w:val="0"/>
              <w:spacing w:before="120"/>
              <w:jc w:val="center"/>
              <w:rPr>
                <w:rFonts w:ascii="Arial" w:hAnsi="Arial" w:cs="Arial"/>
                <w:sz w:val="20"/>
              </w:rPr>
            </w:pPr>
            <w:r w:rsidRPr="001F270D">
              <w:rPr>
                <w:rFonts w:ascii="Arial" w:hAnsi="Arial" w:cs="Arial"/>
                <w:sz w:val="20"/>
                <w:szCs w:val="28"/>
              </w:rPr>
              <w:t>Lớp 12</w:t>
            </w:r>
          </w:p>
        </w:tc>
      </w:tr>
      <w:tr w:rsidR="007B03B5" w:rsidRPr="001F270D">
        <w:tblPrEx>
          <w:tblCellMar>
            <w:top w:w="0" w:type="dxa"/>
            <w:left w:w="0" w:type="dxa"/>
            <w:bottom w:w="0" w:type="dxa"/>
            <w:right w:w="0" w:type="dxa"/>
          </w:tblCellMar>
        </w:tblPrEx>
        <w:tc>
          <w:tcPr>
            <w:tcW w:w="384" w:type="pct"/>
            <w:shd w:val="clear" w:color="auto" w:fill="auto"/>
          </w:tcPr>
          <w:p w:rsidR="007B03B5" w:rsidRPr="001F270D" w:rsidRDefault="007B03B5" w:rsidP="001F270D">
            <w:pPr>
              <w:widowControl w:val="0"/>
              <w:autoSpaceDE w:val="0"/>
              <w:autoSpaceDN w:val="0"/>
              <w:adjustRightInd w:val="0"/>
              <w:spacing w:before="120"/>
              <w:jc w:val="center"/>
              <w:rPr>
                <w:rFonts w:ascii="Arial" w:hAnsi="Arial" w:cs="Arial"/>
                <w:b/>
                <w:sz w:val="20"/>
              </w:rPr>
            </w:pPr>
            <w:r w:rsidRPr="001F270D">
              <w:rPr>
                <w:rFonts w:ascii="Arial" w:hAnsi="Arial" w:cs="Arial"/>
                <w:b/>
                <w:sz w:val="20"/>
                <w:szCs w:val="28"/>
              </w:rPr>
              <w:t>Số tiết</w:t>
            </w:r>
          </w:p>
        </w:tc>
        <w:tc>
          <w:tcPr>
            <w:tcW w:w="385" w:type="pct"/>
            <w:shd w:val="clear" w:color="auto" w:fill="auto"/>
          </w:tcPr>
          <w:p w:rsidR="007B03B5" w:rsidRPr="001F270D" w:rsidRDefault="007B03B5" w:rsidP="001F270D">
            <w:pPr>
              <w:widowControl w:val="0"/>
              <w:autoSpaceDE w:val="0"/>
              <w:autoSpaceDN w:val="0"/>
              <w:adjustRightInd w:val="0"/>
              <w:spacing w:before="120"/>
              <w:jc w:val="center"/>
              <w:rPr>
                <w:rFonts w:ascii="Arial" w:hAnsi="Arial" w:cs="Arial"/>
                <w:sz w:val="20"/>
              </w:rPr>
            </w:pPr>
            <w:r w:rsidRPr="001F270D">
              <w:rPr>
                <w:rFonts w:ascii="Arial" w:hAnsi="Arial" w:cs="Arial"/>
                <w:sz w:val="20"/>
                <w:szCs w:val="28"/>
              </w:rPr>
              <w:t>105</w:t>
            </w:r>
          </w:p>
        </w:tc>
        <w:tc>
          <w:tcPr>
            <w:tcW w:w="385" w:type="pct"/>
            <w:shd w:val="clear" w:color="auto" w:fill="auto"/>
          </w:tcPr>
          <w:p w:rsidR="007B03B5" w:rsidRPr="001F270D" w:rsidRDefault="007B03B5" w:rsidP="001F270D">
            <w:pPr>
              <w:widowControl w:val="0"/>
              <w:autoSpaceDE w:val="0"/>
              <w:autoSpaceDN w:val="0"/>
              <w:adjustRightInd w:val="0"/>
              <w:spacing w:before="120"/>
              <w:jc w:val="center"/>
              <w:rPr>
                <w:rFonts w:ascii="Arial" w:hAnsi="Arial" w:cs="Arial"/>
                <w:sz w:val="20"/>
              </w:rPr>
            </w:pPr>
            <w:r w:rsidRPr="001F270D">
              <w:rPr>
                <w:rFonts w:ascii="Arial" w:hAnsi="Arial" w:cs="Arial"/>
                <w:sz w:val="20"/>
                <w:szCs w:val="28"/>
              </w:rPr>
              <w:t>175</w:t>
            </w:r>
          </w:p>
        </w:tc>
        <w:tc>
          <w:tcPr>
            <w:tcW w:w="385" w:type="pct"/>
            <w:shd w:val="clear" w:color="auto" w:fill="auto"/>
          </w:tcPr>
          <w:p w:rsidR="007B03B5" w:rsidRPr="001F270D" w:rsidRDefault="007B03B5" w:rsidP="001F270D">
            <w:pPr>
              <w:widowControl w:val="0"/>
              <w:autoSpaceDE w:val="0"/>
              <w:autoSpaceDN w:val="0"/>
              <w:adjustRightInd w:val="0"/>
              <w:spacing w:before="120"/>
              <w:jc w:val="center"/>
              <w:rPr>
                <w:rFonts w:ascii="Arial" w:hAnsi="Arial" w:cs="Arial"/>
                <w:sz w:val="20"/>
              </w:rPr>
            </w:pPr>
            <w:r w:rsidRPr="001F270D">
              <w:rPr>
                <w:rFonts w:ascii="Arial" w:hAnsi="Arial" w:cs="Arial"/>
                <w:sz w:val="20"/>
                <w:szCs w:val="28"/>
              </w:rPr>
              <w:t>175</w:t>
            </w:r>
          </w:p>
        </w:tc>
        <w:tc>
          <w:tcPr>
            <w:tcW w:w="385" w:type="pct"/>
            <w:shd w:val="clear" w:color="auto" w:fill="auto"/>
          </w:tcPr>
          <w:p w:rsidR="007B03B5" w:rsidRPr="001F270D" w:rsidRDefault="007B03B5" w:rsidP="001F270D">
            <w:pPr>
              <w:widowControl w:val="0"/>
              <w:autoSpaceDE w:val="0"/>
              <w:autoSpaceDN w:val="0"/>
              <w:adjustRightInd w:val="0"/>
              <w:spacing w:before="120"/>
              <w:jc w:val="center"/>
              <w:rPr>
                <w:rFonts w:ascii="Arial" w:hAnsi="Arial" w:cs="Arial"/>
                <w:sz w:val="20"/>
              </w:rPr>
            </w:pPr>
            <w:r w:rsidRPr="001F270D">
              <w:rPr>
                <w:rFonts w:ascii="Arial" w:hAnsi="Arial" w:cs="Arial"/>
                <w:sz w:val="20"/>
                <w:szCs w:val="28"/>
              </w:rPr>
              <w:t>175</w:t>
            </w:r>
          </w:p>
        </w:tc>
        <w:tc>
          <w:tcPr>
            <w:tcW w:w="385" w:type="pct"/>
            <w:shd w:val="clear" w:color="auto" w:fill="auto"/>
          </w:tcPr>
          <w:p w:rsidR="007B03B5" w:rsidRPr="001F270D" w:rsidRDefault="007B03B5" w:rsidP="001F270D">
            <w:pPr>
              <w:widowControl w:val="0"/>
              <w:autoSpaceDE w:val="0"/>
              <w:autoSpaceDN w:val="0"/>
              <w:adjustRightInd w:val="0"/>
              <w:spacing w:before="120"/>
              <w:jc w:val="center"/>
              <w:rPr>
                <w:rFonts w:ascii="Arial" w:hAnsi="Arial" w:cs="Arial"/>
                <w:sz w:val="20"/>
              </w:rPr>
            </w:pPr>
            <w:r w:rsidRPr="001F270D">
              <w:rPr>
                <w:rFonts w:ascii="Arial" w:hAnsi="Arial" w:cs="Arial"/>
                <w:sz w:val="20"/>
                <w:szCs w:val="28"/>
              </w:rPr>
              <w:t>175</w:t>
            </w:r>
          </w:p>
        </w:tc>
        <w:tc>
          <w:tcPr>
            <w:tcW w:w="384" w:type="pct"/>
            <w:shd w:val="clear" w:color="auto" w:fill="auto"/>
          </w:tcPr>
          <w:p w:rsidR="007B03B5" w:rsidRPr="001F270D" w:rsidRDefault="007B03B5" w:rsidP="001F270D">
            <w:pPr>
              <w:widowControl w:val="0"/>
              <w:autoSpaceDE w:val="0"/>
              <w:autoSpaceDN w:val="0"/>
              <w:adjustRightInd w:val="0"/>
              <w:spacing w:before="120"/>
              <w:jc w:val="center"/>
              <w:rPr>
                <w:rFonts w:ascii="Arial" w:hAnsi="Arial" w:cs="Arial"/>
                <w:sz w:val="20"/>
              </w:rPr>
            </w:pPr>
            <w:r w:rsidRPr="001F270D">
              <w:rPr>
                <w:rFonts w:ascii="Arial" w:hAnsi="Arial" w:cs="Arial"/>
                <w:sz w:val="20"/>
                <w:szCs w:val="28"/>
              </w:rPr>
              <w:t>140</w:t>
            </w:r>
          </w:p>
        </w:tc>
        <w:tc>
          <w:tcPr>
            <w:tcW w:w="385" w:type="pct"/>
            <w:shd w:val="clear" w:color="auto" w:fill="auto"/>
          </w:tcPr>
          <w:p w:rsidR="007B03B5" w:rsidRPr="001F270D" w:rsidRDefault="007B03B5" w:rsidP="001F270D">
            <w:pPr>
              <w:widowControl w:val="0"/>
              <w:autoSpaceDE w:val="0"/>
              <w:autoSpaceDN w:val="0"/>
              <w:adjustRightInd w:val="0"/>
              <w:spacing w:before="120"/>
              <w:jc w:val="center"/>
              <w:rPr>
                <w:rFonts w:ascii="Arial" w:hAnsi="Arial" w:cs="Arial"/>
                <w:sz w:val="20"/>
              </w:rPr>
            </w:pPr>
            <w:r w:rsidRPr="001F270D">
              <w:rPr>
                <w:rFonts w:ascii="Arial" w:hAnsi="Arial" w:cs="Arial"/>
                <w:sz w:val="20"/>
                <w:szCs w:val="28"/>
              </w:rPr>
              <w:t>140</w:t>
            </w:r>
          </w:p>
        </w:tc>
        <w:tc>
          <w:tcPr>
            <w:tcW w:w="385" w:type="pct"/>
            <w:shd w:val="clear" w:color="auto" w:fill="auto"/>
          </w:tcPr>
          <w:p w:rsidR="007B03B5" w:rsidRPr="001F270D" w:rsidRDefault="007B03B5" w:rsidP="001F270D">
            <w:pPr>
              <w:widowControl w:val="0"/>
              <w:autoSpaceDE w:val="0"/>
              <w:autoSpaceDN w:val="0"/>
              <w:adjustRightInd w:val="0"/>
              <w:spacing w:before="120"/>
              <w:jc w:val="center"/>
              <w:rPr>
                <w:rFonts w:ascii="Arial" w:hAnsi="Arial" w:cs="Arial"/>
                <w:sz w:val="20"/>
              </w:rPr>
            </w:pPr>
            <w:r w:rsidRPr="001F270D">
              <w:rPr>
                <w:rFonts w:ascii="Arial" w:hAnsi="Arial" w:cs="Arial"/>
                <w:sz w:val="20"/>
                <w:szCs w:val="28"/>
              </w:rPr>
              <w:t>140</w:t>
            </w:r>
          </w:p>
        </w:tc>
        <w:tc>
          <w:tcPr>
            <w:tcW w:w="385" w:type="pct"/>
            <w:shd w:val="clear" w:color="auto" w:fill="auto"/>
          </w:tcPr>
          <w:p w:rsidR="007B03B5" w:rsidRPr="001F270D" w:rsidRDefault="007B03B5" w:rsidP="001F270D">
            <w:pPr>
              <w:widowControl w:val="0"/>
              <w:autoSpaceDE w:val="0"/>
              <w:autoSpaceDN w:val="0"/>
              <w:adjustRightInd w:val="0"/>
              <w:spacing w:before="120"/>
              <w:jc w:val="center"/>
              <w:rPr>
                <w:rFonts w:ascii="Arial" w:hAnsi="Arial" w:cs="Arial"/>
                <w:sz w:val="20"/>
              </w:rPr>
            </w:pPr>
            <w:r w:rsidRPr="001F270D">
              <w:rPr>
                <w:rFonts w:ascii="Arial" w:hAnsi="Arial" w:cs="Arial"/>
                <w:sz w:val="20"/>
                <w:szCs w:val="28"/>
              </w:rPr>
              <w:t>140</w:t>
            </w:r>
          </w:p>
        </w:tc>
        <w:tc>
          <w:tcPr>
            <w:tcW w:w="385" w:type="pct"/>
            <w:shd w:val="clear" w:color="auto" w:fill="auto"/>
          </w:tcPr>
          <w:p w:rsidR="007B03B5" w:rsidRPr="001F270D" w:rsidRDefault="007B03B5" w:rsidP="001F270D">
            <w:pPr>
              <w:widowControl w:val="0"/>
              <w:autoSpaceDE w:val="0"/>
              <w:autoSpaceDN w:val="0"/>
              <w:adjustRightInd w:val="0"/>
              <w:spacing w:before="120"/>
              <w:jc w:val="center"/>
              <w:rPr>
                <w:rFonts w:ascii="Arial" w:hAnsi="Arial" w:cs="Arial"/>
                <w:sz w:val="20"/>
              </w:rPr>
            </w:pPr>
            <w:r w:rsidRPr="001F270D">
              <w:rPr>
                <w:rFonts w:ascii="Arial" w:hAnsi="Arial" w:cs="Arial"/>
                <w:sz w:val="20"/>
                <w:szCs w:val="28"/>
              </w:rPr>
              <w:t>105</w:t>
            </w:r>
          </w:p>
        </w:tc>
        <w:tc>
          <w:tcPr>
            <w:tcW w:w="385" w:type="pct"/>
            <w:shd w:val="clear" w:color="auto" w:fill="auto"/>
          </w:tcPr>
          <w:p w:rsidR="007B03B5" w:rsidRPr="001F270D" w:rsidRDefault="007B03B5" w:rsidP="001F270D">
            <w:pPr>
              <w:widowControl w:val="0"/>
              <w:autoSpaceDE w:val="0"/>
              <w:autoSpaceDN w:val="0"/>
              <w:adjustRightInd w:val="0"/>
              <w:spacing w:before="120"/>
              <w:jc w:val="center"/>
              <w:rPr>
                <w:rFonts w:ascii="Arial" w:hAnsi="Arial" w:cs="Arial"/>
                <w:sz w:val="20"/>
              </w:rPr>
            </w:pPr>
            <w:r w:rsidRPr="001F270D">
              <w:rPr>
                <w:rFonts w:ascii="Arial" w:hAnsi="Arial" w:cs="Arial"/>
                <w:sz w:val="20"/>
                <w:szCs w:val="28"/>
              </w:rPr>
              <w:t>105</w:t>
            </w:r>
          </w:p>
        </w:tc>
        <w:tc>
          <w:tcPr>
            <w:tcW w:w="384" w:type="pct"/>
            <w:shd w:val="clear" w:color="auto" w:fill="auto"/>
          </w:tcPr>
          <w:p w:rsidR="007B03B5" w:rsidRPr="001F270D" w:rsidRDefault="007B03B5" w:rsidP="001F270D">
            <w:pPr>
              <w:widowControl w:val="0"/>
              <w:autoSpaceDE w:val="0"/>
              <w:autoSpaceDN w:val="0"/>
              <w:adjustRightInd w:val="0"/>
              <w:spacing w:before="120"/>
              <w:jc w:val="center"/>
              <w:rPr>
                <w:rFonts w:ascii="Arial" w:hAnsi="Arial" w:cs="Arial"/>
                <w:sz w:val="20"/>
              </w:rPr>
            </w:pPr>
            <w:r w:rsidRPr="001F270D">
              <w:rPr>
                <w:rFonts w:ascii="Arial" w:hAnsi="Arial" w:cs="Arial"/>
                <w:sz w:val="20"/>
                <w:szCs w:val="28"/>
              </w:rPr>
              <w:t>105</w:t>
            </w:r>
          </w:p>
        </w:tc>
      </w:tr>
    </w:tbl>
    <w:p w:rsidR="00A13BA8" w:rsidRPr="001F270D" w:rsidRDefault="007B03B5"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 xml:space="preserve">Riêng ở cấp trung học phổ thông, mỗi lớp có thêm 35 tiết/năm học cho các chuyên đề học tập lựa chọn. </w:t>
      </w:r>
    </w:p>
    <w:p w:rsidR="007B03B5" w:rsidRPr="001F270D" w:rsidRDefault="007B03B5"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b) Thời lượng dành cho các nội dung giáo dục</w:t>
      </w:r>
    </w:p>
    <w:p w:rsidR="007B03B5" w:rsidRPr="001F270D" w:rsidRDefault="007B03B5"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Ước lượng thời gian (tính theo %) cho các mạch nội dung ở từng lớp (không tính chuyên đề học tập) như sau:</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1517"/>
        <w:gridCol w:w="1569"/>
        <w:gridCol w:w="2484"/>
        <w:gridCol w:w="2487"/>
        <w:gridCol w:w="2352"/>
        <w:gridCol w:w="2557"/>
      </w:tblGrid>
      <w:tr w:rsidR="007B03B5" w:rsidRPr="001F270D">
        <w:tblPrEx>
          <w:tblCellMar>
            <w:top w:w="0" w:type="dxa"/>
            <w:left w:w="0" w:type="dxa"/>
            <w:bottom w:w="0" w:type="dxa"/>
            <w:right w:w="0" w:type="dxa"/>
          </w:tblCellMar>
        </w:tblPrEx>
        <w:tc>
          <w:tcPr>
            <w:tcW w:w="1190" w:type="pct"/>
            <w:gridSpan w:val="2"/>
            <w:tcBorders>
              <w:tl2br w:val="single" w:sz="2" w:space="0" w:color="auto"/>
            </w:tcBorders>
            <w:shd w:val="clear" w:color="auto" w:fill="auto"/>
          </w:tcPr>
          <w:p w:rsidR="007B03B5" w:rsidRPr="001F270D" w:rsidRDefault="007B03B5" w:rsidP="001F270D">
            <w:pPr>
              <w:widowControl w:val="0"/>
              <w:autoSpaceDE w:val="0"/>
              <w:autoSpaceDN w:val="0"/>
              <w:adjustRightInd w:val="0"/>
              <w:spacing w:before="120"/>
              <w:jc w:val="right"/>
              <w:rPr>
                <w:rFonts w:ascii="Arial" w:hAnsi="Arial" w:cs="Arial"/>
                <w:b/>
                <w:sz w:val="20"/>
                <w:szCs w:val="28"/>
              </w:rPr>
            </w:pPr>
            <w:r w:rsidRPr="001F270D">
              <w:rPr>
                <w:rFonts w:ascii="Arial" w:hAnsi="Arial" w:cs="Arial"/>
                <w:b/>
                <w:sz w:val="20"/>
                <w:szCs w:val="28"/>
              </w:rPr>
              <w:t>Mạch kiến thức</w:t>
            </w:r>
          </w:p>
          <w:p w:rsidR="007B03B5" w:rsidRPr="001F270D" w:rsidRDefault="007B03B5" w:rsidP="001F270D">
            <w:pPr>
              <w:widowControl w:val="0"/>
              <w:autoSpaceDE w:val="0"/>
              <w:autoSpaceDN w:val="0"/>
              <w:adjustRightInd w:val="0"/>
              <w:spacing w:before="120"/>
              <w:rPr>
                <w:rFonts w:ascii="Arial" w:hAnsi="Arial" w:cs="Arial"/>
                <w:b/>
                <w:sz w:val="20"/>
              </w:rPr>
            </w:pPr>
            <w:r w:rsidRPr="001F270D">
              <w:rPr>
                <w:rFonts w:ascii="Arial" w:hAnsi="Arial" w:cs="Arial"/>
                <w:b/>
                <w:sz w:val="20"/>
                <w:szCs w:val="28"/>
              </w:rPr>
              <w:t>Cấp học/Lớp</w:t>
            </w:r>
          </w:p>
        </w:tc>
        <w:tc>
          <w:tcPr>
            <w:tcW w:w="958"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b/>
                <w:sz w:val="20"/>
              </w:rPr>
            </w:pPr>
            <w:r w:rsidRPr="001F270D">
              <w:rPr>
                <w:rFonts w:ascii="Arial" w:hAnsi="Arial" w:cs="Arial"/>
                <w:b/>
                <w:sz w:val="20"/>
                <w:szCs w:val="28"/>
              </w:rPr>
              <w:t>Số, Đại số và Một số yếu tố giải tích</w:t>
            </w:r>
          </w:p>
        </w:tc>
        <w:tc>
          <w:tcPr>
            <w:tcW w:w="959"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b/>
                <w:sz w:val="20"/>
              </w:rPr>
            </w:pPr>
            <w:r w:rsidRPr="001F270D">
              <w:rPr>
                <w:rFonts w:ascii="Arial" w:hAnsi="Arial" w:cs="Arial"/>
                <w:b/>
                <w:sz w:val="20"/>
                <w:szCs w:val="28"/>
              </w:rPr>
              <w:t>Hình học và</w:t>
            </w:r>
            <w:r w:rsidR="00D15686" w:rsidRPr="001F270D">
              <w:rPr>
                <w:rFonts w:ascii="Arial" w:hAnsi="Arial" w:cs="Arial"/>
                <w:b/>
                <w:sz w:val="20"/>
                <w:szCs w:val="28"/>
              </w:rPr>
              <w:t xml:space="preserve"> </w:t>
            </w:r>
            <w:r w:rsidRPr="001F270D">
              <w:rPr>
                <w:rFonts w:ascii="Arial" w:hAnsi="Arial" w:cs="Arial"/>
                <w:b/>
                <w:sz w:val="20"/>
                <w:szCs w:val="28"/>
              </w:rPr>
              <w:t>Đo lường</w:t>
            </w:r>
          </w:p>
        </w:tc>
        <w:tc>
          <w:tcPr>
            <w:tcW w:w="907"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b/>
                <w:sz w:val="20"/>
              </w:rPr>
            </w:pPr>
            <w:r w:rsidRPr="001F270D">
              <w:rPr>
                <w:rFonts w:ascii="Arial" w:hAnsi="Arial" w:cs="Arial"/>
                <w:b/>
                <w:sz w:val="20"/>
                <w:szCs w:val="28"/>
              </w:rPr>
              <w:t>Thống kê và</w:t>
            </w:r>
            <w:r w:rsidR="00D15686" w:rsidRPr="001F270D">
              <w:rPr>
                <w:rFonts w:ascii="Arial" w:hAnsi="Arial" w:cs="Arial"/>
                <w:b/>
                <w:sz w:val="20"/>
                <w:szCs w:val="28"/>
              </w:rPr>
              <w:t xml:space="preserve"> </w:t>
            </w:r>
            <w:r w:rsidRPr="001F270D">
              <w:rPr>
                <w:rFonts w:ascii="Arial" w:hAnsi="Arial" w:cs="Arial"/>
                <w:b/>
                <w:sz w:val="20"/>
                <w:szCs w:val="28"/>
              </w:rPr>
              <w:t>Xác suất</w:t>
            </w:r>
          </w:p>
        </w:tc>
        <w:tc>
          <w:tcPr>
            <w:tcW w:w="986"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b/>
                <w:sz w:val="20"/>
              </w:rPr>
            </w:pPr>
            <w:r w:rsidRPr="001F270D">
              <w:rPr>
                <w:rFonts w:ascii="Arial" w:hAnsi="Arial" w:cs="Arial"/>
                <w:b/>
                <w:sz w:val="20"/>
                <w:szCs w:val="28"/>
              </w:rPr>
              <w:t>Hoạt động thực hành và trải nghiệm</w:t>
            </w:r>
          </w:p>
        </w:tc>
      </w:tr>
      <w:tr w:rsidR="007B03B5" w:rsidRPr="001F270D">
        <w:tblPrEx>
          <w:tblCellMar>
            <w:top w:w="0" w:type="dxa"/>
            <w:left w:w="0" w:type="dxa"/>
            <w:bottom w:w="0" w:type="dxa"/>
            <w:right w:w="0" w:type="dxa"/>
          </w:tblCellMar>
        </w:tblPrEx>
        <w:tc>
          <w:tcPr>
            <w:tcW w:w="585" w:type="pct"/>
            <w:vMerge w:val="restar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r w:rsidRPr="001F270D">
              <w:rPr>
                <w:rFonts w:ascii="Arial" w:hAnsi="Arial" w:cs="Arial"/>
                <w:sz w:val="20"/>
                <w:szCs w:val="28"/>
              </w:rPr>
              <w:t>Tiểu học</w:t>
            </w:r>
          </w:p>
        </w:tc>
        <w:tc>
          <w:tcPr>
            <w:tcW w:w="605"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r w:rsidRPr="001F270D">
              <w:rPr>
                <w:rFonts w:ascii="Arial" w:hAnsi="Arial" w:cs="Arial"/>
                <w:sz w:val="20"/>
                <w:szCs w:val="28"/>
              </w:rPr>
              <w:t>1</w:t>
            </w:r>
          </w:p>
        </w:tc>
        <w:tc>
          <w:tcPr>
            <w:tcW w:w="958"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r w:rsidRPr="001F270D">
              <w:rPr>
                <w:rFonts w:ascii="Arial" w:hAnsi="Arial" w:cs="Arial"/>
                <w:sz w:val="20"/>
                <w:szCs w:val="28"/>
              </w:rPr>
              <w:t>80%</w:t>
            </w:r>
          </w:p>
        </w:tc>
        <w:tc>
          <w:tcPr>
            <w:tcW w:w="959"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r w:rsidRPr="001F270D">
              <w:rPr>
                <w:rFonts w:ascii="Arial" w:hAnsi="Arial" w:cs="Arial"/>
                <w:sz w:val="20"/>
                <w:szCs w:val="28"/>
              </w:rPr>
              <w:t>15%</w:t>
            </w:r>
          </w:p>
        </w:tc>
        <w:tc>
          <w:tcPr>
            <w:tcW w:w="907"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r w:rsidRPr="001F270D">
              <w:rPr>
                <w:rFonts w:ascii="Arial" w:hAnsi="Arial" w:cs="Arial"/>
                <w:sz w:val="20"/>
                <w:szCs w:val="28"/>
              </w:rPr>
              <w:t>0%</w:t>
            </w:r>
          </w:p>
        </w:tc>
        <w:tc>
          <w:tcPr>
            <w:tcW w:w="986"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r w:rsidRPr="001F270D">
              <w:rPr>
                <w:rFonts w:ascii="Arial" w:hAnsi="Arial" w:cs="Arial"/>
                <w:sz w:val="20"/>
                <w:szCs w:val="28"/>
              </w:rPr>
              <w:t>5%</w:t>
            </w:r>
          </w:p>
        </w:tc>
      </w:tr>
      <w:tr w:rsidR="007B03B5" w:rsidRPr="001F270D">
        <w:tblPrEx>
          <w:tblCellMar>
            <w:top w:w="0" w:type="dxa"/>
            <w:left w:w="0" w:type="dxa"/>
            <w:bottom w:w="0" w:type="dxa"/>
            <w:right w:w="0" w:type="dxa"/>
          </w:tblCellMar>
        </w:tblPrEx>
        <w:tc>
          <w:tcPr>
            <w:tcW w:w="585" w:type="pct"/>
            <w:vMerge/>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p>
        </w:tc>
        <w:tc>
          <w:tcPr>
            <w:tcW w:w="605"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r w:rsidRPr="001F270D">
              <w:rPr>
                <w:rFonts w:ascii="Arial" w:hAnsi="Arial" w:cs="Arial"/>
                <w:sz w:val="20"/>
                <w:szCs w:val="28"/>
              </w:rPr>
              <w:t>2</w:t>
            </w:r>
          </w:p>
        </w:tc>
        <w:tc>
          <w:tcPr>
            <w:tcW w:w="958"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r w:rsidRPr="001F270D">
              <w:rPr>
                <w:rFonts w:ascii="Arial" w:hAnsi="Arial" w:cs="Arial"/>
                <w:sz w:val="20"/>
                <w:szCs w:val="28"/>
              </w:rPr>
              <w:t>75%</w:t>
            </w:r>
          </w:p>
        </w:tc>
        <w:tc>
          <w:tcPr>
            <w:tcW w:w="959"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r w:rsidRPr="001F270D">
              <w:rPr>
                <w:rFonts w:ascii="Arial" w:hAnsi="Arial" w:cs="Arial"/>
                <w:sz w:val="20"/>
                <w:szCs w:val="28"/>
              </w:rPr>
              <w:t>17%</w:t>
            </w:r>
          </w:p>
        </w:tc>
        <w:tc>
          <w:tcPr>
            <w:tcW w:w="907"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r w:rsidRPr="001F270D">
              <w:rPr>
                <w:rFonts w:ascii="Arial" w:hAnsi="Arial" w:cs="Arial"/>
                <w:sz w:val="20"/>
                <w:szCs w:val="28"/>
              </w:rPr>
              <w:t>3%</w:t>
            </w:r>
          </w:p>
        </w:tc>
        <w:tc>
          <w:tcPr>
            <w:tcW w:w="986"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r w:rsidRPr="001F270D">
              <w:rPr>
                <w:rFonts w:ascii="Arial" w:hAnsi="Arial" w:cs="Arial"/>
                <w:sz w:val="20"/>
                <w:szCs w:val="28"/>
              </w:rPr>
              <w:t>5%</w:t>
            </w:r>
          </w:p>
        </w:tc>
      </w:tr>
      <w:tr w:rsidR="007B03B5" w:rsidRPr="001F270D">
        <w:tblPrEx>
          <w:tblCellMar>
            <w:top w:w="0" w:type="dxa"/>
            <w:left w:w="0" w:type="dxa"/>
            <w:bottom w:w="0" w:type="dxa"/>
            <w:right w:w="0" w:type="dxa"/>
          </w:tblCellMar>
        </w:tblPrEx>
        <w:tc>
          <w:tcPr>
            <w:tcW w:w="585" w:type="pct"/>
            <w:vMerge/>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p>
        </w:tc>
        <w:tc>
          <w:tcPr>
            <w:tcW w:w="605"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r w:rsidRPr="001F270D">
              <w:rPr>
                <w:rFonts w:ascii="Arial" w:hAnsi="Arial" w:cs="Arial"/>
                <w:sz w:val="20"/>
                <w:szCs w:val="28"/>
              </w:rPr>
              <w:t>3</w:t>
            </w:r>
          </w:p>
        </w:tc>
        <w:tc>
          <w:tcPr>
            <w:tcW w:w="958"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r w:rsidRPr="001F270D">
              <w:rPr>
                <w:rFonts w:ascii="Arial" w:hAnsi="Arial" w:cs="Arial"/>
                <w:sz w:val="20"/>
                <w:szCs w:val="28"/>
              </w:rPr>
              <w:t>70%</w:t>
            </w:r>
          </w:p>
        </w:tc>
        <w:tc>
          <w:tcPr>
            <w:tcW w:w="959"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r w:rsidRPr="001F270D">
              <w:rPr>
                <w:rFonts w:ascii="Arial" w:hAnsi="Arial" w:cs="Arial"/>
                <w:sz w:val="20"/>
                <w:szCs w:val="28"/>
              </w:rPr>
              <w:t>22%</w:t>
            </w:r>
          </w:p>
        </w:tc>
        <w:tc>
          <w:tcPr>
            <w:tcW w:w="907"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r w:rsidRPr="001F270D">
              <w:rPr>
                <w:rFonts w:ascii="Arial" w:hAnsi="Arial" w:cs="Arial"/>
                <w:sz w:val="20"/>
                <w:szCs w:val="28"/>
              </w:rPr>
              <w:t>3%</w:t>
            </w:r>
          </w:p>
        </w:tc>
        <w:tc>
          <w:tcPr>
            <w:tcW w:w="986"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r w:rsidRPr="001F270D">
              <w:rPr>
                <w:rFonts w:ascii="Arial" w:hAnsi="Arial" w:cs="Arial"/>
                <w:sz w:val="20"/>
                <w:szCs w:val="28"/>
              </w:rPr>
              <w:t>5%</w:t>
            </w:r>
          </w:p>
        </w:tc>
      </w:tr>
      <w:tr w:rsidR="007B03B5" w:rsidRPr="001F270D">
        <w:tblPrEx>
          <w:tblCellMar>
            <w:top w:w="0" w:type="dxa"/>
            <w:left w:w="0" w:type="dxa"/>
            <w:bottom w:w="0" w:type="dxa"/>
            <w:right w:w="0" w:type="dxa"/>
          </w:tblCellMar>
        </w:tblPrEx>
        <w:tc>
          <w:tcPr>
            <w:tcW w:w="585" w:type="pct"/>
            <w:vMerge/>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p>
        </w:tc>
        <w:tc>
          <w:tcPr>
            <w:tcW w:w="605"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r w:rsidRPr="001F270D">
              <w:rPr>
                <w:rFonts w:ascii="Arial" w:hAnsi="Arial" w:cs="Arial"/>
                <w:sz w:val="20"/>
                <w:szCs w:val="28"/>
              </w:rPr>
              <w:t>4</w:t>
            </w:r>
          </w:p>
        </w:tc>
        <w:tc>
          <w:tcPr>
            <w:tcW w:w="958"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r w:rsidRPr="001F270D">
              <w:rPr>
                <w:rFonts w:ascii="Arial" w:hAnsi="Arial" w:cs="Arial"/>
                <w:sz w:val="20"/>
                <w:szCs w:val="28"/>
              </w:rPr>
              <w:t>75%</w:t>
            </w:r>
          </w:p>
        </w:tc>
        <w:tc>
          <w:tcPr>
            <w:tcW w:w="959"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r w:rsidRPr="001F270D">
              <w:rPr>
                <w:rFonts w:ascii="Arial" w:hAnsi="Arial" w:cs="Arial"/>
                <w:sz w:val="20"/>
                <w:szCs w:val="28"/>
              </w:rPr>
              <w:t>16%</w:t>
            </w:r>
          </w:p>
        </w:tc>
        <w:tc>
          <w:tcPr>
            <w:tcW w:w="907"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r w:rsidRPr="001F270D">
              <w:rPr>
                <w:rFonts w:ascii="Arial" w:hAnsi="Arial" w:cs="Arial"/>
                <w:sz w:val="20"/>
                <w:szCs w:val="28"/>
              </w:rPr>
              <w:t>4%</w:t>
            </w:r>
          </w:p>
        </w:tc>
        <w:tc>
          <w:tcPr>
            <w:tcW w:w="986"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r w:rsidRPr="001F270D">
              <w:rPr>
                <w:rFonts w:ascii="Arial" w:hAnsi="Arial" w:cs="Arial"/>
                <w:sz w:val="20"/>
                <w:szCs w:val="28"/>
              </w:rPr>
              <w:t>5%</w:t>
            </w:r>
          </w:p>
        </w:tc>
      </w:tr>
      <w:tr w:rsidR="007B03B5" w:rsidRPr="001F270D">
        <w:tblPrEx>
          <w:tblCellMar>
            <w:top w:w="0" w:type="dxa"/>
            <w:left w:w="0" w:type="dxa"/>
            <w:bottom w:w="0" w:type="dxa"/>
            <w:right w:w="0" w:type="dxa"/>
          </w:tblCellMar>
        </w:tblPrEx>
        <w:tc>
          <w:tcPr>
            <w:tcW w:w="585" w:type="pct"/>
            <w:vMerge/>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p>
        </w:tc>
        <w:tc>
          <w:tcPr>
            <w:tcW w:w="605"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r w:rsidRPr="001F270D">
              <w:rPr>
                <w:rFonts w:ascii="Arial" w:hAnsi="Arial" w:cs="Arial"/>
                <w:sz w:val="20"/>
                <w:szCs w:val="28"/>
              </w:rPr>
              <w:t>5</w:t>
            </w:r>
          </w:p>
        </w:tc>
        <w:tc>
          <w:tcPr>
            <w:tcW w:w="958"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r w:rsidRPr="001F270D">
              <w:rPr>
                <w:rFonts w:ascii="Arial" w:hAnsi="Arial" w:cs="Arial"/>
                <w:sz w:val="20"/>
                <w:szCs w:val="28"/>
              </w:rPr>
              <w:t>50%</w:t>
            </w:r>
          </w:p>
        </w:tc>
        <w:tc>
          <w:tcPr>
            <w:tcW w:w="959"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r w:rsidRPr="001F270D">
              <w:rPr>
                <w:rFonts w:ascii="Arial" w:hAnsi="Arial" w:cs="Arial"/>
                <w:sz w:val="20"/>
                <w:szCs w:val="28"/>
              </w:rPr>
              <w:t>40%</w:t>
            </w:r>
          </w:p>
        </w:tc>
        <w:tc>
          <w:tcPr>
            <w:tcW w:w="907"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r w:rsidRPr="001F270D">
              <w:rPr>
                <w:rFonts w:ascii="Arial" w:hAnsi="Arial" w:cs="Arial"/>
                <w:sz w:val="20"/>
                <w:szCs w:val="28"/>
              </w:rPr>
              <w:t>5%</w:t>
            </w:r>
          </w:p>
        </w:tc>
        <w:tc>
          <w:tcPr>
            <w:tcW w:w="986"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r w:rsidRPr="001F270D">
              <w:rPr>
                <w:rFonts w:ascii="Arial" w:hAnsi="Arial" w:cs="Arial"/>
                <w:sz w:val="20"/>
                <w:szCs w:val="28"/>
              </w:rPr>
              <w:t>5%</w:t>
            </w:r>
          </w:p>
        </w:tc>
      </w:tr>
      <w:tr w:rsidR="007B03B5" w:rsidRPr="001F270D">
        <w:tblPrEx>
          <w:tblCellMar>
            <w:top w:w="0" w:type="dxa"/>
            <w:left w:w="0" w:type="dxa"/>
            <w:bottom w:w="0" w:type="dxa"/>
            <w:right w:w="0" w:type="dxa"/>
          </w:tblCellMar>
        </w:tblPrEx>
        <w:tc>
          <w:tcPr>
            <w:tcW w:w="585" w:type="pct"/>
            <w:vMerge/>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p>
        </w:tc>
        <w:tc>
          <w:tcPr>
            <w:tcW w:w="605"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r w:rsidRPr="001F270D">
              <w:rPr>
                <w:rFonts w:ascii="Arial" w:hAnsi="Arial" w:cs="Arial"/>
                <w:sz w:val="20"/>
                <w:szCs w:val="28"/>
              </w:rPr>
              <w:t>Toàn cấp</w:t>
            </w:r>
          </w:p>
        </w:tc>
        <w:tc>
          <w:tcPr>
            <w:tcW w:w="958"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b/>
                <w:sz w:val="20"/>
              </w:rPr>
            </w:pPr>
            <w:r w:rsidRPr="001F270D">
              <w:rPr>
                <w:rFonts w:ascii="Arial" w:hAnsi="Arial" w:cs="Arial"/>
                <w:b/>
                <w:sz w:val="20"/>
                <w:szCs w:val="28"/>
              </w:rPr>
              <w:t>69%</w:t>
            </w:r>
          </w:p>
        </w:tc>
        <w:tc>
          <w:tcPr>
            <w:tcW w:w="959"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b/>
                <w:sz w:val="20"/>
              </w:rPr>
            </w:pPr>
            <w:r w:rsidRPr="001F270D">
              <w:rPr>
                <w:rFonts w:ascii="Arial" w:hAnsi="Arial" w:cs="Arial"/>
                <w:b/>
                <w:sz w:val="20"/>
                <w:szCs w:val="28"/>
              </w:rPr>
              <w:t>23%</w:t>
            </w:r>
          </w:p>
        </w:tc>
        <w:tc>
          <w:tcPr>
            <w:tcW w:w="907"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b/>
                <w:sz w:val="20"/>
              </w:rPr>
            </w:pPr>
            <w:r w:rsidRPr="001F270D">
              <w:rPr>
                <w:rFonts w:ascii="Arial" w:hAnsi="Arial" w:cs="Arial"/>
                <w:b/>
                <w:sz w:val="20"/>
                <w:szCs w:val="28"/>
              </w:rPr>
              <w:t>3%</w:t>
            </w:r>
          </w:p>
        </w:tc>
        <w:tc>
          <w:tcPr>
            <w:tcW w:w="986"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b/>
                <w:sz w:val="20"/>
              </w:rPr>
            </w:pPr>
            <w:r w:rsidRPr="001F270D">
              <w:rPr>
                <w:rFonts w:ascii="Arial" w:hAnsi="Arial" w:cs="Arial"/>
                <w:b/>
                <w:sz w:val="20"/>
                <w:szCs w:val="28"/>
              </w:rPr>
              <w:t>5%</w:t>
            </w:r>
          </w:p>
        </w:tc>
      </w:tr>
      <w:tr w:rsidR="007B03B5" w:rsidRPr="001F270D">
        <w:tblPrEx>
          <w:tblCellMar>
            <w:top w:w="0" w:type="dxa"/>
            <w:left w:w="0" w:type="dxa"/>
            <w:bottom w:w="0" w:type="dxa"/>
            <w:right w:w="0" w:type="dxa"/>
          </w:tblCellMar>
        </w:tblPrEx>
        <w:tc>
          <w:tcPr>
            <w:tcW w:w="585" w:type="pct"/>
            <w:vMerge w:val="restar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r w:rsidRPr="001F270D">
              <w:rPr>
                <w:rFonts w:ascii="Arial" w:hAnsi="Arial" w:cs="Arial"/>
                <w:sz w:val="20"/>
                <w:szCs w:val="28"/>
              </w:rPr>
              <w:t>Trung học cơ sở</w:t>
            </w:r>
          </w:p>
        </w:tc>
        <w:tc>
          <w:tcPr>
            <w:tcW w:w="605"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r w:rsidRPr="001F270D">
              <w:rPr>
                <w:rFonts w:ascii="Arial" w:hAnsi="Arial" w:cs="Arial"/>
                <w:sz w:val="20"/>
                <w:szCs w:val="28"/>
              </w:rPr>
              <w:t>6</w:t>
            </w:r>
          </w:p>
        </w:tc>
        <w:tc>
          <w:tcPr>
            <w:tcW w:w="958"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r w:rsidRPr="001F270D">
              <w:rPr>
                <w:rFonts w:ascii="Arial" w:hAnsi="Arial" w:cs="Arial"/>
                <w:sz w:val="20"/>
                <w:szCs w:val="28"/>
              </w:rPr>
              <w:t>49%</w:t>
            </w:r>
          </w:p>
        </w:tc>
        <w:tc>
          <w:tcPr>
            <w:tcW w:w="959"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r w:rsidRPr="001F270D">
              <w:rPr>
                <w:rFonts w:ascii="Arial" w:hAnsi="Arial" w:cs="Arial"/>
                <w:sz w:val="20"/>
                <w:szCs w:val="28"/>
              </w:rPr>
              <w:t>30%</w:t>
            </w:r>
          </w:p>
        </w:tc>
        <w:tc>
          <w:tcPr>
            <w:tcW w:w="907"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r w:rsidRPr="001F270D">
              <w:rPr>
                <w:rFonts w:ascii="Arial" w:hAnsi="Arial" w:cs="Arial"/>
                <w:sz w:val="20"/>
                <w:szCs w:val="28"/>
              </w:rPr>
              <w:t>14%</w:t>
            </w:r>
          </w:p>
        </w:tc>
        <w:tc>
          <w:tcPr>
            <w:tcW w:w="986"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r w:rsidRPr="001F270D">
              <w:rPr>
                <w:rFonts w:ascii="Arial" w:hAnsi="Arial" w:cs="Arial"/>
                <w:sz w:val="20"/>
                <w:szCs w:val="28"/>
              </w:rPr>
              <w:t>7%</w:t>
            </w:r>
          </w:p>
        </w:tc>
      </w:tr>
      <w:tr w:rsidR="007B03B5" w:rsidRPr="001F270D">
        <w:tblPrEx>
          <w:tblCellMar>
            <w:top w:w="0" w:type="dxa"/>
            <w:left w:w="0" w:type="dxa"/>
            <w:bottom w:w="0" w:type="dxa"/>
            <w:right w:w="0" w:type="dxa"/>
          </w:tblCellMar>
        </w:tblPrEx>
        <w:tc>
          <w:tcPr>
            <w:tcW w:w="585" w:type="pct"/>
            <w:vMerge/>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p>
        </w:tc>
        <w:tc>
          <w:tcPr>
            <w:tcW w:w="605"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r w:rsidRPr="001F270D">
              <w:rPr>
                <w:rFonts w:ascii="Arial" w:hAnsi="Arial" w:cs="Arial"/>
                <w:sz w:val="20"/>
                <w:szCs w:val="28"/>
              </w:rPr>
              <w:t>7</w:t>
            </w:r>
          </w:p>
        </w:tc>
        <w:tc>
          <w:tcPr>
            <w:tcW w:w="958"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r w:rsidRPr="001F270D">
              <w:rPr>
                <w:rFonts w:ascii="Arial" w:hAnsi="Arial" w:cs="Arial"/>
                <w:sz w:val="20"/>
                <w:szCs w:val="28"/>
              </w:rPr>
              <w:t>43%</w:t>
            </w:r>
          </w:p>
        </w:tc>
        <w:tc>
          <w:tcPr>
            <w:tcW w:w="959"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r w:rsidRPr="001F270D">
              <w:rPr>
                <w:rFonts w:ascii="Arial" w:hAnsi="Arial" w:cs="Arial"/>
                <w:sz w:val="20"/>
                <w:szCs w:val="28"/>
              </w:rPr>
              <w:t>36%</w:t>
            </w:r>
          </w:p>
        </w:tc>
        <w:tc>
          <w:tcPr>
            <w:tcW w:w="907"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r w:rsidRPr="001F270D">
              <w:rPr>
                <w:rFonts w:ascii="Arial" w:hAnsi="Arial" w:cs="Arial"/>
                <w:sz w:val="20"/>
                <w:szCs w:val="28"/>
              </w:rPr>
              <w:t>14%</w:t>
            </w:r>
          </w:p>
        </w:tc>
        <w:tc>
          <w:tcPr>
            <w:tcW w:w="986"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r w:rsidRPr="001F270D">
              <w:rPr>
                <w:rFonts w:ascii="Arial" w:hAnsi="Arial" w:cs="Arial"/>
                <w:sz w:val="20"/>
                <w:szCs w:val="28"/>
              </w:rPr>
              <w:t>7%</w:t>
            </w:r>
          </w:p>
        </w:tc>
      </w:tr>
      <w:tr w:rsidR="007B03B5" w:rsidRPr="001F270D">
        <w:tblPrEx>
          <w:tblCellMar>
            <w:top w:w="0" w:type="dxa"/>
            <w:left w:w="0" w:type="dxa"/>
            <w:bottom w:w="0" w:type="dxa"/>
            <w:right w:w="0" w:type="dxa"/>
          </w:tblCellMar>
        </w:tblPrEx>
        <w:tc>
          <w:tcPr>
            <w:tcW w:w="585" w:type="pct"/>
            <w:vMerge/>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p>
        </w:tc>
        <w:tc>
          <w:tcPr>
            <w:tcW w:w="605"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r w:rsidRPr="001F270D">
              <w:rPr>
                <w:rFonts w:ascii="Arial" w:hAnsi="Arial" w:cs="Arial"/>
                <w:sz w:val="20"/>
                <w:szCs w:val="28"/>
              </w:rPr>
              <w:t>8</w:t>
            </w:r>
          </w:p>
        </w:tc>
        <w:tc>
          <w:tcPr>
            <w:tcW w:w="958"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r w:rsidRPr="001F270D">
              <w:rPr>
                <w:rFonts w:ascii="Arial" w:hAnsi="Arial" w:cs="Arial"/>
                <w:sz w:val="20"/>
                <w:szCs w:val="28"/>
              </w:rPr>
              <w:t>43%</w:t>
            </w:r>
          </w:p>
        </w:tc>
        <w:tc>
          <w:tcPr>
            <w:tcW w:w="959"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r w:rsidRPr="001F270D">
              <w:rPr>
                <w:rFonts w:ascii="Arial" w:hAnsi="Arial" w:cs="Arial"/>
                <w:sz w:val="20"/>
                <w:szCs w:val="28"/>
              </w:rPr>
              <w:t>36%</w:t>
            </w:r>
          </w:p>
        </w:tc>
        <w:tc>
          <w:tcPr>
            <w:tcW w:w="907"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r w:rsidRPr="001F270D">
              <w:rPr>
                <w:rFonts w:ascii="Arial" w:hAnsi="Arial" w:cs="Arial"/>
                <w:sz w:val="20"/>
                <w:szCs w:val="28"/>
              </w:rPr>
              <w:t>14%</w:t>
            </w:r>
          </w:p>
        </w:tc>
        <w:tc>
          <w:tcPr>
            <w:tcW w:w="986"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r w:rsidRPr="001F270D">
              <w:rPr>
                <w:rFonts w:ascii="Arial" w:hAnsi="Arial" w:cs="Arial"/>
                <w:sz w:val="20"/>
                <w:szCs w:val="28"/>
              </w:rPr>
              <w:t>7%</w:t>
            </w:r>
          </w:p>
        </w:tc>
      </w:tr>
      <w:tr w:rsidR="007B03B5" w:rsidRPr="001F270D">
        <w:tblPrEx>
          <w:tblCellMar>
            <w:top w:w="0" w:type="dxa"/>
            <w:left w:w="0" w:type="dxa"/>
            <w:bottom w:w="0" w:type="dxa"/>
            <w:right w:w="0" w:type="dxa"/>
          </w:tblCellMar>
        </w:tblPrEx>
        <w:tc>
          <w:tcPr>
            <w:tcW w:w="585" w:type="pct"/>
            <w:vMerge/>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p>
        </w:tc>
        <w:tc>
          <w:tcPr>
            <w:tcW w:w="605"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r w:rsidRPr="001F270D">
              <w:rPr>
                <w:rFonts w:ascii="Arial" w:hAnsi="Arial" w:cs="Arial"/>
                <w:sz w:val="20"/>
                <w:szCs w:val="28"/>
              </w:rPr>
              <w:t>9</w:t>
            </w:r>
          </w:p>
        </w:tc>
        <w:tc>
          <w:tcPr>
            <w:tcW w:w="958"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r w:rsidRPr="001F270D">
              <w:rPr>
                <w:rFonts w:ascii="Arial" w:hAnsi="Arial" w:cs="Arial"/>
                <w:sz w:val="20"/>
                <w:szCs w:val="28"/>
              </w:rPr>
              <w:t>43%</w:t>
            </w:r>
          </w:p>
        </w:tc>
        <w:tc>
          <w:tcPr>
            <w:tcW w:w="959"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r w:rsidRPr="001F270D">
              <w:rPr>
                <w:rFonts w:ascii="Arial" w:hAnsi="Arial" w:cs="Arial"/>
                <w:sz w:val="20"/>
                <w:szCs w:val="28"/>
              </w:rPr>
              <w:t>36%</w:t>
            </w:r>
          </w:p>
        </w:tc>
        <w:tc>
          <w:tcPr>
            <w:tcW w:w="907"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r w:rsidRPr="001F270D">
              <w:rPr>
                <w:rFonts w:ascii="Arial" w:hAnsi="Arial" w:cs="Arial"/>
                <w:sz w:val="20"/>
                <w:szCs w:val="28"/>
              </w:rPr>
              <w:t>14%</w:t>
            </w:r>
          </w:p>
        </w:tc>
        <w:tc>
          <w:tcPr>
            <w:tcW w:w="986"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r w:rsidRPr="001F270D">
              <w:rPr>
                <w:rFonts w:ascii="Arial" w:hAnsi="Arial" w:cs="Arial"/>
                <w:sz w:val="20"/>
                <w:szCs w:val="28"/>
              </w:rPr>
              <w:t>7%</w:t>
            </w:r>
          </w:p>
        </w:tc>
      </w:tr>
      <w:tr w:rsidR="007B03B5" w:rsidRPr="001F270D">
        <w:tblPrEx>
          <w:tblCellMar>
            <w:top w:w="0" w:type="dxa"/>
            <w:left w:w="0" w:type="dxa"/>
            <w:bottom w:w="0" w:type="dxa"/>
            <w:right w:w="0" w:type="dxa"/>
          </w:tblCellMar>
        </w:tblPrEx>
        <w:tc>
          <w:tcPr>
            <w:tcW w:w="585" w:type="pct"/>
            <w:vMerge/>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p>
        </w:tc>
        <w:tc>
          <w:tcPr>
            <w:tcW w:w="605"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r w:rsidRPr="001F270D">
              <w:rPr>
                <w:rFonts w:ascii="Arial" w:hAnsi="Arial" w:cs="Arial"/>
                <w:sz w:val="20"/>
                <w:szCs w:val="28"/>
              </w:rPr>
              <w:t>Toàn cấp</w:t>
            </w:r>
          </w:p>
        </w:tc>
        <w:tc>
          <w:tcPr>
            <w:tcW w:w="958"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b/>
                <w:sz w:val="20"/>
              </w:rPr>
            </w:pPr>
            <w:r w:rsidRPr="001F270D">
              <w:rPr>
                <w:rFonts w:ascii="Arial" w:hAnsi="Arial" w:cs="Arial"/>
                <w:b/>
                <w:sz w:val="20"/>
                <w:szCs w:val="28"/>
              </w:rPr>
              <w:t>43%</w:t>
            </w:r>
          </w:p>
        </w:tc>
        <w:tc>
          <w:tcPr>
            <w:tcW w:w="959"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b/>
                <w:sz w:val="20"/>
              </w:rPr>
            </w:pPr>
            <w:r w:rsidRPr="001F270D">
              <w:rPr>
                <w:rFonts w:ascii="Arial" w:hAnsi="Arial" w:cs="Arial"/>
                <w:b/>
                <w:sz w:val="20"/>
                <w:szCs w:val="28"/>
              </w:rPr>
              <w:t>36%</w:t>
            </w:r>
          </w:p>
        </w:tc>
        <w:tc>
          <w:tcPr>
            <w:tcW w:w="907"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b/>
                <w:sz w:val="20"/>
              </w:rPr>
            </w:pPr>
            <w:r w:rsidRPr="001F270D">
              <w:rPr>
                <w:rFonts w:ascii="Arial" w:hAnsi="Arial" w:cs="Arial"/>
                <w:b/>
                <w:sz w:val="20"/>
                <w:szCs w:val="28"/>
              </w:rPr>
              <w:t>14%</w:t>
            </w:r>
          </w:p>
        </w:tc>
        <w:tc>
          <w:tcPr>
            <w:tcW w:w="986"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b/>
                <w:sz w:val="20"/>
              </w:rPr>
            </w:pPr>
            <w:r w:rsidRPr="001F270D">
              <w:rPr>
                <w:rFonts w:ascii="Arial" w:hAnsi="Arial" w:cs="Arial"/>
                <w:b/>
                <w:sz w:val="20"/>
                <w:szCs w:val="28"/>
              </w:rPr>
              <w:t>7%</w:t>
            </w:r>
          </w:p>
        </w:tc>
      </w:tr>
      <w:tr w:rsidR="007B03B5" w:rsidRPr="001F270D">
        <w:tblPrEx>
          <w:tblCellMar>
            <w:top w:w="0" w:type="dxa"/>
            <w:left w:w="0" w:type="dxa"/>
            <w:bottom w:w="0" w:type="dxa"/>
            <w:right w:w="0" w:type="dxa"/>
          </w:tblCellMar>
        </w:tblPrEx>
        <w:tc>
          <w:tcPr>
            <w:tcW w:w="585" w:type="pct"/>
            <w:vMerge w:val="restar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r w:rsidRPr="001F270D">
              <w:rPr>
                <w:rFonts w:ascii="Arial" w:hAnsi="Arial" w:cs="Arial"/>
                <w:sz w:val="20"/>
                <w:szCs w:val="28"/>
              </w:rPr>
              <w:t>Trung học phổ thông</w:t>
            </w:r>
          </w:p>
        </w:tc>
        <w:tc>
          <w:tcPr>
            <w:tcW w:w="605"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r w:rsidRPr="001F270D">
              <w:rPr>
                <w:rFonts w:ascii="Arial" w:hAnsi="Arial" w:cs="Arial"/>
                <w:sz w:val="20"/>
                <w:szCs w:val="28"/>
              </w:rPr>
              <w:t>10</w:t>
            </w:r>
          </w:p>
        </w:tc>
        <w:tc>
          <w:tcPr>
            <w:tcW w:w="958"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r w:rsidRPr="001F270D">
              <w:rPr>
                <w:rFonts w:ascii="Arial" w:hAnsi="Arial" w:cs="Arial"/>
                <w:sz w:val="20"/>
                <w:szCs w:val="28"/>
              </w:rPr>
              <w:t>44%</w:t>
            </w:r>
          </w:p>
        </w:tc>
        <w:tc>
          <w:tcPr>
            <w:tcW w:w="959"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r w:rsidRPr="001F270D">
              <w:rPr>
                <w:rFonts w:ascii="Arial" w:hAnsi="Arial" w:cs="Arial"/>
                <w:sz w:val="20"/>
                <w:szCs w:val="28"/>
              </w:rPr>
              <w:t>35%</w:t>
            </w:r>
          </w:p>
        </w:tc>
        <w:tc>
          <w:tcPr>
            <w:tcW w:w="907"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r w:rsidRPr="001F270D">
              <w:rPr>
                <w:rFonts w:ascii="Arial" w:hAnsi="Arial" w:cs="Arial"/>
                <w:sz w:val="20"/>
                <w:szCs w:val="28"/>
              </w:rPr>
              <w:t>14%</w:t>
            </w:r>
          </w:p>
        </w:tc>
        <w:tc>
          <w:tcPr>
            <w:tcW w:w="986"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r w:rsidRPr="001F270D">
              <w:rPr>
                <w:rFonts w:ascii="Arial" w:hAnsi="Arial" w:cs="Arial"/>
                <w:sz w:val="20"/>
                <w:szCs w:val="28"/>
              </w:rPr>
              <w:t>7%</w:t>
            </w:r>
          </w:p>
        </w:tc>
      </w:tr>
      <w:tr w:rsidR="007B03B5" w:rsidRPr="001F270D">
        <w:tblPrEx>
          <w:tblCellMar>
            <w:top w:w="0" w:type="dxa"/>
            <w:left w:w="0" w:type="dxa"/>
            <w:bottom w:w="0" w:type="dxa"/>
            <w:right w:w="0" w:type="dxa"/>
          </w:tblCellMar>
        </w:tblPrEx>
        <w:tc>
          <w:tcPr>
            <w:tcW w:w="585" w:type="pct"/>
            <w:vMerge/>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p>
        </w:tc>
        <w:tc>
          <w:tcPr>
            <w:tcW w:w="605"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r w:rsidRPr="001F270D">
              <w:rPr>
                <w:rFonts w:ascii="Arial" w:hAnsi="Arial" w:cs="Arial"/>
                <w:sz w:val="20"/>
                <w:szCs w:val="28"/>
              </w:rPr>
              <w:t>11</w:t>
            </w:r>
          </w:p>
        </w:tc>
        <w:tc>
          <w:tcPr>
            <w:tcW w:w="958"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r w:rsidRPr="001F270D">
              <w:rPr>
                <w:rFonts w:ascii="Arial" w:hAnsi="Arial" w:cs="Arial"/>
                <w:sz w:val="20"/>
                <w:szCs w:val="28"/>
              </w:rPr>
              <w:t>44%</w:t>
            </w:r>
          </w:p>
        </w:tc>
        <w:tc>
          <w:tcPr>
            <w:tcW w:w="959"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r w:rsidRPr="001F270D">
              <w:rPr>
                <w:rFonts w:ascii="Arial" w:hAnsi="Arial" w:cs="Arial"/>
                <w:sz w:val="20"/>
                <w:szCs w:val="28"/>
              </w:rPr>
              <w:t>35%</w:t>
            </w:r>
          </w:p>
        </w:tc>
        <w:tc>
          <w:tcPr>
            <w:tcW w:w="907"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r w:rsidRPr="001F270D">
              <w:rPr>
                <w:rFonts w:ascii="Arial" w:hAnsi="Arial" w:cs="Arial"/>
                <w:sz w:val="20"/>
                <w:szCs w:val="28"/>
              </w:rPr>
              <w:t>14%</w:t>
            </w:r>
          </w:p>
        </w:tc>
        <w:tc>
          <w:tcPr>
            <w:tcW w:w="986"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r w:rsidRPr="001F270D">
              <w:rPr>
                <w:rFonts w:ascii="Arial" w:hAnsi="Arial" w:cs="Arial"/>
                <w:sz w:val="20"/>
                <w:szCs w:val="28"/>
              </w:rPr>
              <w:t>7%</w:t>
            </w:r>
          </w:p>
        </w:tc>
      </w:tr>
      <w:tr w:rsidR="007B03B5" w:rsidRPr="001F270D">
        <w:tblPrEx>
          <w:tblCellMar>
            <w:top w:w="0" w:type="dxa"/>
            <w:left w:w="0" w:type="dxa"/>
            <w:bottom w:w="0" w:type="dxa"/>
            <w:right w:w="0" w:type="dxa"/>
          </w:tblCellMar>
        </w:tblPrEx>
        <w:tc>
          <w:tcPr>
            <w:tcW w:w="585" w:type="pct"/>
            <w:vMerge/>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p>
        </w:tc>
        <w:tc>
          <w:tcPr>
            <w:tcW w:w="605"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r w:rsidRPr="001F270D">
              <w:rPr>
                <w:rFonts w:ascii="Arial" w:hAnsi="Arial" w:cs="Arial"/>
                <w:sz w:val="20"/>
                <w:szCs w:val="28"/>
              </w:rPr>
              <w:t>12</w:t>
            </w:r>
          </w:p>
        </w:tc>
        <w:tc>
          <w:tcPr>
            <w:tcW w:w="958"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r w:rsidRPr="001F270D">
              <w:rPr>
                <w:rFonts w:ascii="Arial" w:hAnsi="Arial" w:cs="Arial"/>
                <w:sz w:val="20"/>
                <w:szCs w:val="28"/>
              </w:rPr>
              <w:t>44%</w:t>
            </w:r>
          </w:p>
        </w:tc>
        <w:tc>
          <w:tcPr>
            <w:tcW w:w="959"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r w:rsidRPr="001F270D">
              <w:rPr>
                <w:rFonts w:ascii="Arial" w:hAnsi="Arial" w:cs="Arial"/>
                <w:sz w:val="20"/>
                <w:szCs w:val="28"/>
              </w:rPr>
              <w:t>35%</w:t>
            </w:r>
          </w:p>
        </w:tc>
        <w:tc>
          <w:tcPr>
            <w:tcW w:w="907"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r w:rsidRPr="001F270D">
              <w:rPr>
                <w:rFonts w:ascii="Arial" w:hAnsi="Arial" w:cs="Arial"/>
                <w:sz w:val="20"/>
                <w:szCs w:val="28"/>
              </w:rPr>
              <w:t>14%</w:t>
            </w:r>
          </w:p>
        </w:tc>
        <w:tc>
          <w:tcPr>
            <w:tcW w:w="986"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r w:rsidRPr="001F270D">
              <w:rPr>
                <w:rFonts w:ascii="Arial" w:hAnsi="Arial" w:cs="Arial"/>
                <w:sz w:val="20"/>
                <w:szCs w:val="28"/>
              </w:rPr>
              <w:t>7%</w:t>
            </w:r>
          </w:p>
        </w:tc>
      </w:tr>
      <w:tr w:rsidR="007B03B5" w:rsidRPr="001F270D">
        <w:tblPrEx>
          <w:tblCellMar>
            <w:top w:w="0" w:type="dxa"/>
            <w:left w:w="0" w:type="dxa"/>
            <w:bottom w:w="0" w:type="dxa"/>
            <w:right w:w="0" w:type="dxa"/>
          </w:tblCellMar>
        </w:tblPrEx>
        <w:tc>
          <w:tcPr>
            <w:tcW w:w="585" w:type="pct"/>
            <w:vMerge/>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p>
        </w:tc>
        <w:tc>
          <w:tcPr>
            <w:tcW w:w="605"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r w:rsidRPr="001F270D">
              <w:rPr>
                <w:rFonts w:ascii="Arial" w:hAnsi="Arial" w:cs="Arial"/>
                <w:sz w:val="20"/>
                <w:szCs w:val="28"/>
              </w:rPr>
              <w:t>Toàn cấp</w:t>
            </w:r>
          </w:p>
        </w:tc>
        <w:tc>
          <w:tcPr>
            <w:tcW w:w="958"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b/>
                <w:sz w:val="20"/>
              </w:rPr>
            </w:pPr>
            <w:r w:rsidRPr="001F270D">
              <w:rPr>
                <w:rFonts w:ascii="Arial" w:hAnsi="Arial" w:cs="Arial"/>
                <w:b/>
                <w:sz w:val="20"/>
                <w:szCs w:val="28"/>
              </w:rPr>
              <w:t>44%</w:t>
            </w:r>
          </w:p>
        </w:tc>
        <w:tc>
          <w:tcPr>
            <w:tcW w:w="959"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b/>
                <w:sz w:val="20"/>
              </w:rPr>
            </w:pPr>
            <w:r w:rsidRPr="001F270D">
              <w:rPr>
                <w:rFonts w:ascii="Arial" w:hAnsi="Arial" w:cs="Arial"/>
                <w:b/>
                <w:sz w:val="20"/>
                <w:szCs w:val="28"/>
              </w:rPr>
              <w:t>35%</w:t>
            </w:r>
          </w:p>
        </w:tc>
        <w:tc>
          <w:tcPr>
            <w:tcW w:w="907"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b/>
                <w:sz w:val="20"/>
              </w:rPr>
            </w:pPr>
            <w:r w:rsidRPr="001F270D">
              <w:rPr>
                <w:rFonts w:ascii="Arial" w:hAnsi="Arial" w:cs="Arial"/>
                <w:b/>
                <w:sz w:val="20"/>
                <w:szCs w:val="28"/>
              </w:rPr>
              <w:t>14%</w:t>
            </w:r>
          </w:p>
        </w:tc>
        <w:tc>
          <w:tcPr>
            <w:tcW w:w="986"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b/>
                <w:sz w:val="20"/>
              </w:rPr>
            </w:pPr>
            <w:r w:rsidRPr="001F270D">
              <w:rPr>
                <w:rFonts w:ascii="Arial" w:hAnsi="Arial" w:cs="Arial"/>
                <w:b/>
                <w:sz w:val="20"/>
                <w:szCs w:val="28"/>
              </w:rPr>
              <w:t>7%</w:t>
            </w:r>
          </w:p>
        </w:tc>
      </w:tr>
      <w:tr w:rsidR="007B03B5" w:rsidRPr="001F270D">
        <w:tblPrEx>
          <w:tblCellMar>
            <w:top w:w="0" w:type="dxa"/>
            <w:left w:w="0" w:type="dxa"/>
            <w:bottom w:w="0" w:type="dxa"/>
            <w:right w:w="0" w:type="dxa"/>
          </w:tblCellMar>
        </w:tblPrEx>
        <w:tc>
          <w:tcPr>
            <w:tcW w:w="1190" w:type="pct"/>
            <w:gridSpan w:val="2"/>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sz w:val="20"/>
              </w:rPr>
            </w:pPr>
            <w:r w:rsidRPr="001F270D">
              <w:rPr>
                <w:rFonts w:ascii="Arial" w:hAnsi="Arial" w:cs="Arial"/>
                <w:sz w:val="20"/>
                <w:szCs w:val="28"/>
              </w:rPr>
              <w:t>Toàn bộ chương trình</w:t>
            </w:r>
          </w:p>
        </w:tc>
        <w:tc>
          <w:tcPr>
            <w:tcW w:w="958"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b/>
                <w:sz w:val="20"/>
              </w:rPr>
            </w:pPr>
            <w:r w:rsidRPr="001F270D">
              <w:rPr>
                <w:rFonts w:ascii="Arial" w:hAnsi="Arial" w:cs="Arial"/>
                <w:b/>
                <w:sz w:val="20"/>
                <w:szCs w:val="28"/>
              </w:rPr>
              <w:t>44%</w:t>
            </w:r>
          </w:p>
        </w:tc>
        <w:tc>
          <w:tcPr>
            <w:tcW w:w="959"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b/>
                <w:sz w:val="20"/>
              </w:rPr>
            </w:pPr>
            <w:r w:rsidRPr="001F270D">
              <w:rPr>
                <w:rFonts w:ascii="Arial" w:hAnsi="Arial" w:cs="Arial"/>
                <w:b/>
                <w:sz w:val="20"/>
                <w:szCs w:val="28"/>
              </w:rPr>
              <w:t>35%</w:t>
            </w:r>
          </w:p>
        </w:tc>
        <w:tc>
          <w:tcPr>
            <w:tcW w:w="907"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b/>
                <w:sz w:val="20"/>
              </w:rPr>
            </w:pPr>
            <w:r w:rsidRPr="001F270D">
              <w:rPr>
                <w:rFonts w:ascii="Arial" w:hAnsi="Arial" w:cs="Arial"/>
                <w:b/>
                <w:sz w:val="20"/>
                <w:szCs w:val="28"/>
              </w:rPr>
              <w:t>14%</w:t>
            </w:r>
          </w:p>
        </w:tc>
        <w:tc>
          <w:tcPr>
            <w:tcW w:w="986" w:type="pct"/>
            <w:shd w:val="clear" w:color="auto" w:fill="auto"/>
            <w:vAlign w:val="center"/>
          </w:tcPr>
          <w:p w:rsidR="007B03B5" w:rsidRPr="001F270D" w:rsidRDefault="007B03B5" w:rsidP="001F270D">
            <w:pPr>
              <w:widowControl w:val="0"/>
              <w:autoSpaceDE w:val="0"/>
              <w:autoSpaceDN w:val="0"/>
              <w:adjustRightInd w:val="0"/>
              <w:spacing w:before="120"/>
              <w:jc w:val="center"/>
              <w:rPr>
                <w:rFonts w:ascii="Arial" w:hAnsi="Arial" w:cs="Arial"/>
                <w:b/>
                <w:sz w:val="20"/>
              </w:rPr>
            </w:pPr>
            <w:r w:rsidRPr="001F270D">
              <w:rPr>
                <w:rFonts w:ascii="Arial" w:hAnsi="Arial" w:cs="Arial"/>
                <w:b/>
                <w:sz w:val="20"/>
                <w:szCs w:val="28"/>
              </w:rPr>
              <w:t>7%</w:t>
            </w:r>
          </w:p>
        </w:tc>
      </w:tr>
    </w:tbl>
    <w:p w:rsidR="007B03B5" w:rsidRPr="001F270D" w:rsidRDefault="007B03B5" w:rsidP="001F270D">
      <w:pPr>
        <w:widowControl w:val="0"/>
        <w:autoSpaceDE w:val="0"/>
        <w:autoSpaceDN w:val="0"/>
        <w:adjustRightInd w:val="0"/>
        <w:spacing w:before="120"/>
        <w:rPr>
          <w:rFonts w:ascii="Arial" w:hAnsi="Arial" w:cs="Arial"/>
          <w:b/>
          <w:sz w:val="20"/>
          <w:szCs w:val="28"/>
        </w:rPr>
      </w:pPr>
      <w:r w:rsidRPr="001F270D">
        <w:rPr>
          <w:rFonts w:ascii="Arial" w:hAnsi="Arial" w:cs="Arial"/>
          <w:b/>
          <w:sz w:val="20"/>
          <w:szCs w:val="28"/>
        </w:rPr>
        <w:t>3. Thiết bị dạy học</w:t>
      </w:r>
    </w:p>
    <w:p w:rsidR="007B03B5" w:rsidRPr="001F270D" w:rsidRDefault="007B03B5"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a) Thiết bị dạy học môn Toán chứa đựng, mô tả những tri thức có khả năng hỗ trợ giáo viên và hỗ trợ học sinh hướng vào đối tượng toán học cụ thể (khái niệm, quan hệ, tính chất toán học,...) nhằm phát hiện, tìm tòi, khắc sâu kiến thức,... trong quá trình học tập môn Toán.</w:t>
      </w:r>
    </w:p>
    <w:p w:rsidR="007B03B5" w:rsidRPr="001F270D" w:rsidRDefault="007B03B5"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b) Việc sử dụng thiết bị dạy học môn Toán cần bảo đảm một số yêu cầu sau:</w:t>
      </w:r>
    </w:p>
    <w:p w:rsidR="007B03B5"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 xml:space="preserve">- </w:t>
      </w:r>
      <w:r w:rsidR="007B03B5" w:rsidRPr="001F270D">
        <w:rPr>
          <w:rFonts w:ascii="Arial" w:hAnsi="Arial" w:cs="Arial"/>
          <w:sz w:val="20"/>
          <w:szCs w:val="28"/>
        </w:rPr>
        <w:t>Các</w:t>
      </w:r>
      <w:r w:rsidRPr="001F270D">
        <w:rPr>
          <w:rFonts w:ascii="Arial" w:hAnsi="Arial" w:cs="Arial"/>
          <w:sz w:val="20"/>
          <w:szCs w:val="28"/>
        </w:rPr>
        <w:t xml:space="preserve"> </w:t>
      </w:r>
      <w:r w:rsidR="007B03B5" w:rsidRPr="001F270D">
        <w:rPr>
          <w:rFonts w:ascii="Arial" w:hAnsi="Arial" w:cs="Arial"/>
          <w:sz w:val="20"/>
          <w:szCs w:val="28"/>
        </w:rPr>
        <w:t>thiết</w:t>
      </w:r>
      <w:r w:rsidRPr="001F270D">
        <w:rPr>
          <w:rFonts w:ascii="Arial" w:hAnsi="Arial" w:cs="Arial"/>
          <w:sz w:val="20"/>
          <w:szCs w:val="28"/>
        </w:rPr>
        <w:t xml:space="preserve"> </w:t>
      </w:r>
      <w:r w:rsidR="007B03B5" w:rsidRPr="001F270D">
        <w:rPr>
          <w:rFonts w:ascii="Arial" w:hAnsi="Arial" w:cs="Arial"/>
          <w:sz w:val="20"/>
          <w:szCs w:val="28"/>
        </w:rPr>
        <w:t>bị</w:t>
      </w:r>
      <w:r w:rsidRPr="001F270D">
        <w:rPr>
          <w:rFonts w:ascii="Arial" w:hAnsi="Arial" w:cs="Arial"/>
          <w:sz w:val="20"/>
          <w:szCs w:val="28"/>
        </w:rPr>
        <w:t xml:space="preserve"> </w:t>
      </w:r>
      <w:r w:rsidR="007B03B5" w:rsidRPr="001F270D">
        <w:rPr>
          <w:rFonts w:ascii="Arial" w:hAnsi="Arial" w:cs="Arial"/>
          <w:sz w:val="20"/>
          <w:szCs w:val="28"/>
        </w:rPr>
        <w:t>dạy học</w:t>
      </w:r>
      <w:r w:rsidRPr="001F270D">
        <w:rPr>
          <w:rFonts w:ascii="Arial" w:hAnsi="Arial" w:cs="Arial"/>
          <w:sz w:val="20"/>
          <w:szCs w:val="28"/>
        </w:rPr>
        <w:t xml:space="preserve"> </w:t>
      </w:r>
      <w:r w:rsidR="007B03B5" w:rsidRPr="001F270D">
        <w:rPr>
          <w:rFonts w:ascii="Arial" w:hAnsi="Arial" w:cs="Arial"/>
          <w:sz w:val="20"/>
          <w:szCs w:val="28"/>
        </w:rPr>
        <w:t>phải</w:t>
      </w:r>
      <w:r w:rsidRPr="001F270D">
        <w:rPr>
          <w:rFonts w:ascii="Arial" w:hAnsi="Arial" w:cs="Arial"/>
          <w:sz w:val="20"/>
          <w:szCs w:val="28"/>
        </w:rPr>
        <w:t xml:space="preserve"> </w:t>
      </w:r>
      <w:r w:rsidR="007B03B5" w:rsidRPr="001F270D">
        <w:rPr>
          <w:rFonts w:ascii="Arial" w:hAnsi="Arial" w:cs="Arial"/>
          <w:sz w:val="20"/>
          <w:szCs w:val="28"/>
        </w:rPr>
        <w:t>phục</w:t>
      </w:r>
      <w:r w:rsidRPr="001F270D">
        <w:rPr>
          <w:rFonts w:ascii="Arial" w:hAnsi="Arial" w:cs="Arial"/>
          <w:sz w:val="20"/>
          <w:szCs w:val="28"/>
        </w:rPr>
        <w:t xml:space="preserve"> </w:t>
      </w:r>
      <w:r w:rsidR="007B03B5" w:rsidRPr="001F270D">
        <w:rPr>
          <w:rFonts w:ascii="Arial" w:hAnsi="Arial" w:cs="Arial"/>
          <w:sz w:val="20"/>
          <w:szCs w:val="28"/>
        </w:rPr>
        <w:t>vụ</w:t>
      </w:r>
      <w:r w:rsidRPr="001F270D">
        <w:rPr>
          <w:rFonts w:ascii="Arial" w:hAnsi="Arial" w:cs="Arial"/>
          <w:sz w:val="20"/>
          <w:szCs w:val="28"/>
        </w:rPr>
        <w:t xml:space="preserve"> </w:t>
      </w:r>
      <w:r w:rsidR="007B03B5" w:rsidRPr="001F270D">
        <w:rPr>
          <w:rFonts w:ascii="Arial" w:hAnsi="Arial" w:cs="Arial"/>
          <w:sz w:val="20"/>
          <w:szCs w:val="28"/>
        </w:rPr>
        <w:t>cho</w:t>
      </w:r>
      <w:r w:rsidRPr="001F270D">
        <w:rPr>
          <w:rFonts w:ascii="Arial" w:hAnsi="Arial" w:cs="Arial"/>
          <w:sz w:val="20"/>
          <w:szCs w:val="28"/>
        </w:rPr>
        <w:t xml:space="preserve"> </w:t>
      </w:r>
      <w:r w:rsidR="007B03B5" w:rsidRPr="001F270D">
        <w:rPr>
          <w:rFonts w:ascii="Arial" w:hAnsi="Arial" w:cs="Arial"/>
          <w:sz w:val="20"/>
          <w:szCs w:val="28"/>
        </w:rPr>
        <w:t>mục</w:t>
      </w:r>
      <w:r w:rsidRPr="001F270D">
        <w:rPr>
          <w:rFonts w:ascii="Arial" w:hAnsi="Arial" w:cs="Arial"/>
          <w:sz w:val="20"/>
          <w:szCs w:val="28"/>
        </w:rPr>
        <w:t xml:space="preserve"> </w:t>
      </w:r>
      <w:r w:rsidR="007B03B5" w:rsidRPr="001F270D">
        <w:rPr>
          <w:rFonts w:ascii="Arial" w:hAnsi="Arial" w:cs="Arial"/>
          <w:sz w:val="20"/>
          <w:szCs w:val="28"/>
        </w:rPr>
        <w:t>tiêu</w:t>
      </w:r>
      <w:r w:rsidRPr="001F270D">
        <w:rPr>
          <w:rFonts w:ascii="Arial" w:hAnsi="Arial" w:cs="Arial"/>
          <w:sz w:val="20"/>
          <w:szCs w:val="28"/>
        </w:rPr>
        <w:t xml:space="preserve"> </w:t>
      </w:r>
      <w:r w:rsidR="007B03B5" w:rsidRPr="001F270D">
        <w:rPr>
          <w:rFonts w:ascii="Arial" w:hAnsi="Arial" w:cs="Arial"/>
          <w:sz w:val="20"/>
          <w:szCs w:val="28"/>
        </w:rPr>
        <w:t>dạy học</w:t>
      </w:r>
      <w:r w:rsidRPr="001F270D">
        <w:rPr>
          <w:rFonts w:ascii="Arial" w:hAnsi="Arial" w:cs="Arial"/>
          <w:sz w:val="20"/>
          <w:szCs w:val="28"/>
        </w:rPr>
        <w:t xml:space="preserve"> </w:t>
      </w:r>
      <w:r w:rsidR="007B03B5" w:rsidRPr="001F270D">
        <w:rPr>
          <w:rFonts w:ascii="Arial" w:hAnsi="Arial" w:cs="Arial"/>
          <w:sz w:val="20"/>
          <w:szCs w:val="28"/>
        </w:rPr>
        <w:t>môn</w:t>
      </w:r>
      <w:r w:rsidRPr="001F270D">
        <w:rPr>
          <w:rFonts w:ascii="Arial" w:hAnsi="Arial" w:cs="Arial"/>
          <w:sz w:val="20"/>
          <w:szCs w:val="28"/>
        </w:rPr>
        <w:t xml:space="preserve"> </w:t>
      </w:r>
      <w:r w:rsidR="007B03B5" w:rsidRPr="001F270D">
        <w:rPr>
          <w:rFonts w:ascii="Arial" w:hAnsi="Arial" w:cs="Arial"/>
          <w:sz w:val="20"/>
          <w:szCs w:val="28"/>
        </w:rPr>
        <w:t>Toán, phù hợp với</w:t>
      </w:r>
      <w:r w:rsidRPr="001F270D">
        <w:rPr>
          <w:rFonts w:ascii="Arial" w:hAnsi="Arial" w:cs="Arial"/>
          <w:sz w:val="20"/>
          <w:szCs w:val="28"/>
        </w:rPr>
        <w:t xml:space="preserve"> </w:t>
      </w:r>
      <w:r w:rsidR="007B03B5" w:rsidRPr="001F270D">
        <w:rPr>
          <w:rFonts w:ascii="Arial" w:hAnsi="Arial" w:cs="Arial"/>
          <w:sz w:val="20"/>
          <w:szCs w:val="28"/>
        </w:rPr>
        <w:t>nội</w:t>
      </w:r>
      <w:r w:rsidRPr="001F270D">
        <w:rPr>
          <w:rFonts w:ascii="Arial" w:hAnsi="Arial" w:cs="Arial"/>
          <w:sz w:val="20"/>
          <w:szCs w:val="28"/>
        </w:rPr>
        <w:t xml:space="preserve"> </w:t>
      </w:r>
      <w:r w:rsidR="007B03B5" w:rsidRPr="001F270D">
        <w:rPr>
          <w:rFonts w:ascii="Arial" w:hAnsi="Arial" w:cs="Arial"/>
          <w:sz w:val="20"/>
          <w:szCs w:val="28"/>
        </w:rPr>
        <w:t>dung</w:t>
      </w:r>
      <w:r w:rsidRPr="001F270D">
        <w:rPr>
          <w:rFonts w:ascii="Arial" w:hAnsi="Arial" w:cs="Arial"/>
          <w:sz w:val="20"/>
          <w:szCs w:val="28"/>
        </w:rPr>
        <w:t xml:space="preserve"> </w:t>
      </w:r>
      <w:r w:rsidR="007B03B5" w:rsidRPr="001F270D">
        <w:rPr>
          <w:rFonts w:ascii="Arial" w:hAnsi="Arial" w:cs="Arial"/>
          <w:sz w:val="20"/>
          <w:szCs w:val="28"/>
        </w:rPr>
        <w:t>học</w:t>
      </w:r>
      <w:r w:rsidRPr="001F270D">
        <w:rPr>
          <w:rFonts w:ascii="Arial" w:hAnsi="Arial" w:cs="Arial"/>
          <w:sz w:val="20"/>
          <w:szCs w:val="28"/>
        </w:rPr>
        <w:t xml:space="preserve"> </w:t>
      </w:r>
      <w:r w:rsidR="007B03B5" w:rsidRPr="001F270D">
        <w:rPr>
          <w:rFonts w:ascii="Arial" w:hAnsi="Arial" w:cs="Arial"/>
          <w:sz w:val="20"/>
          <w:szCs w:val="28"/>
        </w:rPr>
        <w:t>và</w:t>
      </w:r>
      <w:r w:rsidRPr="001F270D">
        <w:rPr>
          <w:rFonts w:ascii="Arial" w:hAnsi="Arial" w:cs="Arial"/>
          <w:sz w:val="20"/>
          <w:szCs w:val="28"/>
        </w:rPr>
        <w:t xml:space="preserve"> </w:t>
      </w:r>
      <w:r w:rsidR="007B03B5" w:rsidRPr="001F270D">
        <w:rPr>
          <w:rFonts w:ascii="Arial" w:hAnsi="Arial" w:cs="Arial"/>
          <w:sz w:val="20"/>
          <w:szCs w:val="28"/>
        </w:rPr>
        <w:t>các</w:t>
      </w:r>
      <w:r w:rsidRPr="001F270D">
        <w:rPr>
          <w:rFonts w:ascii="Arial" w:hAnsi="Arial" w:cs="Arial"/>
          <w:sz w:val="20"/>
          <w:szCs w:val="28"/>
        </w:rPr>
        <w:t xml:space="preserve"> </w:t>
      </w:r>
      <w:r w:rsidR="007B03B5" w:rsidRPr="001F270D">
        <w:rPr>
          <w:rFonts w:ascii="Arial" w:hAnsi="Arial" w:cs="Arial"/>
          <w:sz w:val="20"/>
          <w:szCs w:val="28"/>
        </w:rPr>
        <w:t>đối tượng học sinh, hỗ trợ đổi mới phương pháp dạy học và tránh làm tăng thêm nội dung dạy học, công việc của giáo viên và gây tốn kém không cần thiết.</w:t>
      </w:r>
    </w:p>
    <w:p w:rsidR="007B03B5"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7B03B5" w:rsidRPr="001F270D">
        <w:rPr>
          <w:rFonts w:ascii="Arial" w:hAnsi="Arial" w:cs="Arial"/>
          <w:sz w:val="20"/>
          <w:szCs w:val="28"/>
        </w:rPr>
        <w:t xml:space="preserve"> Sử dụng đúng lúc, đúng chỗ, tránh hình thức hoặc lạm dụng gây phản tác dụng, làm giảm hiệu quả của quá trình dạy học; tạo điều kiện để học sinh thực sự được thực hành, thao tác trên các thiết bị dạy học, qua đó giúp học sinh chủ động, tích cực khám phá, phát hiện kiến thức và góp phần phát triển “năng lực sử dụng công cụ, phương tiện học toán”.</w:t>
      </w:r>
    </w:p>
    <w:p w:rsidR="007B03B5"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7B03B5" w:rsidRPr="001F270D">
        <w:rPr>
          <w:rFonts w:ascii="Arial" w:hAnsi="Arial" w:cs="Arial"/>
          <w:sz w:val="20"/>
          <w:szCs w:val="28"/>
        </w:rPr>
        <w:t xml:space="preserve"> Khuyến khích sử dụng các phương tiện nghe nhìn, phương tiện kĩ thuật hiện đại hỗ trợ quá trình dạy học, đồng thời coi trọng việc sử dụng các phương tiện truyền thống. Khi có điều kiện, giáo viên hướng dẫn học sinh cách tìm kiếm thông tin, tư liệu trên Internet hoặc chương trình truyền hình có uy tín về giáo dục để mở rộng vốn hiểu biết và năng lực tự học.</w:t>
      </w:r>
    </w:p>
    <w:p w:rsidR="007B03B5"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7B03B5" w:rsidRPr="001F270D">
        <w:rPr>
          <w:rFonts w:ascii="Arial" w:hAnsi="Arial" w:cs="Arial"/>
          <w:sz w:val="20"/>
          <w:szCs w:val="28"/>
        </w:rPr>
        <w:t xml:space="preserve"> Tăng cường thiết bị dạy học tự làm: Ngoài các thiết bị dạy học tối thiểu được quy định trong danh mục do Bộ Giáo dục và Đào tạo ban hành cần huy động sáng kiến, sự sáng tạo của học sinh, giáo viên và phụ huynh trong việc khai thác, thiết kế và sử dụng các thiết bị dạy học tự làm.</w:t>
      </w:r>
    </w:p>
    <w:p w:rsidR="007B03B5" w:rsidRPr="001F270D" w:rsidRDefault="00085401"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w:t>
      </w:r>
      <w:r w:rsidR="007B03B5" w:rsidRPr="001F270D">
        <w:rPr>
          <w:rFonts w:ascii="Arial" w:hAnsi="Arial" w:cs="Arial"/>
          <w:sz w:val="20"/>
          <w:szCs w:val="28"/>
        </w:rPr>
        <w:t xml:space="preserve"> Phối hợp sử dụng linh hoạt các loại hình thiết bị dạy học: Mỗi loại hình thiết bị đều có ưu điểm và hạn chế nhất định, do đó tùy thuộc nội dung bài học, phương pháp dạy học mà có thể kết hợp sử dụng các loại hình thiết bị dạy học và phối hợp một cách hợp lí, khoa học và sinh động.</w:t>
      </w:r>
    </w:p>
    <w:p w:rsidR="007B03B5" w:rsidRPr="001F270D" w:rsidRDefault="007B03B5"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c) Căn cứ mục tiêu và yêu cầu cần đạt của chương trình môn Toán, Bộ Giáo dục và Đào tạo ban hành danh mục thiết bị dạy học tối thiểu, bảo đảm đủ về số lượng và chủng loại. Cụ thể:</w:t>
      </w:r>
    </w:p>
    <w:p w:rsidR="007B03B5" w:rsidRPr="001F270D" w:rsidRDefault="007B03B5"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lastRenderedPageBreak/>
        <w:t>- Cấp tiểu học:</w:t>
      </w:r>
    </w:p>
    <w:p w:rsidR="007B03B5" w:rsidRPr="001F270D" w:rsidRDefault="007B03B5"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 Số và Phép tính: Gồm các bộ thiết bị dạy học về Số tự nhiên và các phép tính (cộng, trừ, nhân, chia) với số tự nhiên; Phân số và các phép tính (cộng, trừ, nhân, chia) với phân số; Số thập phân và Các phép tính về số thập phân; Tỉ số phần trăm.</w:t>
      </w:r>
    </w:p>
    <w:p w:rsidR="007B03B5" w:rsidRPr="001F270D" w:rsidRDefault="007B03B5"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 Hình học và Đo lường: Gồm các bộ thiết bị dạy học về nhận biết, mô tả hình dạng và đặc điểm của một số hình phẳng và hình khối; thực hành đo, vẽ, lắp ghép, tạo hình (tương ứng với chương trình môn Toán mỗi lớp); thực hành cân, đo, đong, đếm, xem thời gian, mua bán.</w:t>
      </w:r>
    </w:p>
    <w:p w:rsidR="007B03B5" w:rsidRPr="001F270D" w:rsidRDefault="007B03B5"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 Một số yếu tố thống kê và xác suất: Gồm các bộ thiết bị dạy học về Đọc, mô tả, biểu diễn số liệu vào các bảng, biểu đồ thống kê; làm quen với khả năng xảy ra của một sự kiện.</w:t>
      </w:r>
    </w:p>
    <w:p w:rsidR="007B03B5" w:rsidRPr="001F270D" w:rsidRDefault="007B03B5"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 Cấp trung học cơ sở:</w:t>
      </w:r>
    </w:p>
    <w:p w:rsidR="007B03B5" w:rsidRPr="001F270D" w:rsidRDefault="007B03B5"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 Số và Đại số:</w:t>
      </w:r>
      <w:r w:rsidR="00085401" w:rsidRPr="001F270D">
        <w:rPr>
          <w:rFonts w:ascii="Arial" w:hAnsi="Arial" w:cs="Arial"/>
          <w:sz w:val="20"/>
          <w:szCs w:val="28"/>
        </w:rPr>
        <w:t xml:space="preserve"> </w:t>
      </w:r>
      <w:r w:rsidRPr="001F270D">
        <w:rPr>
          <w:rFonts w:ascii="Arial" w:hAnsi="Arial" w:cs="Arial"/>
          <w:sz w:val="20"/>
          <w:szCs w:val="28"/>
        </w:rPr>
        <w:t>Gồm các bộ thiết bị dạy học về Số nguyên và Các phép tính với số nguyên; Tỉ số phần trăm; Hàm số và đồ thị.</w:t>
      </w:r>
    </w:p>
    <w:p w:rsidR="007B03B5" w:rsidRPr="001F270D" w:rsidRDefault="007B03B5"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 Hình học và Đo lường: Bộ thiết bị dạy học về nhận biết, mô tả hình dạng và đặc điểm của một số hình phẳng và hình khối; về thực hành đo, vẽ, tạo hình gắn với các hình phẳng và hình khối đã học.</w:t>
      </w:r>
    </w:p>
    <w:p w:rsidR="007B03B5" w:rsidRPr="001F270D" w:rsidRDefault="007B03B5"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 Một số yếu tố Thống kê và Xác suất: Bộ thiết bị dạy học về Thống kê và Xác suất.</w:t>
      </w:r>
    </w:p>
    <w:p w:rsidR="007B03B5" w:rsidRPr="001F270D" w:rsidRDefault="007B03B5"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 Cấp trung học phổ thông:</w:t>
      </w:r>
    </w:p>
    <w:p w:rsidR="007B03B5" w:rsidRPr="001F270D" w:rsidRDefault="007B03B5"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 Đại số và Một số yếu tố giải tích: Bộ thiết bị dạy và học về Hàm số và đồ thị.</w:t>
      </w:r>
    </w:p>
    <w:p w:rsidR="007B03B5" w:rsidRPr="001F270D" w:rsidRDefault="007B03B5"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 Hình học và Đo lường: Bộ thiết dạy học về Nhận biết, mô tả hình dạng và đặc điểm hình chóp, hình lăng trụ, hình nón, hình cầu, hình trụ, các đường cônic.</w:t>
      </w:r>
    </w:p>
    <w:p w:rsidR="007B03B5" w:rsidRPr="001F270D" w:rsidRDefault="007B03B5" w:rsidP="001F270D">
      <w:pPr>
        <w:widowControl w:val="0"/>
        <w:autoSpaceDE w:val="0"/>
        <w:autoSpaceDN w:val="0"/>
        <w:adjustRightInd w:val="0"/>
        <w:spacing w:before="120"/>
        <w:rPr>
          <w:rFonts w:ascii="Arial" w:hAnsi="Arial" w:cs="Arial"/>
          <w:sz w:val="20"/>
          <w:szCs w:val="28"/>
        </w:rPr>
      </w:pPr>
      <w:r w:rsidRPr="001F270D">
        <w:rPr>
          <w:rFonts w:ascii="Arial" w:hAnsi="Arial" w:cs="Arial"/>
          <w:sz w:val="20"/>
          <w:szCs w:val="28"/>
        </w:rPr>
        <w:t>+ Thống kê và Xác suất: Bộ thiết bị dạy học về Thống kê và Xác suất.</w:t>
      </w:r>
    </w:p>
    <w:sectPr w:rsidR="007B03B5" w:rsidRPr="001F270D" w:rsidSect="004749D3">
      <w:pgSz w:w="15840" w:h="12240" w:orient="landscape"/>
      <w:pgMar w:top="1800" w:right="1440" w:bottom="1800" w:left="1440" w:header="0" w:footer="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3B5"/>
    <w:rsid w:val="00053062"/>
    <w:rsid w:val="000576FB"/>
    <w:rsid w:val="00085401"/>
    <w:rsid w:val="000865A9"/>
    <w:rsid w:val="000A79B1"/>
    <w:rsid w:val="000C2C18"/>
    <w:rsid w:val="000E6F0F"/>
    <w:rsid w:val="001053B2"/>
    <w:rsid w:val="001120A5"/>
    <w:rsid w:val="00113292"/>
    <w:rsid w:val="00162F05"/>
    <w:rsid w:val="001962D8"/>
    <w:rsid w:val="001A3898"/>
    <w:rsid w:val="001A4656"/>
    <w:rsid w:val="001B3C3E"/>
    <w:rsid w:val="001E55DD"/>
    <w:rsid w:val="001F270D"/>
    <w:rsid w:val="00256223"/>
    <w:rsid w:val="002602D9"/>
    <w:rsid w:val="00263CB4"/>
    <w:rsid w:val="00265D51"/>
    <w:rsid w:val="00286631"/>
    <w:rsid w:val="002C5800"/>
    <w:rsid w:val="002D352E"/>
    <w:rsid w:val="00356EFA"/>
    <w:rsid w:val="00362899"/>
    <w:rsid w:val="00364532"/>
    <w:rsid w:val="00387F3F"/>
    <w:rsid w:val="003979BD"/>
    <w:rsid w:val="003B3F9E"/>
    <w:rsid w:val="003B6364"/>
    <w:rsid w:val="003B77F5"/>
    <w:rsid w:val="003E2B3F"/>
    <w:rsid w:val="003E2EAE"/>
    <w:rsid w:val="003F2E64"/>
    <w:rsid w:val="003F4C3C"/>
    <w:rsid w:val="004121B8"/>
    <w:rsid w:val="004469C0"/>
    <w:rsid w:val="00465EC4"/>
    <w:rsid w:val="00471D35"/>
    <w:rsid w:val="004749D3"/>
    <w:rsid w:val="00495954"/>
    <w:rsid w:val="004A28EC"/>
    <w:rsid w:val="004A5F7A"/>
    <w:rsid w:val="00500925"/>
    <w:rsid w:val="00513A47"/>
    <w:rsid w:val="005148D5"/>
    <w:rsid w:val="00531C11"/>
    <w:rsid w:val="005806BF"/>
    <w:rsid w:val="005C41E5"/>
    <w:rsid w:val="005E5D13"/>
    <w:rsid w:val="00603F04"/>
    <w:rsid w:val="00606454"/>
    <w:rsid w:val="00654BCD"/>
    <w:rsid w:val="006648C3"/>
    <w:rsid w:val="00676055"/>
    <w:rsid w:val="006857CA"/>
    <w:rsid w:val="00687B1D"/>
    <w:rsid w:val="00687E24"/>
    <w:rsid w:val="00692B16"/>
    <w:rsid w:val="006A3B0A"/>
    <w:rsid w:val="006B2D56"/>
    <w:rsid w:val="006D221F"/>
    <w:rsid w:val="0070521F"/>
    <w:rsid w:val="0072005A"/>
    <w:rsid w:val="00754FBC"/>
    <w:rsid w:val="007A11BA"/>
    <w:rsid w:val="007B03B5"/>
    <w:rsid w:val="00826008"/>
    <w:rsid w:val="008578E0"/>
    <w:rsid w:val="00882332"/>
    <w:rsid w:val="00896DB9"/>
    <w:rsid w:val="008B2C31"/>
    <w:rsid w:val="008C0FE7"/>
    <w:rsid w:val="008F7963"/>
    <w:rsid w:val="0091477E"/>
    <w:rsid w:val="00915698"/>
    <w:rsid w:val="009259C3"/>
    <w:rsid w:val="00927872"/>
    <w:rsid w:val="009322B4"/>
    <w:rsid w:val="00940659"/>
    <w:rsid w:val="009538B0"/>
    <w:rsid w:val="00954E34"/>
    <w:rsid w:val="00964ADF"/>
    <w:rsid w:val="009813EF"/>
    <w:rsid w:val="009B7664"/>
    <w:rsid w:val="009C3945"/>
    <w:rsid w:val="009C674E"/>
    <w:rsid w:val="00A13BA8"/>
    <w:rsid w:val="00A71A3E"/>
    <w:rsid w:val="00A82A23"/>
    <w:rsid w:val="00AC41F7"/>
    <w:rsid w:val="00AF3029"/>
    <w:rsid w:val="00B54FE7"/>
    <w:rsid w:val="00B93468"/>
    <w:rsid w:val="00B95B99"/>
    <w:rsid w:val="00BF5744"/>
    <w:rsid w:val="00CF17AA"/>
    <w:rsid w:val="00D15686"/>
    <w:rsid w:val="00D16895"/>
    <w:rsid w:val="00DB6D81"/>
    <w:rsid w:val="00DC30DB"/>
    <w:rsid w:val="00DE1010"/>
    <w:rsid w:val="00DF402D"/>
    <w:rsid w:val="00E12BB5"/>
    <w:rsid w:val="00E16710"/>
    <w:rsid w:val="00E26B84"/>
    <w:rsid w:val="00E3799C"/>
    <w:rsid w:val="00E426F0"/>
    <w:rsid w:val="00E600F3"/>
    <w:rsid w:val="00E7258C"/>
    <w:rsid w:val="00E913EB"/>
    <w:rsid w:val="00EA05C8"/>
    <w:rsid w:val="00F454CC"/>
    <w:rsid w:val="00F53C6B"/>
    <w:rsid w:val="00FC252C"/>
    <w:rsid w:val="00FC40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chartTrackingRefBased/>
  <w15:docId w15:val="{277EFA5A-E5B9-4784-AF15-2B0BFA06A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tf-8"/>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oleObject" Target="embeddings/oleObject5.bin"/><Relationship Id="rId18" Type="http://schemas.openxmlformats.org/officeDocument/2006/relationships/oleObject" Target="embeddings/oleObject7.bin"/><Relationship Id="rId26" Type="http://schemas.openxmlformats.org/officeDocument/2006/relationships/oleObject" Target="embeddings/oleObject11.bin"/><Relationship Id="rId39" Type="http://schemas.openxmlformats.org/officeDocument/2006/relationships/image" Target="media/image19.wmf"/><Relationship Id="rId3" Type="http://schemas.openxmlformats.org/officeDocument/2006/relationships/webSettings" Target="webSettings.xml"/><Relationship Id="rId21" Type="http://schemas.openxmlformats.org/officeDocument/2006/relationships/image" Target="media/image10.wmf"/><Relationship Id="rId34" Type="http://schemas.openxmlformats.org/officeDocument/2006/relationships/oleObject" Target="embeddings/oleObject15.bin"/><Relationship Id="rId42" Type="http://schemas.openxmlformats.org/officeDocument/2006/relationships/oleObject" Target="embeddings/oleObject19.bin"/><Relationship Id="rId7" Type="http://schemas.openxmlformats.org/officeDocument/2006/relationships/oleObject" Target="embeddings/oleObject2.bin"/><Relationship Id="rId12" Type="http://schemas.openxmlformats.org/officeDocument/2006/relationships/image" Target="media/image5.wmf"/><Relationship Id="rId17" Type="http://schemas.openxmlformats.org/officeDocument/2006/relationships/image" Target="media/image8.wmf"/><Relationship Id="rId25" Type="http://schemas.openxmlformats.org/officeDocument/2006/relationships/image" Target="media/image12.wmf"/><Relationship Id="rId33" Type="http://schemas.openxmlformats.org/officeDocument/2006/relationships/image" Target="media/image16.wmf"/><Relationship Id="rId38" Type="http://schemas.openxmlformats.org/officeDocument/2006/relationships/oleObject" Target="embeddings/oleObject17.bin"/><Relationship Id="rId2" Type="http://schemas.openxmlformats.org/officeDocument/2006/relationships/settings" Target="settings.xml"/><Relationship Id="rId16" Type="http://schemas.openxmlformats.org/officeDocument/2006/relationships/oleObject" Target="embeddings/oleObject6.bin"/><Relationship Id="rId20" Type="http://schemas.openxmlformats.org/officeDocument/2006/relationships/oleObject" Target="embeddings/oleObject8.bin"/><Relationship Id="rId29" Type="http://schemas.openxmlformats.org/officeDocument/2006/relationships/image" Target="media/image14.wmf"/><Relationship Id="rId41" Type="http://schemas.openxmlformats.org/officeDocument/2006/relationships/image" Target="media/image20.wmf"/><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oleObject" Target="embeddings/oleObject4.bin"/><Relationship Id="rId24" Type="http://schemas.openxmlformats.org/officeDocument/2006/relationships/oleObject" Target="embeddings/oleObject10.bin"/><Relationship Id="rId32" Type="http://schemas.openxmlformats.org/officeDocument/2006/relationships/oleObject" Target="embeddings/oleObject14.bin"/><Relationship Id="rId37" Type="http://schemas.openxmlformats.org/officeDocument/2006/relationships/image" Target="media/image18.wmf"/><Relationship Id="rId40" Type="http://schemas.openxmlformats.org/officeDocument/2006/relationships/oleObject" Target="embeddings/oleObject18.bin"/><Relationship Id="rId5" Type="http://schemas.openxmlformats.org/officeDocument/2006/relationships/oleObject" Target="embeddings/oleObject1.bin"/><Relationship Id="rId15" Type="http://schemas.openxmlformats.org/officeDocument/2006/relationships/image" Target="media/image7.wmf"/><Relationship Id="rId23" Type="http://schemas.openxmlformats.org/officeDocument/2006/relationships/image" Target="media/image11.wmf"/><Relationship Id="rId28" Type="http://schemas.openxmlformats.org/officeDocument/2006/relationships/oleObject" Target="embeddings/oleObject12.bin"/><Relationship Id="rId36" Type="http://schemas.openxmlformats.org/officeDocument/2006/relationships/oleObject" Target="embeddings/oleObject16.bin"/><Relationship Id="rId10" Type="http://schemas.openxmlformats.org/officeDocument/2006/relationships/image" Target="media/image4.wmf"/><Relationship Id="rId19" Type="http://schemas.openxmlformats.org/officeDocument/2006/relationships/image" Target="media/image9.wmf"/><Relationship Id="rId31" Type="http://schemas.openxmlformats.org/officeDocument/2006/relationships/image" Target="media/image15.wmf"/><Relationship Id="rId44" Type="http://schemas.openxmlformats.org/officeDocument/2006/relationships/theme" Target="theme/theme1.xml"/><Relationship Id="rId4" Type="http://schemas.openxmlformats.org/officeDocument/2006/relationships/image" Target="media/image1.wmf"/><Relationship Id="rId9" Type="http://schemas.openxmlformats.org/officeDocument/2006/relationships/oleObject" Target="embeddings/oleObject3.bin"/><Relationship Id="rId14" Type="http://schemas.openxmlformats.org/officeDocument/2006/relationships/image" Target="media/image6.png"/><Relationship Id="rId22" Type="http://schemas.openxmlformats.org/officeDocument/2006/relationships/oleObject" Target="embeddings/oleObject9.bin"/><Relationship Id="rId27" Type="http://schemas.openxmlformats.org/officeDocument/2006/relationships/image" Target="media/image13.wmf"/><Relationship Id="rId30" Type="http://schemas.openxmlformats.org/officeDocument/2006/relationships/oleObject" Target="embeddings/oleObject13.bin"/><Relationship Id="rId35" Type="http://schemas.openxmlformats.org/officeDocument/2006/relationships/image" Target="media/image17.wmf"/><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84</Pages>
  <Words>26000</Words>
  <Characters>148201</Characters>
  <Application>Microsoft Office Word</Application>
  <DocSecurity>0</DocSecurity>
  <Lines>1235</Lines>
  <Paragraphs>347</Paragraphs>
  <ScaleCrop>false</ScaleCrop>
  <HeadingPairs>
    <vt:vector size="2" baseType="variant">
      <vt:variant>
        <vt:lpstr>Title</vt:lpstr>
      </vt:variant>
      <vt:variant>
        <vt:i4>1</vt:i4>
      </vt:variant>
    </vt:vector>
  </HeadingPairs>
  <TitlesOfParts>
    <vt:vector size="1" baseType="lpstr">
      <vt:lpstr>þÿ</vt:lpstr>
    </vt:vector>
  </TitlesOfParts>
  <Company>HOME</Company>
  <LinksUpToDate>false</LinksUpToDate>
  <CharactersWithSpaces>173854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þÿ</dc:title>
  <dc:subject>þÿ</dc:subject>
  <dc:creator>þÿ</dc:creator>
  <cp:keywords>þÿ</cp:keywords>
  <dc:description>Document was created by {applicationname}, version: {version}</dc:description>
  <cp:lastModifiedBy>ChauThanhKNCD</cp:lastModifiedBy>
  <cp:revision>2</cp:revision>
  <dcterms:created xsi:type="dcterms:W3CDTF">2023-11-13T01:36:00Z</dcterms:created>
  <dcterms:modified xsi:type="dcterms:W3CDTF">2023-11-13T01:36:00Z</dcterms:modified>
</cp:coreProperties>
</file>