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B9" w:rsidRPr="000F5AB9" w:rsidRDefault="000F5AB9" w:rsidP="000F5AB9">
      <w:pPr>
        <w:shd w:val="clear" w:color="auto" w:fill="FFFFFF"/>
        <w:spacing w:after="0" w:line="234" w:lineRule="atLeast"/>
        <w:jc w:val="center"/>
        <w:rPr>
          <w:rFonts w:ascii="Arial" w:eastAsia="Times New Roman" w:hAnsi="Arial" w:cs="Arial"/>
          <w:color w:val="000000"/>
          <w:sz w:val="18"/>
          <w:szCs w:val="18"/>
        </w:rPr>
      </w:pPr>
      <w:bookmarkStart w:id="0" w:name="chuong_pl_3"/>
      <w:r w:rsidRPr="000F5AB9">
        <w:rPr>
          <w:rFonts w:ascii="Arial" w:eastAsia="Times New Roman" w:hAnsi="Arial" w:cs="Arial"/>
          <w:b/>
          <w:bCs/>
          <w:color w:val="000000"/>
          <w:sz w:val="24"/>
          <w:szCs w:val="24"/>
        </w:rPr>
        <w:t>PHỤ LỤC III:</w:t>
      </w:r>
      <w:bookmarkEnd w:id="0"/>
    </w:p>
    <w:p w:rsidR="000F5AB9" w:rsidRPr="000F5AB9" w:rsidRDefault="000F5AB9" w:rsidP="000F5AB9">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0F5AB9">
        <w:rPr>
          <w:rFonts w:ascii="Arial" w:eastAsia="Times New Roman" w:hAnsi="Arial" w:cs="Arial"/>
          <w:color w:val="000000"/>
          <w:sz w:val="18"/>
          <w:szCs w:val="18"/>
        </w:rPr>
        <w:t>ĐƠN ĐỀ NGHỊ MIỄN TRỪ ÁP DỤNG BIỆN PHÁP PHÒNG VỆ THƯƠNG MẠI</w:t>
      </w:r>
      <w:bookmarkEnd w:id="1"/>
      <w:r w:rsidRPr="000F5AB9">
        <w:rPr>
          <w:rFonts w:ascii="Arial" w:eastAsia="Times New Roman" w:hAnsi="Arial" w:cs="Arial"/>
          <w:color w:val="000000"/>
          <w:sz w:val="18"/>
          <w:szCs w:val="18"/>
        </w:rPr>
        <w:br/>
      </w:r>
      <w:r w:rsidRPr="000F5AB9">
        <w:rPr>
          <w:rFonts w:ascii="Arial" w:eastAsia="Times New Roman" w:hAnsi="Arial" w:cs="Arial"/>
          <w:i/>
          <w:iCs/>
          <w:color w:val="000000"/>
          <w:sz w:val="18"/>
          <w:szCs w:val="18"/>
        </w:rPr>
        <w:t>(Ban hành kèm theo Thông tư số 37/2019/TT-BCT ngày 29 tháng 11 năm 2019 của Bộ trưởng Bộ Công Thương quy định chi tiết một số nội dung về các biện pháp phòng vệ thương mại)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F5AB9" w:rsidRPr="000F5AB9" w:rsidTr="000F5AB9">
        <w:trPr>
          <w:tblCellSpacing w:w="0" w:type="dxa"/>
        </w:trPr>
        <w:tc>
          <w:tcPr>
            <w:tcW w:w="3348" w:type="dxa"/>
            <w:shd w:val="clear" w:color="auto" w:fill="FFFFFF"/>
            <w:tcMar>
              <w:top w:w="0" w:type="dxa"/>
              <w:left w:w="108" w:type="dxa"/>
              <w:bottom w:w="0" w:type="dxa"/>
              <w:right w:w="108" w:type="dxa"/>
            </w:tcMa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b/>
                <w:bCs/>
                <w:color w:val="000000"/>
                <w:sz w:val="18"/>
                <w:szCs w:val="18"/>
              </w:rPr>
              <w:t>TÊN TỔ CHỨC, CÁ NHÂN</w:t>
            </w:r>
            <w:r w:rsidRPr="000F5AB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b/>
                <w:bCs/>
                <w:color w:val="000000"/>
                <w:sz w:val="18"/>
                <w:szCs w:val="18"/>
              </w:rPr>
              <w:t>CỘNG HÒA XÃ HỘI CHỦ NGHĨA VIỆT NAM</w:t>
            </w:r>
            <w:r w:rsidRPr="000F5AB9">
              <w:rPr>
                <w:rFonts w:ascii="Arial" w:eastAsia="Times New Roman" w:hAnsi="Arial" w:cs="Arial"/>
                <w:b/>
                <w:bCs/>
                <w:color w:val="000000"/>
                <w:sz w:val="18"/>
                <w:szCs w:val="18"/>
              </w:rPr>
              <w:br/>
              <w:t>Độc lập - Tự do - Hạnh phúc</w:t>
            </w:r>
            <w:r w:rsidRPr="000F5AB9">
              <w:rPr>
                <w:rFonts w:ascii="Arial" w:eastAsia="Times New Roman" w:hAnsi="Arial" w:cs="Arial"/>
                <w:b/>
                <w:bCs/>
                <w:color w:val="000000"/>
                <w:sz w:val="18"/>
                <w:szCs w:val="18"/>
              </w:rPr>
              <w:br/>
              <w:t>---------------</w:t>
            </w:r>
          </w:p>
        </w:tc>
      </w:tr>
      <w:tr w:rsidR="000F5AB9" w:rsidRPr="000F5AB9" w:rsidTr="000F5AB9">
        <w:trPr>
          <w:tblCellSpacing w:w="0" w:type="dxa"/>
        </w:trPr>
        <w:tc>
          <w:tcPr>
            <w:tcW w:w="3348" w:type="dxa"/>
            <w:shd w:val="clear" w:color="auto" w:fill="FFFFFF"/>
            <w:tcMar>
              <w:top w:w="0" w:type="dxa"/>
              <w:left w:w="108" w:type="dxa"/>
              <w:bottom w:w="0" w:type="dxa"/>
              <w:right w:w="108" w:type="dxa"/>
            </w:tcMar>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Số:</w:t>
            </w:r>
            <w:r w:rsidRPr="000F5AB9">
              <w:rPr>
                <w:rFonts w:ascii="Arial" w:eastAsia="Times New Roman" w:hAnsi="Arial" w:cs="Arial"/>
                <w:color w:val="000000"/>
                <w:sz w:val="18"/>
                <w:szCs w:val="18"/>
              </w:rPr>
              <w:br/>
              <w:t>V/v đề nghị miễn trừ áp dụng biện pháp PVTM</w:t>
            </w:r>
          </w:p>
        </w:tc>
        <w:tc>
          <w:tcPr>
            <w:tcW w:w="5508" w:type="dxa"/>
            <w:shd w:val="clear" w:color="auto" w:fill="FFFFFF"/>
            <w:tcMar>
              <w:top w:w="0" w:type="dxa"/>
              <w:left w:w="108" w:type="dxa"/>
              <w:bottom w:w="0" w:type="dxa"/>
              <w:right w:w="108" w:type="dxa"/>
            </w:tcMar>
            <w:hideMark/>
          </w:tcPr>
          <w:p w:rsidR="000F5AB9" w:rsidRPr="000F5AB9" w:rsidRDefault="000F5AB9" w:rsidP="000F5AB9">
            <w:pPr>
              <w:spacing w:before="120" w:after="120" w:line="234" w:lineRule="atLeast"/>
              <w:jc w:val="right"/>
              <w:rPr>
                <w:rFonts w:ascii="Arial" w:eastAsia="Times New Roman" w:hAnsi="Arial" w:cs="Arial"/>
                <w:color w:val="000000"/>
                <w:sz w:val="18"/>
                <w:szCs w:val="18"/>
              </w:rPr>
            </w:pPr>
            <w:r w:rsidRPr="000F5AB9">
              <w:rPr>
                <w:rFonts w:ascii="Arial" w:eastAsia="Times New Roman" w:hAnsi="Arial" w:cs="Arial"/>
                <w:i/>
                <w:iCs/>
                <w:color w:val="000000"/>
                <w:sz w:val="18"/>
                <w:szCs w:val="18"/>
              </w:rPr>
              <w:t>…….., ngày … tháng …. năm …..</w:t>
            </w:r>
          </w:p>
        </w:tc>
      </w:tr>
    </w:tbl>
    <w:p w:rsidR="000F5AB9" w:rsidRPr="000F5AB9" w:rsidRDefault="000F5AB9" w:rsidP="000F5AB9">
      <w:pPr>
        <w:shd w:val="clear" w:color="auto" w:fill="FFFFFF"/>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b/>
          <w:bCs/>
          <w:color w:val="000000"/>
          <w:sz w:val="18"/>
          <w:szCs w:val="18"/>
        </w:rPr>
        <w:t>ĐƠN ĐỀ NGHỊ</w:t>
      </w:r>
    </w:p>
    <w:p w:rsidR="000F5AB9" w:rsidRPr="000F5AB9" w:rsidRDefault="000F5AB9" w:rsidP="000F5AB9">
      <w:pPr>
        <w:shd w:val="clear" w:color="auto" w:fill="FFFFFF"/>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b/>
          <w:bCs/>
          <w:color w:val="000000"/>
          <w:sz w:val="18"/>
          <w:szCs w:val="18"/>
        </w:rPr>
        <w:t>MIỄN TRỪ ÁP DỤNG BIỆN PHÁP PHÒNG VỆ THƯƠNG MẠI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2"/>
        <w:gridCol w:w="6618"/>
      </w:tblGrid>
      <w:tr w:rsidR="000F5AB9" w:rsidRPr="000F5AB9" w:rsidTr="000F5AB9">
        <w:trPr>
          <w:tblCellSpacing w:w="0" w:type="dxa"/>
        </w:trPr>
        <w:tc>
          <w:tcPr>
            <w:tcW w:w="1450" w:type="pct"/>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3500" w:type="pct"/>
            <w:shd w:val="clear" w:color="auto" w:fill="FFFFFF"/>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Vụ việc: (Chống bán phá giá, Chống trợ cấp, Tự vệ)</w:t>
            </w:r>
          </w:p>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Mã vụ việc:</w:t>
            </w:r>
          </w:p>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Đề nghị</w:t>
            </w:r>
            <w:r w:rsidRPr="000F5AB9">
              <w:rPr>
                <w:rFonts w:ascii="Arial" w:eastAsia="Times New Roman" w:hAnsi="Arial" w:cs="Arial"/>
                <w:b/>
                <w:bCs/>
                <w:color w:val="000000"/>
                <w:sz w:val="18"/>
                <w:szCs w:val="18"/>
                <w:vertAlign w:val="superscript"/>
              </w:rPr>
              <w:t>1</w:t>
            </w:r>
            <w:r w:rsidRPr="000F5AB9">
              <w:rPr>
                <w:rFonts w:ascii="Arial" w:eastAsia="Times New Roman" w:hAnsi="Arial" w:cs="Arial"/>
                <w:b/>
                <w:bCs/>
                <w:color w:val="000000"/>
                <w:sz w:val="18"/>
                <w:szCs w:val="18"/>
              </w:rPr>
              <w:t>: (lần đầu, bổ sung)</w:t>
            </w:r>
          </w:p>
        </w:tc>
      </w:tr>
    </w:tbl>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I. THÔNG TIN TỔ CHỨC, CÁ NHÂN ĐỀ NGHỊ MIỄN TRỪ</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1. TÊN TỔ CHỨC, CÁ NHÂN:</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Thông tin Giấy chứng nhận ĐKDN/ĐKKD/ĐT:</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Tên viết tắt (nếu có):</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(kèm theo địa chỉ, số điện thoại, địa chỉ email)</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Người đại diện theo pháp luật (họ và tên, chức vụ):</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Người liên hệ:</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(kèm theo địa chỉ, số điện thoại, địa chỉ email)</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2. ĐẠI DIỆN PHÁP LÝ (NẾU CÓ):</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(kèm theo địa chỉ, số điện thoại, địa chỉ email)</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3. LĨNH VỰC SẢN XUẤT, KINH DOANH</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Loại hình hoạt động của doanh nghiệp: (sản xuất, kinh doanh thương mại, nhập khẩu, sử dụng hàng hóa đề nghị miễn trừ để sản xuất, loại khác...)</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II. THÔNG TIN VỀ HÀNG HÓA NHẬP KHẨU ĐỀ NGHỊ MIỄN TRỪ</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1. TÊN VÀ MÔ TẢ ĐẦY ĐỦ VỀ HÀNG HÓA ĐỀ NGHỊ MIỄN TRỪ:</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(kèm theo các tài liệu cần thiết)</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2. CUNG CẤP THÔNG TIN CHI TIẾT VỀ SẢN PHẨM ĐỀ NGHỊ MIỄN TRỪ THEO BẢNG SAU</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(Đề nghị cung cấp các tài liệu sẵn có kèm theo mô tả làm rõ)</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2.1. Hàng hóa đề nghị miễn trừ thứ nhất:</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Phân loại Mã HS: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6"/>
        <w:gridCol w:w="1524"/>
        <w:gridCol w:w="2479"/>
        <w:gridCol w:w="2191"/>
      </w:tblGrid>
      <w:tr w:rsidR="000F5AB9" w:rsidRPr="000F5AB9" w:rsidTr="000F5AB9">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Đặc điểm</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Hàng hóa đề nghị miễn trừ</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 xml:space="preserve">Hàng hóa tương tự, hàng hóa cạnh tranh trực tiếp sản xuất </w:t>
            </w:r>
            <w:r w:rsidRPr="000F5AB9">
              <w:rPr>
                <w:rFonts w:ascii="Arial" w:eastAsia="Times New Roman" w:hAnsi="Arial" w:cs="Arial"/>
                <w:color w:val="000000"/>
                <w:sz w:val="18"/>
                <w:szCs w:val="18"/>
              </w:rPr>
              <w:lastRenderedPageBreak/>
              <w:t>trong nước (hoặc không sản xuất được vui lòng nêu rõ)</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lastRenderedPageBreak/>
              <w:t xml:space="preserve">Lượng hóa đặc điểm khác biệt giữa hàng hóa đề nghị miễn trừ và hàng hóa </w:t>
            </w:r>
            <w:r w:rsidRPr="000F5AB9">
              <w:rPr>
                <w:rFonts w:ascii="Arial" w:eastAsia="Times New Roman" w:hAnsi="Arial" w:cs="Arial"/>
                <w:color w:val="000000"/>
                <w:sz w:val="18"/>
                <w:szCs w:val="18"/>
              </w:rPr>
              <w:lastRenderedPageBreak/>
              <w:t>tương tự, cạnh tranh trực tiếp</w:t>
            </w: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lastRenderedPageBreak/>
              <w:t>Đặc tính vật lý</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Thành phần cấu tạo (hóa học)</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Kích thước</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Tiêu chuẩn kỹ thuật</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Chất lượng</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Mục đích sử dụng</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Phân khúc Thị trường</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Người tiêu dùng cuối cùng</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Khác</w:t>
            </w:r>
          </w:p>
        </w:tc>
        <w:tc>
          <w:tcPr>
            <w:tcW w:w="8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bl>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2.2. Hàng hóa đề nghị miễn trừ thứ 2,3,..</w:t>
      </w:r>
      <w:r w:rsidRPr="000F5AB9">
        <w:rPr>
          <w:rFonts w:ascii="Arial" w:eastAsia="Times New Roman" w:hAnsi="Arial" w:cs="Arial"/>
          <w:color w:val="000000"/>
          <w:sz w:val="18"/>
          <w:szCs w:val="18"/>
        </w:rPr>
        <w:t>(vui lòng cung cấp các thông tin tương tự nêu tại Mục 2.1)</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III. LÝ DO ĐỀ NGHỊ MIỄN TRỪ</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Đề nghị nêu rõ căn cứ và lý do mà doanh nghiệp đề nghị Cơ quan điều tra miễn trừ áp dụng biện pháp phòng vệ thương mại đối với hàng hóa nhập khẩu trong vụ việc.</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IV. THÔNG TIN VỀ LƯỢNG VÀ GIÁ TRỊ NHẬP KHẨU</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i/>
          <w:iCs/>
          <w:color w:val="000000"/>
          <w:sz w:val="18"/>
          <w:szCs w:val="18"/>
        </w:rPr>
        <w:t>Vui lòng cung cấp thông tin về lượng và giá trị nhập khẩu hàng hóa đề nghị miễn trừ trong 03 năm gần nhất và đến thời điểm hiện tại theo mẫu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0"/>
        <w:gridCol w:w="1620"/>
        <w:gridCol w:w="1620"/>
        <w:gridCol w:w="1620"/>
        <w:gridCol w:w="1620"/>
      </w:tblGrid>
      <w:tr w:rsidR="000F5AB9" w:rsidRPr="000F5AB9" w:rsidTr="000F5AB9">
        <w:trPr>
          <w:tblCellSpacing w:w="0" w:type="dxa"/>
        </w:trPr>
        <w:tc>
          <w:tcPr>
            <w:tcW w:w="1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Nước xuất xứ bị</w:t>
            </w:r>
            <w:r w:rsidRPr="000F5AB9">
              <w:rPr>
                <w:rFonts w:ascii="Arial" w:eastAsia="Times New Roman" w:hAnsi="Arial" w:cs="Arial"/>
                <w:color w:val="000000"/>
                <w:sz w:val="18"/>
                <w:szCs w:val="18"/>
              </w:rPr>
              <w:br/>
              <w:t>Điều tra, áp dụng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Năm 01</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Năm 02</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Năm 03</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color w:val="000000"/>
                <w:sz w:val="18"/>
                <w:szCs w:val="18"/>
              </w:rPr>
              <w:t>Năm hiện tại</w:t>
            </w:r>
          </w:p>
        </w:tc>
      </w:tr>
      <w:tr w:rsidR="000F5AB9" w:rsidRPr="000F5AB9" w:rsidTr="000F5AB9">
        <w:trPr>
          <w:tblCellSpacing w:w="0" w:type="dxa"/>
        </w:trPr>
        <w:tc>
          <w:tcPr>
            <w:tcW w:w="150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Lượng (đơn vị)</w:t>
            </w: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50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Trị giá (đơn vị)</w:t>
            </w: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r w:rsidR="000F5AB9" w:rsidRPr="000F5AB9" w:rsidTr="000F5AB9">
        <w:trPr>
          <w:tblCellSpacing w:w="0" w:type="dxa"/>
        </w:trPr>
        <w:tc>
          <w:tcPr>
            <w:tcW w:w="1500" w:type="pct"/>
            <w:tcBorders>
              <w:top w:val="nil"/>
              <w:left w:val="single" w:sz="8" w:space="0" w:color="auto"/>
              <w:bottom w:val="single" w:sz="8" w:space="0" w:color="auto"/>
              <w:right w:val="single" w:sz="8" w:space="0" w:color="auto"/>
            </w:tcBorders>
            <w:shd w:val="clear" w:color="auto" w:fill="FFFFFF"/>
            <w:vAlign w:val="bottom"/>
            <w:hideMark/>
          </w:tcPr>
          <w:p w:rsidR="000F5AB9" w:rsidRPr="000F5AB9" w:rsidRDefault="000F5AB9" w:rsidP="000F5AB9">
            <w:pPr>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Đơn giá (đơn vị)</w:t>
            </w: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0F5AB9" w:rsidRPr="000F5AB9" w:rsidRDefault="000F5AB9" w:rsidP="000F5AB9">
            <w:pPr>
              <w:spacing w:after="0" w:line="240" w:lineRule="auto"/>
              <w:rPr>
                <w:rFonts w:ascii="Times New Roman" w:eastAsia="Times New Roman" w:hAnsi="Times New Roman" w:cs="Times New Roman"/>
                <w:sz w:val="20"/>
                <w:szCs w:val="20"/>
              </w:rPr>
            </w:pPr>
          </w:p>
        </w:tc>
      </w:tr>
    </w:tbl>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i/>
          <w:iCs/>
          <w:color w:val="000000"/>
          <w:sz w:val="18"/>
          <w:szCs w:val="18"/>
        </w:rPr>
        <w:t>Các thông tin, số liệu trong Mục này nếu doanh nghiệp có yêu cầu bảo mật, vui lòng ghi rõ</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V. KHỐI LƯỢNG, SỐ LƯỢNG ĐỀ NGHỊ MIỄN TRỪ</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i/>
          <w:iCs/>
          <w:color w:val="000000"/>
          <w:sz w:val="18"/>
          <w:szCs w:val="18"/>
        </w:rPr>
        <w:t>Vui lòng ghi rõ khối lượng, số lượng đề nghị miễn trừ và căn cứ xác định số liệu này.</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t>VI. CÁC TÀI LIỆU, THÔNG TIN LÀM RÕ MÔ TẢ HÀNG HÓA GỬI KÈM THEO ĐƠN</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a) Tài liệu chứng minh về sự khác biệt (về đặc tính lý hóa học, bề mặt sản phẩm,...) giữa hàng hóa đề nghị miễn trừ và hàng hóa tương tự, hàng hóa cạnh tranh trực tiếp được sản xuất trong nước</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b) Hồ sơ năng lực sản xuất hàng hóa có sử dụng đầu vào là hàng hóa đề nghị miễn trừ;</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c) Hồ sơ về nhập khẩu lượng và giá trị nhập khẩu hàng hóa đề nghị miễn trừ trong 03 năm gần nhất;</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d) Các giấy tờ khác (nếu có).</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b/>
          <w:bCs/>
          <w:color w:val="000000"/>
          <w:sz w:val="18"/>
          <w:szCs w:val="18"/>
        </w:rPr>
        <w:lastRenderedPageBreak/>
        <w:t>VII. CAM KẾT</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Người ký tên (đại diện theo pháp luật của doanh nghiệp) xin cam kết những thông tin được nêu trên đây là đầy đủ và chính xác và hiểu rằng những thông tin này sẽ được Cơ quan điều tra kiểm tra và xác minh lại.</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Tôi sẵn sàng chấp nhận việc Cơ quan điều tra đến thẩm tra tại cơ sở của tôi để xác minh về những thông tin được cung cấp trong Đơn đề nghị này. Trong trường hợp Cơ quan điều tra - Bộ Công Thương phát hiện vi phạm, công ty xin chịu hoàn toàn trách nhiệm trước pháp luật và bị truy thu số tiền thuế nhập khẩu được miễn trừ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0F5AB9" w:rsidRPr="000F5AB9" w:rsidTr="000F5AB9">
        <w:trPr>
          <w:tblCellSpacing w:w="0" w:type="dxa"/>
        </w:trPr>
        <w:tc>
          <w:tcPr>
            <w:tcW w:w="1950" w:type="pct"/>
            <w:shd w:val="clear" w:color="auto" w:fill="FFFFFF"/>
            <w:hideMark/>
          </w:tcPr>
          <w:p w:rsidR="000F5AB9" w:rsidRPr="000F5AB9" w:rsidRDefault="000F5AB9" w:rsidP="000F5AB9">
            <w:pPr>
              <w:spacing w:after="0" w:line="240" w:lineRule="auto"/>
              <w:rPr>
                <w:rFonts w:ascii="Arial" w:eastAsia="Times New Roman" w:hAnsi="Arial" w:cs="Arial"/>
                <w:color w:val="000000"/>
                <w:sz w:val="18"/>
                <w:szCs w:val="18"/>
              </w:rPr>
            </w:pPr>
          </w:p>
        </w:tc>
        <w:tc>
          <w:tcPr>
            <w:tcW w:w="3000" w:type="pct"/>
            <w:shd w:val="clear" w:color="auto" w:fill="FFFFFF"/>
            <w:hideMark/>
          </w:tcPr>
          <w:p w:rsidR="000F5AB9" w:rsidRPr="000F5AB9" w:rsidRDefault="000F5AB9" w:rsidP="000F5AB9">
            <w:pPr>
              <w:spacing w:before="120" w:after="120" w:line="234" w:lineRule="atLeast"/>
              <w:jc w:val="center"/>
              <w:rPr>
                <w:rFonts w:ascii="Arial" w:eastAsia="Times New Roman" w:hAnsi="Arial" w:cs="Arial"/>
                <w:color w:val="000000"/>
                <w:sz w:val="18"/>
                <w:szCs w:val="18"/>
              </w:rPr>
            </w:pPr>
            <w:r w:rsidRPr="000F5AB9">
              <w:rPr>
                <w:rFonts w:ascii="Arial" w:eastAsia="Times New Roman" w:hAnsi="Arial" w:cs="Arial"/>
                <w:b/>
                <w:bCs/>
                <w:color w:val="000000"/>
                <w:sz w:val="18"/>
                <w:szCs w:val="18"/>
              </w:rPr>
              <w:t>ĐẠI DIỆN CỦA TỔ CHỨC, CÁ NHÂN</w:t>
            </w:r>
            <w:r w:rsidRPr="000F5AB9">
              <w:rPr>
                <w:rFonts w:ascii="Arial" w:eastAsia="Times New Roman" w:hAnsi="Arial" w:cs="Arial"/>
                <w:color w:val="000000"/>
                <w:sz w:val="18"/>
                <w:szCs w:val="18"/>
              </w:rPr>
              <w:br/>
            </w:r>
            <w:r w:rsidRPr="000F5AB9">
              <w:rPr>
                <w:rFonts w:ascii="Arial" w:eastAsia="Times New Roman" w:hAnsi="Arial" w:cs="Arial"/>
                <w:i/>
                <w:iCs/>
                <w:color w:val="000000"/>
                <w:sz w:val="18"/>
                <w:szCs w:val="18"/>
              </w:rPr>
              <w:t>(ký, đóng dấu và ghi rõ họ tên, chức danh)</w:t>
            </w:r>
          </w:p>
        </w:tc>
      </w:tr>
    </w:tbl>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rPr>
        <w:t>________________</w:t>
      </w:r>
    </w:p>
    <w:p w:rsidR="000F5AB9" w:rsidRPr="000F5AB9" w:rsidRDefault="000F5AB9" w:rsidP="000F5AB9">
      <w:pPr>
        <w:shd w:val="clear" w:color="auto" w:fill="FFFFFF"/>
        <w:spacing w:before="120" w:after="120" w:line="234" w:lineRule="atLeast"/>
        <w:rPr>
          <w:rFonts w:ascii="Arial" w:eastAsia="Times New Roman" w:hAnsi="Arial" w:cs="Arial"/>
          <w:color w:val="000000"/>
          <w:sz w:val="18"/>
          <w:szCs w:val="18"/>
        </w:rPr>
      </w:pPr>
      <w:r w:rsidRPr="000F5AB9">
        <w:rPr>
          <w:rFonts w:ascii="Arial" w:eastAsia="Times New Roman" w:hAnsi="Arial" w:cs="Arial"/>
          <w:color w:val="000000"/>
          <w:sz w:val="18"/>
          <w:szCs w:val="18"/>
          <w:vertAlign w:val="superscript"/>
        </w:rPr>
        <w:t>1</w:t>
      </w:r>
      <w:r w:rsidRPr="000F5AB9">
        <w:rPr>
          <w:rFonts w:ascii="Arial" w:eastAsia="Times New Roman" w:hAnsi="Arial" w:cs="Arial"/>
          <w:color w:val="000000"/>
          <w:sz w:val="18"/>
          <w:szCs w:val="18"/>
        </w:rPr>
        <w:t> Đối với đề nghị miễn trừ bổ sung, thông tin tại Mục II.2 không cần cung cấp.</w:t>
      </w:r>
    </w:p>
    <w:p w:rsidR="00593F7A" w:rsidRDefault="000F5AB9">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B9"/>
    <w:rsid w:val="000F5AB9"/>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9DE30-0518-42B9-9F13-94A563B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2024-01-03T01:32:00Z</dcterms:created>
  <dcterms:modified xsi:type="dcterms:W3CDTF">2024-01-03T01:32:00Z</dcterms:modified>
</cp:coreProperties>
</file>