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0" w:name="dieu_1_1"/>
      <w:r w:rsidRPr="00676160">
        <w:rPr>
          <w:rFonts w:ascii="Arial" w:eastAsia="Times New Roman" w:hAnsi="Arial" w:cs="Arial"/>
          <w:b/>
          <w:bCs/>
          <w:color w:val="000000"/>
          <w:sz w:val="20"/>
          <w:szCs w:val="20"/>
        </w:rPr>
        <w:t>1. Các thành phần thể thức bắt buộc</w:t>
      </w:r>
      <w:bookmarkEnd w:id="0"/>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1" w:name="khoan_1_1"/>
      <w:r w:rsidRPr="00676160">
        <w:rPr>
          <w:rFonts w:ascii="Arial" w:eastAsia="Times New Roman" w:hAnsi="Arial" w:cs="Arial"/>
          <w:b/>
          <w:bCs/>
          <w:i/>
          <w:iCs/>
          <w:color w:val="000000"/>
          <w:sz w:val="20"/>
          <w:szCs w:val="20"/>
        </w:rPr>
        <w:t>1.1. Tiêu đề "Đảng Cộng sản Việt Nam"</w:t>
      </w:r>
      <w:bookmarkEnd w:id="1"/>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1.1.1.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Tiêu đề "Đảng Cộng sản Việt Nam" là thành phần thể thức xác định văn bản của Đảng.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1.1.2.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Tiêu đề trình bày trang đầu, góc phải, dòng đầu, phía dưới có đường kẻ ngang ngăn cách với địa danh và ngày, tháng, năm ban hành văn bản; đường kẻ ngang nét liền, có độ dài bằng độ dài tiêu đề (ô số 1,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u w:val="single"/>
        </w:rPr>
        <w:t>ĐẢNG CỘNG SẢN VIỆT NAM</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2" w:name="khoan_1_2"/>
      <w:r w:rsidRPr="00676160">
        <w:rPr>
          <w:rFonts w:ascii="Arial" w:eastAsia="Times New Roman" w:hAnsi="Arial" w:cs="Arial"/>
          <w:b/>
          <w:bCs/>
          <w:i/>
          <w:iCs/>
          <w:color w:val="000000"/>
          <w:sz w:val="20"/>
          <w:szCs w:val="20"/>
        </w:rPr>
        <w:t>1.2. Tên cơ quan ban hành văn bản</w:t>
      </w:r>
      <w:bookmarkEnd w:id="2"/>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1.2.1.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Tên cơ quan ban hành văn bản là thành phần thể thức xác định tác giả văn bản. Ghi chính xác, đầy đủ tên cơ quan ban hành văn bản theo quy định của Điều lệ Đảng hoặc văn bản thành lập của cấp uỷ, cơ quan, tổ chức đảng có thẩm quyền.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a) Văn bản của đại hội đảng các cấp ghi tên cơ quan ban hành văn bản là đại hội đảng cấp đó; ghi rõ đại hội đại biểu hoặc đại hội toàn thể đảng viên lần thứ mấy, trường hợp không xác định được lần thứ mấy thì ghi thời gian của nhiệm kỳ. Văn bản của đoàn chủ tịch, đoàn thư ký, ban thẩm tra tư cách đại biểu, ban kiểm phiếu ghi tên cơ quan ban hành văn bản là đoàn chủ tịch, đoàn thư ký, ban thẩm tra tư cách đại biểu, ban kiểm phiếu và tên cơ quan cấp trên là đại hội đảng cấp đó.</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đại hội đảng toàn quốc.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ĐẠI HỘI ĐẠI BIỂU TOÀN QUỐC LẦN THỨ…</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đoàn chủ tịch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ĐẠI HỘI ĐẠI BIỂU TOÀN QUỐC LẦN THỨ…</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ĐOÀN CHỦ TỊCH</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đại hội đảng bộ cấp tỉnh và đảng bộ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ĐẠI HỘI ĐẠI BIỂU</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BỘ TỈNH THÁI BÌNH LẦN THỨ…</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đoàn thư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ĐẠI HỘI ĐẠI BIỂU</w:t>
      </w:r>
      <w:r w:rsidRPr="00676160">
        <w:rPr>
          <w:rFonts w:ascii="Arial" w:eastAsia="Times New Roman" w:hAnsi="Arial" w:cs="Arial"/>
          <w:color w:val="000000"/>
          <w:sz w:val="20"/>
          <w:szCs w:val="20"/>
        </w:rPr>
        <w:br/>
        <w:t>ĐẢNG BỘ KHỐI CÁC CƠ QUAN TRUNG ƯƠNG</w:t>
      </w:r>
      <w:r w:rsidRPr="00676160">
        <w:rPr>
          <w:rFonts w:ascii="Arial" w:eastAsia="Times New Roman" w:hAnsi="Arial" w:cs="Arial"/>
          <w:color w:val="000000"/>
          <w:sz w:val="20"/>
          <w:szCs w:val="20"/>
        </w:rPr>
        <w:br/>
        <w:t>LẦN THỨ…</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ĐOÀN THƯ KÝ</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đại hội đảng bộ cấp huyện.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lastRenderedPageBreak/>
        <w:t>ĐẠI HỘI ĐẠI BIỂU</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BỘ HUYỆN CHÂU THÀNH LẦN THỨ…</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thẩm tra tư cách đại biểu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ĐẠI HỘI ĐẠI BIỂU</w:t>
      </w:r>
      <w:r w:rsidRPr="00676160">
        <w:rPr>
          <w:rFonts w:ascii="Arial" w:eastAsia="Times New Roman" w:hAnsi="Arial" w:cs="Arial"/>
          <w:color w:val="000000"/>
          <w:sz w:val="20"/>
          <w:szCs w:val="20"/>
        </w:rPr>
        <w:br/>
        <w:t>ĐẢNG BỘ HUYỆN CÔN ĐẢO LẦN THỨ…</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THẨM TRA TƯ CÁCH ĐẠI BIỂU</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đại hội đảng bộ cấp cơ sở. Ví dụ 1: Văn bản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ĐẠI HỘI ĐẠI BIỂU</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BỘ XÃ THIỆU GIANG LẦN THỨ…</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kiểm phiếu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ĐẠI HỘI</w:t>
      </w:r>
      <w:r w:rsidRPr="00676160">
        <w:rPr>
          <w:rFonts w:ascii="Arial" w:eastAsia="Times New Roman" w:hAnsi="Arial" w:cs="Arial"/>
          <w:color w:val="000000"/>
          <w:sz w:val="20"/>
          <w:szCs w:val="20"/>
        </w:rPr>
        <w:br/>
        <w:t>ĐẢNG BỘ CỤC LƯU TRỮ NHIỆM KỲ…</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KIỂM PHIẾU</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đại hội chi bộ.</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ĐẠI HỘI</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CHI BỘ THÔN ĐẠI ĐỒNG NHIỆM KỲ…</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kiểm phiếu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ĐẠI HỘI</w:t>
      </w:r>
      <w:r w:rsidRPr="00676160">
        <w:rPr>
          <w:rFonts w:ascii="Arial" w:eastAsia="Times New Roman" w:hAnsi="Arial" w:cs="Arial"/>
          <w:color w:val="000000"/>
          <w:sz w:val="20"/>
          <w:szCs w:val="20"/>
        </w:rPr>
        <w:br/>
        <w:t>CHI BỘ PHÒNG TÀI CHÍNH NHIỆM KỲ…</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KIỂM PHIẾU</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 Văn bản của cấp uỷ các cấp và chi bộ ghi tên cơ quan ban hành văn bản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Chấp hành Trung ương, Bộ Chính trị, Ban Bí thư ghi chung là Ban Chấp hành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BAN CHẤP HÀNH TRUNG ƯƠNG</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chấp hành đảng bộ tỉnh, thành phố, đảng bộ trực thuộc Trung ương, văn bản của ban thường vụ tỉnh uỷ, thành uỷ, đảng uỷ trực thuộc Trung ương ghi chung là tỉnh uỷ, thành uỷ, đảng uỷ.</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TỈNH UỶ ĐỒNG THÁP</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ĐẢNG UỶ CÔNG AN TRUNG ƯƠNG</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chấp hành đảng bộ huyện, quận và đảng bộ tương đương, văn bản của ban thường vụ huyện uỷ, quận uỷ và đảng uỷ tương đương ghi chung là huyện uỷ, quận uỷ, đảng uỷ và tên của đảng bộ cấp trên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TỈNH HÀ GIANG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HUYỆN UỶ ĐỒNG VĂN</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TỈNH CÀ MAU</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UỶ KHỐI DOANH NGHIỆP</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chấp hành đảng bộ cơ sở, văn bản của ban thường vụ đảng uỷ cơ sở ghi chung là đảng uỷ và tên đảng bộ cấp trên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HUYỆN THANH CHƯƠNG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UỶ XÃ THANH HÀ</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đảng uỷ bộ phận trực thuộc đảng uỷ cơ sở ghi tên đảng uỷ bộ phận và tên đảng bộ cơ sở cấp trên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XÃ LỘC THUỶ</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UỶ THÔN TUY LỘC</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SỞ Y TẾ</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UỶ BỆNH VIỆN ĐA KHOA TỈNH</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chi bộ cơ sở, chi bộ trực thuộc đảng uỷ cơ sở và chi bộ trực thuộc đảng uỷ bộ phận ghi chung là chi bộ và tên đảng bộ cấp trên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XÃ TIÊN PHONG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CHI BỘ XÓM ĐỊNH THÀNH</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ĐẢNG BỘ CỤC QUẢN TRỊ T.78</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CHI BỘ PHÒNG HÀNH CHÍNH - TỔ CHỨC</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 Văn bản của các cơ quan, tổ chức đảng được lập theo quyết định của cấp uỷ các cấp (cơ quan tham mưu, giúp việc, đảng đoàn, ban cán sự đảng, ban chỉ đạo, tiểu ban, hội đồng…) ghi tên cơ quan ban hành văn bản là tên cơ quan, tổ chức đảng và tên cấp uỷ mà cơ quan đó trực thuộc.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cơ quan tham mưu, giúp việc.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các cơ quan tham mưu, giúp việc Trung ương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CHẤP HÀNH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TỔ CHỨC</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các cơ quan tham mưu, giúp việc cấp uỷ cấp tỉnh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TỈNH UỶ KIÊN GIANG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VĂN PHÒNG</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Văn bản của các cơ quan tham mưu, giúp việc cấp uỷ cấp huyện</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HUYỆN UỶ TRÙNG KHÁNH</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DÂN VẬN</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đảng đoàn, ban cán sự đảng.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đảng đoàn, ban cán sự đảng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CHẤP HÀNH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ĐOÀN QUỐC HỘI</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CHẤP HÀNH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CÁN SỰ ĐẢNG BỘ KẾ HOẠCH VÀ ĐẦU TƯ</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đảng đoàn, ban cán sự đảng trực thuộc cấp uỷ cấp tỉnh.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TỈNH UỶ ĐIỆN BIÊN</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ĐẢNG ĐOÀN HỘI ĐỒNG NHÂN DÂN</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THÀNH UỶ CẦN THƠ</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CÁN SỰ ĐẢNG UỶ BAN NHÂN DÂN</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ban chỉ đạo, tiểu ban, hội đồng…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ban chỉ đạo, tiểu ban, hội đồng…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CHẤP HÀNH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CHỈ ĐẠO CẢI CÁCH TƯ PHÁP</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CHẤP HÀNH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HỘI ĐỒNG LÝ LUẬN</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ban chỉ đạo, tiểu ban, hội đồng… trực thuộc cấp uỷ cấp tỉnh.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TỈNH UỶ ĐỒNG NAI</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CHỈ ĐẠO CẢI CÁCH HÀNH CHÍNH</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TỈNH UỶ TUYÊN QUANG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TIỂU BAN VĂN KIỆN ĐẠI HỘI ĐẢNG BỘ LẦN THỨ XV</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các ban chỉ đạo, tiểu ban, hội đồng… trực thuộc cấp uỷ cấp huyện.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HUYỆN UỶ PHONG ĐIỀN</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BAN CHỈ ĐẠO THỰC HIỆN QUY CHẾ DÂN CHỦ</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HUYỆN UỶ ĐỊNH HOÁ</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HỘI ĐỒNG XÁC ĐỊNH GIÁ TRỊ TÀI LIỆU</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d) Văn bản của các đơn vị được lập theo quyết định của cơ quan, tổ chức đảng các cấp ghi tên cơ quan ban hành văn bản là tên đơn vị và tên cơ quan cấp trên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BAN TUYÊN GIÁO TRUNG ƯƠNG</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VỤ LÝ LUẬN CHÍNH TRỊ</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VĂN PHÒNG TỈNH UỶ</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PHÒNG TỔNG HỢP</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 Văn bản của liên cơ quan ban hành ghi đầy đủ tên các cơ quan, tổ chức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BAN TỔ CHỨC TỈNH UỶ - SỞ NỘI VỤ</w:t>
      </w:r>
      <w:r w:rsidRPr="00676160">
        <w:rPr>
          <w:rFonts w:ascii="Arial" w:eastAsia="Times New Roman" w:hAnsi="Arial" w:cs="Arial"/>
          <w:color w:val="000000"/>
          <w:sz w:val="20"/>
          <w:szCs w:val="20"/>
        </w:rPr>
        <w:b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1.2.2.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Tên cơ quan ban hành văn bản dài có thể trình bày thành nhiều dòng. Đối với văn bản của liên cơ quan, ghi tên cơ quan, tổ chức chủ trì trước, giữa các tên cơ quan, tổ chức có dấu gạch nối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Tên cơ quan ban hành văn bản trình bày góc trái, dòng đầu, ngang với tiêu đề, phía dưới có dấu sao (*) ngăn cách với số và ký hiệu văn bản (ô số 2, Phụ lục 1).</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3" w:name="khoan_1_3"/>
      <w:r w:rsidRPr="00676160">
        <w:rPr>
          <w:rFonts w:ascii="Arial" w:eastAsia="Times New Roman" w:hAnsi="Arial" w:cs="Arial"/>
          <w:b/>
          <w:bCs/>
          <w:i/>
          <w:iCs/>
          <w:color w:val="000000"/>
          <w:sz w:val="20"/>
          <w:szCs w:val="20"/>
        </w:rPr>
        <w:t>1.3. Số và ký hiệu văn bản</w:t>
      </w:r>
      <w:bookmarkEnd w:id="3"/>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1.3.1.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a) Số văn bản là số thứ tự của văn bản được đăng ký, quản lý tại văn thư cơ quan. Cụ thể:</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Số văn bản của đại hội đảng các cấp ghi liên tục từ số 01 chung cho tất cả các tên loại văn bản của đại hội, đoàn chủ tịch, đoàn thư ký, ban thẩm tra tư cách đại biểu, ban kiểm phiếu kể từ ngày khai mạc đại hội (tính từ khi bắt đầu phiên trù bị) đến hết ngày bế mạc đại hội.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Số văn bản của cấp uỷ, cơ quan, tổ chức đảng được lập theo quyết định của cấp uỷ (gồm: cơ quan tham mưu, giúp việc, đảng đoàn, ban cán sự đảng, ban chỉ đạo, tiểu ban, hội đồng…), các đơn vị được lập theo quyết định của cơ quan, tổ chức đảng các cấp ghi liên tục từ số 01 cho mỗi tên loại văn bản trong một nhiệm kỳ cấp uỷ.</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Nhiệm kỳ cấp uỷ được tính từ ngày liền kề sau ngày bế mạc đại hội lần này đến hết ngày bế mạc đại hội lần kế tiếp. Trường hợp hội nghị cấp uỷ lần thứ nhất diễn ra trong thời gian đại hội thì nhiệm kỳ cấp uỷ mới được tính từ ngày khai mạc hội nghị cấp uỷ lần thứ nhất.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 Số văn bản của liên cơ quan ban hành ghi liên tục với số văn bản cùng tên loại của cơ quan, tổ chức chủ trì.</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Số văn bản mật ghi liên tục với số văn bản không mật cùng tên loại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 Ký hiệu văn bản gồm nhóm chữ viết tắt của tên loại văn bản và tên cơ quan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Ký hiệu tên loại văn bản là chữ cái đầu các âm tiết của tên loại văn bản, như: NQ (nghị quyết), CT (chỉ thị), KL (kết luận), QC (quy chế), BC (báo cáo)…</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Ký hiệu một số tên loại văn bản thống nhất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Quyết định: QĐ</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Quy định: QĐi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Chỉ thị: CT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Chương trình: CTr</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Thông tri: TT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Tờ trình: TTr</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Ký hiệu tên cơ quan ban hành văn bản là những chữ cái đầu các âm tiết của tên cơ quan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Ký hiệu tên cơ quan ban hành văn bản của đại hội đảng các cấp (gồm: đại hội, đoàn chủ tịch, đoàn thư ký, ban thẩm tra tư cách đại biểu, ban kiểm phiếu) ghi chung chữ viết tắt là "ĐH".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Báo cáo của đại hội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16-BC/ĐH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Biên bản của ban kiểm phiếu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18-BB/ĐH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Ký hiệu tên cơ quan ban hành văn bản của cấp uỷ, cơ quan, tổ chức đảng các cấp ghi chữ viết tắt tên cấp uỷ, cơ quan, tổ chức đảng đó.</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Quyết định của Ban Kinh tế Trung ương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246-QĐ/BKTTW</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Hướng dẫn của tỉnh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15-HD/TU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Công văn của ban tổ chức tỉnh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357-CV/BTCTU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4: Báo cáo của huyện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76-BC/HU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Ký hiệu tên cơ quan ban hành văn bản của liên cơ quan ban hành ghi chữ viết tắt tên các cơ quan, tổ chức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Quy chế của liên cơ quan ban tổ chức tỉnh uỷ và ban dân vận tỉnh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05-QC/BTCTU-BDVTU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Ký hiệu một số tên cơ quan ban hành văn bản thống nhất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Các đảng uỷ và chi bộ</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Đảng uỷ quân sự: ĐUQS; riêng Quân uỷ Trung ương: QUTW</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Đảng uỷ công an: ĐUCA</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Đảng uỷ biên phòng: ĐUBP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Đảng uỷ khối: ĐUK</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Các đảng uỷ khác: ĐU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Chi bộ: CB</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Các cơ quan tham mưu, giúp việc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Uỷ ban Kiểm tra Trung ương: UBKTTW</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Ban tổ chức tỉnh uỷ: BTCTU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Ban tuyên giáo huyện uỷ: BTGHU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Đảng đoàn: ĐĐ</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Ban cán sự đảng: BCSĐ</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Ban chỉ đạo: BCĐ</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Tiểu ban: TB</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Hội đồng: HĐ</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1.3.2.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Số văn bản viết bằng chữ số Ả-rập. Số văn bản nhỏ hơn 10 phải ghi số 0 phía trước; giữa số và ký hiệu có dấu gạch nối (-), giữa chữ viết tắt tên loại văn bản và chữ viết tắt tên cơ quan ban hành văn bản có dấu gạch chéo (/), giữa chữ viết tắt của liên cơ quan ban hành văn bản có dấu gạch nối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Số và ký hiệu văn bản trình bày cân đối dưới tên cơ quan ban hành văn bản (ô số 3, Phụ lục 1).</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4" w:name="khoan_1_4"/>
      <w:r w:rsidRPr="00676160">
        <w:rPr>
          <w:rFonts w:ascii="Arial" w:eastAsia="Times New Roman" w:hAnsi="Arial" w:cs="Arial"/>
          <w:b/>
          <w:bCs/>
          <w:i/>
          <w:iCs/>
          <w:color w:val="000000"/>
          <w:sz w:val="20"/>
          <w:szCs w:val="20"/>
        </w:rPr>
        <w:t>1.4. Địa danh và ngày, tháng, năm ban hành văn bản</w:t>
      </w:r>
      <w:bookmarkEnd w:id="4"/>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1.4.1.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a) Địa danh ban hành văn bản là tên gọi chính thức của đơn vị hành chính (tên riêng của tỉnh, thành phố trực thuộc Trung ương; tên riêng của huyện, quận, thị xã, thành phố thuộc tỉnh; tên riêng của xã, phường, thị trấn) nơi cấp uỷ, cơ quan, tổ chức đảng đặt trụ sở.</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cơ quan, tổ chức đảng cấp Trung ương ghi địa danh ban hành văn bản là tên tỉnh, thành phố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Ban Đối ngoại Trung ương (trụ sở tại thành phố Hà Nội)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Hà Nội,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Cục Quản trị T.26 thuộc Văn phòng Trung ương Đảng (trụ sở tại thành phố Đà Nẵng)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Đà Nẵng,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cơ quan, tổ chức đảng cấp tỉnh ghi địa danh ban hành văn bản là tên tỉnh, thành phố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Tỉnh uỷ Quảng Trị</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Quảng Trị,</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cán sự đảng Uỷ ban nhân dân tỉnh An Giang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An Giang,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cơ quan, tổ chức đảng cấp huyện ghi địa danh ban hành văn bản là tên huyện, quận, thị xã, thành phố thuộc tỉnh.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Ví dụ 1: Văn bản của Huyện uỷ Lâm Hà (tỉnh Lâm Đồng)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Lâm Hà,</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Dân vận Huyện uỷ Tuần Giáo (tỉnh Điện Biên)</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Tuần Giáo,</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cơ quan, tổ chức đảng cấp cơ sở ở xã, phường, thị trấn ghi địa danh ban hành văn bản là tên xã, phường, thị trấn.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Đảng uỷ xã Nhân Thắng (huyện Gia Bình, tỉnh Bắc Ninh)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Nhân Thắng,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Chi bộ thôn Triều Khúc (xã Tân Triều, huyện Thanh Trì, thành phố Hà Nội)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Tân Triều,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cơ quan, tổ chức đảng được lập ở các cơ quan công tác, đơn vị hành chính, sự nghiệp, tổ chức kinh tế… ghi địa danh ban hành văn bản theo địa danh ban hành văn bản của cơ quan công tác, đơn vị hành chính, sự nghiệp, tổ chức kinh tế...</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liên cơ quan ban hành ghi địa danh ban hành văn bản theo địa danh ban hành văn bản của cơ quan, tổ chức chủ trì.</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Ghi thêm cấp hành chính trước địa danh ban hành văn bản trong các trường hợp sau đây: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Địa danh mang tên người, địa danh một âm tiết, địa danh theo số thứ tự.</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Địa danh hành chính mang tên người</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Quận Hai Bà Trưng; Phường Lê Đại Hành...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Địa danh hành chính một âm tiết</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Thành phố Huế; Phường Bưởi...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Địa danh hành chính theo số thứ tự</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Phường 7; Quận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Địa danh có tên riêng của huyện, quận, thị xã, thành phố thuộc tỉnh trùng với tên riêng của tỉnh; tên riêng của xã, phường, thị trấn thuộc huyện trùng với tên riêng của huyện...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cấp uỷ, cơ quan, tổ chức đảng thành phố Hoà Bình, tỉnh Hoà Bình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Thành phố Hoà Bình,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cấp uỷ, cơ quan, tổ chức đảng Thị trấn Chợ Mới, huyện Chợ Mới, tỉnh Bắc Kạn</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Thị trấn Chợ Mới,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 Ngày, tháng, năm ban hành văn bản là ngày, tháng, năm văn bản được người có thẩm quyền ký ban hành.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1.4.2.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Ngày dưới 10 và tháng dưới 3 phải thêm số 0 ở trước và viết đầy đủ chữ ngày, tháng, năm; giữa địa danh và ngày, tháng, năm ban hành văn bản có dấu phẩy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t>Hà Nội, ngày 03 tháng 02 năm 2018</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Cấp hành chính trước địa danh ban hành văn bản có thể ghi chữ viết tắt là TP (thành phố), TX (thị xã), TT (thị trấn)...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i/>
          <w:iCs/>
          <w:color w:val="000000"/>
          <w:sz w:val="20"/>
          <w:szCs w:val="20"/>
        </w:rPr>
        <w:lastRenderedPageBreak/>
        <w:t>TP. Hồ Chí Minh; Q. Lê Chân...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Địa danh và ngày, tháng, năm ban hành văn bản trình bày dưới tiêu đề (ô số 4, Phụ lục 1).</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5" w:name="khoan_1_5"/>
      <w:r w:rsidRPr="00676160">
        <w:rPr>
          <w:rFonts w:ascii="Arial" w:eastAsia="Times New Roman" w:hAnsi="Arial" w:cs="Arial"/>
          <w:b/>
          <w:bCs/>
          <w:i/>
          <w:iCs/>
          <w:color w:val="000000"/>
          <w:sz w:val="20"/>
          <w:szCs w:val="20"/>
        </w:rPr>
        <w:t>1.5. Tên loại văn bản và trích yếu nội dung văn bản</w:t>
      </w:r>
      <w:bookmarkEnd w:id="5"/>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1.5.1.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Tên loại văn bản là tên của từng loại văn bản. Các văn bản ban hành đều ghi tên loại văn bản, trừ công văn. Trích yếu nội dung văn bản là một câu ngắn gọn hoặc một cụm từ phản ánh nội dung chủ yếu của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BÁO CÁO</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kết quả đại hội chi bộ nhiệm kỳ 2017 - 2020</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Cùng một tên loại văn bản mà cấp uỷ hoặc ban thường vụ cấp uỷ ban hành có thể ghi tên tác giả trong trích yếu nội dung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KẾT LUẬN</w:t>
      </w:r>
      <w:r w:rsidRPr="00676160">
        <w:rPr>
          <w:rFonts w:ascii="Arial" w:eastAsia="Times New Roman" w:hAnsi="Arial" w:cs="Arial"/>
          <w:color w:val="000000"/>
          <w:sz w:val="20"/>
          <w:szCs w:val="20"/>
        </w:rPr>
        <w:br/>
        <w:t>CỦA BAN THƯỜNG VỤ HUYỆN UỶ</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về công tác cán bộ</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Riêng báo cáo chính trị do cấp uỷ khoá đương nhiệm trình đại hội đảng các cấp ghi tên loại và trích yếu nội dung văn bản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báo cáo chính trị có chủ đề</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…(NỘI DUNG CHỦ ĐỀ)…</w:t>
      </w:r>
      <w:r w:rsidRPr="00676160">
        <w:rPr>
          <w:rFonts w:ascii="Arial" w:eastAsia="Times New Roman" w:hAnsi="Arial" w:cs="Arial"/>
          <w:color w:val="000000"/>
          <w:sz w:val="20"/>
          <w:szCs w:val="20"/>
        </w:rPr>
        <w:br/>
      </w:r>
      <w:r w:rsidRPr="00676160">
        <w:rPr>
          <w:rFonts w:ascii="Arial" w:eastAsia="Times New Roman" w:hAnsi="Arial" w:cs="Arial"/>
          <w:i/>
          <w:iCs/>
          <w:color w:val="000000"/>
          <w:sz w:val="20"/>
          <w:szCs w:val="20"/>
        </w:rPr>
        <w:t>(báo cáo của... khoá... trình đại hội... lần thứ...)</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báo cáo chính trị không có chủ đề</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BÁO CÁO</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...(trích yếu nội dung)...</w:t>
      </w:r>
      <w:r w:rsidRPr="00676160">
        <w:rPr>
          <w:rFonts w:ascii="Arial" w:eastAsia="Times New Roman" w:hAnsi="Arial" w:cs="Arial"/>
          <w:color w:val="000000"/>
          <w:sz w:val="20"/>
          <w:szCs w:val="20"/>
        </w:rPr>
        <w:br/>
      </w:r>
      <w:r w:rsidRPr="00676160">
        <w:rPr>
          <w:rFonts w:ascii="Arial" w:eastAsia="Times New Roman" w:hAnsi="Arial" w:cs="Arial"/>
          <w:i/>
          <w:iCs/>
          <w:color w:val="000000"/>
          <w:sz w:val="20"/>
          <w:szCs w:val="20"/>
        </w:rPr>
        <w:t>(báo cáo của... nhiệm kỳ... trình đại hội... nhiệm kỳ...)</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1.5.2.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Tên loại văn bản trình bày một dòng riêng, trích yếu nội dung văn bản trình bày dưới tên loại văn bản; phía dưới trích yếu nội dung văn bản có năm (5) dấu gạch nối (-) ngăn cách với nội dung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Tên loại và trích yếu nội dung văn bản trình bày chính giữa trang đầu văn bản (ô số 5a,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Riêng trích yếu nội dung văn bản của tên loại công văn trình bày dưới số và ký hiệu văn bản (ô số 5b,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Số 268-CV/VPTU</w:t>
      </w:r>
      <w:r w:rsidRPr="00676160">
        <w:rPr>
          <w:rFonts w:ascii="Arial" w:eastAsia="Times New Roman" w:hAnsi="Arial" w:cs="Arial"/>
          <w:color w:val="000000"/>
          <w:sz w:val="20"/>
          <w:szCs w:val="20"/>
        </w:rPr>
        <w:br/>
      </w:r>
      <w:r w:rsidRPr="00676160">
        <w:rPr>
          <w:rFonts w:ascii="Arial" w:eastAsia="Times New Roman" w:hAnsi="Arial" w:cs="Arial"/>
          <w:i/>
          <w:iCs/>
          <w:color w:val="000000"/>
          <w:sz w:val="20"/>
          <w:szCs w:val="20"/>
        </w:rPr>
        <w:t>Chuẩn bị hội nghị trực tuyến</w:t>
      </w:r>
      <w:r w:rsidRPr="00676160">
        <w:rPr>
          <w:rFonts w:ascii="Arial" w:eastAsia="Times New Roman" w:hAnsi="Arial" w:cs="Arial"/>
          <w:color w:val="000000"/>
          <w:sz w:val="20"/>
          <w:szCs w:val="20"/>
        </w:rPr>
        <w:br/>
      </w:r>
      <w:r w:rsidRPr="00676160">
        <w:rPr>
          <w:rFonts w:ascii="Arial" w:eastAsia="Times New Roman" w:hAnsi="Arial" w:cs="Arial"/>
          <w:i/>
          <w:iCs/>
          <w:color w:val="000000"/>
          <w:sz w:val="20"/>
          <w:szCs w:val="20"/>
        </w:rPr>
        <w:t>quán triệt Nghị quyết Trung ương 6 khoá XII</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6" w:name="khoan_1_6"/>
      <w:r w:rsidRPr="00676160">
        <w:rPr>
          <w:rFonts w:ascii="Arial" w:eastAsia="Times New Roman" w:hAnsi="Arial" w:cs="Arial"/>
          <w:b/>
          <w:bCs/>
          <w:i/>
          <w:iCs/>
          <w:color w:val="000000"/>
          <w:sz w:val="20"/>
          <w:szCs w:val="20"/>
        </w:rPr>
        <w:t>1.6. Nội dung văn bản</w:t>
      </w:r>
      <w:bookmarkEnd w:id="6"/>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1.6.1.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Nội dung văn bản là thành phần thể thức chủ yếu của văn bản. Nội dung văn bản phải bảo đảm các yêu cầu sau đây: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Đúng chủ trương, đường lối của Đảng, pháp luật của Nhà nước.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Phù hợp với tên loại văn bản; diễn đạt phổ thông, chính xác, rõ ràng, dễ hiểu.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Chỉ viết tắt những từ, cụm từ thông dụng. Có thể viết tắt những từ, cụm từ sử dụng nhiều lần trong văn bản, nhưng các chữ viết tắt lần đầu của từ, cụm từ phải đặt trong dấu ngoặc đơn ngay sau từ, cụm từ đó.</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Khi viện dẫn cần ghi đầy đủ tên loại văn bản, số, ký hiệu văn bản, ngày, tháng, năm ban hành văn bản, tên cơ quan ban hành văn bản và trích yếu nội dung văn bản; các lần viện dẫn tiếp theo chỉ ghi tên loại và số, ký hiệu của văn bản đó.</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Giải thích rõ các thuật ngữ chuyên môn sử dụng trong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Tuỳ theo nội dung, văn bản được bố cục theo phần, chương, mục, điều, khoản, điểm... cho phù hợp.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1.6.2.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Thông thường nội dung bản văn được dàn đều cả hai lề; khi xuống dòng, chữ đầu dòng lùi vào khoảng 10 mm; khoảng cách giữa các đoạn văn bản (Spacing) tối thiểu là 6pt; khoảng cách giữa các dòng (Line spacing) tối thiểu là 18pt (Exactly); kết thúc nội dung văn bản có dấu chấm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Những văn bản có phần căn cứ ban hành, mỗi căn cứ trình bày một dòng riêng, cuối dòng có dấu chấm phẩy (;), riêng căn cứ cuối cùng có dấu phẩy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Những văn bản được bố cục theo phần, chương, mục, điều, khoản, điểm trình bày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Phần, chương: Các từ "Phần", "Chương" và số thứ tự của phần, chương trình bày một dòng riêng, chính giữa; số thứ tự của phần, chương dùng chữ số La Mã hoặc ghi bằng chữ; tên phần, chương (nếu có) trình bày ngay dưới từ "Phần", "Chương".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Mục: Từ "Mục" và số thứ tự của mục trình bày một dòng riêng, chính giữa; số thứ tự của mục dùng chữ số Ả-rập; tên mục (nếu có) trình bày ngay dưới từ "Mục".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Điều: Từ "Điều", số thứ tự và tên điều (hoặc nội dung của điều) trình bày cùng một dòng; số thứ tự của điều dùng chữ số Ả-rập, sau số thứ tự có dấu chấm (.).</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Khoản: Số thứ tự của khoản ghi bằng chữ số Ả-rập; sau số thứ tự của khoản có dấu chấm (.), tiếp đến tên khoản (nếu có) và nội dung của khoản.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Điểm: Thứ tự các điểm được ghi bằng chữ cái tiếng Việt theo thứ tự a, b, c..., sau chữ cái có dấu ngoặc đơn đóng và nội dung của điểm.</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Nội dung văn bản trình bày dưới tên loại và trích yếu nội dung văn bản (ô số 6, Phụ lục 1).</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7" w:name="khoan_1_7"/>
      <w:r w:rsidRPr="00676160">
        <w:rPr>
          <w:rFonts w:ascii="Arial" w:eastAsia="Times New Roman" w:hAnsi="Arial" w:cs="Arial"/>
          <w:b/>
          <w:bCs/>
          <w:i/>
          <w:iCs/>
          <w:color w:val="000000"/>
          <w:sz w:val="20"/>
          <w:szCs w:val="20"/>
        </w:rPr>
        <w:t>1.7. Quyền hạn, chức vụ, họ tên và chữ ký của người có thẩm quyền</w:t>
      </w:r>
      <w:bookmarkEnd w:id="7"/>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1.7.1.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Quyền hạn ký văn bản của mỗi cấp uỷ, cơ quan, tổ chức đảng phải được quy định bằng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Đối với văn bản của đại hội đảng (đại hội, đoàn chủ tịch, đoàn thư ký, ban thẩm tra tư cách đại biểu, ban kiểm phiếu), cấp uỷ, uỷ ban kiểm tra, đảng đoàn, ban cán sự đảng, hội đồng các cấp: Đề ký là thay mặt (ký hiệu là T/M).</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Đối với văn bản của các cơ quan tham mưu, giúp việc, ban chỉ đạo, tiểu ban..., các đơn vị được thành lập theo quyết định của cơ quan, tổ chức đảng các cấp: Cấp trưởng ký đề ký trực tiếp, khi cấp phó ký đề ký là ký thay (ký hiệu là K/T).</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Đối với văn bản được ban thường vụ cấp uỷ hoặc thủ trưởng cơ quan, tổ chức đảng các cấp uỷ quyền: Đề ký là thừa lệnh (ký hiệu là T/L).</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 Chức vụ của người ký văn bản là chức vụ chính thức của người có thẩm quyền ký văn bản của cấp uỷ, cơ quan, tổ chức đảng.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Ghi đúng chức vụ được bầu, bổ nhiệm hoặc phân công của người ký văn bản; không ghi tên cấp uỷ, cơ quan, tổ chức đảng kèm theo chức vụ của người ký văn bản (như phó bí thư tỉnh uỷ, trưởng ban tổ chức, chủ nhiệm uỷ ban kiểm tra…), trừ văn bản của ban chỉ đạo, tiểu ban, hội đồng… (trường hợp ban chỉ đạo, tiểu ban, hội đồng… không có con dấu riêng) và văn bản của liên cơ quan ban hành.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Văn bản của đại hội, đoàn chủ tịch do đoàn chủ tịch phân công người ký; văn bản của đoàn thư ký do trưởng đoàn thư ký ký; văn bản của ban thẩm tra tư cách đại biểu do trưởng ban thẩm tra tư cách đại biểu ký; văn bản của ban kiểm phiếu do trưởng ban kiểm phiếu ký. Việc ký văn bản của đại hội, đoàn chủ tịch, đoàn thư ký, ban thẩm tra tư cách đại biểu và ban kiểm phiếu thực hiện theo quy chế đại hội.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Khi thay mặt cấp uỷ, uỷ ban kiểm tra, ban cán sự đảng, đảng đoàn, hội đồng các cấp ký văn bản, chỉ ghi chức vụ người ký văn bản đối với các đồng chí là bí thư, phó bí thư, chủ nhiệm, phó chủ nhiệm, chủ tịch, phó chủ tịch; không ghi chức vụ người ký văn bản là uỷ viên.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Họ tên của người ký văn bản là họ tên đầy đủ của người ký văn bản; không ghi học hàm, học vị, quân hàm, danh hiệu… trước họ tên của người ký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Chữ ký thể hiện trách nhiệm và thẩm quyền của người ký đối với văn bản của cấp uỷ, cơ quan, tổ chức đảng; không ký nháy, ký tắt vào văn bản ban hành chính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Quyền hạn, chức vụ, họ tên và chữ ký của người có thẩm quyền cụ thể như sau:</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a) Đối với văn bản của đại hội đảng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đại hội có con dấu riêng.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đại hội, đoàn chủ tịch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CHỦ TỊCH</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đoàn thư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THƯ KÝ</w:t>
      </w:r>
      <w:r w:rsidRPr="00676160">
        <w:rPr>
          <w:rFonts w:ascii="Arial" w:eastAsia="Times New Roman" w:hAnsi="Arial" w:cs="Arial"/>
          <w:b/>
          <w:bCs/>
          <w:color w:val="000000"/>
          <w:sz w:val="20"/>
          <w:szCs w:val="20"/>
        </w:rPr>
        <w:br/>
      </w:r>
      <w:r w:rsidRPr="00676160">
        <w:rPr>
          <w:rFonts w:ascii="Arial" w:eastAsia="Times New Roman" w:hAnsi="Arial" w:cs="Arial"/>
          <w:color w:val="000000"/>
          <w:sz w:val="20"/>
          <w:szCs w:val="20"/>
        </w:rPr>
        <w:t>TRƯỞNG ĐOÀN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Văn bản của ban thẩm tra tư cách đại biểu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THẨM TRA TƯ CÁCH ĐẠI BIỂU</w:t>
      </w:r>
      <w:r w:rsidRPr="00676160">
        <w:rPr>
          <w:rFonts w:ascii="Arial" w:eastAsia="Times New Roman" w:hAnsi="Arial" w:cs="Arial"/>
          <w:color w:val="000000"/>
          <w:sz w:val="20"/>
          <w:szCs w:val="20"/>
        </w:rPr>
        <w:br/>
        <w:t>TRƯỞNG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4: Văn bản của ban kiểm phiếu</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KIỂM PHIẾU</w:t>
      </w:r>
      <w:r w:rsidRPr="00676160">
        <w:rPr>
          <w:rFonts w:ascii="Arial" w:eastAsia="Times New Roman" w:hAnsi="Arial" w:cs="Arial"/>
          <w:color w:val="000000"/>
          <w:sz w:val="20"/>
          <w:szCs w:val="20"/>
        </w:rPr>
        <w:br/>
        <w:t>TRƯỞNG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đại hội không có con dấu riêng, sau đại hội, lãnh đạo văn phòng cấp uỷ thừa lệnh ban thường vụ cấp uỷ nhiệm kỳ mới xác nhận chữ ký của người thay mặt đoàn chủ tịch, trưởng đoàn thư ký, trưởng ban thẩm tra tư cách đại biểu, trưởng ban kiểm phiếu ký văn bản hoặc người chịu trách nhiệm chính.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Xác nhận chữ ký của người thay mặt đoàn chủ tịch</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lastRenderedPageBreak/>
        <w:t>T/M ĐOÀN CHỦ TỊCH</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r w:rsidRPr="00676160">
        <w:rPr>
          <w:rFonts w:ascii="Arial" w:eastAsia="Times New Roman" w:hAnsi="Arial" w:cs="Arial"/>
          <w:color w:val="000000"/>
          <w:sz w:val="20"/>
          <w:szCs w:val="20"/>
        </w:rPr>
        <w:br/>
        <w:t>Xác nhận chữ ký của đồng chí...</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T/L BAN THƯỜNG VỤ</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Xác nhận chữ ký của người thay mặt đoàn chủ tịch đối với biên bản diễn biến đại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6160" w:rsidRPr="00676160" w:rsidTr="00676160">
        <w:trPr>
          <w:tblCellSpacing w:w="0" w:type="dxa"/>
        </w:trPr>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THƯ KÝ</w:t>
            </w:r>
            <w:r w:rsidRPr="00676160">
              <w:rPr>
                <w:rFonts w:ascii="Arial" w:eastAsia="Times New Roman" w:hAnsi="Arial" w:cs="Arial"/>
                <w:color w:val="000000"/>
                <w:sz w:val="20"/>
                <w:szCs w:val="20"/>
              </w:rPr>
              <w:br/>
              <w:t>TRƯỞNG ĐOÀN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CHỦ TỊCH</w:t>
            </w:r>
            <w:r w:rsidRPr="00676160">
              <w:rPr>
                <w:rFonts w:ascii="Arial" w:eastAsia="Times New Roman" w:hAnsi="Arial" w:cs="Arial"/>
                <w:color w:val="000000"/>
                <w:sz w:val="20"/>
                <w:szCs w:val="20"/>
              </w:rPr>
              <w:br/>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r>
    </w:tbl>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Xác nhận chữ ký của đồng chí...</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T/L BAN THƯỜNG VỤ</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Xác nhận chữ ký của đồng chí trưởng đoàn thư ký đối với biên bản thảo luận tại hội trường, biên bản thảo luận tại đoàn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6160" w:rsidRPr="00676160" w:rsidTr="00676160">
        <w:trPr>
          <w:tblCellSpacing w:w="0" w:type="dxa"/>
        </w:trPr>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NGƯỜI GHI BIÊN BẢN</w:t>
            </w:r>
            <w:r w:rsidRPr="00676160">
              <w:rPr>
                <w:rFonts w:ascii="Arial" w:eastAsia="Times New Roman" w:hAnsi="Arial" w:cs="Arial"/>
                <w:color w:val="000000"/>
                <w:sz w:val="20"/>
                <w:szCs w:val="20"/>
              </w:rPr>
              <w:br/>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THƯ KÝ</w:t>
            </w:r>
            <w:r w:rsidRPr="00676160">
              <w:rPr>
                <w:rFonts w:ascii="Arial" w:eastAsia="Times New Roman" w:hAnsi="Arial" w:cs="Arial"/>
                <w:color w:val="000000"/>
                <w:sz w:val="20"/>
                <w:szCs w:val="20"/>
              </w:rPr>
              <w:br/>
              <w:t>TRƯỞNG ĐOÀN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r>
    </w:tbl>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Xác nhận chữ ký của đồng chí...</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T/L BAN THƯỜNG VỤ</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Riêng nghị quyết đại hội do đồng chí bí thư hoặc phó bí thư cấp uỷ (nếu đồng chí bí thư đã thay mặt đoàn chủ tịch ký) xác nhận.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ĐOÀN CHỦ TỊCH</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r w:rsidRPr="00676160">
        <w:rPr>
          <w:rFonts w:ascii="Arial" w:eastAsia="Times New Roman" w:hAnsi="Arial" w:cs="Arial"/>
          <w:color w:val="000000"/>
          <w:sz w:val="20"/>
          <w:szCs w:val="20"/>
        </w:rPr>
        <w:br/>
        <w:t>Xác nhận chữ ký của đồng chí...</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T/M TỈNH UỶ </w:t>
      </w:r>
      <w:r w:rsidRPr="00676160">
        <w:rPr>
          <w:rFonts w:ascii="Arial" w:eastAsia="Times New Roman" w:hAnsi="Arial" w:cs="Arial"/>
          <w:color w:val="000000"/>
          <w:sz w:val="20"/>
          <w:szCs w:val="20"/>
        </w:rPr>
        <w:t>(hoặc </w:t>
      </w:r>
      <w:r w:rsidRPr="00676160">
        <w:rPr>
          <w:rFonts w:ascii="Arial" w:eastAsia="Times New Roman" w:hAnsi="Arial" w:cs="Arial"/>
          <w:b/>
          <w:bCs/>
          <w:color w:val="000000"/>
          <w:sz w:val="20"/>
          <w:szCs w:val="20"/>
        </w:rPr>
        <w:t>THÀNH UỶ, ĐẢNG UỶ</w:t>
      </w:r>
      <w:r w:rsidRPr="00676160">
        <w:rPr>
          <w:rFonts w:ascii="Arial" w:eastAsia="Times New Roman" w:hAnsi="Arial" w:cs="Arial"/>
          <w:color w:val="000000"/>
          <w:sz w:val="20"/>
          <w:szCs w:val="20"/>
        </w:rPr>
        <w:t>)</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 Đối với văn bản của cấp uỷ, uỷ ban kiểm tra, đảng đoàn, ban cán sự đảng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cấp uỷ từ Trung ương đến cơ sở.</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Chấp hành Trung ương, Bộ Chính trị, Ban Bí thư.</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Ban Chấp hành Trung ương</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CHẤP HÀNH TRUNG ƯƠNG</w:t>
      </w:r>
      <w:r w:rsidRPr="00676160">
        <w:rPr>
          <w:rFonts w:ascii="Arial" w:eastAsia="Times New Roman" w:hAnsi="Arial" w:cs="Arial"/>
          <w:color w:val="000000"/>
          <w:sz w:val="20"/>
          <w:szCs w:val="20"/>
        </w:rPr>
        <w:br/>
        <w:t>TỔNG BÍ THƯ</w:t>
      </w:r>
      <w:r w:rsidRPr="00676160">
        <w:rPr>
          <w:rFonts w:ascii="Arial" w:eastAsia="Times New Roman" w:hAnsi="Arial" w:cs="Arial"/>
          <w:color w:val="000000"/>
          <w:sz w:val="20"/>
          <w:szCs w:val="20"/>
        </w:rPr>
        <w:br/>
      </w:r>
      <w:r w:rsidRPr="00676160">
        <w:rPr>
          <w:rFonts w:ascii="Arial" w:eastAsia="Times New Roman" w:hAnsi="Arial" w:cs="Arial"/>
          <w:color w:val="000000"/>
          <w:sz w:val="20"/>
          <w:szCs w:val="20"/>
        </w:rPr>
        <w:lastRenderedPageBreak/>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Bộ Chính trị</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BỘ CHÍNH TRỊ</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 Văn bản của Ban Bí thư</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tỉnh uỷ, thành uỷ, đảng uỷ trực thuộc Trung ương và ban thường vụ tỉnh uỷ, thành uỷ, đảng uỷ trực thuộc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tỉnh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TỈNH UỶ</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thường vụ tỉnh uỷ, thành uỷ, đảng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THƯỜNG VỤ</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huyện uỷ, quận uỷ, đảng uỷ trực thuộc tỉnh uỷ, thành uỷ và ban thường vụ huyện uỷ, quận uỷ, đảng uỷ trực thuộc tỉnh uỷ, thành uỷ.</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huyện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HUYỆN UỶ</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thường vụ huyện uỷ, quận uỷ, đảng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THƯỜNG VỤ</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đảng uỷ và ban thường vụ đảng uỷ cơ sở.</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Văn bản của đảng uỷ cơ sở</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ĐẢNG UỶ</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Văn bản của ban thường vụ đảng uỷ cơ sở</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THƯỜNG VỤ</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 Văn bản của đảng uỷ bộ phận trực thuộc đảng uỷ cơ sở.</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ĐẢNG UỶ</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chi bộ (chi bộ cơ sở, chi bộ trực thuộc đảng uỷ cơ sở và chi bộ trực thuộc đảng uỷ bộ phận).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CHI BỘ</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Riêng các văn bản của cấp uỷ khoá đương nhiệm trình đại hội đảng các cấp (gồm: báo cáo chính trị, báo cáo kiểm điểm của ban chấp hành, báo cáo công tác nhân sự ban chấp hành nhiệm kỳ mới) do đồng chí bí thư cấp uỷ ký.</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uỷ ban kiểm tra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UỶ BAN KIỂM TRA</w:t>
      </w:r>
      <w:r w:rsidRPr="00676160">
        <w:rPr>
          <w:rFonts w:ascii="Arial" w:eastAsia="Times New Roman" w:hAnsi="Arial" w:cs="Arial"/>
          <w:color w:val="000000"/>
          <w:sz w:val="20"/>
          <w:szCs w:val="20"/>
        </w:rPr>
        <w:br/>
        <w:t>CHỦ NHIỆM (hoặc PHÓ CHỦ NHIỆM)</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đảng đoàn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ĐẢNG ĐOÀN</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Văn bản của ban cán sự đảng các cấp. 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BAN CÁN SỰ ĐẢNG</w:t>
      </w:r>
      <w:r w:rsidRPr="00676160">
        <w:rPr>
          <w:rFonts w:ascii="Arial" w:eastAsia="Times New Roman" w:hAnsi="Arial" w:cs="Arial"/>
          <w:color w:val="000000"/>
          <w:sz w:val="20"/>
          <w:szCs w:val="20"/>
        </w:rPr>
        <w:br/>
        <w:t>BÍ THƯ (hoặc PHÓ BÍ THƯ)</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 Đối với văn bản của các cơ quan tham mưu, giúp việc cấp uỷ và các đơn vị được lập theo quyết định của cơ quan, tổ chức đảng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Cấp trưởng ký trực tiếp.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Trưởng ban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TRƯỞNG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Quyền (ký hiệu là Q) chánh văn phòng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Q.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lastRenderedPageBreak/>
        <w:t>- Cấp phó ký thay.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K/T TRƯỞNG BAN</w:t>
      </w:r>
      <w:r w:rsidRPr="00676160">
        <w:rPr>
          <w:rFonts w:ascii="Arial" w:eastAsia="Times New Roman" w:hAnsi="Arial" w:cs="Arial"/>
          <w:b/>
          <w:bCs/>
          <w:color w:val="000000"/>
          <w:sz w:val="20"/>
          <w:szCs w:val="20"/>
        </w:rPr>
        <w:br/>
      </w:r>
      <w:r w:rsidRPr="00676160">
        <w:rPr>
          <w:rFonts w:ascii="Arial" w:eastAsia="Times New Roman" w:hAnsi="Arial" w:cs="Arial"/>
          <w:color w:val="000000"/>
          <w:sz w:val="20"/>
          <w:szCs w:val="20"/>
        </w:rPr>
        <w:t>PHÓ TRƯỞNG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Khi chưa bổ nhiệm cấp trưởng thì cấp phó đề ký trực tiếp, không đề ký thay cấp trưởng.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Phó trưởng ban phụ trách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PHÓ TRƯỞNG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d) Đối với văn bản uỷ quyền, người được uỷ quyền trực tiếp ký, không uỷ quyền cho người khác ký thay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Lãnh đạo văn phòng được ban thường vụ cấp uỷ uỷ quyền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T/L BAN THƯỜNG VỤ</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Lãnh đạo văn phòng được thủ trưởng cơ quan, tổ chức đảng uỷ quyền ký</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T/L TRƯỞNG BAN</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 Đối với văn bản của các ban chỉ đạo, tiểu ban, hội đồng…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ban chỉ đạo, tiểu ban, hội đồng… có con dấu riêng.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TRƯỞNG BAN CHỈ ĐẠO</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K/T TRƯỞNG TIỂU BAN</w:t>
      </w:r>
      <w:r w:rsidRPr="00676160">
        <w:rPr>
          <w:rFonts w:ascii="Arial" w:eastAsia="Times New Roman" w:hAnsi="Arial" w:cs="Arial"/>
          <w:color w:val="000000"/>
          <w:sz w:val="20"/>
          <w:szCs w:val="20"/>
        </w:rPr>
        <w:br/>
        <w:t>PHÓ TRƯỞNG TIỂU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3:</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T/M HỘI ĐỒNG</w:t>
      </w:r>
      <w:r w:rsidRPr="00676160">
        <w:rPr>
          <w:rFonts w:ascii="Arial" w:eastAsia="Times New Roman" w:hAnsi="Arial" w:cs="Arial"/>
          <w:color w:val="000000"/>
          <w:sz w:val="20"/>
          <w:szCs w:val="20"/>
        </w:rPr>
        <w:br/>
        <w:t>CHỦ TỊCH</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ban chỉ đạo, tiểu ban, hội đồng… không có con dấu riêng, phải có quy định sử dụng con dấu của ban chỉ đạo, tiểu ban, hội đồng… Quyền hạn ký văn bản và việc sử dụng con dấu của ban chỉ đạo, tiểu ban, hội đồng… cần phù hợp với quy định sử dụng con dấu của cấp uỷ, cơ quan, tổ chức, thuận lợi cho việc ban hành và quản lý văn bản. Ghi rõ chức vụ của người ký văn bản gắn với việc sử dụng con dấu của cấp uỷ, cơ quan, tổ chức và chức vụ kiêm nhiệm ở ban chỉ đạo, tiểu ban, hội đồng…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xml:space="preserve">Nếu người ký văn bản của ban chỉ đạo, tiểu ban, hội đồng… là bí thư, phó bí thư, uỷ viên ban thường vụ cấp uỷ sử dụng con dấu của cấp uỷ; nếu không là bí thư, phó bí thư, uỷ viên ban thường vụ cấp uỷ, </w:t>
      </w:r>
      <w:r w:rsidRPr="00676160">
        <w:rPr>
          <w:rFonts w:ascii="Arial" w:eastAsia="Times New Roman" w:hAnsi="Arial" w:cs="Arial"/>
          <w:color w:val="000000"/>
          <w:sz w:val="20"/>
          <w:szCs w:val="20"/>
        </w:rPr>
        <w:lastRenderedPageBreak/>
        <w:t>nhưng là lãnh đạo cơ quan thường trực ban chỉ đạo, tiểu ban, hội đồng… sử dụng con dấu của cơ quan thường trực; các trường hợp khác, sử dụng con dấu của cơ quan, tổ chức, nơi người ký văn bản là lãnh đạo cơ quan, tổ chức.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 Người ký văn bản là bí thư, phó bí thư, uỷ viên ban thường vụ cấp uỷ, sử dụng con dấu của cấp uỷ</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BÍ THƯ </w:t>
      </w:r>
      <w:r w:rsidRPr="00676160">
        <w:rPr>
          <w:rFonts w:ascii="Arial" w:eastAsia="Times New Roman" w:hAnsi="Arial" w:cs="Arial"/>
          <w:color w:val="000000"/>
          <w:sz w:val="20"/>
          <w:szCs w:val="20"/>
        </w:rPr>
        <w:t>(hoặc </w:t>
      </w:r>
      <w:r w:rsidRPr="00676160">
        <w:rPr>
          <w:rFonts w:ascii="Arial" w:eastAsia="Times New Roman" w:hAnsi="Arial" w:cs="Arial"/>
          <w:b/>
          <w:bCs/>
          <w:color w:val="000000"/>
          <w:sz w:val="20"/>
          <w:szCs w:val="20"/>
        </w:rPr>
        <w:t>PHÓ BÍ THƯ</w:t>
      </w:r>
      <w:r w:rsidRPr="00676160">
        <w:rPr>
          <w:rFonts w:ascii="Arial" w:eastAsia="Times New Roman" w:hAnsi="Arial" w:cs="Arial"/>
          <w:color w:val="000000"/>
          <w:sz w:val="20"/>
          <w:szCs w:val="20"/>
        </w:rPr>
        <w:t>, </w:t>
      </w:r>
      <w:r w:rsidRPr="00676160">
        <w:rPr>
          <w:rFonts w:ascii="Arial" w:eastAsia="Times New Roman" w:hAnsi="Arial" w:cs="Arial"/>
          <w:b/>
          <w:bCs/>
          <w:color w:val="000000"/>
          <w:sz w:val="20"/>
          <w:szCs w:val="20"/>
        </w:rPr>
        <w:t>UỶ VIÊN BAN THƯỜNG VỤ</w:t>
      </w:r>
      <w:r w:rsidRPr="00676160">
        <w:rPr>
          <w:rFonts w:ascii="Arial" w:eastAsia="Times New Roman" w:hAnsi="Arial" w:cs="Arial"/>
          <w:color w:val="000000"/>
          <w:sz w:val="20"/>
          <w:szCs w:val="20"/>
        </w:rPr>
        <w:t>)</w:t>
      </w:r>
      <w:r w:rsidRPr="00676160">
        <w:rPr>
          <w:rFonts w:ascii="Arial" w:eastAsia="Times New Roman" w:hAnsi="Arial" w:cs="Arial"/>
          <w:color w:val="000000"/>
          <w:sz w:val="20"/>
          <w:szCs w:val="20"/>
        </w:rPr>
        <w:br/>
        <w:t>kiêm</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TRƯỞNG BAN CHỈ ĐẠO</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 Người ký văn bản là lãnh đạo cơ quan thường trực ban chỉ đạo, tiểu ban, hội đồng… sử dụng con dấu của cơ quan thường trực</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TRƯỞNG BAN TỔ CHỨC</w:t>
      </w:r>
      <w:r w:rsidRPr="00676160">
        <w:rPr>
          <w:rFonts w:ascii="Arial" w:eastAsia="Times New Roman" w:hAnsi="Arial" w:cs="Arial"/>
          <w:color w:val="000000"/>
          <w:sz w:val="20"/>
          <w:szCs w:val="20"/>
        </w:rPr>
        <w:br/>
        <w:t>kiêm</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CHỦ TỊCH HỘI ĐỒNG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Khi phó trưởng ban chỉ đạo, phó trưởng tiểu ban ký văn bản, không đề ký thay trưởng ban chỉ đạo, trưởng tiểu ban; phó chủ tịch hội đồng ký văn bản không đề ký thay mặt hội đồng…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1:</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UỶ VIÊN BAN THƯỜNG VỤ</w:t>
      </w:r>
      <w:r w:rsidRPr="00676160">
        <w:rPr>
          <w:rFonts w:ascii="Arial" w:eastAsia="Times New Roman" w:hAnsi="Arial" w:cs="Arial"/>
          <w:color w:val="000000"/>
          <w:sz w:val="20"/>
          <w:szCs w:val="20"/>
        </w:rPr>
        <w:br/>
        <w:t>kiêm</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PHÓ TRƯỞNG TIỂU BAN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2:</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TRƯỞNG BAN TUYÊN GIÁO</w:t>
      </w:r>
      <w:r w:rsidRPr="00676160">
        <w:rPr>
          <w:rFonts w:ascii="Arial" w:eastAsia="Times New Roman" w:hAnsi="Arial" w:cs="Arial"/>
          <w:color w:val="000000"/>
          <w:sz w:val="20"/>
          <w:szCs w:val="20"/>
        </w:rPr>
        <w:br/>
        <w:t>kiêm</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PHÓ CHỦ TỊCH HỘI ĐỒNG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e) Đối với biên bản hội nghị cấp uỷ, cơ quan, tổ chức đảng các cấp</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được đóng dấu lên chữ ký của người chủ trì hội nghị theo quy định sử dụng con dấu của cấp uỷ, cơ quan, tổ chức đảng.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6160" w:rsidRPr="00676160" w:rsidTr="00676160">
        <w:trPr>
          <w:tblCellSpacing w:w="0" w:type="dxa"/>
        </w:trPr>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NGƯỜI GHI BIÊN BẢN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CHỦ TRÌ HỘI NGHỊ</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r>
    </w:tbl>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Trường hợp không được đóng dấu lên chữ ký của người chủ trì hội nghị theo quy định sử dụng con dấu của cấp uỷ, cơ quan, tổ chức đảng thì lãnh đạo văn phòng thừa lệnh ban thường vụ cấp uỷ, thủ trưởng cơ quan, tổ chức đảng xác nhận chữ ký của người chủ trì hội nghị.</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6160" w:rsidRPr="00676160" w:rsidTr="00676160">
        <w:trPr>
          <w:tblCellSpacing w:w="0" w:type="dxa"/>
        </w:trPr>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lastRenderedPageBreak/>
              <w:t>NGƯỜI GHI BIÊN BẢN</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CHỦ TRÌ HỘI NGHỊ</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r>
    </w:tbl>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w:t>
      </w:r>
    </w:p>
    <w:p w:rsidR="00676160" w:rsidRPr="00676160" w:rsidRDefault="00676160" w:rsidP="00676160">
      <w:pPr>
        <w:shd w:val="clear" w:color="auto" w:fill="FFFFFF"/>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color w:val="000000"/>
          <w:sz w:val="20"/>
          <w:szCs w:val="20"/>
        </w:rPr>
        <w:t>Xác nhận chữ ký của đồng chí…</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T/L BAN THƯỜNG VỤ </w:t>
      </w:r>
      <w:r w:rsidRPr="00676160">
        <w:rPr>
          <w:rFonts w:ascii="Arial" w:eastAsia="Times New Roman" w:hAnsi="Arial" w:cs="Arial"/>
          <w:color w:val="000000"/>
          <w:sz w:val="20"/>
          <w:szCs w:val="20"/>
        </w:rPr>
        <w:t>(hoặc </w:t>
      </w:r>
      <w:r w:rsidRPr="00676160">
        <w:rPr>
          <w:rFonts w:ascii="Arial" w:eastAsia="Times New Roman" w:hAnsi="Arial" w:cs="Arial"/>
          <w:b/>
          <w:bCs/>
          <w:color w:val="000000"/>
          <w:sz w:val="20"/>
          <w:szCs w:val="20"/>
        </w:rPr>
        <w:t>TRƯỞNG BAN</w:t>
      </w:r>
      <w:r w:rsidRPr="00676160">
        <w:rPr>
          <w:rFonts w:ascii="Arial" w:eastAsia="Times New Roman" w:hAnsi="Arial" w:cs="Arial"/>
          <w:color w:val="000000"/>
          <w:sz w:val="20"/>
          <w:szCs w:val="20"/>
        </w:rPr>
        <w:t>…)</w:t>
      </w:r>
      <w:r w:rsidRPr="00676160">
        <w:rPr>
          <w:rFonts w:ascii="Arial" w:eastAsia="Times New Roman" w:hAnsi="Arial" w:cs="Arial"/>
          <w:color w:val="000000"/>
          <w:sz w:val="20"/>
          <w:szCs w:val="20"/>
        </w:rPr>
        <w:br/>
        <w:t>CHÁNH VĂN PHÒNG (hoặc PHÓ CHÁNH VĂN PHÒNG)</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g) Đối với văn bản của liên cơ quan ban hành, ghi đầy đủ chức vụ của người ký văn bản và tên cơ quan, tổ chức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 Văn bản của liên cơ quan Văn phòng Tỉnh uỷ và Văn phòng Uỷ ban nhân dân tỉnh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6160" w:rsidRPr="00676160" w:rsidTr="00676160">
        <w:trPr>
          <w:tblCellSpacing w:w="0" w:type="dxa"/>
        </w:trPr>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CHÁNH VĂN PHÒNG</w:t>
            </w:r>
            <w:r w:rsidRPr="00676160">
              <w:rPr>
                <w:rFonts w:ascii="Arial" w:eastAsia="Times New Roman" w:hAnsi="Arial" w:cs="Arial"/>
                <w:b/>
                <w:bCs/>
                <w:color w:val="000000"/>
                <w:sz w:val="20"/>
                <w:szCs w:val="20"/>
              </w:rPr>
              <w:br/>
              <w:t>UỶ BAN NHÂN DÂN TỈNH</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c>
          <w:tcPr>
            <w:tcW w:w="4428" w:type="dxa"/>
            <w:shd w:val="clear" w:color="auto" w:fill="FFFFFF"/>
            <w:tcMar>
              <w:top w:w="0" w:type="dxa"/>
              <w:left w:w="108" w:type="dxa"/>
              <w:bottom w:w="0" w:type="dxa"/>
              <w:right w:w="108" w:type="dxa"/>
            </w:tcMar>
            <w:hideMark/>
          </w:tcPr>
          <w:p w:rsidR="00676160" w:rsidRPr="00676160" w:rsidRDefault="00676160" w:rsidP="00676160">
            <w:pPr>
              <w:spacing w:before="120" w:after="120" w:line="234" w:lineRule="atLeast"/>
              <w:jc w:val="center"/>
              <w:rPr>
                <w:rFonts w:ascii="Arial" w:eastAsia="Times New Roman" w:hAnsi="Arial" w:cs="Arial"/>
                <w:color w:val="000000"/>
                <w:sz w:val="18"/>
                <w:szCs w:val="18"/>
              </w:rPr>
            </w:pPr>
            <w:r w:rsidRPr="00676160">
              <w:rPr>
                <w:rFonts w:ascii="Arial" w:eastAsia="Times New Roman" w:hAnsi="Arial" w:cs="Arial"/>
                <w:b/>
                <w:bCs/>
                <w:color w:val="000000"/>
                <w:sz w:val="20"/>
                <w:szCs w:val="20"/>
              </w:rPr>
              <w:t>CHÁNH VĂN PHÒNG</w:t>
            </w:r>
            <w:r w:rsidRPr="00676160">
              <w:rPr>
                <w:rFonts w:ascii="Arial" w:eastAsia="Times New Roman" w:hAnsi="Arial" w:cs="Arial"/>
                <w:b/>
                <w:bCs/>
                <w:color w:val="000000"/>
                <w:sz w:val="20"/>
                <w:szCs w:val="20"/>
              </w:rPr>
              <w:br/>
              <w:t>TỈNH UỶ</w:t>
            </w:r>
            <w:r w:rsidRPr="00676160">
              <w:rPr>
                <w:rFonts w:ascii="Arial" w:eastAsia="Times New Roman" w:hAnsi="Arial" w:cs="Arial"/>
                <w:color w:val="000000"/>
                <w:sz w:val="20"/>
                <w:szCs w:val="20"/>
              </w:rPr>
              <w:br/>
              <w:t>(chữ ký)</w:t>
            </w:r>
            <w:r w:rsidRPr="00676160">
              <w:rPr>
                <w:rFonts w:ascii="Arial" w:eastAsia="Times New Roman" w:hAnsi="Arial" w:cs="Arial"/>
                <w:color w:val="000000"/>
                <w:sz w:val="20"/>
                <w:szCs w:val="20"/>
              </w:rPr>
              <w:br/>
            </w:r>
            <w:r w:rsidRPr="00676160">
              <w:rPr>
                <w:rFonts w:ascii="Arial" w:eastAsia="Times New Roman" w:hAnsi="Arial" w:cs="Arial"/>
                <w:b/>
                <w:bCs/>
                <w:color w:val="000000"/>
                <w:sz w:val="20"/>
                <w:szCs w:val="20"/>
              </w:rPr>
              <w:t>Họ và tên</w:t>
            </w:r>
          </w:p>
        </w:tc>
      </w:tr>
    </w:tbl>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1.7.2.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Quyền hạn, chức vụ của người ký văn bản trình bày góc phải, dưới nội dung văn bản (ô số 7a,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Họ và tên của người ký văn bản trình bày dưới chữ ký của người ký văn bản (ô số 7b,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Chữ ký của người có thẩm quyền ký văn bản trình bày dưới quyền hạn, chức vụ của người ký văn bản (ô số 7c, Phụ lục 1). Không dùng bút chì, mực màu đỏ hoặc màu nhạt, mực dễ phai để ký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Riêng biên bản hội nghị cấp uỷ, cơ quan, tổ chức đảng các cấp và văn bản của liên cơ quan ban hành trình bày quyền hạn, chức vụ, họ tên và chữ ký của người có thẩm quyền ký văn bản cơ quan chủ trì, người chịu trách nhiệm chính ở phía phải, các cơ quan, người tham gia khác trình bày ở phía trái, nếu nhiều cơ quan, người tham gia thì trình bày xuống dòng dưới.</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8" w:name="khoan_1_8"/>
      <w:r w:rsidRPr="00676160">
        <w:rPr>
          <w:rFonts w:ascii="Arial" w:eastAsia="Times New Roman" w:hAnsi="Arial" w:cs="Arial"/>
          <w:b/>
          <w:bCs/>
          <w:i/>
          <w:iCs/>
          <w:color w:val="000000"/>
          <w:sz w:val="20"/>
          <w:szCs w:val="20"/>
        </w:rPr>
        <w:t>1.8. Dấu cơ quan, tổ chức ban hành văn bản</w:t>
      </w:r>
      <w:bookmarkEnd w:id="8"/>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1.8.1.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Dấu cơ quan, tổ chức ban hành văn bản xác nhận pháp nhân, thẩm quyền của cơ quan, tổ chức ban hành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Văn bản ban hành phải đóng dấu để bảo đảm giá trị pháp lý và hiệu lực thi hành.</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1.8.2.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Dấu cơ quan, tổ chức ban hành văn bản trình bày dưới quyền hạn, chức vụ của người ký văn bản (ô số 8, Phụ lục 1).</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Dấu đóng phải rõ ràng, ngay ngắn, đúng chiều, trùm lên khoảng 1/3 chữ ký về phía bên trái. Mực dấu màu đỏ tươi.</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Biên bản hội nghị cấp uỷ, cơ quan, tổ chức đảng các cấp có từ 2 trang trở lên phải đóng dấu giáp lai. Dấu giáp lai được đóng vào khoảng giữa mép phải của văn bản, phụ lục văn bản, trùm lên một phần các tờ giấy, mỗi khuôn dấu đóng tối đa 5 tờ giấy. Việc đóng dấu giáp lai đối với các văn bản khác, đóng dấu vào phụ lục văn bản do người ký văn bản quyết định. Dấu đóng vào phụ lục văn bản tại trang đầu, trùm lên một phần tên của phụ lục.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Việc đóng dấu nổi, dấu ướt, dấu thu nhỏ… trên văn bản thực hiện theo quy định của cấp uỷ, thủ trưởng cơ quan, tổ chức đảng.</w:t>
      </w:r>
    </w:p>
    <w:p w:rsidR="00676160" w:rsidRPr="00676160" w:rsidRDefault="00676160" w:rsidP="00676160">
      <w:pPr>
        <w:shd w:val="clear" w:color="auto" w:fill="FFFFFF"/>
        <w:spacing w:after="0" w:line="234" w:lineRule="atLeast"/>
        <w:rPr>
          <w:rFonts w:ascii="Arial" w:eastAsia="Times New Roman" w:hAnsi="Arial" w:cs="Arial"/>
          <w:color w:val="000000"/>
          <w:sz w:val="18"/>
          <w:szCs w:val="18"/>
        </w:rPr>
      </w:pPr>
      <w:bookmarkStart w:id="9" w:name="khoan_1_9"/>
      <w:r w:rsidRPr="00676160">
        <w:rPr>
          <w:rFonts w:ascii="Arial" w:eastAsia="Times New Roman" w:hAnsi="Arial" w:cs="Arial"/>
          <w:b/>
          <w:bCs/>
          <w:i/>
          <w:iCs/>
          <w:color w:val="000000"/>
          <w:sz w:val="20"/>
          <w:szCs w:val="20"/>
        </w:rPr>
        <w:lastRenderedPageBreak/>
        <w:t>1.9. Nơi nhận văn bản</w:t>
      </w:r>
      <w:bookmarkEnd w:id="9"/>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1.9.1. Thể thức</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Nơi nhận văn bản xác định những cơ quan, tổ chức, cá nhân nhận văn bản để báo cáo, để thực hiện, để giải quyết, để trao đổi, để biết, để lưu…; nơi nhận văn bản được xác định cụ thể trong văn bản.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Văn bản chỉ gửi một số cơ quan, tổ chức, cá nhân thì ghi tên từng cơ quan, tổ chức, cá nhân nhận văn bản; văn bản gửi nhiều cơ quan, tổ chức, cá nhân thì ghi chung theo nhóm cơ quan, tổ chức, cá nhân.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Ví dụ:</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Các tỉnh uỷ, thành uỷ,</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Các đồng chí Uỷ viên Ban Chấp hành Trung ương,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 Lưu Văn phòng Trung ương Đảng.</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i/>
          <w:iCs/>
          <w:color w:val="000000"/>
          <w:sz w:val="20"/>
          <w:szCs w:val="20"/>
        </w:rPr>
        <w:t>1.9.2. Kỹ thuật trình bày</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Nơi nhận văn bản trình bày góc phải, dưới nội dung văn bản (ô số 9a, Phụ lục 1). Từ "Nơi nhận" trình bày một dòng riêng, phần liệt kê các cơ quan, tổ chức, cá nhân nhận văn bản trình bày dưới từ "Nơi nhận".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Đối với tên loại công văn, trình bày từ "Kính gửi" và tên cơ quan, tổ chức, cá nhân trực tiếp nhận giải quyết công việc cùng dòng với từ "Kính gửi" ở chính giữa, trang đầu văn bản (ô số 5a, Phụ lục 1). Ở dòng đầu phần nơi nhận cuối văn bản có thêm từ "Như trên".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Đối với tên loại tờ trình, trình bày thêm từ "Kính gửi" và tên cơ quan, tổ chức, cá nhân trực tiếp nhận giải quyết công việc cùng dòng với từ "Kính gửi" dưới tên loại và trích yếu nội dung văn bản (ô số 9b, Phụ lục 1). Ở dòng đầu phần nơi nhận cuối văn bản có thêm từ "Như trên".</w:t>
      </w:r>
    </w:p>
    <w:p w:rsidR="00676160" w:rsidRPr="00676160" w:rsidRDefault="00676160" w:rsidP="00676160">
      <w:pPr>
        <w:shd w:val="clear" w:color="auto" w:fill="FFFFFF"/>
        <w:spacing w:before="120" w:after="120" w:line="234" w:lineRule="atLeast"/>
        <w:rPr>
          <w:rFonts w:ascii="Arial" w:eastAsia="Times New Roman" w:hAnsi="Arial" w:cs="Arial"/>
          <w:color w:val="000000"/>
          <w:sz w:val="18"/>
          <w:szCs w:val="18"/>
        </w:rPr>
      </w:pPr>
      <w:r w:rsidRPr="00676160">
        <w:rPr>
          <w:rFonts w:ascii="Arial" w:eastAsia="Times New Roman" w:hAnsi="Arial" w:cs="Arial"/>
          <w:color w:val="000000"/>
          <w:sz w:val="20"/>
          <w:szCs w:val="20"/>
        </w:rPr>
        <w:t>Sau các từ "Nơi nhận", "Kính gửi" có dấu hai chấm (:), sau mỗi cơ quan, tổ chức, cá nhân hoặc nhóm cơ quan, tổ chức, cá nhân nhận văn bản có dấu phẩy (,), kết thúc nơi nhận văn bản có dấu chấm (.).</w:t>
      </w:r>
    </w:p>
    <w:p w:rsidR="005B6519" w:rsidRPr="009B2728" w:rsidRDefault="00676160" w:rsidP="009B2728">
      <w:bookmarkStart w:id="10" w:name="_GoBack"/>
      <w:bookmarkEnd w:id="10"/>
    </w:p>
    <w:sectPr w:rsidR="005B6519" w:rsidRPr="009B2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8"/>
    <w:rsid w:val="00233F69"/>
    <w:rsid w:val="00543B0B"/>
    <w:rsid w:val="00676160"/>
    <w:rsid w:val="009B2728"/>
    <w:rsid w:val="009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80DB-93E1-46C0-98A1-3337880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7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76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76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0119">
      <w:bodyDiv w:val="1"/>
      <w:marLeft w:val="0"/>
      <w:marRight w:val="0"/>
      <w:marTop w:val="0"/>
      <w:marBottom w:val="0"/>
      <w:divBdr>
        <w:top w:val="none" w:sz="0" w:space="0" w:color="auto"/>
        <w:left w:val="none" w:sz="0" w:space="0" w:color="auto"/>
        <w:bottom w:val="none" w:sz="0" w:space="0" w:color="auto"/>
        <w:right w:val="none" w:sz="0" w:space="0" w:color="auto"/>
      </w:divBdr>
    </w:div>
    <w:div w:id="1328559045">
      <w:bodyDiv w:val="1"/>
      <w:marLeft w:val="0"/>
      <w:marRight w:val="0"/>
      <w:marTop w:val="0"/>
      <w:marBottom w:val="0"/>
      <w:divBdr>
        <w:top w:val="none" w:sz="0" w:space="0" w:color="auto"/>
        <w:left w:val="none" w:sz="0" w:space="0" w:color="auto"/>
        <w:bottom w:val="none" w:sz="0" w:space="0" w:color="auto"/>
        <w:right w:val="none" w:sz="0" w:space="0" w:color="auto"/>
      </w:divBdr>
    </w:div>
    <w:div w:id="14173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2024-05-10T06:29:00Z</dcterms:created>
  <dcterms:modified xsi:type="dcterms:W3CDTF">2024-05-10T07:40:00Z</dcterms:modified>
</cp:coreProperties>
</file>