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17" w:rsidRPr="00B86A16" w:rsidRDefault="00791E17" w:rsidP="00791E17">
      <w:pPr>
        <w:shd w:val="clear" w:color="auto" w:fill="FFFFFF"/>
        <w:spacing w:after="180" w:line="240" w:lineRule="auto"/>
        <w:jc w:val="center"/>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(Đính kèm theo Thông báo số 4142/TB-BHXH ngày 13 tháng 06 năm 2024)</w:t>
      </w:r>
    </w:p>
    <w:p w:rsidR="00791E17" w:rsidRPr="00B86A16" w:rsidRDefault="00791E17" w:rsidP="00791E17">
      <w:pPr>
        <w:shd w:val="clear" w:color="auto" w:fill="FFFFFF"/>
        <w:spacing w:after="180" w:line="240" w:lineRule="auto"/>
        <w:rPr>
          <w:rFonts w:ascii="Roboto" w:eastAsia="Times New Roman" w:hAnsi="Roboto" w:cs="Times New Roman"/>
          <w:color w:val="303030"/>
          <w:sz w:val="24"/>
          <w:szCs w:val="24"/>
        </w:rPr>
      </w:pPr>
      <w:r w:rsidRPr="00B86A16">
        <w:rPr>
          <w:rFonts w:ascii="Roboto" w:eastAsia="Times New Roman" w:hAnsi="Roboto" w:cs="Times New Roman"/>
          <w:b/>
          <w:bCs/>
          <w:color w:val="FF0000"/>
          <w:sz w:val="24"/>
          <w:szCs w:val="24"/>
        </w:rPr>
        <w:t>I. Các cơ sở KCB công lập tuyến Trung ương, bộ ngành khác:</w:t>
      </w:r>
    </w:p>
    <w:tbl>
      <w:tblPr>
        <w:tblW w:w="1260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4"/>
        <w:gridCol w:w="4044"/>
        <w:gridCol w:w="709"/>
        <w:gridCol w:w="1985"/>
        <w:gridCol w:w="2002"/>
        <w:gridCol w:w="3384"/>
      </w:tblGrid>
      <w:tr w:rsidR="00791E17" w:rsidRPr="00B86A16" w:rsidTr="00791E17">
        <w:tc>
          <w:tcPr>
            <w:tcW w:w="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STT</w:t>
            </w:r>
          </w:p>
        </w:tc>
        <w:tc>
          <w:tcPr>
            <w:tcW w:w="40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TÊN CƠ SỞ KCB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MÃ KCB</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Địa chỉ</w:t>
            </w:r>
          </w:p>
        </w:tc>
        <w:tc>
          <w:tcPr>
            <w:tcW w:w="2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Đăng ký KCB Ban Đầu</w:t>
            </w:r>
          </w:p>
        </w:tc>
        <w:tc>
          <w:tcPr>
            <w:tcW w:w="3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GHI CHÚ</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w:t>
            </w:r>
          </w:p>
        </w:tc>
        <w:tc>
          <w:tcPr>
            <w:tcW w:w="40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Thống Nhất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79025</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 Lý Thường Kiệt, Phường 7, Tân Bình, Thành phố Hồ Chí Minh</w:t>
            </w:r>
          </w:p>
        </w:tc>
        <w:tc>
          <w:tcPr>
            <w:tcW w:w="2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 tất cả các đối tượng.</w:t>
            </w:r>
            <w:r w:rsidRPr="00B86A16">
              <w:rPr>
                <w:rFonts w:ascii="Roboto" w:eastAsia="Times New Roman" w:hAnsi="Roboto" w:cs="Times New Roman"/>
                <w:color w:val="303030"/>
                <w:sz w:val="24"/>
                <w:szCs w:val="24"/>
              </w:rPr>
              <w:br/>
              <w:t>- Được đăng ký mới và đổi nơi KCB tất cả các nhóm đối tượng trừ Hộ gia đình.</w:t>
            </w:r>
            <w:r w:rsidRPr="00B86A16">
              <w:rPr>
                <w:rFonts w:ascii="Roboto" w:eastAsia="Times New Roman" w:hAnsi="Roboto" w:cs="Times New Roman"/>
                <w:color w:val="303030"/>
                <w:sz w:val="24"/>
                <w:szCs w:val="24"/>
              </w:rPr>
              <w:br/>
              <w:t>- Không nhận dưới 15 tuổi.</w:t>
            </w:r>
          </w:p>
        </w:tc>
        <w:tc>
          <w:tcPr>
            <w:tcW w:w="3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KCB Thứ 2 đến Chủ Nhật: 7 giờ đến 16h</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w:t>
            </w:r>
          </w:p>
        </w:tc>
        <w:tc>
          <w:tcPr>
            <w:tcW w:w="40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Quân Y 175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79034</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786 Nguyễn Kiệm- P. 3- Q. Gò vấp</w:t>
            </w:r>
          </w:p>
        </w:tc>
        <w:tc>
          <w:tcPr>
            <w:tcW w:w="2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3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KCB Thứ 2 đến thứ 7: 6 giờ đến 16 giờ 30.</w:t>
            </w:r>
            <w:r w:rsidRPr="00B86A16">
              <w:rPr>
                <w:rFonts w:ascii="Roboto" w:eastAsia="Times New Roman" w:hAnsi="Roboto" w:cs="Times New Roman"/>
                <w:color w:val="303030"/>
                <w:sz w:val="24"/>
                <w:szCs w:val="24"/>
              </w:rPr>
              <w:br/>
              <w:t>- Tiếp nhận cho cán bộ, viên chức, huấn luyện viên, vận động viên, người lao động tại Trung tâm huấn luyện thể thao quốc gia TPHCM (CV 455/BV- KH ngày 21/02/2023 của BV 175)</w:t>
            </w:r>
          </w:p>
        </w:tc>
      </w:tr>
    </w:tbl>
    <w:p w:rsidR="00791E17" w:rsidRPr="00B86A16" w:rsidRDefault="00791E17" w:rsidP="00791E17">
      <w:pPr>
        <w:shd w:val="clear" w:color="auto" w:fill="FFFFFF"/>
        <w:spacing w:after="180" w:line="240" w:lineRule="auto"/>
        <w:rPr>
          <w:rFonts w:ascii="Roboto" w:eastAsia="Times New Roman" w:hAnsi="Roboto" w:cs="Times New Roman"/>
          <w:color w:val="303030"/>
          <w:sz w:val="24"/>
          <w:szCs w:val="24"/>
        </w:rPr>
      </w:pPr>
      <w:r w:rsidRPr="00B86A16">
        <w:rPr>
          <w:rFonts w:ascii="Roboto" w:eastAsia="Times New Roman" w:hAnsi="Roboto" w:cs="Times New Roman"/>
          <w:b/>
          <w:bCs/>
          <w:color w:val="FF0000"/>
          <w:sz w:val="24"/>
          <w:szCs w:val="24"/>
        </w:rPr>
        <w:t>II. Các cơ sở KCB công lập tuyến tỉnh:</w:t>
      </w:r>
    </w:p>
    <w:tbl>
      <w:tblPr>
        <w:tblW w:w="1260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3900"/>
        <w:gridCol w:w="855"/>
        <w:gridCol w:w="4020"/>
        <w:gridCol w:w="3248"/>
      </w:tblGrid>
      <w:tr w:rsidR="00791E17" w:rsidRPr="00B86A16" w:rsidTr="00791E17">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STT</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TÊN CƠ SỞ KCB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MÃ KCB</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Đăng ký KCB Ban Đầu</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GHI CHÚ</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79001</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6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79011</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6: Sáng từ 7 giờ 30 đến 12 giờ Chiều từ 13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An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79012</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 tất cả các đối tượng.</w:t>
            </w:r>
            <w:r w:rsidRPr="00B86A16">
              <w:rPr>
                <w:rFonts w:ascii="Roboto" w:eastAsia="Times New Roman" w:hAnsi="Roboto" w:cs="Times New Roman"/>
                <w:color w:val="303030"/>
                <w:sz w:val="24"/>
                <w:szCs w:val="24"/>
              </w:rPr>
              <w:br/>
              <w:t>- Được đăng ký mới và đổi nơi KCB tất cả các nhóm đối tượng trừ Hộ gia đình.</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5 giờ 30 đến 21 giờ 30 Chủ Nhật từ 7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Nguyễn Tri Phương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79013</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Không nhận tăng mới và đổi nơi KCB</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30 đến 12 giờ, chiều từ 13 giờ đến 21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Nguyễn Trãi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79014</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16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từ 7 giờ đến 16 giờ Thứ Bảy: 7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79016</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Sáng 6 giờ đến 11 giờ 30, chiều từ 13 giờ đến 19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Phục hồi chức năng - Điều trị bệnh nghề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79020</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 .</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 Sáng từ 7 giờ đến 20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Bưu Điện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79023</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6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Bưu Điện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79023</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6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nhân dân 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79024</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Không nhận tăng mới và đổi nơi KCB.</w:t>
            </w:r>
            <w:r w:rsidRPr="00B86A16">
              <w:rPr>
                <w:rFonts w:ascii="Roboto" w:eastAsia="Times New Roman" w:hAnsi="Roboto" w:cs="Times New Roman"/>
                <w:color w:val="303030"/>
                <w:sz w:val="24"/>
                <w:szCs w:val="24"/>
              </w:rPr>
              <w:br/>
              <w:t>- Không nhận dưới 15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từ 7 giờ đến 11 giờ 30, chiều từ 13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Trưng Vương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79026</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từ 7 giờ đến đến 16 giờ 30 Thứ Bảy từ 7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Nhân dân Gia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79030</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 tất cả các đối tượng.</w:t>
            </w:r>
            <w:r w:rsidRPr="00B86A16">
              <w:rPr>
                <w:rFonts w:ascii="Roboto" w:eastAsia="Times New Roman" w:hAnsi="Roboto" w:cs="Times New Roman"/>
                <w:color w:val="303030"/>
                <w:sz w:val="24"/>
                <w:szCs w:val="24"/>
              </w:rPr>
              <w:br/>
              <w:t>- Được đăng ký mới và đổi nơi KCB tất cả các nhóm đối tượng trừ Hộ gia đình.</w:t>
            </w:r>
            <w:r w:rsidRPr="00B86A16">
              <w:rPr>
                <w:rFonts w:ascii="Roboto" w:eastAsia="Times New Roman" w:hAnsi="Roboto" w:cs="Times New Roman"/>
                <w:color w:val="303030"/>
                <w:sz w:val="24"/>
                <w:szCs w:val="24"/>
              </w:rPr>
              <w:br/>
            </w:r>
            <w:r w:rsidRPr="00B86A16">
              <w:rPr>
                <w:rFonts w:ascii="Roboto" w:eastAsia="Times New Roman" w:hAnsi="Roboto" w:cs="Times New Roman"/>
                <w:color w:val="303030"/>
                <w:sz w:val="24"/>
                <w:szCs w:val="24"/>
              </w:rPr>
              <w:lastRenderedPageBreak/>
              <w:t>- Nhận đăng ký KCB trẻ em dưới 6 tuổi, học sinh- sinh viên.</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KCB từ Thứ Hai đến Chủ Nhật từ 6 giờ đến 21 giờ; cấp cứu 24/7</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13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Viện Y dược học dân tộc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79426</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6 giờ 30 đến 19 giờ.</w:t>
            </w:r>
            <w:r w:rsidRPr="00B86A16">
              <w:rPr>
                <w:rFonts w:ascii="Roboto" w:eastAsia="Times New Roman" w:hAnsi="Roboto" w:cs="Times New Roman"/>
                <w:color w:val="303030"/>
                <w:sz w:val="24"/>
                <w:szCs w:val="24"/>
              </w:rPr>
              <w:br/>
              <w:t>Thứ Bảy, Chủ Nhật : 7 giờ 30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BV Chỉnh Hình Và Phục Hồi Chức Năng TP.HCM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79461</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đến 16 giờ 30. Thứ Bảy: 7 giờ đến 11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Nhi đồng thành phố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79532</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trẻ em dưới 6 tuổi và học sinh dưới 15 tuổi.</w:t>
            </w:r>
          </w:p>
        </w:tc>
        <w:tc>
          <w:tcPr>
            <w:tcW w:w="3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2 đến Thứ Sáu: từ 7 giờ đến 16 giờ</w:t>
            </w:r>
          </w:p>
        </w:tc>
      </w:tr>
    </w:tbl>
    <w:p w:rsidR="00791E17" w:rsidRPr="00B86A16" w:rsidRDefault="00791E17" w:rsidP="00791E17">
      <w:pPr>
        <w:shd w:val="clear" w:color="auto" w:fill="FFFFFF"/>
        <w:spacing w:after="180" w:line="240" w:lineRule="auto"/>
        <w:rPr>
          <w:rFonts w:ascii="Roboto" w:eastAsia="Times New Roman" w:hAnsi="Roboto" w:cs="Times New Roman"/>
          <w:color w:val="303030"/>
          <w:sz w:val="24"/>
          <w:szCs w:val="24"/>
        </w:rPr>
      </w:pPr>
      <w:r w:rsidRPr="00B86A16">
        <w:rPr>
          <w:rFonts w:ascii="Roboto" w:eastAsia="Times New Roman" w:hAnsi="Roboto" w:cs="Times New Roman"/>
          <w:b/>
          <w:bCs/>
          <w:color w:val="FF0000"/>
          <w:sz w:val="24"/>
          <w:szCs w:val="24"/>
        </w:rPr>
        <w:t>III. Các cơ sở KCB tư nhân tương đương tuyến tỉnh:</w:t>
      </w:r>
    </w:p>
    <w:tbl>
      <w:tblPr>
        <w:tblW w:w="1260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3900"/>
        <w:gridCol w:w="780"/>
        <w:gridCol w:w="5160"/>
        <w:gridCol w:w="2183"/>
      </w:tblGrid>
      <w:tr w:rsidR="00791E17" w:rsidRPr="00B86A16" w:rsidTr="00791E17">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STT</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TÊN CƠ SỞ KCB</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MÃ KCB</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Đăng ký KCB Ban Đầu</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GHI CHÚ</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Hoàn Mỹ 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79071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Sáng 6 giờ đến 19 giờ. Chủ Nhật: từ 6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Vạn Hạnh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79462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17 giờ Chủ Nhật: Từ 7 giờ đến 11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Hồng Đức - Chi nhánh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79463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24/24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quốc tế Vinmec Central Park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79525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30 đến 17 giờ 30</w:t>
            </w:r>
          </w:p>
        </w:tc>
      </w:tr>
    </w:tbl>
    <w:p w:rsidR="00791E17" w:rsidRPr="00B86A16" w:rsidRDefault="00791E17" w:rsidP="00791E17">
      <w:pPr>
        <w:shd w:val="clear" w:color="auto" w:fill="FFFFFF"/>
        <w:spacing w:after="180" w:line="240" w:lineRule="auto"/>
        <w:rPr>
          <w:rFonts w:ascii="Roboto" w:eastAsia="Times New Roman" w:hAnsi="Roboto" w:cs="Times New Roman"/>
          <w:color w:val="303030"/>
          <w:sz w:val="24"/>
          <w:szCs w:val="24"/>
        </w:rPr>
      </w:pPr>
      <w:r w:rsidRPr="00B86A16">
        <w:rPr>
          <w:rFonts w:ascii="Roboto" w:eastAsia="Times New Roman" w:hAnsi="Roboto" w:cs="Times New Roman"/>
          <w:b/>
          <w:bCs/>
          <w:color w:val="FF0000"/>
          <w:sz w:val="24"/>
          <w:szCs w:val="24"/>
        </w:rPr>
        <w:t>IV. Các cơ sở KCB công lập tuyến quận, huyện:</w:t>
      </w:r>
    </w:p>
    <w:tbl>
      <w:tblPr>
        <w:tblW w:w="1260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3900"/>
        <w:gridCol w:w="780"/>
        <w:gridCol w:w="5160"/>
        <w:gridCol w:w="2183"/>
      </w:tblGrid>
      <w:tr w:rsidR="00791E17" w:rsidRPr="00B86A16" w:rsidTr="00791E17">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STT</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TÊN CƠ SỞ KCB</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MÃ KCB</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Đăng ký KCB Ban Đầu</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GHI CHÚ</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1 -Cơ sở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đến 19 giờ Thứ Bảy từ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1 - Cơ sở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79004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7 giờ  đến 19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06 giờ 30 đến 20 giờ 30. Cấp cứu 24/24</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8 (PK Xóm Củi)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Thành phố Thủ Đức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24/24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Thành phố Thủ Đức - Cơ sở Linh Tây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79571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7 giờ 30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Thành phố Thủ Đức - Cơ sở Linh Xuân</w:t>
            </w:r>
            <w:r w:rsidRPr="00B86A16">
              <w:rPr>
                <w:rFonts w:ascii="Segoe UI Symbol" w:eastAsia="Times New Roman" w:hAnsi="Segoe UI Symbol" w:cs="Segoe UI Symbol"/>
                <w:color w:val="30303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79569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Thành phố Thủ Đức - Cơ sở Bình Chiểu</w:t>
            </w:r>
            <w:r w:rsidRPr="00B86A16">
              <w:rPr>
                <w:rFonts w:ascii="Segoe UI Symbol" w:eastAsia="Times New Roman" w:hAnsi="Segoe UI Symbol" w:cs="Segoe UI Symbol"/>
                <w:color w:val="30303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79570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Huyện Củ 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Chủ Nhật: Sáng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Tân Quy trực thuộc BV huyện Củ 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79984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Chủ Nhật: Sáng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11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79009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 Sáng 7 giờ  đến 19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4.</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Nhât: Sáng từ 7 giờ đến 12 giờ, chiều từ 13 giờ 30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5.</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7 giờ 30 đến 11 giờ 30, chiều 13 giờ đến 16 giờ 30, Thứ 7 từ 7 giờ 30 đến 11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6.</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6 giờ đến 20 giờ .</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7.</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 Thứ Hai đến Chủ Nhật (kể cả ngày lễ, tết)</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Lê Văn Việt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thành phố Thủ Đức.</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Nhât; từ 06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10 - Cơ sở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10.</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đến 16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18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(kcb xuyên suốt 24/24)</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79029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12.</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6 giờ đến 20 giờ. Cấp cứu và điều trị nội trú 24/24</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Bình Thạnh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Bình Thạnh.</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00 giờ đến 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Phú Nhuận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Khám chữa bệnh 24/24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Tân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Tân Bình.</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6 giờ  đến 19 giờ.</w:t>
            </w:r>
            <w:r w:rsidRPr="00B86A16">
              <w:rPr>
                <w:rFonts w:ascii="Roboto" w:eastAsia="Times New Roman" w:hAnsi="Roboto" w:cs="Times New Roman"/>
                <w:color w:val="303030"/>
                <w:sz w:val="24"/>
                <w:szCs w:val="24"/>
              </w:rPr>
              <w:br/>
              <w:t>Thứ bảy đến Chủ Nhật sáng 6 giờ 30 đến 11 giờ 30 - Chiều 16 giờ 30 đến 19 giờ và Cấp cứu 24/24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Gò Vấp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Gò Vấp.</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 6 giờ 30 đến 21 giờ, cấp cứu 24/24</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khu vực Thủ Đức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thành phố Thủ Đức.</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6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25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Huyện Bình Chánh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79038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5 giờ  đến 20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khu vực Củ 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79040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khu vực Hóc Môn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79041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huyện Cần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79042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Huyện Nhà Bè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79045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đến 19 giờ Chủ Nhật: KCB cấp cứu 24/24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PKđa khoa trực thuộc TTYT ngành Cao su VN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79049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8 - cơ sở 3 (Phòng khám đa khoa Rạch</w:t>
            </w:r>
            <w:r w:rsidRPr="00B86A16">
              <w:rPr>
                <w:rFonts w:ascii="Roboto" w:eastAsia="Times New Roman" w:hAnsi="Roboto" w:cs="Times New Roman"/>
                <w:color w:val="303030"/>
                <w:sz w:val="24"/>
                <w:szCs w:val="24"/>
              </w:rPr>
              <w:br/>
              <w:t>Cát)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2 đến Thứ 6: từ 7 giờ 30 đến 17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Tân Phú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gia hạn thẻ cũ</w:t>
            </w:r>
            <w:r w:rsidRPr="00B86A16">
              <w:rPr>
                <w:rFonts w:ascii="Roboto" w:eastAsia="Times New Roman" w:hAnsi="Roboto" w:cs="Times New Roman"/>
                <w:color w:val="303030"/>
                <w:sz w:val="24"/>
                <w:szCs w:val="24"/>
              </w:rPr>
              <w:br/>
              <w:t>- Được tăng mới và đổi nơi KCB tất cả các đối tượng, trừ đối tượng HGĐ không thường trú/tạm trú tại địa bàn Quận Tân Phú.</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24/24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Quận Bình Tân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từ 7 giờ đến 20 giờ. Thứ Bảy, Chủ Nhật: Từ 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34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Quân Dân Miền Đông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 giờ Tất cả các ngày trong tuần</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xá Sư đoàn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24/24giờ  kể cả các ngày trong tuần</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Lê Văn Thịnh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79075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 giờ Thứ Hai đến Chủ Nhật</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Giao thông Vận tải TP HCM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79076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Sáng từ 7 giờ 30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Tân Cảng/ Tổng công ty Tân Cảng Sài gòn/</w:t>
            </w:r>
            <w:r w:rsidRPr="00B86A16">
              <w:rPr>
                <w:rFonts w:ascii="Roboto" w:eastAsia="Times New Roman" w:hAnsi="Roboto" w:cs="Times New Roman"/>
                <w:color w:val="303030"/>
                <w:sz w:val="24"/>
                <w:szCs w:val="24"/>
              </w:rPr>
              <w:br/>
              <w:t>Quân chủng Hải Quân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79419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 giờ các ngày trong tuần</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Công An Thành phồ Hồ Chí Minh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79540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ĐK thuộc khoa Khám bệnh Trung tâm y tế</w:t>
            </w:r>
            <w:r w:rsidRPr="00B86A16">
              <w:rPr>
                <w:rFonts w:ascii="Roboto" w:eastAsia="Times New Roman" w:hAnsi="Roboto" w:cs="Times New Roman"/>
                <w:color w:val="303030"/>
                <w:sz w:val="24"/>
                <w:szCs w:val="24"/>
              </w:rPr>
              <w:br/>
              <w:t>Quận Gò Vấp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79553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trung tâm y tế Quận Tân Phú -</w:t>
            </w:r>
            <w:r w:rsidRPr="00B86A16">
              <w:rPr>
                <w:rFonts w:ascii="Roboto" w:eastAsia="Times New Roman" w:hAnsi="Roboto" w:cs="Times New Roman"/>
                <w:color w:val="303030"/>
                <w:sz w:val="24"/>
                <w:szCs w:val="24"/>
              </w:rPr>
              <w:br/>
              <w:t>Cơ sở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79558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Bình Thạnh - Cơ sở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79573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Tân Bình - Cơ sở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79574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Phú Nhuận - Cơ sở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79576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45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trung tâm y tế Quận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79581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trung tâm y tế Quận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79584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7 giờ 30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trung tâm y tế Quận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79594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79599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Thú Bảy: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4 – Cơ sở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79601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trung tâm y tế Huyện Bình</w:t>
            </w:r>
            <w:r w:rsidRPr="00B86A16">
              <w:rPr>
                <w:rFonts w:ascii="Roboto" w:eastAsia="Times New Roman" w:hAnsi="Roboto" w:cs="Times New Roman"/>
                <w:color w:val="303030"/>
                <w:sz w:val="24"/>
                <w:szCs w:val="24"/>
              </w:rPr>
              <w:br/>
              <w:t>Chánh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79603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1 - Cơ sở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79611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79612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Thành phố Thủ Đức - Cơ sở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79627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Huyện Hóc Môn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79640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6: Từ 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55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Huyện Nhà Bè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79729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Trung tâm Y tế quận Bình Tân (Phòng khám đa khoa)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79996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từ 8 giờ đến 16 giờ</w:t>
            </w:r>
          </w:p>
        </w:tc>
      </w:tr>
    </w:tbl>
    <w:p w:rsidR="00791E17" w:rsidRPr="00B86A16" w:rsidRDefault="00791E17" w:rsidP="00791E17">
      <w:pPr>
        <w:shd w:val="clear" w:color="auto" w:fill="FFFFFF"/>
        <w:spacing w:after="180" w:line="240" w:lineRule="auto"/>
        <w:rPr>
          <w:rFonts w:ascii="Roboto" w:eastAsia="Times New Roman" w:hAnsi="Roboto" w:cs="Times New Roman"/>
          <w:color w:val="303030"/>
          <w:sz w:val="24"/>
          <w:szCs w:val="24"/>
        </w:rPr>
      </w:pPr>
      <w:r w:rsidRPr="00B86A16">
        <w:rPr>
          <w:rFonts w:ascii="Roboto" w:eastAsia="Times New Roman" w:hAnsi="Roboto" w:cs="Times New Roman"/>
          <w:b/>
          <w:bCs/>
          <w:color w:val="FF0000"/>
          <w:sz w:val="24"/>
          <w:szCs w:val="24"/>
        </w:rPr>
        <w:t>V. Các cơ sở KCB tư nhân tương đương tuyến huyện:</w:t>
      </w:r>
    </w:p>
    <w:tbl>
      <w:tblPr>
        <w:tblW w:w="1260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3900"/>
        <w:gridCol w:w="780"/>
        <w:gridCol w:w="5160"/>
        <w:gridCol w:w="2183"/>
      </w:tblGrid>
      <w:tr w:rsidR="00791E17" w:rsidRPr="00B86A16" w:rsidTr="00791E17">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STT</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TÊN CƠ SỞ KCB</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MÃ KCB</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Đăng ký KCB Ban Đầu</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jc w:val="center"/>
              <w:rPr>
                <w:rFonts w:ascii="Roboto" w:eastAsia="Times New Roman" w:hAnsi="Roboto" w:cs="Times New Roman"/>
                <w:color w:val="303030"/>
                <w:sz w:val="24"/>
                <w:szCs w:val="24"/>
              </w:rPr>
            </w:pPr>
            <w:r w:rsidRPr="00B86A16">
              <w:rPr>
                <w:rFonts w:ascii="Roboto" w:eastAsia="Times New Roman" w:hAnsi="Roboto" w:cs="Times New Roman"/>
                <w:b/>
                <w:bCs/>
                <w:color w:val="303030"/>
                <w:sz w:val="24"/>
                <w:szCs w:val="24"/>
              </w:rPr>
              <w:t>GHI CHÚ</w:t>
            </w:r>
            <w:bookmarkStart w:id="0" w:name="_GoBack"/>
            <w:bookmarkEnd w:id="0"/>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CN Cty ĐT Khang Minh - TTYK Kỳ Hòa)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79002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sáng từ 7 giờ 30 đến 19 giờ. Chủ Nhật từ 7 giờ 30 đến 11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Phòng khám</w:t>
            </w:r>
            <w:r w:rsidRPr="00B86A16">
              <w:rPr>
                <w:rFonts w:ascii="Roboto" w:eastAsia="Times New Roman" w:hAnsi="Roboto" w:cs="Times New Roman"/>
                <w:color w:val="303030"/>
                <w:sz w:val="24"/>
                <w:szCs w:val="24"/>
              </w:rPr>
              <w:br/>
              <w:t>đa khoa Sài Gòn Tân Thuận)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79018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7 giờ30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MTV PK đa khoa</w:t>
            </w:r>
            <w:r w:rsidRPr="00B86A16">
              <w:rPr>
                <w:rFonts w:ascii="Roboto" w:eastAsia="Times New Roman" w:hAnsi="Roboto" w:cs="Times New Roman"/>
                <w:color w:val="303030"/>
                <w:sz w:val="24"/>
                <w:szCs w:val="24"/>
              </w:rPr>
              <w:br/>
              <w:t>Lê Minh Xuân)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79046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trang thiết bị y tế</w:t>
            </w:r>
            <w:r w:rsidRPr="00B86A16">
              <w:rPr>
                <w:rFonts w:ascii="Roboto" w:eastAsia="Times New Roman" w:hAnsi="Roboto" w:cs="Times New Roman"/>
                <w:color w:val="303030"/>
                <w:sz w:val="24"/>
                <w:szCs w:val="24"/>
              </w:rPr>
              <w:br/>
              <w:t>Kiều Tiên)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79047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19giờ.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tư nhân Triều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5 giờ đến 18 giờ. Chủ Nhật: từ 7 giờ đến 11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PKđa khoa Sài</w:t>
            </w:r>
            <w:r w:rsidRPr="00B86A16">
              <w:rPr>
                <w:rFonts w:ascii="Roboto" w:eastAsia="Times New Roman" w:hAnsi="Roboto" w:cs="Times New Roman"/>
                <w:color w:val="303030"/>
                <w:sz w:val="24"/>
                <w:szCs w:val="24"/>
              </w:rPr>
              <w:br/>
              <w:t>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79059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TTYK Phước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PKđa khoa Vạn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07 giờ đến 20 giờ. Chủ Nhật từ 07 giờ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Đầu Tư Và Dịch Vụ Việt Phước).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7 giờ 30 đến 11 giờ, chiều 13 giờ 30 đến 20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CN5 - Cty TNHH TTYK</w:t>
            </w:r>
            <w:r w:rsidRPr="00B86A16">
              <w:rPr>
                <w:rFonts w:ascii="Roboto" w:eastAsia="Times New Roman" w:hAnsi="Roboto" w:cs="Times New Roman"/>
                <w:color w:val="303030"/>
                <w:sz w:val="24"/>
                <w:szCs w:val="24"/>
              </w:rPr>
              <w:br/>
              <w:t>Phước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CN6 - Cty TNHH TTYK</w:t>
            </w:r>
            <w:r w:rsidRPr="00B86A16">
              <w:rPr>
                <w:rFonts w:ascii="Roboto" w:eastAsia="Times New Roman" w:hAnsi="Roboto" w:cs="Times New Roman"/>
                <w:color w:val="303030"/>
                <w:sz w:val="24"/>
                <w:szCs w:val="24"/>
              </w:rPr>
              <w:br/>
              <w:t>Phước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19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CP PKĐK Thiên Ý Củ 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đến 11 giờ 30, chiều từ 13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Y khoa Quốc tế</w:t>
            </w:r>
            <w:r w:rsidRPr="00B86A16">
              <w:rPr>
                <w:rFonts w:ascii="Roboto" w:eastAsia="Times New Roman" w:hAnsi="Roboto" w:cs="Times New Roman"/>
                <w:color w:val="303030"/>
                <w:sz w:val="24"/>
                <w:szCs w:val="24"/>
              </w:rPr>
              <w:br/>
              <w:t>Thiên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79068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6 giờ đến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khoa(thuộc Cty TNHH MTV PK đa khoa An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79070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Sáng từ 7 giờ đến đến 20 giờ Chủ Nhật từ 7 giờ đến 11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15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Quốc 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79074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 giờ các ngày trong tuần</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An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79437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30 đến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CN2 - Cty TNHH TTYK</w:t>
            </w:r>
            <w:r w:rsidRPr="00B86A16">
              <w:rPr>
                <w:rFonts w:ascii="Roboto" w:eastAsia="Times New Roman" w:hAnsi="Roboto" w:cs="Times New Roman"/>
                <w:color w:val="303030"/>
                <w:sz w:val="24"/>
                <w:szCs w:val="24"/>
              </w:rPr>
              <w:br/>
              <w:t>Phước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79457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Đức Khang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79458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đến 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19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khoa(thuộc Cty TNHH dịch vụ y tế Gentical Lạc Long Quân)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79459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30 đến 17 giờ Chủ Nhật: từ 7 giờ 30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Cổ phần Bệnh viện đa khoa Hoàn Mỹ Sài Gòn - Phòng khám đa khoa Thuận Mỹ</w:t>
            </w:r>
            <w:r w:rsidRPr="00B86A16">
              <w:rPr>
                <w:rFonts w:ascii="Roboto" w:eastAsia="Times New Roman" w:hAnsi="Roboto" w:cs="Times New Roman"/>
                <w:color w:val="303030"/>
                <w:sz w:val="24"/>
                <w:szCs w:val="24"/>
              </w:rPr>
              <w:br/>
              <w:t>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79464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 giờ hằng ngày</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Bệnh viện quốc tế Queen)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79465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Sáng từ 7 giờ đến 19 giờ. Chủ Nhật: Từ 7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TTYK Hoàng</w:t>
            </w:r>
            <w:r w:rsidRPr="00B86A16">
              <w:rPr>
                <w:rFonts w:ascii="Roboto" w:eastAsia="Times New Roman" w:hAnsi="Roboto" w:cs="Times New Roman"/>
                <w:color w:val="303030"/>
                <w:sz w:val="24"/>
                <w:szCs w:val="24"/>
              </w:rPr>
              <w:br/>
              <w:t>Khang)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79469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PKđa khoa Sài Gòn - TT khám bệnh số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79473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30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24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CP TTYK Thành Công)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79483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30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CN1 - Công ty TNHH BV Đa</w:t>
            </w:r>
            <w:r w:rsidRPr="00B86A16">
              <w:rPr>
                <w:rFonts w:ascii="Roboto" w:eastAsia="Times New Roman" w:hAnsi="Roboto" w:cs="Times New Roman"/>
                <w:color w:val="303030"/>
                <w:sz w:val="24"/>
                <w:szCs w:val="24"/>
              </w:rPr>
              <w:br/>
              <w:t>Khoa Hoàn Hảo)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79485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6 giờ 30 đến 19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PKđa khoa quốc tế</w:t>
            </w:r>
            <w:r w:rsidRPr="00B86A16">
              <w:rPr>
                <w:rFonts w:ascii="Roboto" w:eastAsia="Times New Roman" w:hAnsi="Roboto" w:cs="Times New Roman"/>
                <w:color w:val="303030"/>
                <w:sz w:val="24"/>
                <w:szCs w:val="24"/>
              </w:rPr>
              <w:br/>
              <w:t>An Phú)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79486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19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tư nhân Xuyên 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79488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5 giờ  00 đến 11 giờ 30, chiều 13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Tâm Trí 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79489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19 giờ Chủ Nhật từ 7 giờ đến 16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29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Y tế Đại Phước)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79490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21 giờ Chủ Nhật: từ 6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PKđa khoa Phước</w:t>
            </w:r>
            <w:r w:rsidRPr="00B86A16">
              <w:rPr>
                <w:rFonts w:ascii="Roboto" w:eastAsia="Times New Roman" w:hAnsi="Roboto" w:cs="Times New Roman"/>
                <w:color w:val="303030"/>
                <w:sz w:val="24"/>
                <w:szCs w:val="24"/>
              </w:rPr>
              <w:br/>
              <w:t>Linh)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79493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7 giờ đến 20 giờ kể cả các ngày lễ tết</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CP PK đa khoa Thành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79494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Chi nhánh 3-Công ty TNHH</w:t>
            </w:r>
            <w:r w:rsidRPr="00B86A16">
              <w:rPr>
                <w:rFonts w:ascii="Roboto" w:eastAsia="Times New Roman" w:hAnsi="Roboto" w:cs="Times New Roman"/>
                <w:color w:val="303030"/>
                <w:sz w:val="24"/>
                <w:szCs w:val="24"/>
              </w:rPr>
              <w:br/>
              <w:t>Trung tâm Y khoa Phước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79497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33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quốc tế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79505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7 giờ 30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PKđa khoa Tân</w:t>
            </w:r>
            <w:r w:rsidRPr="00B86A16">
              <w:rPr>
                <w:rFonts w:ascii="Roboto" w:eastAsia="Times New Roman" w:hAnsi="Roboto" w:cs="Times New Roman"/>
                <w:color w:val="303030"/>
                <w:sz w:val="24"/>
                <w:szCs w:val="24"/>
              </w:rPr>
              <w:br/>
              <w:t>Quy)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79508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TM và DV PKđa</w:t>
            </w:r>
            <w:r w:rsidRPr="00B86A16">
              <w:rPr>
                <w:rFonts w:ascii="Roboto" w:eastAsia="Times New Roman" w:hAnsi="Roboto" w:cs="Times New Roman"/>
                <w:color w:val="303030"/>
                <w:sz w:val="24"/>
                <w:szCs w:val="24"/>
              </w:rPr>
              <w:br/>
              <w:t>khoa Nam 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79512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7 giờ 30 đến 18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 đa khoa Quốc</w:t>
            </w:r>
            <w:r w:rsidRPr="00B86A16">
              <w:rPr>
                <w:rFonts w:ascii="Roboto" w:eastAsia="Times New Roman" w:hAnsi="Roboto" w:cs="Times New Roman"/>
                <w:color w:val="303030"/>
                <w:sz w:val="24"/>
                <w:szCs w:val="24"/>
              </w:rPr>
              <w:br/>
              <w:t>Tế Hàng Xanh)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79513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Thứa Bảy: 7 giờ 30 đến 18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PK đa khoa</w:t>
            </w:r>
            <w:r w:rsidRPr="00B86A16">
              <w:rPr>
                <w:rFonts w:ascii="Roboto" w:eastAsia="Times New Roman" w:hAnsi="Roboto" w:cs="Times New Roman"/>
                <w:color w:val="303030"/>
                <w:sz w:val="24"/>
                <w:szCs w:val="24"/>
              </w:rPr>
              <w:br/>
              <w:t>KCN Tân Tạo)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79514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Tân Hưng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79516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Sáu: 6 giờ 30 đến 16 giờ 30 Thứ Bảy: Từ 6 giờ 30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39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cổ phần Trung tâm Y</w:t>
            </w:r>
            <w:r w:rsidRPr="00B86A16">
              <w:rPr>
                <w:rFonts w:ascii="Roboto" w:eastAsia="Times New Roman" w:hAnsi="Roboto" w:cs="Times New Roman"/>
                <w:color w:val="303030"/>
                <w:sz w:val="24"/>
                <w:szCs w:val="24"/>
              </w:rPr>
              <w:br/>
              <w:t>khoa Hoàn Mỹ Gò Vấp)</w:t>
            </w:r>
            <w:r w:rsidRPr="00B86A16">
              <w:rPr>
                <w:rFonts w:ascii="Segoe UI Symbol" w:eastAsia="Times New Roman" w:hAnsi="Segoe UI Symbol" w:cs="Segoe UI Symbol"/>
                <w:color w:val="30303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79517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PKđa khoa Bắc</w:t>
            </w:r>
            <w:r w:rsidRPr="00B86A16">
              <w:rPr>
                <w:rFonts w:ascii="Roboto" w:eastAsia="Times New Roman" w:hAnsi="Roboto" w:cs="Times New Roman"/>
                <w:color w:val="303030"/>
                <w:sz w:val="24"/>
                <w:szCs w:val="24"/>
              </w:rPr>
              <w:br/>
              <w:t>Sài Gòn - VN Clinic)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79520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Y - Dược Thái 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79521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KCB dưới 16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CP Y khoa CHAC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79522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tứ Thứ Hai đến Chủ Nhật : Từ 7 giờ 30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43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PKĐK Quốc Tế 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79530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15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30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CN1 - Cty TNHH TTYK Hợp 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79536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6 giờ đến 19 giờ Chủ Nhật; Lễ và Tết  6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dịch vụ y tế và</w:t>
            </w:r>
            <w:r w:rsidRPr="00B86A16">
              <w:rPr>
                <w:rFonts w:ascii="Roboto" w:eastAsia="Times New Roman" w:hAnsi="Roboto" w:cs="Times New Roman"/>
                <w:color w:val="303030"/>
                <w:sz w:val="24"/>
                <w:szCs w:val="24"/>
              </w:rPr>
              <w:br/>
              <w:t>Phòng khám đa khoa Tâm 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79541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6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Cổ phần Bệnh viện Y</w:t>
            </w:r>
            <w:r w:rsidRPr="00B86A16">
              <w:rPr>
                <w:rFonts w:ascii="Roboto" w:eastAsia="Times New Roman" w:hAnsi="Roboto" w:cs="Times New Roman"/>
                <w:color w:val="303030"/>
                <w:sz w:val="24"/>
                <w:szCs w:val="24"/>
              </w:rPr>
              <w:br/>
              <w:t>dược 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79549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Chi nhánh Cty CP GREENBIZ (Phòng khám ĐK</w:t>
            </w:r>
            <w:r w:rsidRPr="00B86A16">
              <w:rPr>
                <w:rFonts w:ascii="Roboto" w:eastAsia="Times New Roman" w:hAnsi="Roboto" w:cs="Times New Roman"/>
                <w:color w:val="303030"/>
                <w:sz w:val="24"/>
                <w:szCs w:val="24"/>
              </w:rPr>
              <w:br/>
              <w:t>GALANT)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79557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Phong Tâm</w:t>
            </w:r>
            <w:r w:rsidRPr="00B86A16">
              <w:rPr>
                <w:rFonts w:ascii="Roboto" w:eastAsia="Times New Roman" w:hAnsi="Roboto" w:cs="Times New Roman"/>
                <w:color w:val="303030"/>
                <w:sz w:val="24"/>
                <w:szCs w:val="24"/>
              </w:rPr>
              <w:br/>
              <w:t>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79559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49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TNHH PKđa khoa Nhơn</w:t>
            </w:r>
            <w:r w:rsidRPr="00B86A16">
              <w:rPr>
                <w:rFonts w:ascii="Roboto" w:eastAsia="Times New Roman" w:hAnsi="Roboto" w:cs="Times New Roman"/>
                <w:color w:val="303030"/>
                <w:sz w:val="24"/>
                <w:szCs w:val="24"/>
              </w:rPr>
              <w:br/>
              <w:t>Tâm)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79568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20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CN1 - Công ty TNHH Trung tâm trị liệu và Phục hồi Chức năng An Nhiên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79578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21 giờ Chủ  Nhật: 6 giờ đến 12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Gia An 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79616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Không nhận dưới 16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6 giờ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Quốc Tế Nam Sài 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79619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r w:rsidRPr="00B86A16">
              <w:rPr>
                <w:rFonts w:ascii="Roboto" w:eastAsia="Times New Roman" w:hAnsi="Roboto" w:cs="Times New Roman"/>
                <w:color w:val="303030"/>
                <w:sz w:val="24"/>
                <w:szCs w:val="24"/>
              </w:rPr>
              <w:br/>
              <w:t>- Nhận KCB trẻ em dưới 16 tuổi.</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24/24 giờ Tất cả các ngày trong tuần</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53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CP Dịch Vụ Đầu</w:t>
            </w:r>
            <w:r w:rsidRPr="00B86A16">
              <w:rPr>
                <w:rFonts w:ascii="Roboto" w:eastAsia="Times New Roman" w:hAnsi="Roboto" w:cs="Times New Roman"/>
                <w:color w:val="303030"/>
                <w:sz w:val="24"/>
                <w:szCs w:val="24"/>
              </w:rPr>
              <w:br/>
              <w:t>Tư Sài Gòn Healthcare)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79631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Cổ phần dịch vụ Y tế</w:t>
            </w:r>
            <w:r w:rsidRPr="00B86A16">
              <w:rPr>
                <w:rFonts w:ascii="Roboto" w:eastAsia="Times New Roman" w:hAnsi="Roboto" w:cs="Times New Roman"/>
                <w:color w:val="303030"/>
                <w:sz w:val="24"/>
                <w:szCs w:val="24"/>
              </w:rPr>
              <w:br/>
              <w:t>và Thương mại Nhân Việt)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79632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Phòng khám</w:t>
            </w:r>
            <w:r w:rsidRPr="00B86A16">
              <w:rPr>
                <w:rFonts w:ascii="Roboto" w:eastAsia="Times New Roman" w:hAnsi="Roboto" w:cs="Times New Roman"/>
                <w:color w:val="303030"/>
                <w:sz w:val="24"/>
                <w:szCs w:val="24"/>
              </w:rPr>
              <w:br/>
              <w:t>đa khoa Quốc tế Golden Healthcare)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79634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30  đến 20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Khánh Tâm – Công ty TNHH Y tế</w:t>
            </w:r>
            <w:r w:rsidRPr="00B86A16">
              <w:rPr>
                <w:rFonts w:ascii="Roboto" w:eastAsia="Times New Roman" w:hAnsi="Roboto" w:cs="Times New Roman"/>
                <w:color w:val="303030"/>
                <w:sz w:val="24"/>
                <w:szCs w:val="24"/>
              </w:rPr>
              <w:br/>
              <w:t>Thu An Khánh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79642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00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ĐK Quốc Tế Hoàn Mỹ Thủ Đức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79643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6 giờ đến 20 giờ</w:t>
            </w:r>
            <w:r w:rsidRPr="00B86A16">
              <w:rPr>
                <w:rFonts w:ascii="Roboto" w:eastAsia="Times New Roman" w:hAnsi="Roboto" w:cs="Times New Roman"/>
                <w:color w:val="303030"/>
                <w:sz w:val="24"/>
                <w:szCs w:val="24"/>
              </w:rPr>
              <w:br/>
              <w:t>Chủ Nhật: 7 giờ đến 12 giờ, bao gồm các ngày lễ tết và cấp cứu 24/24</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ĐK ( thuộc cty TNHH PKĐK Việt Mỹ Sài</w:t>
            </w:r>
            <w:r w:rsidRPr="00B86A16">
              <w:rPr>
                <w:rFonts w:ascii="Roboto" w:eastAsia="Times New Roman" w:hAnsi="Roboto" w:cs="Times New Roman"/>
                <w:color w:val="303030"/>
                <w:sz w:val="24"/>
                <w:szCs w:val="24"/>
              </w:rPr>
              <w:br/>
              <w:t>Gòn)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79646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6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59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quốc tế Timec (thuộc Công ty CP chăm sóc y tế quốc tế Tecco)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79648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tư Thứ Hai đến Chủ Nhật: 7 giờ đến 17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Phú Đức (thuộc Công ty TNHH DV Y tế</w:t>
            </w:r>
            <w:r w:rsidRPr="00B86A16">
              <w:rPr>
                <w:rFonts w:ascii="Roboto" w:eastAsia="Times New Roman" w:hAnsi="Roboto" w:cs="Times New Roman"/>
                <w:color w:val="303030"/>
                <w:sz w:val="24"/>
                <w:szCs w:val="24"/>
              </w:rPr>
              <w:br/>
              <w:t>PKĐK Phú Đức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79668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07 giờ đến 21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đa khoa Tâm Anh Thành phố Hồ Chí Minh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79669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6g30 đến 20 giờ; Chủ Nhật: 7 giờ  đến 16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62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chi nhánh 6-Công ty CP BVQT</w:t>
            </w:r>
            <w:r w:rsidRPr="00B86A16">
              <w:rPr>
                <w:rFonts w:ascii="Roboto" w:eastAsia="Times New Roman" w:hAnsi="Roboto" w:cs="Times New Roman"/>
                <w:color w:val="303030"/>
                <w:sz w:val="24"/>
                <w:szCs w:val="24"/>
              </w:rPr>
              <w:br/>
              <w:t>PERFECT)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79670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07 giờ đến 20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Y</w:t>
            </w:r>
            <w:r w:rsidRPr="00B86A16">
              <w:rPr>
                <w:rFonts w:ascii="Roboto" w:eastAsia="Times New Roman" w:hAnsi="Roboto" w:cs="Times New Roman"/>
                <w:color w:val="303030"/>
                <w:sz w:val="24"/>
                <w:szCs w:val="24"/>
              </w:rPr>
              <w:br/>
              <w:t>khoa Tam Bình Medic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79686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SIM Medical center - Chi</w:t>
            </w:r>
            <w:r w:rsidRPr="00B86A16">
              <w:rPr>
                <w:rFonts w:ascii="Roboto" w:eastAsia="Times New Roman" w:hAnsi="Roboto" w:cs="Times New Roman"/>
                <w:color w:val="303030"/>
                <w:sz w:val="24"/>
                <w:szCs w:val="24"/>
              </w:rPr>
              <w:br/>
              <w:t>nhánh Công ty Cổ phần SIM MED)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79706</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7 giờ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Chi nhánh Công ty Cổ phần</w:t>
            </w:r>
            <w:r w:rsidRPr="00B86A16">
              <w:rPr>
                <w:rFonts w:ascii="Roboto" w:eastAsia="Times New Roman" w:hAnsi="Roboto" w:cs="Times New Roman"/>
                <w:color w:val="303030"/>
                <w:sz w:val="24"/>
                <w:szCs w:val="24"/>
              </w:rPr>
              <w:br/>
              <w:t>Phòng Khám Đa Khoa Thành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79709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đến 22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Địa điểm kinh doanh Công ty TNHH Văn Lang Healthcare -</w:t>
            </w:r>
            <w:r w:rsidRPr="00B86A16">
              <w:rPr>
                <w:rFonts w:ascii="Roboto" w:eastAsia="Times New Roman" w:hAnsi="Roboto" w:cs="Times New Roman"/>
                <w:color w:val="303030"/>
                <w:sz w:val="24"/>
                <w:szCs w:val="24"/>
              </w:rPr>
              <w:br/>
              <w:t>Phòng khám đa khoa Văn Lang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79710</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7 giờ 00 đến 17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Phòng khám Y</w:t>
            </w:r>
            <w:r w:rsidRPr="00B86A16">
              <w:rPr>
                <w:rFonts w:ascii="Roboto" w:eastAsia="Times New Roman" w:hAnsi="Roboto" w:cs="Times New Roman"/>
                <w:color w:val="303030"/>
                <w:sz w:val="24"/>
                <w:szCs w:val="24"/>
              </w:rPr>
              <w:br/>
              <w:t>dược Hồng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79711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6 giờ 00 đến 22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Cổ phần Y khoa</w:t>
            </w:r>
            <w:r w:rsidRPr="00B86A16">
              <w:rPr>
                <w:rFonts w:ascii="Roboto" w:eastAsia="Times New Roman" w:hAnsi="Roboto" w:cs="Times New Roman"/>
                <w:color w:val="303030"/>
                <w:sz w:val="24"/>
                <w:szCs w:val="24"/>
              </w:rPr>
              <w:br/>
              <w:t>Loukas)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79712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KCB từ Thứ 2 đến Chủ Nhật: từ 7 giờ 00 đến 19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69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Cổ phần phòng khám</w:t>
            </w:r>
            <w:r w:rsidRPr="00B86A16">
              <w:rPr>
                <w:rFonts w:ascii="Roboto" w:eastAsia="Times New Roman" w:hAnsi="Roboto" w:cs="Times New Roman"/>
                <w:color w:val="303030"/>
                <w:sz w:val="24"/>
                <w:szCs w:val="24"/>
              </w:rPr>
              <w:br/>
              <w:t>y học chứng cứ Doctor Check)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79719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4 giờ 00 đến 22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70</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Phước Lộc thuộc công ty TNHH Ngọc</w:t>
            </w:r>
            <w:r w:rsidRPr="00B86A16">
              <w:rPr>
                <w:rFonts w:ascii="Roboto" w:eastAsia="Times New Roman" w:hAnsi="Roboto" w:cs="Times New Roman"/>
                <w:color w:val="303030"/>
                <w:sz w:val="24"/>
                <w:szCs w:val="24"/>
              </w:rPr>
              <w:br/>
              <w:t>Huệ-Trung tâm Y Khoa Phước Lộc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79721</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7 giờ 00 đến 21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71</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Chi nhánh II – Công ty TNHH Bệnh viện đa khoa Hồng Đức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79723</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7 giờ 00 đến 21 giờ, cấp cứu 24/24</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lastRenderedPageBreak/>
              <w:t>72</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Bệnh viện Ngoại Khoa Sante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79725</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Thứ Bảy từ 7 giờ đến 19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73</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Y Dược Phúc Tâm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79739</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KCB từ Thứ 2 đến Chủ nhật: từ 7 giờ 00 đến 21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74</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115 Y Dược (thuộc  Công ty TNHH 115 Y Dược)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79742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Thứ Hai đến Chủ Nhật từ 07 giờ 00 đến 21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75</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Cổ Phần PKĐK Sài Gòn - Quang Huy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79744</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KCB từ Thứ 2 đến Chủ Nhật: từ 7 giờ 30 đến 19 giờ 30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76</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Trung tâm Y khoa Việt Phước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79752</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KCB từ Thứ 2 đến Chủ Nhật: từ 7 giờ 30 đến 21 giờ 00</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77</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Công ty Cổ phần Bệnh viện đa khoa Gia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79768</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6 giờ đến 20 giờ và cấp cứu 24/24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78</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Cty CP PKđa khoa Bắc Mỹ)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79797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từ 7 giờ đến 22 giờ</w:t>
            </w:r>
          </w:p>
        </w:tc>
      </w:tr>
      <w:tr w:rsidR="00791E17" w:rsidRPr="00B86A16" w:rsidTr="00791E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Phòng khám đa khoa (thuộc Công ty TNHH MTV Y khoa Meccare)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79977</w:t>
            </w:r>
          </w:p>
        </w:tc>
        <w:tc>
          <w:tcPr>
            <w:tcW w:w="5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 Được đăng ký KCB tất cả các nhóm đối tượng</w:t>
            </w:r>
          </w:p>
        </w:tc>
        <w:tc>
          <w:tcPr>
            <w:tcW w:w="21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E17" w:rsidRPr="00B86A16" w:rsidRDefault="00791E17" w:rsidP="00D9261C">
            <w:pPr>
              <w:spacing w:after="0" w:line="240" w:lineRule="auto"/>
              <w:rPr>
                <w:rFonts w:ascii="Roboto" w:eastAsia="Times New Roman" w:hAnsi="Roboto" w:cs="Times New Roman"/>
                <w:color w:val="303030"/>
                <w:sz w:val="24"/>
                <w:szCs w:val="24"/>
              </w:rPr>
            </w:pPr>
            <w:r w:rsidRPr="00B86A16">
              <w:rPr>
                <w:rFonts w:ascii="Roboto" w:eastAsia="Times New Roman" w:hAnsi="Roboto" w:cs="Times New Roman"/>
                <w:color w:val="303030"/>
                <w:sz w:val="24"/>
                <w:szCs w:val="24"/>
              </w:rPr>
              <w:t>KCB từ Thứ Hai đến Chủ Nhật: Sáng từ 7 giờ đến 21 giờ</w:t>
            </w:r>
          </w:p>
        </w:tc>
      </w:tr>
    </w:tbl>
    <w:p w:rsidR="00791E17" w:rsidRPr="00B86A16" w:rsidRDefault="00791E17" w:rsidP="00791E17">
      <w:pPr>
        <w:shd w:val="clear" w:color="auto" w:fill="FFFFFF"/>
        <w:spacing w:after="180" w:line="240" w:lineRule="auto"/>
        <w:rPr>
          <w:rFonts w:ascii="Roboto" w:eastAsia="Times New Roman" w:hAnsi="Roboto" w:cs="Times New Roman"/>
          <w:color w:val="303030"/>
          <w:sz w:val="24"/>
          <w:szCs w:val="24"/>
        </w:rPr>
      </w:pPr>
      <w:r w:rsidRPr="00B86A16">
        <w:rPr>
          <w:rFonts w:ascii="Roboto" w:eastAsia="Times New Roman" w:hAnsi="Roboto" w:cs="Times New Roman"/>
          <w:b/>
          <w:bCs/>
          <w:i/>
          <w:iCs/>
          <w:color w:val="303030"/>
          <w:sz w:val="24"/>
          <w:szCs w:val="24"/>
          <w:u w:val="single"/>
        </w:rPr>
        <w:t>Ghi chú:</w:t>
      </w:r>
      <w:r w:rsidRPr="00B86A16">
        <w:rPr>
          <w:rFonts w:ascii="Roboto" w:eastAsia="Times New Roman" w:hAnsi="Roboto" w:cs="Times New Roman"/>
          <w:color w:val="303030"/>
          <w:sz w:val="24"/>
          <w:szCs w:val="24"/>
        </w:rPr>
        <w:t>  </w:t>
      </w:r>
      <w:r w:rsidRPr="00B86A16">
        <w:rPr>
          <w:rFonts w:ascii="Roboto" w:eastAsia="Times New Roman" w:hAnsi="Roboto" w:cs="Times New Roman"/>
          <w:color w:val="FF0000"/>
          <w:sz w:val="24"/>
          <w:szCs w:val="24"/>
        </w:rPr>
        <w:t>Người  tham gia BHYT đăng ký KCB tại các cơ sở KCB tư nhân sẽ được hưởng quyền lợi BHYT theo quy định hiện hành đang áp dụng tại các cơ sở nhà nước.</w:t>
      </w:r>
    </w:p>
    <w:p w:rsidR="00791E17" w:rsidRPr="00B86A16" w:rsidRDefault="00791E17" w:rsidP="00791E17"/>
    <w:p w:rsidR="00EA1516" w:rsidRPr="00791E17" w:rsidRDefault="00EA1516" w:rsidP="00791E17"/>
    <w:sectPr w:rsidR="00EA1516" w:rsidRPr="00791E17" w:rsidSect="00791E1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14"/>
    <w:rsid w:val="000273BF"/>
    <w:rsid w:val="006049B8"/>
    <w:rsid w:val="00691DE1"/>
    <w:rsid w:val="00791E17"/>
    <w:rsid w:val="00A96C2E"/>
    <w:rsid w:val="00B86A16"/>
    <w:rsid w:val="00C45BD8"/>
    <w:rsid w:val="00EA1516"/>
    <w:rsid w:val="00F7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844B-B0C1-49D5-8B3B-A9E30A87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0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414"/>
    <w:rPr>
      <w:color w:val="0000FF"/>
      <w:u w:val="single"/>
    </w:rPr>
  </w:style>
  <w:style w:type="table" w:styleId="TableGrid">
    <w:name w:val="Table Grid"/>
    <w:basedOn w:val="TableNormal"/>
    <w:uiPriority w:val="39"/>
    <w:rsid w:val="00F7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2212">
      <w:bodyDiv w:val="1"/>
      <w:marLeft w:val="0"/>
      <w:marRight w:val="0"/>
      <w:marTop w:val="0"/>
      <w:marBottom w:val="0"/>
      <w:divBdr>
        <w:top w:val="none" w:sz="0" w:space="0" w:color="auto"/>
        <w:left w:val="none" w:sz="0" w:space="0" w:color="auto"/>
        <w:bottom w:val="none" w:sz="0" w:space="0" w:color="auto"/>
        <w:right w:val="none" w:sz="0" w:space="0" w:color="auto"/>
      </w:divBdr>
    </w:div>
    <w:div w:id="376858691">
      <w:bodyDiv w:val="1"/>
      <w:marLeft w:val="0"/>
      <w:marRight w:val="0"/>
      <w:marTop w:val="0"/>
      <w:marBottom w:val="0"/>
      <w:divBdr>
        <w:top w:val="none" w:sz="0" w:space="0" w:color="auto"/>
        <w:left w:val="none" w:sz="0" w:space="0" w:color="auto"/>
        <w:bottom w:val="none" w:sz="0" w:space="0" w:color="auto"/>
        <w:right w:val="none" w:sz="0" w:space="0" w:color="auto"/>
      </w:divBdr>
    </w:div>
    <w:div w:id="697975981">
      <w:bodyDiv w:val="1"/>
      <w:marLeft w:val="0"/>
      <w:marRight w:val="0"/>
      <w:marTop w:val="0"/>
      <w:marBottom w:val="0"/>
      <w:divBdr>
        <w:top w:val="none" w:sz="0" w:space="0" w:color="auto"/>
        <w:left w:val="none" w:sz="0" w:space="0" w:color="auto"/>
        <w:bottom w:val="none" w:sz="0" w:space="0" w:color="auto"/>
        <w:right w:val="none" w:sz="0" w:space="0" w:color="auto"/>
      </w:divBdr>
    </w:div>
    <w:div w:id="1013190484">
      <w:bodyDiv w:val="1"/>
      <w:marLeft w:val="0"/>
      <w:marRight w:val="0"/>
      <w:marTop w:val="0"/>
      <w:marBottom w:val="0"/>
      <w:divBdr>
        <w:top w:val="none" w:sz="0" w:space="0" w:color="auto"/>
        <w:left w:val="none" w:sz="0" w:space="0" w:color="auto"/>
        <w:bottom w:val="none" w:sz="0" w:space="0" w:color="auto"/>
        <w:right w:val="none" w:sz="0" w:space="0" w:color="auto"/>
      </w:divBdr>
    </w:div>
    <w:div w:id="1175458535">
      <w:bodyDiv w:val="1"/>
      <w:marLeft w:val="0"/>
      <w:marRight w:val="0"/>
      <w:marTop w:val="0"/>
      <w:marBottom w:val="0"/>
      <w:divBdr>
        <w:top w:val="none" w:sz="0" w:space="0" w:color="auto"/>
        <w:left w:val="none" w:sz="0" w:space="0" w:color="auto"/>
        <w:bottom w:val="none" w:sz="0" w:space="0" w:color="auto"/>
        <w:right w:val="none" w:sz="0" w:space="0" w:color="auto"/>
      </w:divBdr>
    </w:div>
    <w:div w:id="1475954417">
      <w:bodyDiv w:val="1"/>
      <w:marLeft w:val="0"/>
      <w:marRight w:val="0"/>
      <w:marTop w:val="0"/>
      <w:marBottom w:val="0"/>
      <w:divBdr>
        <w:top w:val="none" w:sz="0" w:space="0" w:color="auto"/>
        <w:left w:val="none" w:sz="0" w:space="0" w:color="auto"/>
        <w:bottom w:val="none" w:sz="0" w:space="0" w:color="auto"/>
        <w:right w:val="none" w:sz="0" w:space="0" w:color="auto"/>
      </w:divBdr>
    </w:div>
    <w:div w:id="14778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18</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2024-06-24T02:07:00Z</dcterms:created>
  <dcterms:modified xsi:type="dcterms:W3CDTF">2024-06-24T08:24:00Z</dcterms:modified>
</cp:coreProperties>
</file>