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sz w:val="20"/>
          <w:szCs w:val="26"/>
        </w:rPr>
      </w:pPr>
      <w:r w:rsidRPr="000555C1">
        <w:rPr>
          <w:rFonts w:ascii="Arial" w:hAnsi="Arial" w:cs="Arial"/>
          <w:b/>
          <w:bCs/>
          <w:sz w:val="20"/>
          <w:szCs w:val="26"/>
        </w:rPr>
        <w:t>Mẫu số 14-HSB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0555C1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55C1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55C1">
        <w:rPr>
          <w:rFonts w:ascii="Arial" w:hAnsi="Arial" w:cs="Arial"/>
          <w:b/>
          <w:sz w:val="20"/>
          <w:szCs w:val="20"/>
        </w:rPr>
        <w:br/>
        <w:t>---------------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ĐƠN ĐỀ NGHỊ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Kính gửi: Bảo hiểm xã hội………………………………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Họ và tên (1): ........................................ sinh ngày ...../...../........ giới tính…….. 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Mã số BHXH:................................................................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Số Định danh cá nhân/căn cước công dân/Số Hộ chiếu: ............. do ......................... cấp ngày ..... tháng ..... năm.......;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Số điện thoại di động (2): 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Địa chỉ liên hệ (3): ............................................................................................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................................... (4) ....................................................................................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Nội dung yêu cầu giải quyết (5):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□ BHXH một lần.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□ Lương hưu</w:t>
      </w:r>
      <w:r w:rsidRPr="000555C1">
        <w:rPr>
          <w:rFonts w:ascii="Arial" w:hAnsi="Arial" w:cs="Arial"/>
          <w:sz w:val="20"/>
          <w:szCs w:val="28"/>
        </w:rPr>
        <w:t>. Thời điểm hưởng từ tháng ... năm 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□ Trợ cấp một lần để đi nước ngoài định cư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□ Chuyển nơi hưởng (hồ sơ chờ hưởng) lương hưu, trợ cấp BHXH </w:t>
      </w:r>
      <w:r w:rsidRPr="000555C1">
        <w:rPr>
          <w:rFonts w:ascii="Arial" w:hAnsi="Arial" w:cs="Arial"/>
          <w:sz w:val="20"/>
          <w:szCs w:val="28"/>
        </w:rPr>
        <w:t>từ tháng ... năm 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□ Hưởng lại lương hưu/trợ cấp BHXH từ tháng ... năm 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>□ Nhận lương hưu/trợ cấp BHXH của những tháng chưa nhận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Yêu cầu khác </w:t>
      </w:r>
      <w:r w:rsidRPr="000555C1">
        <w:rPr>
          <w:rFonts w:ascii="Arial" w:hAnsi="Arial" w:cs="Arial"/>
          <w:sz w:val="20"/>
          <w:szCs w:val="28"/>
        </w:rPr>
        <w:t>(6).........................................................................................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Địa chỉ nhận lương hưu/trợ cấp BHXH/nơi cư trú mới </w:t>
      </w:r>
      <w:r w:rsidRPr="000555C1">
        <w:rPr>
          <w:rFonts w:ascii="Arial" w:hAnsi="Arial" w:cs="Arial"/>
          <w:sz w:val="20"/>
          <w:szCs w:val="28"/>
        </w:rPr>
        <w:t>(7)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 xml:space="preserve">..................................................................................................... 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Nơi đăng ký KCB: </w:t>
      </w:r>
      <w:r w:rsidRPr="000555C1">
        <w:rPr>
          <w:rFonts w:ascii="Arial" w:hAnsi="Arial" w:cs="Arial"/>
          <w:sz w:val="20"/>
          <w:szCs w:val="28"/>
        </w:rPr>
        <w:t xml:space="preserve">..................................................................... 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Hình thức nhận tiền lương hưu/trợ cấp BHXH </w:t>
      </w:r>
      <w:r w:rsidRPr="000555C1">
        <w:rPr>
          <w:rFonts w:ascii="Arial" w:hAnsi="Arial" w:cs="Arial"/>
          <w:sz w:val="20"/>
          <w:szCs w:val="28"/>
        </w:rPr>
        <w:t>(8)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□ </w:t>
      </w:r>
      <w:r w:rsidRPr="000555C1">
        <w:rPr>
          <w:rFonts w:ascii="Arial" w:hAnsi="Arial" w:cs="Arial"/>
          <w:sz w:val="20"/>
          <w:szCs w:val="28"/>
        </w:rPr>
        <w:t>Tiền mặt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b/>
          <w:bCs/>
          <w:sz w:val="20"/>
          <w:szCs w:val="28"/>
        </w:rPr>
        <w:t xml:space="preserve">□ </w:t>
      </w:r>
      <w:r w:rsidRPr="000555C1">
        <w:rPr>
          <w:rFonts w:ascii="Arial" w:hAnsi="Arial" w:cs="Arial"/>
          <w:sz w:val="20"/>
          <w:szCs w:val="28"/>
        </w:rPr>
        <w:t>Tài khoản ngân hàng cá nhân: Chủ tài khoản..................................... Số tài khoản .................... Ngân hàng ........................................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0555C1">
        <w:rPr>
          <w:rFonts w:ascii="Arial" w:hAnsi="Arial" w:cs="Arial"/>
          <w:sz w:val="20"/>
          <w:szCs w:val="28"/>
        </w:rPr>
        <w:t>Cam kết của người hưởng BHXH một lần/Giải trình trong trường hợp nộp hồ sơ chậm (9):</w:t>
      </w:r>
    </w:p>
    <w:p w:rsidR="00DC6CF0" w:rsidRPr="000555C1" w:rsidRDefault="00DC6CF0" w:rsidP="00DC6CF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DC6CF0" w:rsidRPr="000555C1" w:rsidTr="0075558D">
        <w:tc>
          <w:tcPr>
            <w:tcW w:w="4428" w:type="dxa"/>
          </w:tcPr>
          <w:p w:rsidR="00DC6CF0" w:rsidRPr="000555C1" w:rsidRDefault="00DC6CF0" w:rsidP="0075558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DC6CF0" w:rsidRPr="000555C1" w:rsidRDefault="00DC6CF0" w:rsidP="007555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55C1">
              <w:rPr>
                <w:rFonts w:ascii="Arial" w:hAnsi="Arial" w:cs="Arial"/>
                <w:i/>
                <w:iCs/>
                <w:szCs w:val="28"/>
              </w:rPr>
              <w:t>..., ngày ... tháng ... năm ...</w:t>
            </w:r>
            <w:r w:rsidRPr="000555C1">
              <w:rPr>
                <w:rFonts w:ascii="Arial" w:hAnsi="Arial" w:cs="Arial"/>
                <w:i/>
                <w:iCs/>
                <w:szCs w:val="28"/>
              </w:rPr>
              <w:br/>
            </w:r>
            <w:r w:rsidRPr="000555C1">
              <w:rPr>
                <w:rFonts w:ascii="Arial" w:hAnsi="Arial" w:cs="Arial"/>
                <w:b/>
                <w:bCs/>
                <w:szCs w:val="28"/>
              </w:rPr>
              <w:t>Người làm đơn</w:t>
            </w:r>
            <w:r w:rsidRPr="000555C1">
              <w:rPr>
                <w:rFonts w:ascii="Arial" w:hAnsi="Arial" w:cs="Arial"/>
                <w:b/>
                <w:bCs/>
                <w:szCs w:val="28"/>
              </w:rPr>
              <w:br/>
            </w:r>
            <w:r w:rsidRPr="000555C1">
              <w:rPr>
                <w:rFonts w:ascii="Arial" w:hAnsi="Arial" w:cs="Arial"/>
                <w:i/>
                <w:iCs/>
                <w:szCs w:val="28"/>
              </w:rPr>
              <w:t>(Ký, ghi rõ họ tên)</w:t>
            </w:r>
          </w:p>
        </w:tc>
      </w:tr>
    </w:tbl>
    <w:p w:rsidR="00372C92" w:rsidRDefault="00372C92">
      <w:bookmarkStart w:id="0" w:name="_GoBack"/>
      <w:bookmarkEnd w:id="0"/>
    </w:p>
    <w:sectPr w:rsidR="00372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F0"/>
    <w:rsid w:val="00372C92"/>
    <w:rsid w:val="00D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75C863-0A7D-4214-9BA4-909F4CD9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C6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2024-06-25T02:49:00Z</dcterms:created>
  <dcterms:modified xsi:type="dcterms:W3CDTF">2024-06-25T02:49:00Z</dcterms:modified>
</cp:coreProperties>
</file>