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DC" w:rsidRPr="000469DC" w:rsidRDefault="000469DC" w:rsidP="000469DC">
      <w:pPr>
        <w:shd w:val="clear" w:color="auto" w:fill="FFFFFF"/>
        <w:spacing w:after="0" w:line="240" w:lineRule="auto"/>
        <w:jc w:val="center"/>
        <w:rPr>
          <w:rFonts w:ascii="Arial" w:eastAsia="Times New Roman" w:hAnsi="Arial" w:cs="Arial"/>
          <w:color w:val="000000"/>
          <w:sz w:val="18"/>
          <w:szCs w:val="18"/>
        </w:rPr>
      </w:pPr>
      <w:bookmarkStart w:id="0" w:name="chuong_pl_2"/>
      <w:r w:rsidRPr="000469DC">
        <w:rPr>
          <w:rFonts w:ascii="Arial" w:eastAsia="Times New Roman" w:hAnsi="Arial" w:cs="Arial"/>
          <w:b/>
          <w:bCs/>
          <w:color w:val="000000"/>
          <w:sz w:val="24"/>
          <w:szCs w:val="24"/>
        </w:rPr>
        <w:t>PHỤ LỤC II</w:t>
      </w:r>
      <w:bookmarkEnd w:id="0"/>
    </w:p>
    <w:p w:rsidR="000469DC" w:rsidRPr="000469DC" w:rsidRDefault="000469DC" w:rsidP="000469DC">
      <w:pPr>
        <w:shd w:val="clear" w:color="auto" w:fill="FFFFFF"/>
        <w:spacing w:after="0" w:line="240" w:lineRule="auto"/>
        <w:jc w:val="center"/>
        <w:rPr>
          <w:rFonts w:ascii="Arial" w:eastAsia="Times New Roman" w:hAnsi="Arial" w:cs="Arial"/>
          <w:color w:val="000000"/>
          <w:sz w:val="18"/>
          <w:szCs w:val="18"/>
        </w:rPr>
      </w:pPr>
      <w:bookmarkStart w:id="1" w:name="chuong_pl_2_name"/>
      <w:r w:rsidRPr="000469DC">
        <w:rPr>
          <w:rFonts w:ascii="Arial" w:eastAsia="Times New Roman" w:hAnsi="Arial" w:cs="Arial"/>
          <w:color w:val="000000"/>
          <w:sz w:val="20"/>
          <w:szCs w:val="20"/>
        </w:rPr>
        <w:t>CÁC NỘI DUNG CỦA HỢP ĐỒNG MUA BÁN ĐIỆN GIỮA KHÁCH HÀNG SỬ DỤNG ĐIỆN LỚN (HOẶC ĐƠN VỊ BÁN LẺ ĐIỆN TẠI CÁC MÔ HÌNH KHU, CỤM ĐƯỢC ỦY QUYỀN) VÀ TỔNG CÔNG TY ĐIỆN LỰC</w:t>
      </w:r>
      <w:bookmarkEnd w:id="1"/>
      <w:r w:rsidRPr="000469DC">
        <w:rPr>
          <w:rFonts w:ascii="Arial" w:eastAsia="Times New Roman" w:hAnsi="Arial" w:cs="Arial"/>
          <w:color w:val="000000"/>
          <w:sz w:val="20"/>
          <w:szCs w:val="20"/>
        </w:rPr>
        <w:br/>
      </w:r>
      <w:r w:rsidRPr="000469DC">
        <w:rPr>
          <w:rFonts w:ascii="Arial" w:eastAsia="Times New Roman" w:hAnsi="Arial" w:cs="Arial"/>
          <w:i/>
          <w:iCs/>
          <w:color w:val="000000"/>
          <w:sz w:val="20"/>
          <w:szCs w:val="20"/>
        </w:rPr>
        <w:t>(Kèm theo Nghị định số 80/2024/NĐ-CP ngày 03 tháng 7 năm 2024 của Chính phủ)</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Phụ lục này quy định các nội dung chính tại Hợp đồng mua bán điện được ký kết giữa Khách hàng sử dụng điện lớn (hoặc Đơn vị bán lẻ điện tại các mô hình khu, cụm được ủy quyền) và Tổng công ty Điện lực. Trong đó, các nội dung về hoạt động mua bán điện, tính toán thanh toán thực hiện theo quy định tại Điều 14, Điều 15 và Điều 16 Nghị định này.</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Các bên có quyền đ</w:t>
      </w:r>
      <w:r w:rsidRPr="000469DC">
        <w:rPr>
          <w:rFonts w:ascii="Arial" w:eastAsia="Times New Roman" w:hAnsi="Arial" w:cs="Arial"/>
          <w:color w:val="000000"/>
          <w:sz w:val="20"/>
          <w:szCs w:val="20"/>
        </w:rPr>
        <w:t>à</w:t>
      </w:r>
      <w:r w:rsidRPr="000469DC">
        <w:rPr>
          <w:rFonts w:ascii="Arial" w:eastAsia="Times New Roman" w:hAnsi="Arial" w:cs="Arial"/>
          <w:color w:val="000000"/>
          <w:sz w:val="20"/>
          <w:szCs w:val="20"/>
          <w:lang w:val="vi-VN"/>
        </w:rPr>
        <w:t>m phán, thống nhất các điều khoản sau phù hợp với pháp luật Việt Nam:</w:t>
      </w:r>
    </w:p>
    <w:p w:rsidR="000469DC" w:rsidRPr="000469DC" w:rsidRDefault="000469DC" w:rsidP="000469DC">
      <w:pPr>
        <w:shd w:val="clear" w:color="auto" w:fill="FFFFFF"/>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noProof/>
          <w:color w:val="000000"/>
          <w:sz w:val="20"/>
          <w:szCs w:val="20"/>
        </w:rPr>
        <w:drawing>
          <wp:inline distT="0" distB="0" distL="0" distR="0">
            <wp:extent cx="5029200" cy="574040"/>
            <wp:effectExtent l="0" t="0" r="0" b="0"/>
            <wp:docPr id="5" name="Picture 5" descr="https://files.thuvienphapluat.vn/doc2htm/00615882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615882_files/image0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574040"/>
                    </a:xfrm>
                    <a:prstGeom prst="rect">
                      <a:avLst/>
                    </a:prstGeom>
                    <a:noFill/>
                    <a:ln>
                      <a:noFill/>
                    </a:ln>
                  </pic:spPr>
                </pic:pic>
              </a:graphicData>
            </a:graphic>
          </wp:inline>
        </w:drawing>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u w:val="single"/>
          <w:lang w:val="vi-VN"/>
        </w:rPr>
        <w:t>C</w:t>
      </w:r>
      <w:r w:rsidRPr="000469DC">
        <w:rPr>
          <w:rFonts w:ascii="Arial" w:eastAsia="Times New Roman" w:hAnsi="Arial" w:cs="Arial"/>
          <w:b/>
          <w:bCs/>
          <w:color w:val="000000"/>
          <w:sz w:val="20"/>
          <w:szCs w:val="20"/>
          <w:u w:val="single"/>
        </w:rPr>
        <w:t>Ă</w:t>
      </w:r>
      <w:r w:rsidRPr="000469DC">
        <w:rPr>
          <w:rFonts w:ascii="Arial" w:eastAsia="Times New Roman" w:hAnsi="Arial" w:cs="Arial"/>
          <w:b/>
          <w:bCs/>
          <w:color w:val="000000"/>
          <w:sz w:val="20"/>
          <w:szCs w:val="20"/>
          <w:u w:val="single"/>
          <w:lang w:val="vi-VN"/>
        </w:rPr>
        <w:t>N C</w:t>
      </w:r>
      <w:r w:rsidRPr="000469DC">
        <w:rPr>
          <w:rFonts w:ascii="Arial" w:eastAsia="Times New Roman" w:hAnsi="Arial" w:cs="Arial"/>
          <w:b/>
          <w:bCs/>
          <w:color w:val="000000"/>
          <w:sz w:val="20"/>
          <w:szCs w:val="20"/>
          <w:u w:val="single"/>
        </w:rPr>
        <w:t>Ứ</w:t>
      </w:r>
      <w:r w:rsidRPr="000469DC">
        <w:rPr>
          <w:rFonts w:ascii="Arial" w:eastAsia="Times New Roman" w:hAnsi="Arial" w:cs="Arial"/>
          <w:b/>
          <w:bCs/>
          <w:color w:val="000000"/>
          <w:sz w:val="20"/>
          <w:szCs w:val="20"/>
          <w:u w:val="single"/>
          <w:lang w:val="vi-VN"/>
        </w:rPr>
        <w:t>:</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 Bộ luật Dân sự số 91/2015/QH13 ngày 24/11/2015 của Quốc hội nước Cộng hoà xã hội chủ nghĩa Việt Nam và các văn bản hướng dẫn thi hành;</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Luật Thương mại số 36/2005/QH11 ngày 14/6/2005 của Quốc hội nước Cộng hoà xã hội chủ nghĩa Việt Nam và các văn bản hướng dẫn thi hành;</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Luật Điện lực ngày 03 tháng 12 năm 2004; Luật sửa đổi, bổ sung một số điều của Luật Điện lực ngày 20 tháng 11 năm 2012;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 và các văn bản hướng dẫn thi hành;</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Nghị định số 80/2024/NĐ-CP ngày 03 tháng 7 năm 2024 của Chính phủ quy định về cơ chế mua bán điện trực tiếp giữa Đơn vị phát điện năng lượng tái tạo và Khách hàng sử dụng điện lớn;</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Thông tư số 45/2018/TT-BCT ngày 15 tháng 11 n</w:t>
      </w:r>
      <w:r w:rsidRPr="000469DC">
        <w:rPr>
          <w:rFonts w:ascii="Arial" w:eastAsia="Times New Roman" w:hAnsi="Arial" w:cs="Arial"/>
          <w:color w:val="000000"/>
          <w:sz w:val="20"/>
          <w:szCs w:val="20"/>
        </w:rPr>
        <w:t>ă</w:t>
      </w:r>
      <w:r w:rsidRPr="000469DC">
        <w:rPr>
          <w:rFonts w:ascii="Arial" w:eastAsia="Times New Roman" w:hAnsi="Arial" w:cs="Arial"/>
          <w:color w:val="000000"/>
          <w:sz w:val="20"/>
          <w:szCs w:val="20"/>
          <w:lang w:val="vi-VN"/>
        </w:rPr>
        <w:t>m 2018 của Bộ trưởng Bộ Công Thương quy định vận hành thị trường bán buôn điện cạnh tranh và sửa đổi, bổ sung một số điều của Thông tư số 56/2014/BCT ngày 19 tháng 12 năm 2014 của Bộ Công Thương quy định phương pháp xác định giá phát điện, trình tự kiểm tra hợp đồng mua bán điện; Thông tư số 24/2019/TT-BCT ngày 14 tháng 11 năm 2019 của Bộ trưởng Bộ Công Thương sửa đổi, bổ sung một số điều của Thông tư số 45/2018/TT-BCT ngày 15 tháng 11 năm 2018 của Bộ trưởng Bộ Công Thương quy định vận hành thị trường bán buôn điện cạnh tranh và sửa đổi, bổ sung một số điều của Thông tư số 56/2014/BCT ngày 19 tháng 12 năm 2014 của Bộ Công Thương quy định phương pháp xác định giá phát điện, trình tự kiểm tra hợp đồng mua bán điện;</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 Nhu c</w:t>
      </w:r>
      <w:r w:rsidRPr="000469DC">
        <w:rPr>
          <w:rFonts w:ascii="Arial" w:eastAsia="Times New Roman" w:hAnsi="Arial" w:cs="Arial"/>
          <w:color w:val="000000"/>
          <w:sz w:val="20"/>
          <w:szCs w:val="20"/>
        </w:rPr>
        <w:t>ầ</w:t>
      </w:r>
      <w:r w:rsidRPr="000469DC">
        <w:rPr>
          <w:rFonts w:ascii="Arial" w:eastAsia="Times New Roman" w:hAnsi="Arial" w:cs="Arial"/>
          <w:color w:val="000000"/>
          <w:sz w:val="20"/>
          <w:szCs w:val="20"/>
          <w:lang w:val="vi-VN"/>
        </w:rPr>
        <w:t>u mua, bán điện của hai bên.</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Hôm nay, ngày .............. tháng ............ năm 202.., tại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Chúng tôi gồm:</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A. </w:t>
      </w:r>
      <w:r w:rsidRPr="000469DC">
        <w:rPr>
          <w:rFonts w:ascii="Arial" w:eastAsia="Times New Roman" w:hAnsi="Arial" w:cs="Arial"/>
          <w:color w:val="000000"/>
          <w:sz w:val="20"/>
          <w:szCs w:val="20"/>
          <w:lang w:val="vi-VN"/>
        </w:rPr>
        <w:t>Bên bán điện: (Tên Tổng công ty Điện lực).</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Mã số thuế: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Địa chỉ trụ sở chính: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Tài khoản ngân hàng số: .......................... tại ngân hàng:</w:t>
      </w:r>
      <w:r w:rsidRPr="000469DC">
        <w:rPr>
          <w:rFonts w:ascii="Arial" w:eastAsia="Times New Roman" w:hAnsi="Arial" w:cs="Arial"/>
          <w:color w:val="000000"/>
          <w:sz w:val="20"/>
          <w:szCs w:val="20"/>
        </w:rPr>
        <w:t>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Email: .........................................................................................................</w:t>
      </w:r>
      <w:r w:rsidRPr="000469DC">
        <w:rPr>
          <w:rFonts w:ascii="Arial" w:eastAsia="Times New Roman" w:hAnsi="Arial" w:cs="Arial"/>
          <w:color w:val="000000"/>
          <w:sz w:val="20"/>
          <w:szCs w:val="20"/>
        </w:rPr>
        <w:t>.........</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Điện thoại CSKH: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Đại diện là ông (bà):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lastRenderedPageBreak/>
        <w:t>Chức vụ: .........................................................................................................</w:t>
      </w:r>
      <w:r w:rsidRPr="000469DC">
        <w:rPr>
          <w:rFonts w:ascii="Arial" w:eastAsia="Times New Roman" w:hAnsi="Arial" w:cs="Arial"/>
          <w:color w:val="000000"/>
          <w:sz w:val="20"/>
          <w:szCs w:val="20"/>
        </w:rPr>
        <w:t>.....</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(Theo văn bản ủy quyền số ............ ngày ....... tháng ....... năm ......... của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Dưới đây gọi tắt là “Bên A”</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Và</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B. </w:t>
      </w:r>
      <w:r w:rsidRPr="000469DC">
        <w:rPr>
          <w:rFonts w:ascii="Arial" w:eastAsia="Times New Roman" w:hAnsi="Arial" w:cs="Arial"/>
          <w:color w:val="000000"/>
          <w:sz w:val="20"/>
          <w:szCs w:val="20"/>
          <w:lang w:val="vi-VN"/>
        </w:rPr>
        <w:t>Bên mua điện: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Mã số thuế: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Đ</w:t>
      </w:r>
      <w:r w:rsidRPr="000469DC">
        <w:rPr>
          <w:rFonts w:ascii="Arial" w:eastAsia="Times New Roman" w:hAnsi="Arial" w:cs="Arial"/>
          <w:color w:val="000000"/>
          <w:sz w:val="20"/>
          <w:szCs w:val="20"/>
        </w:rPr>
        <w:t>ă</w:t>
      </w:r>
      <w:r w:rsidRPr="000469DC">
        <w:rPr>
          <w:rFonts w:ascii="Arial" w:eastAsia="Times New Roman" w:hAnsi="Arial" w:cs="Arial"/>
          <w:color w:val="000000"/>
          <w:sz w:val="20"/>
          <w:szCs w:val="20"/>
          <w:lang w:val="vi-VN"/>
        </w:rPr>
        <w:t>ng ký kinh doanh/doanh nghiệp: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Địa chỉ trụ sở chính/thường trú: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Tài khoản ngân hàng số: .......................... tại ngân hàng:</w:t>
      </w:r>
      <w:r w:rsidRPr="000469DC">
        <w:rPr>
          <w:rFonts w:ascii="Arial" w:eastAsia="Times New Roman" w:hAnsi="Arial" w:cs="Arial"/>
          <w:color w:val="000000"/>
          <w:sz w:val="20"/>
          <w:szCs w:val="20"/>
        </w:rPr>
        <w:t>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Email: .....................................</w:t>
      </w:r>
      <w:r w:rsidRPr="000469DC">
        <w:rPr>
          <w:rFonts w:ascii="Arial" w:eastAsia="Times New Roman" w:hAnsi="Arial" w:cs="Arial"/>
          <w:color w:val="000000"/>
          <w:sz w:val="20"/>
          <w:szCs w:val="20"/>
        </w:rPr>
        <w:t>...</w:t>
      </w:r>
      <w:r w:rsidRPr="000469DC">
        <w:rPr>
          <w:rFonts w:ascii="Arial" w:eastAsia="Times New Roman" w:hAnsi="Arial" w:cs="Arial"/>
          <w:color w:val="000000"/>
          <w:sz w:val="20"/>
          <w:szCs w:val="20"/>
          <w:lang w:val="vi-VN"/>
        </w:rPr>
        <w:t>....... Điện thoại:</w:t>
      </w:r>
      <w:r w:rsidRPr="000469DC">
        <w:rPr>
          <w:rFonts w:ascii="Arial" w:eastAsia="Times New Roman" w:hAnsi="Arial" w:cs="Arial"/>
          <w:color w:val="000000"/>
          <w:sz w:val="20"/>
          <w:szCs w:val="20"/>
        </w:rPr>
        <w:t>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Đại diện là ông (bà):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Chức vụ: .........................................................................................................</w:t>
      </w:r>
      <w:r w:rsidRPr="000469DC">
        <w:rPr>
          <w:rFonts w:ascii="Arial" w:eastAsia="Times New Roman" w:hAnsi="Arial" w:cs="Arial"/>
          <w:color w:val="000000"/>
          <w:sz w:val="20"/>
          <w:szCs w:val="20"/>
        </w:rPr>
        <w:t>.....</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Số chứng thực cá nhân (CMND/CCCD/HC): .................... Ngày cấp:</w:t>
      </w:r>
      <w:r w:rsidRPr="000469DC">
        <w:rPr>
          <w:rFonts w:ascii="Arial" w:eastAsia="Times New Roman" w:hAnsi="Arial" w:cs="Arial"/>
          <w:color w:val="000000"/>
          <w:sz w:val="20"/>
          <w:szCs w:val="20"/>
        </w:rPr>
        <w:t>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Nơi cấp: .........................................................................................................</w:t>
      </w:r>
      <w:r w:rsidRPr="000469DC">
        <w:rPr>
          <w:rFonts w:ascii="Arial" w:eastAsia="Times New Roman" w:hAnsi="Arial" w:cs="Arial"/>
          <w:color w:val="000000"/>
          <w:sz w:val="20"/>
          <w:szCs w:val="20"/>
        </w:rPr>
        <w:t>.....</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(Theo văn bản ủy quyền số ............ ngày ....... tháng ....... năm ......... của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Dưới đây gọi tắt là “Bên B”</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Bên A và Bên B sau đây được gọi riêng là “Bên” và gọi chung là “Các Bên”</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Các Bên nhất trí ký kết Hợp đồng với những điều khoản và điều kiện như sau:</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lang w:val="vi-VN"/>
        </w:rPr>
        <w:t>Điều 1. Định nghĩa</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Trong phạm vi Hợp đồng này (trừ khi được các Bên thống nhất mô tả hoặc quy định khác đi), các thuật ngữ dưới đây được hiểu như sau:</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1.1</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Biên bản treo, tháo các thiết bị đo đếm điện</w:t>
      </w:r>
      <w:r w:rsidRPr="000469DC">
        <w:rPr>
          <w:rFonts w:ascii="Arial" w:eastAsia="Times New Roman" w:hAnsi="Arial" w:cs="Arial"/>
          <w:color w:val="000000"/>
          <w:sz w:val="20"/>
          <w:szCs w:val="20"/>
          <w:lang w:val="vi-VN"/>
        </w:rPr>
        <w:t> là Biên bản theo mẫu do Bên A quy định, có nội dung ghi nhận các thông tin về kết quả treo, tháo thiết bị đo đếm điện, thông s</w:t>
      </w:r>
      <w:r w:rsidRPr="000469DC">
        <w:rPr>
          <w:rFonts w:ascii="Arial" w:eastAsia="Times New Roman" w:hAnsi="Arial" w:cs="Arial"/>
          <w:color w:val="000000"/>
          <w:sz w:val="20"/>
          <w:szCs w:val="20"/>
        </w:rPr>
        <w:t>ố</w:t>
      </w:r>
      <w:r w:rsidRPr="000469DC">
        <w:rPr>
          <w:rFonts w:ascii="Arial" w:eastAsia="Times New Roman" w:hAnsi="Arial" w:cs="Arial"/>
          <w:color w:val="000000"/>
          <w:sz w:val="20"/>
          <w:szCs w:val="20"/>
          <w:lang w:val="vi-VN"/>
        </w:rPr>
        <w:t> kỹ thuật của thiết bị đo đếm điện và chỉ số công tơ vào thời điểm treo, tháo thiết bị đo đếm điện.</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1.2</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Biện pháp bảo đảm</w:t>
      </w:r>
      <w:r w:rsidRPr="000469DC">
        <w:rPr>
          <w:rFonts w:ascii="Arial" w:eastAsia="Times New Roman" w:hAnsi="Arial" w:cs="Arial"/>
          <w:color w:val="000000"/>
          <w:sz w:val="20"/>
          <w:szCs w:val="20"/>
          <w:lang w:val="vi-VN"/>
        </w:rPr>
        <w:t> là biện pháp bảo đảm thực hiện Hợp đồng nêu tại Điều 3 Hợp đồng này (trường hợp các bên thống nh</w:t>
      </w:r>
      <w:r w:rsidRPr="000469DC">
        <w:rPr>
          <w:rFonts w:ascii="Arial" w:eastAsia="Times New Roman" w:hAnsi="Arial" w:cs="Arial"/>
          <w:color w:val="000000"/>
          <w:sz w:val="20"/>
          <w:szCs w:val="20"/>
        </w:rPr>
        <w:t>ấ</w:t>
      </w:r>
      <w:r w:rsidRPr="000469DC">
        <w:rPr>
          <w:rFonts w:ascii="Arial" w:eastAsia="Times New Roman" w:hAnsi="Arial" w:cs="Arial"/>
          <w:color w:val="000000"/>
          <w:sz w:val="20"/>
          <w:szCs w:val="20"/>
          <w:lang w:val="vi-VN"/>
        </w:rPr>
        <w:t>t thỏa thuận có nội dung này tại Hợp đồng).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1.3</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Cơ quan nhà nước</w:t>
      </w:r>
      <w:r w:rsidRPr="000469DC">
        <w:rPr>
          <w:rFonts w:ascii="Arial" w:eastAsia="Times New Roman" w:hAnsi="Arial" w:cs="Arial"/>
          <w:color w:val="000000"/>
          <w:sz w:val="20"/>
          <w:szCs w:val="20"/>
          <w:lang w:val="vi-VN"/>
        </w:rPr>
        <w:t> là các cơ quan, chính quyền các cấp của Việt Nam hay người có thẩm quyền của các cơ quan đó, có quyền, trách nhiệm cấp các văn bản hành chính liên quan đến Hợp đồng hoặc yêu cầu các Bên cung cấp, thực hiện các nghĩa vụ theo quy định của pháp luật.</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1.4 </w:t>
      </w:r>
      <w:r w:rsidRPr="000469DC">
        <w:rPr>
          <w:rFonts w:ascii="Arial" w:eastAsia="Times New Roman" w:hAnsi="Arial" w:cs="Arial"/>
          <w:i/>
          <w:iCs/>
          <w:color w:val="000000"/>
          <w:sz w:val="20"/>
          <w:szCs w:val="20"/>
          <w:lang w:val="vi-VN"/>
        </w:rPr>
        <w:t>Công tơ</w:t>
      </w:r>
      <w:r w:rsidRPr="000469DC">
        <w:rPr>
          <w:rFonts w:ascii="Arial" w:eastAsia="Times New Roman" w:hAnsi="Arial" w:cs="Arial"/>
          <w:color w:val="000000"/>
          <w:sz w:val="20"/>
          <w:szCs w:val="20"/>
          <w:lang w:val="vi-VN"/>
        </w:rPr>
        <w:t> là công tơ đo đếm, là thiết bị đo đếm điện năng thực hiện tích phân công suất theo thời gian, lưu và hiển thị giá trị điện năng đo đ</w:t>
      </w:r>
      <w:r w:rsidRPr="000469DC">
        <w:rPr>
          <w:rFonts w:ascii="Arial" w:eastAsia="Times New Roman" w:hAnsi="Arial" w:cs="Arial"/>
          <w:color w:val="000000"/>
          <w:sz w:val="20"/>
          <w:szCs w:val="20"/>
        </w:rPr>
        <w:t>ế</w:t>
      </w:r>
      <w:r w:rsidRPr="000469DC">
        <w:rPr>
          <w:rFonts w:ascii="Arial" w:eastAsia="Times New Roman" w:hAnsi="Arial" w:cs="Arial"/>
          <w:color w:val="000000"/>
          <w:sz w:val="20"/>
          <w:szCs w:val="20"/>
          <w:lang w:val="vi-VN"/>
        </w:rPr>
        <w:t>m được.</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1.5</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Địa điểm sử dụng điện</w:t>
      </w:r>
      <w:r w:rsidRPr="000469DC">
        <w:rPr>
          <w:rFonts w:ascii="Arial" w:eastAsia="Times New Roman" w:hAnsi="Arial" w:cs="Arial"/>
          <w:color w:val="000000"/>
          <w:sz w:val="20"/>
          <w:szCs w:val="20"/>
          <w:lang w:val="vi-VN"/>
        </w:rPr>
        <w:t> là địa điểm được Bên B đăng ký với Bên A để Bên A cấp điện và Bên B sử dụng điện theo quy định của Hợp đồng.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1.6</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Giá trị tài sản bảo đảm</w:t>
      </w:r>
      <w:r w:rsidRPr="000469DC">
        <w:rPr>
          <w:rFonts w:ascii="Arial" w:eastAsia="Times New Roman" w:hAnsi="Arial" w:cs="Arial"/>
          <w:color w:val="000000"/>
          <w:sz w:val="20"/>
          <w:szCs w:val="20"/>
          <w:lang w:val="vi-VN"/>
        </w:rPr>
        <w:t> là giá trị của tài sản bảo đảm được các Bên ghi nhận tại Điều 3 Hợp đồng này (trường hợp các bên thống nhất thỏa thuận có nội dung này tại Hợp đồng).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1.7</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Hợp đồng</w:t>
      </w:r>
      <w:r w:rsidRPr="000469DC">
        <w:rPr>
          <w:rFonts w:ascii="Arial" w:eastAsia="Times New Roman" w:hAnsi="Arial" w:cs="Arial"/>
          <w:color w:val="000000"/>
          <w:sz w:val="20"/>
          <w:szCs w:val="20"/>
          <w:lang w:val="vi-VN"/>
        </w:rPr>
        <w:t> là Hợp đồng mua bán điện ngoài mục đích sinh hoạt này được ký kết giữa các Bên ngày (...) tháng (...) năm (...) và các bản phụ lục sửa đổi, bổ sung theo từng thời điểm.</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1.8</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Lãi suất chậm trả</w:t>
      </w:r>
      <w:r w:rsidRPr="000469DC">
        <w:rPr>
          <w:rFonts w:ascii="Arial" w:eastAsia="Times New Roman" w:hAnsi="Arial" w:cs="Arial"/>
          <w:color w:val="000000"/>
          <w:sz w:val="20"/>
          <w:szCs w:val="20"/>
          <w:lang w:val="vi-VN"/>
        </w:rPr>
        <w:t> l</w:t>
      </w:r>
      <w:r w:rsidRPr="000469DC">
        <w:rPr>
          <w:rFonts w:ascii="Arial" w:eastAsia="Times New Roman" w:hAnsi="Arial" w:cs="Arial"/>
          <w:color w:val="000000"/>
          <w:sz w:val="20"/>
          <w:szCs w:val="20"/>
        </w:rPr>
        <w:t>à</w:t>
      </w:r>
      <w:r w:rsidRPr="000469DC">
        <w:rPr>
          <w:rFonts w:ascii="Arial" w:eastAsia="Times New Roman" w:hAnsi="Arial" w:cs="Arial"/>
          <w:color w:val="000000"/>
          <w:sz w:val="20"/>
          <w:szCs w:val="20"/>
          <w:lang w:val="vi-VN"/>
        </w:rPr>
        <w:t> mức lãi suất cho vay cao nh</w:t>
      </w:r>
      <w:r w:rsidRPr="000469DC">
        <w:rPr>
          <w:rFonts w:ascii="Arial" w:eastAsia="Times New Roman" w:hAnsi="Arial" w:cs="Arial"/>
          <w:color w:val="000000"/>
          <w:sz w:val="20"/>
          <w:szCs w:val="20"/>
        </w:rPr>
        <w:t>ấ</w:t>
      </w:r>
      <w:r w:rsidRPr="000469DC">
        <w:rPr>
          <w:rFonts w:ascii="Arial" w:eastAsia="Times New Roman" w:hAnsi="Arial" w:cs="Arial"/>
          <w:color w:val="000000"/>
          <w:sz w:val="20"/>
          <w:szCs w:val="20"/>
          <w:lang w:val="vi-VN"/>
        </w:rPr>
        <w:t>t của ngân hàng mà Bên A có tài khoản ghi trong Hợp đồng tại thời điểm phát sinh nghĩa vụ thanh toán, được Bên A thông báo cho Bên B khi phát sinh việc áp dụng lãi suất chậm trả theo quy định của Hợp đồng.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lastRenderedPageBreak/>
        <w:t>1.9</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Nghĩa vụ thanh toán</w:t>
      </w:r>
      <w:r w:rsidRPr="000469DC">
        <w:rPr>
          <w:rFonts w:ascii="Arial" w:eastAsia="Times New Roman" w:hAnsi="Arial" w:cs="Arial"/>
          <w:color w:val="000000"/>
          <w:sz w:val="20"/>
          <w:szCs w:val="20"/>
          <w:lang w:val="vi-VN"/>
        </w:rPr>
        <w:t> là một phần hoặc toàn bộ nghĩa vụ của Bên B </w:t>
      </w:r>
      <w:r w:rsidRPr="000469DC">
        <w:rPr>
          <w:rFonts w:ascii="Arial" w:eastAsia="Times New Roman" w:hAnsi="Arial" w:cs="Arial"/>
          <w:color w:val="000000"/>
          <w:sz w:val="20"/>
          <w:szCs w:val="20"/>
        </w:rPr>
        <w:t>đ</w:t>
      </w:r>
      <w:r w:rsidRPr="000469DC">
        <w:rPr>
          <w:rFonts w:ascii="Arial" w:eastAsia="Times New Roman" w:hAnsi="Arial" w:cs="Arial"/>
          <w:color w:val="000000"/>
          <w:sz w:val="20"/>
          <w:szCs w:val="20"/>
          <w:lang w:val="vi-VN"/>
        </w:rPr>
        <w:t>ối với việc thanh toán khoản tiền phát sinh từ Hợp đồng cho Bên A, không chỉ bao gồm tiền điện, tiền mua công suất phản kháng, tiền lãi chậm trả, tiền bồi thường thiệt hại, tiền phạt vi phạm, chi phí tạm ngừng, ngừng, cấp điện trở lại, bổ sung khoản khấu trừ vào tài sản bảo đảm theo đúng quy định tại Hợp đồng.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1.10 </w:t>
      </w:r>
      <w:r w:rsidRPr="000469DC">
        <w:rPr>
          <w:rFonts w:ascii="Arial" w:eastAsia="Times New Roman" w:hAnsi="Arial" w:cs="Arial"/>
          <w:i/>
          <w:iCs/>
          <w:color w:val="000000"/>
          <w:sz w:val="20"/>
          <w:szCs w:val="20"/>
          <w:lang w:val="vi-VN"/>
        </w:rPr>
        <w:t>Pháp luật</w:t>
      </w:r>
      <w:r w:rsidRPr="000469DC">
        <w:rPr>
          <w:rFonts w:ascii="Arial" w:eastAsia="Times New Roman" w:hAnsi="Arial" w:cs="Arial"/>
          <w:color w:val="000000"/>
          <w:sz w:val="20"/>
          <w:szCs w:val="20"/>
          <w:lang w:val="vi-VN"/>
        </w:rPr>
        <w:t> là toàn bộ các quy định pháp luật hiện hành của Việt Nam có liên quan đ</w:t>
      </w:r>
      <w:r w:rsidRPr="000469DC">
        <w:rPr>
          <w:rFonts w:ascii="Arial" w:eastAsia="Times New Roman" w:hAnsi="Arial" w:cs="Arial"/>
          <w:color w:val="000000"/>
          <w:sz w:val="20"/>
          <w:szCs w:val="20"/>
        </w:rPr>
        <w:t>ế</w:t>
      </w:r>
      <w:r w:rsidRPr="000469DC">
        <w:rPr>
          <w:rFonts w:ascii="Arial" w:eastAsia="Times New Roman" w:hAnsi="Arial" w:cs="Arial"/>
          <w:color w:val="000000"/>
          <w:sz w:val="20"/>
          <w:szCs w:val="20"/>
          <w:lang w:val="vi-VN"/>
        </w:rPr>
        <w:t>n hoặc điều chỉnh mối quan hệ giữa Bên A và Bên B theo Hợp đồng, bao gồm những quy định được sửa đổi, bổ sung tại từng thời điểm.</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1.11</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Quy trình ch</w:t>
      </w:r>
      <w:r w:rsidRPr="000469DC">
        <w:rPr>
          <w:rFonts w:ascii="Arial" w:eastAsia="Times New Roman" w:hAnsi="Arial" w:cs="Arial"/>
          <w:i/>
          <w:iCs/>
          <w:color w:val="000000"/>
          <w:sz w:val="20"/>
          <w:szCs w:val="20"/>
        </w:rPr>
        <w:t>ấ</w:t>
      </w:r>
      <w:r w:rsidRPr="000469DC">
        <w:rPr>
          <w:rFonts w:ascii="Arial" w:eastAsia="Times New Roman" w:hAnsi="Arial" w:cs="Arial"/>
          <w:i/>
          <w:iCs/>
          <w:color w:val="000000"/>
          <w:sz w:val="20"/>
          <w:szCs w:val="20"/>
          <w:lang w:val="vi-VN"/>
        </w:rPr>
        <w:t>m dứt hợp đồng</w:t>
      </w:r>
      <w:r w:rsidRPr="000469DC">
        <w:rPr>
          <w:rFonts w:ascii="Arial" w:eastAsia="Times New Roman" w:hAnsi="Arial" w:cs="Arial"/>
          <w:color w:val="000000"/>
          <w:sz w:val="20"/>
          <w:szCs w:val="20"/>
          <w:lang w:val="vi-VN"/>
        </w:rPr>
        <w:t> là quy trình được áp dụng đ</w:t>
      </w:r>
      <w:r w:rsidRPr="000469DC">
        <w:rPr>
          <w:rFonts w:ascii="Arial" w:eastAsia="Times New Roman" w:hAnsi="Arial" w:cs="Arial"/>
          <w:color w:val="000000"/>
          <w:sz w:val="20"/>
          <w:szCs w:val="20"/>
        </w:rPr>
        <w:t>ể</w:t>
      </w:r>
      <w:r w:rsidRPr="000469DC">
        <w:rPr>
          <w:rFonts w:ascii="Arial" w:eastAsia="Times New Roman" w:hAnsi="Arial" w:cs="Arial"/>
          <w:color w:val="000000"/>
          <w:sz w:val="20"/>
          <w:szCs w:val="20"/>
          <w:lang w:val="vi-VN"/>
        </w:rPr>
        <w:t> xử lý việc chấm dứt Hợp đồng, được quy định tại Điều 17 Hợp đồng này.</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1.12</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Thiết bị đo đếm điện</w:t>
      </w:r>
      <w:r w:rsidRPr="000469DC">
        <w:rPr>
          <w:rFonts w:ascii="Arial" w:eastAsia="Times New Roman" w:hAnsi="Arial" w:cs="Arial"/>
          <w:color w:val="000000"/>
          <w:sz w:val="20"/>
          <w:szCs w:val="20"/>
          <w:lang w:val="vi-VN"/>
        </w:rPr>
        <w:t> là thiết bị đo công suất, đ</w:t>
      </w:r>
      <w:r w:rsidRPr="000469DC">
        <w:rPr>
          <w:rFonts w:ascii="Arial" w:eastAsia="Times New Roman" w:hAnsi="Arial" w:cs="Arial"/>
          <w:color w:val="000000"/>
          <w:sz w:val="20"/>
          <w:szCs w:val="20"/>
        </w:rPr>
        <w:t>i</w:t>
      </w:r>
      <w:r w:rsidRPr="000469DC">
        <w:rPr>
          <w:rFonts w:ascii="Arial" w:eastAsia="Times New Roman" w:hAnsi="Arial" w:cs="Arial"/>
          <w:color w:val="000000"/>
          <w:sz w:val="20"/>
          <w:szCs w:val="20"/>
          <w:lang w:val="vi-VN"/>
        </w:rPr>
        <w:t>ện năng, dòng điện, điện áp, tần số, hệ số công suất, bao gồm các loại công tơ, các loại đồng hồ đo điện và các thiết bị, phụ kiện kèm theo.</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1.13</w:t>
      </w:r>
      <w:r w:rsidRPr="000469DC">
        <w:rPr>
          <w:rFonts w:ascii="Arial" w:eastAsia="Times New Roman" w:hAnsi="Arial" w:cs="Arial"/>
          <w:i/>
          <w:iCs/>
          <w:color w:val="000000"/>
          <w:sz w:val="20"/>
          <w:szCs w:val="20"/>
        </w:rPr>
        <w:t> </w:t>
      </w:r>
      <w:r w:rsidRPr="000469DC">
        <w:rPr>
          <w:rFonts w:ascii="Arial" w:eastAsia="Times New Roman" w:hAnsi="Arial" w:cs="Arial"/>
          <w:i/>
          <w:iCs/>
          <w:color w:val="000000"/>
          <w:sz w:val="20"/>
          <w:szCs w:val="20"/>
          <w:lang w:val="vi-VN"/>
        </w:rPr>
        <w:t>Thời hạn</w:t>
      </w:r>
      <w:r w:rsidRPr="000469DC">
        <w:rPr>
          <w:rFonts w:ascii="Arial" w:eastAsia="Times New Roman" w:hAnsi="Arial" w:cs="Arial"/>
          <w:color w:val="000000"/>
          <w:sz w:val="20"/>
          <w:szCs w:val="20"/>
          <w:lang w:val="vi-VN"/>
        </w:rPr>
        <w:t> là thời hạn của Hợp đồng được xác định theo Điều 3 Hợp đồng này.</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1.14 </w:t>
      </w:r>
      <w:r w:rsidRPr="000469DC">
        <w:rPr>
          <w:rFonts w:ascii="Arial" w:eastAsia="Times New Roman" w:hAnsi="Arial" w:cs="Arial"/>
          <w:i/>
          <w:iCs/>
          <w:color w:val="000000"/>
          <w:sz w:val="20"/>
          <w:szCs w:val="20"/>
          <w:lang w:val="vi-VN"/>
        </w:rPr>
        <w:t>Vi</w:t>
      </w:r>
      <w:r w:rsidRPr="000469DC">
        <w:rPr>
          <w:rFonts w:ascii="Arial" w:eastAsia="Times New Roman" w:hAnsi="Arial" w:cs="Arial"/>
          <w:color w:val="000000"/>
          <w:sz w:val="20"/>
          <w:szCs w:val="20"/>
          <w:lang w:val="vi-VN"/>
        </w:rPr>
        <w:t> </w:t>
      </w:r>
      <w:r w:rsidRPr="000469DC">
        <w:rPr>
          <w:rFonts w:ascii="Arial" w:eastAsia="Times New Roman" w:hAnsi="Arial" w:cs="Arial"/>
          <w:i/>
          <w:iCs/>
          <w:color w:val="000000"/>
          <w:sz w:val="20"/>
          <w:szCs w:val="20"/>
          <w:lang w:val="vi-VN"/>
        </w:rPr>
        <w:t>phạm nghĩa vụ thanh toán</w:t>
      </w:r>
      <w:r w:rsidRPr="000469DC">
        <w:rPr>
          <w:rFonts w:ascii="Arial" w:eastAsia="Times New Roman" w:hAnsi="Arial" w:cs="Arial"/>
          <w:color w:val="000000"/>
          <w:sz w:val="20"/>
          <w:szCs w:val="20"/>
          <w:lang w:val="vi-VN"/>
        </w:rPr>
        <w:t> l</w:t>
      </w:r>
      <w:r w:rsidRPr="000469DC">
        <w:rPr>
          <w:rFonts w:ascii="Arial" w:eastAsia="Times New Roman" w:hAnsi="Arial" w:cs="Arial"/>
          <w:color w:val="000000"/>
          <w:sz w:val="20"/>
          <w:szCs w:val="20"/>
        </w:rPr>
        <w:t>à</w:t>
      </w:r>
      <w:r w:rsidRPr="000469DC">
        <w:rPr>
          <w:rFonts w:ascii="Arial" w:eastAsia="Times New Roman" w:hAnsi="Arial" w:cs="Arial"/>
          <w:color w:val="000000"/>
          <w:sz w:val="20"/>
          <w:szCs w:val="20"/>
          <w:lang w:val="vi-VN"/>
        </w:rPr>
        <w:t> hành vi của Bên B không thực hiện đầy đủ và/hoặc không thực hiện đúng nghĩa vụ thanh toán theo quy định tại Hợp đồng.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lang w:val="vi-VN"/>
        </w:rPr>
        <w:t>Điều 2. Mua bán điện năng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rPr>
        <w:t>2.1. </w:t>
      </w:r>
      <w:r w:rsidRPr="000469DC">
        <w:rPr>
          <w:rFonts w:ascii="Arial" w:eastAsia="Times New Roman" w:hAnsi="Arial" w:cs="Arial"/>
          <w:color w:val="000000"/>
          <w:sz w:val="20"/>
          <w:szCs w:val="20"/>
          <w:lang w:val="vi-VN"/>
        </w:rPr>
        <w:t>Địa điểm sử dụng điện: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
        <w:gridCol w:w="2384"/>
        <w:gridCol w:w="5908"/>
      </w:tblGrid>
      <w:tr w:rsidR="000469DC" w:rsidRPr="000469DC" w:rsidTr="000469DC">
        <w:trPr>
          <w:trHeight w:val="20"/>
          <w:tblCellSpacing w:w="0" w:type="dxa"/>
          <w:jc w:val="center"/>
        </w:trPr>
        <w:tc>
          <w:tcPr>
            <w:tcW w:w="5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Số TT</w:t>
            </w:r>
          </w:p>
        </w:tc>
        <w:tc>
          <w:tcPr>
            <w:tcW w:w="12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Mã điểm đo</w:t>
            </w:r>
          </w:p>
        </w:tc>
        <w:tc>
          <w:tcPr>
            <w:tcW w:w="31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Địa chỉ</w:t>
            </w:r>
          </w:p>
        </w:tc>
      </w:tr>
      <w:tr w:rsidR="000469DC" w:rsidRPr="000469DC" w:rsidTr="000469DC">
        <w:trPr>
          <w:trHeight w:val="20"/>
          <w:tblCellSpacing w:w="0" w:type="dxa"/>
          <w:jc w:val="center"/>
        </w:trPr>
        <w:tc>
          <w:tcPr>
            <w:tcW w:w="5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1.</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120" w:line="234" w:lineRule="atLeast"/>
              <w:rPr>
                <w:rFonts w:ascii="Times New Roman" w:eastAsia="Times New Roman" w:hAnsi="Times New Roman" w:cs="Times New Roman"/>
                <w:sz w:val="24"/>
                <w:szCs w:val="24"/>
              </w:rPr>
            </w:pPr>
            <w:r w:rsidRPr="000469DC">
              <w:rPr>
                <w:rFonts w:ascii="Arial" w:eastAsia="Times New Roman" w:hAnsi="Arial" w:cs="Arial"/>
                <w:sz w:val="20"/>
                <w:szCs w:val="20"/>
              </w:rPr>
              <w:t>…………………………..</w:t>
            </w:r>
          </w:p>
        </w:tc>
        <w:tc>
          <w:tcPr>
            <w:tcW w:w="3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120" w:line="234" w:lineRule="atLeast"/>
              <w:rPr>
                <w:rFonts w:ascii="Times New Roman" w:eastAsia="Times New Roman" w:hAnsi="Times New Roman" w:cs="Times New Roman"/>
                <w:sz w:val="24"/>
                <w:szCs w:val="24"/>
              </w:rPr>
            </w:pPr>
            <w:r w:rsidRPr="000469DC">
              <w:rPr>
                <w:rFonts w:ascii="Arial" w:eastAsia="Times New Roman" w:hAnsi="Arial" w:cs="Arial"/>
                <w:sz w:val="20"/>
                <w:szCs w:val="20"/>
              </w:rPr>
              <w:t>…………………………………………………………..</w:t>
            </w:r>
          </w:p>
        </w:tc>
      </w:tr>
      <w:tr w:rsidR="000469DC" w:rsidRPr="000469DC" w:rsidTr="000469DC">
        <w:trPr>
          <w:trHeight w:val="20"/>
          <w:tblCellSpacing w:w="0" w:type="dxa"/>
          <w:jc w:val="center"/>
        </w:trPr>
        <w:tc>
          <w:tcPr>
            <w:tcW w:w="5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2.</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120" w:line="234" w:lineRule="atLeast"/>
              <w:rPr>
                <w:rFonts w:ascii="Times New Roman" w:eastAsia="Times New Roman" w:hAnsi="Times New Roman" w:cs="Times New Roman"/>
                <w:sz w:val="24"/>
                <w:szCs w:val="24"/>
              </w:rPr>
            </w:pPr>
            <w:r w:rsidRPr="000469DC">
              <w:rPr>
                <w:rFonts w:ascii="Arial" w:eastAsia="Times New Roman" w:hAnsi="Arial" w:cs="Arial"/>
                <w:sz w:val="20"/>
                <w:szCs w:val="20"/>
              </w:rPr>
              <w:t>…………………………..</w:t>
            </w:r>
          </w:p>
        </w:tc>
        <w:tc>
          <w:tcPr>
            <w:tcW w:w="3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120" w:line="234" w:lineRule="atLeast"/>
              <w:rPr>
                <w:rFonts w:ascii="Times New Roman" w:eastAsia="Times New Roman" w:hAnsi="Times New Roman" w:cs="Times New Roman"/>
                <w:sz w:val="24"/>
                <w:szCs w:val="24"/>
              </w:rPr>
            </w:pPr>
            <w:r w:rsidRPr="000469DC">
              <w:rPr>
                <w:rFonts w:ascii="Arial" w:eastAsia="Times New Roman" w:hAnsi="Arial" w:cs="Arial"/>
                <w:sz w:val="20"/>
                <w:szCs w:val="20"/>
              </w:rPr>
              <w:t>……………………………………………………………</w:t>
            </w:r>
          </w:p>
        </w:tc>
      </w:tr>
    </w:tbl>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18"/>
          <w:szCs w:val="18"/>
          <w:lang w:val="vi-VN"/>
        </w:rPr>
        <w:t>2.2. </w:t>
      </w:r>
      <w:r w:rsidRPr="000469DC">
        <w:rPr>
          <w:rFonts w:ascii="Arial" w:eastAsia="Times New Roman" w:hAnsi="Arial" w:cs="Arial"/>
          <w:color w:val="000000"/>
          <w:sz w:val="18"/>
          <w:szCs w:val="18"/>
          <w:lang w:val="vi-VN"/>
        </w:rPr>
        <w:t>Mục đích sử dụng điện: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7924"/>
      </w:tblGrid>
      <w:tr w:rsidR="000469DC" w:rsidRPr="000469DC" w:rsidTr="000469DC">
        <w:trPr>
          <w:trHeight w:val="20"/>
          <w:tblCellSpacing w:w="0" w:type="dxa"/>
          <w:jc w:val="center"/>
        </w:trPr>
        <w:tc>
          <w:tcPr>
            <w:tcW w:w="7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Điểm đo</w:t>
            </w:r>
          </w:p>
        </w:tc>
        <w:tc>
          <w:tcPr>
            <w:tcW w:w="42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Mục đích sử dụng điện</w:t>
            </w:r>
          </w:p>
        </w:tc>
      </w:tr>
      <w:tr w:rsidR="000469DC" w:rsidRPr="000469DC" w:rsidTr="000469DC">
        <w:trPr>
          <w:trHeight w:val="20"/>
          <w:tblCellSpacing w:w="0" w:type="dxa"/>
          <w:jc w:val="center"/>
        </w:trPr>
        <w:tc>
          <w:tcPr>
            <w:tcW w:w="7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001</w:t>
            </w:r>
          </w:p>
        </w:tc>
        <w:tc>
          <w:tcPr>
            <w:tcW w:w="4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120" w:line="234" w:lineRule="atLeast"/>
              <w:rPr>
                <w:rFonts w:ascii="Times New Roman" w:eastAsia="Times New Roman" w:hAnsi="Times New Roman" w:cs="Times New Roman"/>
                <w:sz w:val="24"/>
                <w:szCs w:val="24"/>
              </w:rPr>
            </w:pPr>
            <w:r w:rsidRPr="000469DC">
              <w:rPr>
                <w:rFonts w:ascii="Arial" w:eastAsia="Times New Roman" w:hAnsi="Arial" w:cs="Arial"/>
                <w:sz w:val="20"/>
                <w:szCs w:val="20"/>
              </w:rPr>
              <w:t>…………………………………………………………..</w:t>
            </w:r>
          </w:p>
        </w:tc>
      </w:tr>
      <w:tr w:rsidR="000469DC" w:rsidRPr="000469DC" w:rsidTr="000469DC">
        <w:trPr>
          <w:trHeight w:val="20"/>
          <w:tblCellSpacing w:w="0" w:type="dxa"/>
          <w:jc w:val="center"/>
        </w:trPr>
        <w:tc>
          <w:tcPr>
            <w:tcW w:w="7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002</w:t>
            </w:r>
          </w:p>
        </w:tc>
        <w:tc>
          <w:tcPr>
            <w:tcW w:w="4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120" w:line="234" w:lineRule="atLeast"/>
              <w:rPr>
                <w:rFonts w:ascii="Times New Roman" w:eastAsia="Times New Roman" w:hAnsi="Times New Roman" w:cs="Times New Roman"/>
                <w:sz w:val="24"/>
                <w:szCs w:val="24"/>
              </w:rPr>
            </w:pPr>
            <w:r w:rsidRPr="000469DC">
              <w:rPr>
                <w:rFonts w:ascii="Arial" w:eastAsia="Times New Roman" w:hAnsi="Arial" w:cs="Arial"/>
                <w:sz w:val="20"/>
                <w:szCs w:val="20"/>
              </w:rPr>
              <w:t>…………………………………………………………..</w:t>
            </w:r>
          </w:p>
        </w:tc>
      </w:tr>
    </w:tbl>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18"/>
          <w:szCs w:val="18"/>
          <w:lang w:val="vi-VN"/>
        </w:rPr>
        <w:t>2.3. </w:t>
      </w:r>
      <w:r w:rsidRPr="000469DC">
        <w:rPr>
          <w:rFonts w:ascii="Arial" w:eastAsia="Times New Roman" w:hAnsi="Arial" w:cs="Arial"/>
          <w:color w:val="000000"/>
          <w:sz w:val="18"/>
          <w:szCs w:val="18"/>
          <w:lang w:val="vi-VN"/>
        </w:rPr>
        <w:t>Cấp điện áp: (...) kV</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7924"/>
      </w:tblGrid>
      <w:tr w:rsidR="000469DC" w:rsidRPr="000469DC" w:rsidTr="000469DC">
        <w:trPr>
          <w:trHeight w:val="20"/>
          <w:tblCellSpacing w:w="0" w:type="dxa"/>
          <w:jc w:val="center"/>
        </w:trPr>
        <w:tc>
          <w:tcPr>
            <w:tcW w:w="7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Điểm đo</w:t>
            </w:r>
          </w:p>
        </w:tc>
        <w:tc>
          <w:tcPr>
            <w:tcW w:w="42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Điện áp</w:t>
            </w:r>
          </w:p>
        </w:tc>
      </w:tr>
      <w:tr w:rsidR="000469DC" w:rsidRPr="000469DC" w:rsidTr="000469DC">
        <w:trPr>
          <w:trHeight w:val="20"/>
          <w:tblCellSpacing w:w="0" w:type="dxa"/>
          <w:jc w:val="center"/>
        </w:trPr>
        <w:tc>
          <w:tcPr>
            <w:tcW w:w="7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001</w:t>
            </w:r>
          </w:p>
        </w:tc>
        <w:tc>
          <w:tcPr>
            <w:tcW w:w="4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w:t>
            </w:r>
          </w:p>
        </w:tc>
      </w:tr>
      <w:tr w:rsidR="000469DC" w:rsidRPr="000469DC" w:rsidTr="000469DC">
        <w:trPr>
          <w:trHeight w:val="20"/>
          <w:tblCellSpacing w:w="0" w:type="dxa"/>
          <w:jc w:val="center"/>
        </w:trPr>
        <w:tc>
          <w:tcPr>
            <w:tcW w:w="7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002</w:t>
            </w:r>
          </w:p>
        </w:tc>
        <w:tc>
          <w:tcPr>
            <w:tcW w:w="4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w:t>
            </w:r>
          </w:p>
        </w:tc>
      </w:tr>
    </w:tbl>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18"/>
          <w:szCs w:val="18"/>
          <w:lang w:val="vi-VN"/>
        </w:rPr>
        <w:t>2.4. </w:t>
      </w:r>
      <w:r w:rsidRPr="000469DC">
        <w:rPr>
          <w:rFonts w:ascii="Arial" w:eastAsia="Times New Roman" w:hAnsi="Arial" w:cs="Arial"/>
          <w:color w:val="000000"/>
          <w:sz w:val="18"/>
          <w:szCs w:val="18"/>
          <w:lang w:val="vi-VN"/>
        </w:rPr>
        <w:t>Công suất, điện năng sử dụng:</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1335"/>
        <w:gridCol w:w="1239"/>
        <w:gridCol w:w="1239"/>
        <w:gridCol w:w="1525"/>
        <w:gridCol w:w="1334"/>
        <w:gridCol w:w="1429"/>
      </w:tblGrid>
      <w:tr w:rsidR="000469DC" w:rsidRPr="000469DC" w:rsidTr="000469DC">
        <w:trPr>
          <w:trHeight w:val="20"/>
          <w:tblCellSpacing w:w="0" w:type="dxa"/>
          <w:jc w:val="center"/>
        </w:trPr>
        <w:tc>
          <w:tcPr>
            <w:tcW w:w="65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Điểm đo</w:t>
            </w:r>
          </w:p>
        </w:tc>
        <w:tc>
          <w:tcPr>
            <w:tcW w:w="70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Công suất cực đại (Pmax kW)</w:t>
            </w:r>
          </w:p>
        </w:tc>
        <w:tc>
          <w:tcPr>
            <w:tcW w:w="6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Công su</w:t>
            </w:r>
            <w:r w:rsidRPr="000469DC">
              <w:rPr>
                <w:rFonts w:ascii="Arial" w:eastAsia="Times New Roman" w:hAnsi="Arial" w:cs="Arial"/>
                <w:sz w:val="24"/>
                <w:szCs w:val="24"/>
              </w:rPr>
              <w:t>ấ</w:t>
            </w:r>
            <w:r w:rsidRPr="000469DC">
              <w:rPr>
                <w:rFonts w:ascii="Arial" w:eastAsia="Times New Roman" w:hAnsi="Arial" w:cs="Arial"/>
                <w:sz w:val="24"/>
                <w:szCs w:val="24"/>
                <w:lang w:val="vi-VN"/>
              </w:rPr>
              <w:t>t trung bình (Ptb kW)</w:t>
            </w:r>
          </w:p>
        </w:tc>
        <w:tc>
          <w:tcPr>
            <w:tcW w:w="6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Công suất nhỏ nhất (Pmin kW)</w:t>
            </w:r>
          </w:p>
        </w:tc>
        <w:tc>
          <w:tcPr>
            <w:tcW w:w="80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Điện năng sử dụng trung bình kWh/tháng</w:t>
            </w:r>
          </w:p>
        </w:tc>
        <w:tc>
          <w:tcPr>
            <w:tcW w:w="145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Mua công suất phản kháng (CSPK)</w:t>
            </w:r>
          </w:p>
        </w:tc>
      </w:tr>
      <w:tr w:rsidR="000469DC" w:rsidRPr="000469DC" w:rsidTr="000469DC">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69DC" w:rsidRPr="000469DC" w:rsidRDefault="000469DC" w:rsidP="000469D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469DC" w:rsidRPr="000469DC" w:rsidRDefault="000469DC" w:rsidP="000469D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469DC" w:rsidRPr="000469DC" w:rsidRDefault="000469DC" w:rsidP="000469D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469DC" w:rsidRPr="000469DC" w:rsidRDefault="000469DC" w:rsidP="000469D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469DC" w:rsidRPr="000469DC" w:rsidRDefault="000469DC" w:rsidP="000469DC">
            <w:pPr>
              <w:spacing w:after="0" w:line="240" w:lineRule="auto"/>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Có</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Không</w:t>
            </w:r>
          </w:p>
        </w:tc>
      </w:tr>
      <w:tr w:rsidR="000469DC" w:rsidRPr="000469DC" w:rsidTr="000469DC">
        <w:trPr>
          <w:trHeight w:val="20"/>
          <w:tblCellSpacing w:w="0" w:type="dxa"/>
          <w:jc w:val="center"/>
        </w:trPr>
        <w:tc>
          <w:tcPr>
            <w:tcW w:w="6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001</w:t>
            </w: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c>
          <w:tcPr>
            <w:tcW w:w="80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r>
      <w:tr w:rsidR="000469DC" w:rsidRPr="000469DC" w:rsidTr="000469DC">
        <w:trPr>
          <w:trHeight w:val="20"/>
          <w:tblCellSpacing w:w="0" w:type="dxa"/>
          <w:jc w:val="center"/>
        </w:trPr>
        <w:tc>
          <w:tcPr>
            <w:tcW w:w="6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002</w:t>
            </w: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c>
          <w:tcPr>
            <w:tcW w:w="80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r>
    </w:tbl>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18"/>
          <w:szCs w:val="18"/>
          <w:lang w:val="vi-VN"/>
        </w:rPr>
        <w:t>2.5. </w:t>
      </w:r>
      <w:r w:rsidRPr="000469DC">
        <w:rPr>
          <w:rFonts w:ascii="Arial" w:eastAsia="Times New Roman" w:hAnsi="Arial" w:cs="Arial"/>
          <w:color w:val="000000"/>
          <w:sz w:val="18"/>
          <w:szCs w:val="18"/>
          <w:lang w:val="vi-VN"/>
        </w:rPr>
        <w:t>Điểm đ</w:t>
      </w:r>
      <w:r w:rsidRPr="000469DC">
        <w:rPr>
          <w:rFonts w:ascii="Arial" w:eastAsia="Times New Roman" w:hAnsi="Arial" w:cs="Arial"/>
          <w:color w:val="000000"/>
          <w:sz w:val="18"/>
          <w:szCs w:val="18"/>
        </w:rPr>
        <w:t>ấ</w:t>
      </w:r>
      <w:r w:rsidRPr="000469DC">
        <w:rPr>
          <w:rFonts w:ascii="Arial" w:eastAsia="Times New Roman" w:hAnsi="Arial" w:cs="Arial"/>
          <w:color w:val="000000"/>
          <w:sz w:val="18"/>
          <w:szCs w:val="18"/>
          <w:lang w:val="vi-VN"/>
        </w:rPr>
        <w:t>u nối cấp điện: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9"/>
        <w:gridCol w:w="7831"/>
      </w:tblGrid>
      <w:tr w:rsidR="000469DC" w:rsidRPr="000469DC" w:rsidTr="000469DC">
        <w:trPr>
          <w:trHeight w:val="20"/>
          <w:tblCellSpacing w:w="0" w:type="dxa"/>
          <w:jc w:val="center"/>
        </w:trPr>
        <w:tc>
          <w:tcPr>
            <w:tcW w:w="8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lastRenderedPageBreak/>
              <w:t>Điểm đo</w:t>
            </w:r>
          </w:p>
        </w:tc>
        <w:tc>
          <w:tcPr>
            <w:tcW w:w="41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Điểm đấu nối cấp điện</w:t>
            </w:r>
          </w:p>
        </w:tc>
      </w:tr>
      <w:tr w:rsidR="000469DC" w:rsidRPr="000469DC" w:rsidTr="000469DC">
        <w:trPr>
          <w:trHeight w:val="20"/>
          <w:tblCellSpacing w:w="0" w:type="dxa"/>
          <w:jc w:val="center"/>
        </w:trPr>
        <w:tc>
          <w:tcPr>
            <w:tcW w:w="8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001</w:t>
            </w:r>
          </w:p>
        </w:tc>
        <w:tc>
          <w:tcPr>
            <w:tcW w:w="4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rPr>
                <w:rFonts w:ascii="Times New Roman" w:eastAsia="Times New Roman" w:hAnsi="Times New Roman" w:cs="Times New Roman"/>
                <w:sz w:val="24"/>
                <w:szCs w:val="24"/>
              </w:rPr>
            </w:pPr>
            <w:r w:rsidRPr="000469DC">
              <w:rPr>
                <w:rFonts w:ascii="Arial" w:eastAsia="Times New Roman" w:hAnsi="Arial" w:cs="Arial"/>
                <w:sz w:val="24"/>
                <w:szCs w:val="24"/>
                <w:lang w:val="vi-VN"/>
              </w:rPr>
              <w:t>Thuộc lộ</w:t>
            </w:r>
            <w:r w:rsidRPr="000469DC">
              <w:rPr>
                <w:rFonts w:ascii="Arial" w:eastAsia="Times New Roman" w:hAnsi="Arial" w:cs="Arial"/>
                <w:sz w:val="24"/>
                <w:szCs w:val="24"/>
              </w:rPr>
              <w:t> ………</w:t>
            </w:r>
          </w:p>
        </w:tc>
      </w:tr>
      <w:tr w:rsidR="000469DC" w:rsidRPr="000469DC" w:rsidTr="000469DC">
        <w:trPr>
          <w:trHeight w:val="20"/>
          <w:tblCellSpacing w:w="0" w:type="dxa"/>
          <w:jc w:val="center"/>
        </w:trPr>
        <w:tc>
          <w:tcPr>
            <w:tcW w:w="8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002</w:t>
            </w:r>
          </w:p>
        </w:tc>
        <w:tc>
          <w:tcPr>
            <w:tcW w:w="41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rPr>
                <w:rFonts w:ascii="Times New Roman" w:eastAsia="Times New Roman" w:hAnsi="Times New Roman" w:cs="Times New Roman"/>
                <w:sz w:val="24"/>
                <w:szCs w:val="24"/>
              </w:rPr>
            </w:pPr>
            <w:r w:rsidRPr="000469DC">
              <w:rPr>
                <w:rFonts w:ascii="Arial" w:eastAsia="Times New Roman" w:hAnsi="Arial" w:cs="Arial"/>
                <w:sz w:val="24"/>
                <w:szCs w:val="24"/>
                <w:lang w:val="vi-VN"/>
              </w:rPr>
              <w:t>Thuộc lộ ......</w:t>
            </w:r>
            <w:r w:rsidRPr="000469DC">
              <w:rPr>
                <w:rFonts w:ascii="Arial" w:eastAsia="Times New Roman" w:hAnsi="Arial" w:cs="Arial"/>
                <w:sz w:val="24"/>
                <w:szCs w:val="24"/>
              </w:rPr>
              <w:t>.....</w:t>
            </w:r>
          </w:p>
        </w:tc>
      </w:tr>
    </w:tbl>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18"/>
          <w:szCs w:val="18"/>
          <w:lang w:val="vi-VN"/>
        </w:rPr>
        <w:t>2.6. </w:t>
      </w:r>
      <w:r w:rsidRPr="000469DC">
        <w:rPr>
          <w:rFonts w:ascii="Arial" w:eastAsia="Times New Roman" w:hAnsi="Arial" w:cs="Arial"/>
          <w:color w:val="000000"/>
          <w:sz w:val="18"/>
          <w:szCs w:val="18"/>
          <w:lang w:val="vi-VN"/>
        </w:rPr>
        <w:t>Đo đếm điện năng: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18"/>
          <w:szCs w:val="18"/>
          <w:lang w:val="vi-VN"/>
        </w:rPr>
        <w:t>a) Số điểm đo: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1"/>
        <w:gridCol w:w="1058"/>
        <w:gridCol w:w="1251"/>
        <w:gridCol w:w="871"/>
        <w:gridCol w:w="770"/>
        <w:gridCol w:w="770"/>
        <w:gridCol w:w="3659"/>
      </w:tblGrid>
      <w:tr w:rsidR="000469DC" w:rsidRPr="000469DC" w:rsidTr="000469DC">
        <w:trPr>
          <w:trHeight w:val="20"/>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Điểm đo</w:t>
            </w:r>
          </w:p>
        </w:tc>
        <w:tc>
          <w:tcPr>
            <w:tcW w:w="5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Vị trí điểm đo</w:t>
            </w:r>
          </w:p>
        </w:tc>
        <w:tc>
          <w:tcPr>
            <w:tcW w:w="6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Thiết bị đo đếm</w:t>
            </w:r>
          </w:p>
        </w:tc>
        <w:tc>
          <w:tcPr>
            <w:tcW w:w="45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Loại/T</w:t>
            </w:r>
            <w:r w:rsidRPr="000469DC">
              <w:rPr>
                <w:rFonts w:ascii="Arial" w:eastAsia="Times New Roman" w:hAnsi="Arial" w:cs="Arial"/>
                <w:color w:val="000000"/>
                <w:sz w:val="18"/>
                <w:szCs w:val="18"/>
              </w:rPr>
              <w:t>ỷ </w:t>
            </w:r>
            <w:r w:rsidRPr="000469DC">
              <w:rPr>
                <w:rFonts w:ascii="Arial" w:eastAsia="Times New Roman" w:hAnsi="Arial" w:cs="Arial"/>
                <w:color w:val="000000"/>
                <w:sz w:val="18"/>
                <w:szCs w:val="18"/>
                <w:lang w:val="vi-VN"/>
              </w:rPr>
              <w:t>số</w:t>
            </w:r>
          </w:p>
        </w:tc>
        <w:tc>
          <w:tcPr>
            <w:tcW w:w="4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Cấp CX</w:t>
            </w:r>
          </w:p>
        </w:tc>
        <w:tc>
          <w:tcPr>
            <w:tcW w:w="4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Sở hữu</w:t>
            </w:r>
          </w:p>
        </w:tc>
        <w:tc>
          <w:tcPr>
            <w:tcW w:w="19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Trách nhiệm quản l</w:t>
            </w:r>
            <w:r w:rsidRPr="000469DC">
              <w:rPr>
                <w:rFonts w:ascii="Arial" w:eastAsia="Times New Roman" w:hAnsi="Arial" w:cs="Arial"/>
                <w:color w:val="000000"/>
                <w:sz w:val="18"/>
                <w:szCs w:val="18"/>
              </w:rPr>
              <w:t>ý</w:t>
            </w:r>
          </w:p>
        </w:tc>
      </w:tr>
      <w:tr w:rsidR="000469DC" w:rsidRPr="000469DC" w:rsidTr="000469DC">
        <w:trPr>
          <w:trHeight w:val="20"/>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1</w:t>
            </w:r>
          </w:p>
        </w:tc>
        <w:tc>
          <w:tcPr>
            <w:tcW w:w="550" w:type="pct"/>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Công tơ</w:t>
            </w:r>
          </w:p>
        </w:tc>
        <w:tc>
          <w:tcPr>
            <w:tcW w:w="4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 </w:t>
            </w:r>
          </w:p>
        </w:tc>
        <w:tc>
          <w:tcPr>
            <w:tcW w:w="1900" w:type="pct"/>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18"/>
                <w:szCs w:val="18"/>
                <w:lang w:val="vi-VN"/>
              </w:rPr>
              <w:t>Các bên có trách nhiệm bảo vệ và quản lý các thiết bị của hệ thống đo đếm, một trong hai Bên phát hiện các thiết bị của hệ thống đo đếm mất hoặc bị hỏng phải thông báo kịp thời cho B</w:t>
            </w:r>
            <w:r w:rsidRPr="000469DC">
              <w:rPr>
                <w:rFonts w:ascii="Arial" w:eastAsia="Times New Roman" w:hAnsi="Arial" w:cs="Arial"/>
                <w:color w:val="000000"/>
                <w:sz w:val="18"/>
                <w:szCs w:val="18"/>
              </w:rPr>
              <w:t>ê</w:t>
            </w:r>
            <w:r w:rsidRPr="000469DC">
              <w:rPr>
                <w:rFonts w:ascii="Arial" w:eastAsia="Times New Roman" w:hAnsi="Arial" w:cs="Arial"/>
                <w:color w:val="000000"/>
                <w:sz w:val="18"/>
                <w:szCs w:val="18"/>
                <w:lang w:val="vi-VN"/>
              </w:rPr>
              <w:t>n kia biết để cùng giải quyết</w:t>
            </w:r>
          </w:p>
        </w:tc>
      </w:tr>
      <w:tr w:rsidR="000469DC" w:rsidRPr="000469DC" w:rsidTr="000469DC">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69DC" w:rsidRPr="000469DC" w:rsidRDefault="000469DC" w:rsidP="000469D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469DC" w:rsidRPr="000469DC" w:rsidRDefault="000469DC" w:rsidP="000469DC">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TI/CT</w:t>
            </w:r>
          </w:p>
        </w:tc>
        <w:tc>
          <w:tcPr>
            <w:tcW w:w="4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0469DC" w:rsidRPr="000469DC" w:rsidRDefault="000469DC" w:rsidP="000469DC">
            <w:pPr>
              <w:spacing w:after="0" w:line="240" w:lineRule="auto"/>
              <w:rPr>
                <w:rFonts w:ascii="Arial" w:eastAsia="Times New Roman" w:hAnsi="Arial" w:cs="Arial"/>
                <w:color w:val="000000"/>
                <w:sz w:val="18"/>
                <w:szCs w:val="18"/>
              </w:rPr>
            </w:pPr>
          </w:p>
        </w:tc>
      </w:tr>
      <w:tr w:rsidR="000469DC" w:rsidRPr="000469DC" w:rsidTr="000469DC">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69DC" w:rsidRPr="000469DC" w:rsidRDefault="000469DC" w:rsidP="000469D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469DC" w:rsidRPr="000469DC" w:rsidRDefault="000469DC" w:rsidP="000469DC">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Arial" w:eastAsia="Times New Roman" w:hAnsi="Arial" w:cs="Arial"/>
                <w:color w:val="000000"/>
                <w:sz w:val="18"/>
                <w:szCs w:val="18"/>
              </w:rPr>
            </w:pPr>
            <w:r w:rsidRPr="000469DC">
              <w:rPr>
                <w:rFonts w:ascii="Arial" w:eastAsia="Times New Roman" w:hAnsi="Arial" w:cs="Arial"/>
                <w:color w:val="000000"/>
                <w:sz w:val="18"/>
                <w:szCs w:val="18"/>
                <w:lang w:val="vi-VN"/>
              </w:rPr>
              <w:t>TU/VT</w:t>
            </w:r>
          </w:p>
        </w:tc>
        <w:tc>
          <w:tcPr>
            <w:tcW w:w="4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 </w:t>
            </w:r>
          </w:p>
        </w:tc>
        <w:tc>
          <w:tcPr>
            <w:tcW w:w="0" w:type="auto"/>
            <w:vMerge/>
            <w:tcBorders>
              <w:top w:val="nil"/>
              <w:left w:val="nil"/>
              <w:bottom w:val="single" w:sz="8" w:space="0" w:color="auto"/>
              <w:right w:val="single" w:sz="8" w:space="0" w:color="auto"/>
            </w:tcBorders>
            <w:shd w:val="clear" w:color="auto" w:fill="FFFFFF"/>
            <w:vAlign w:val="center"/>
            <w:hideMark/>
          </w:tcPr>
          <w:p w:rsidR="000469DC" w:rsidRPr="000469DC" w:rsidRDefault="000469DC" w:rsidP="000469DC">
            <w:pPr>
              <w:spacing w:after="0" w:line="240" w:lineRule="auto"/>
              <w:rPr>
                <w:rFonts w:ascii="Arial" w:eastAsia="Times New Roman" w:hAnsi="Arial" w:cs="Arial"/>
                <w:color w:val="000000"/>
                <w:sz w:val="18"/>
                <w:szCs w:val="18"/>
              </w:rPr>
            </w:pPr>
          </w:p>
        </w:tc>
      </w:tr>
      <w:tr w:rsidR="000469DC" w:rsidRPr="000469DC" w:rsidTr="000469DC">
        <w:trPr>
          <w:trHeight w:val="20"/>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w:t>
            </w:r>
          </w:p>
        </w:tc>
        <w:tc>
          <w:tcPr>
            <w:tcW w:w="5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w:t>
            </w:r>
          </w:p>
        </w:tc>
        <w:tc>
          <w:tcPr>
            <w:tcW w:w="190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rPr>
              <w:t>....</w:t>
            </w:r>
          </w:p>
        </w:tc>
      </w:tr>
    </w:tbl>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shd w:val="clear" w:color="auto" w:fill="FFFFFF"/>
          <w:lang w:val="vi-VN"/>
        </w:rPr>
        <w:t>Biên bản treo, tháo, kiểm định các thiết bị đo đếm điện kèm theo Hợp đồng</w:t>
      </w:r>
      <w:r w:rsidRPr="000469DC">
        <w:rPr>
          <w:rFonts w:ascii="Arial" w:eastAsia="Times New Roman" w:hAnsi="Arial" w:cs="Arial"/>
          <w:color w:val="000000"/>
          <w:sz w:val="20"/>
          <w:szCs w:val="20"/>
          <w:shd w:val="clear" w:color="auto" w:fill="FFFFFF"/>
        </w:rPr>
        <w:t>.</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b) </w:t>
      </w:r>
      <w:r w:rsidRPr="000469DC">
        <w:rPr>
          <w:rFonts w:ascii="Arial" w:eastAsia="Times New Roman" w:hAnsi="Arial" w:cs="Arial"/>
          <w:color w:val="000000"/>
          <w:sz w:val="20"/>
          <w:szCs w:val="20"/>
          <w:lang w:val="vi-VN"/>
        </w:rPr>
        <w:t>Vị trí xác định chất lượng điện: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rPr>
        <w:t>2.7.</w:t>
      </w: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Ghi chỉ số công tơ:</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a) </w:t>
      </w:r>
      <w:r w:rsidRPr="000469DC">
        <w:rPr>
          <w:rFonts w:ascii="Arial" w:eastAsia="Times New Roman" w:hAnsi="Arial" w:cs="Arial"/>
          <w:color w:val="000000"/>
          <w:sz w:val="20"/>
          <w:szCs w:val="20"/>
          <w:lang w:val="vi-VN"/>
        </w:rPr>
        <w:t>Số kỳ (...) kỳ/tháng                                    Ngày ghi chỉ số: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b) </w:t>
      </w:r>
      <w:r w:rsidRPr="000469DC">
        <w:rPr>
          <w:rFonts w:ascii="Arial" w:eastAsia="Times New Roman" w:hAnsi="Arial" w:cs="Arial"/>
          <w:color w:val="000000"/>
          <w:sz w:val="20"/>
          <w:szCs w:val="20"/>
          <w:lang w:val="vi-VN"/>
        </w:rPr>
        <w:t>Hình thức ghi chỉ số công tơ: thu thập dữ liệu từ xa.</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rPr>
        <w:t>2.8.</w:t>
      </w: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Ranh giới sở hữu tài sản: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3"/>
        <w:gridCol w:w="7547"/>
      </w:tblGrid>
      <w:tr w:rsidR="000469DC" w:rsidRPr="000469DC" w:rsidTr="000469DC">
        <w:trPr>
          <w:trHeight w:val="20"/>
          <w:tblCellSpacing w:w="0" w:type="dxa"/>
          <w:jc w:val="center"/>
        </w:trPr>
        <w:tc>
          <w:tcPr>
            <w:tcW w:w="9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Điểm đo</w:t>
            </w:r>
          </w:p>
        </w:tc>
        <w:tc>
          <w:tcPr>
            <w:tcW w:w="40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Ranh giới sở h</w:t>
            </w:r>
            <w:r w:rsidRPr="000469DC">
              <w:rPr>
                <w:rFonts w:ascii="Arial" w:eastAsia="Times New Roman" w:hAnsi="Arial" w:cs="Arial"/>
                <w:sz w:val="24"/>
                <w:szCs w:val="24"/>
              </w:rPr>
              <w:t>ữ</w:t>
            </w:r>
            <w:r w:rsidRPr="000469DC">
              <w:rPr>
                <w:rFonts w:ascii="Arial" w:eastAsia="Times New Roman" w:hAnsi="Arial" w:cs="Arial"/>
                <w:sz w:val="24"/>
                <w:szCs w:val="24"/>
                <w:lang w:val="vi-VN"/>
              </w:rPr>
              <w:t>u tài sản</w:t>
            </w:r>
          </w:p>
        </w:tc>
      </w:tr>
      <w:tr w:rsidR="000469DC" w:rsidRPr="000469DC" w:rsidTr="000469DC">
        <w:trPr>
          <w:trHeight w:val="20"/>
          <w:tblCellSpacing w:w="0" w:type="dxa"/>
          <w:jc w:val="center"/>
        </w:trPr>
        <w:tc>
          <w:tcPr>
            <w:tcW w:w="9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001</w:t>
            </w:r>
          </w:p>
        </w:tc>
        <w:tc>
          <w:tcPr>
            <w:tcW w:w="4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r>
      <w:tr w:rsidR="000469DC" w:rsidRPr="000469DC" w:rsidTr="000469DC">
        <w:trPr>
          <w:trHeight w:val="20"/>
          <w:tblCellSpacing w:w="0" w:type="dxa"/>
          <w:jc w:val="center"/>
        </w:trPr>
        <w:tc>
          <w:tcPr>
            <w:tcW w:w="9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0" w:line="240" w:lineRule="auto"/>
              <w:jc w:val="center"/>
              <w:rPr>
                <w:rFonts w:ascii="Times New Roman" w:eastAsia="Times New Roman" w:hAnsi="Times New Roman" w:cs="Times New Roman"/>
                <w:sz w:val="24"/>
                <w:szCs w:val="24"/>
              </w:rPr>
            </w:pPr>
            <w:r w:rsidRPr="000469DC">
              <w:rPr>
                <w:rFonts w:ascii="Arial" w:eastAsia="Times New Roman" w:hAnsi="Arial" w:cs="Arial"/>
                <w:sz w:val="24"/>
                <w:szCs w:val="24"/>
                <w:lang w:val="vi-VN"/>
              </w:rPr>
              <w:t>002</w:t>
            </w:r>
          </w:p>
        </w:tc>
        <w:tc>
          <w:tcPr>
            <w:tcW w:w="4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469DC" w:rsidRPr="000469DC" w:rsidRDefault="000469DC" w:rsidP="000469DC">
            <w:pPr>
              <w:spacing w:before="120" w:after="120" w:line="234" w:lineRule="atLeast"/>
              <w:jc w:val="center"/>
              <w:rPr>
                <w:rFonts w:ascii="Times New Roman" w:eastAsia="Times New Roman" w:hAnsi="Times New Roman" w:cs="Times New Roman"/>
                <w:sz w:val="24"/>
                <w:szCs w:val="24"/>
              </w:rPr>
            </w:pPr>
            <w:r w:rsidRPr="000469DC">
              <w:rPr>
                <w:rFonts w:ascii="Arial" w:eastAsia="Times New Roman" w:hAnsi="Arial" w:cs="Arial"/>
                <w:sz w:val="20"/>
                <w:szCs w:val="20"/>
              </w:rPr>
              <w:t> </w:t>
            </w:r>
          </w:p>
        </w:tc>
      </w:tr>
    </w:tbl>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rPr>
        <w:t>2.9.</w:t>
      </w: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Ranh giới quản lý vận hành: Bên A và Bên B tự chịu trách nhiệm quản lý vận hành an toàn phần công trình điện thuộc sở hữu t</w:t>
      </w:r>
      <w:r w:rsidRPr="000469DC">
        <w:rPr>
          <w:rFonts w:ascii="Arial" w:eastAsia="Times New Roman" w:hAnsi="Arial" w:cs="Arial"/>
          <w:color w:val="000000"/>
          <w:sz w:val="20"/>
          <w:szCs w:val="20"/>
        </w:rPr>
        <w:t>à</w:t>
      </w:r>
      <w:r w:rsidRPr="000469DC">
        <w:rPr>
          <w:rFonts w:ascii="Arial" w:eastAsia="Times New Roman" w:hAnsi="Arial" w:cs="Arial"/>
          <w:color w:val="000000"/>
          <w:sz w:val="20"/>
          <w:szCs w:val="20"/>
          <w:lang w:val="vi-VN"/>
        </w:rPr>
        <w:t>i sản của mình. Trường hợp có thỏa thuận khác về quản lý vận hành công tr</w:t>
      </w:r>
      <w:r w:rsidRPr="000469DC">
        <w:rPr>
          <w:rFonts w:ascii="Arial" w:eastAsia="Times New Roman" w:hAnsi="Arial" w:cs="Arial"/>
          <w:color w:val="000000"/>
          <w:sz w:val="20"/>
          <w:szCs w:val="20"/>
        </w:rPr>
        <w:t>ì</w:t>
      </w:r>
      <w:r w:rsidRPr="000469DC">
        <w:rPr>
          <w:rFonts w:ascii="Arial" w:eastAsia="Times New Roman" w:hAnsi="Arial" w:cs="Arial"/>
          <w:color w:val="000000"/>
          <w:sz w:val="20"/>
          <w:szCs w:val="20"/>
          <w:lang w:val="vi-VN"/>
        </w:rPr>
        <w:t>nh điện, hai bên sẽ ký kết hợp đồng riêng.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lang w:val="vi-VN"/>
        </w:rPr>
        <w:t>Điều 3. Thỏa thuận cụ thể</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rPr>
        <w:t>3.1.</w:t>
      </w: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Bảo đảm thực hiện Hợp đồng (Có/Không);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a) </w:t>
      </w:r>
      <w:r w:rsidRPr="000469DC">
        <w:rPr>
          <w:rFonts w:ascii="Arial" w:eastAsia="Times New Roman" w:hAnsi="Arial" w:cs="Arial"/>
          <w:color w:val="000000"/>
          <w:sz w:val="20"/>
          <w:szCs w:val="20"/>
          <w:lang w:val="vi-VN"/>
        </w:rPr>
        <w:t>Giá trị: (...) đồng;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b) </w:t>
      </w:r>
      <w:r w:rsidRPr="000469DC">
        <w:rPr>
          <w:rFonts w:ascii="Arial" w:eastAsia="Times New Roman" w:hAnsi="Arial" w:cs="Arial"/>
          <w:color w:val="000000"/>
          <w:sz w:val="20"/>
          <w:szCs w:val="20"/>
          <w:lang w:val="vi-VN"/>
        </w:rPr>
        <w:t>Hình thức (Bảo lãnh ngân hàng/Đặt cọc bằng tiền):</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c) </w:t>
      </w:r>
      <w:r w:rsidRPr="000469DC">
        <w:rPr>
          <w:rFonts w:ascii="Arial" w:eastAsia="Times New Roman" w:hAnsi="Arial" w:cs="Arial"/>
          <w:color w:val="000000"/>
          <w:sz w:val="20"/>
          <w:szCs w:val="20"/>
          <w:lang w:val="vi-VN"/>
        </w:rPr>
        <w:t>Thời hạn Bên B gửi cho Bên A tài liệu xác nhận/chứng minh hoàn tất việc xác lập biện pháp bảo đảm: trong vòng (...) ngày kể từ ngày Hợp đồng được các Bên ký kết (sau đây được gọi là </w:t>
      </w:r>
      <w:r w:rsidRPr="000469DC">
        <w:rPr>
          <w:rFonts w:ascii="Arial" w:eastAsia="Times New Roman" w:hAnsi="Arial" w:cs="Arial"/>
          <w:i/>
          <w:iCs/>
          <w:color w:val="000000"/>
          <w:sz w:val="20"/>
          <w:szCs w:val="20"/>
          <w:lang w:val="vi-VN"/>
        </w:rPr>
        <w:t>ngày xác nhận bảo đảm).</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Những tài liệu được Bên B cung cấp có giá trị xác nhận/chứng minh đã hoàn tất việc xác lập biện pháp bảo đảm (bao gồm nhưng không giới hạn Giấy bảo lãnh/chứng thư bảo lãnh của ngân hàng có nội dung bảo lãnh thực hiện Hợp đồng vô điều kiện và không hủy ngang) và những tài liệu khác liên quan đ</w:t>
      </w:r>
      <w:r w:rsidRPr="000469DC">
        <w:rPr>
          <w:rFonts w:ascii="Arial" w:eastAsia="Times New Roman" w:hAnsi="Arial" w:cs="Arial"/>
          <w:color w:val="000000"/>
          <w:sz w:val="20"/>
          <w:szCs w:val="20"/>
        </w:rPr>
        <w:t>ế</w:t>
      </w:r>
      <w:r w:rsidRPr="000469DC">
        <w:rPr>
          <w:rFonts w:ascii="Arial" w:eastAsia="Times New Roman" w:hAnsi="Arial" w:cs="Arial"/>
          <w:color w:val="000000"/>
          <w:sz w:val="20"/>
          <w:szCs w:val="20"/>
          <w:lang w:val="vi-VN"/>
        </w:rPr>
        <w:t>n việc bảo </w:t>
      </w:r>
      <w:r w:rsidRPr="000469DC">
        <w:rPr>
          <w:rFonts w:ascii="Arial" w:eastAsia="Times New Roman" w:hAnsi="Arial" w:cs="Arial"/>
          <w:color w:val="000000"/>
          <w:sz w:val="20"/>
          <w:szCs w:val="20"/>
        </w:rPr>
        <w:t>đ</w:t>
      </w:r>
      <w:r w:rsidRPr="000469DC">
        <w:rPr>
          <w:rFonts w:ascii="Arial" w:eastAsia="Times New Roman" w:hAnsi="Arial" w:cs="Arial"/>
          <w:color w:val="000000"/>
          <w:sz w:val="20"/>
          <w:szCs w:val="20"/>
          <w:lang w:val="vi-VN"/>
        </w:rPr>
        <w:t>ảm thực hiện Hợp đồng sẽ được đính kèm Hợp đồng này.</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rPr>
        <w:t>3.2.</w:t>
      </w: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Thi hành và hình thức thông báo:</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lastRenderedPageBreak/>
        <w:t>a) </w:t>
      </w:r>
      <w:r w:rsidRPr="000469DC">
        <w:rPr>
          <w:rFonts w:ascii="Arial" w:eastAsia="Times New Roman" w:hAnsi="Arial" w:cs="Arial"/>
          <w:color w:val="000000"/>
          <w:sz w:val="20"/>
          <w:szCs w:val="20"/>
          <w:lang w:val="vi-VN"/>
        </w:rPr>
        <w:t>Các Bên thống nhất tại Hợp đồng này rằng, (Công ty Điện lực/Điện lực...) là đơn vị trực thuộc Bên A, được thành lập và hoạt động hợp pháp theo quy định của pháp luật, với các thông tin cụ th</w:t>
      </w:r>
      <w:r w:rsidRPr="000469DC">
        <w:rPr>
          <w:rFonts w:ascii="Arial" w:eastAsia="Times New Roman" w:hAnsi="Arial" w:cs="Arial"/>
          <w:color w:val="000000"/>
          <w:sz w:val="20"/>
          <w:szCs w:val="20"/>
        </w:rPr>
        <w:t>ể</w:t>
      </w:r>
      <w:r w:rsidRPr="000469DC">
        <w:rPr>
          <w:rFonts w:ascii="Arial" w:eastAsia="Times New Roman" w:hAnsi="Arial" w:cs="Arial"/>
          <w:color w:val="000000"/>
          <w:sz w:val="20"/>
          <w:szCs w:val="20"/>
          <w:lang w:val="vi-VN"/>
        </w:rPr>
        <w:t> nêu tại Điều 3.3.b sẽ đại diện cho Bên A chịu trách nhiệm triển khai, quản lý và thực hiện Hợp đồng. Theo đó, chứng từ thanh toán đối với mọi khoản thanh toán theo quy định tại Hợp đồng sẽ được (Công ty Điện lực/Điện lực...) phát hành cho Bên B và Bên B thực hiện việc thanh toán cho (Công ty Điện lực/Điện lực...);</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b) </w:t>
      </w:r>
      <w:r w:rsidRPr="000469DC">
        <w:rPr>
          <w:rFonts w:ascii="Arial" w:eastAsia="Times New Roman" w:hAnsi="Arial" w:cs="Arial"/>
          <w:color w:val="000000"/>
          <w:sz w:val="20"/>
          <w:szCs w:val="20"/>
          <w:lang w:val="vi-VN"/>
        </w:rPr>
        <w:t>Địa chỉ nhận thông báo:</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(i) </w:t>
      </w:r>
      <w:r w:rsidRPr="000469DC">
        <w:rPr>
          <w:rFonts w:ascii="Arial" w:eastAsia="Times New Roman" w:hAnsi="Arial" w:cs="Arial"/>
          <w:color w:val="000000"/>
          <w:sz w:val="20"/>
          <w:szCs w:val="20"/>
          <w:lang w:val="vi-VN"/>
        </w:rPr>
        <w:t>Bên A: Gửi cho Chủ thể đại diện cho Bên A quản lý, thực hiện Hợp đồng với các thông tin dưới đây:</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CÔNG TY ĐIỆN LỰC/ĐIỆN LỰC: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MST: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Tài khoản ngân hàng số: [•] tại ngân hàng: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Địa chỉ: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Email: (...). Điện thoại/SMS: (...). Ứng dụng nhắn tin: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Ứng dụng CSKH: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Website: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(ii) </w:t>
      </w:r>
      <w:r w:rsidRPr="000469DC">
        <w:rPr>
          <w:rFonts w:ascii="Arial" w:eastAsia="Times New Roman" w:hAnsi="Arial" w:cs="Arial"/>
          <w:color w:val="000000"/>
          <w:sz w:val="20"/>
          <w:szCs w:val="20"/>
          <w:lang w:val="vi-VN"/>
        </w:rPr>
        <w:t>Bên B: Địa chỉ: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Thanh toán:</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Email: (...). Điện thoại/SMS: (...). </w:t>
      </w:r>
      <w:r w:rsidRPr="000469DC">
        <w:rPr>
          <w:rFonts w:ascii="Arial" w:eastAsia="Times New Roman" w:hAnsi="Arial" w:cs="Arial"/>
          <w:color w:val="000000"/>
          <w:sz w:val="20"/>
          <w:szCs w:val="20"/>
        </w:rPr>
        <w:t>Ứ</w:t>
      </w:r>
      <w:r w:rsidRPr="000469DC">
        <w:rPr>
          <w:rFonts w:ascii="Arial" w:eastAsia="Times New Roman" w:hAnsi="Arial" w:cs="Arial"/>
          <w:color w:val="000000"/>
          <w:sz w:val="20"/>
          <w:szCs w:val="20"/>
          <w:lang w:val="vi-VN"/>
        </w:rPr>
        <w:t>ng dụng nhắn tin: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Tạm ngừng, ngừng, giảm cung cấp điện:</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Email: (...). Điện thoại/SMS: (...). </w:t>
      </w:r>
      <w:r w:rsidRPr="000469DC">
        <w:rPr>
          <w:rFonts w:ascii="Arial" w:eastAsia="Times New Roman" w:hAnsi="Arial" w:cs="Arial"/>
          <w:color w:val="000000"/>
          <w:sz w:val="20"/>
          <w:szCs w:val="20"/>
        </w:rPr>
        <w:t>Ứ</w:t>
      </w:r>
      <w:r w:rsidRPr="000469DC">
        <w:rPr>
          <w:rFonts w:ascii="Arial" w:eastAsia="Times New Roman" w:hAnsi="Arial" w:cs="Arial"/>
          <w:color w:val="000000"/>
          <w:sz w:val="20"/>
          <w:szCs w:val="20"/>
          <w:lang w:val="vi-VN"/>
        </w:rPr>
        <w:t>ng dụng nhắn tin: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Thông báo, trao đổi thông tin trong quá trình thực hiện Hợp đồng: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lang w:val="vi-VN"/>
        </w:rPr>
        <w:t>Email: (...). Điện thoại/SMS: (...). Ứng dụng nhắn tin: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c) </w:t>
      </w:r>
      <w:r w:rsidRPr="000469DC">
        <w:rPr>
          <w:rFonts w:ascii="Arial" w:eastAsia="Times New Roman" w:hAnsi="Arial" w:cs="Arial"/>
          <w:color w:val="000000"/>
          <w:sz w:val="20"/>
          <w:szCs w:val="20"/>
          <w:lang w:val="vi-VN"/>
        </w:rPr>
        <w:t>Hình thức thông báo: các thông báo s</w:t>
      </w:r>
      <w:r w:rsidRPr="000469DC">
        <w:rPr>
          <w:rFonts w:ascii="Arial" w:eastAsia="Times New Roman" w:hAnsi="Arial" w:cs="Arial"/>
          <w:color w:val="000000"/>
          <w:sz w:val="20"/>
          <w:szCs w:val="20"/>
        </w:rPr>
        <w:t>ẽ</w:t>
      </w:r>
      <w:r w:rsidRPr="000469DC">
        <w:rPr>
          <w:rFonts w:ascii="Arial" w:eastAsia="Times New Roman" w:hAnsi="Arial" w:cs="Arial"/>
          <w:color w:val="000000"/>
          <w:sz w:val="20"/>
          <w:szCs w:val="20"/>
          <w:lang w:val="vi-VN"/>
        </w:rPr>
        <w:t> được gửi bằng một trong các hình thức: thư điện tử (email), điện thoại, tin nhắn (SMS), ứng dụng nhắn tin, ứng dụng chăm sóc khách hàng (CSKH), thông qua website theo các địa chỉ nhận thông báo tại Điều 3.2.b và các phương tiện thông tin đại chúng khác.</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b/>
          <w:bCs/>
          <w:color w:val="000000"/>
          <w:sz w:val="20"/>
          <w:szCs w:val="20"/>
        </w:rPr>
        <w:t>3.3.</w:t>
      </w:r>
      <w:r w:rsidRPr="000469DC">
        <w:rPr>
          <w:rFonts w:ascii="Arial" w:eastAsia="Times New Roman" w:hAnsi="Arial" w:cs="Arial"/>
          <w:color w:val="000000"/>
          <w:sz w:val="20"/>
          <w:szCs w:val="20"/>
        </w:rPr>
        <w:t> </w:t>
      </w:r>
      <w:r w:rsidRPr="000469DC">
        <w:rPr>
          <w:rFonts w:ascii="Arial" w:eastAsia="Times New Roman" w:hAnsi="Arial" w:cs="Arial"/>
          <w:color w:val="000000"/>
          <w:sz w:val="20"/>
          <w:szCs w:val="20"/>
          <w:lang w:val="vi-VN"/>
        </w:rPr>
        <w:t>Hiệu lực và thời hạn Hợp đồng:</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a) </w:t>
      </w:r>
      <w:r w:rsidRPr="000469DC">
        <w:rPr>
          <w:rFonts w:ascii="Arial" w:eastAsia="Times New Roman" w:hAnsi="Arial" w:cs="Arial"/>
          <w:color w:val="000000"/>
          <w:sz w:val="20"/>
          <w:szCs w:val="20"/>
          <w:lang w:val="vi-VN"/>
        </w:rPr>
        <w:t>Hợp đồng có hiệu lực từ ngày: (...);</w:t>
      </w:r>
    </w:p>
    <w:p w:rsidR="000469DC" w:rsidRPr="000469DC" w:rsidRDefault="000469DC" w:rsidP="000469DC">
      <w:pPr>
        <w:shd w:val="clear" w:color="auto" w:fill="FFFFFF"/>
        <w:spacing w:before="120" w:after="0" w:line="240" w:lineRule="auto"/>
        <w:rPr>
          <w:rFonts w:ascii="Arial" w:eastAsia="Times New Roman" w:hAnsi="Arial" w:cs="Arial"/>
          <w:color w:val="000000"/>
          <w:sz w:val="18"/>
          <w:szCs w:val="18"/>
        </w:rPr>
      </w:pPr>
      <w:r w:rsidRPr="000469DC">
        <w:rPr>
          <w:rFonts w:ascii="Arial" w:eastAsia="Times New Roman" w:hAnsi="Arial" w:cs="Arial"/>
          <w:color w:val="000000"/>
          <w:sz w:val="20"/>
          <w:szCs w:val="20"/>
        </w:rPr>
        <w:t>b) </w:t>
      </w:r>
      <w:r w:rsidRPr="000469DC">
        <w:rPr>
          <w:rFonts w:ascii="Arial" w:eastAsia="Times New Roman" w:hAnsi="Arial" w:cs="Arial"/>
          <w:color w:val="000000"/>
          <w:sz w:val="20"/>
          <w:szCs w:val="20"/>
          <w:lang w:val="vi-VN"/>
        </w:rPr>
        <w:t>Hợp đồng có Thời hạn: (...) kể từ ngày (...) đến ngày (...).</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3.4. </w:t>
      </w:r>
      <w:r w:rsidRPr="000469DC">
        <w:rPr>
          <w:rFonts w:ascii="Arial" w:eastAsia="Times New Roman" w:hAnsi="Arial" w:cs="Arial"/>
          <w:color w:val="000000"/>
          <w:sz w:val="20"/>
          <w:szCs w:val="20"/>
          <w:lang w:val="en"/>
        </w:rPr>
        <w:t>Các th</w:t>
      </w:r>
      <w:r w:rsidRPr="000469DC">
        <w:rPr>
          <w:rFonts w:ascii="Arial" w:eastAsia="Times New Roman" w:hAnsi="Arial" w:cs="Arial"/>
          <w:color w:val="000000"/>
          <w:sz w:val="20"/>
          <w:szCs w:val="20"/>
          <w:lang w:val="vi-VN"/>
        </w:rPr>
        <w:t>ỏa thuận cụ thể kh</w:t>
      </w:r>
      <w:r w:rsidRPr="000469DC">
        <w:rPr>
          <w:rFonts w:ascii="Arial" w:eastAsia="Times New Roman" w:hAnsi="Arial" w:cs="Arial"/>
          <w:color w:val="000000"/>
          <w:sz w:val="20"/>
          <w:szCs w:val="20"/>
        </w:rPr>
        <w:t>ác: (...).</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4. Ti</w:t>
      </w:r>
      <w:r w:rsidRPr="000469DC">
        <w:rPr>
          <w:rFonts w:ascii="Arial" w:eastAsia="Times New Roman" w:hAnsi="Arial" w:cs="Arial"/>
          <w:b/>
          <w:bCs/>
          <w:color w:val="000000"/>
          <w:sz w:val="20"/>
          <w:szCs w:val="20"/>
        </w:rPr>
        <w:t>êu chu</w:t>
      </w:r>
      <w:r w:rsidRPr="000469DC">
        <w:rPr>
          <w:rFonts w:ascii="Arial" w:eastAsia="Times New Roman" w:hAnsi="Arial" w:cs="Arial"/>
          <w:b/>
          <w:bCs/>
          <w:color w:val="000000"/>
          <w:sz w:val="20"/>
          <w:szCs w:val="20"/>
          <w:lang w:val="vi-VN"/>
        </w:rPr>
        <w:t>ẩn v</w:t>
      </w:r>
      <w:r w:rsidRPr="000469DC">
        <w:rPr>
          <w:rFonts w:ascii="Arial" w:eastAsia="Times New Roman" w:hAnsi="Arial" w:cs="Arial"/>
          <w:b/>
          <w:bCs/>
          <w:color w:val="000000"/>
          <w:sz w:val="20"/>
          <w:szCs w:val="20"/>
        </w:rPr>
        <w:t>à ch</w:t>
      </w:r>
      <w:r w:rsidRPr="000469DC">
        <w:rPr>
          <w:rFonts w:ascii="Arial" w:eastAsia="Times New Roman" w:hAnsi="Arial" w:cs="Arial"/>
          <w:b/>
          <w:bCs/>
          <w:color w:val="000000"/>
          <w:sz w:val="20"/>
          <w:szCs w:val="20"/>
          <w:lang w:val="vi-VN"/>
        </w:rPr>
        <w:t>ất lượng dịch vụ</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Các Bên th</w:t>
      </w:r>
      <w:r w:rsidRPr="000469DC">
        <w:rPr>
          <w:rFonts w:ascii="Arial" w:eastAsia="Times New Roman" w:hAnsi="Arial" w:cs="Arial"/>
          <w:color w:val="000000"/>
          <w:sz w:val="20"/>
          <w:szCs w:val="20"/>
          <w:lang w:val="vi-VN"/>
        </w:rPr>
        <w:t>ống nhất rằng hoạt động mua b</w:t>
      </w:r>
      <w:r w:rsidRPr="000469DC">
        <w:rPr>
          <w:rFonts w:ascii="Arial" w:eastAsia="Times New Roman" w:hAnsi="Arial" w:cs="Arial"/>
          <w:color w:val="000000"/>
          <w:sz w:val="20"/>
          <w:szCs w:val="20"/>
        </w:rPr>
        <w:t>án đi</w:t>
      </w:r>
      <w:r w:rsidRPr="000469DC">
        <w:rPr>
          <w:rFonts w:ascii="Arial" w:eastAsia="Times New Roman" w:hAnsi="Arial" w:cs="Arial"/>
          <w:color w:val="000000"/>
          <w:sz w:val="20"/>
          <w:szCs w:val="20"/>
          <w:lang w:val="vi-VN"/>
        </w:rPr>
        <w:t>ện năng theo Hợp đồng n</w:t>
      </w:r>
      <w:r w:rsidRPr="000469DC">
        <w:rPr>
          <w:rFonts w:ascii="Arial" w:eastAsia="Times New Roman" w:hAnsi="Arial" w:cs="Arial"/>
          <w:color w:val="000000"/>
          <w:sz w:val="20"/>
          <w:szCs w:val="20"/>
        </w:rPr>
        <w:t>ày ph</w:t>
      </w:r>
      <w:r w:rsidRPr="000469DC">
        <w:rPr>
          <w:rFonts w:ascii="Arial" w:eastAsia="Times New Roman" w:hAnsi="Arial" w:cs="Arial"/>
          <w:color w:val="000000"/>
          <w:sz w:val="20"/>
          <w:szCs w:val="20"/>
          <w:lang w:val="vi-VN"/>
        </w:rPr>
        <w:t>ải bảo đảm tu</w:t>
      </w:r>
      <w:r w:rsidRPr="000469DC">
        <w:rPr>
          <w:rFonts w:ascii="Arial" w:eastAsia="Times New Roman" w:hAnsi="Arial" w:cs="Arial"/>
          <w:color w:val="000000"/>
          <w:sz w:val="20"/>
          <w:szCs w:val="20"/>
        </w:rPr>
        <w:t>ân th</w:t>
      </w:r>
      <w:r w:rsidRPr="000469DC">
        <w:rPr>
          <w:rFonts w:ascii="Arial" w:eastAsia="Times New Roman" w:hAnsi="Arial" w:cs="Arial"/>
          <w:color w:val="000000"/>
          <w:sz w:val="20"/>
          <w:szCs w:val="20"/>
          <w:lang w:val="vi-VN"/>
        </w:rPr>
        <w:t>ủ c</w:t>
      </w:r>
      <w:r w:rsidRPr="000469DC">
        <w:rPr>
          <w:rFonts w:ascii="Arial" w:eastAsia="Times New Roman" w:hAnsi="Arial" w:cs="Arial"/>
          <w:color w:val="000000"/>
          <w:sz w:val="20"/>
          <w:szCs w:val="20"/>
        </w:rPr>
        <w:t>ác yêu c</w:t>
      </w:r>
      <w:r w:rsidRPr="000469DC">
        <w:rPr>
          <w:rFonts w:ascii="Arial" w:eastAsia="Times New Roman" w:hAnsi="Arial" w:cs="Arial"/>
          <w:color w:val="000000"/>
          <w:sz w:val="20"/>
          <w:szCs w:val="20"/>
          <w:lang w:val="vi-VN"/>
        </w:rPr>
        <w:t>ầu về chất lượng điện năng, chất lượng dịch vụ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5. Mua c</w:t>
      </w:r>
      <w:r w:rsidRPr="000469DC">
        <w:rPr>
          <w:rFonts w:ascii="Arial" w:eastAsia="Times New Roman" w:hAnsi="Arial" w:cs="Arial"/>
          <w:b/>
          <w:bCs/>
          <w:color w:val="000000"/>
          <w:sz w:val="20"/>
          <w:szCs w:val="20"/>
        </w:rPr>
        <w:t>ông su</w:t>
      </w:r>
      <w:r w:rsidRPr="000469DC">
        <w:rPr>
          <w:rFonts w:ascii="Arial" w:eastAsia="Times New Roman" w:hAnsi="Arial" w:cs="Arial"/>
          <w:b/>
          <w:bCs/>
          <w:color w:val="000000"/>
          <w:sz w:val="20"/>
          <w:szCs w:val="20"/>
          <w:lang w:val="vi-VN"/>
        </w:rPr>
        <w:t>ất phản kh</w:t>
      </w:r>
      <w:r w:rsidRPr="000469DC">
        <w:rPr>
          <w:rFonts w:ascii="Arial" w:eastAsia="Times New Roman" w:hAnsi="Arial" w:cs="Arial"/>
          <w:b/>
          <w:bCs/>
          <w:color w:val="000000"/>
          <w:sz w:val="20"/>
          <w:szCs w:val="20"/>
        </w:rPr>
        <w:t>áng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5.1</w:t>
      </w:r>
      <w:r w:rsidRPr="000469DC">
        <w:rPr>
          <w:rFonts w:ascii="Arial" w:eastAsia="Times New Roman" w:hAnsi="Arial" w:cs="Arial"/>
          <w:color w:val="000000"/>
          <w:sz w:val="20"/>
          <w:szCs w:val="20"/>
          <w:lang w:val="en"/>
        </w:rPr>
        <w:t> Các Bên th</w:t>
      </w:r>
      <w:r w:rsidRPr="000469DC">
        <w:rPr>
          <w:rFonts w:ascii="Arial" w:eastAsia="Times New Roman" w:hAnsi="Arial" w:cs="Arial"/>
          <w:color w:val="000000"/>
          <w:sz w:val="20"/>
          <w:szCs w:val="20"/>
          <w:lang w:val="vi-VN"/>
        </w:rPr>
        <w:t>ống nhất </w:t>
      </w:r>
      <w:r w:rsidRPr="000469DC">
        <w:rPr>
          <w:rFonts w:ascii="Arial" w:eastAsia="Times New Roman" w:hAnsi="Arial" w:cs="Arial"/>
          <w:color w:val="000000"/>
          <w:sz w:val="20"/>
          <w:szCs w:val="20"/>
        </w:rPr>
        <w:t>áp d</w:t>
      </w:r>
      <w:r w:rsidRPr="000469DC">
        <w:rPr>
          <w:rFonts w:ascii="Arial" w:eastAsia="Times New Roman" w:hAnsi="Arial" w:cs="Arial"/>
          <w:color w:val="000000"/>
          <w:sz w:val="20"/>
          <w:szCs w:val="20"/>
          <w:lang w:val="vi-VN"/>
        </w:rPr>
        <w:t>ụng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để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lựa chọn việc mua c</w:t>
      </w:r>
      <w:r w:rsidRPr="000469DC">
        <w:rPr>
          <w:rFonts w:ascii="Arial" w:eastAsia="Times New Roman" w:hAnsi="Arial" w:cs="Arial"/>
          <w:color w:val="000000"/>
          <w:sz w:val="20"/>
          <w:szCs w:val="20"/>
        </w:rPr>
        <w:t>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t</w:t>
      </w:r>
      <w:r w:rsidRPr="000469DC">
        <w:rPr>
          <w:rFonts w:ascii="Arial" w:eastAsia="Times New Roman" w:hAnsi="Arial" w:cs="Arial"/>
          <w:color w:val="000000"/>
          <w:sz w:val="20"/>
          <w:szCs w:val="20"/>
          <w:lang w:val="vi-VN"/>
        </w:rPr>
        <w:t>ại Điều 2.4.c của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5.2</w:t>
      </w:r>
      <w:r w:rsidRPr="000469DC">
        <w:rPr>
          <w:rFonts w:ascii="Arial" w:eastAsia="Times New Roman" w:hAnsi="Arial" w:cs="Arial"/>
          <w:color w:val="000000"/>
          <w:sz w:val="20"/>
          <w:szCs w:val="20"/>
          <w:lang w:val="en"/>
        </w:rPr>
        <w:t> Trong trư</w:t>
      </w:r>
      <w:r w:rsidRPr="000469DC">
        <w:rPr>
          <w:rFonts w:ascii="Arial" w:eastAsia="Times New Roman" w:hAnsi="Arial" w:cs="Arial"/>
          <w:color w:val="000000"/>
          <w:sz w:val="20"/>
          <w:szCs w:val="20"/>
          <w:lang w:val="vi-VN"/>
        </w:rPr>
        <w:t>ờng hợp c</w:t>
      </w:r>
      <w:r w:rsidRPr="000469DC">
        <w:rPr>
          <w:rFonts w:ascii="Arial" w:eastAsia="Times New Roman" w:hAnsi="Arial" w:cs="Arial"/>
          <w:color w:val="000000"/>
          <w:sz w:val="20"/>
          <w:szCs w:val="20"/>
        </w:rPr>
        <w:t>ác Bên l</w:t>
      </w:r>
      <w:r w:rsidRPr="000469DC">
        <w:rPr>
          <w:rFonts w:ascii="Arial" w:eastAsia="Times New Roman" w:hAnsi="Arial" w:cs="Arial"/>
          <w:color w:val="000000"/>
          <w:sz w:val="20"/>
          <w:szCs w:val="20"/>
          <w:lang w:val="vi-VN"/>
        </w:rPr>
        <w:t>ựa chọn c</w:t>
      </w:r>
      <w:r w:rsidRPr="000469DC">
        <w:rPr>
          <w:rFonts w:ascii="Arial" w:eastAsia="Times New Roman" w:hAnsi="Arial" w:cs="Arial"/>
          <w:color w:val="000000"/>
          <w:sz w:val="20"/>
          <w:szCs w:val="20"/>
        </w:rPr>
        <w:t>ó mua công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t</w:t>
      </w:r>
      <w:r w:rsidRPr="000469DC">
        <w:rPr>
          <w:rFonts w:ascii="Arial" w:eastAsia="Times New Roman" w:hAnsi="Arial" w:cs="Arial"/>
          <w:color w:val="000000"/>
          <w:sz w:val="20"/>
          <w:szCs w:val="20"/>
          <w:lang w:val="vi-VN"/>
        </w:rPr>
        <w:t>ại Điều 2.4.c, B</w:t>
      </w:r>
      <w:r w:rsidRPr="000469DC">
        <w:rPr>
          <w:rFonts w:ascii="Arial" w:eastAsia="Times New Roman" w:hAnsi="Arial" w:cs="Arial"/>
          <w:color w:val="000000"/>
          <w:sz w:val="20"/>
          <w:szCs w:val="20"/>
        </w:rPr>
        <w:t>ên B ph</w:t>
      </w:r>
      <w:r w:rsidRPr="000469DC">
        <w:rPr>
          <w:rFonts w:ascii="Arial" w:eastAsia="Times New Roman" w:hAnsi="Arial" w:cs="Arial"/>
          <w:color w:val="000000"/>
          <w:sz w:val="20"/>
          <w:szCs w:val="20"/>
          <w:lang w:val="vi-VN"/>
        </w:rPr>
        <w:t>ải thanh to</w:t>
      </w:r>
      <w:r w:rsidRPr="000469DC">
        <w:rPr>
          <w:rFonts w:ascii="Arial" w:eastAsia="Times New Roman" w:hAnsi="Arial" w:cs="Arial"/>
          <w:color w:val="000000"/>
          <w:sz w:val="20"/>
          <w:szCs w:val="20"/>
        </w:rPr>
        <w:t>án cho Bên A ti</w:t>
      </w:r>
      <w:r w:rsidRPr="000469DC">
        <w:rPr>
          <w:rFonts w:ascii="Arial" w:eastAsia="Times New Roman" w:hAnsi="Arial" w:cs="Arial"/>
          <w:color w:val="000000"/>
          <w:sz w:val="20"/>
          <w:szCs w:val="20"/>
          <w:lang w:val="vi-VN"/>
        </w:rPr>
        <w:t>ền mua c</w:t>
      </w:r>
      <w:r w:rsidRPr="000469DC">
        <w:rPr>
          <w:rFonts w:ascii="Arial" w:eastAsia="Times New Roman" w:hAnsi="Arial" w:cs="Arial"/>
          <w:color w:val="000000"/>
          <w:sz w:val="20"/>
          <w:szCs w:val="20"/>
        </w:rPr>
        <w:t>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và vi</w:t>
      </w:r>
      <w:r w:rsidRPr="000469DC">
        <w:rPr>
          <w:rFonts w:ascii="Arial" w:eastAsia="Times New Roman" w:hAnsi="Arial" w:cs="Arial"/>
          <w:color w:val="000000"/>
          <w:sz w:val="20"/>
          <w:szCs w:val="20"/>
          <w:lang w:val="vi-VN"/>
        </w:rPr>
        <w:t>ệc thực hiện hoạt động mua c</w:t>
      </w:r>
      <w:r w:rsidRPr="000469DC">
        <w:rPr>
          <w:rFonts w:ascii="Arial" w:eastAsia="Times New Roman" w:hAnsi="Arial" w:cs="Arial"/>
          <w:color w:val="000000"/>
          <w:sz w:val="20"/>
          <w:szCs w:val="20"/>
        </w:rPr>
        <w:t>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đư</w:t>
      </w:r>
      <w:r w:rsidRPr="000469DC">
        <w:rPr>
          <w:rFonts w:ascii="Arial" w:eastAsia="Times New Roman" w:hAnsi="Arial" w:cs="Arial"/>
          <w:color w:val="000000"/>
          <w:sz w:val="20"/>
          <w:szCs w:val="20"/>
          <w:lang w:val="vi-VN"/>
        </w:rPr>
        <w:t>ợc </w:t>
      </w:r>
      <w:r w:rsidRPr="000469DC">
        <w:rPr>
          <w:rFonts w:ascii="Arial" w:eastAsia="Times New Roman" w:hAnsi="Arial" w:cs="Arial"/>
          <w:color w:val="000000"/>
          <w:sz w:val="20"/>
          <w:szCs w:val="20"/>
        </w:rPr>
        <w:t>áp d</w:t>
      </w:r>
      <w:r w:rsidRPr="000469DC">
        <w:rPr>
          <w:rFonts w:ascii="Arial" w:eastAsia="Times New Roman" w:hAnsi="Arial" w:cs="Arial"/>
          <w:color w:val="000000"/>
          <w:sz w:val="20"/>
          <w:szCs w:val="20"/>
          <w:lang w:val="vi-VN"/>
        </w:rPr>
        <w:t>ụng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B</w:t>
      </w:r>
      <w:r w:rsidRPr="000469DC">
        <w:rPr>
          <w:rFonts w:ascii="Arial" w:eastAsia="Times New Roman" w:hAnsi="Arial" w:cs="Arial"/>
          <w:color w:val="000000"/>
          <w:sz w:val="20"/>
          <w:szCs w:val="20"/>
        </w:rPr>
        <w:t>ên B thanh toán ti</w:t>
      </w:r>
      <w:r w:rsidRPr="000469DC">
        <w:rPr>
          <w:rFonts w:ascii="Arial" w:eastAsia="Times New Roman" w:hAnsi="Arial" w:cs="Arial"/>
          <w:color w:val="000000"/>
          <w:sz w:val="20"/>
          <w:szCs w:val="20"/>
          <w:lang w:val="vi-VN"/>
        </w:rPr>
        <w:t>ền mua c</w:t>
      </w:r>
      <w:r w:rsidRPr="000469DC">
        <w:rPr>
          <w:rFonts w:ascii="Arial" w:eastAsia="Times New Roman" w:hAnsi="Arial" w:cs="Arial"/>
          <w:color w:val="000000"/>
          <w:sz w:val="20"/>
          <w:szCs w:val="20"/>
        </w:rPr>
        <w:t>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cùng k</w:t>
      </w:r>
      <w:r w:rsidRPr="000469DC">
        <w:rPr>
          <w:rFonts w:ascii="Arial" w:eastAsia="Times New Roman" w:hAnsi="Arial" w:cs="Arial"/>
          <w:color w:val="000000"/>
          <w:sz w:val="20"/>
          <w:szCs w:val="20"/>
          <w:lang w:val="vi-VN"/>
        </w:rPr>
        <w:t>ỳ thanh to</w:t>
      </w:r>
      <w:r w:rsidRPr="000469DC">
        <w:rPr>
          <w:rFonts w:ascii="Arial" w:eastAsia="Times New Roman" w:hAnsi="Arial" w:cs="Arial"/>
          <w:color w:val="000000"/>
          <w:sz w:val="20"/>
          <w:szCs w:val="20"/>
        </w:rPr>
        <w:t>án ti</w:t>
      </w:r>
      <w:r w:rsidRPr="000469DC">
        <w:rPr>
          <w:rFonts w:ascii="Arial" w:eastAsia="Times New Roman" w:hAnsi="Arial" w:cs="Arial"/>
          <w:color w:val="000000"/>
          <w:sz w:val="20"/>
          <w:szCs w:val="20"/>
          <w:lang w:val="vi-VN"/>
        </w:rPr>
        <w:t>ền điện theo quy định của Hợp đồng. Th</w:t>
      </w:r>
      <w:r w:rsidRPr="000469DC">
        <w:rPr>
          <w:rFonts w:ascii="Arial" w:eastAsia="Times New Roman" w:hAnsi="Arial" w:cs="Arial"/>
          <w:color w:val="000000"/>
          <w:sz w:val="20"/>
          <w:szCs w:val="20"/>
        </w:rPr>
        <w:t>ông báo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A v</w:t>
      </w:r>
      <w:r w:rsidRPr="000469DC">
        <w:rPr>
          <w:rFonts w:ascii="Arial" w:eastAsia="Times New Roman" w:hAnsi="Arial" w:cs="Arial"/>
          <w:color w:val="000000"/>
          <w:sz w:val="20"/>
          <w:szCs w:val="20"/>
          <w:lang w:val="vi-VN"/>
        </w:rPr>
        <w:t>ề gi</w:t>
      </w:r>
      <w:r w:rsidRPr="000469DC">
        <w:rPr>
          <w:rFonts w:ascii="Arial" w:eastAsia="Times New Roman" w:hAnsi="Arial" w:cs="Arial"/>
          <w:color w:val="000000"/>
          <w:sz w:val="20"/>
          <w:szCs w:val="20"/>
        </w:rPr>
        <w:t>á tr</w:t>
      </w:r>
      <w:r w:rsidRPr="000469DC">
        <w:rPr>
          <w:rFonts w:ascii="Arial" w:eastAsia="Times New Roman" w:hAnsi="Arial" w:cs="Arial"/>
          <w:color w:val="000000"/>
          <w:sz w:val="20"/>
          <w:szCs w:val="20"/>
          <w:lang w:val="vi-VN"/>
        </w:rPr>
        <w:t>ị khoản tiền mua c</w:t>
      </w:r>
      <w:r w:rsidRPr="000469DC">
        <w:rPr>
          <w:rFonts w:ascii="Arial" w:eastAsia="Times New Roman" w:hAnsi="Arial" w:cs="Arial"/>
          <w:color w:val="000000"/>
          <w:sz w:val="20"/>
          <w:szCs w:val="20"/>
        </w:rPr>
        <w:t>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và hoá đơn mua công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cho Bên B s</w:t>
      </w:r>
      <w:r w:rsidRPr="000469DC">
        <w:rPr>
          <w:rFonts w:ascii="Arial" w:eastAsia="Times New Roman" w:hAnsi="Arial" w:cs="Arial"/>
          <w:color w:val="000000"/>
          <w:sz w:val="20"/>
          <w:szCs w:val="20"/>
          <w:lang w:val="vi-VN"/>
        </w:rPr>
        <w:t>ẽ được gửi c</w:t>
      </w:r>
      <w:r w:rsidRPr="000469DC">
        <w:rPr>
          <w:rFonts w:ascii="Arial" w:eastAsia="Times New Roman" w:hAnsi="Arial" w:cs="Arial"/>
          <w:color w:val="000000"/>
          <w:sz w:val="20"/>
          <w:szCs w:val="20"/>
        </w:rPr>
        <w:t>ùng v</w:t>
      </w:r>
      <w:r w:rsidRPr="000469DC">
        <w:rPr>
          <w:rFonts w:ascii="Arial" w:eastAsia="Times New Roman" w:hAnsi="Arial" w:cs="Arial"/>
          <w:color w:val="000000"/>
          <w:sz w:val="20"/>
          <w:szCs w:val="20"/>
          <w:lang w:val="vi-VN"/>
        </w:rPr>
        <w:t>ới th</w:t>
      </w:r>
      <w:r w:rsidRPr="000469DC">
        <w:rPr>
          <w:rFonts w:ascii="Arial" w:eastAsia="Times New Roman" w:hAnsi="Arial" w:cs="Arial"/>
          <w:color w:val="000000"/>
          <w:sz w:val="20"/>
          <w:szCs w:val="20"/>
        </w:rPr>
        <w:t>ông báo thanh toán l</w:t>
      </w:r>
      <w:r w:rsidRPr="000469DC">
        <w:rPr>
          <w:rFonts w:ascii="Arial" w:eastAsia="Times New Roman" w:hAnsi="Arial" w:cs="Arial"/>
          <w:color w:val="000000"/>
          <w:sz w:val="20"/>
          <w:szCs w:val="20"/>
          <w:lang w:val="vi-VN"/>
        </w:rPr>
        <w:t>ần đầu theo quy định tại Điều 3.2.</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lastRenderedPageBreak/>
        <w:t>5.3</w:t>
      </w:r>
      <w:r w:rsidRPr="000469DC">
        <w:rPr>
          <w:rFonts w:ascii="Arial" w:eastAsia="Times New Roman" w:hAnsi="Arial" w:cs="Arial"/>
          <w:color w:val="000000"/>
          <w:sz w:val="20"/>
          <w:szCs w:val="20"/>
          <w:lang w:val="en"/>
        </w:rPr>
        <w:t> Căn c</w:t>
      </w:r>
      <w:r w:rsidRPr="000469DC">
        <w:rPr>
          <w:rFonts w:ascii="Arial" w:eastAsia="Times New Roman" w:hAnsi="Arial" w:cs="Arial"/>
          <w:color w:val="000000"/>
          <w:sz w:val="20"/>
          <w:szCs w:val="20"/>
          <w:lang w:val="vi-VN"/>
        </w:rPr>
        <w:t>ứ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v</w:t>
      </w:r>
      <w:r w:rsidRPr="000469DC">
        <w:rPr>
          <w:rFonts w:ascii="Arial" w:eastAsia="Times New Roman" w:hAnsi="Arial" w:cs="Arial"/>
          <w:color w:val="000000"/>
          <w:sz w:val="20"/>
          <w:szCs w:val="20"/>
        </w:rPr>
        <w:t>à H</w:t>
      </w:r>
      <w:r w:rsidRPr="000469DC">
        <w:rPr>
          <w:rFonts w:ascii="Arial" w:eastAsia="Times New Roman" w:hAnsi="Arial" w:cs="Arial"/>
          <w:color w:val="000000"/>
          <w:sz w:val="20"/>
          <w:szCs w:val="20"/>
          <w:lang w:val="vi-VN"/>
        </w:rPr>
        <w:t>ợp đồng, c</w:t>
      </w:r>
      <w:r w:rsidRPr="000469DC">
        <w:rPr>
          <w:rFonts w:ascii="Arial" w:eastAsia="Times New Roman" w:hAnsi="Arial" w:cs="Arial"/>
          <w:color w:val="000000"/>
          <w:sz w:val="20"/>
          <w:szCs w:val="20"/>
        </w:rPr>
        <w:t>ác Bên có th</w:t>
      </w:r>
      <w:r w:rsidRPr="000469DC">
        <w:rPr>
          <w:rFonts w:ascii="Arial" w:eastAsia="Times New Roman" w:hAnsi="Arial" w:cs="Arial"/>
          <w:color w:val="000000"/>
          <w:sz w:val="20"/>
          <w:szCs w:val="20"/>
          <w:lang w:val="vi-VN"/>
        </w:rPr>
        <w:t>ể thỏa thuận về việc (i) dừng mua c</w:t>
      </w:r>
      <w:r w:rsidRPr="000469DC">
        <w:rPr>
          <w:rFonts w:ascii="Arial" w:eastAsia="Times New Roman" w:hAnsi="Arial" w:cs="Arial"/>
          <w:color w:val="000000"/>
          <w:sz w:val="20"/>
          <w:szCs w:val="20"/>
        </w:rPr>
        <w:t>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và/ho</w:t>
      </w:r>
      <w:r w:rsidRPr="000469DC">
        <w:rPr>
          <w:rFonts w:ascii="Arial" w:eastAsia="Times New Roman" w:hAnsi="Arial" w:cs="Arial"/>
          <w:color w:val="000000"/>
          <w:sz w:val="20"/>
          <w:szCs w:val="20"/>
          <w:lang w:val="vi-VN"/>
        </w:rPr>
        <w:t>ặc (ii) điều chỉnh việc mua c</w:t>
      </w:r>
      <w:r w:rsidRPr="000469DC">
        <w:rPr>
          <w:rFonts w:ascii="Arial" w:eastAsia="Times New Roman" w:hAnsi="Arial" w:cs="Arial"/>
          <w:color w:val="000000"/>
          <w:sz w:val="20"/>
          <w:szCs w:val="20"/>
        </w:rPr>
        <w:t>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khi có thay đ</w:t>
      </w:r>
      <w:r w:rsidRPr="000469DC">
        <w:rPr>
          <w:rFonts w:ascii="Arial" w:eastAsia="Times New Roman" w:hAnsi="Arial" w:cs="Arial"/>
          <w:color w:val="000000"/>
          <w:sz w:val="20"/>
          <w:szCs w:val="20"/>
          <w:lang w:val="vi-VN"/>
        </w:rPr>
        <w:t>ổi. B</w:t>
      </w:r>
      <w:r w:rsidRPr="000469DC">
        <w:rPr>
          <w:rFonts w:ascii="Arial" w:eastAsia="Times New Roman" w:hAnsi="Arial" w:cs="Arial"/>
          <w:color w:val="000000"/>
          <w:sz w:val="20"/>
          <w:szCs w:val="20"/>
        </w:rPr>
        <w:t>ên A thông báo cho Bên B vi</w:t>
      </w:r>
      <w:r w:rsidRPr="000469DC">
        <w:rPr>
          <w:rFonts w:ascii="Arial" w:eastAsia="Times New Roman" w:hAnsi="Arial" w:cs="Arial"/>
          <w:color w:val="000000"/>
          <w:sz w:val="20"/>
          <w:szCs w:val="20"/>
          <w:lang w:val="vi-VN"/>
        </w:rPr>
        <w:t>ệc chấp thuận c</w:t>
      </w:r>
      <w:r w:rsidRPr="000469DC">
        <w:rPr>
          <w:rFonts w:ascii="Arial" w:eastAsia="Times New Roman" w:hAnsi="Arial" w:cs="Arial"/>
          <w:color w:val="000000"/>
          <w:sz w:val="20"/>
          <w:szCs w:val="20"/>
        </w:rPr>
        <w:t>ác n</w:t>
      </w:r>
      <w:r w:rsidRPr="000469DC">
        <w:rPr>
          <w:rFonts w:ascii="Arial" w:eastAsia="Times New Roman" w:hAnsi="Arial" w:cs="Arial"/>
          <w:color w:val="000000"/>
          <w:sz w:val="20"/>
          <w:szCs w:val="20"/>
          <w:lang w:val="vi-VN"/>
        </w:rPr>
        <w:t>ội dung thỏa thuận v</w:t>
      </w:r>
      <w:r w:rsidRPr="000469DC">
        <w:rPr>
          <w:rFonts w:ascii="Arial" w:eastAsia="Times New Roman" w:hAnsi="Arial" w:cs="Arial"/>
          <w:color w:val="000000"/>
          <w:sz w:val="20"/>
          <w:szCs w:val="20"/>
        </w:rPr>
        <w:t>à phương án x</w:t>
      </w:r>
      <w:r w:rsidRPr="000469DC">
        <w:rPr>
          <w:rFonts w:ascii="Arial" w:eastAsia="Times New Roman" w:hAnsi="Arial" w:cs="Arial"/>
          <w:color w:val="000000"/>
          <w:sz w:val="20"/>
          <w:szCs w:val="20"/>
          <w:lang w:val="vi-VN"/>
        </w:rPr>
        <w:t>ử l</w:t>
      </w:r>
      <w:r w:rsidRPr="000469DC">
        <w:rPr>
          <w:rFonts w:ascii="Arial" w:eastAsia="Times New Roman" w:hAnsi="Arial" w:cs="Arial"/>
          <w:color w:val="000000"/>
          <w:sz w:val="20"/>
          <w:szCs w:val="20"/>
        </w:rPr>
        <w:t>ý trên cơ s</w:t>
      </w:r>
      <w:r w:rsidRPr="000469DC">
        <w:rPr>
          <w:rFonts w:ascii="Arial" w:eastAsia="Times New Roman" w:hAnsi="Arial" w:cs="Arial"/>
          <w:color w:val="000000"/>
          <w:sz w:val="20"/>
          <w:szCs w:val="20"/>
          <w:lang w:val="vi-VN"/>
        </w:rPr>
        <w:t>ở th</w:t>
      </w:r>
      <w:r w:rsidRPr="000469DC">
        <w:rPr>
          <w:rFonts w:ascii="Arial" w:eastAsia="Times New Roman" w:hAnsi="Arial" w:cs="Arial"/>
          <w:color w:val="000000"/>
          <w:sz w:val="20"/>
          <w:szCs w:val="20"/>
        </w:rPr>
        <w:t>ông báo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B. Thông báo đư</w:t>
      </w:r>
      <w:r w:rsidRPr="000469DC">
        <w:rPr>
          <w:rFonts w:ascii="Arial" w:eastAsia="Times New Roman" w:hAnsi="Arial" w:cs="Arial"/>
          <w:color w:val="000000"/>
          <w:sz w:val="20"/>
          <w:szCs w:val="20"/>
          <w:lang w:val="vi-VN"/>
        </w:rPr>
        <w:t>ợc lưu, đ</w:t>
      </w:r>
      <w:r w:rsidRPr="000469DC">
        <w:rPr>
          <w:rFonts w:ascii="Arial" w:eastAsia="Times New Roman" w:hAnsi="Arial" w:cs="Arial"/>
          <w:color w:val="000000"/>
          <w:sz w:val="20"/>
          <w:szCs w:val="20"/>
        </w:rPr>
        <w:t>ính kèm và tr</w:t>
      </w:r>
      <w:r w:rsidRPr="000469DC">
        <w:rPr>
          <w:rFonts w:ascii="Arial" w:eastAsia="Times New Roman" w:hAnsi="Arial" w:cs="Arial"/>
          <w:color w:val="000000"/>
          <w:sz w:val="20"/>
          <w:szCs w:val="20"/>
          <w:lang w:val="vi-VN"/>
        </w:rPr>
        <w:t>ở th</w:t>
      </w:r>
      <w:r w:rsidRPr="000469DC">
        <w:rPr>
          <w:rFonts w:ascii="Arial" w:eastAsia="Times New Roman" w:hAnsi="Arial" w:cs="Arial"/>
          <w:color w:val="000000"/>
          <w:sz w:val="20"/>
          <w:szCs w:val="20"/>
        </w:rPr>
        <w:t>ành Phụ lục</w:t>
      </w:r>
      <w:r w:rsidRPr="000469DC">
        <w:rPr>
          <w:rFonts w:ascii="Arial" w:eastAsia="Times New Roman" w:hAnsi="Arial" w:cs="Arial"/>
          <w:color w:val="000000"/>
          <w:sz w:val="20"/>
          <w:szCs w:val="20"/>
          <w:lang w:val="vi-VN"/>
        </w:rPr>
        <w:t> của Hợp đồng để l</w:t>
      </w:r>
      <w:r w:rsidRPr="000469DC">
        <w:rPr>
          <w:rFonts w:ascii="Arial" w:eastAsia="Times New Roman" w:hAnsi="Arial" w:cs="Arial"/>
          <w:color w:val="000000"/>
          <w:sz w:val="20"/>
          <w:szCs w:val="20"/>
        </w:rPr>
        <w:t>àm căn c</w:t>
      </w:r>
      <w:r w:rsidRPr="000469DC">
        <w:rPr>
          <w:rFonts w:ascii="Arial" w:eastAsia="Times New Roman" w:hAnsi="Arial" w:cs="Arial"/>
          <w:color w:val="000000"/>
          <w:sz w:val="20"/>
          <w:szCs w:val="20"/>
          <w:lang w:val="vi-VN"/>
        </w:rPr>
        <w:t>ứ thực hiện.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6. Đo đếm điện năng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6.1</w:t>
      </w:r>
      <w:r w:rsidRPr="000469DC">
        <w:rPr>
          <w:rFonts w:ascii="Arial" w:eastAsia="Times New Roman" w:hAnsi="Arial" w:cs="Arial"/>
          <w:color w:val="000000"/>
          <w:sz w:val="20"/>
          <w:szCs w:val="20"/>
          <w:lang w:val="en"/>
        </w:rPr>
        <w:t> Ho</w:t>
      </w:r>
      <w:r w:rsidRPr="000469DC">
        <w:rPr>
          <w:rFonts w:ascii="Arial" w:eastAsia="Times New Roman" w:hAnsi="Arial" w:cs="Arial"/>
          <w:color w:val="000000"/>
          <w:sz w:val="20"/>
          <w:szCs w:val="20"/>
          <w:lang w:val="vi-VN"/>
        </w:rPr>
        <w:t>ạt động đo đếm điện năng được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ống nhất thực hiện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Điện năng sử dụng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w:t>
      </w:r>
      <w:r w:rsidRPr="000469DC">
        <w:rPr>
          <w:rFonts w:ascii="Arial" w:eastAsia="Times New Roman" w:hAnsi="Arial" w:cs="Arial"/>
          <w:color w:val="000000"/>
          <w:sz w:val="20"/>
          <w:szCs w:val="20"/>
        </w:rPr>
        <w:t>ông qua ch</w:t>
      </w:r>
      <w:r w:rsidRPr="000469DC">
        <w:rPr>
          <w:rFonts w:ascii="Arial" w:eastAsia="Times New Roman" w:hAnsi="Arial" w:cs="Arial"/>
          <w:color w:val="000000"/>
          <w:sz w:val="20"/>
          <w:szCs w:val="20"/>
          <w:lang w:val="vi-VN"/>
        </w:rPr>
        <w:t>ỉ số c</w:t>
      </w:r>
      <w:r w:rsidRPr="000469DC">
        <w:rPr>
          <w:rFonts w:ascii="Arial" w:eastAsia="Times New Roman" w:hAnsi="Arial" w:cs="Arial"/>
          <w:color w:val="000000"/>
          <w:sz w:val="20"/>
          <w:szCs w:val="20"/>
        </w:rPr>
        <w:t>ông tơ và h</w:t>
      </w:r>
      <w:r w:rsidRPr="000469DC">
        <w:rPr>
          <w:rFonts w:ascii="Arial" w:eastAsia="Times New Roman" w:hAnsi="Arial" w:cs="Arial"/>
          <w:color w:val="000000"/>
          <w:sz w:val="20"/>
          <w:szCs w:val="20"/>
          <w:lang w:val="vi-VN"/>
        </w:rPr>
        <w:t>ệ số nh</w:t>
      </w:r>
      <w:r w:rsidRPr="000469DC">
        <w:rPr>
          <w:rFonts w:ascii="Arial" w:eastAsia="Times New Roman" w:hAnsi="Arial" w:cs="Arial"/>
          <w:color w:val="000000"/>
          <w:sz w:val="20"/>
          <w:szCs w:val="20"/>
        </w:rPr>
        <w:t>ân c</w:t>
      </w:r>
      <w:r w:rsidRPr="000469DC">
        <w:rPr>
          <w:rFonts w:ascii="Arial" w:eastAsia="Times New Roman" w:hAnsi="Arial" w:cs="Arial"/>
          <w:color w:val="000000"/>
          <w:sz w:val="20"/>
          <w:szCs w:val="20"/>
          <w:lang w:val="vi-VN"/>
        </w:rPr>
        <w:t>ủa thiết bị đo đếm điện. Hệ số nh</w:t>
      </w:r>
      <w:r w:rsidRPr="000469DC">
        <w:rPr>
          <w:rFonts w:ascii="Arial" w:eastAsia="Times New Roman" w:hAnsi="Arial" w:cs="Arial"/>
          <w:color w:val="000000"/>
          <w:sz w:val="20"/>
          <w:szCs w:val="20"/>
        </w:rPr>
        <w:t>ân c</w:t>
      </w:r>
      <w:r w:rsidRPr="000469DC">
        <w:rPr>
          <w:rFonts w:ascii="Arial" w:eastAsia="Times New Roman" w:hAnsi="Arial" w:cs="Arial"/>
          <w:color w:val="000000"/>
          <w:sz w:val="20"/>
          <w:szCs w:val="20"/>
          <w:lang w:val="vi-VN"/>
        </w:rPr>
        <w:t>ủa thiết bị đo đếm điện được thống nhất v</w:t>
      </w:r>
      <w:r w:rsidRPr="000469DC">
        <w:rPr>
          <w:rFonts w:ascii="Arial" w:eastAsia="Times New Roman" w:hAnsi="Arial" w:cs="Arial"/>
          <w:color w:val="000000"/>
          <w:sz w:val="20"/>
          <w:szCs w:val="20"/>
        </w:rPr>
        <w:t>à ghi nh</w:t>
      </w:r>
      <w:r w:rsidRPr="000469DC">
        <w:rPr>
          <w:rFonts w:ascii="Arial" w:eastAsia="Times New Roman" w:hAnsi="Arial" w:cs="Arial"/>
          <w:color w:val="000000"/>
          <w:sz w:val="20"/>
          <w:szCs w:val="20"/>
          <w:lang w:val="vi-VN"/>
        </w:rPr>
        <w:t>ận tại Bi</w:t>
      </w:r>
      <w:r w:rsidRPr="000469DC">
        <w:rPr>
          <w:rFonts w:ascii="Arial" w:eastAsia="Times New Roman" w:hAnsi="Arial" w:cs="Arial"/>
          <w:color w:val="000000"/>
          <w:sz w:val="20"/>
          <w:szCs w:val="20"/>
        </w:rPr>
        <w:t>ên b</w:t>
      </w:r>
      <w:r w:rsidRPr="000469DC">
        <w:rPr>
          <w:rFonts w:ascii="Arial" w:eastAsia="Times New Roman" w:hAnsi="Arial" w:cs="Arial"/>
          <w:color w:val="000000"/>
          <w:sz w:val="20"/>
          <w:szCs w:val="20"/>
          <w:lang w:val="vi-VN"/>
        </w:rPr>
        <w:t>ản treo, th</w:t>
      </w:r>
      <w:r w:rsidRPr="000469DC">
        <w:rPr>
          <w:rFonts w:ascii="Arial" w:eastAsia="Times New Roman" w:hAnsi="Arial" w:cs="Arial"/>
          <w:color w:val="000000"/>
          <w:sz w:val="20"/>
          <w:szCs w:val="20"/>
        </w:rPr>
        <w:t>áo thi</w:t>
      </w:r>
      <w:r w:rsidRPr="000469DC">
        <w:rPr>
          <w:rFonts w:ascii="Arial" w:eastAsia="Times New Roman" w:hAnsi="Arial" w:cs="Arial"/>
          <w:color w:val="000000"/>
          <w:sz w:val="20"/>
          <w:szCs w:val="20"/>
          <w:lang w:val="vi-VN"/>
        </w:rPr>
        <w:t>ết bị đo đếm điện.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6.2</w:t>
      </w:r>
      <w:r w:rsidRPr="000469DC">
        <w:rPr>
          <w:rFonts w:ascii="Arial" w:eastAsia="Times New Roman" w:hAnsi="Arial" w:cs="Arial"/>
          <w:color w:val="000000"/>
          <w:sz w:val="20"/>
          <w:szCs w:val="20"/>
          <w:lang w:val="en"/>
        </w:rPr>
        <w:t> Khi treo, tháo thi</w:t>
      </w:r>
      <w:r w:rsidRPr="000469DC">
        <w:rPr>
          <w:rFonts w:ascii="Arial" w:eastAsia="Times New Roman" w:hAnsi="Arial" w:cs="Arial"/>
          <w:color w:val="000000"/>
          <w:sz w:val="20"/>
          <w:szCs w:val="20"/>
          <w:lang w:val="vi-VN"/>
        </w:rPr>
        <w:t>ết bị đo đếm điện, c</w:t>
      </w:r>
      <w:r w:rsidRPr="000469DC">
        <w:rPr>
          <w:rFonts w:ascii="Arial" w:eastAsia="Times New Roman" w:hAnsi="Arial" w:cs="Arial"/>
          <w:color w:val="000000"/>
          <w:sz w:val="20"/>
          <w:szCs w:val="20"/>
        </w:rPr>
        <w:t>ác Bên có trách nhi</w:t>
      </w:r>
      <w:r w:rsidRPr="000469DC">
        <w:rPr>
          <w:rFonts w:ascii="Arial" w:eastAsia="Times New Roman" w:hAnsi="Arial" w:cs="Arial"/>
          <w:color w:val="000000"/>
          <w:sz w:val="20"/>
          <w:szCs w:val="20"/>
          <w:lang w:val="vi-VN"/>
        </w:rPr>
        <w:t>ệm ghi nhận đầy đủ kết quả v</w:t>
      </w:r>
      <w:r w:rsidRPr="000469DC">
        <w:rPr>
          <w:rFonts w:ascii="Arial" w:eastAsia="Times New Roman" w:hAnsi="Arial" w:cs="Arial"/>
          <w:color w:val="000000"/>
          <w:sz w:val="20"/>
          <w:szCs w:val="20"/>
        </w:rPr>
        <w:t>à các thông tin c</w:t>
      </w:r>
      <w:r w:rsidRPr="000469DC">
        <w:rPr>
          <w:rFonts w:ascii="Arial" w:eastAsia="Times New Roman" w:hAnsi="Arial" w:cs="Arial"/>
          <w:color w:val="000000"/>
          <w:sz w:val="20"/>
          <w:szCs w:val="20"/>
          <w:lang w:val="vi-VN"/>
        </w:rPr>
        <w:t>ần thiết v</w:t>
      </w:r>
      <w:r w:rsidRPr="000469DC">
        <w:rPr>
          <w:rFonts w:ascii="Arial" w:eastAsia="Times New Roman" w:hAnsi="Arial" w:cs="Arial"/>
          <w:color w:val="000000"/>
          <w:sz w:val="20"/>
          <w:szCs w:val="20"/>
        </w:rPr>
        <w:t>ào Biên b</w:t>
      </w:r>
      <w:r w:rsidRPr="000469DC">
        <w:rPr>
          <w:rFonts w:ascii="Arial" w:eastAsia="Times New Roman" w:hAnsi="Arial" w:cs="Arial"/>
          <w:color w:val="000000"/>
          <w:sz w:val="20"/>
          <w:szCs w:val="20"/>
          <w:lang w:val="vi-VN"/>
        </w:rPr>
        <w:t>ản treo, th</w:t>
      </w:r>
      <w:r w:rsidRPr="000469DC">
        <w:rPr>
          <w:rFonts w:ascii="Arial" w:eastAsia="Times New Roman" w:hAnsi="Arial" w:cs="Arial"/>
          <w:color w:val="000000"/>
          <w:sz w:val="20"/>
          <w:szCs w:val="20"/>
        </w:rPr>
        <w:t>áo thi</w:t>
      </w:r>
      <w:r w:rsidRPr="000469DC">
        <w:rPr>
          <w:rFonts w:ascii="Arial" w:eastAsia="Times New Roman" w:hAnsi="Arial" w:cs="Arial"/>
          <w:color w:val="000000"/>
          <w:sz w:val="20"/>
          <w:szCs w:val="20"/>
          <w:lang w:val="vi-VN"/>
        </w:rPr>
        <w:t>ết bị đo đếm điện. Bi</w:t>
      </w:r>
      <w:r w:rsidRPr="000469DC">
        <w:rPr>
          <w:rFonts w:ascii="Arial" w:eastAsia="Times New Roman" w:hAnsi="Arial" w:cs="Arial"/>
          <w:color w:val="000000"/>
          <w:sz w:val="20"/>
          <w:szCs w:val="20"/>
        </w:rPr>
        <w:t>ên b</w:t>
      </w:r>
      <w:r w:rsidRPr="000469DC">
        <w:rPr>
          <w:rFonts w:ascii="Arial" w:eastAsia="Times New Roman" w:hAnsi="Arial" w:cs="Arial"/>
          <w:color w:val="000000"/>
          <w:sz w:val="20"/>
          <w:szCs w:val="20"/>
          <w:lang w:val="vi-VN"/>
        </w:rPr>
        <w:t>ản treo, th</w:t>
      </w:r>
      <w:r w:rsidRPr="000469DC">
        <w:rPr>
          <w:rFonts w:ascii="Arial" w:eastAsia="Times New Roman" w:hAnsi="Arial" w:cs="Arial"/>
          <w:color w:val="000000"/>
          <w:sz w:val="20"/>
          <w:szCs w:val="20"/>
        </w:rPr>
        <w:t>áo các thi</w:t>
      </w:r>
      <w:r w:rsidRPr="000469DC">
        <w:rPr>
          <w:rFonts w:ascii="Arial" w:eastAsia="Times New Roman" w:hAnsi="Arial" w:cs="Arial"/>
          <w:color w:val="000000"/>
          <w:sz w:val="20"/>
          <w:szCs w:val="20"/>
          <w:lang w:val="vi-VN"/>
        </w:rPr>
        <w:t>ết bị đo đếm điện phải c</w:t>
      </w:r>
      <w:r w:rsidRPr="000469DC">
        <w:rPr>
          <w:rFonts w:ascii="Arial" w:eastAsia="Times New Roman" w:hAnsi="Arial" w:cs="Arial"/>
          <w:color w:val="000000"/>
          <w:sz w:val="20"/>
          <w:szCs w:val="20"/>
        </w:rPr>
        <w:t>ó ch</w:t>
      </w:r>
      <w:r w:rsidRPr="000469DC">
        <w:rPr>
          <w:rFonts w:ascii="Arial" w:eastAsia="Times New Roman" w:hAnsi="Arial" w:cs="Arial"/>
          <w:color w:val="000000"/>
          <w:sz w:val="20"/>
          <w:szCs w:val="20"/>
          <w:lang w:val="vi-VN"/>
        </w:rPr>
        <w:t>ữ k</w:t>
      </w:r>
      <w:r w:rsidRPr="000469DC">
        <w:rPr>
          <w:rFonts w:ascii="Arial" w:eastAsia="Times New Roman" w:hAnsi="Arial" w:cs="Arial"/>
          <w:color w:val="000000"/>
          <w:sz w:val="20"/>
          <w:szCs w:val="20"/>
        </w:rPr>
        <w:t>ý c</w:t>
      </w:r>
      <w:r w:rsidRPr="000469DC">
        <w:rPr>
          <w:rFonts w:ascii="Arial" w:eastAsia="Times New Roman" w:hAnsi="Arial" w:cs="Arial"/>
          <w:color w:val="000000"/>
          <w:sz w:val="20"/>
          <w:szCs w:val="20"/>
          <w:lang w:val="vi-VN"/>
        </w:rPr>
        <w:t>ủa đại diện c</w:t>
      </w:r>
      <w:r w:rsidRPr="000469DC">
        <w:rPr>
          <w:rFonts w:ascii="Arial" w:eastAsia="Times New Roman" w:hAnsi="Arial" w:cs="Arial"/>
          <w:color w:val="000000"/>
          <w:sz w:val="20"/>
          <w:szCs w:val="20"/>
        </w:rPr>
        <w:t>ác Bên khi hoàn thành công tác treo tháo. Biên b</w:t>
      </w:r>
      <w:r w:rsidRPr="000469DC">
        <w:rPr>
          <w:rFonts w:ascii="Arial" w:eastAsia="Times New Roman" w:hAnsi="Arial" w:cs="Arial"/>
          <w:color w:val="000000"/>
          <w:sz w:val="20"/>
          <w:szCs w:val="20"/>
          <w:lang w:val="vi-VN"/>
        </w:rPr>
        <w:t>ản treo, th</w:t>
      </w:r>
      <w:r w:rsidRPr="000469DC">
        <w:rPr>
          <w:rFonts w:ascii="Arial" w:eastAsia="Times New Roman" w:hAnsi="Arial" w:cs="Arial"/>
          <w:color w:val="000000"/>
          <w:sz w:val="20"/>
          <w:szCs w:val="20"/>
        </w:rPr>
        <w:t>áo các thi</w:t>
      </w:r>
      <w:r w:rsidRPr="000469DC">
        <w:rPr>
          <w:rFonts w:ascii="Arial" w:eastAsia="Times New Roman" w:hAnsi="Arial" w:cs="Arial"/>
          <w:color w:val="000000"/>
          <w:sz w:val="20"/>
          <w:szCs w:val="20"/>
          <w:lang w:val="vi-VN"/>
        </w:rPr>
        <w:t>ết bị đo đếm điện được đ</w:t>
      </w:r>
      <w:r w:rsidRPr="000469DC">
        <w:rPr>
          <w:rFonts w:ascii="Arial" w:eastAsia="Times New Roman" w:hAnsi="Arial" w:cs="Arial"/>
          <w:color w:val="000000"/>
          <w:sz w:val="20"/>
          <w:szCs w:val="20"/>
        </w:rPr>
        <w:t>ính kèm H</w:t>
      </w:r>
      <w:r w:rsidRPr="000469DC">
        <w:rPr>
          <w:rFonts w:ascii="Arial" w:eastAsia="Times New Roman" w:hAnsi="Arial" w:cs="Arial"/>
          <w:color w:val="000000"/>
          <w:sz w:val="20"/>
          <w:szCs w:val="20"/>
          <w:lang w:val="vi-VN"/>
        </w:rPr>
        <w:t>ợp đồng n</w:t>
      </w:r>
      <w:r w:rsidRPr="000469DC">
        <w:rPr>
          <w:rFonts w:ascii="Arial" w:eastAsia="Times New Roman" w:hAnsi="Arial" w:cs="Arial"/>
          <w:color w:val="000000"/>
          <w:sz w:val="20"/>
          <w:szCs w:val="20"/>
        </w:rPr>
        <w:t>ày. Các Bên có trách nhi</w:t>
      </w:r>
      <w:r w:rsidRPr="000469DC">
        <w:rPr>
          <w:rFonts w:ascii="Arial" w:eastAsia="Times New Roman" w:hAnsi="Arial" w:cs="Arial"/>
          <w:color w:val="000000"/>
          <w:sz w:val="20"/>
          <w:szCs w:val="20"/>
          <w:lang w:val="vi-VN"/>
        </w:rPr>
        <w:t>ệm bảo vệ thiết bị đo đếm điện trong phạm vi quản l</w:t>
      </w:r>
      <w:r w:rsidRPr="000469DC">
        <w:rPr>
          <w:rFonts w:ascii="Arial" w:eastAsia="Times New Roman" w:hAnsi="Arial" w:cs="Arial"/>
          <w:color w:val="000000"/>
          <w:sz w:val="20"/>
          <w:szCs w:val="20"/>
        </w:rPr>
        <w:t>ý c</w:t>
      </w:r>
      <w:r w:rsidRPr="000469DC">
        <w:rPr>
          <w:rFonts w:ascii="Arial" w:eastAsia="Times New Roman" w:hAnsi="Arial" w:cs="Arial"/>
          <w:color w:val="000000"/>
          <w:sz w:val="20"/>
          <w:szCs w:val="20"/>
          <w:lang w:val="vi-VN"/>
        </w:rPr>
        <w:t>ủa m</w:t>
      </w:r>
      <w:r w:rsidRPr="000469DC">
        <w:rPr>
          <w:rFonts w:ascii="Arial" w:eastAsia="Times New Roman" w:hAnsi="Arial" w:cs="Arial"/>
          <w:color w:val="000000"/>
          <w:sz w:val="20"/>
          <w:szCs w:val="20"/>
        </w:rPr>
        <w:t>ình. Trư</w:t>
      </w:r>
      <w:r w:rsidRPr="000469DC">
        <w:rPr>
          <w:rFonts w:ascii="Arial" w:eastAsia="Times New Roman" w:hAnsi="Arial" w:cs="Arial"/>
          <w:color w:val="000000"/>
          <w:sz w:val="20"/>
          <w:szCs w:val="20"/>
          <w:lang w:val="vi-VN"/>
        </w:rPr>
        <w:t>ờng hợp ph</w:t>
      </w:r>
      <w:r w:rsidRPr="000469DC">
        <w:rPr>
          <w:rFonts w:ascii="Arial" w:eastAsia="Times New Roman" w:hAnsi="Arial" w:cs="Arial"/>
          <w:color w:val="000000"/>
          <w:sz w:val="20"/>
          <w:szCs w:val="20"/>
        </w:rPr>
        <w:t>át hi</w:t>
      </w:r>
      <w:r w:rsidRPr="000469DC">
        <w:rPr>
          <w:rFonts w:ascii="Arial" w:eastAsia="Times New Roman" w:hAnsi="Arial" w:cs="Arial"/>
          <w:color w:val="000000"/>
          <w:sz w:val="20"/>
          <w:szCs w:val="20"/>
          <w:lang w:val="vi-VN"/>
        </w:rPr>
        <w:t>ện thiết bị đo đếm điện bị mất hoặc hư hỏng, c</w:t>
      </w:r>
      <w:r w:rsidRPr="000469DC">
        <w:rPr>
          <w:rFonts w:ascii="Arial" w:eastAsia="Times New Roman" w:hAnsi="Arial" w:cs="Arial"/>
          <w:color w:val="000000"/>
          <w:sz w:val="20"/>
          <w:szCs w:val="20"/>
        </w:rPr>
        <w:t>ác Bên l</w:t>
      </w:r>
      <w:r w:rsidRPr="000469DC">
        <w:rPr>
          <w:rFonts w:ascii="Arial" w:eastAsia="Times New Roman" w:hAnsi="Arial" w:cs="Arial"/>
          <w:color w:val="000000"/>
          <w:sz w:val="20"/>
          <w:szCs w:val="20"/>
          <w:lang w:val="vi-VN"/>
        </w:rPr>
        <w:t>ập bi</w:t>
      </w:r>
      <w:r w:rsidRPr="000469DC">
        <w:rPr>
          <w:rFonts w:ascii="Arial" w:eastAsia="Times New Roman" w:hAnsi="Arial" w:cs="Arial"/>
          <w:color w:val="000000"/>
          <w:sz w:val="20"/>
          <w:szCs w:val="20"/>
        </w:rPr>
        <w:t>ên b</w:t>
      </w:r>
      <w:r w:rsidRPr="000469DC">
        <w:rPr>
          <w:rFonts w:ascii="Arial" w:eastAsia="Times New Roman" w:hAnsi="Arial" w:cs="Arial"/>
          <w:color w:val="000000"/>
          <w:sz w:val="20"/>
          <w:szCs w:val="20"/>
          <w:lang w:val="vi-VN"/>
        </w:rPr>
        <w:t>ản để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nguy</w:t>
      </w:r>
      <w:r w:rsidRPr="000469DC">
        <w:rPr>
          <w:rFonts w:ascii="Arial" w:eastAsia="Times New Roman" w:hAnsi="Arial" w:cs="Arial"/>
          <w:color w:val="000000"/>
          <w:sz w:val="20"/>
          <w:szCs w:val="20"/>
        </w:rPr>
        <w:t>ên nhân và trách nhi</w:t>
      </w:r>
      <w:r w:rsidRPr="000469DC">
        <w:rPr>
          <w:rFonts w:ascii="Arial" w:eastAsia="Times New Roman" w:hAnsi="Arial" w:cs="Arial"/>
          <w:color w:val="000000"/>
          <w:sz w:val="20"/>
          <w:szCs w:val="20"/>
          <w:lang w:val="vi-VN"/>
        </w:rPr>
        <w:t>ệm của c</w:t>
      </w:r>
      <w:r w:rsidRPr="000469DC">
        <w:rPr>
          <w:rFonts w:ascii="Arial" w:eastAsia="Times New Roman" w:hAnsi="Arial" w:cs="Arial"/>
          <w:color w:val="000000"/>
          <w:sz w:val="20"/>
          <w:szCs w:val="20"/>
        </w:rPr>
        <w:t>ác Bên có liên quan trong vi</w:t>
      </w:r>
      <w:r w:rsidRPr="000469DC">
        <w:rPr>
          <w:rFonts w:ascii="Arial" w:eastAsia="Times New Roman" w:hAnsi="Arial" w:cs="Arial"/>
          <w:color w:val="000000"/>
          <w:sz w:val="20"/>
          <w:szCs w:val="20"/>
          <w:lang w:val="vi-VN"/>
        </w:rPr>
        <w:t>ệc sửa chữa, thay thế hoặc bồi thường.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6.3</w:t>
      </w:r>
      <w:r w:rsidRPr="000469DC">
        <w:rPr>
          <w:rFonts w:ascii="Arial" w:eastAsia="Times New Roman" w:hAnsi="Arial" w:cs="Arial"/>
          <w:color w:val="000000"/>
          <w:sz w:val="20"/>
          <w:szCs w:val="20"/>
          <w:lang w:val="en"/>
        </w:rPr>
        <w:t> Bên B không đư</w:t>
      </w:r>
      <w:r w:rsidRPr="000469DC">
        <w:rPr>
          <w:rFonts w:ascii="Arial" w:eastAsia="Times New Roman" w:hAnsi="Arial" w:cs="Arial"/>
          <w:color w:val="000000"/>
          <w:sz w:val="20"/>
          <w:szCs w:val="20"/>
          <w:lang w:val="vi-VN"/>
        </w:rPr>
        <w:t>ợc tự </w:t>
      </w:r>
      <w:r w:rsidRPr="000469DC">
        <w:rPr>
          <w:rFonts w:ascii="Arial" w:eastAsia="Times New Roman" w:hAnsi="Arial" w:cs="Arial"/>
          <w:color w:val="000000"/>
          <w:sz w:val="20"/>
          <w:szCs w:val="20"/>
        </w:rPr>
        <w:t>ý tháo g</w:t>
      </w:r>
      <w:r w:rsidRPr="000469DC">
        <w:rPr>
          <w:rFonts w:ascii="Arial" w:eastAsia="Times New Roman" w:hAnsi="Arial" w:cs="Arial"/>
          <w:color w:val="000000"/>
          <w:sz w:val="20"/>
          <w:szCs w:val="20"/>
          <w:lang w:val="vi-VN"/>
        </w:rPr>
        <w:t>ỡ, di chuyển c</w:t>
      </w:r>
      <w:r w:rsidRPr="000469DC">
        <w:rPr>
          <w:rFonts w:ascii="Arial" w:eastAsia="Times New Roman" w:hAnsi="Arial" w:cs="Arial"/>
          <w:color w:val="000000"/>
          <w:sz w:val="20"/>
          <w:szCs w:val="20"/>
        </w:rPr>
        <w:t>ông tơ. Bên B ph</w:t>
      </w:r>
      <w:r w:rsidRPr="000469DC">
        <w:rPr>
          <w:rFonts w:ascii="Arial" w:eastAsia="Times New Roman" w:hAnsi="Arial" w:cs="Arial"/>
          <w:color w:val="000000"/>
          <w:sz w:val="20"/>
          <w:szCs w:val="20"/>
          <w:lang w:val="vi-VN"/>
        </w:rPr>
        <w:t>ải được sự đồng </w:t>
      </w:r>
      <w:r w:rsidRPr="000469DC">
        <w:rPr>
          <w:rFonts w:ascii="Arial" w:eastAsia="Times New Roman" w:hAnsi="Arial" w:cs="Arial"/>
          <w:color w:val="000000"/>
          <w:sz w:val="20"/>
          <w:szCs w:val="20"/>
        </w:rPr>
        <w:t>ý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A khi có nhu c</w:t>
      </w:r>
      <w:r w:rsidRPr="000469DC">
        <w:rPr>
          <w:rFonts w:ascii="Arial" w:eastAsia="Times New Roman" w:hAnsi="Arial" w:cs="Arial"/>
          <w:color w:val="000000"/>
          <w:sz w:val="20"/>
          <w:szCs w:val="20"/>
          <w:lang w:val="vi-VN"/>
        </w:rPr>
        <w:t>ầu di chuyển c</w:t>
      </w:r>
      <w:r w:rsidRPr="000469DC">
        <w:rPr>
          <w:rFonts w:ascii="Arial" w:eastAsia="Times New Roman" w:hAnsi="Arial" w:cs="Arial"/>
          <w:color w:val="000000"/>
          <w:sz w:val="20"/>
          <w:szCs w:val="20"/>
        </w:rPr>
        <w:t>ông tơ sang v</w:t>
      </w:r>
      <w:r w:rsidRPr="000469DC">
        <w:rPr>
          <w:rFonts w:ascii="Arial" w:eastAsia="Times New Roman" w:hAnsi="Arial" w:cs="Arial"/>
          <w:color w:val="000000"/>
          <w:sz w:val="20"/>
          <w:szCs w:val="20"/>
          <w:lang w:val="vi-VN"/>
        </w:rPr>
        <w:t>ị tr</w:t>
      </w:r>
      <w:r w:rsidRPr="000469DC">
        <w:rPr>
          <w:rFonts w:ascii="Arial" w:eastAsia="Times New Roman" w:hAnsi="Arial" w:cs="Arial"/>
          <w:color w:val="000000"/>
          <w:sz w:val="20"/>
          <w:szCs w:val="20"/>
        </w:rPr>
        <w:t>í khác và ph</w:t>
      </w:r>
      <w:r w:rsidRPr="000469DC">
        <w:rPr>
          <w:rFonts w:ascii="Arial" w:eastAsia="Times New Roman" w:hAnsi="Arial" w:cs="Arial"/>
          <w:color w:val="000000"/>
          <w:sz w:val="20"/>
          <w:szCs w:val="20"/>
          <w:lang w:val="vi-VN"/>
        </w:rPr>
        <w:t>ải chịu mọi chi ph</w:t>
      </w:r>
      <w:r w:rsidRPr="000469DC">
        <w:rPr>
          <w:rFonts w:ascii="Arial" w:eastAsia="Times New Roman" w:hAnsi="Arial" w:cs="Arial"/>
          <w:color w:val="000000"/>
          <w:sz w:val="20"/>
          <w:szCs w:val="20"/>
        </w:rPr>
        <w:t>í phát sinh trong quá trình di chuy</w:t>
      </w:r>
      <w:r w:rsidRPr="000469DC">
        <w:rPr>
          <w:rFonts w:ascii="Arial" w:eastAsia="Times New Roman" w:hAnsi="Arial" w:cs="Arial"/>
          <w:color w:val="000000"/>
          <w:sz w:val="20"/>
          <w:szCs w:val="20"/>
          <w:lang w:val="vi-VN"/>
        </w:rPr>
        <w:t>ển.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6.4</w:t>
      </w:r>
      <w:r w:rsidRPr="000469DC">
        <w:rPr>
          <w:rFonts w:ascii="Arial" w:eastAsia="Times New Roman" w:hAnsi="Arial" w:cs="Arial"/>
          <w:color w:val="000000"/>
          <w:sz w:val="20"/>
          <w:szCs w:val="20"/>
          <w:lang w:val="en"/>
        </w:rPr>
        <w:t> Khi thay đ</w:t>
      </w:r>
      <w:r w:rsidRPr="000469DC">
        <w:rPr>
          <w:rFonts w:ascii="Arial" w:eastAsia="Times New Roman" w:hAnsi="Arial" w:cs="Arial"/>
          <w:color w:val="000000"/>
          <w:sz w:val="20"/>
          <w:szCs w:val="20"/>
          <w:lang w:val="vi-VN"/>
        </w:rPr>
        <w:t>ổi thiết bị đo đếm điện, c</w:t>
      </w:r>
      <w:r w:rsidRPr="000469DC">
        <w:rPr>
          <w:rFonts w:ascii="Arial" w:eastAsia="Times New Roman" w:hAnsi="Arial" w:cs="Arial"/>
          <w:color w:val="000000"/>
          <w:sz w:val="20"/>
          <w:szCs w:val="20"/>
        </w:rPr>
        <w:t>ác Bên có trách nhi</w:t>
      </w:r>
      <w:r w:rsidRPr="000469DC">
        <w:rPr>
          <w:rFonts w:ascii="Arial" w:eastAsia="Times New Roman" w:hAnsi="Arial" w:cs="Arial"/>
          <w:color w:val="000000"/>
          <w:sz w:val="20"/>
          <w:szCs w:val="20"/>
          <w:lang w:val="vi-VN"/>
        </w:rPr>
        <w:t>ệm c</w:t>
      </w:r>
      <w:r w:rsidRPr="000469DC">
        <w:rPr>
          <w:rFonts w:ascii="Arial" w:eastAsia="Times New Roman" w:hAnsi="Arial" w:cs="Arial"/>
          <w:color w:val="000000"/>
          <w:sz w:val="20"/>
          <w:szCs w:val="20"/>
        </w:rPr>
        <w:t>ùng ký biên b</w:t>
      </w:r>
      <w:r w:rsidRPr="000469DC">
        <w:rPr>
          <w:rFonts w:ascii="Arial" w:eastAsia="Times New Roman" w:hAnsi="Arial" w:cs="Arial"/>
          <w:color w:val="000000"/>
          <w:sz w:val="20"/>
          <w:szCs w:val="20"/>
          <w:lang w:val="vi-VN"/>
        </w:rPr>
        <w:t>ản x</w:t>
      </w:r>
      <w:r w:rsidRPr="000469DC">
        <w:rPr>
          <w:rFonts w:ascii="Arial" w:eastAsia="Times New Roman" w:hAnsi="Arial" w:cs="Arial"/>
          <w:color w:val="000000"/>
          <w:sz w:val="20"/>
          <w:szCs w:val="20"/>
        </w:rPr>
        <w:t>ác nh</w:t>
      </w:r>
      <w:r w:rsidRPr="000469DC">
        <w:rPr>
          <w:rFonts w:ascii="Arial" w:eastAsia="Times New Roman" w:hAnsi="Arial" w:cs="Arial"/>
          <w:color w:val="000000"/>
          <w:sz w:val="20"/>
          <w:szCs w:val="20"/>
          <w:lang w:val="vi-VN"/>
        </w:rPr>
        <w:t>ận th</w:t>
      </w:r>
      <w:r w:rsidRPr="000469DC">
        <w:rPr>
          <w:rFonts w:ascii="Arial" w:eastAsia="Times New Roman" w:hAnsi="Arial" w:cs="Arial"/>
          <w:color w:val="000000"/>
          <w:sz w:val="20"/>
          <w:szCs w:val="20"/>
        </w:rPr>
        <w:t>ông s</w:t>
      </w:r>
      <w:r w:rsidRPr="000469DC">
        <w:rPr>
          <w:rFonts w:ascii="Arial" w:eastAsia="Times New Roman" w:hAnsi="Arial" w:cs="Arial"/>
          <w:color w:val="000000"/>
          <w:sz w:val="20"/>
          <w:szCs w:val="20"/>
          <w:lang w:val="vi-VN"/>
        </w:rPr>
        <w:t>ố kỹ thuật của thiết bị đo đếm điện v</w:t>
      </w:r>
      <w:r w:rsidRPr="000469DC">
        <w:rPr>
          <w:rFonts w:ascii="Arial" w:eastAsia="Times New Roman" w:hAnsi="Arial" w:cs="Arial"/>
          <w:color w:val="000000"/>
          <w:sz w:val="20"/>
          <w:szCs w:val="20"/>
        </w:rPr>
        <w:t>à ch</w:t>
      </w:r>
      <w:r w:rsidRPr="000469DC">
        <w:rPr>
          <w:rFonts w:ascii="Arial" w:eastAsia="Times New Roman" w:hAnsi="Arial" w:cs="Arial"/>
          <w:color w:val="000000"/>
          <w:sz w:val="20"/>
          <w:szCs w:val="20"/>
          <w:lang w:val="vi-VN"/>
        </w:rPr>
        <w:t>ỉ số c</w:t>
      </w:r>
      <w:r w:rsidRPr="000469DC">
        <w:rPr>
          <w:rFonts w:ascii="Arial" w:eastAsia="Times New Roman" w:hAnsi="Arial" w:cs="Arial"/>
          <w:color w:val="000000"/>
          <w:sz w:val="20"/>
          <w:szCs w:val="20"/>
        </w:rPr>
        <w:t>ông tơ.</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7. Ghi chỉ số c</w:t>
      </w:r>
      <w:r w:rsidRPr="000469DC">
        <w:rPr>
          <w:rFonts w:ascii="Arial" w:eastAsia="Times New Roman" w:hAnsi="Arial" w:cs="Arial"/>
          <w:b/>
          <w:bCs/>
          <w:color w:val="000000"/>
          <w:sz w:val="20"/>
          <w:szCs w:val="20"/>
        </w:rPr>
        <w:t>ông tơ</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Căn c</w:t>
      </w:r>
      <w:r w:rsidRPr="000469DC">
        <w:rPr>
          <w:rFonts w:ascii="Arial" w:eastAsia="Times New Roman" w:hAnsi="Arial" w:cs="Arial"/>
          <w:color w:val="000000"/>
          <w:sz w:val="20"/>
          <w:szCs w:val="20"/>
          <w:lang w:val="vi-VN"/>
        </w:rPr>
        <w:t>ứ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ống nhất ghi nhận ng</w:t>
      </w:r>
      <w:r w:rsidRPr="000469DC">
        <w:rPr>
          <w:rFonts w:ascii="Arial" w:eastAsia="Times New Roman" w:hAnsi="Arial" w:cs="Arial"/>
          <w:color w:val="000000"/>
          <w:sz w:val="20"/>
          <w:szCs w:val="20"/>
        </w:rPr>
        <w:t>ày ghi, s</w:t>
      </w:r>
      <w:r w:rsidRPr="000469DC">
        <w:rPr>
          <w:rFonts w:ascii="Arial" w:eastAsia="Times New Roman" w:hAnsi="Arial" w:cs="Arial"/>
          <w:color w:val="000000"/>
          <w:sz w:val="20"/>
          <w:szCs w:val="20"/>
          <w:lang w:val="vi-VN"/>
        </w:rPr>
        <w:t>ố kỳ ghi v</w:t>
      </w:r>
      <w:r w:rsidRPr="000469DC">
        <w:rPr>
          <w:rFonts w:ascii="Arial" w:eastAsia="Times New Roman" w:hAnsi="Arial" w:cs="Arial"/>
          <w:color w:val="000000"/>
          <w:sz w:val="20"/>
          <w:szCs w:val="20"/>
        </w:rPr>
        <w:t>à hình th</w:t>
      </w:r>
      <w:r w:rsidRPr="000469DC">
        <w:rPr>
          <w:rFonts w:ascii="Arial" w:eastAsia="Times New Roman" w:hAnsi="Arial" w:cs="Arial"/>
          <w:color w:val="000000"/>
          <w:sz w:val="20"/>
          <w:szCs w:val="20"/>
          <w:lang w:val="vi-VN"/>
        </w:rPr>
        <w:t>ức ghi chỉ số c</w:t>
      </w:r>
      <w:r w:rsidRPr="000469DC">
        <w:rPr>
          <w:rFonts w:ascii="Arial" w:eastAsia="Times New Roman" w:hAnsi="Arial" w:cs="Arial"/>
          <w:color w:val="000000"/>
          <w:sz w:val="20"/>
          <w:szCs w:val="20"/>
        </w:rPr>
        <w:t>ông tơ t</w:t>
      </w:r>
      <w:r w:rsidRPr="000469DC">
        <w:rPr>
          <w:rFonts w:ascii="Arial" w:eastAsia="Times New Roman" w:hAnsi="Arial" w:cs="Arial"/>
          <w:color w:val="000000"/>
          <w:sz w:val="20"/>
          <w:szCs w:val="20"/>
          <w:lang w:val="vi-VN"/>
        </w:rPr>
        <w:t>ại Điều 2.7 của Hợp đồng. Trường hợp ng</w:t>
      </w:r>
      <w:r w:rsidRPr="000469DC">
        <w:rPr>
          <w:rFonts w:ascii="Arial" w:eastAsia="Times New Roman" w:hAnsi="Arial" w:cs="Arial"/>
          <w:color w:val="000000"/>
          <w:sz w:val="20"/>
          <w:szCs w:val="20"/>
        </w:rPr>
        <w:t>ày, s</w:t>
      </w:r>
      <w:r w:rsidRPr="000469DC">
        <w:rPr>
          <w:rFonts w:ascii="Arial" w:eastAsia="Times New Roman" w:hAnsi="Arial" w:cs="Arial"/>
          <w:color w:val="000000"/>
          <w:sz w:val="20"/>
          <w:szCs w:val="20"/>
          <w:lang w:val="vi-VN"/>
        </w:rPr>
        <w:t>ố kỳ ghi chỉ số c</w:t>
      </w:r>
      <w:r w:rsidRPr="000469DC">
        <w:rPr>
          <w:rFonts w:ascii="Arial" w:eastAsia="Times New Roman" w:hAnsi="Arial" w:cs="Arial"/>
          <w:color w:val="000000"/>
          <w:sz w:val="20"/>
          <w:szCs w:val="20"/>
        </w:rPr>
        <w:t>ông tơ và hình th</w:t>
      </w:r>
      <w:r w:rsidRPr="000469DC">
        <w:rPr>
          <w:rFonts w:ascii="Arial" w:eastAsia="Times New Roman" w:hAnsi="Arial" w:cs="Arial"/>
          <w:color w:val="000000"/>
          <w:sz w:val="20"/>
          <w:szCs w:val="20"/>
          <w:lang w:val="vi-VN"/>
        </w:rPr>
        <w:t>ức ghi chỉ số c</w:t>
      </w:r>
      <w:r w:rsidRPr="000469DC">
        <w:rPr>
          <w:rFonts w:ascii="Arial" w:eastAsia="Times New Roman" w:hAnsi="Arial" w:cs="Arial"/>
          <w:color w:val="000000"/>
          <w:sz w:val="20"/>
          <w:szCs w:val="20"/>
        </w:rPr>
        <w:t>ông tơ thay đ</w:t>
      </w:r>
      <w:r w:rsidRPr="000469DC">
        <w:rPr>
          <w:rFonts w:ascii="Arial" w:eastAsia="Times New Roman" w:hAnsi="Arial" w:cs="Arial"/>
          <w:color w:val="000000"/>
          <w:sz w:val="20"/>
          <w:szCs w:val="20"/>
          <w:lang w:val="vi-VN"/>
        </w:rPr>
        <w:t>ổi so với quy định tại Điều 2.7 Hợp đồng, B</w:t>
      </w:r>
      <w:r w:rsidRPr="000469DC">
        <w:rPr>
          <w:rFonts w:ascii="Arial" w:eastAsia="Times New Roman" w:hAnsi="Arial" w:cs="Arial"/>
          <w:color w:val="000000"/>
          <w:sz w:val="20"/>
          <w:szCs w:val="20"/>
        </w:rPr>
        <w:t>ên A có trách nhi</w:t>
      </w:r>
      <w:r w:rsidRPr="000469DC">
        <w:rPr>
          <w:rFonts w:ascii="Arial" w:eastAsia="Times New Roman" w:hAnsi="Arial" w:cs="Arial"/>
          <w:color w:val="000000"/>
          <w:sz w:val="20"/>
          <w:szCs w:val="20"/>
          <w:lang w:val="vi-VN"/>
        </w:rPr>
        <w:t>ệm th</w:t>
      </w:r>
      <w:r w:rsidRPr="000469DC">
        <w:rPr>
          <w:rFonts w:ascii="Arial" w:eastAsia="Times New Roman" w:hAnsi="Arial" w:cs="Arial"/>
          <w:color w:val="000000"/>
          <w:sz w:val="20"/>
          <w:szCs w:val="20"/>
        </w:rPr>
        <w:t>ông báo cho Bên B trư</w:t>
      </w:r>
      <w:r w:rsidRPr="000469DC">
        <w:rPr>
          <w:rFonts w:ascii="Arial" w:eastAsia="Times New Roman" w:hAnsi="Arial" w:cs="Arial"/>
          <w:color w:val="000000"/>
          <w:sz w:val="20"/>
          <w:szCs w:val="20"/>
          <w:lang w:val="vi-VN"/>
        </w:rPr>
        <w:t>ớc (...) ng</w:t>
      </w:r>
      <w:r w:rsidRPr="000469DC">
        <w:rPr>
          <w:rFonts w:ascii="Arial" w:eastAsia="Times New Roman" w:hAnsi="Arial" w:cs="Arial"/>
          <w:color w:val="000000"/>
          <w:sz w:val="20"/>
          <w:szCs w:val="20"/>
        </w:rPr>
        <w:t>ày k</w:t>
      </w:r>
      <w:r w:rsidRPr="000469DC">
        <w:rPr>
          <w:rFonts w:ascii="Arial" w:eastAsia="Times New Roman" w:hAnsi="Arial" w:cs="Arial"/>
          <w:color w:val="000000"/>
          <w:sz w:val="20"/>
          <w:szCs w:val="20"/>
          <w:lang w:val="vi-VN"/>
        </w:rPr>
        <w:t>ể từ ng</w:t>
      </w:r>
      <w:r w:rsidRPr="000469DC">
        <w:rPr>
          <w:rFonts w:ascii="Arial" w:eastAsia="Times New Roman" w:hAnsi="Arial" w:cs="Arial"/>
          <w:color w:val="000000"/>
          <w:sz w:val="20"/>
          <w:szCs w:val="20"/>
        </w:rPr>
        <w:t>ày có s</w:t>
      </w:r>
      <w:r w:rsidRPr="000469DC">
        <w:rPr>
          <w:rFonts w:ascii="Arial" w:eastAsia="Times New Roman" w:hAnsi="Arial" w:cs="Arial"/>
          <w:color w:val="000000"/>
          <w:sz w:val="20"/>
          <w:szCs w:val="20"/>
          <w:lang w:val="vi-VN"/>
        </w:rPr>
        <w:t>ự thay đổi theo h</w:t>
      </w:r>
      <w:r w:rsidRPr="000469DC">
        <w:rPr>
          <w:rFonts w:ascii="Arial" w:eastAsia="Times New Roman" w:hAnsi="Arial" w:cs="Arial"/>
          <w:color w:val="000000"/>
          <w:sz w:val="20"/>
          <w:szCs w:val="20"/>
        </w:rPr>
        <w:t>ình th</w:t>
      </w:r>
      <w:r w:rsidRPr="000469DC">
        <w:rPr>
          <w:rFonts w:ascii="Arial" w:eastAsia="Times New Roman" w:hAnsi="Arial" w:cs="Arial"/>
          <w:color w:val="000000"/>
          <w:sz w:val="20"/>
          <w:szCs w:val="20"/>
          <w:lang w:val="vi-VN"/>
        </w:rPr>
        <w:t>ức th</w:t>
      </w:r>
      <w:r w:rsidRPr="000469DC">
        <w:rPr>
          <w:rFonts w:ascii="Arial" w:eastAsia="Times New Roman" w:hAnsi="Arial" w:cs="Arial"/>
          <w:color w:val="000000"/>
          <w:sz w:val="20"/>
          <w:szCs w:val="20"/>
        </w:rPr>
        <w:t>ông báo đư</w:t>
      </w:r>
      <w:r w:rsidRPr="000469DC">
        <w:rPr>
          <w:rFonts w:ascii="Arial" w:eastAsia="Times New Roman" w:hAnsi="Arial" w:cs="Arial"/>
          <w:color w:val="000000"/>
          <w:sz w:val="20"/>
          <w:szCs w:val="20"/>
          <w:lang w:val="vi-VN"/>
        </w:rPr>
        <w:t>ợc quy định tại Điều 3.2. Th</w:t>
      </w:r>
      <w:r w:rsidRPr="000469DC">
        <w:rPr>
          <w:rFonts w:ascii="Arial" w:eastAsia="Times New Roman" w:hAnsi="Arial" w:cs="Arial"/>
          <w:color w:val="000000"/>
          <w:sz w:val="20"/>
          <w:szCs w:val="20"/>
        </w:rPr>
        <w:t>ông báo đư</w:t>
      </w:r>
      <w:r w:rsidRPr="000469DC">
        <w:rPr>
          <w:rFonts w:ascii="Arial" w:eastAsia="Times New Roman" w:hAnsi="Arial" w:cs="Arial"/>
          <w:color w:val="000000"/>
          <w:sz w:val="20"/>
          <w:szCs w:val="20"/>
          <w:lang w:val="vi-VN"/>
        </w:rPr>
        <w:t>ợc lưu, đ</w:t>
      </w:r>
      <w:r w:rsidRPr="000469DC">
        <w:rPr>
          <w:rFonts w:ascii="Arial" w:eastAsia="Times New Roman" w:hAnsi="Arial" w:cs="Arial"/>
          <w:color w:val="000000"/>
          <w:sz w:val="20"/>
          <w:szCs w:val="20"/>
        </w:rPr>
        <w:t>ính kèm và tr</w:t>
      </w:r>
      <w:r w:rsidRPr="000469DC">
        <w:rPr>
          <w:rFonts w:ascii="Arial" w:eastAsia="Times New Roman" w:hAnsi="Arial" w:cs="Arial"/>
          <w:color w:val="000000"/>
          <w:sz w:val="20"/>
          <w:szCs w:val="20"/>
          <w:lang w:val="vi-VN"/>
        </w:rPr>
        <w:t>ở th</w:t>
      </w:r>
      <w:r w:rsidRPr="000469DC">
        <w:rPr>
          <w:rFonts w:ascii="Arial" w:eastAsia="Times New Roman" w:hAnsi="Arial" w:cs="Arial"/>
          <w:color w:val="000000"/>
          <w:sz w:val="20"/>
          <w:szCs w:val="20"/>
        </w:rPr>
        <w:t>ành Phụ lục</w:t>
      </w:r>
      <w:r w:rsidRPr="000469DC">
        <w:rPr>
          <w:rFonts w:ascii="Arial" w:eastAsia="Times New Roman" w:hAnsi="Arial" w:cs="Arial"/>
          <w:color w:val="000000"/>
          <w:sz w:val="20"/>
          <w:szCs w:val="20"/>
          <w:lang w:val="vi-VN"/>
        </w:rPr>
        <w:t> của Hợp đồng để l</w:t>
      </w:r>
      <w:r w:rsidRPr="000469DC">
        <w:rPr>
          <w:rFonts w:ascii="Arial" w:eastAsia="Times New Roman" w:hAnsi="Arial" w:cs="Arial"/>
          <w:color w:val="000000"/>
          <w:sz w:val="20"/>
          <w:szCs w:val="20"/>
        </w:rPr>
        <w:t>àm căn c</w:t>
      </w:r>
      <w:r w:rsidRPr="000469DC">
        <w:rPr>
          <w:rFonts w:ascii="Arial" w:eastAsia="Times New Roman" w:hAnsi="Arial" w:cs="Arial"/>
          <w:color w:val="000000"/>
          <w:sz w:val="20"/>
          <w:szCs w:val="20"/>
          <w:lang w:val="vi-VN"/>
        </w:rPr>
        <w:t>ứ thực hiện.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8. Bảo đảm thực hiện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8.1</w:t>
      </w:r>
      <w:r w:rsidRPr="000469DC">
        <w:rPr>
          <w:rFonts w:ascii="Arial" w:eastAsia="Times New Roman" w:hAnsi="Arial" w:cs="Arial"/>
          <w:color w:val="000000"/>
          <w:sz w:val="20"/>
          <w:szCs w:val="20"/>
          <w:lang w:val="en"/>
        </w:rPr>
        <w:t> Ph</w:t>
      </w:r>
      <w:r w:rsidRPr="000469DC">
        <w:rPr>
          <w:rFonts w:ascii="Arial" w:eastAsia="Times New Roman" w:hAnsi="Arial" w:cs="Arial"/>
          <w:color w:val="000000"/>
          <w:sz w:val="20"/>
          <w:szCs w:val="20"/>
          <w:lang w:val="vi-VN"/>
        </w:rPr>
        <w:t>ạm vi bảo đảm; (...).</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8.2</w:t>
      </w:r>
      <w:r w:rsidRPr="000469DC">
        <w:rPr>
          <w:rFonts w:ascii="Arial" w:eastAsia="Times New Roman" w:hAnsi="Arial" w:cs="Arial"/>
          <w:color w:val="000000"/>
          <w:sz w:val="20"/>
          <w:szCs w:val="20"/>
          <w:lang w:val="en"/>
        </w:rPr>
        <w:t> Bi</w:t>
      </w:r>
      <w:r w:rsidRPr="000469DC">
        <w:rPr>
          <w:rFonts w:ascii="Arial" w:eastAsia="Times New Roman" w:hAnsi="Arial" w:cs="Arial"/>
          <w:color w:val="000000"/>
          <w:sz w:val="20"/>
          <w:szCs w:val="20"/>
          <w:lang w:val="vi-VN"/>
        </w:rPr>
        <w:t>ện ph</w:t>
      </w:r>
      <w:r w:rsidRPr="000469DC">
        <w:rPr>
          <w:rFonts w:ascii="Arial" w:eastAsia="Times New Roman" w:hAnsi="Arial" w:cs="Arial"/>
          <w:color w:val="000000"/>
          <w:sz w:val="20"/>
          <w:szCs w:val="20"/>
        </w:rPr>
        <w:t>áp b</w:t>
      </w:r>
      <w:r w:rsidRPr="000469DC">
        <w:rPr>
          <w:rFonts w:ascii="Arial" w:eastAsia="Times New Roman" w:hAnsi="Arial" w:cs="Arial"/>
          <w:color w:val="000000"/>
          <w:sz w:val="20"/>
          <w:szCs w:val="20"/>
          <w:lang w:val="vi-VN"/>
        </w:rPr>
        <w:t>ảo đảm: (...).</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8.3</w:t>
      </w:r>
      <w:r w:rsidRPr="000469DC">
        <w:rPr>
          <w:rFonts w:ascii="Arial" w:eastAsia="Times New Roman" w:hAnsi="Arial" w:cs="Arial"/>
          <w:color w:val="000000"/>
          <w:sz w:val="20"/>
          <w:szCs w:val="20"/>
          <w:lang w:val="en"/>
        </w:rPr>
        <w:t> Hình th</w:t>
      </w:r>
      <w:r w:rsidRPr="000469DC">
        <w:rPr>
          <w:rFonts w:ascii="Arial" w:eastAsia="Times New Roman" w:hAnsi="Arial" w:cs="Arial"/>
          <w:color w:val="000000"/>
          <w:sz w:val="20"/>
          <w:szCs w:val="20"/>
          <w:lang w:val="vi-VN"/>
        </w:rPr>
        <w:t>ức v</w:t>
      </w:r>
      <w:r w:rsidRPr="000469DC">
        <w:rPr>
          <w:rFonts w:ascii="Arial" w:eastAsia="Times New Roman" w:hAnsi="Arial" w:cs="Arial"/>
          <w:color w:val="000000"/>
          <w:sz w:val="20"/>
          <w:szCs w:val="20"/>
        </w:rPr>
        <w:t>à hi</w:t>
      </w:r>
      <w:r w:rsidRPr="000469DC">
        <w:rPr>
          <w:rFonts w:ascii="Arial" w:eastAsia="Times New Roman" w:hAnsi="Arial" w:cs="Arial"/>
          <w:color w:val="000000"/>
          <w:sz w:val="20"/>
          <w:szCs w:val="20"/>
          <w:lang w:val="vi-VN"/>
        </w:rPr>
        <w:t>ệu lực bảo đảm: (...).</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8.4 </w:t>
      </w:r>
      <w:r w:rsidRPr="000469DC">
        <w:rPr>
          <w:rFonts w:ascii="Arial" w:eastAsia="Times New Roman" w:hAnsi="Arial" w:cs="Arial"/>
          <w:color w:val="000000"/>
          <w:sz w:val="20"/>
          <w:szCs w:val="20"/>
          <w:lang w:val="en"/>
        </w:rPr>
        <w:t>Quy</w:t>
      </w:r>
      <w:r w:rsidRPr="000469DC">
        <w:rPr>
          <w:rFonts w:ascii="Arial" w:eastAsia="Times New Roman" w:hAnsi="Arial" w:cs="Arial"/>
          <w:color w:val="000000"/>
          <w:sz w:val="20"/>
          <w:szCs w:val="20"/>
          <w:lang w:val="vi-VN"/>
        </w:rPr>
        <w:t>ền v</w:t>
      </w:r>
      <w:r w:rsidRPr="000469DC">
        <w:rPr>
          <w:rFonts w:ascii="Arial" w:eastAsia="Times New Roman" w:hAnsi="Arial" w:cs="Arial"/>
          <w:color w:val="000000"/>
          <w:sz w:val="20"/>
          <w:szCs w:val="20"/>
        </w:rPr>
        <w:t>à nghĩa v</w:t>
      </w:r>
      <w:r w:rsidRPr="000469DC">
        <w:rPr>
          <w:rFonts w:ascii="Arial" w:eastAsia="Times New Roman" w:hAnsi="Arial" w:cs="Arial"/>
          <w:color w:val="000000"/>
          <w:sz w:val="20"/>
          <w:szCs w:val="20"/>
          <w:lang w:val="vi-VN"/>
        </w:rPr>
        <w:t>ụ trong việc bảo đảm: (...).</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(Áp d</w:t>
      </w:r>
      <w:r w:rsidRPr="000469DC">
        <w:rPr>
          <w:rFonts w:ascii="Arial" w:eastAsia="Times New Roman" w:hAnsi="Arial" w:cs="Arial"/>
          <w:color w:val="000000"/>
          <w:sz w:val="20"/>
          <w:szCs w:val="20"/>
          <w:lang w:val="vi-VN"/>
        </w:rPr>
        <w:t>ụng trong trường hợp hai b</w:t>
      </w:r>
      <w:r w:rsidRPr="000469DC">
        <w:rPr>
          <w:rFonts w:ascii="Arial" w:eastAsia="Times New Roman" w:hAnsi="Arial" w:cs="Arial"/>
          <w:color w:val="000000"/>
          <w:sz w:val="20"/>
          <w:szCs w:val="20"/>
        </w:rPr>
        <w:t>ên có th</w:t>
      </w:r>
      <w:r w:rsidRPr="000469DC">
        <w:rPr>
          <w:rFonts w:ascii="Arial" w:eastAsia="Times New Roman" w:hAnsi="Arial" w:cs="Arial"/>
          <w:color w:val="000000"/>
          <w:sz w:val="20"/>
          <w:szCs w:val="20"/>
          <w:lang w:val="vi-VN"/>
        </w:rPr>
        <w:t>ỏa thuận, thống nhất về bảo đảm hợp đồng theo quy định hiện h</w:t>
      </w:r>
      <w:r w:rsidRPr="000469DC">
        <w:rPr>
          <w:rFonts w:ascii="Arial" w:eastAsia="Times New Roman" w:hAnsi="Arial" w:cs="Arial"/>
          <w:color w:val="000000"/>
          <w:sz w:val="20"/>
          <w:szCs w:val="20"/>
        </w:rPr>
        <w:t>ành)</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9. T</w:t>
      </w:r>
      <w:r w:rsidRPr="000469DC">
        <w:rPr>
          <w:rFonts w:ascii="Arial" w:eastAsia="Times New Roman" w:hAnsi="Arial" w:cs="Arial"/>
          <w:b/>
          <w:bCs/>
          <w:color w:val="000000"/>
          <w:sz w:val="20"/>
          <w:szCs w:val="20"/>
        </w:rPr>
        <w:t>ính toán thanh toán: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Tính toán thanh toán ti</w:t>
      </w:r>
      <w:r w:rsidRPr="000469DC">
        <w:rPr>
          <w:rFonts w:ascii="Arial" w:eastAsia="Times New Roman" w:hAnsi="Arial" w:cs="Arial"/>
          <w:color w:val="000000"/>
          <w:sz w:val="20"/>
          <w:szCs w:val="20"/>
          <w:lang w:val="vi-VN"/>
        </w:rPr>
        <w:t>ền điện được thực hiện theo quy định tại Điều 16 Nghị định n</w:t>
      </w:r>
      <w:r w:rsidRPr="000469DC">
        <w:rPr>
          <w:rFonts w:ascii="Arial" w:eastAsia="Times New Roman" w:hAnsi="Arial" w:cs="Arial"/>
          <w:color w:val="000000"/>
          <w:sz w:val="20"/>
          <w:szCs w:val="20"/>
        </w:rPr>
        <w:t>ày, c</w:t>
      </w:r>
      <w:r w:rsidRPr="000469DC">
        <w:rPr>
          <w:rFonts w:ascii="Arial" w:eastAsia="Times New Roman" w:hAnsi="Arial" w:cs="Arial"/>
          <w:color w:val="000000"/>
          <w:sz w:val="20"/>
          <w:szCs w:val="20"/>
          <w:lang w:val="vi-VN"/>
        </w:rPr>
        <w:t>ụ thể như sau:</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9.1</w:t>
      </w:r>
      <w:r w:rsidRPr="000469DC">
        <w:rPr>
          <w:rFonts w:ascii="Arial" w:eastAsia="Times New Roman" w:hAnsi="Arial" w:cs="Arial"/>
          <w:color w:val="000000"/>
          <w:sz w:val="20"/>
          <w:szCs w:val="20"/>
          <w:lang w:val="en"/>
        </w:rPr>
        <w:t> Trư</w:t>
      </w:r>
      <w:r w:rsidRPr="000469DC">
        <w:rPr>
          <w:rFonts w:ascii="Arial" w:eastAsia="Times New Roman" w:hAnsi="Arial" w:cs="Arial"/>
          <w:color w:val="000000"/>
          <w:sz w:val="20"/>
          <w:szCs w:val="20"/>
          <w:lang w:val="vi-VN"/>
        </w:rPr>
        <w:t>ờng hợp sản lượng ti</w:t>
      </w:r>
      <w:r w:rsidRPr="000469DC">
        <w:rPr>
          <w:rFonts w:ascii="Arial" w:eastAsia="Times New Roman" w:hAnsi="Arial" w:cs="Arial"/>
          <w:color w:val="000000"/>
          <w:sz w:val="20"/>
          <w:szCs w:val="20"/>
        </w:rPr>
        <w:t>êu th</w:t>
      </w:r>
      <w:r w:rsidRPr="000469DC">
        <w:rPr>
          <w:rFonts w:ascii="Arial" w:eastAsia="Times New Roman" w:hAnsi="Arial" w:cs="Arial"/>
          <w:color w:val="000000"/>
          <w:sz w:val="20"/>
          <w:szCs w:val="20"/>
          <w:lang w:val="vi-VN"/>
        </w:rPr>
        <w:t>ụ điện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trong chu kỳ giao dịch thấp hơn sản lượng của Đơn vị ph</w:t>
      </w:r>
      <w:r w:rsidRPr="000469DC">
        <w:rPr>
          <w:rFonts w:ascii="Arial" w:eastAsia="Times New Roman" w:hAnsi="Arial" w:cs="Arial"/>
          <w:color w:val="000000"/>
          <w:sz w:val="20"/>
          <w:szCs w:val="20"/>
        </w:rPr>
        <w:t>át đi</w:t>
      </w:r>
      <w:r w:rsidRPr="000469DC">
        <w:rPr>
          <w:rFonts w:ascii="Arial" w:eastAsia="Times New Roman" w:hAnsi="Arial" w:cs="Arial"/>
          <w:color w:val="000000"/>
          <w:sz w:val="20"/>
          <w:szCs w:val="20"/>
          <w:lang w:val="vi-VN"/>
        </w:rPr>
        <w:t>ện năng lượng t</w:t>
      </w:r>
      <w:r w:rsidRPr="000469DC">
        <w:rPr>
          <w:rFonts w:ascii="Arial" w:eastAsia="Times New Roman" w:hAnsi="Arial" w:cs="Arial"/>
          <w:color w:val="000000"/>
          <w:sz w:val="20"/>
          <w:szCs w:val="20"/>
        </w:rPr>
        <w:t>ái t</w:t>
      </w:r>
      <w:r w:rsidRPr="000469DC">
        <w:rPr>
          <w:rFonts w:ascii="Arial" w:eastAsia="Times New Roman" w:hAnsi="Arial" w:cs="Arial"/>
          <w:color w:val="000000"/>
          <w:sz w:val="20"/>
          <w:szCs w:val="20"/>
          <w:lang w:val="vi-VN"/>
        </w:rPr>
        <w:t>ạo trong chu kỳ giao dịch đ</w:t>
      </w:r>
      <w:r w:rsidRPr="000469DC">
        <w:rPr>
          <w:rFonts w:ascii="Arial" w:eastAsia="Times New Roman" w:hAnsi="Arial" w:cs="Arial"/>
          <w:color w:val="000000"/>
          <w:sz w:val="20"/>
          <w:szCs w:val="20"/>
        </w:rPr>
        <w:t>ó (quy đ</w:t>
      </w:r>
      <w:r w:rsidRPr="000469DC">
        <w:rPr>
          <w:rFonts w:ascii="Arial" w:eastAsia="Times New Roman" w:hAnsi="Arial" w:cs="Arial"/>
          <w:color w:val="000000"/>
          <w:sz w:val="20"/>
          <w:szCs w:val="20"/>
          <w:lang w:val="vi-VN"/>
        </w:rPr>
        <w:t>ổi về điểm giao nhận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sử dụng điện lớn),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sử dụng điện lớn thanh to</w:t>
      </w:r>
      <w:r w:rsidRPr="000469DC">
        <w:rPr>
          <w:rFonts w:ascii="Arial" w:eastAsia="Times New Roman" w:hAnsi="Arial" w:cs="Arial"/>
          <w:color w:val="000000"/>
          <w:sz w:val="20"/>
          <w:szCs w:val="20"/>
        </w:rPr>
        <w:t>án ti</w:t>
      </w:r>
      <w:r w:rsidRPr="000469DC">
        <w:rPr>
          <w:rFonts w:ascii="Arial" w:eastAsia="Times New Roman" w:hAnsi="Arial" w:cs="Arial"/>
          <w:color w:val="000000"/>
          <w:sz w:val="20"/>
          <w:szCs w:val="20"/>
          <w:lang w:val="vi-VN"/>
        </w:rPr>
        <w:t>ền điện hằng th</w:t>
      </w:r>
      <w:r w:rsidRPr="000469DC">
        <w:rPr>
          <w:rFonts w:ascii="Arial" w:eastAsia="Times New Roman" w:hAnsi="Arial" w:cs="Arial"/>
          <w:color w:val="000000"/>
          <w:sz w:val="20"/>
          <w:szCs w:val="20"/>
        </w:rPr>
        <w:t>áng cho T</w:t>
      </w:r>
      <w:r w:rsidRPr="000469DC">
        <w:rPr>
          <w:rFonts w:ascii="Arial" w:eastAsia="Times New Roman" w:hAnsi="Arial" w:cs="Arial"/>
          <w:color w:val="000000"/>
          <w:sz w:val="20"/>
          <w:szCs w:val="20"/>
          <w:lang w:val="vi-VN"/>
        </w:rPr>
        <w:t>ổng c</w:t>
      </w:r>
      <w:r w:rsidRPr="000469DC">
        <w:rPr>
          <w:rFonts w:ascii="Arial" w:eastAsia="Times New Roman" w:hAnsi="Arial" w:cs="Arial"/>
          <w:color w:val="000000"/>
          <w:sz w:val="20"/>
          <w:szCs w:val="20"/>
        </w:rPr>
        <w:t>ông ty Đi</w:t>
      </w:r>
      <w:r w:rsidRPr="000469DC">
        <w:rPr>
          <w:rFonts w:ascii="Arial" w:eastAsia="Times New Roman" w:hAnsi="Arial" w:cs="Arial"/>
          <w:color w:val="000000"/>
          <w:sz w:val="20"/>
          <w:szCs w:val="20"/>
          <w:lang w:val="vi-VN"/>
        </w:rPr>
        <w:t>ện lực theo c</w:t>
      </w:r>
      <w:r w:rsidRPr="000469DC">
        <w:rPr>
          <w:rFonts w:ascii="Arial" w:eastAsia="Times New Roman" w:hAnsi="Arial" w:cs="Arial"/>
          <w:color w:val="000000"/>
          <w:sz w:val="20"/>
          <w:szCs w:val="20"/>
        </w:rPr>
        <w:t>ông th</w:t>
      </w:r>
      <w:r w:rsidRPr="000469DC">
        <w:rPr>
          <w:rFonts w:ascii="Arial" w:eastAsia="Times New Roman" w:hAnsi="Arial" w:cs="Arial"/>
          <w:color w:val="000000"/>
          <w:sz w:val="20"/>
          <w:szCs w:val="20"/>
          <w:lang w:val="vi-VN"/>
        </w:rPr>
        <w:t>ức sau:</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9.1.1 T</w:t>
      </w:r>
      <w:r w:rsidRPr="000469DC">
        <w:rPr>
          <w:rFonts w:ascii="Arial" w:eastAsia="Times New Roman" w:hAnsi="Arial" w:cs="Arial"/>
          <w:color w:val="000000"/>
          <w:sz w:val="20"/>
          <w:szCs w:val="20"/>
          <w:lang w:val="vi-VN"/>
        </w:rPr>
        <w:t>ổng tiền điện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sử dụng điện lớn hằng th</w:t>
      </w:r>
      <w:r w:rsidRPr="000469DC">
        <w:rPr>
          <w:rFonts w:ascii="Arial" w:eastAsia="Times New Roman" w:hAnsi="Arial" w:cs="Arial"/>
          <w:color w:val="000000"/>
          <w:sz w:val="20"/>
          <w:szCs w:val="20"/>
        </w:rPr>
        <w:t>áng thanh toán cho T</w:t>
      </w:r>
      <w:r w:rsidRPr="000469DC">
        <w:rPr>
          <w:rFonts w:ascii="Arial" w:eastAsia="Times New Roman" w:hAnsi="Arial" w:cs="Arial"/>
          <w:color w:val="000000"/>
          <w:sz w:val="20"/>
          <w:szCs w:val="20"/>
          <w:lang w:val="vi-VN"/>
        </w:rPr>
        <w:t>ổng c</w:t>
      </w:r>
      <w:r w:rsidRPr="000469DC">
        <w:rPr>
          <w:rFonts w:ascii="Arial" w:eastAsia="Times New Roman" w:hAnsi="Arial" w:cs="Arial"/>
          <w:color w:val="000000"/>
          <w:sz w:val="20"/>
          <w:szCs w:val="20"/>
        </w:rPr>
        <w:t>ông ty Đi</w:t>
      </w:r>
      <w:r w:rsidRPr="000469DC">
        <w:rPr>
          <w:rFonts w:ascii="Arial" w:eastAsia="Times New Roman" w:hAnsi="Arial" w:cs="Arial"/>
          <w:color w:val="000000"/>
          <w:sz w:val="20"/>
          <w:szCs w:val="20"/>
          <w:lang w:val="vi-VN"/>
        </w:rPr>
        <w:t>ện lực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c</w:t>
      </w:r>
      <w:r w:rsidRPr="000469DC">
        <w:rPr>
          <w:rFonts w:ascii="Arial" w:eastAsia="Times New Roman" w:hAnsi="Arial" w:cs="Arial"/>
          <w:color w:val="000000"/>
          <w:sz w:val="20"/>
          <w:szCs w:val="20"/>
        </w:rPr>
        <w:t>ông th</w:t>
      </w:r>
      <w:r w:rsidRPr="000469DC">
        <w:rPr>
          <w:rFonts w:ascii="Arial" w:eastAsia="Times New Roman" w:hAnsi="Arial" w:cs="Arial"/>
          <w:color w:val="000000"/>
          <w:sz w:val="20"/>
          <w:szCs w:val="20"/>
          <w:lang w:val="vi-VN"/>
        </w:rPr>
        <w:t>ức sau:</w:t>
      </w:r>
    </w:p>
    <w:p w:rsidR="000469DC" w:rsidRPr="000469DC" w:rsidRDefault="000469DC" w:rsidP="000469DC">
      <w:pPr>
        <w:shd w:val="clear" w:color="auto" w:fill="FFFFFF"/>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lang w:val="en"/>
        </w:rPr>
        <w:t>C</w:t>
      </w:r>
      <w:r w:rsidRPr="000469DC">
        <w:rPr>
          <w:rFonts w:ascii="Arial" w:eastAsia="Times New Roman" w:hAnsi="Arial" w:cs="Arial"/>
          <w:color w:val="000000"/>
          <w:sz w:val="20"/>
          <w:szCs w:val="20"/>
          <w:vertAlign w:val="subscript"/>
          <w:lang w:val="en"/>
        </w:rPr>
        <w:t>KH</w:t>
      </w:r>
      <w:r w:rsidRPr="000469DC">
        <w:rPr>
          <w:rFonts w:ascii="Arial" w:eastAsia="Times New Roman" w:hAnsi="Arial" w:cs="Arial"/>
          <w:color w:val="000000"/>
          <w:sz w:val="20"/>
          <w:szCs w:val="20"/>
          <w:lang w:val="en"/>
        </w:rPr>
        <w:t> </w:t>
      </w:r>
      <w:r w:rsidRPr="000469DC">
        <w:rPr>
          <w:rFonts w:ascii="Arial" w:eastAsia="Times New Roman" w:hAnsi="Arial" w:cs="Arial"/>
          <w:color w:val="000000"/>
          <w:sz w:val="20"/>
          <w:szCs w:val="20"/>
          <w:vertAlign w:val="superscript"/>
          <w:lang w:val="en"/>
        </w:rPr>
        <w:t>=</w:t>
      </w:r>
      <w:r w:rsidRPr="000469DC">
        <w:rPr>
          <w:rFonts w:ascii="Arial" w:eastAsia="Times New Roman" w:hAnsi="Arial" w:cs="Arial"/>
          <w:color w:val="000000"/>
          <w:sz w:val="20"/>
          <w:szCs w:val="20"/>
          <w:lang w:val="en"/>
        </w:rPr>
        <w:t> C</w:t>
      </w:r>
      <w:r w:rsidRPr="000469DC">
        <w:rPr>
          <w:rFonts w:ascii="Arial" w:eastAsia="Times New Roman" w:hAnsi="Arial" w:cs="Arial"/>
          <w:color w:val="000000"/>
          <w:sz w:val="20"/>
          <w:szCs w:val="20"/>
          <w:vertAlign w:val="subscript"/>
          <w:lang w:val="en"/>
        </w:rPr>
        <w:t>TTĐ</w:t>
      </w:r>
      <w:r w:rsidRPr="000469DC">
        <w:rPr>
          <w:rFonts w:ascii="Arial" w:eastAsia="Times New Roman" w:hAnsi="Arial" w:cs="Arial"/>
          <w:color w:val="000000"/>
          <w:sz w:val="20"/>
          <w:szCs w:val="20"/>
          <w:lang w:val="en"/>
        </w:rPr>
        <w:t> + C</w:t>
      </w:r>
      <w:r w:rsidRPr="000469DC">
        <w:rPr>
          <w:rFonts w:ascii="Arial" w:eastAsia="Times New Roman" w:hAnsi="Arial" w:cs="Arial"/>
          <w:color w:val="000000"/>
          <w:sz w:val="20"/>
          <w:szCs w:val="20"/>
          <w:vertAlign w:val="subscript"/>
          <w:lang w:val="en"/>
        </w:rPr>
        <w:t>BL</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Trong đó:</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C</w:t>
      </w:r>
      <w:r w:rsidRPr="000469DC">
        <w:rPr>
          <w:rFonts w:ascii="Arial" w:eastAsia="Times New Roman" w:hAnsi="Arial" w:cs="Arial"/>
          <w:color w:val="000000"/>
          <w:sz w:val="20"/>
          <w:szCs w:val="20"/>
          <w:vertAlign w:val="subscript"/>
          <w:lang w:val="en"/>
        </w:rPr>
        <w:t>KH</w:t>
      </w:r>
      <w:r w:rsidRPr="000469DC">
        <w:rPr>
          <w:rFonts w:ascii="Arial" w:eastAsia="Times New Roman" w:hAnsi="Arial" w:cs="Arial"/>
          <w:color w:val="000000"/>
          <w:sz w:val="20"/>
          <w:szCs w:val="20"/>
          <w:lang w:val="en"/>
        </w:rPr>
        <w:t>: T</w:t>
      </w:r>
      <w:r w:rsidRPr="000469DC">
        <w:rPr>
          <w:rFonts w:ascii="Arial" w:eastAsia="Times New Roman" w:hAnsi="Arial" w:cs="Arial"/>
          <w:color w:val="000000"/>
          <w:sz w:val="20"/>
          <w:szCs w:val="20"/>
          <w:lang w:val="vi-VN"/>
        </w:rPr>
        <w:t>ổng chi ph</w:t>
      </w:r>
      <w:r w:rsidRPr="000469DC">
        <w:rPr>
          <w:rFonts w:ascii="Arial" w:eastAsia="Times New Roman" w:hAnsi="Arial" w:cs="Arial"/>
          <w:color w:val="000000"/>
          <w:sz w:val="20"/>
          <w:szCs w:val="20"/>
        </w:rPr>
        <w:t>í mua đi</w:t>
      </w:r>
      <w:r w:rsidRPr="000469DC">
        <w:rPr>
          <w:rFonts w:ascii="Arial" w:eastAsia="Times New Roman" w:hAnsi="Arial" w:cs="Arial"/>
          <w:color w:val="000000"/>
          <w:sz w:val="20"/>
          <w:szCs w:val="20"/>
          <w:lang w:val="vi-VN"/>
        </w:rPr>
        <w:t>ện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sử dụng điện lớn từ Tổng c</w:t>
      </w:r>
      <w:r w:rsidRPr="000469DC">
        <w:rPr>
          <w:rFonts w:ascii="Arial" w:eastAsia="Times New Roman" w:hAnsi="Arial" w:cs="Arial"/>
          <w:color w:val="000000"/>
          <w:sz w:val="20"/>
          <w:szCs w:val="20"/>
        </w:rPr>
        <w:t>ông ty Đi</w:t>
      </w:r>
      <w:r w:rsidRPr="000469DC">
        <w:rPr>
          <w:rFonts w:ascii="Arial" w:eastAsia="Times New Roman" w:hAnsi="Arial" w:cs="Arial"/>
          <w:color w:val="000000"/>
          <w:sz w:val="20"/>
          <w:szCs w:val="20"/>
          <w:lang w:val="vi-VN"/>
        </w:rPr>
        <w:t>ện lực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lastRenderedPageBreak/>
        <w:t>b) C</w:t>
      </w:r>
      <w:r w:rsidRPr="000469DC">
        <w:rPr>
          <w:rFonts w:ascii="Arial" w:eastAsia="Times New Roman" w:hAnsi="Arial" w:cs="Arial"/>
          <w:color w:val="000000"/>
          <w:sz w:val="20"/>
          <w:szCs w:val="20"/>
          <w:vertAlign w:val="subscript"/>
          <w:lang w:val="en"/>
        </w:rPr>
        <w:t>TTĐ</w:t>
      </w:r>
      <w:r w:rsidRPr="000469DC">
        <w:rPr>
          <w:rFonts w:ascii="Arial" w:eastAsia="Times New Roman" w:hAnsi="Arial" w:cs="Arial"/>
          <w:color w:val="000000"/>
          <w:sz w:val="20"/>
          <w:szCs w:val="20"/>
          <w:lang w:val="en"/>
        </w:rPr>
        <w:t>: Chi phí mua đi</w:t>
      </w:r>
      <w:r w:rsidRPr="000469DC">
        <w:rPr>
          <w:rFonts w:ascii="Arial" w:eastAsia="Times New Roman" w:hAnsi="Arial" w:cs="Arial"/>
          <w:color w:val="000000"/>
          <w:sz w:val="20"/>
          <w:szCs w:val="20"/>
          <w:lang w:val="vi-VN"/>
        </w:rPr>
        <w:t>ện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sử dụng điện lớn từ Tổng c</w:t>
      </w:r>
      <w:r w:rsidRPr="000469DC">
        <w:rPr>
          <w:rFonts w:ascii="Arial" w:eastAsia="Times New Roman" w:hAnsi="Arial" w:cs="Arial"/>
          <w:color w:val="000000"/>
          <w:sz w:val="20"/>
          <w:szCs w:val="20"/>
        </w:rPr>
        <w:t>ông ty Đi</w:t>
      </w:r>
      <w:r w:rsidRPr="000469DC">
        <w:rPr>
          <w:rFonts w:ascii="Arial" w:eastAsia="Times New Roman" w:hAnsi="Arial" w:cs="Arial"/>
          <w:color w:val="000000"/>
          <w:sz w:val="20"/>
          <w:szCs w:val="20"/>
          <w:lang w:val="vi-VN"/>
        </w:rPr>
        <w:t>ện lực tr</w:t>
      </w:r>
      <w:r w:rsidRPr="000469DC">
        <w:rPr>
          <w:rFonts w:ascii="Arial" w:eastAsia="Times New Roman" w:hAnsi="Arial" w:cs="Arial"/>
          <w:color w:val="000000"/>
          <w:sz w:val="20"/>
          <w:szCs w:val="20"/>
        </w:rPr>
        <w:t>ên th</w:t>
      </w:r>
      <w:r w:rsidRPr="000469DC">
        <w:rPr>
          <w:rFonts w:ascii="Arial" w:eastAsia="Times New Roman" w:hAnsi="Arial" w:cs="Arial"/>
          <w:color w:val="000000"/>
          <w:sz w:val="20"/>
          <w:szCs w:val="20"/>
          <w:lang w:val="vi-VN"/>
        </w:rPr>
        <w:t>ị trường điện (đồng),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như sau:</w:t>
      </w:r>
    </w:p>
    <w:p w:rsidR="000469DC" w:rsidRPr="000469DC" w:rsidRDefault="000469DC" w:rsidP="000469DC">
      <w:pPr>
        <w:shd w:val="clear" w:color="auto" w:fill="FFFFFF"/>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lang w:val="en"/>
        </w:rPr>
        <w:t>C</w:t>
      </w:r>
      <w:r w:rsidRPr="000469DC">
        <w:rPr>
          <w:rFonts w:ascii="Arial" w:eastAsia="Times New Roman" w:hAnsi="Arial" w:cs="Arial"/>
          <w:color w:val="000000"/>
          <w:sz w:val="20"/>
          <w:szCs w:val="20"/>
          <w:vertAlign w:val="subscript"/>
          <w:lang w:val="en"/>
        </w:rPr>
        <w:t>TTĐ</w:t>
      </w:r>
      <w:r w:rsidRPr="000469DC">
        <w:rPr>
          <w:rFonts w:ascii="Arial" w:eastAsia="Times New Roman" w:hAnsi="Arial" w:cs="Arial"/>
          <w:color w:val="000000"/>
          <w:sz w:val="20"/>
          <w:szCs w:val="20"/>
          <w:lang w:val="en"/>
        </w:rPr>
        <w:t> = C</w:t>
      </w:r>
      <w:r w:rsidRPr="000469DC">
        <w:rPr>
          <w:rFonts w:ascii="Arial" w:eastAsia="Times New Roman" w:hAnsi="Arial" w:cs="Arial"/>
          <w:color w:val="000000"/>
          <w:sz w:val="20"/>
          <w:szCs w:val="20"/>
          <w:vertAlign w:val="subscript"/>
          <w:lang w:val="en"/>
        </w:rPr>
        <w:t>ĐN</w:t>
      </w:r>
      <w:r w:rsidRPr="000469DC">
        <w:rPr>
          <w:rFonts w:ascii="Arial" w:eastAsia="Times New Roman" w:hAnsi="Arial" w:cs="Arial"/>
          <w:color w:val="000000"/>
          <w:sz w:val="20"/>
          <w:szCs w:val="20"/>
          <w:lang w:val="en"/>
        </w:rPr>
        <w:t> + C</w:t>
      </w:r>
      <w:r w:rsidRPr="000469DC">
        <w:rPr>
          <w:rFonts w:ascii="Arial" w:eastAsia="Times New Roman" w:hAnsi="Arial" w:cs="Arial"/>
          <w:color w:val="000000"/>
          <w:sz w:val="20"/>
          <w:szCs w:val="20"/>
          <w:vertAlign w:val="subscript"/>
          <w:lang w:val="en"/>
        </w:rPr>
        <w:t>DPPA</w:t>
      </w:r>
      <w:r w:rsidRPr="000469DC">
        <w:rPr>
          <w:rFonts w:ascii="Arial" w:eastAsia="Times New Roman" w:hAnsi="Arial" w:cs="Arial"/>
          <w:color w:val="000000"/>
          <w:sz w:val="20"/>
          <w:szCs w:val="20"/>
          <w:lang w:val="en"/>
        </w:rPr>
        <w:t> + C</w:t>
      </w:r>
      <w:r w:rsidRPr="000469DC">
        <w:rPr>
          <w:rFonts w:ascii="Arial" w:eastAsia="Times New Roman" w:hAnsi="Arial" w:cs="Arial"/>
          <w:color w:val="000000"/>
          <w:sz w:val="20"/>
          <w:szCs w:val="20"/>
          <w:vertAlign w:val="subscript"/>
          <w:lang w:val="en"/>
        </w:rPr>
        <w:t>CL</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Trong đó:</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C</w:t>
      </w:r>
      <w:r w:rsidRPr="000469DC">
        <w:rPr>
          <w:rFonts w:ascii="Arial" w:eastAsia="Times New Roman" w:hAnsi="Arial" w:cs="Arial"/>
          <w:color w:val="000000"/>
          <w:sz w:val="20"/>
          <w:szCs w:val="20"/>
          <w:vertAlign w:val="subscript"/>
          <w:lang w:val="en"/>
        </w:rPr>
        <w:t>ĐN</w:t>
      </w:r>
      <w:r w:rsidRPr="000469DC">
        <w:rPr>
          <w:rFonts w:ascii="Arial" w:eastAsia="Times New Roman" w:hAnsi="Arial" w:cs="Arial"/>
          <w:color w:val="000000"/>
          <w:sz w:val="20"/>
          <w:szCs w:val="20"/>
          <w:lang w:val="en"/>
        </w:rPr>
        <w:t>: Chi phí đi</w:t>
      </w:r>
      <w:r w:rsidRPr="000469DC">
        <w:rPr>
          <w:rFonts w:ascii="Arial" w:eastAsia="Times New Roman" w:hAnsi="Arial" w:cs="Arial"/>
          <w:color w:val="000000"/>
          <w:sz w:val="20"/>
          <w:szCs w:val="20"/>
          <w:lang w:val="vi-VN"/>
        </w:rPr>
        <w:t>ện năng thanh to</w:t>
      </w:r>
      <w:r w:rsidRPr="000469DC">
        <w:rPr>
          <w:rFonts w:ascii="Arial" w:eastAsia="Times New Roman" w:hAnsi="Arial" w:cs="Arial"/>
          <w:color w:val="000000"/>
          <w:sz w:val="20"/>
          <w:szCs w:val="20"/>
        </w:rPr>
        <w:t>án theo giá th</w:t>
      </w:r>
      <w:r w:rsidRPr="000469DC">
        <w:rPr>
          <w:rFonts w:ascii="Arial" w:eastAsia="Times New Roman" w:hAnsi="Arial" w:cs="Arial"/>
          <w:color w:val="000000"/>
          <w:sz w:val="20"/>
          <w:szCs w:val="20"/>
          <w:lang w:val="vi-VN"/>
        </w:rPr>
        <w:t>ị trường điện (đồng),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quy định tại khoản 2 Điều n</w:t>
      </w:r>
      <w:r w:rsidRPr="000469DC">
        <w:rPr>
          <w:rFonts w:ascii="Arial" w:eastAsia="Times New Roman" w:hAnsi="Arial" w:cs="Arial"/>
          <w:color w:val="000000"/>
          <w:sz w:val="20"/>
          <w:szCs w:val="20"/>
        </w:rPr>
        <w:t>ày;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C</w:t>
      </w:r>
      <w:r w:rsidRPr="000469DC">
        <w:rPr>
          <w:rFonts w:ascii="Arial" w:eastAsia="Times New Roman" w:hAnsi="Arial" w:cs="Arial"/>
          <w:color w:val="000000"/>
          <w:sz w:val="20"/>
          <w:szCs w:val="20"/>
          <w:vertAlign w:val="subscript"/>
          <w:lang w:val="en"/>
        </w:rPr>
        <w:t>DPPA</w:t>
      </w:r>
      <w:r w:rsidRPr="000469DC">
        <w:rPr>
          <w:rFonts w:ascii="Arial" w:eastAsia="Times New Roman" w:hAnsi="Arial" w:cs="Arial"/>
          <w:color w:val="000000"/>
          <w:sz w:val="20"/>
          <w:szCs w:val="20"/>
          <w:lang w:val="en"/>
        </w:rPr>
        <w:t>: Chi phí s</w:t>
      </w:r>
      <w:r w:rsidRPr="000469DC">
        <w:rPr>
          <w:rFonts w:ascii="Arial" w:eastAsia="Times New Roman" w:hAnsi="Arial" w:cs="Arial"/>
          <w:color w:val="000000"/>
          <w:sz w:val="20"/>
          <w:szCs w:val="20"/>
          <w:lang w:val="vi-VN"/>
        </w:rPr>
        <w:t>ử dụng dịch vụ hệ thống điện (đồng),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quy định tại khoản 3 Điều n</w:t>
      </w:r>
      <w:r w:rsidRPr="000469DC">
        <w:rPr>
          <w:rFonts w:ascii="Arial" w:eastAsia="Times New Roman" w:hAnsi="Arial" w:cs="Arial"/>
          <w:color w:val="000000"/>
          <w:sz w:val="20"/>
          <w:szCs w:val="20"/>
        </w:rPr>
        <w:t>ày;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C</w:t>
      </w:r>
      <w:r w:rsidRPr="000469DC">
        <w:rPr>
          <w:rFonts w:ascii="Arial" w:eastAsia="Times New Roman" w:hAnsi="Arial" w:cs="Arial"/>
          <w:color w:val="000000"/>
          <w:sz w:val="20"/>
          <w:szCs w:val="20"/>
          <w:vertAlign w:val="subscript"/>
          <w:lang w:val="en"/>
        </w:rPr>
        <w:t>CL</w:t>
      </w:r>
      <w:r w:rsidRPr="000469DC">
        <w:rPr>
          <w:rFonts w:ascii="Arial" w:eastAsia="Times New Roman" w:hAnsi="Arial" w:cs="Arial"/>
          <w:color w:val="000000"/>
          <w:sz w:val="20"/>
          <w:szCs w:val="20"/>
          <w:lang w:val="en"/>
        </w:rPr>
        <w:t>: Chi phí thanh toán bù tr</w:t>
      </w:r>
      <w:r w:rsidRPr="000469DC">
        <w:rPr>
          <w:rFonts w:ascii="Arial" w:eastAsia="Times New Roman" w:hAnsi="Arial" w:cs="Arial"/>
          <w:color w:val="000000"/>
          <w:sz w:val="20"/>
          <w:szCs w:val="20"/>
          <w:lang w:val="vi-VN"/>
        </w:rPr>
        <w:t>ừ ch</w:t>
      </w:r>
      <w:r w:rsidRPr="000469DC">
        <w:rPr>
          <w:rFonts w:ascii="Arial" w:eastAsia="Times New Roman" w:hAnsi="Arial" w:cs="Arial"/>
          <w:color w:val="000000"/>
          <w:sz w:val="20"/>
          <w:szCs w:val="20"/>
        </w:rPr>
        <w:t>ênh l</w:t>
      </w:r>
      <w:r w:rsidRPr="000469DC">
        <w:rPr>
          <w:rFonts w:ascii="Arial" w:eastAsia="Times New Roman" w:hAnsi="Arial" w:cs="Arial"/>
          <w:color w:val="000000"/>
          <w:sz w:val="20"/>
          <w:szCs w:val="20"/>
          <w:lang w:val="vi-VN"/>
        </w:rPr>
        <w:t>ệch,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quy định tại khoản 4 Điều n</w:t>
      </w:r>
      <w:r w:rsidRPr="000469DC">
        <w:rPr>
          <w:rFonts w:ascii="Arial" w:eastAsia="Times New Roman" w:hAnsi="Arial" w:cs="Arial"/>
          <w:color w:val="000000"/>
          <w:sz w:val="20"/>
          <w:szCs w:val="20"/>
        </w:rPr>
        <w:t>ày (đ</w:t>
      </w:r>
      <w:r w:rsidRPr="000469DC">
        <w:rPr>
          <w:rFonts w:ascii="Arial" w:eastAsia="Times New Roman" w:hAnsi="Arial" w:cs="Arial"/>
          <w:color w:val="000000"/>
          <w:sz w:val="20"/>
          <w:szCs w:val="20"/>
          <w:lang w:val="vi-VN"/>
        </w:rPr>
        <w:t>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C</w:t>
      </w:r>
      <w:r w:rsidRPr="000469DC">
        <w:rPr>
          <w:rFonts w:ascii="Arial" w:eastAsia="Times New Roman" w:hAnsi="Arial" w:cs="Arial"/>
          <w:color w:val="000000"/>
          <w:sz w:val="20"/>
          <w:szCs w:val="20"/>
          <w:vertAlign w:val="subscript"/>
          <w:lang w:val="en"/>
        </w:rPr>
        <w:t>BL</w:t>
      </w:r>
      <w:r w:rsidRPr="000469DC">
        <w:rPr>
          <w:rFonts w:ascii="Arial" w:eastAsia="Times New Roman" w:hAnsi="Arial" w:cs="Arial"/>
          <w:color w:val="000000"/>
          <w:sz w:val="20"/>
          <w:szCs w:val="20"/>
          <w:lang w:val="en"/>
        </w:rPr>
        <w:t>: Chi phí mua đi</w:t>
      </w:r>
      <w:r w:rsidRPr="000469DC">
        <w:rPr>
          <w:rFonts w:ascii="Arial" w:eastAsia="Times New Roman" w:hAnsi="Arial" w:cs="Arial"/>
          <w:color w:val="000000"/>
          <w:sz w:val="20"/>
          <w:szCs w:val="20"/>
          <w:lang w:val="vi-VN"/>
        </w:rPr>
        <w:t>ện trong mỗi chu kỳ giao dịch theo gi</w:t>
      </w:r>
      <w:r w:rsidRPr="000469DC">
        <w:rPr>
          <w:rFonts w:ascii="Arial" w:eastAsia="Times New Roman" w:hAnsi="Arial" w:cs="Arial"/>
          <w:color w:val="000000"/>
          <w:sz w:val="20"/>
          <w:szCs w:val="20"/>
        </w:rPr>
        <w:t>á bán l</w:t>
      </w:r>
      <w:r w:rsidRPr="000469DC">
        <w:rPr>
          <w:rFonts w:ascii="Arial" w:eastAsia="Times New Roman" w:hAnsi="Arial" w:cs="Arial"/>
          <w:color w:val="000000"/>
          <w:sz w:val="20"/>
          <w:szCs w:val="20"/>
          <w:lang w:val="vi-VN"/>
        </w:rPr>
        <w:t>ẻ điện (đồng),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như sau:</w:t>
      </w:r>
    </w:p>
    <w:p w:rsidR="000469DC" w:rsidRPr="000469DC" w:rsidRDefault="000469DC" w:rsidP="000469DC">
      <w:pPr>
        <w:shd w:val="clear" w:color="auto" w:fill="FFFFFF"/>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noProof/>
          <w:color w:val="000000"/>
          <w:sz w:val="20"/>
          <w:szCs w:val="20"/>
        </w:rPr>
        <w:drawing>
          <wp:inline distT="0" distB="0" distL="0" distR="0">
            <wp:extent cx="2445385" cy="574040"/>
            <wp:effectExtent l="0" t="0" r="0" b="0"/>
            <wp:docPr id="4" name="Picture 4" descr="https://files.thuvienphapluat.vn/doc2htm/00615882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615882_files/image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5385" cy="574040"/>
                    </a:xfrm>
                    <a:prstGeom prst="rect">
                      <a:avLst/>
                    </a:prstGeom>
                    <a:noFill/>
                    <a:ln>
                      <a:noFill/>
                    </a:ln>
                  </pic:spPr>
                </pic:pic>
              </a:graphicData>
            </a:graphic>
          </wp:inline>
        </w:drawing>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Trong đó:</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P</w:t>
      </w:r>
      <w:r w:rsidRPr="000469DC">
        <w:rPr>
          <w:rFonts w:ascii="Arial" w:eastAsia="Times New Roman" w:hAnsi="Arial" w:cs="Arial"/>
          <w:color w:val="000000"/>
          <w:sz w:val="20"/>
          <w:szCs w:val="20"/>
          <w:vertAlign w:val="subscript"/>
          <w:lang w:val="en"/>
        </w:rPr>
        <w:t>BL(i)</w:t>
      </w:r>
      <w:r w:rsidRPr="000469DC">
        <w:rPr>
          <w:rFonts w:ascii="Arial" w:eastAsia="Times New Roman" w:hAnsi="Arial" w:cs="Arial"/>
          <w:color w:val="000000"/>
          <w:sz w:val="20"/>
          <w:szCs w:val="20"/>
          <w:lang w:val="en"/>
        </w:rPr>
        <w:t>: Giá bán l</w:t>
      </w:r>
      <w:r w:rsidRPr="000469DC">
        <w:rPr>
          <w:rFonts w:ascii="Arial" w:eastAsia="Times New Roman" w:hAnsi="Arial" w:cs="Arial"/>
          <w:color w:val="000000"/>
          <w:sz w:val="20"/>
          <w:szCs w:val="20"/>
          <w:lang w:val="vi-VN"/>
        </w:rPr>
        <w:t>ẻ điện hiện h</w:t>
      </w:r>
      <w:r w:rsidRPr="000469DC">
        <w:rPr>
          <w:rFonts w:ascii="Arial" w:eastAsia="Times New Roman" w:hAnsi="Arial" w:cs="Arial"/>
          <w:color w:val="000000"/>
          <w:sz w:val="20"/>
          <w:szCs w:val="20"/>
        </w:rPr>
        <w:t>ành trong chu k</w:t>
      </w:r>
      <w:r w:rsidRPr="000469DC">
        <w:rPr>
          <w:rFonts w:ascii="Arial" w:eastAsia="Times New Roman" w:hAnsi="Arial" w:cs="Arial"/>
          <w:color w:val="000000"/>
          <w:sz w:val="20"/>
          <w:szCs w:val="20"/>
          <w:lang w:val="vi-VN"/>
        </w:rPr>
        <w:t>ỳ giao dịch i do Bộ C</w:t>
      </w:r>
      <w:r w:rsidRPr="000469DC">
        <w:rPr>
          <w:rFonts w:ascii="Arial" w:eastAsia="Times New Roman" w:hAnsi="Arial" w:cs="Arial"/>
          <w:color w:val="000000"/>
          <w:sz w:val="20"/>
          <w:szCs w:val="20"/>
        </w:rPr>
        <w:t>ông Thương ban hành (đ</w:t>
      </w:r>
      <w:r w:rsidRPr="000469DC">
        <w:rPr>
          <w:rFonts w:ascii="Arial" w:eastAsia="Times New Roman" w:hAnsi="Arial" w:cs="Arial"/>
          <w:color w:val="000000"/>
          <w:sz w:val="20"/>
          <w:szCs w:val="20"/>
          <w:lang w:val="vi-VN"/>
        </w:rPr>
        <w:t>ồng/kWh);</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Q</w:t>
      </w:r>
      <w:r w:rsidRPr="000469DC">
        <w:rPr>
          <w:rFonts w:ascii="Arial" w:eastAsia="Times New Roman" w:hAnsi="Arial" w:cs="Arial"/>
          <w:color w:val="000000"/>
          <w:sz w:val="20"/>
          <w:szCs w:val="20"/>
          <w:vertAlign w:val="subscript"/>
          <w:lang w:val="en"/>
        </w:rPr>
        <w:t>KH(i)</w:t>
      </w:r>
      <w:r w:rsidRPr="000469DC">
        <w:rPr>
          <w:rFonts w:ascii="Arial" w:eastAsia="Times New Roman" w:hAnsi="Arial" w:cs="Arial"/>
          <w:color w:val="000000"/>
          <w:sz w:val="20"/>
          <w:szCs w:val="20"/>
          <w:lang w:val="en"/>
        </w:rPr>
        <w:t>: S</w:t>
      </w:r>
      <w:r w:rsidRPr="000469DC">
        <w:rPr>
          <w:rFonts w:ascii="Arial" w:eastAsia="Times New Roman" w:hAnsi="Arial" w:cs="Arial"/>
          <w:color w:val="000000"/>
          <w:sz w:val="20"/>
          <w:szCs w:val="20"/>
          <w:lang w:val="vi-VN"/>
        </w:rPr>
        <w:t>ản lượng ti</w:t>
      </w:r>
      <w:r w:rsidRPr="000469DC">
        <w:rPr>
          <w:rFonts w:ascii="Arial" w:eastAsia="Times New Roman" w:hAnsi="Arial" w:cs="Arial"/>
          <w:color w:val="000000"/>
          <w:sz w:val="20"/>
          <w:szCs w:val="20"/>
        </w:rPr>
        <w:t>êu th</w:t>
      </w:r>
      <w:r w:rsidRPr="000469DC">
        <w:rPr>
          <w:rFonts w:ascii="Arial" w:eastAsia="Times New Roman" w:hAnsi="Arial" w:cs="Arial"/>
          <w:color w:val="000000"/>
          <w:sz w:val="20"/>
          <w:szCs w:val="20"/>
          <w:lang w:val="vi-VN"/>
        </w:rPr>
        <w:t>ụ thực tế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trong chu kỳ </w:t>
      </w:r>
      <w:r w:rsidRPr="000469DC">
        <w:rPr>
          <w:rFonts w:ascii="Arial" w:eastAsia="Times New Roman" w:hAnsi="Arial" w:cs="Arial"/>
          <w:color w:val="000000"/>
          <w:sz w:val="20"/>
          <w:szCs w:val="20"/>
        </w:rPr>
        <w:t>i</w:t>
      </w:r>
      <w:r w:rsidRPr="000469DC">
        <w:rPr>
          <w:rFonts w:ascii="Arial" w:eastAsia="Times New Roman" w:hAnsi="Arial" w:cs="Arial"/>
          <w:color w:val="000000"/>
          <w:sz w:val="20"/>
          <w:szCs w:val="20"/>
          <w:lang w:val="vi-VN"/>
        </w:rPr>
        <w:t> (kWh);</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Q</w:t>
      </w:r>
      <w:r w:rsidRPr="000469DC">
        <w:rPr>
          <w:rFonts w:ascii="Arial" w:eastAsia="Times New Roman" w:hAnsi="Arial" w:cs="Arial"/>
          <w:color w:val="000000"/>
          <w:sz w:val="20"/>
          <w:szCs w:val="20"/>
          <w:vertAlign w:val="subscript"/>
          <w:lang w:val="en"/>
        </w:rPr>
        <w:t>KHhcf(i)</w:t>
      </w:r>
      <w:r w:rsidRPr="000469DC">
        <w:rPr>
          <w:rFonts w:ascii="Arial" w:eastAsia="Times New Roman" w:hAnsi="Arial" w:cs="Arial"/>
          <w:color w:val="000000"/>
          <w:sz w:val="20"/>
          <w:szCs w:val="20"/>
          <w:lang w:val="en"/>
        </w:rPr>
        <w:t>: Đi</w:t>
      </w:r>
      <w:r w:rsidRPr="000469DC">
        <w:rPr>
          <w:rFonts w:ascii="Arial" w:eastAsia="Times New Roman" w:hAnsi="Arial" w:cs="Arial"/>
          <w:color w:val="000000"/>
          <w:sz w:val="20"/>
          <w:szCs w:val="20"/>
          <w:lang w:val="vi-VN"/>
        </w:rPr>
        <w:t>ện năng ti</w:t>
      </w:r>
      <w:r w:rsidRPr="000469DC">
        <w:rPr>
          <w:rFonts w:ascii="Arial" w:eastAsia="Times New Roman" w:hAnsi="Arial" w:cs="Arial"/>
          <w:color w:val="000000"/>
          <w:sz w:val="20"/>
          <w:szCs w:val="20"/>
        </w:rPr>
        <w:t>êu th</w:t>
      </w:r>
      <w:r w:rsidRPr="000469DC">
        <w:rPr>
          <w:rFonts w:ascii="Arial" w:eastAsia="Times New Roman" w:hAnsi="Arial" w:cs="Arial"/>
          <w:color w:val="000000"/>
          <w:sz w:val="20"/>
          <w:szCs w:val="20"/>
          <w:lang w:val="vi-VN"/>
        </w:rPr>
        <w:t>ụ hiệu chỉnh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chu kỳ giao dịch i (kWh),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như sau:</w:t>
      </w:r>
    </w:p>
    <w:p w:rsidR="000469DC" w:rsidRPr="000469DC" w:rsidRDefault="000469DC" w:rsidP="000469DC">
      <w:pPr>
        <w:shd w:val="clear" w:color="auto" w:fill="FFFFFF"/>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color w:val="000000"/>
          <w:sz w:val="20"/>
          <w:szCs w:val="20"/>
          <w:lang w:val="en"/>
        </w:rPr>
        <w:t>Q</w:t>
      </w:r>
      <w:r w:rsidRPr="000469DC">
        <w:rPr>
          <w:rFonts w:ascii="Arial" w:eastAsia="Times New Roman" w:hAnsi="Arial" w:cs="Arial"/>
          <w:color w:val="000000"/>
          <w:sz w:val="20"/>
          <w:szCs w:val="20"/>
          <w:vertAlign w:val="subscript"/>
          <w:lang w:val="en"/>
        </w:rPr>
        <w:t>KHhc(i) </w:t>
      </w:r>
      <w:r w:rsidRPr="000469DC">
        <w:rPr>
          <w:rFonts w:ascii="Arial" w:eastAsia="Times New Roman" w:hAnsi="Arial" w:cs="Arial"/>
          <w:color w:val="000000"/>
          <w:sz w:val="20"/>
          <w:szCs w:val="20"/>
          <w:lang w:val="en"/>
        </w:rPr>
        <w:t>= MIN (Q</w:t>
      </w:r>
      <w:r w:rsidRPr="000469DC">
        <w:rPr>
          <w:rFonts w:ascii="Arial" w:eastAsia="Times New Roman" w:hAnsi="Arial" w:cs="Arial"/>
          <w:color w:val="000000"/>
          <w:sz w:val="20"/>
          <w:szCs w:val="20"/>
          <w:vertAlign w:val="subscript"/>
          <w:lang w:val="en"/>
        </w:rPr>
        <w:t>KH(i)</w:t>
      </w:r>
      <w:r w:rsidRPr="000469DC">
        <w:rPr>
          <w:rFonts w:ascii="Arial" w:eastAsia="Times New Roman" w:hAnsi="Arial" w:cs="Arial"/>
          <w:color w:val="000000"/>
          <w:sz w:val="20"/>
          <w:szCs w:val="20"/>
          <w:lang w:val="en"/>
        </w:rPr>
        <w:t>; Q</w:t>
      </w:r>
      <w:r w:rsidRPr="000469DC">
        <w:rPr>
          <w:rFonts w:ascii="Arial" w:eastAsia="Times New Roman" w:hAnsi="Arial" w:cs="Arial"/>
          <w:color w:val="000000"/>
          <w:sz w:val="20"/>
          <w:szCs w:val="20"/>
          <w:vertAlign w:val="subscript"/>
          <w:lang w:val="en"/>
        </w:rPr>
        <w:t>m(i)</w:t>
      </w:r>
      <w:r w:rsidRPr="000469DC">
        <w:rPr>
          <w:rFonts w:ascii="Arial" w:eastAsia="Times New Roman" w:hAnsi="Arial" w:cs="Arial"/>
          <w:color w:val="000000"/>
          <w:sz w:val="20"/>
          <w:szCs w:val="20"/>
          <w:lang w:val="en"/>
        </w:rPr>
        <w: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Trong đó:</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Q</w:t>
      </w:r>
      <w:r w:rsidRPr="000469DC">
        <w:rPr>
          <w:rFonts w:ascii="Arial" w:eastAsia="Times New Roman" w:hAnsi="Arial" w:cs="Arial"/>
          <w:color w:val="000000"/>
          <w:sz w:val="20"/>
          <w:szCs w:val="20"/>
          <w:vertAlign w:val="subscript"/>
          <w:lang w:val="en"/>
        </w:rPr>
        <w:t>m(i) </w:t>
      </w:r>
      <w:r w:rsidRPr="000469DC">
        <w:rPr>
          <w:rFonts w:ascii="Arial" w:eastAsia="Times New Roman" w:hAnsi="Arial" w:cs="Arial"/>
          <w:color w:val="000000"/>
          <w:sz w:val="20"/>
          <w:szCs w:val="20"/>
          <w:lang w:val="en"/>
        </w:rPr>
        <w:t>là s</w:t>
      </w:r>
      <w:r w:rsidRPr="000469DC">
        <w:rPr>
          <w:rFonts w:ascii="Arial" w:eastAsia="Times New Roman" w:hAnsi="Arial" w:cs="Arial"/>
          <w:color w:val="000000"/>
          <w:sz w:val="20"/>
          <w:szCs w:val="20"/>
          <w:lang w:val="vi-VN"/>
        </w:rPr>
        <w:t>ản lượng thực ph</w:t>
      </w:r>
      <w:r w:rsidRPr="000469DC">
        <w:rPr>
          <w:rFonts w:ascii="Arial" w:eastAsia="Times New Roman" w:hAnsi="Arial" w:cs="Arial"/>
          <w:color w:val="000000"/>
          <w:sz w:val="20"/>
          <w:szCs w:val="20"/>
        </w:rPr>
        <w:t>át c</w:t>
      </w:r>
      <w:r w:rsidRPr="000469DC">
        <w:rPr>
          <w:rFonts w:ascii="Arial" w:eastAsia="Times New Roman" w:hAnsi="Arial" w:cs="Arial"/>
          <w:color w:val="000000"/>
          <w:sz w:val="20"/>
          <w:szCs w:val="20"/>
          <w:lang w:val="vi-VN"/>
        </w:rPr>
        <w:t>ủa Đơn vị ph</w:t>
      </w:r>
      <w:r w:rsidRPr="000469DC">
        <w:rPr>
          <w:rFonts w:ascii="Arial" w:eastAsia="Times New Roman" w:hAnsi="Arial" w:cs="Arial"/>
          <w:color w:val="000000"/>
          <w:sz w:val="20"/>
          <w:szCs w:val="20"/>
        </w:rPr>
        <w:t>át đi</w:t>
      </w:r>
      <w:r w:rsidRPr="000469DC">
        <w:rPr>
          <w:rFonts w:ascii="Arial" w:eastAsia="Times New Roman" w:hAnsi="Arial" w:cs="Arial"/>
          <w:color w:val="000000"/>
          <w:sz w:val="20"/>
          <w:szCs w:val="20"/>
          <w:lang w:val="vi-VN"/>
        </w:rPr>
        <w:t>ện năng lượng t</w:t>
      </w:r>
      <w:r w:rsidRPr="000469DC">
        <w:rPr>
          <w:rFonts w:ascii="Arial" w:eastAsia="Times New Roman" w:hAnsi="Arial" w:cs="Arial"/>
          <w:color w:val="000000"/>
          <w:sz w:val="20"/>
          <w:szCs w:val="20"/>
        </w:rPr>
        <w:t>ái t</w:t>
      </w:r>
      <w:r w:rsidRPr="000469DC">
        <w:rPr>
          <w:rFonts w:ascii="Arial" w:eastAsia="Times New Roman" w:hAnsi="Arial" w:cs="Arial"/>
          <w:color w:val="000000"/>
          <w:sz w:val="20"/>
          <w:szCs w:val="20"/>
          <w:lang w:val="vi-VN"/>
        </w:rPr>
        <w:t>ạo đ</w:t>
      </w:r>
      <w:r w:rsidRPr="000469DC">
        <w:rPr>
          <w:rFonts w:ascii="Arial" w:eastAsia="Times New Roman" w:hAnsi="Arial" w:cs="Arial"/>
          <w:color w:val="000000"/>
          <w:sz w:val="20"/>
          <w:szCs w:val="20"/>
        </w:rPr>
        <w:t>ã quy đ</w:t>
      </w:r>
      <w:r w:rsidRPr="000469DC">
        <w:rPr>
          <w:rFonts w:ascii="Arial" w:eastAsia="Times New Roman" w:hAnsi="Arial" w:cs="Arial"/>
          <w:color w:val="000000"/>
          <w:sz w:val="20"/>
          <w:szCs w:val="20"/>
          <w:lang w:val="vi-VN"/>
        </w:rPr>
        <w:t>ổi theo hệ s</w:t>
      </w:r>
      <w:r w:rsidRPr="000469DC">
        <w:rPr>
          <w:rFonts w:ascii="Arial" w:eastAsia="Times New Roman" w:hAnsi="Arial" w:cs="Arial"/>
          <w:color w:val="000000"/>
          <w:sz w:val="20"/>
          <w:szCs w:val="20"/>
        </w:rPr>
        <w:t>ố</w:t>
      </w:r>
      <w:r w:rsidRPr="000469DC">
        <w:rPr>
          <w:rFonts w:ascii="Arial" w:eastAsia="Times New Roman" w:hAnsi="Arial" w:cs="Arial"/>
          <w:color w:val="000000"/>
          <w:sz w:val="20"/>
          <w:szCs w:val="20"/>
          <w:lang w:val="vi-VN"/>
        </w:rPr>
        <w:t> tổn thất. Trường hợp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c</w:t>
      </w:r>
      <w:r w:rsidRPr="000469DC">
        <w:rPr>
          <w:rFonts w:ascii="Arial" w:eastAsia="Times New Roman" w:hAnsi="Arial" w:cs="Arial"/>
          <w:color w:val="000000"/>
          <w:sz w:val="20"/>
          <w:szCs w:val="20"/>
        </w:rPr>
        <w:t>ó h</w:t>
      </w:r>
      <w:r w:rsidRPr="000469DC">
        <w:rPr>
          <w:rFonts w:ascii="Arial" w:eastAsia="Times New Roman" w:hAnsi="Arial" w:cs="Arial"/>
          <w:color w:val="000000"/>
          <w:sz w:val="20"/>
          <w:szCs w:val="20"/>
          <w:lang w:val="vi-VN"/>
        </w:rPr>
        <w:t>ợp đồng kỳ hạn với nhiều Đơn vị ph</w:t>
      </w:r>
      <w:r w:rsidRPr="000469DC">
        <w:rPr>
          <w:rFonts w:ascii="Arial" w:eastAsia="Times New Roman" w:hAnsi="Arial" w:cs="Arial"/>
          <w:color w:val="000000"/>
          <w:sz w:val="20"/>
          <w:szCs w:val="20"/>
        </w:rPr>
        <w:t>át đi</w:t>
      </w:r>
      <w:r w:rsidRPr="000469DC">
        <w:rPr>
          <w:rFonts w:ascii="Arial" w:eastAsia="Times New Roman" w:hAnsi="Arial" w:cs="Arial"/>
          <w:color w:val="000000"/>
          <w:sz w:val="20"/>
          <w:szCs w:val="20"/>
          <w:lang w:val="vi-VN"/>
        </w:rPr>
        <w:t>ện năng lượng t</w:t>
      </w:r>
      <w:r w:rsidRPr="000469DC">
        <w:rPr>
          <w:rFonts w:ascii="Arial" w:eastAsia="Times New Roman" w:hAnsi="Arial" w:cs="Arial"/>
          <w:color w:val="000000"/>
          <w:sz w:val="20"/>
          <w:szCs w:val="20"/>
        </w:rPr>
        <w:t>ái t</w:t>
      </w:r>
      <w:r w:rsidRPr="000469DC">
        <w:rPr>
          <w:rFonts w:ascii="Arial" w:eastAsia="Times New Roman" w:hAnsi="Arial" w:cs="Arial"/>
          <w:color w:val="000000"/>
          <w:sz w:val="20"/>
          <w:szCs w:val="20"/>
          <w:lang w:val="vi-VN"/>
        </w:rPr>
        <w:t>ạo hoặc Đơn vị ph</w:t>
      </w:r>
      <w:r w:rsidRPr="000469DC">
        <w:rPr>
          <w:rFonts w:ascii="Arial" w:eastAsia="Times New Roman" w:hAnsi="Arial" w:cs="Arial"/>
          <w:color w:val="000000"/>
          <w:sz w:val="20"/>
          <w:szCs w:val="20"/>
        </w:rPr>
        <w:t>át đi</w:t>
      </w:r>
      <w:r w:rsidRPr="000469DC">
        <w:rPr>
          <w:rFonts w:ascii="Arial" w:eastAsia="Times New Roman" w:hAnsi="Arial" w:cs="Arial"/>
          <w:color w:val="000000"/>
          <w:sz w:val="20"/>
          <w:szCs w:val="20"/>
          <w:lang w:val="vi-VN"/>
        </w:rPr>
        <w:t>ện năng lượng t</w:t>
      </w:r>
      <w:r w:rsidRPr="000469DC">
        <w:rPr>
          <w:rFonts w:ascii="Arial" w:eastAsia="Times New Roman" w:hAnsi="Arial" w:cs="Arial"/>
          <w:color w:val="000000"/>
          <w:sz w:val="20"/>
          <w:szCs w:val="20"/>
        </w:rPr>
        <w:t>ái t</w:t>
      </w:r>
      <w:r w:rsidRPr="000469DC">
        <w:rPr>
          <w:rFonts w:ascii="Arial" w:eastAsia="Times New Roman" w:hAnsi="Arial" w:cs="Arial"/>
          <w:color w:val="000000"/>
          <w:sz w:val="20"/>
          <w:szCs w:val="20"/>
          <w:lang w:val="vi-VN"/>
        </w:rPr>
        <w:t>ạo c</w:t>
      </w:r>
      <w:r w:rsidRPr="000469DC">
        <w:rPr>
          <w:rFonts w:ascii="Arial" w:eastAsia="Times New Roman" w:hAnsi="Arial" w:cs="Arial"/>
          <w:color w:val="000000"/>
          <w:sz w:val="20"/>
          <w:szCs w:val="20"/>
        </w:rPr>
        <w:t>ó h</w:t>
      </w:r>
      <w:r w:rsidRPr="000469DC">
        <w:rPr>
          <w:rFonts w:ascii="Arial" w:eastAsia="Times New Roman" w:hAnsi="Arial" w:cs="Arial"/>
          <w:color w:val="000000"/>
          <w:sz w:val="20"/>
          <w:szCs w:val="20"/>
          <w:lang w:val="vi-VN"/>
        </w:rPr>
        <w:t>ợp đồng kỳ hạn với nhiều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th</w:t>
      </w:r>
      <w:r w:rsidRPr="000469DC">
        <w:rPr>
          <w:rFonts w:ascii="Arial" w:eastAsia="Times New Roman" w:hAnsi="Arial" w:cs="Arial"/>
          <w:color w:val="000000"/>
          <w:sz w:val="20"/>
          <w:szCs w:val="20"/>
        </w:rPr>
        <w:t>ì s</w:t>
      </w:r>
      <w:r w:rsidRPr="000469DC">
        <w:rPr>
          <w:rFonts w:ascii="Arial" w:eastAsia="Times New Roman" w:hAnsi="Arial" w:cs="Arial"/>
          <w:color w:val="000000"/>
          <w:sz w:val="20"/>
          <w:szCs w:val="20"/>
          <w:lang w:val="vi-VN"/>
        </w:rPr>
        <w:t>ản lượng thực ph</w:t>
      </w:r>
      <w:r w:rsidRPr="000469DC">
        <w:rPr>
          <w:rFonts w:ascii="Arial" w:eastAsia="Times New Roman" w:hAnsi="Arial" w:cs="Arial"/>
          <w:color w:val="000000"/>
          <w:sz w:val="20"/>
          <w:szCs w:val="20"/>
        </w:rPr>
        <w:t>át c</w:t>
      </w:r>
      <w:r w:rsidRPr="000469DC">
        <w:rPr>
          <w:rFonts w:ascii="Arial" w:eastAsia="Times New Roman" w:hAnsi="Arial" w:cs="Arial"/>
          <w:color w:val="000000"/>
          <w:sz w:val="20"/>
          <w:szCs w:val="20"/>
          <w:lang w:val="vi-VN"/>
        </w:rPr>
        <w:t>ủa Đơn vị ph</w:t>
      </w:r>
      <w:r w:rsidRPr="000469DC">
        <w:rPr>
          <w:rFonts w:ascii="Arial" w:eastAsia="Times New Roman" w:hAnsi="Arial" w:cs="Arial"/>
          <w:color w:val="000000"/>
          <w:sz w:val="20"/>
          <w:szCs w:val="20"/>
        </w:rPr>
        <w:t>át đi</w:t>
      </w:r>
      <w:r w:rsidRPr="000469DC">
        <w:rPr>
          <w:rFonts w:ascii="Arial" w:eastAsia="Times New Roman" w:hAnsi="Arial" w:cs="Arial"/>
          <w:color w:val="000000"/>
          <w:sz w:val="20"/>
          <w:szCs w:val="20"/>
          <w:lang w:val="vi-VN"/>
        </w:rPr>
        <w:t>ện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nguy</w:t>
      </w:r>
      <w:r w:rsidRPr="000469DC">
        <w:rPr>
          <w:rFonts w:ascii="Arial" w:eastAsia="Times New Roman" w:hAnsi="Arial" w:cs="Arial"/>
          <w:color w:val="000000"/>
          <w:sz w:val="20"/>
          <w:szCs w:val="20"/>
        </w:rPr>
        <w:t>ên t</w:t>
      </w:r>
      <w:r w:rsidRPr="000469DC">
        <w:rPr>
          <w:rFonts w:ascii="Arial" w:eastAsia="Times New Roman" w:hAnsi="Arial" w:cs="Arial"/>
          <w:color w:val="000000"/>
          <w:sz w:val="20"/>
          <w:szCs w:val="20"/>
          <w:lang w:val="vi-VN"/>
        </w:rPr>
        <w:t>ắc đ</w:t>
      </w:r>
      <w:r w:rsidRPr="000469DC">
        <w:rPr>
          <w:rFonts w:ascii="Arial" w:eastAsia="Times New Roman" w:hAnsi="Arial" w:cs="Arial"/>
          <w:color w:val="000000"/>
          <w:sz w:val="20"/>
          <w:szCs w:val="20"/>
        </w:rPr>
        <w:t>ã th</w:t>
      </w:r>
      <w:r w:rsidRPr="000469DC">
        <w:rPr>
          <w:rFonts w:ascii="Arial" w:eastAsia="Times New Roman" w:hAnsi="Arial" w:cs="Arial"/>
          <w:color w:val="000000"/>
          <w:sz w:val="20"/>
          <w:szCs w:val="20"/>
          <w:lang w:val="vi-VN"/>
        </w:rPr>
        <w:t>ỏa thuận tại điểm đ khoản 1 Điều 21 Nghị định n</w:t>
      </w:r>
      <w:r w:rsidRPr="000469DC">
        <w:rPr>
          <w:rFonts w:ascii="Arial" w:eastAsia="Times New Roman" w:hAnsi="Arial" w:cs="Arial"/>
          <w:color w:val="000000"/>
          <w:sz w:val="20"/>
          <w:szCs w:val="20"/>
        </w:rPr>
        <w:t>ày.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9.1.2 Thành phần</w:t>
      </w:r>
      <w:r w:rsidRPr="000469DC">
        <w:rPr>
          <w:rFonts w:ascii="Arial" w:eastAsia="Times New Roman" w:hAnsi="Arial" w:cs="Arial"/>
          <w:color w:val="000000"/>
          <w:sz w:val="20"/>
          <w:szCs w:val="20"/>
          <w:lang w:val="vi-VN"/>
        </w:rPr>
        <w:t> chi ph</w:t>
      </w:r>
      <w:r w:rsidRPr="000469DC">
        <w:rPr>
          <w:rFonts w:ascii="Arial" w:eastAsia="Times New Roman" w:hAnsi="Arial" w:cs="Arial"/>
          <w:color w:val="000000"/>
          <w:sz w:val="20"/>
          <w:szCs w:val="20"/>
        </w:rPr>
        <w:t>í đi</w:t>
      </w:r>
      <w:r w:rsidRPr="000469DC">
        <w:rPr>
          <w:rFonts w:ascii="Arial" w:eastAsia="Times New Roman" w:hAnsi="Arial" w:cs="Arial"/>
          <w:color w:val="000000"/>
          <w:sz w:val="20"/>
          <w:szCs w:val="20"/>
          <w:lang w:val="vi-VN"/>
        </w:rPr>
        <w:t>ện năng theo gi</w:t>
      </w:r>
      <w:r w:rsidRPr="000469DC">
        <w:rPr>
          <w:rFonts w:ascii="Arial" w:eastAsia="Times New Roman" w:hAnsi="Arial" w:cs="Arial"/>
          <w:color w:val="000000"/>
          <w:sz w:val="20"/>
          <w:szCs w:val="20"/>
        </w:rPr>
        <w:t>á th</w:t>
      </w:r>
      <w:r w:rsidRPr="000469DC">
        <w:rPr>
          <w:rFonts w:ascii="Arial" w:eastAsia="Times New Roman" w:hAnsi="Arial" w:cs="Arial"/>
          <w:color w:val="000000"/>
          <w:sz w:val="20"/>
          <w:szCs w:val="20"/>
          <w:lang w:val="vi-VN"/>
        </w:rPr>
        <w:t>ị trường điện trong mỗi kỳ thanh to</w:t>
      </w:r>
      <w:r w:rsidRPr="000469DC">
        <w:rPr>
          <w:rFonts w:ascii="Arial" w:eastAsia="Times New Roman" w:hAnsi="Arial" w:cs="Arial"/>
          <w:color w:val="000000"/>
          <w:sz w:val="20"/>
          <w:szCs w:val="20"/>
        </w:rPr>
        <w:t>án c</w:t>
      </w:r>
      <w:r w:rsidRPr="000469DC">
        <w:rPr>
          <w:rFonts w:ascii="Arial" w:eastAsia="Times New Roman" w:hAnsi="Arial" w:cs="Arial"/>
          <w:color w:val="000000"/>
          <w:sz w:val="20"/>
          <w:szCs w:val="20"/>
          <w:lang w:val="vi-VN"/>
        </w:rPr>
        <w:t>ủa năm N (C</w:t>
      </w:r>
      <w:r w:rsidRPr="000469DC">
        <w:rPr>
          <w:rFonts w:ascii="Arial" w:eastAsia="Times New Roman" w:hAnsi="Arial" w:cs="Arial"/>
          <w:color w:val="000000"/>
          <w:sz w:val="20"/>
          <w:szCs w:val="20"/>
          <w:vertAlign w:val="subscript"/>
          <w:lang w:val="vi-VN"/>
        </w:rPr>
        <w:t>ĐN</w:t>
      </w:r>
      <w:r w:rsidRPr="000469DC">
        <w:rPr>
          <w:rFonts w:ascii="Arial" w:eastAsia="Times New Roman" w:hAnsi="Arial" w:cs="Arial"/>
          <w:color w:val="000000"/>
          <w:sz w:val="20"/>
          <w:szCs w:val="20"/>
          <w:lang w:val="vi-VN"/>
        </w:rPr>
        <w:t>)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c</w:t>
      </w:r>
      <w:r w:rsidRPr="000469DC">
        <w:rPr>
          <w:rFonts w:ascii="Arial" w:eastAsia="Times New Roman" w:hAnsi="Arial" w:cs="Arial"/>
          <w:color w:val="000000"/>
          <w:sz w:val="20"/>
          <w:szCs w:val="20"/>
        </w:rPr>
        <w:t>ông th</w:t>
      </w:r>
      <w:r w:rsidRPr="000469DC">
        <w:rPr>
          <w:rFonts w:ascii="Arial" w:eastAsia="Times New Roman" w:hAnsi="Arial" w:cs="Arial"/>
          <w:color w:val="000000"/>
          <w:sz w:val="20"/>
          <w:szCs w:val="20"/>
          <w:lang w:val="vi-VN"/>
        </w:rPr>
        <w:t>ức sau:</w:t>
      </w:r>
    </w:p>
    <w:p w:rsidR="000469DC" w:rsidRPr="000469DC" w:rsidRDefault="000469DC" w:rsidP="000469DC">
      <w:pPr>
        <w:shd w:val="clear" w:color="auto" w:fill="FFFFFF"/>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noProof/>
          <w:color w:val="000000"/>
          <w:sz w:val="20"/>
          <w:szCs w:val="20"/>
        </w:rPr>
        <w:drawing>
          <wp:inline distT="0" distB="0" distL="0" distR="0">
            <wp:extent cx="2541270" cy="574040"/>
            <wp:effectExtent l="0" t="0" r="0" b="0"/>
            <wp:docPr id="3" name="Picture 3" descr="https://files.thuvienphapluat.vn/doc2htm/00615882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vienphapluat.vn/doc2htm/00615882_files/image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270" cy="574040"/>
                    </a:xfrm>
                    <a:prstGeom prst="rect">
                      <a:avLst/>
                    </a:prstGeom>
                    <a:noFill/>
                    <a:ln>
                      <a:noFill/>
                    </a:ln>
                  </pic:spPr>
                </pic:pic>
              </a:graphicData>
            </a:graphic>
          </wp:inline>
        </w:drawing>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Trong đó:</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i: Chu k</w:t>
      </w:r>
      <w:r w:rsidRPr="000469DC">
        <w:rPr>
          <w:rFonts w:ascii="Arial" w:eastAsia="Times New Roman" w:hAnsi="Arial" w:cs="Arial"/>
          <w:color w:val="000000"/>
          <w:sz w:val="20"/>
          <w:szCs w:val="20"/>
          <w:lang w:val="vi-VN"/>
        </w:rPr>
        <w:t>ỳ giao dịch thứ i trong kỳ thanh to</w:t>
      </w:r>
      <w:r w:rsidRPr="000469DC">
        <w:rPr>
          <w:rFonts w:ascii="Arial" w:eastAsia="Times New Roman" w:hAnsi="Arial" w:cs="Arial"/>
          <w:color w:val="000000"/>
          <w:sz w:val="20"/>
          <w:szCs w:val="20"/>
        </w:rPr>
        <w:t>án (tương </w:t>
      </w:r>
      <w:r w:rsidRPr="000469DC">
        <w:rPr>
          <w:rFonts w:ascii="Arial" w:eastAsia="Times New Roman" w:hAnsi="Arial" w:cs="Arial"/>
          <w:color w:val="000000"/>
          <w:sz w:val="20"/>
          <w:szCs w:val="20"/>
          <w:lang w:val="vi-VN"/>
        </w:rPr>
        <w:t>ứng với chu kỳ giao dịch của thị trường điện giao ngay);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I : T</w:t>
      </w:r>
      <w:r w:rsidRPr="000469DC">
        <w:rPr>
          <w:rFonts w:ascii="Arial" w:eastAsia="Times New Roman" w:hAnsi="Arial" w:cs="Arial"/>
          <w:color w:val="000000"/>
          <w:sz w:val="20"/>
          <w:szCs w:val="20"/>
          <w:lang w:val="vi-VN"/>
        </w:rPr>
        <w:t>ổng số chu kỳ giao dịch của kỳ thanh to</w:t>
      </w:r>
      <w:r w:rsidRPr="000469DC">
        <w:rPr>
          <w:rFonts w:ascii="Arial" w:eastAsia="Times New Roman" w:hAnsi="Arial" w:cs="Arial"/>
          <w:color w:val="000000"/>
          <w:sz w:val="20"/>
          <w:szCs w:val="20"/>
        </w:rPr>
        <w:t>án tháng 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Q</w:t>
      </w:r>
      <w:r w:rsidRPr="000469DC">
        <w:rPr>
          <w:rFonts w:ascii="Arial" w:eastAsia="Times New Roman" w:hAnsi="Arial" w:cs="Arial"/>
          <w:color w:val="000000"/>
          <w:sz w:val="20"/>
          <w:szCs w:val="20"/>
          <w:vertAlign w:val="subscript"/>
          <w:lang w:val="en"/>
        </w:rPr>
        <w:t>KHhc(i)</w:t>
      </w:r>
      <w:r w:rsidRPr="000469DC">
        <w:rPr>
          <w:rFonts w:ascii="Arial" w:eastAsia="Times New Roman" w:hAnsi="Arial" w:cs="Arial"/>
          <w:color w:val="000000"/>
          <w:sz w:val="20"/>
          <w:szCs w:val="20"/>
          <w:lang w:val="en"/>
        </w:rPr>
        <w:t>: Đi</w:t>
      </w:r>
      <w:r w:rsidRPr="000469DC">
        <w:rPr>
          <w:rFonts w:ascii="Arial" w:eastAsia="Times New Roman" w:hAnsi="Arial" w:cs="Arial"/>
          <w:color w:val="000000"/>
          <w:sz w:val="20"/>
          <w:szCs w:val="20"/>
          <w:lang w:val="vi-VN"/>
        </w:rPr>
        <w:t>ện năng ti</w:t>
      </w:r>
      <w:r w:rsidRPr="000469DC">
        <w:rPr>
          <w:rFonts w:ascii="Arial" w:eastAsia="Times New Roman" w:hAnsi="Arial" w:cs="Arial"/>
          <w:color w:val="000000"/>
          <w:sz w:val="20"/>
          <w:szCs w:val="20"/>
        </w:rPr>
        <w:t>êu th</w:t>
      </w:r>
      <w:r w:rsidRPr="000469DC">
        <w:rPr>
          <w:rFonts w:ascii="Arial" w:eastAsia="Times New Roman" w:hAnsi="Arial" w:cs="Arial"/>
          <w:color w:val="000000"/>
          <w:sz w:val="20"/>
          <w:szCs w:val="20"/>
          <w:lang w:val="vi-VN"/>
        </w:rPr>
        <w:t>ụ hiệu chỉnh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chu kỳ giao dịch i (kWh),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quy định tại khoản 1 Điều n</w:t>
      </w:r>
      <w:r w:rsidRPr="000469DC">
        <w:rPr>
          <w:rFonts w:ascii="Arial" w:eastAsia="Times New Roman" w:hAnsi="Arial" w:cs="Arial"/>
          <w:color w:val="000000"/>
          <w:sz w:val="20"/>
          <w:szCs w:val="20"/>
        </w:rPr>
        <w:t>ày;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d) CFMP</w:t>
      </w:r>
      <w:r w:rsidRPr="000469DC">
        <w:rPr>
          <w:rFonts w:ascii="Arial" w:eastAsia="Times New Roman" w:hAnsi="Arial" w:cs="Arial"/>
          <w:color w:val="000000"/>
          <w:sz w:val="20"/>
          <w:szCs w:val="20"/>
          <w:vertAlign w:val="subscript"/>
          <w:lang w:val="en"/>
        </w:rPr>
        <w:t>(i)</w:t>
      </w:r>
      <w:r w:rsidRPr="000469DC">
        <w:rPr>
          <w:rFonts w:ascii="Arial" w:eastAsia="Times New Roman" w:hAnsi="Arial" w:cs="Arial"/>
          <w:color w:val="000000"/>
          <w:sz w:val="20"/>
          <w:szCs w:val="20"/>
          <w:lang w:val="en"/>
        </w:rPr>
        <w:t>: Giá mua đi</w:t>
      </w:r>
      <w:r w:rsidRPr="000469DC">
        <w:rPr>
          <w:rFonts w:ascii="Arial" w:eastAsia="Times New Roman" w:hAnsi="Arial" w:cs="Arial"/>
          <w:color w:val="000000"/>
          <w:sz w:val="20"/>
          <w:szCs w:val="20"/>
          <w:lang w:val="vi-VN"/>
        </w:rPr>
        <w:t>ện của Tổng c</w:t>
      </w:r>
      <w:r w:rsidRPr="000469DC">
        <w:rPr>
          <w:rFonts w:ascii="Arial" w:eastAsia="Times New Roman" w:hAnsi="Arial" w:cs="Arial"/>
          <w:color w:val="000000"/>
          <w:sz w:val="20"/>
          <w:szCs w:val="20"/>
        </w:rPr>
        <w:t>ông ty Đi</w:t>
      </w:r>
      <w:r w:rsidRPr="000469DC">
        <w:rPr>
          <w:rFonts w:ascii="Arial" w:eastAsia="Times New Roman" w:hAnsi="Arial" w:cs="Arial"/>
          <w:color w:val="000000"/>
          <w:sz w:val="20"/>
          <w:szCs w:val="20"/>
          <w:lang w:val="vi-VN"/>
        </w:rPr>
        <w:t>ện lực tr</w:t>
      </w:r>
      <w:r w:rsidRPr="000469DC">
        <w:rPr>
          <w:rFonts w:ascii="Arial" w:eastAsia="Times New Roman" w:hAnsi="Arial" w:cs="Arial"/>
          <w:color w:val="000000"/>
          <w:sz w:val="20"/>
          <w:szCs w:val="20"/>
        </w:rPr>
        <w:t>ên th</w:t>
      </w:r>
      <w:r w:rsidRPr="000469DC">
        <w:rPr>
          <w:rFonts w:ascii="Arial" w:eastAsia="Times New Roman" w:hAnsi="Arial" w:cs="Arial"/>
          <w:color w:val="000000"/>
          <w:sz w:val="20"/>
          <w:szCs w:val="20"/>
          <w:lang w:val="vi-VN"/>
        </w:rPr>
        <w:t>ị trường điện giao ngay trong chu kỳ giao dịch i (đồng/kWh),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Quy định vận h</w:t>
      </w:r>
      <w:r w:rsidRPr="000469DC">
        <w:rPr>
          <w:rFonts w:ascii="Arial" w:eastAsia="Times New Roman" w:hAnsi="Arial" w:cs="Arial"/>
          <w:color w:val="000000"/>
          <w:sz w:val="20"/>
          <w:szCs w:val="20"/>
        </w:rPr>
        <w:t>ành th</w:t>
      </w:r>
      <w:r w:rsidRPr="000469DC">
        <w:rPr>
          <w:rFonts w:ascii="Arial" w:eastAsia="Times New Roman" w:hAnsi="Arial" w:cs="Arial"/>
          <w:color w:val="000000"/>
          <w:sz w:val="20"/>
          <w:szCs w:val="20"/>
          <w:lang w:val="vi-VN"/>
        </w:rPr>
        <w:t>ị trường b</w:t>
      </w:r>
      <w:r w:rsidRPr="000469DC">
        <w:rPr>
          <w:rFonts w:ascii="Arial" w:eastAsia="Times New Roman" w:hAnsi="Arial" w:cs="Arial"/>
          <w:color w:val="000000"/>
          <w:sz w:val="20"/>
          <w:szCs w:val="20"/>
        </w:rPr>
        <w:t>án buôn đi</w:t>
      </w:r>
      <w:r w:rsidRPr="000469DC">
        <w:rPr>
          <w:rFonts w:ascii="Arial" w:eastAsia="Times New Roman" w:hAnsi="Arial" w:cs="Arial"/>
          <w:color w:val="000000"/>
          <w:sz w:val="20"/>
          <w:szCs w:val="20"/>
          <w:lang w:val="vi-VN"/>
        </w:rPr>
        <w:t>ện cạnh tranh do Bộ C</w:t>
      </w:r>
      <w:r w:rsidRPr="000469DC">
        <w:rPr>
          <w:rFonts w:ascii="Arial" w:eastAsia="Times New Roman" w:hAnsi="Arial" w:cs="Arial"/>
          <w:color w:val="000000"/>
          <w:sz w:val="20"/>
          <w:szCs w:val="20"/>
        </w:rPr>
        <w:t>ông Thương ban hành;</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đ) K</w:t>
      </w:r>
      <w:r w:rsidRPr="000469DC">
        <w:rPr>
          <w:rFonts w:ascii="Arial" w:eastAsia="Times New Roman" w:hAnsi="Arial" w:cs="Arial"/>
          <w:color w:val="000000"/>
          <w:sz w:val="20"/>
          <w:szCs w:val="20"/>
          <w:vertAlign w:val="subscript"/>
          <w:lang w:val="en"/>
        </w:rPr>
        <w:t>PP</w:t>
      </w:r>
      <w:r w:rsidRPr="000469DC">
        <w:rPr>
          <w:rFonts w:ascii="Arial" w:eastAsia="Times New Roman" w:hAnsi="Arial" w:cs="Arial"/>
          <w:color w:val="000000"/>
          <w:sz w:val="20"/>
          <w:szCs w:val="20"/>
          <w:lang w:val="en"/>
        </w:rPr>
        <w:t> : H</w:t>
      </w:r>
      <w:r w:rsidRPr="000469DC">
        <w:rPr>
          <w:rFonts w:ascii="Arial" w:eastAsia="Times New Roman" w:hAnsi="Arial" w:cs="Arial"/>
          <w:color w:val="000000"/>
          <w:sz w:val="20"/>
          <w:szCs w:val="20"/>
          <w:lang w:val="vi-VN"/>
        </w:rPr>
        <w:t>ệ số quy đổi theo tổn thất điện năng tr</w:t>
      </w:r>
      <w:r w:rsidRPr="000469DC">
        <w:rPr>
          <w:rFonts w:ascii="Arial" w:eastAsia="Times New Roman" w:hAnsi="Arial" w:cs="Arial"/>
          <w:color w:val="000000"/>
          <w:sz w:val="20"/>
          <w:szCs w:val="20"/>
        </w:rPr>
        <w:t>ên lư</w:t>
      </w:r>
      <w:r w:rsidRPr="000469DC">
        <w:rPr>
          <w:rFonts w:ascii="Arial" w:eastAsia="Times New Roman" w:hAnsi="Arial" w:cs="Arial"/>
          <w:color w:val="000000"/>
          <w:sz w:val="20"/>
          <w:szCs w:val="20"/>
          <w:lang w:val="vi-VN"/>
        </w:rPr>
        <w:t>ới điện ph</w:t>
      </w:r>
      <w:r w:rsidRPr="000469DC">
        <w:rPr>
          <w:rFonts w:ascii="Arial" w:eastAsia="Times New Roman" w:hAnsi="Arial" w:cs="Arial"/>
          <w:color w:val="000000"/>
          <w:sz w:val="20"/>
          <w:szCs w:val="20"/>
        </w:rPr>
        <w:t>ân ph</w:t>
      </w:r>
      <w:r w:rsidRPr="000469DC">
        <w:rPr>
          <w:rFonts w:ascii="Arial" w:eastAsia="Times New Roman" w:hAnsi="Arial" w:cs="Arial"/>
          <w:color w:val="000000"/>
          <w:sz w:val="20"/>
          <w:szCs w:val="20"/>
          <w:lang w:val="vi-VN"/>
        </w:rPr>
        <w:t>ối tại cấp điện </w:t>
      </w:r>
      <w:r w:rsidRPr="000469DC">
        <w:rPr>
          <w:rFonts w:ascii="Arial" w:eastAsia="Times New Roman" w:hAnsi="Arial" w:cs="Arial"/>
          <w:color w:val="000000"/>
          <w:sz w:val="20"/>
          <w:szCs w:val="20"/>
        </w:rPr>
        <w:t>áp c</w:t>
      </w:r>
      <w:r w:rsidRPr="000469DC">
        <w:rPr>
          <w:rFonts w:ascii="Arial" w:eastAsia="Times New Roman" w:hAnsi="Arial" w:cs="Arial"/>
          <w:color w:val="000000"/>
          <w:sz w:val="20"/>
          <w:szCs w:val="20"/>
          <w:lang w:val="vi-VN"/>
        </w:rPr>
        <w:t>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dự kiến năm 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9.1.3 Chi phí s</w:t>
      </w:r>
      <w:r w:rsidRPr="000469DC">
        <w:rPr>
          <w:rFonts w:ascii="Arial" w:eastAsia="Times New Roman" w:hAnsi="Arial" w:cs="Arial"/>
          <w:color w:val="000000"/>
          <w:sz w:val="20"/>
          <w:szCs w:val="20"/>
          <w:lang w:val="vi-VN"/>
        </w:rPr>
        <w:t>ử dụng dịch vụ hệ thống điện (C</w:t>
      </w:r>
      <w:r w:rsidRPr="000469DC">
        <w:rPr>
          <w:rFonts w:ascii="Arial" w:eastAsia="Times New Roman" w:hAnsi="Arial" w:cs="Arial"/>
          <w:color w:val="000000"/>
          <w:sz w:val="20"/>
          <w:szCs w:val="20"/>
          <w:vertAlign w:val="subscript"/>
          <w:lang w:val="vi-VN"/>
        </w:rPr>
        <w:t>DPPA</w:t>
      </w:r>
      <w:r w:rsidRPr="000469DC">
        <w:rPr>
          <w:rFonts w:ascii="Arial" w:eastAsia="Times New Roman" w:hAnsi="Arial" w:cs="Arial"/>
          <w:color w:val="000000"/>
          <w:sz w:val="20"/>
          <w:szCs w:val="20"/>
          <w:lang w:val="vi-VN"/>
        </w:rPr>
        <w:t>)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c</w:t>
      </w:r>
      <w:r w:rsidRPr="000469DC">
        <w:rPr>
          <w:rFonts w:ascii="Arial" w:eastAsia="Times New Roman" w:hAnsi="Arial" w:cs="Arial"/>
          <w:color w:val="000000"/>
          <w:sz w:val="20"/>
          <w:szCs w:val="20"/>
        </w:rPr>
        <w:t>ông th</w:t>
      </w:r>
      <w:r w:rsidRPr="000469DC">
        <w:rPr>
          <w:rFonts w:ascii="Arial" w:eastAsia="Times New Roman" w:hAnsi="Arial" w:cs="Arial"/>
          <w:color w:val="000000"/>
          <w:sz w:val="20"/>
          <w:szCs w:val="20"/>
          <w:lang w:val="vi-VN"/>
        </w:rPr>
        <w:t>ức sau:</w:t>
      </w:r>
    </w:p>
    <w:p w:rsidR="000469DC" w:rsidRPr="000469DC" w:rsidRDefault="000469DC" w:rsidP="000469DC">
      <w:pPr>
        <w:shd w:val="clear" w:color="auto" w:fill="FFFFFF"/>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noProof/>
          <w:color w:val="000000"/>
          <w:sz w:val="20"/>
          <w:szCs w:val="20"/>
        </w:rPr>
        <w:lastRenderedPageBreak/>
        <w:drawing>
          <wp:inline distT="0" distB="0" distL="0" distR="0">
            <wp:extent cx="2339340" cy="690880"/>
            <wp:effectExtent l="0" t="0" r="3810" b="0"/>
            <wp:docPr id="2" name="Picture 2" descr="https://files.thuvienphapluat.vn/doc2htm/00615882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huvienphapluat.vn/doc2htm/00615882_files/image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340" cy="690880"/>
                    </a:xfrm>
                    <a:prstGeom prst="rect">
                      <a:avLst/>
                    </a:prstGeom>
                    <a:noFill/>
                    <a:ln>
                      <a:noFill/>
                    </a:ln>
                  </pic:spPr>
                </pic:pic>
              </a:graphicData>
            </a:graphic>
          </wp:inline>
        </w:drawing>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Trong đó:</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i : Chu k</w:t>
      </w:r>
      <w:r w:rsidRPr="000469DC">
        <w:rPr>
          <w:rFonts w:ascii="Arial" w:eastAsia="Times New Roman" w:hAnsi="Arial" w:cs="Arial"/>
          <w:color w:val="000000"/>
          <w:sz w:val="20"/>
          <w:szCs w:val="20"/>
          <w:lang w:val="vi-VN"/>
        </w:rPr>
        <w:t>ỳ giao dịch thứ i trong chu kỳ thanh to</w:t>
      </w:r>
      <w:r w:rsidRPr="000469DC">
        <w:rPr>
          <w:rFonts w:ascii="Arial" w:eastAsia="Times New Roman" w:hAnsi="Arial" w:cs="Arial"/>
          <w:color w:val="000000"/>
          <w:sz w:val="20"/>
          <w:szCs w:val="20"/>
        </w:rPr>
        <w:t>án (tương </w:t>
      </w:r>
      <w:r w:rsidRPr="000469DC">
        <w:rPr>
          <w:rFonts w:ascii="Arial" w:eastAsia="Times New Roman" w:hAnsi="Arial" w:cs="Arial"/>
          <w:color w:val="000000"/>
          <w:sz w:val="20"/>
          <w:szCs w:val="20"/>
          <w:lang w:val="vi-VN"/>
        </w:rPr>
        <w:t>ứng với chu kỳ giao dịch của thị trường điện giao ngay);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I : T</w:t>
      </w:r>
      <w:r w:rsidRPr="000469DC">
        <w:rPr>
          <w:rFonts w:ascii="Arial" w:eastAsia="Times New Roman" w:hAnsi="Arial" w:cs="Arial"/>
          <w:color w:val="000000"/>
          <w:sz w:val="20"/>
          <w:szCs w:val="20"/>
          <w:lang w:val="vi-VN"/>
        </w:rPr>
        <w:t>ổng số chu kỳ giao dịch của chu kỳ thanh to</w:t>
      </w:r>
      <w:r w:rsidRPr="000469DC">
        <w:rPr>
          <w:rFonts w:ascii="Arial" w:eastAsia="Times New Roman" w:hAnsi="Arial" w:cs="Arial"/>
          <w:color w:val="000000"/>
          <w:sz w:val="20"/>
          <w:szCs w:val="20"/>
        </w:rPr>
        <w:t>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Q</w:t>
      </w:r>
      <w:r w:rsidRPr="000469DC">
        <w:rPr>
          <w:rFonts w:ascii="Arial" w:eastAsia="Times New Roman" w:hAnsi="Arial" w:cs="Arial"/>
          <w:color w:val="000000"/>
          <w:sz w:val="20"/>
          <w:szCs w:val="20"/>
          <w:vertAlign w:val="subscript"/>
          <w:lang w:val="en"/>
        </w:rPr>
        <w:t>KHhc(i)</w:t>
      </w:r>
      <w:r w:rsidRPr="000469DC">
        <w:rPr>
          <w:rFonts w:ascii="Arial" w:eastAsia="Times New Roman" w:hAnsi="Arial" w:cs="Arial"/>
          <w:color w:val="000000"/>
          <w:sz w:val="20"/>
          <w:szCs w:val="20"/>
          <w:lang w:val="en"/>
        </w:rPr>
        <w:t> : Đi</w:t>
      </w:r>
      <w:r w:rsidRPr="000469DC">
        <w:rPr>
          <w:rFonts w:ascii="Arial" w:eastAsia="Times New Roman" w:hAnsi="Arial" w:cs="Arial"/>
          <w:color w:val="000000"/>
          <w:sz w:val="20"/>
          <w:szCs w:val="20"/>
          <w:lang w:val="vi-VN"/>
        </w:rPr>
        <w:t>ện năng ti</w:t>
      </w:r>
      <w:r w:rsidRPr="000469DC">
        <w:rPr>
          <w:rFonts w:ascii="Arial" w:eastAsia="Times New Roman" w:hAnsi="Arial" w:cs="Arial"/>
          <w:color w:val="000000"/>
          <w:sz w:val="20"/>
          <w:szCs w:val="20"/>
        </w:rPr>
        <w:t>êu th</w:t>
      </w:r>
      <w:r w:rsidRPr="000469DC">
        <w:rPr>
          <w:rFonts w:ascii="Arial" w:eastAsia="Times New Roman" w:hAnsi="Arial" w:cs="Arial"/>
          <w:color w:val="000000"/>
          <w:sz w:val="20"/>
          <w:szCs w:val="20"/>
          <w:lang w:val="vi-VN"/>
        </w:rPr>
        <w:t>ụ hiệu chỉnh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chu kỳ giao dịch i (kWh);</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d) C</w:t>
      </w:r>
      <w:r w:rsidRPr="000469DC">
        <w:rPr>
          <w:rFonts w:ascii="Arial" w:eastAsia="Times New Roman" w:hAnsi="Arial" w:cs="Arial"/>
          <w:color w:val="000000"/>
          <w:sz w:val="20"/>
          <w:szCs w:val="20"/>
          <w:vertAlign w:val="subscript"/>
          <w:lang w:val="en"/>
        </w:rPr>
        <w:t>DPPAđv</w:t>
      </w:r>
      <w:r w:rsidRPr="000469DC">
        <w:rPr>
          <w:rFonts w:ascii="Arial" w:eastAsia="Times New Roman" w:hAnsi="Arial" w:cs="Arial"/>
          <w:color w:val="000000"/>
          <w:sz w:val="20"/>
          <w:szCs w:val="20"/>
          <w:lang w:val="en"/>
        </w:rPr>
        <w:t>: Chi phí s</w:t>
      </w:r>
      <w:r w:rsidRPr="000469DC">
        <w:rPr>
          <w:rFonts w:ascii="Arial" w:eastAsia="Times New Roman" w:hAnsi="Arial" w:cs="Arial"/>
          <w:color w:val="000000"/>
          <w:sz w:val="20"/>
          <w:szCs w:val="20"/>
          <w:lang w:val="vi-VN"/>
        </w:rPr>
        <w:t>ử dụng dịch vụ hệ thống điện t</w:t>
      </w:r>
      <w:r w:rsidRPr="000469DC">
        <w:rPr>
          <w:rFonts w:ascii="Arial" w:eastAsia="Times New Roman" w:hAnsi="Arial" w:cs="Arial"/>
          <w:color w:val="000000"/>
          <w:sz w:val="20"/>
          <w:szCs w:val="20"/>
        </w:rPr>
        <w:t>ính cho m</w:t>
      </w:r>
      <w:r w:rsidRPr="000469DC">
        <w:rPr>
          <w:rFonts w:ascii="Arial" w:eastAsia="Times New Roman" w:hAnsi="Arial" w:cs="Arial"/>
          <w:color w:val="000000"/>
          <w:sz w:val="20"/>
          <w:szCs w:val="20"/>
          <w:lang w:val="vi-VN"/>
        </w:rPr>
        <w:t>ột đơn vị điện năng của năm N (đồng/kWh).</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9.1.4 Chi phí thanh toán bù tr</w:t>
      </w:r>
      <w:r w:rsidRPr="000469DC">
        <w:rPr>
          <w:rFonts w:ascii="Arial" w:eastAsia="Times New Roman" w:hAnsi="Arial" w:cs="Arial"/>
          <w:color w:val="000000"/>
          <w:sz w:val="20"/>
          <w:szCs w:val="20"/>
          <w:lang w:val="vi-VN"/>
        </w:rPr>
        <w:t>ừ ch</w:t>
      </w:r>
      <w:r w:rsidRPr="000469DC">
        <w:rPr>
          <w:rFonts w:ascii="Arial" w:eastAsia="Times New Roman" w:hAnsi="Arial" w:cs="Arial"/>
          <w:color w:val="000000"/>
          <w:sz w:val="20"/>
          <w:szCs w:val="20"/>
        </w:rPr>
        <w:t>ênh l</w:t>
      </w:r>
      <w:r w:rsidRPr="000469DC">
        <w:rPr>
          <w:rFonts w:ascii="Arial" w:eastAsia="Times New Roman" w:hAnsi="Arial" w:cs="Arial"/>
          <w:color w:val="000000"/>
          <w:sz w:val="20"/>
          <w:szCs w:val="20"/>
          <w:lang w:val="vi-VN"/>
        </w:rPr>
        <w:t>ệch th</w:t>
      </w:r>
      <w:r w:rsidRPr="000469DC">
        <w:rPr>
          <w:rFonts w:ascii="Arial" w:eastAsia="Times New Roman" w:hAnsi="Arial" w:cs="Arial"/>
          <w:color w:val="000000"/>
          <w:sz w:val="20"/>
          <w:szCs w:val="20"/>
        </w:rPr>
        <w:t>áng M (đ</w:t>
      </w:r>
      <w:r w:rsidRPr="000469DC">
        <w:rPr>
          <w:rFonts w:ascii="Arial" w:eastAsia="Times New Roman" w:hAnsi="Arial" w:cs="Arial"/>
          <w:color w:val="000000"/>
          <w:sz w:val="20"/>
          <w:szCs w:val="20"/>
          <w:lang w:val="vi-VN"/>
        </w:rPr>
        <w:t>ồng)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như sau:</w:t>
      </w:r>
    </w:p>
    <w:p w:rsidR="000469DC" w:rsidRPr="000469DC" w:rsidRDefault="000469DC" w:rsidP="000469DC">
      <w:pPr>
        <w:shd w:val="clear" w:color="auto" w:fill="FFFFFF"/>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noProof/>
          <w:color w:val="000000"/>
          <w:sz w:val="20"/>
          <w:szCs w:val="20"/>
        </w:rPr>
        <w:drawing>
          <wp:inline distT="0" distB="0" distL="0" distR="0">
            <wp:extent cx="1732915" cy="648335"/>
            <wp:effectExtent l="0" t="0" r="635" b="0"/>
            <wp:docPr id="1" name="Picture 1" descr="https://files.thuvienphapluat.vn/doc2htm/00615882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thuvienphapluat.vn/doc2htm/00615882_files/image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648335"/>
                    </a:xfrm>
                    <a:prstGeom prst="rect">
                      <a:avLst/>
                    </a:prstGeom>
                    <a:noFill/>
                    <a:ln>
                      <a:noFill/>
                    </a:ln>
                  </pic:spPr>
                </pic:pic>
              </a:graphicData>
            </a:graphic>
          </wp:inline>
        </w:drawing>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Trong đó:</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C</w:t>
      </w:r>
      <w:r w:rsidRPr="000469DC">
        <w:rPr>
          <w:rFonts w:ascii="Arial" w:eastAsia="Times New Roman" w:hAnsi="Arial" w:cs="Arial"/>
          <w:color w:val="000000"/>
          <w:sz w:val="20"/>
          <w:szCs w:val="20"/>
          <w:vertAlign w:val="subscript"/>
          <w:lang w:val="en"/>
        </w:rPr>
        <w:t>CL</w:t>
      </w:r>
      <w:r w:rsidRPr="000469DC">
        <w:rPr>
          <w:rFonts w:ascii="Arial" w:eastAsia="Times New Roman" w:hAnsi="Arial" w:cs="Arial"/>
          <w:color w:val="000000"/>
          <w:sz w:val="20"/>
          <w:szCs w:val="20"/>
          <w:lang w:val="en"/>
        </w:rPr>
        <w:t>: Chi phí thanh toán bù tr</w:t>
      </w:r>
      <w:r w:rsidRPr="000469DC">
        <w:rPr>
          <w:rFonts w:ascii="Arial" w:eastAsia="Times New Roman" w:hAnsi="Arial" w:cs="Arial"/>
          <w:color w:val="000000"/>
          <w:sz w:val="20"/>
          <w:szCs w:val="20"/>
          <w:lang w:val="vi-VN"/>
        </w:rPr>
        <w:t>ừ ch</w:t>
      </w:r>
      <w:r w:rsidRPr="000469DC">
        <w:rPr>
          <w:rFonts w:ascii="Arial" w:eastAsia="Times New Roman" w:hAnsi="Arial" w:cs="Arial"/>
          <w:color w:val="000000"/>
          <w:sz w:val="20"/>
          <w:szCs w:val="20"/>
        </w:rPr>
        <w:t>ênh l</w:t>
      </w:r>
      <w:r w:rsidRPr="000469DC">
        <w:rPr>
          <w:rFonts w:ascii="Arial" w:eastAsia="Times New Roman" w:hAnsi="Arial" w:cs="Arial"/>
          <w:color w:val="000000"/>
          <w:sz w:val="20"/>
          <w:szCs w:val="20"/>
          <w:lang w:val="vi-VN"/>
        </w:rPr>
        <w:t>ệch th</w:t>
      </w:r>
      <w:r w:rsidRPr="000469DC">
        <w:rPr>
          <w:rFonts w:ascii="Arial" w:eastAsia="Times New Roman" w:hAnsi="Arial" w:cs="Arial"/>
          <w:color w:val="000000"/>
          <w:sz w:val="20"/>
          <w:szCs w:val="20"/>
        </w:rPr>
        <w:t>áng M (đ</w:t>
      </w:r>
      <w:r w:rsidRPr="000469DC">
        <w:rPr>
          <w:rFonts w:ascii="Arial" w:eastAsia="Times New Roman" w:hAnsi="Arial" w:cs="Arial"/>
          <w:color w:val="000000"/>
          <w:sz w:val="20"/>
          <w:szCs w:val="20"/>
          <w:lang w:val="vi-VN"/>
        </w:rPr>
        <w:t>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P</w:t>
      </w:r>
      <w:r w:rsidRPr="000469DC">
        <w:rPr>
          <w:rFonts w:ascii="Arial" w:eastAsia="Times New Roman" w:hAnsi="Arial" w:cs="Arial"/>
          <w:color w:val="000000"/>
          <w:sz w:val="20"/>
          <w:szCs w:val="20"/>
          <w:vertAlign w:val="subscript"/>
          <w:lang w:val="en"/>
        </w:rPr>
        <w:t>CL</w:t>
      </w:r>
      <w:r w:rsidRPr="000469DC">
        <w:rPr>
          <w:rFonts w:ascii="Arial" w:eastAsia="Times New Roman" w:hAnsi="Arial" w:cs="Arial"/>
          <w:color w:val="000000"/>
          <w:sz w:val="20"/>
          <w:szCs w:val="20"/>
          <w:lang w:val="en"/>
        </w:rPr>
        <w:t>: Chi phí thanh toán bù tr</w:t>
      </w:r>
      <w:r w:rsidRPr="000469DC">
        <w:rPr>
          <w:rFonts w:ascii="Arial" w:eastAsia="Times New Roman" w:hAnsi="Arial" w:cs="Arial"/>
          <w:color w:val="000000"/>
          <w:sz w:val="20"/>
          <w:szCs w:val="20"/>
          <w:lang w:val="vi-VN"/>
        </w:rPr>
        <w:t>ừ ch</w:t>
      </w:r>
      <w:r w:rsidRPr="000469DC">
        <w:rPr>
          <w:rFonts w:ascii="Arial" w:eastAsia="Times New Roman" w:hAnsi="Arial" w:cs="Arial"/>
          <w:color w:val="000000"/>
          <w:sz w:val="20"/>
          <w:szCs w:val="20"/>
        </w:rPr>
        <w:t>ênh l</w:t>
      </w:r>
      <w:r w:rsidRPr="000469DC">
        <w:rPr>
          <w:rFonts w:ascii="Arial" w:eastAsia="Times New Roman" w:hAnsi="Arial" w:cs="Arial"/>
          <w:color w:val="000000"/>
          <w:sz w:val="20"/>
          <w:szCs w:val="20"/>
          <w:lang w:val="vi-VN"/>
        </w:rPr>
        <w:t>ệch th</w:t>
      </w:r>
      <w:r w:rsidRPr="000469DC">
        <w:rPr>
          <w:rFonts w:ascii="Arial" w:eastAsia="Times New Roman" w:hAnsi="Arial" w:cs="Arial"/>
          <w:color w:val="000000"/>
          <w:sz w:val="20"/>
          <w:szCs w:val="20"/>
        </w:rPr>
        <w:t>áng M tính cho các Khách hàng s</w:t>
      </w:r>
      <w:r w:rsidRPr="000469DC">
        <w:rPr>
          <w:rFonts w:ascii="Arial" w:eastAsia="Times New Roman" w:hAnsi="Arial" w:cs="Arial"/>
          <w:color w:val="000000"/>
          <w:sz w:val="20"/>
          <w:szCs w:val="20"/>
          <w:lang w:val="vi-VN"/>
        </w:rPr>
        <w:t>ử dụng điện lớn tr</w:t>
      </w:r>
      <w:r w:rsidRPr="000469DC">
        <w:rPr>
          <w:rFonts w:ascii="Arial" w:eastAsia="Times New Roman" w:hAnsi="Arial" w:cs="Arial"/>
          <w:color w:val="000000"/>
          <w:sz w:val="20"/>
          <w:szCs w:val="20"/>
        </w:rPr>
        <w:t>ên m</w:t>
      </w:r>
      <w:r w:rsidRPr="000469DC">
        <w:rPr>
          <w:rFonts w:ascii="Arial" w:eastAsia="Times New Roman" w:hAnsi="Arial" w:cs="Arial"/>
          <w:color w:val="000000"/>
          <w:sz w:val="20"/>
          <w:szCs w:val="20"/>
          <w:lang w:val="vi-VN"/>
        </w:rPr>
        <w:t>ột đơn vị điện năng (đồng/kWh).</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9.2</w:t>
      </w:r>
      <w:r w:rsidRPr="000469DC">
        <w:rPr>
          <w:rFonts w:ascii="Arial" w:eastAsia="Times New Roman" w:hAnsi="Arial" w:cs="Arial"/>
          <w:color w:val="000000"/>
          <w:sz w:val="20"/>
          <w:szCs w:val="20"/>
          <w:lang w:val="en"/>
        </w:rPr>
        <w:t> Trư</w:t>
      </w:r>
      <w:r w:rsidRPr="000469DC">
        <w:rPr>
          <w:rFonts w:ascii="Arial" w:eastAsia="Times New Roman" w:hAnsi="Arial" w:cs="Arial"/>
          <w:color w:val="000000"/>
          <w:sz w:val="20"/>
          <w:szCs w:val="20"/>
          <w:lang w:val="vi-VN"/>
        </w:rPr>
        <w:t>ờng hợp sản lượng ti</w:t>
      </w:r>
      <w:r w:rsidRPr="000469DC">
        <w:rPr>
          <w:rFonts w:ascii="Arial" w:eastAsia="Times New Roman" w:hAnsi="Arial" w:cs="Arial"/>
          <w:color w:val="000000"/>
          <w:sz w:val="20"/>
          <w:szCs w:val="20"/>
        </w:rPr>
        <w:t>êu th</w:t>
      </w:r>
      <w:r w:rsidRPr="000469DC">
        <w:rPr>
          <w:rFonts w:ascii="Arial" w:eastAsia="Times New Roman" w:hAnsi="Arial" w:cs="Arial"/>
          <w:color w:val="000000"/>
          <w:sz w:val="20"/>
          <w:szCs w:val="20"/>
          <w:lang w:val="vi-VN"/>
        </w:rPr>
        <w:t>ụ điện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trong chu kỳ giao dịch cao hơn sản lượng của Đơn vị ph</w:t>
      </w:r>
      <w:r w:rsidRPr="000469DC">
        <w:rPr>
          <w:rFonts w:ascii="Arial" w:eastAsia="Times New Roman" w:hAnsi="Arial" w:cs="Arial"/>
          <w:color w:val="000000"/>
          <w:sz w:val="20"/>
          <w:szCs w:val="20"/>
        </w:rPr>
        <w:t>át đi</w:t>
      </w:r>
      <w:r w:rsidRPr="000469DC">
        <w:rPr>
          <w:rFonts w:ascii="Arial" w:eastAsia="Times New Roman" w:hAnsi="Arial" w:cs="Arial"/>
          <w:color w:val="000000"/>
          <w:sz w:val="20"/>
          <w:szCs w:val="20"/>
          <w:lang w:val="vi-VN"/>
        </w:rPr>
        <w:t>ện trong chu kỳ giao dịch đ</w:t>
      </w:r>
      <w:r w:rsidRPr="000469DC">
        <w:rPr>
          <w:rFonts w:ascii="Arial" w:eastAsia="Times New Roman" w:hAnsi="Arial" w:cs="Arial"/>
          <w:color w:val="000000"/>
          <w:sz w:val="20"/>
          <w:szCs w:val="20"/>
        </w:rPr>
        <w:t>ó (quy đ</w:t>
      </w:r>
      <w:r w:rsidRPr="000469DC">
        <w:rPr>
          <w:rFonts w:ascii="Arial" w:eastAsia="Times New Roman" w:hAnsi="Arial" w:cs="Arial"/>
          <w:color w:val="000000"/>
          <w:sz w:val="20"/>
          <w:szCs w:val="20"/>
          <w:lang w:val="vi-VN"/>
        </w:rPr>
        <w:t>ổi về điểm giao nhận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thực hiện thanh to</w:t>
      </w:r>
      <w:r w:rsidRPr="000469DC">
        <w:rPr>
          <w:rFonts w:ascii="Arial" w:eastAsia="Times New Roman" w:hAnsi="Arial" w:cs="Arial"/>
          <w:color w:val="000000"/>
          <w:sz w:val="20"/>
          <w:szCs w:val="20"/>
        </w:rPr>
        <w:t>án như sau:</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9.2.1 Phần</w:t>
      </w:r>
      <w:r w:rsidRPr="000469DC">
        <w:rPr>
          <w:rFonts w:ascii="Arial" w:eastAsia="Times New Roman" w:hAnsi="Arial" w:cs="Arial"/>
          <w:color w:val="000000"/>
          <w:sz w:val="20"/>
          <w:szCs w:val="20"/>
          <w:lang w:val="vi-VN"/>
        </w:rPr>
        <w:t> sản lượng ti</w:t>
      </w:r>
      <w:r w:rsidRPr="000469DC">
        <w:rPr>
          <w:rFonts w:ascii="Arial" w:eastAsia="Times New Roman" w:hAnsi="Arial" w:cs="Arial"/>
          <w:color w:val="000000"/>
          <w:sz w:val="20"/>
          <w:szCs w:val="20"/>
        </w:rPr>
        <w:t>êu th</w:t>
      </w:r>
      <w:r w:rsidRPr="000469DC">
        <w:rPr>
          <w:rFonts w:ascii="Arial" w:eastAsia="Times New Roman" w:hAnsi="Arial" w:cs="Arial"/>
          <w:color w:val="000000"/>
          <w:sz w:val="20"/>
          <w:szCs w:val="20"/>
          <w:lang w:val="vi-VN"/>
        </w:rPr>
        <w:t>ụ điện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tương ứng với sản lượng của Đơn vị ph</w:t>
      </w:r>
      <w:r w:rsidRPr="000469DC">
        <w:rPr>
          <w:rFonts w:ascii="Arial" w:eastAsia="Times New Roman" w:hAnsi="Arial" w:cs="Arial"/>
          <w:color w:val="000000"/>
          <w:sz w:val="20"/>
          <w:szCs w:val="20"/>
        </w:rPr>
        <w:t>át đi</w:t>
      </w:r>
      <w:r w:rsidRPr="000469DC">
        <w:rPr>
          <w:rFonts w:ascii="Arial" w:eastAsia="Times New Roman" w:hAnsi="Arial" w:cs="Arial"/>
          <w:color w:val="000000"/>
          <w:sz w:val="20"/>
          <w:szCs w:val="20"/>
          <w:lang w:val="vi-VN"/>
        </w:rPr>
        <w:t>ện được thanh to</w:t>
      </w:r>
      <w:r w:rsidRPr="000469DC">
        <w:rPr>
          <w:rFonts w:ascii="Arial" w:eastAsia="Times New Roman" w:hAnsi="Arial" w:cs="Arial"/>
          <w:color w:val="000000"/>
          <w:sz w:val="20"/>
          <w:szCs w:val="20"/>
        </w:rPr>
        <w:t>án theo quy đ</w:t>
      </w:r>
      <w:r w:rsidRPr="000469DC">
        <w:rPr>
          <w:rFonts w:ascii="Arial" w:eastAsia="Times New Roman" w:hAnsi="Arial" w:cs="Arial"/>
          <w:color w:val="000000"/>
          <w:sz w:val="20"/>
          <w:szCs w:val="20"/>
          <w:lang w:val="vi-VN"/>
        </w:rPr>
        <w:t>ịnh tại mục 9.1 Điều n</w:t>
      </w:r>
      <w:r w:rsidRPr="000469DC">
        <w:rPr>
          <w:rFonts w:ascii="Arial" w:eastAsia="Times New Roman" w:hAnsi="Arial" w:cs="Arial"/>
          <w:color w:val="000000"/>
          <w:sz w:val="20"/>
          <w:szCs w:val="20"/>
        </w:rPr>
        <w:t>ày.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9.2.2 Phần</w:t>
      </w:r>
      <w:r w:rsidRPr="000469DC">
        <w:rPr>
          <w:rFonts w:ascii="Arial" w:eastAsia="Times New Roman" w:hAnsi="Arial" w:cs="Arial"/>
          <w:color w:val="000000"/>
          <w:sz w:val="20"/>
          <w:szCs w:val="20"/>
          <w:lang w:val="vi-VN"/>
        </w:rPr>
        <w:t> sản lượng ti</w:t>
      </w:r>
      <w:r w:rsidRPr="000469DC">
        <w:rPr>
          <w:rFonts w:ascii="Arial" w:eastAsia="Times New Roman" w:hAnsi="Arial" w:cs="Arial"/>
          <w:color w:val="000000"/>
          <w:sz w:val="20"/>
          <w:szCs w:val="20"/>
        </w:rPr>
        <w:t>êu th</w:t>
      </w:r>
      <w:r w:rsidRPr="000469DC">
        <w:rPr>
          <w:rFonts w:ascii="Arial" w:eastAsia="Times New Roman" w:hAnsi="Arial" w:cs="Arial"/>
          <w:color w:val="000000"/>
          <w:sz w:val="20"/>
          <w:szCs w:val="20"/>
          <w:lang w:val="vi-VN"/>
        </w:rPr>
        <w:t>ụ điện của Kh</w:t>
      </w:r>
      <w:r w:rsidRPr="000469DC">
        <w:rPr>
          <w:rFonts w:ascii="Arial" w:eastAsia="Times New Roman" w:hAnsi="Arial" w:cs="Arial"/>
          <w:color w:val="000000"/>
          <w:sz w:val="20"/>
          <w:szCs w:val="20"/>
        </w:rPr>
        <w:t>ách hàng s</w:t>
      </w:r>
      <w:r w:rsidRPr="000469DC">
        <w:rPr>
          <w:rFonts w:ascii="Arial" w:eastAsia="Times New Roman" w:hAnsi="Arial" w:cs="Arial"/>
          <w:color w:val="000000"/>
          <w:sz w:val="20"/>
          <w:szCs w:val="20"/>
          <w:lang w:val="vi-VN"/>
        </w:rPr>
        <w:t>ử dụng điện lớn ch</w:t>
      </w:r>
      <w:r w:rsidRPr="000469DC">
        <w:rPr>
          <w:rFonts w:ascii="Arial" w:eastAsia="Times New Roman" w:hAnsi="Arial" w:cs="Arial"/>
          <w:color w:val="000000"/>
          <w:sz w:val="20"/>
          <w:szCs w:val="20"/>
        </w:rPr>
        <w:t>ênh l</w:t>
      </w:r>
      <w:r w:rsidRPr="000469DC">
        <w:rPr>
          <w:rFonts w:ascii="Arial" w:eastAsia="Times New Roman" w:hAnsi="Arial" w:cs="Arial"/>
          <w:color w:val="000000"/>
          <w:sz w:val="20"/>
          <w:szCs w:val="20"/>
          <w:lang w:val="vi-VN"/>
        </w:rPr>
        <w:t>ệch so với sản lượng của Đơn vị ph</w:t>
      </w:r>
      <w:r w:rsidRPr="000469DC">
        <w:rPr>
          <w:rFonts w:ascii="Arial" w:eastAsia="Times New Roman" w:hAnsi="Arial" w:cs="Arial"/>
          <w:color w:val="000000"/>
          <w:sz w:val="20"/>
          <w:szCs w:val="20"/>
        </w:rPr>
        <w:t>át đi</w:t>
      </w:r>
      <w:r w:rsidRPr="000469DC">
        <w:rPr>
          <w:rFonts w:ascii="Arial" w:eastAsia="Times New Roman" w:hAnsi="Arial" w:cs="Arial"/>
          <w:color w:val="000000"/>
          <w:sz w:val="20"/>
          <w:szCs w:val="20"/>
          <w:lang w:val="vi-VN"/>
        </w:rPr>
        <w:t>ện được thanh to</w:t>
      </w:r>
      <w:r w:rsidRPr="000469DC">
        <w:rPr>
          <w:rFonts w:ascii="Arial" w:eastAsia="Times New Roman" w:hAnsi="Arial" w:cs="Arial"/>
          <w:color w:val="000000"/>
          <w:sz w:val="20"/>
          <w:szCs w:val="20"/>
        </w:rPr>
        <w:t>án b</w:t>
      </w:r>
      <w:r w:rsidRPr="000469DC">
        <w:rPr>
          <w:rFonts w:ascii="Arial" w:eastAsia="Times New Roman" w:hAnsi="Arial" w:cs="Arial"/>
          <w:color w:val="000000"/>
          <w:sz w:val="20"/>
          <w:szCs w:val="20"/>
          <w:lang w:val="vi-VN"/>
        </w:rPr>
        <w:t>ằng gi</w:t>
      </w:r>
      <w:r w:rsidRPr="000469DC">
        <w:rPr>
          <w:rFonts w:ascii="Arial" w:eastAsia="Times New Roman" w:hAnsi="Arial" w:cs="Arial"/>
          <w:color w:val="000000"/>
          <w:sz w:val="20"/>
          <w:szCs w:val="20"/>
        </w:rPr>
        <w:t>á bán l</w:t>
      </w:r>
      <w:r w:rsidRPr="000469DC">
        <w:rPr>
          <w:rFonts w:ascii="Arial" w:eastAsia="Times New Roman" w:hAnsi="Arial" w:cs="Arial"/>
          <w:color w:val="000000"/>
          <w:sz w:val="20"/>
          <w:szCs w:val="20"/>
          <w:lang w:val="vi-VN"/>
        </w:rPr>
        <w:t>ẻ điện </w:t>
      </w:r>
      <w:r w:rsidRPr="000469DC">
        <w:rPr>
          <w:rFonts w:ascii="Arial" w:eastAsia="Times New Roman" w:hAnsi="Arial" w:cs="Arial"/>
          <w:color w:val="000000"/>
          <w:sz w:val="20"/>
          <w:szCs w:val="20"/>
        </w:rPr>
        <w:t>áp d</w:t>
      </w:r>
      <w:r w:rsidRPr="000469DC">
        <w:rPr>
          <w:rFonts w:ascii="Arial" w:eastAsia="Times New Roman" w:hAnsi="Arial" w:cs="Arial"/>
          <w:color w:val="000000"/>
          <w:sz w:val="20"/>
          <w:szCs w:val="20"/>
          <w:lang w:val="vi-VN"/>
        </w:rPr>
        <w:t>ụng cho nh</w:t>
      </w:r>
      <w:r w:rsidRPr="000469DC">
        <w:rPr>
          <w:rFonts w:ascii="Arial" w:eastAsia="Times New Roman" w:hAnsi="Arial" w:cs="Arial"/>
          <w:color w:val="000000"/>
          <w:sz w:val="20"/>
          <w:szCs w:val="20"/>
        </w:rPr>
        <w:t>óm Khách hàng s</w:t>
      </w:r>
      <w:r w:rsidRPr="000469DC">
        <w:rPr>
          <w:rFonts w:ascii="Arial" w:eastAsia="Times New Roman" w:hAnsi="Arial" w:cs="Arial"/>
          <w:color w:val="000000"/>
          <w:sz w:val="20"/>
          <w:szCs w:val="20"/>
          <w:lang w:val="vi-VN"/>
        </w:rPr>
        <w:t>ử dụng điện lớn tương ứng về đối tượng, mục đ</w:t>
      </w:r>
      <w:r w:rsidRPr="000469DC">
        <w:rPr>
          <w:rFonts w:ascii="Arial" w:eastAsia="Times New Roman" w:hAnsi="Arial" w:cs="Arial"/>
          <w:color w:val="000000"/>
          <w:sz w:val="20"/>
          <w:szCs w:val="20"/>
        </w:rPr>
        <w:t>ích s</w:t>
      </w:r>
      <w:r w:rsidRPr="000469DC">
        <w:rPr>
          <w:rFonts w:ascii="Arial" w:eastAsia="Times New Roman" w:hAnsi="Arial" w:cs="Arial"/>
          <w:color w:val="000000"/>
          <w:sz w:val="20"/>
          <w:szCs w:val="20"/>
          <w:lang w:val="vi-VN"/>
        </w:rPr>
        <w:t>ử dụng, cấp điện </w:t>
      </w:r>
      <w:r w:rsidRPr="000469DC">
        <w:rPr>
          <w:rFonts w:ascii="Arial" w:eastAsia="Times New Roman" w:hAnsi="Arial" w:cs="Arial"/>
          <w:color w:val="000000"/>
          <w:sz w:val="20"/>
          <w:szCs w:val="20"/>
        </w:rPr>
        <w:t>áp và th</w:t>
      </w:r>
      <w:r w:rsidRPr="000469DC">
        <w:rPr>
          <w:rFonts w:ascii="Arial" w:eastAsia="Times New Roman" w:hAnsi="Arial" w:cs="Arial"/>
          <w:color w:val="000000"/>
          <w:sz w:val="20"/>
          <w:szCs w:val="20"/>
          <w:lang w:val="vi-VN"/>
        </w:rPr>
        <w:t>ời gian sử dụng điện trong ng</w:t>
      </w:r>
      <w:r w:rsidRPr="000469DC">
        <w:rPr>
          <w:rFonts w:ascii="Arial" w:eastAsia="Times New Roman" w:hAnsi="Arial" w:cs="Arial"/>
          <w:color w:val="000000"/>
          <w:sz w:val="20"/>
          <w:szCs w:val="20"/>
        </w:rPr>
        <w:t>ày theo Quy đ</w:t>
      </w:r>
      <w:r w:rsidRPr="000469DC">
        <w:rPr>
          <w:rFonts w:ascii="Arial" w:eastAsia="Times New Roman" w:hAnsi="Arial" w:cs="Arial"/>
          <w:color w:val="000000"/>
          <w:sz w:val="20"/>
          <w:szCs w:val="20"/>
          <w:lang w:val="vi-VN"/>
        </w:rPr>
        <w:t>ịnh về thực hiện gi</w:t>
      </w:r>
      <w:r w:rsidRPr="000469DC">
        <w:rPr>
          <w:rFonts w:ascii="Arial" w:eastAsia="Times New Roman" w:hAnsi="Arial" w:cs="Arial"/>
          <w:color w:val="000000"/>
          <w:sz w:val="20"/>
          <w:szCs w:val="20"/>
        </w:rPr>
        <w:t>á bán đi</w:t>
      </w:r>
      <w:r w:rsidRPr="000469DC">
        <w:rPr>
          <w:rFonts w:ascii="Arial" w:eastAsia="Times New Roman" w:hAnsi="Arial" w:cs="Arial"/>
          <w:color w:val="000000"/>
          <w:sz w:val="20"/>
          <w:szCs w:val="20"/>
          <w:lang w:val="vi-VN"/>
        </w:rPr>
        <w:t>ện do Bộ C</w:t>
      </w:r>
      <w:r w:rsidRPr="000469DC">
        <w:rPr>
          <w:rFonts w:ascii="Arial" w:eastAsia="Times New Roman" w:hAnsi="Arial" w:cs="Arial"/>
          <w:color w:val="000000"/>
          <w:sz w:val="20"/>
          <w:szCs w:val="20"/>
        </w:rPr>
        <w:t>ông Thương ban hành.</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10. Thanh to</w:t>
      </w:r>
      <w:r w:rsidRPr="000469DC">
        <w:rPr>
          <w:rFonts w:ascii="Arial" w:eastAsia="Times New Roman" w:hAnsi="Arial" w:cs="Arial"/>
          <w:b/>
          <w:bCs/>
          <w:color w:val="000000"/>
          <w:sz w:val="20"/>
          <w:szCs w:val="20"/>
        </w:rPr>
        <w:t>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10.1</w:t>
      </w:r>
      <w:r w:rsidRPr="000469DC">
        <w:rPr>
          <w:rFonts w:ascii="Arial" w:eastAsia="Times New Roman" w:hAnsi="Arial" w:cs="Arial"/>
          <w:color w:val="000000"/>
          <w:sz w:val="20"/>
          <w:szCs w:val="20"/>
          <w:lang w:val="en"/>
        </w:rPr>
        <w:t> Hóa đơn thanh toán ti</w:t>
      </w:r>
      <w:r w:rsidRPr="000469DC">
        <w:rPr>
          <w:rFonts w:ascii="Arial" w:eastAsia="Times New Roman" w:hAnsi="Arial" w:cs="Arial"/>
          <w:color w:val="000000"/>
          <w:sz w:val="20"/>
          <w:szCs w:val="20"/>
          <w:lang w:val="vi-VN"/>
        </w:rPr>
        <w:t>ền điện, tiền mua c</w:t>
      </w:r>
      <w:r w:rsidRPr="000469DC">
        <w:rPr>
          <w:rFonts w:ascii="Arial" w:eastAsia="Times New Roman" w:hAnsi="Arial" w:cs="Arial"/>
          <w:color w:val="000000"/>
          <w:sz w:val="20"/>
          <w:szCs w:val="20"/>
        </w:rPr>
        <w:t>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đư</w:t>
      </w:r>
      <w:r w:rsidRPr="000469DC">
        <w:rPr>
          <w:rFonts w:ascii="Arial" w:eastAsia="Times New Roman" w:hAnsi="Arial" w:cs="Arial"/>
          <w:color w:val="000000"/>
          <w:sz w:val="20"/>
          <w:szCs w:val="20"/>
          <w:lang w:val="vi-VN"/>
        </w:rPr>
        <w:t>ợc lập theo chu kỳ ghi chỉ số c</w:t>
      </w:r>
      <w:r w:rsidRPr="000469DC">
        <w:rPr>
          <w:rFonts w:ascii="Arial" w:eastAsia="Times New Roman" w:hAnsi="Arial" w:cs="Arial"/>
          <w:color w:val="000000"/>
          <w:sz w:val="20"/>
          <w:szCs w:val="20"/>
        </w:rPr>
        <w:t>ông tơ quy đ</w:t>
      </w:r>
      <w:r w:rsidRPr="000469DC">
        <w:rPr>
          <w:rFonts w:ascii="Arial" w:eastAsia="Times New Roman" w:hAnsi="Arial" w:cs="Arial"/>
          <w:color w:val="000000"/>
          <w:sz w:val="20"/>
          <w:szCs w:val="20"/>
          <w:lang w:val="vi-VN"/>
        </w:rPr>
        <w:t>ịnh tại Điều 2.7 của Hợp đồng. B</w:t>
      </w:r>
      <w:r w:rsidRPr="000469DC">
        <w:rPr>
          <w:rFonts w:ascii="Arial" w:eastAsia="Times New Roman" w:hAnsi="Arial" w:cs="Arial"/>
          <w:color w:val="000000"/>
          <w:sz w:val="20"/>
          <w:szCs w:val="20"/>
        </w:rPr>
        <w:t>ên A thông báo cho Bên B v</w:t>
      </w:r>
      <w:r w:rsidRPr="000469DC">
        <w:rPr>
          <w:rFonts w:ascii="Arial" w:eastAsia="Times New Roman" w:hAnsi="Arial" w:cs="Arial"/>
          <w:color w:val="000000"/>
          <w:sz w:val="20"/>
          <w:szCs w:val="20"/>
          <w:lang w:val="vi-VN"/>
        </w:rPr>
        <w:t>ề việc thanh to</w:t>
      </w:r>
      <w:r w:rsidRPr="000469DC">
        <w:rPr>
          <w:rFonts w:ascii="Arial" w:eastAsia="Times New Roman" w:hAnsi="Arial" w:cs="Arial"/>
          <w:color w:val="000000"/>
          <w:sz w:val="20"/>
          <w:szCs w:val="20"/>
        </w:rPr>
        <w:t>án ti</w:t>
      </w:r>
      <w:r w:rsidRPr="000469DC">
        <w:rPr>
          <w:rFonts w:ascii="Arial" w:eastAsia="Times New Roman" w:hAnsi="Arial" w:cs="Arial"/>
          <w:color w:val="000000"/>
          <w:sz w:val="20"/>
          <w:szCs w:val="20"/>
          <w:lang w:val="vi-VN"/>
        </w:rPr>
        <w:t>ền điện tương ứng với số lần ghi chỉ số c</w:t>
      </w:r>
      <w:r w:rsidRPr="000469DC">
        <w:rPr>
          <w:rFonts w:ascii="Arial" w:eastAsia="Times New Roman" w:hAnsi="Arial" w:cs="Arial"/>
          <w:color w:val="000000"/>
          <w:sz w:val="20"/>
          <w:szCs w:val="20"/>
        </w:rPr>
        <w:t>ông tơ theo hình th</w:t>
      </w:r>
      <w:r w:rsidRPr="000469DC">
        <w:rPr>
          <w:rFonts w:ascii="Arial" w:eastAsia="Times New Roman" w:hAnsi="Arial" w:cs="Arial"/>
          <w:color w:val="000000"/>
          <w:sz w:val="20"/>
          <w:szCs w:val="20"/>
          <w:lang w:val="vi-VN"/>
        </w:rPr>
        <w:t>ức th</w:t>
      </w:r>
      <w:r w:rsidRPr="000469DC">
        <w:rPr>
          <w:rFonts w:ascii="Arial" w:eastAsia="Times New Roman" w:hAnsi="Arial" w:cs="Arial"/>
          <w:color w:val="000000"/>
          <w:sz w:val="20"/>
          <w:szCs w:val="20"/>
        </w:rPr>
        <w:t>ông báo quy đ</w:t>
      </w:r>
      <w:r w:rsidRPr="000469DC">
        <w:rPr>
          <w:rFonts w:ascii="Arial" w:eastAsia="Times New Roman" w:hAnsi="Arial" w:cs="Arial"/>
          <w:color w:val="000000"/>
          <w:sz w:val="20"/>
          <w:szCs w:val="20"/>
          <w:lang w:val="vi-VN"/>
        </w:rPr>
        <w:t>ịnh tại khoản 10.2 Điều n</w:t>
      </w:r>
      <w:r w:rsidRPr="000469DC">
        <w:rPr>
          <w:rFonts w:ascii="Arial" w:eastAsia="Times New Roman" w:hAnsi="Arial" w:cs="Arial"/>
          <w:color w:val="000000"/>
          <w:sz w:val="20"/>
          <w:szCs w:val="20"/>
        </w:rPr>
        <w:t>ày.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10.2</w:t>
      </w:r>
      <w:r w:rsidRPr="000469DC">
        <w:rPr>
          <w:rFonts w:ascii="Arial" w:eastAsia="Times New Roman" w:hAnsi="Arial" w:cs="Arial"/>
          <w:color w:val="000000"/>
          <w:sz w:val="20"/>
          <w:szCs w:val="20"/>
          <w:lang w:val="en"/>
        </w:rPr>
        <w:t> Thanh toán: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Quy đ</w:t>
      </w:r>
      <w:r w:rsidRPr="000469DC">
        <w:rPr>
          <w:rFonts w:ascii="Arial" w:eastAsia="Times New Roman" w:hAnsi="Arial" w:cs="Arial"/>
          <w:color w:val="000000"/>
          <w:sz w:val="20"/>
          <w:szCs w:val="20"/>
          <w:lang w:val="vi-VN"/>
        </w:rPr>
        <w:t>ịnh n</w:t>
      </w:r>
      <w:r w:rsidRPr="000469DC">
        <w:rPr>
          <w:rFonts w:ascii="Arial" w:eastAsia="Times New Roman" w:hAnsi="Arial" w:cs="Arial"/>
          <w:color w:val="000000"/>
          <w:sz w:val="20"/>
          <w:szCs w:val="20"/>
        </w:rPr>
        <w:t>ày áp d</w:t>
      </w:r>
      <w:r w:rsidRPr="000469DC">
        <w:rPr>
          <w:rFonts w:ascii="Arial" w:eastAsia="Times New Roman" w:hAnsi="Arial" w:cs="Arial"/>
          <w:color w:val="000000"/>
          <w:sz w:val="20"/>
          <w:szCs w:val="20"/>
          <w:lang w:val="vi-VN"/>
        </w:rPr>
        <w:t>ụng đối với mọi khoản thanh to</w:t>
      </w:r>
      <w:r w:rsidRPr="000469DC">
        <w:rPr>
          <w:rFonts w:ascii="Arial" w:eastAsia="Times New Roman" w:hAnsi="Arial" w:cs="Arial"/>
          <w:color w:val="000000"/>
          <w:sz w:val="20"/>
          <w:szCs w:val="20"/>
        </w:rPr>
        <w:t>án phát sinh t</w:t>
      </w:r>
      <w:r w:rsidRPr="000469DC">
        <w:rPr>
          <w:rFonts w:ascii="Arial" w:eastAsia="Times New Roman" w:hAnsi="Arial" w:cs="Arial"/>
          <w:color w:val="000000"/>
          <w:sz w:val="20"/>
          <w:szCs w:val="20"/>
          <w:lang w:val="vi-VN"/>
        </w:rPr>
        <w:t>ừ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Th</w:t>
      </w:r>
      <w:r w:rsidRPr="000469DC">
        <w:rPr>
          <w:rFonts w:ascii="Arial" w:eastAsia="Times New Roman" w:hAnsi="Arial" w:cs="Arial"/>
          <w:color w:val="000000"/>
          <w:sz w:val="20"/>
          <w:szCs w:val="20"/>
          <w:lang w:val="vi-VN"/>
        </w:rPr>
        <w:t>ời hạn thanh to</w:t>
      </w:r>
      <w:r w:rsidRPr="000469DC">
        <w:rPr>
          <w:rFonts w:ascii="Arial" w:eastAsia="Times New Roman" w:hAnsi="Arial" w:cs="Arial"/>
          <w:color w:val="000000"/>
          <w:sz w:val="20"/>
          <w:szCs w:val="20"/>
        </w:rPr>
        <w:t>án: (...) ngày k</w:t>
      </w:r>
      <w:r w:rsidRPr="000469DC">
        <w:rPr>
          <w:rFonts w:ascii="Arial" w:eastAsia="Times New Roman" w:hAnsi="Arial" w:cs="Arial"/>
          <w:color w:val="000000"/>
          <w:sz w:val="20"/>
          <w:szCs w:val="20"/>
          <w:lang w:val="vi-VN"/>
        </w:rPr>
        <w:t>ể từ ng</w:t>
      </w:r>
      <w:r w:rsidRPr="000469DC">
        <w:rPr>
          <w:rFonts w:ascii="Arial" w:eastAsia="Times New Roman" w:hAnsi="Arial" w:cs="Arial"/>
          <w:color w:val="000000"/>
          <w:sz w:val="20"/>
          <w:szCs w:val="20"/>
        </w:rPr>
        <w:t>ày Bên A thông báo thanh toán l</w:t>
      </w:r>
      <w:r w:rsidRPr="000469DC">
        <w:rPr>
          <w:rFonts w:ascii="Arial" w:eastAsia="Times New Roman" w:hAnsi="Arial" w:cs="Arial"/>
          <w:color w:val="000000"/>
          <w:sz w:val="20"/>
          <w:szCs w:val="20"/>
          <w:lang w:val="vi-VN"/>
        </w:rPr>
        <w:t>ần đầu theo h</w:t>
      </w:r>
      <w:r w:rsidRPr="000469DC">
        <w:rPr>
          <w:rFonts w:ascii="Arial" w:eastAsia="Times New Roman" w:hAnsi="Arial" w:cs="Arial"/>
          <w:color w:val="000000"/>
          <w:sz w:val="20"/>
          <w:szCs w:val="20"/>
        </w:rPr>
        <w:t>ình th</w:t>
      </w:r>
      <w:r w:rsidRPr="000469DC">
        <w:rPr>
          <w:rFonts w:ascii="Arial" w:eastAsia="Times New Roman" w:hAnsi="Arial" w:cs="Arial"/>
          <w:color w:val="000000"/>
          <w:sz w:val="20"/>
          <w:szCs w:val="20"/>
          <w:lang w:val="vi-VN"/>
        </w:rPr>
        <w:t>ức được quy định tại Điều 3 Hợp đồng n</w:t>
      </w:r>
      <w:r w:rsidRPr="000469DC">
        <w:rPr>
          <w:rFonts w:ascii="Arial" w:eastAsia="Times New Roman" w:hAnsi="Arial" w:cs="Arial"/>
          <w:color w:val="000000"/>
          <w:sz w:val="20"/>
          <w:szCs w:val="20"/>
        </w:rPr>
        <w:t>ày.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Phương th</w:t>
      </w:r>
      <w:r w:rsidRPr="000469DC">
        <w:rPr>
          <w:rFonts w:ascii="Arial" w:eastAsia="Times New Roman" w:hAnsi="Arial" w:cs="Arial"/>
          <w:color w:val="000000"/>
          <w:sz w:val="20"/>
          <w:szCs w:val="20"/>
          <w:lang w:val="vi-VN"/>
        </w:rPr>
        <w:t>ức thanh to</w:t>
      </w:r>
      <w:r w:rsidRPr="000469DC">
        <w:rPr>
          <w:rFonts w:ascii="Arial" w:eastAsia="Times New Roman" w:hAnsi="Arial" w:cs="Arial"/>
          <w:color w:val="000000"/>
          <w:sz w:val="20"/>
          <w:szCs w:val="20"/>
        </w:rPr>
        <w:t>án (Trích n</w:t>
      </w:r>
      <w:r w:rsidRPr="000469DC">
        <w:rPr>
          <w:rFonts w:ascii="Arial" w:eastAsia="Times New Roman" w:hAnsi="Arial" w:cs="Arial"/>
          <w:color w:val="000000"/>
          <w:sz w:val="20"/>
          <w:szCs w:val="20"/>
          <w:lang w:val="vi-VN"/>
        </w:rPr>
        <w:t>ợ tự động/Thanh to</w:t>
      </w:r>
      <w:r w:rsidRPr="000469DC">
        <w:rPr>
          <w:rFonts w:ascii="Arial" w:eastAsia="Times New Roman" w:hAnsi="Arial" w:cs="Arial"/>
          <w:color w:val="000000"/>
          <w:sz w:val="20"/>
          <w:szCs w:val="20"/>
        </w:rPr>
        <w:t>án đi</w:t>
      </w:r>
      <w:r w:rsidRPr="000469DC">
        <w:rPr>
          <w:rFonts w:ascii="Arial" w:eastAsia="Times New Roman" w:hAnsi="Arial" w:cs="Arial"/>
          <w:color w:val="000000"/>
          <w:sz w:val="20"/>
          <w:szCs w:val="20"/>
          <w:lang w:val="vi-VN"/>
        </w:rPr>
        <w:t>ện tử/Chuyển khoản/Qua điểm thu/Kh</w:t>
      </w:r>
      <w:r w:rsidRPr="000469DC">
        <w:rPr>
          <w:rFonts w:ascii="Arial" w:eastAsia="Times New Roman" w:hAnsi="Arial" w:cs="Arial"/>
          <w:color w:val="000000"/>
          <w:sz w:val="20"/>
          <w:szCs w:val="20"/>
        </w:rPr>
        <w:t>ác): (...).</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10.3</w:t>
      </w:r>
      <w:r w:rsidRPr="000469DC">
        <w:rPr>
          <w:rFonts w:ascii="Arial" w:eastAsia="Times New Roman" w:hAnsi="Arial" w:cs="Arial"/>
          <w:color w:val="000000"/>
          <w:sz w:val="20"/>
          <w:szCs w:val="20"/>
          <w:lang w:val="en"/>
        </w:rPr>
        <w:t> Vi</w:t>
      </w:r>
      <w:r w:rsidRPr="000469DC">
        <w:rPr>
          <w:rFonts w:ascii="Arial" w:eastAsia="Times New Roman" w:hAnsi="Arial" w:cs="Arial"/>
          <w:color w:val="000000"/>
          <w:sz w:val="20"/>
          <w:szCs w:val="20"/>
          <w:lang w:val="vi-VN"/>
        </w:rPr>
        <w:t>ệc thực hiện nghĩa vụ thanh to</w:t>
      </w:r>
      <w:r w:rsidRPr="000469DC">
        <w:rPr>
          <w:rFonts w:ascii="Arial" w:eastAsia="Times New Roman" w:hAnsi="Arial" w:cs="Arial"/>
          <w:color w:val="000000"/>
          <w:sz w:val="20"/>
          <w:szCs w:val="20"/>
        </w:rPr>
        <w:t>án b</w:t>
      </w:r>
      <w:r w:rsidRPr="000469DC">
        <w:rPr>
          <w:rFonts w:ascii="Arial" w:eastAsia="Times New Roman" w:hAnsi="Arial" w:cs="Arial"/>
          <w:color w:val="000000"/>
          <w:sz w:val="20"/>
          <w:szCs w:val="20"/>
          <w:lang w:val="vi-VN"/>
        </w:rPr>
        <w:t>ằng đồng Việt Nam.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10.4</w:t>
      </w:r>
      <w:r w:rsidRPr="000469DC">
        <w:rPr>
          <w:rFonts w:ascii="Arial" w:eastAsia="Times New Roman" w:hAnsi="Arial" w:cs="Arial"/>
          <w:color w:val="000000"/>
          <w:sz w:val="20"/>
          <w:szCs w:val="20"/>
          <w:lang w:val="en"/>
        </w:rPr>
        <w:t> Hình th</w:t>
      </w:r>
      <w:r w:rsidRPr="000469DC">
        <w:rPr>
          <w:rFonts w:ascii="Arial" w:eastAsia="Times New Roman" w:hAnsi="Arial" w:cs="Arial"/>
          <w:color w:val="000000"/>
          <w:sz w:val="20"/>
          <w:szCs w:val="20"/>
          <w:lang w:val="vi-VN"/>
        </w:rPr>
        <w:t>ức thanh to</w:t>
      </w:r>
      <w:r w:rsidRPr="000469DC">
        <w:rPr>
          <w:rFonts w:ascii="Arial" w:eastAsia="Times New Roman" w:hAnsi="Arial" w:cs="Arial"/>
          <w:color w:val="000000"/>
          <w:sz w:val="20"/>
          <w:szCs w:val="20"/>
        </w:rPr>
        <w:t>án, th</w:t>
      </w:r>
      <w:r w:rsidRPr="000469DC">
        <w:rPr>
          <w:rFonts w:ascii="Arial" w:eastAsia="Times New Roman" w:hAnsi="Arial" w:cs="Arial"/>
          <w:color w:val="000000"/>
          <w:sz w:val="20"/>
          <w:szCs w:val="20"/>
          <w:lang w:val="vi-VN"/>
        </w:rPr>
        <w:t>ời hạn thanh to</w:t>
      </w:r>
      <w:r w:rsidRPr="000469DC">
        <w:rPr>
          <w:rFonts w:ascii="Arial" w:eastAsia="Times New Roman" w:hAnsi="Arial" w:cs="Arial"/>
          <w:color w:val="000000"/>
          <w:sz w:val="20"/>
          <w:szCs w:val="20"/>
        </w:rPr>
        <w:t>án đư</w:t>
      </w:r>
      <w:r w:rsidRPr="000469DC">
        <w:rPr>
          <w:rFonts w:ascii="Arial" w:eastAsia="Times New Roman" w:hAnsi="Arial" w:cs="Arial"/>
          <w:color w:val="000000"/>
          <w:sz w:val="20"/>
          <w:szCs w:val="20"/>
          <w:lang w:val="vi-VN"/>
        </w:rPr>
        <w:t>ợc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ỏa thuận v</w:t>
      </w:r>
      <w:r w:rsidRPr="000469DC">
        <w:rPr>
          <w:rFonts w:ascii="Arial" w:eastAsia="Times New Roman" w:hAnsi="Arial" w:cs="Arial"/>
          <w:color w:val="000000"/>
          <w:sz w:val="20"/>
          <w:szCs w:val="20"/>
        </w:rPr>
        <w:t>à ghi t</w:t>
      </w:r>
      <w:r w:rsidRPr="000469DC">
        <w:rPr>
          <w:rFonts w:ascii="Arial" w:eastAsia="Times New Roman" w:hAnsi="Arial" w:cs="Arial"/>
          <w:color w:val="000000"/>
          <w:sz w:val="20"/>
          <w:szCs w:val="20"/>
          <w:lang w:val="vi-VN"/>
        </w:rPr>
        <w:t>ại Điều 3.2 của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lastRenderedPageBreak/>
        <w:t>10.5 </w:t>
      </w:r>
      <w:r w:rsidRPr="000469DC">
        <w:rPr>
          <w:rFonts w:ascii="Arial" w:eastAsia="Times New Roman" w:hAnsi="Arial" w:cs="Arial"/>
          <w:color w:val="000000"/>
          <w:sz w:val="20"/>
          <w:szCs w:val="20"/>
          <w:lang w:val="en"/>
        </w:rPr>
        <w:t>Bên B</w:t>
      </w:r>
      <w:r w:rsidRPr="000469DC">
        <w:rPr>
          <w:rFonts w:ascii="Arial" w:eastAsia="Times New Roman" w:hAnsi="Arial" w:cs="Arial"/>
          <w:b/>
          <w:bCs/>
          <w:color w:val="000000"/>
          <w:sz w:val="20"/>
          <w:szCs w:val="20"/>
          <w:lang w:val="en"/>
        </w:rPr>
        <w:t> </w:t>
      </w:r>
      <w:r w:rsidRPr="000469DC">
        <w:rPr>
          <w:rFonts w:ascii="Arial" w:eastAsia="Times New Roman" w:hAnsi="Arial" w:cs="Arial"/>
          <w:color w:val="000000"/>
          <w:sz w:val="20"/>
          <w:szCs w:val="20"/>
          <w:lang w:val="en"/>
        </w:rPr>
        <w:t>có trách nhi</w:t>
      </w:r>
      <w:r w:rsidRPr="000469DC">
        <w:rPr>
          <w:rFonts w:ascii="Arial" w:eastAsia="Times New Roman" w:hAnsi="Arial" w:cs="Arial"/>
          <w:color w:val="000000"/>
          <w:sz w:val="20"/>
          <w:szCs w:val="20"/>
          <w:lang w:val="vi-VN"/>
        </w:rPr>
        <w:t>ệm thanh to</w:t>
      </w:r>
      <w:r w:rsidRPr="000469DC">
        <w:rPr>
          <w:rFonts w:ascii="Arial" w:eastAsia="Times New Roman" w:hAnsi="Arial" w:cs="Arial"/>
          <w:color w:val="000000"/>
          <w:sz w:val="20"/>
          <w:szCs w:val="20"/>
        </w:rPr>
        <w:t>án đ</w:t>
      </w:r>
      <w:r w:rsidRPr="000469DC">
        <w:rPr>
          <w:rFonts w:ascii="Arial" w:eastAsia="Times New Roman" w:hAnsi="Arial" w:cs="Arial"/>
          <w:color w:val="000000"/>
          <w:sz w:val="20"/>
          <w:szCs w:val="20"/>
          <w:lang w:val="vi-VN"/>
        </w:rPr>
        <w:t>ầy đủ số tiền điện, tiền mua c</w:t>
      </w:r>
      <w:r w:rsidRPr="000469DC">
        <w:rPr>
          <w:rFonts w:ascii="Arial" w:eastAsia="Times New Roman" w:hAnsi="Arial" w:cs="Arial"/>
          <w:color w:val="000000"/>
          <w:sz w:val="20"/>
          <w:szCs w:val="20"/>
        </w:rPr>
        <w:t>ông su</w:t>
      </w:r>
      <w:r w:rsidRPr="000469DC">
        <w:rPr>
          <w:rFonts w:ascii="Arial" w:eastAsia="Times New Roman" w:hAnsi="Arial" w:cs="Arial"/>
          <w:color w:val="000000"/>
          <w:sz w:val="20"/>
          <w:szCs w:val="20"/>
          <w:lang w:val="vi-VN"/>
        </w:rPr>
        <w:t>ất phản kh</w:t>
      </w:r>
      <w:r w:rsidRPr="000469DC">
        <w:rPr>
          <w:rFonts w:ascii="Arial" w:eastAsia="Times New Roman" w:hAnsi="Arial" w:cs="Arial"/>
          <w:color w:val="000000"/>
          <w:sz w:val="20"/>
          <w:szCs w:val="20"/>
        </w:rPr>
        <w:t>áng ghi trong hóa đơn đư</w:t>
      </w:r>
      <w:r w:rsidRPr="000469DC">
        <w:rPr>
          <w:rFonts w:ascii="Arial" w:eastAsia="Times New Roman" w:hAnsi="Arial" w:cs="Arial"/>
          <w:color w:val="000000"/>
          <w:sz w:val="20"/>
          <w:szCs w:val="20"/>
          <w:lang w:val="vi-VN"/>
        </w:rPr>
        <w:t>ợc B</w:t>
      </w:r>
      <w:r w:rsidRPr="000469DC">
        <w:rPr>
          <w:rFonts w:ascii="Arial" w:eastAsia="Times New Roman" w:hAnsi="Arial" w:cs="Arial"/>
          <w:color w:val="000000"/>
          <w:sz w:val="20"/>
          <w:szCs w:val="20"/>
        </w:rPr>
        <w:t>ên A phát hành trong th</w:t>
      </w:r>
      <w:r w:rsidRPr="000469DC">
        <w:rPr>
          <w:rFonts w:ascii="Arial" w:eastAsia="Times New Roman" w:hAnsi="Arial" w:cs="Arial"/>
          <w:color w:val="000000"/>
          <w:sz w:val="20"/>
          <w:szCs w:val="20"/>
          <w:lang w:val="vi-VN"/>
        </w:rPr>
        <w:t>ời hạn ghi nhận tại Điều 3.2. Trường hợp B</w:t>
      </w:r>
      <w:r w:rsidRPr="000469DC">
        <w:rPr>
          <w:rFonts w:ascii="Arial" w:eastAsia="Times New Roman" w:hAnsi="Arial" w:cs="Arial"/>
          <w:color w:val="000000"/>
          <w:sz w:val="20"/>
          <w:szCs w:val="20"/>
        </w:rPr>
        <w:t>ên B có vi ph</w:t>
      </w:r>
      <w:r w:rsidRPr="000469DC">
        <w:rPr>
          <w:rFonts w:ascii="Arial" w:eastAsia="Times New Roman" w:hAnsi="Arial" w:cs="Arial"/>
          <w:color w:val="000000"/>
          <w:sz w:val="20"/>
          <w:szCs w:val="20"/>
          <w:lang w:val="vi-VN"/>
        </w:rPr>
        <w:t>ạm nghĩa vụ thanh to</w:t>
      </w:r>
      <w:r w:rsidRPr="000469DC">
        <w:rPr>
          <w:rFonts w:ascii="Arial" w:eastAsia="Times New Roman" w:hAnsi="Arial" w:cs="Arial"/>
          <w:color w:val="000000"/>
          <w:sz w:val="20"/>
          <w:szCs w:val="20"/>
        </w:rPr>
        <w:t>án t</w:t>
      </w:r>
      <w:r w:rsidRPr="000469DC">
        <w:rPr>
          <w:rFonts w:ascii="Arial" w:eastAsia="Times New Roman" w:hAnsi="Arial" w:cs="Arial"/>
          <w:color w:val="000000"/>
          <w:sz w:val="20"/>
          <w:szCs w:val="20"/>
          <w:lang w:val="vi-VN"/>
        </w:rPr>
        <w:t>ại Điều 10.4 n</w:t>
      </w:r>
      <w:r w:rsidRPr="000469DC">
        <w:rPr>
          <w:rFonts w:ascii="Arial" w:eastAsia="Times New Roman" w:hAnsi="Arial" w:cs="Arial"/>
          <w:color w:val="000000"/>
          <w:sz w:val="20"/>
          <w:szCs w:val="20"/>
        </w:rPr>
        <w:t>ày thì:</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Trư</w:t>
      </w:r>
      <w:r w:rsidRPr="000469DC">
        <w:rPr>
          <w:rFonts w:ascii="Arial" w:eastAsia="Times New Roman" w:hAnsi="Arial" w:cs="Arial"/>
          <w:color w:val="000000"/>
          <w:sz w:val="20"/>
          <w:szCs w:val="20"/>
          <w:lang w:val="vi-VN"/>
        </w:rPr>
        <w:t>ờng hợp B</w:t>
      </w:r>
      <w:r w:rsidRPr="000469DC">
        <w:rPr>
          <w:rFonts w:ascii="Arial" w:eastAsia="Times New Roman" w:hAnsi="Arial" w:cs="Arial"/>
          <w:color w:val="000000"/>
          <w:sz w:val="20"/>
          <w:szCs w:val="20"/>
        </w:rPr>
        <w:t>ên B th</w:t>
      </w:r>
      <w:r w:rsidRPr="000469DC">
        <w:rPr>
          <w:rFonts w:ascii="Arial" w:eastAsia="Times New Roman" w:hAnsi="Arial" w:cs="Arial"/>
          <w:color w:val="000000"/>
          <w:sz w:val="20"/>
          <w:szCs w:val="20"/>
          <w:lang w:val="vi-VN"/>
        </w:rPr>
        <w:t>ực hiện việc bảo đảm thực hiện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 Bên A thông báo thanh toán l</w:t>
      </w:r>
      <w:r w:rsidRPr="000469DC">
        <w:rPr>
          <w:rFonts w:ascii="Arial" w:eastAsia="Times New Roman" w:hAnsi="Arial" w:cs="Arial"/>
          <w:color w:val="000000"/>
          <w:sz w:val="20"/>
          <w:szCs w:val="20"/>
          <w:lang w:val="vi-VN"/>
        </w:rPr>
        <w:t>ần hai cho B</w:t>
      </w:r>
      <w:r w:rsidRPr="000469DC">
        <w:rPr>
          <w:rFonts w:ascii="Arial" w:eastAsia="Times New Roman" w:hAnsi="Arial" w:cs="Arial"/>
          <w:color w:val="000000"/>
          <w:sz w:val="20"/>
          <w:szCs w:val="20"/>
        </w:rPr>
        <w:t>ên B theo hình th</w:t>
      </w:r>
      <w:r w:rsidRPr="000469DC">
        <w:rPr>
          <w:rFonts w:ascii="Arial" w:eastAsia="Times New Roman" w:hAnsi="Arial" w:cs="Arial"/>
          <w:color w:val="000000"/>
          <w:sz w:val="20"/>
          <w:szCs w:val="20"/>
          <w:lang w:val="vi-VN"/>
        </w:rPr>
        <w:t>ức quy định tại Hợp đồng về việc vi phạm nghĩa vụ thanh to</w:t>
      </w:r>
      <w:r w:rsidRPr="000469DC">
        <w:rPr>
          <w:rFonts w:ascii="Arial" w:eastAsia="Times New Roman" w:hAnsi="Arial" w:cs="Arial"/>
          <w:color w:val="000000"/>
          <w:sz w:val="20"/>
          <w:szCs w:val="20"/>
        </w:rPr>
        <w:t>án khi phát sinh vi ph</w:t>
      </w:r>
      <w:r w:rsidRPr="000469DC">
        <w:rPr>
          <w:rFonts w:ascii="Arial" w:eastAsia="Times New Roman" w:hAnsi="Arial" w:cs="Arial"/>
          <w:color w:val="000000"/>
          <w:sz w:val="20"/>
          <w:szCs w:val="20"/>
          <w:lang w:val="vi-VN"/>
        </w:rPr>
        <w:t>ạm v</w:t>
      </w:r>
      <w:r w:rsidRPr="000469DC">
        <w:rPr>
          <w:rFonts w:ascii="Arial" w:eastAsia="Times New Roman" w:hAnsi="Arial" w:cs="Arial"/>
          <w:color w:val="000000"/>
          <w:sz w:val="20"/>
          <w:szCs w:val="20"/>
        </w:rPr>
        <w:t>à th</w:t>
      </w:r>
      <w:r w:rsidRPr="000469DC">
        <w:rPr>
          <w:rFonts w:ascii="Arial" w:eastAsia="Times New Roman" w:hAnsi="Arial" w:cs="Arial"/>
          <w:color w:val="000000"/>
          <w:sz w:val="20"/>
          <w:szCs w:val="20"/>
          <w:lang w:val="vi-VN"/>
        </w:rPr>
        <w:t>ực hiện theo quy định tại Điều 8.7 của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(ii) N</w:t>
      </w:r>
      <w:r w:rsidRPr="000469DC">
        <w:rPr>
          <w:rFonts w:ascii="Arial" w:eastAsia="Times New Roman" w:hAnsi="Arial" w:cs="Arial"/>
          <w:color w:val="000000"/>
          <w:sz w:val="20"/>
          <w:szCs w:val="20"/>
          <w:lang w:val="vi-VN"/>
        </w:rPr>
        <w:t>ếu khoản khấu trừ đủ để ho</w:t>
      </w:r>
      <w:r w:rsidRPr="000469DC">
        <w:rPr>
          <w:rFonts w:ascii="Arial" w:eastAsia="Times New Roman" w:hAnsi="Arial" w:cs="Arial"/>
          <w:color w:val="000000"/>
          <w:sz w:val="20"/>
          <w:szCs w:val="20"/>
        </w:rPr>
        <w:t>àn t</w:t>
      </w:r>
      <w:r w:rsidRPr="000469DC">
        <w:rPr>
          <w:rFonts w:ascii="Arial" w:eastAsia="Times New Roman" w:hAnsi="Arial" w:cs="Arial"/>
          <w:color w:val="000000"/>
          <w:sz w:val="20"/>
          <w:szCs w:val="20"/>
          <w:lang w:val="vi-VN"/>
        </w:rPr>
        <w:t>ất nghĩa vụ thanh to</w:t>
      </w:r>
      <w:r w:rsidRPr="000469DC">
        <w:rPr>
          <w:rFonts w:ascii="Arial" w:eastAsia="Times New Roman" w:hAnsi="Arial" w:cs="Arial"/>
          <w:color w:val="000000"/>
          <w:sz w:val="20"/>
          <w:szCs w:val="20"/>
        </w:rPr>
        <w:t>án, trong th</w:t>
      </w:r>
      <w:r w:rsidRPr="000469DC">
        <w:rPr>
          <w:rFonts w:ascii="Arial" w:eastAsia="Times New Roman" w:hAnsi="Arial" w:cs="Arial"/>
          <w:color w:val="000000"/>
          <w:sz w:val="20"/>
          <w:szCs w:val="20"/>
          <w:lang w:val="vi-VN"/>
        </w:rPr>
        <w:t>ời hạn 15 (mười lăm) ng</w:t>
      </w:r>
      <w:r w:rsidRPr="000469DC">
        <w:rPr>
          <w:rFonts w:ascii="Arial" w:eastAsia="Times New Roman" w:hAnsi="Arial" w:cs="Arial"/>
          <w:color w:val="000000"/>
          <w:sz w:val="20"/>
          <w:szCs w:val="20"/>
        </w:rPr>
        <w:t>ày k</w:t>
      </w:r>
      <w:r w:rsidRPr="000469DC">
        <w:rPr>
          <w:rFonts w:ascii="Arial" w:eastAsia="Times New Roman" w:hAnsi="Arial" w:cs="Arial"/>
          <w:color w:val="000000"/>
          <w:sz w:val="20"/>
          <w:szCs w:val="20"/>
          <w:lang w:val="vi-VN"/>
        </w:rPr>
        <w:t>ể từ thời điểm B</w:t>
      </w:r>
      <w:r w:rsidRPr="000469DC">
        <w:rPr>
          <w:rFonts w:ascii="Arial" w:eastAsia="Times New Roman" w:hAnsi="Arial" w:cs="Arial"/>
          <w:color w:val="000000"/>
          <w:sz w:val="20"/>
          <w:szCs w:val="20"/>
        </w:rPr>
        <w:t>ên A g</w:t>
      </w:r>
      <w:r w:rsidRPr="000469DC">
        <w:rPr>
          <w:rFonts w:ascii="Arial" w:eastAsia="Times New Roman" w:hAnsi="Arial" w:cs="Arial"/>
          <w:color w:val="000000"/>
          <w:sz w:val="20"/>
          <w:szCs w:val="20"/>
          <w:lang w:val="vi-VN"/>
        </w:rPr>
        <w:t>ửi th</w:t>
      </w:r>
      <w:r w:rsidRPr="000469DC">
        <w:rPr>
          <w:rFonts w:ascii="Arial" w:eastAsia="Times New Roman" w:hAnsi="Arial" w:cs="Arial"/>
          <w:color w:val="000000"/>
          <w:sz w:val="20"/>
          <w:szCs w:val="20"/>
        </w:rPr>
        <w:t>ông báo thanh toán l</w:t>
      </w:r>
      <w:r w:rsidRPr="000469DC">
        <w:rPr>
          <w:rFonts w:ascii="Arial" w:eastAsia="Times New Roman" w:hAnsi="Arial" w:cs="Arial"/>
          <w:color w:val="000000"/>
          <w:sz w:val="20"/>
          <w:szCs w:val="20"/>
          <w:lang w:val="vi-VN"/>
        </w:rPr>
        <w:t>ần đầu cho B</w:t>
      </w:r>
      <w:r w:rsidRPr="000469DC">
        <w:rPr>
          <w:rFonts w:ascii="Arial" w:eastAsia="Times New Roman" w:hAnsi="Arial" w:cs="Arial"/>
          <w:color w:val="000000"/>
          <w:sz w:val="20"/>
          <w:szCs w:val="20"/>
        </w:rPr>
        <w:t>ên B, Bên B có trách nhi</w:t>
      </w:r>
      <w:r w:rsidRPr="000469DC">
        <w:rPr>
          <w:rFonts w:ascii="Arial" w:eastAsia="Times New Roman" w:hAnsi="Arial" w:cs="Arial"/>
          <w:color w:val="000000"/>
          <w:sz w:val="20"/>
          <w:szCs w:val="20"/>
          <w:lang w:val="vi-VN"/>
        </w:rPr>
        <w:t>ệm: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Thanh toán khoản</w:t>
      </w:r>
      <w:r w:rsidRPr="000469DC">
        <w:rPr>
          <w:rFonts w:ascii="Arial" w:eastAsia="Times New Roman" w:hAnsi="Arial" w:cs="Arial"/>
          <w:color w:val="000000"/>
          <w:sz w:val="20"/>
          <w:szCs w:val="20"/>
          <w:lang w:val="vi-VN"/>
        </w:rPr>
        <w:t> tiền phạt vi phạm theo Điều 16;</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B</w:t>
      </w:r>
      <w:r w:rsidRPr="000469DC">
        <w:rPr>
          <w:rFonts w:ascii="Arial" w:eastAsia="Times New Roman" w:hAnsi="Arial" w:cs="Arial"/>
          <w:color w:val="000000"/>
          <w:sz w:val="20"/>
          <w:szCs w:val="20"/>
          <w:lang w:val="vi-VN"/>
        </w:rPr>
        <w:t>ổ sung đầy đủ khoản khấu trừ v</w:t>
      </w:r>
      <w:r w:rsidRPr="000469DC">
        <w:rPr>
          <w:rFonts w:ascii="Arial" w:eastAsia="Times New Roman" w:hAnsi="Arial" w:cs="Arial"/>
          <w:color w:val="000000"/>
          <w:sz w:val="20"/>
          <w:szCs w:val="20"/>
        </w:rPr>
        <w:t>ào tài s</w:t>
      </w:r>
      <w:r w:rsidRPr="000469DC">
        <w:rPr>
          <w:rFonts w:ascii="Arial" w:eastAsia="Times New Roman" w:hAnsi="Arial" w:cs="Arial"/>
          <w:color w:val="000000"/>
          <w:sz w:val="20"/>
          <w:szCs w:val="20"/>
          <w:lang w:val="vi-VN"/>
        </w:rPr>
        <w:t>ản bảo đảm.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(iii) N</w:t>
      </w:r>
      <w:r w:rsidRPr="000469DC">
        <w:rPr>
          <w:rFonts w:ascii="Arial" w:eastAsia="Times New Roman" w:hAnsi="Arial" w:cs="Arial"/>
          <w:color w:val="000000"/>
          <w:sz w:val="20"/>
          <w:szCs w:val="20"/>
          <w:lang w:val="vi-VN"/>
        </w:rPr>
        <w:t>ếu khoản khấu trừ kh</w:t>
      </w:r>
      <w:r w:rsidRPr="000469DC">
        <w:rPr>
          <w:rFonts w:ascii="Arial" w:eastAsia="Times New Roman" w:hAnsi="Arial" w:cs="Arial"/>
          <w:color w:val="000000"/>
          <w:sz w:val="20"/>
          <w:szCs w:val="20"/>
        </w:rPr>
        <w:t>ông đ</w:t>
      </w:r>
      <w:r w:rsidRPr="000469DC">
        <w:rPr>
          <w:rFonts w:ascii="Arial" w:eastAsia="Times New Roman" w:hAnsi="Arial" w:cs="Arial"/>
          <w:color w:val="000000"/>
          <w:sz w:val="20"/>
          <w:szCs w:val="20"/>
          <w:lang w:val="vi-VN"/>
        </w:rPr>
        <w:t>ủ để ho</w:t>
      </w:r>
      <w:r w:rsidRPr="000469DC">
        <w:rPr>
          <w:rFonts w:ascii="Arial" w:eastAsia="Times New Roman" w:hAnsi="Arial" w:cs="Arial"/>
          <w:color w:val="000000"/>
          <w:sz w:val="20"/>
          <w:szCs w:val="20"/>
        </w:rPr>
        <w:t>àn t</w:t>
      </w:r>
      <w:r w:rsidRPr="000469DC">
        <w:rPr>
          <w:rFonts w:ascii="Arial" w:eastAsia="Times New Roman" w:hAnsi="Arial" w:cs="Arial"/>
          <w:color w:val="000000"/>
          <w:sz w:val="20"/>
          <w:szCs w:val="20"/>
          <w:lang w:val="vi-VN"/>
        </w:rPr>
        <w:t>ất nghĩa vụ thanh to</w:t>
      </w:r>
      <w:r w:rsidRPr="000469DC">
        <w:rPr>
          <w:rFonts w:ascii="Arial" w:eastAsia="Times New Roman" w:hAnsi="Arial" w:cs="Arial"/>
          <w:color w:val="000000"/>
          <w:sz w:val="20"/>
          <w:szCs w:val="20"/>
        </w:rPr>
        <w:t>án, trong th</w:t>
      </w:r>
      <w:r w:rsidRPr="000469DC">
        <w:rPr>
          <w:rFonts w:ascii="Arial" w:eastAsia="Times New Roman" w:hAnsi="Arial" w:cs="Arial"/>
          <w:color w:val="000000"/>
          <w:sz w:val="20"/>
          <w:szCs w:val="20"/>
          <w:lang w:val="vi-VN"/>
        </w:rPr>
        <w:t>ời hạn 15 (mười lăm) ng</w:t>
      </w:r>
      <w:r w:rsidRPr="000469DC">
        <w:rPr>
          <w:rFonts w:ascii="Arial" w:eastAsia="Times New Roman" w:hAnsi="Arial" w:cs="Arial"/>
          <w:color w:val="000000"/>
          <w:sz w:val="20"/>
          <w:szCs w:val="20"/>
        </w:rPr>
        <w:t>ày k</w:t>
      </w:r>
      <w:r w:rsidRPr="000469DC">
        <w:rPr>
          <w:rFonts w:ascii="Arial" w:eastAsia="Times New Roman" w:hAnsi="Arial" w:cs="Arial"/>
          <w:color w:val="000000"/>
          <w:sz w:val="20"/>
          <w:szCs w:val="20"/>
          <w:lang w:val="vi-VN"/>
        </w:rPr>
        <w:t>ể từ ng</w:t>
      </w:r>
      <w:r w:rsidRPr="000469DC">
        <w:rPr>
          <w:rFonts w:ascii="Arial" w:eastAsia="Times New Roman" w:hAnsi="Arial" w:cs="Arial"/>
          <w:color w:val="000000"/>
          <w:sz w:val="20"/>
          <w:szCs w:val="20"/>
        </w:rPr>
        <w:t>ày Bên A g</w:t>
      </w:r>
      <w:r w:rsidRPr="000469DC">
        <w:rPr>
          <w:rFonts w:ascii="Arial" w:eastAsia="Times New Roman" w:hAnsi="Arial" w:cs="Arial"/>
          <w:color w:val="000000"/>
          <w:sz w:val="20"/>
          <w:szCs w:val="20"/>
          <w:lang w:val="vi-VN"/>
        </w:rPr>
        <w:t>ửi th</w:t>
      </w:r>
      <w:r w:rsidRPr="000469DC">
        <w:rPr>
          <w:rFonts w:ascii="Arial" w:eastAsia="Times New Roman" w:hAnsi="Arial" w:cs="Arial"/>
          <w:color w:val="000000"/>
          <w:sz w:val="20"/>
          <w:szCs w:val="20"/>
        </w:rPr>
        <w:t>ông báo thanh toán l</w:t>
      </w:r>
      <w:r w:rsidRPr="000469DC">
        <w:rPr>
          <w:rFonts w:ascii="Arial" w:eastAsia="Times New Roman" w:hAnsi="Arial" w:cs="Arial"/>
          <w:color w:val="000000"/>
          <w:sz w:val="20"/>
          <w:szCs w:val="20"/>
          <w:lang w:val="vi-VN"/>
        </w:rPr>
        <w:t>ần đầu cho B</w:t>
      </w:r>
      <w:r w:rsidRPr="000469DC">
        <w:rPr>
          <w:rFonts w:ascii="Arial" w:eastAsia="Times New Roman" w:hAnsi="Arial" w:cs="Arial"/>
          <w:color w:val="000000"/>
          <w:sz w:val="20"/>
          <w:szCs w:val="20"/>
        </w:rPr>
        <w:t>ên B, Bên B có trách nhi</w:t>
      </w:r>
      <w:r w:rsidRPr="000469DC">
        <w:rPr>
          <w:rFonts w:ascii="Arial" w:eastAsia="Times New Roman" w:hAnsi="Arial" w:cs="Arial"/>
          <w:color w:val="000000"/>
          <w:sz w:val="20"/>
          <w:szCs w:val="20"/>
          <w:lang w:val="vi-VN"/>
        </w:rPr>
        <w:t>ệm: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Thanh toán khoản</w:t>
      </w:r>
      <w:r w:rsidRPr="000469DC">
        <w:rPr>
          <w:rFonts w:ascii="Arial" w:eastAsia="Times New Roman" w:hAnsi="Arial" w:cs="Arial"/>
          <w:color w:val="000000"/>
          <w:sz w:val="20"/>
          <w:szCs w:val="20"/>
          <w:lang w:val="vi-VN"/>
        </w:rPr>
        <w:t> tiền phạt vi phạm theo Điều 16;</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B</w:t>
      </w:r>
      <w:r w:rsidRPr="000469DC">
        <w:rPr>
          <w:rFonts w:ascii="Arial" w:eastAsia="Times New Roman" w:hAnsi="Arial" w:cs="Arial"/>
          <w:color w:val="000000"/>
          <w:sz w:val="20"/>
          <w:szCs w:val="20"/>
          <w:lang w:val="vi-VN"/>
        </w:rPr>
        <w:t>ổ sung đầy đủ khoản khấu trừ v</w:t>
      </w:r>
      <w:r w:rsidRPr="000469DC">
        <w:rPr>
          <w:rFonts w:ascii="Arial" w:eastAsia="Times New Roman" w:hAnsi="Arial" w:cs="Arial"/>
          <w:color w:val="000000"/>
          <w:sz w:val="20"/>
          <w:szCs w:val="20"/>
        </w:rPr>
        <w:t>ào tài s</w:t>
      </w:r>
      <w:r w:rsidRPr="000469DC">
        <w:rPr>
          <w:rFonts w:ascii="Arial" w:eastAsia="Times New Roman" w:hAnsi="Arial" w:cs="Arial"/>
          <w:color w:val="000000"/>
          <w:sz w:val="20"/>
          <w:szCs w:val="20"/>
          <w:lang w:val="vi-VN"/>
        </w:rPr>
        <w:t>ản bảo đảm;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Thanh toán cho Bên A khoản</w:t>
      </w:r>
      <w:r w:rsidRPr="000469DC">
        <w:rPr>
          <w:rFonts w:ascii="Arial" w:eastAsia="Times New Roman" w:hAnsi="Arial" w:cs="Arial"/>
          <w:color w:val="000000"/>
          <w:sz w:val="20"/>
          <w:szCs w:val="20"/>
          <w:lang w:val="vi-VN"/>
        </w:rPr>
        <w:t> tiền ch</w:t>
      </w:r>
      <w:r w:rsidRPr="000469DC">
        <w:rPr>
          <w:rFonts w:ascii="Arial" w:eastAsia="Times New Roman" w:hAnsi="Arial" w:cs="Arial"/>
          <w:color w:val="000000"/>
          <w:sz w:val="20"/>
          <w:szCs w:val="20"/>
        </w:rPr>
        <w:t>ênh l</w:t>
      </w:r>
      <w:r w:rsidRPr="000469DC">
        <w:rPr>
          <w:rFonts w:ascii="Arial" w:eastAsia="Times New Roman" w:hAnsi="Arial" w:cs="Arial"/>
          <w:color w:val="000000"/>
          <w:sz w:val="20"/>
          <w:szCs w:val="20"/>
          <w:lang w:val="vi-VN"/>
        </w:rPr>
        <w:t>ệch giữa gi</w:t>
      </w:r>
      <w:r w:rsidRPr="000469DC">
        <w:rPr>
          <w:rFonts w:ascii="Arial" w:eastAsia="Times New Roman" w:hAnsi="Arial" w:cs="Arial"/>
          <w:color w:val="000000"/>
          <w:sz w:val="20"/>
          <w:szCs w:val="20"/>
        </w:rPr>
        <w:t>á tr</w:t>
      </w:r>
      <w:r w:rsidRPr="000469DC">
        <w:rPr>
          <w:rFonts w:ascii="Arial" w:eastAsia="Times New Roman" w:hAnsi="Arial" w:cs="Arial"/>
          <w:color w:val="000000"/>
          <w:sz w:val="20"/>
          <w:szCs w:val="20"/>
          <w:lang w:val="vi-VN"/>
        </w:rPr>
        <w:t>ị nghĩa vụ thanh to</w:t>
      </w:r>
      <w:r w:rsidRPr="000469DC">
        <w:rPr>
          <w:rFonts w:ascii="Arial" w:eastAsia="Times New Roman" w:hAnsi="Arial" w:cs="Arial"/>
          <w:color w:val="000000"/>
          <w:sz w:val="20"/>
          <w:szCs w:val="20"/>
        </w:rPr>
        <w:t>án b</w:t>
      </w:r>
      <w:r w:rsidRPr="000469DC">
        <w:rPr>
          <w:rFonts w:ascii="Arial" w:eastAsia="Times New Roman" w:hAnsi="Arial" w:cs="Arial"/>
          <w:color w:val="000000"/>
          <w:sz w:val="20"/>
          <w:szCs w:val="20"/>
          <w:lang w:val="vi-VN"/>
        </w:rPr>
        <w:t>ị vi phạm v</w:t>
      </w:r>
      <w:r w:rsidRPr="000469DC">
        <w:rPr>
          <w:rFonts w:ascii="Arial" w:eastAsia="Times New Roman" w:hAnsi="Arial" w:cs="Arial"/>
          <w:color w:val="000000"/>
          <w:sz w:val="20"/>
          <w:szCs w:val="20"/>
        </w:rPr>
        <w:t>à khoản</w:t>
      </w:r>
      <w:r w:rsidRPr="000469DC">
        <w:rPr>
          <w:rFonts w:ascii="Arial" w:eastAsia="Times New Roman" w:hAnsi="Arial" w:cs="Arial"/>
          <w:color w:val="000000"/>
          <w:sz w:val="20"/>
          <w:szCs w:val="20"/>
          <w:lang w:val="vi-VN"/>
        </w:rPr>
        <w:t> khấu trừ (sau đ</w:t>
      </w:r>
      <w:r w:rsidRPr="000469DC">
        <w:rPr>
          <w:rFonts w:ascii="Arial" w:eastAsia="Times New Roman" w:hAnsi="Arial" w:cs="Arial"/>
          <w:color w:val="000000"/>
          <w:sz w:val="20"/>
          <w:szCs w:val="20"/>
        </w:rPr>
        <w:t>ây đư</w:t>
      </w:r>
      <w:r w:rsidRPr="000469DC">
        <w:rPr>
          <w:rFonts w:ascii="Arial" w:eastAsia="Times New Roman" w:hAnsi="Arial" w:cs="Arial"/>
          <w:color w:val="000000"/>
          <w:sz w:val="20"/>
          <w:szCs w:val="20"/>
          <w:lang w:val="vi-VN"/>
        </w:rPr>
        <w:t>ợc gọi l</w:t>
      </w:r>
      <w:r w:rsidRPr="000469DC">
        <w:rPr>
          <w:rFonts w:ascii="Arial" w:eastAsia="Times New Roman" w:hAnsi="Arial" w:cs="Arial"/>
          <w:color w:val="000000"/>
          <w:sz w:val="20"/>
          <w:szCs w:val="20"/>
        </w:rPr>
        <w:t>à </w:t>
      </w:r>
      <w:r w:rsidRPr="000469DC">
        <w:rPr>
          <w:rFonts w:ascii="Arial" w:eastAsia="Times New Roman" w:hAnsi="Arial" w:cs="Arial"/>
          <w:i/>
          <w:iCs/>
          <w:color w:val="000000"/>
          <w:sz w:val="20"/>
          <w:szCs w:val="20"/>
        </w:rPr>
        <w:t>khoản</w:t>
      </w:r>
      <w:r w:rsidRPr="000469DC">
        <w:rPr>
          <w:rFonts w:ascii="Arial" w:eastAsia="Times New Roman" w:hAnsi="Arial" w:cs="Arial"/>
          <w:i/>
          <w:iCs/>
          <w:color w:val="000000"/>
          <w:sz w:val="20"/>
          <w:szCs w:val="20"/>
          <w:lang w:val="vi-VN"/>
        </w:rPr>
        <w:t> c</w:t>
      </w:r>
      <w:r w:rsidRPr="000469DC">
        <w:rPr>
          <w:rFonts w:ascii="Arial" w:eastAsia="Times New Roman" w:hAnsi="Arial" w:cs="Arial"/>
          <w:i/>
          <w:iCs/>
          <w:color w:val="000000"/>
          <w:sz w:val="20"/>
          <w:szCs w:val="20"/>
        </w:rPr>
        <w:t>òn thi</w:t>
      </w:r>
      <w:r w:rsidRPr="000469DC">
        <w:rPr>
          <w:rFonts w:ascii="Arial" w:eastAsia="Times New Roman" w:hAnsi="Arial" w:cs="Arial"/>
          <w:i/>
          <w:iCs/>
          <w:color w:val="000000"/>
          <w:sz w:val="20"/>
          <w:szCs w:val="20"/>
          <w:lang w:val="vi-VN"/>
        </w:rPr>
        <w:t>ếu)</w:t>
      </w:r>
      <w:r w:rsidRPr="000469DC">
        <w:rPr>
          <w:rFonts w:ascii="Arial" w:eastAsia="Times New Roman" w:hAnsi="Arial" w:cs="Arial"/>
          <w:color w:val="000000"/>
          <w:sz w:val="20"/>
          <w:szCs w:val="20"/>
          <w:lang w:val="vi-VN"/>
        </w:rPr>
        <w:t> v</w:t>
      </w:r>
      <w:r w:rsidRPr="000469DC">
        <w:rPr>
          <w:rFonts w:ascii="Arial" w:eastAsia="Times New Roman" w:hAnsi="Arial" w:cs="Arial"/>
          <w:color w:val="000000"/>
          <w:sz w:val="20"/>
          <w:szCs w:val="20"/>
        </w:rPr>
        <w:t>à ti</w:t>
      </w:r>
      <w:r w:rsidRPr="000469DC">
        <w:rPr>
          <w:rFonts w:ascii="Arial" w:eastAsia="Times New Roman" w:hAnsi="Arial" w:cs="Arial"/>
          <w:color w:val="000000"/>
          <w:sz w:val="20"/>
          <w:szCs w:val="20"/>
          <w:lang w:val="vi-VN"/>
        </w:rPr>
        <w:t>ền l</w:t>
      </w:r>
      <w:r w:rsidRPr="000469DC">
        <w:rPr>
          <w:rFonts w:ascii="Arial" w:eastAsia="Times New Roman" w:hAnsi="Arial" w:cs="Arial"/>
          <w:color w:val="000000"/>
          <w:sz w:val="20"/>
          <w:szCs w:val="20"/>
        </w:rPr>
        <w:t>ãi ch</w:t>
      </w:r>
      <w:r w:rsidRPr="000469DC">
        <w:rPr>
          <w:rFonts w:ascii="Arial" w:eastAsia="Times New Roman" w:hAnsi="Arial" w:cs="Arial"/>
          <w:color w:val="000000"/>
          <w:sz w:val="20"/>
          <w:szCs w:val="20"/>
          <w:lang w:val="vi-VN"/>
        </w:rPr>
        <w:t>ậm trả đối với khoản c</w:t>
      </w:r>
      <w:r w:rsidRPr="000469DC">
        <w:rPr>
          <w:rFonts w:ascii="Arial" w:eastAsia="Times New Roman" w:hAnsi="Arial" w:cs="Arial"/>
          <w:color w:val="000000"/>
          <w:sz w:val="20"/>
          <w:szCs w:val="20"/>
        </w:rPr>
        <w:t>òn thi</w:t>
      </w:r>
      <w:r w:rsidRPr="000469DC">
        <w:rPr>
          <w:rFonts w:ascii="Arial" w:eastAsia="Times New Roman" w:hAnsi="Arial" w:cs="Arial"/>
          <w:color w:val="000000"/>
          <w:sz w:val="20"/>
          <w:szCs w:val="20"/>
          <w:lang w:val="vi-VN"/>
        </w:rPr>
        <w:t>ếu;</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Khoản</w:t>
      </w:r>
      <w:r w:rsidRPr="000469DC">
        <w:rPr>
          <w:rFonts w:ascii="Arial" w:eastAsia="Times New Roman" w:hAnsi="Arial" w:cs="Arial"/>
          <w:color w:val="000000"/>
          <w:sz w:val="20"/>
          <w:szCs w:val="20"/>
          <w:lang w:val="vi-VN"/>
        </w:rPr>
        <w:t> tiền l</w:t>
      </w:r>
      <w:r w:rsidRPr="000469DC">
        <w:rPr>
          <w:rFonts w:ascii="Arial" w:eastAsia="Times New Roman" w:hAnsi="Arial" w:cs="Arial"/>
          <w:color w:val="000000"/>
          <w:sz w:val="20"/>
          <w:szCs w:val="20"/>
        </w:rPr>
        <w:t>ãi ch</w:t>
      </w:r>
      <w:r w:rsidRPr="000469DC">
        <w:rPr>
          <w:rFonts w:ascii="Arial" w:eastAsia="Times New Roman" w:hAnsi="Arial" w:cs="Arial"/>
          <w:color w:val="000000"/>
          <w:sz w:val="20"/>
          <w:szCs w:val="20"/>
          <w:lang w:val="vi-VN"/>
        </w:rPr>
        <w:t>ậm trả theo Điều n</w:t>
      </w:r>
      <w:r w:rsidRPr="000469DC">
        <w:rPr>
          <w:rFonts w:ascii="Arial" w:eastAsia="Times New Roman" w:hAnsi="Arial" w:cs="Arial"/>
          <w:color w:val="000000"/>
          <w:sz w:val="20"/>
          <w:szCs w:val="20"/>
        </w:rPr>
        <w:t>ày đư</w:t>
      </w:r>
      <w:r w:rsidRPr="000469DC">
        <w:rPr>
          <w:rFonts w:ascii="Arial" w:eastAsia="Times New Roman" w:hAnsi="Arial" w:cs="Arial"/>
          <w:color w:val="000000"/>
          <w:sz w:val="20"/>
          <w:szCs w:val="20"/>
          <w:lang w:val="vi-VN"/>
        </w:rPr>
        <w:t>ợc t</w:t>
      </w:r>
      <w:r w:rsidRPr="000469DC">
        <w:rPr>
          <w:rFonts w:ascii="Arial" w:eastAsia="Times New Roman" w:hAnsi="Arial" w:cs="Arial"/>
          <w:color w:val="000000"/>
          <w:sz w:val="20"/>
          <w:szCs w:val="20"/>
        </w:rPr>
        <w:t>ính b</w:t>
      </w:r>
      <w:r w:rsidRPr="000469DC">
        <w:rPr>
          <w:rFonts w:ascii="Arial" w:eastAsia="Times New Roman" w:hAnsi="Arial" w:cs="Arial"/>
          <w:color w:val="000000"/>
          <w:sz w:val="20"/>
          <w:szCs w:val="20"/>
          <w:lang w:val="vi-VN"/>
        </w:rPr>
        <w:t>ằng khoản c</w:t>
      </w:r>
      <w:r w:rsidRPr="000469DC">
        <w:rPr>
          <w:rFonts w:ascii="Arial" w:eastAsia="Times New Roman" w:hAnsi="Arial" w:cs="Arial"/>
          <w:color w:val="000000"/>
          <w:sz w:val="20"/>
          <w:szCs w:val="20"/>
        </w:rPr>
        <w:t>òn thi</w:t>
      </w:r>
      <w:r w:rsidRPr="000469DC">
        <w:rPr>
          <w:rFonts w:ascii="Arial" w:eastAsia="Times New Roman" w:hAnsi="Arial" w:cs="Arial"/>
          <w:color w:val="000000"/>
          <w:sz w:val="20"/>
          <w:szCs w:val="20"/>
          <w:lang w:val="vi-VN"/>
        </w:rPr>
        <w:t>ếu nh</w:t>
      </w:r>
      <w:r w:rsidRPr="000469DC">
        <w:rPr>
          <w:rFonts w:ascii="Arial" w:eastAsia="Times New Roman" w:hAnsi="Arial" w:cs="Arial"/>
          <w:color w:val="000000"/>
          <w:sz w:val="20"/>
          <w:szCs w:val="20"/>
        </w:rPr>
        <w:t>ân v</w:t>
      </w:r>
      <w:r w:rsidRPr="000469DC">
        <w:rPr>
          <w:rFonts w:ascii="Arial" w:eastAsia="Times New Roman" w:hAnsi="Arial" w:cs="Arial"/>
          <w:color w:val="000000"/>
          <w:sz w:val="20"/>
          <w:szCs w:val="20"/>
          <w:lang w:val="vi-VN"/>
        </w:rPr>
        <w:t>ới l</w:t>
      </w:r>
      <w:r w:rsidRPr="000469DC">
        <w:rPr>
          <w:rFonts w:ascii="Arial" w:eastAsia="Times New Roman" w:hAnsi="Arial" w:cs="Arial"/>
          <w:color w:val="000000"/>
          <w:sz w:val="20"/>
          <w:szCs w:val="20"/>
        </w:rPr>
        <w:t>ãi su</w:t>
      </w:r>
      <w:r w:rsidRPr="000469DC">
        <w:rPr>
          <w:rFonts w:ascii="Arial" w:eastAsia="Times New Roman" w:hAnsi="Arial" w:cs="Arial"/>
          <w:color w:val="000000"/>
          <w:sz w:val="20"/>
          <w:szCs w:val="20"/>
          <w:lang w:val="vi-VN"/>
        </w:rPr>
        <w:t>ất chậm trả v</w:t>
      </w:r>
      <w:r w:rsidRPr="000469DC">
        <w:rPr>
          <w:rFonts w:ascii="Arial" w:eastAsia="Times New Roman" w:hAnsi="Arial" w:cs="Arial"/>
          <w:color w:val="000000"/>
          <w:sz w:val="20"/>
          <w:szCs w:val="20"/>
        </w:rPr>
        <w:t>à nhân v</w:t>
      </w:r>
      <w:r w:rsidRPr="000469DC">
        <w:rPr>
          <w:rFonts w:ascii="Arial" w:eastAsia="Times New Roman" w:hAnsi="Arial" w:cs="Arial"/>
          <w:color w:val="000000"/>
          <w:sz w:val="20"/>
          <w:szCs w:val="20"/>
          <w:lang w:val="vi-VN"/>
        </w:rPr>
        <w:t>ới s</w:t>
      </w:r>
      <w:r w:rsidRPr="000469DC">
        <w:rPr>
          <w:rFonts w:ascii="Arial" w:eastAsia="Times New Roman" w:hAnsi="Arial" w:cs="Arial"/>
          <w:color w:val="000000"/>
          <w:sz w:val="20"/>
          <w:szCs w:val="20"/>
        </w:rPr>
        <w:t>ố</w:t>
      </w:r>
      <w:r w:rsidRPr="000469DC">
        <w:rPr>
          <w:rFonts w:ascii="Arial" w:eastAsia="Times New Roman" w:hAnsi="Arial" w:cs="Arial"/>
          <w:color w:val="000000"/>
          <w:sz w:val="20"/>
          <w:szCs w:val="20"/>
          <w:lang w:val="vi-VN"/>
        </w:rPr>
        <w:t> ng</w:t>
      </w:r>
      <w:r w:rsidRPr="000469DC">
        <w:rPr>
          <w:rFonts w:ascii="Arial" w:eastAsia="Times New Roman" w:hAnsi="Arial" w:cs="Arial"/>
          <w:color w:val="000000"/>
          <w:sz w:val="20"/>
          <w:szCs w:val="20"/>
        </w:rPr>
        <w:t>ày ch</w:t>
      </w:r>
      <w:r w:rsidRPr="000469DC">
        <w:rPr>
          <w:rFonts w:ascii="Arial" w:eastAsia="Times New Roman" w:hAnsi="Arial" w:cs="Arial"/>
          <w:color w:val="000000"/>
          <w:sz w:val="20"/>
          <w:szCs w:val="20"/>
          <w:lang w:val="vi-VN"/>
        </w:rPr>
        <w:t>ậm trả. Số ng</w:t>
      </w:r>
      <w:r w:rsidRPr="000469DC">
        <w:rPr>
          <w:rFonts w:ascii="Arial" w:eastAsia="Times New Roman" w:hAnsi="Arial" w:cs="Arial"/>
          <w:color w:val="000000"/>
          <w:sz w:val="20"/>
          <w:szCs w:val="20"/>
        </w:rPr>
        <w:t>ày ch</w:t>
      </w:r>
      <w:r w:rsidRPr="000469DC">
        <w:rPr>
          <w:rFonts w:ascii="Arial" w:eastAsia="Times New Roman" w:hAnsi="Arial" w:cs="Arial"/>
          <w:color w:val="000000"/>
          <w:sz w:val="20"/>
          <w:szCs w:val="20"/>
          <w:lang w:val="vi-VN"/>
        </w:rPr>
        <w:t>ậm trả được t</w:t>
      </w:r>
      <w:r w:rsidRPr="000469DC">
        <w:rPr>
          <w:rFonts w:ascii="Arial" w:eastAsia="Times New Roman" w:hAnsi="Arial" w:cs="Arial"/>
          <w:color w:val="000000"/>
          <w:sz w:val="20"/>
          <w:szCs w:val="20"/>
        </w:rPr>
        <w:t>ính t</w:t>
      </w:r>
      <w:r w:rsidRPr="000469DC">
        <w:rPr>
          <w:rFonts w:ascii="Arial" w:eastAsia="Times New Roman" w:hAnsi="Arial" w:cs="Arial"/>
          <w:color w:val="000000"/>
          <w:sz w:val="20"/>
          <w:szCs w:val="20"/>
          <w:lang w:val="vi-VN"/>
        </w:rPr>
        <w:t>ừ ng</w:t>
      </w:r>
      <w:r w:rsidRPr="000469DC">
        <w:rPr>
          <w:rFonts w:ascii="Arial" w:eastAsia="Times New Roman" w:hAnsi="Arial" w:cs="Arial"/>
          <w:color w:val="000000"/>
          <w:sz w:val="20"/>
          <w:szCs w:val="20"/>
        </w:rPr>
        <w:t>ày đ</w:t>
      </w:r>
      <w:r w:rsidRPr="000469DC">
        <w:rPr>
          <w:rFonts w:ascii="Arial" w:eastAsia="Times New Roman" w:hAnsi="Arial" w:cs="Arial"/>
          <w:color w:val="000000"/>
          <w:sz w:val="20"/>
          <w:szCs w:val="20"/>
          <w:lang w:val="vi-VN"/>
        </w:rPr>
        <w:t>ầu ti</w:t>
      </w:r>
      <w:r w:rsidRPr="000469DC">
        <w:rPr>
          <w:rFonts w:ascii="Arial" w:eastAsia="Times New Roman" w:hAnsi="Arial" w:cs="Arial"/>
          <w:color w:val="000000"/>
          <w:sz w:val="20"/>
          <w:szCs w:val="20"/>
        </w:rPr>
        <w:t>ên k</w:t>
      </w:r>
      <w:r w:rsidRPr="000469DC">
        <w:rPr>
          <w:rFonts w:ascii="Arial" w:eastAsia="Times New Roman" w:hAnsi="Arial" w:cs="Arial"/>
          <w:color w:val="000000"/>
          <w:sz w:val="20"/>
          <w:szCs w:val="20"/>
          <w:lang w:val="vi-VN"/>
        </w:rPr>
        <w:t>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thanh to</w:t>
      </w:r>
      <w:r w:rsidRPr="000469DC">
        <w:rPr>
          <w:rFonts w:ascii="Arial" w:eastAsia="Times New Roman" w:hAnsi="Arial" w:cs="Arial"/>
          <w:color w:val="000000"/>
          <w:sz w:val="20"/>
          <w:szCs w:val="20"/>
        </w:rPr>
        <w:t>án t</w:t>
      </w:r>
      <w:r w:rsidRPr="000469DC">
        <w:rPr>
          <w:rFonts w:ascii="Arial" w:eastAsia="Times New Roman" w:hAnsi="Arial" w:cs="Arial"/>
          <w:color w:val="000000"/>
          <w:sz w:val="20"/>
          <w:szCs w:val="20"/>
          <w:lang w:val="vi-VN"/>
        </w:rPr>
        <w:t>ại Điều 3.2.b đến ng</w:t>
      </w:r>
      <w:r w:rsidRPr="000469DC">
        <w:rPr>
          <w:rFonts w:ascii="Arial" w:eastAsia="Times New Roman" w:hAnsi="Arial" w:cs="Arial"/>
          <w:color w:val="000000"/>
          <w:sz w:val="20"/>
          <w:szCs w:val="20"/>
        </w:rPr>
        <w:t>ày Bên B thanh toán đ</w:t>
      </w:r>
      <w:r w:rsidRPr="000469DC">
        <w:rPr>
          <w:rFonts w:ascii="Arial" w:eastAsia="Times New Roman" w:hAnsi="Arial" w:cs="Arial"/>
          <w:color w:val="000000"/>
          <w:sz w:val="20"/>
          <w:szCs w:val="20"/>
          <w:lang w:val="vi-VN"/>
        </w:rPr>
        <w:t>ủ hoặc ng</w:t>
      </w:r>
      <w:r w:rsidRPr="000469DC">
        <w:rPr>
          <w:rFonts w:ascii="Arial" w:eastAsia="Times New Roman" w:hAnsi="Arial" w:cs="Arial"/>
          <w:color w:val="000000"/>
          <w:sz w:val="20"/>
          <w:szCs w:val="20"/>
        </w:rPr>
        <w:t>ày Bên A ng</w:t>
      </w:r>
      <w:r w:rsidRPr="000469DC">
        <w:rPr>
          <w:rFonts w:ascii="Arial" w:eastAsia="Times New Roman" w:hAnsi="Arial" w:cs="Arial"/>
          <w:color w:val="000000"/>
          <w:sz w:val="20"/>
          <w:szCs w:val="20"/>
          <w:lang w:val="vi-VN"/>
        </w:rPr>
        <w:t>ừng cấp điện cho B</w:t>
      </w:r>
      <w:r w:rsidRPr="000469DC">
        <w:rPr>
          <w:rFonts w:ascii="Arial" w:eastAsia="Times New Roman" w:hAnsi="Arial" w:cs="Arial"/>
          <w:color w:val="000000"/>
          <w:sz w:val="20"/>
          <w:szCs w:val="20"/>
        </w:rPr>
        <w:t>ên B theo quy đ</w:t>
      </w:r>
      <w:r w:rsidRPr="000469DC">
        <w:rPr>
          <w:rFonts w:ascii="Arial" w:eastAsia="Times New Roman" w:hAnsi="Arial" w:cs="Arial"/>
          <w:color w:val="000000"/>
          <w:sz w:val="20"/>
          <w:szCs w:val="20"/>
          <w:lang w:val="vi-VN"/>
        </w:rPr>
        <w:t>ịnh tại Điều 10.4.</w:t>
      </w:r>
      <w:r w:rsidRPr="000469DC">
        <w:rPr>
          <w:rFonts w:ascii="Arial" w:eastAsia="Times New Roman" w:hAnsi="Arial" w:cs="Arial"/>
          <w:color w:val="000000"/>
          <w:sz w:val="20"/>
          <w:szCs w:val="20"/>
        </w:rPr>
        <w:t>c</w:t>
      </w:r>
      <w:r w:rsidRPr="000469DC">
        <w:rPr>
          <w:rFonts w:ascii="Arial" w:eastAsia="Times New Roman" w:hAnsi="Arial" w:cs="Arial"/>
          <w:color w:val="000000"/>
          <w:sz w:val="20"/>
          <w:szCs w:val="20"/>
          <w:lang w:val="vi-VN"/>
        </w:rPr>
        <w:t> v</w:t>
      </w:r>
      <w:r w:rsidRPr="000469DC">
        <w:rPr>
          <w:rFonts w:ascii="Arial" w:eastAsia="Times New Roman" w:hAnsi="Arial" w:cs="Arial"/>
          <w:color w:val="000000"/>
          <w:sz w:val="20"/>
          <w:szCs w:val="20"/>
        </w:rPr>
        <w:t>à 11.1.a.</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(iv) T</w:t>
      </w:r>
      <w:r w:rsidRPr="000469DC">
        <w:rPr>
          <w:rFonts w:ascii="Arial" w:eastAsia="Times New Roman" w:hAnsi="Arial" w:cs="Arial"/>
          <w:color w:val="000000"/>
          <w:sz w:val="20"/>
          <w:szCs w:val="20"/>
          <w:lang w:val="vi-VN"/>
        </w:rPr>
        <w:t>ới ng</w:t>
      </w:r>
      <w:r w:rsidRPr="000469DC">
        <w:rPr>
          <w:rFonts w:ascii="Arial" w:eastAsia="Times New Roman" w:hAnsi="Arial" w:cs="Arial"/>
          <w:color w:val="000000"/>
          <w:sz w:val="20"/>
          <w:szCs w:val="20"/>
        </w:rPr>
        <w:t>ày th</w:t>
      </w:r>
      <w:r w:rsidRPr="000469DC">
        <w:rPr>
          <w:rFonts w:ascii="Arial" w:eastAsia="Times New Roman" w:hAnsi="Arial" w:cs="Arial"/>
          <w:color w:val="000000"/>
          <w:sz w:val="20"/>
          <w:szCs w:val="20"/>
          <w:lang w:val="vi-VN"/>
        </w:rPr>
        <w:t>ứ 14 (mười bốn) trong thời hạn quy định tại Điều 10.4.a.(ii) v</w:t>
      </w:r>
      <w:r w:rsidRPr="000469DC">
        <w:rPr>
          <w:rFonts w:ascii="Arial" w:eastAsia="Times New Roman" w:hAnsi="Arial" w:cs="Arial"/>
          <w:color w:val="000000"/>
          <w:sz w:val="20"/>
          <w:szCs w:val="20"/>
        </w:rPr>
        <w:t>à Điều</w:t>
      </w:r>
      <w:r w:rsidRPr="000469DC">
        <w:rPr>
          <w:rFonts w:ascii="Arial" w:eastAsia="Times New Roman" w:hAnsi="Arial" w:cs="Arial"/>
          <w:color w:val="000000"/>
          <w:sz w:val="20"/>
          <w:szCs w:val="20"/>
          <w:lang w:val="vi-VN"/>
        </w:rPr>
        <w:t> 10.4.a.(iii), nếu B</w:t>
      </w:r>
      <w:r w:rsidRPr="000469DC">
        <w:rPr>
          <w:rFonts w:ascii="Arial" w:eastAsia="Times New Roman" w:hAnsi="Arial" w:cs="Arial"/>
          <w:color w:val="000000"/>
          <w:sz w:val="20"/>
          <w:szCs w:val="20"/>
        </w:rPr>
        <w:t>ên B v</w:t>
      </w:r>
      <w:r w:rsidRPr="000469DC">
        <w:rPr>
          <w:rFonts w:ascii="Arial" w:eastAsia="Times New Roman" w:hAnsi="Arial" w:cs="Arial"/>
          <w:color w:val="000000"/>
          <w:sz w:val="20"/>
          <w:szCs w:val="20"/>
          <w:lang w:val="vi-VN"/>
        </w:rPr>
        <w:t>ẫn chưa ho</w:t>
      </w:r>
      <w:r w:rsidRPr="000469DC">
        <w:rPr>
          <w:rFonts w:ascii="Arial" w:eastAsia="Times New Roman" w:hAnsi="Arial" w:cs="Arial"/>
          <w:color w:val="000000"/>
          <w:sz w:val="20"/>
          <w:szCs w:val="20"/>
        </w:rPr>
        <w:t>àn t</w:t>
      </w:r>
      <w:r w:rsidRPr="000469DC">
        <w:rPr>
          <w:rFonts w:ascii="Arial" w:eastAsia="Times New Roman" w:hAnsi="Arial" w:cs="Arial"/>
          <w:color w:val="000000"/>
          <w:sz w:val="20"/>
          <w:szCs w:val="20"/>
          <w:lang w:val="vi-VN"/>
        </w:rPr>
        <w:t>ất nghĩa vụ thanh to</w:t>
      </w:r>
      <w:r w:rsidRPr="000469DC">
        <w:rPr>
          <w:rFonts w:ascii="Arial" w:eastAsia="Times New Roman" w:hAnsi="Arial" w:cs="Arial"/>
          <w:color w:val="000000"/>
          <w:sz w:val="20"/>
          <w:szCs w:val="20"/>
        </w:rPr>
        <w:t>án theo Điều</w:t>
      </w:r>
      <w:r w:rsidRPr="000469DC">
        <w:rPr>
          <w:rFonts w:ascii="Arial" w:eastAsia="Times New Roman" w:hAnsi="Arial" w:cs="Arial"/>
          <w:color w:val="000000"/>
          <w:sz w:val="20"/>
          <w:szCs w:val="20"/>
          <w:lang w:val="vi-VN"/>
        </w:rPr>
        <w:t> n</w:t>
      </w:r>
      <w:r w:rsidRPr="000469DC">
        <w:rPr>
          <w:rFonts w:ascii="Arial" w:eastAsia="Times New Roman" w:hAnsi="Arial" w:cs="Arial"/>
          <w:color w:val="000000"/>
          <w:sz w:val="20"/>
          <w:szCs w:val="20"/>
        </w:rPr>
        <w:t>ày, Bên A s</w:t>
      </w:r>
      <w:r w:rsidRPr="000469DC">
        <w:rPr>
          <w:rFonts w:ascii="Arial" w:eastAsia="Times New Roman" w:hAnsi="Arial" w:cs="Arial"/>
          <w:color w:val="000000"/>
          <w:sz w:val="20"/>
          <w:szCs w:val="20"/>
          <w:lang w:val="vi-VN"/>
        </w:rPr>
        <w:t>ẽ gửi th</w:t>
      </w:r>
      <w:r w:rsidRPr="000469DC">
        <w:rPr>
          <w:rFonts w:ascii="Arial" w:eastAsia="Times New Roman" w:hAnsi="Arial" w:cs="Arial"/>
          <w:color w:val="000000"/>
          <w:sz w:val="20"/>
          <w:szCs w:val="20"/>
        </w:rPr>
        <w:t>ông báo ng</w:t>
      </w:r>
      <w:r w:rsidRPr="000469DC">
        <w:rPr>
          <w:rFonts w:ascii="Arial" w:eastAsia="Times New Roman" w:hAnsi="Arial" w:cs="Arial"/>
          <w:color w:val="000000"/>
          <w:sz w:val="20"/>
          <w:szCs w:val="20"/>
          <w:lang w:val="vi-VN"/>
        </w:rPr>
        <w:t>ừng cấp điện cho B</w:t>
      </w:r>
      <w:r w:rsidRPr="000469DC">
        <w:rPr>
          <w:rFonts w:ascii="Arial" w:eastAsia="Times New Roman" w:hAnsi="Arial" w:cs="Arial"/>
          <w:color w:val="000000"/>
          <w:sz w:val="20"/>
          <w:szCs w:val="20"/>
        </w:rPr>
        <w:t>ên B.</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(v) N</w:t>
      </w:r>
      <w:r w:rsidRPr="000469DC">
        <w:rPr>
          <w:rFonts w:ascii="Arial" w:eastAsia="Times New Roman" w:hAnsi="Arial" w:cs="Arial"/>
          <w:color w:val="000000"/>
          <w:sz w:val="20"/>
          <w:szCs w:val="20"/>
          <w:lang w:val="vi-VN"/>
        </w:rPr>
        <w:t>ội dung th</w:t>
      </w:r>
      <w:r w:rsidRPr="000469DC">
        <w:rPr>
          <w:rFonts w:ascii="Arial" w:eastAsia="Times New Roman" w:hAnsi="Arial" w:cs="Arial"/>
          <w:color w:val="000000"/>
          <w:sz w:val="20"/>
          <w:szCs w:val="20"/>
        </w:rPr>
        <w:t>ông báo ng</w:t>
      </w:r>
      <w:r w:rsidRPr="000469DC">
        <w:rPr>
          <w:rFonts w:ascii="Arial" w:eastAsia="Times New Roman" w:hAnsi="Arial" w:cs="Arial"/>
          <w:color w:val="000000"/>
          <w:sz w:val="20"/>
          <w:szCs w:val="20"/>
          <w:lang w:val="vi-VN"/>
        </w:rPr>
        <w:t>ừng cấp điện phải ghi nhận r</w:t>
      </w:r>
      <w:r w:rsidRPr="000469DC">
        <w:rPr>
          <w:rFonts w:ascii="Arial" w:eastAsia="Times New Roman" w:hAnsi="Arial" w:cs="Arial"/>
          <w:color w:val="000000"/>
          <w:sz w:val="20"/>
          <w:szCs w:val="20"/>
        </w:rPr>
        <w:t>õ:</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K</w:t>
      </w:r>
      <w:r w:rsidRPr="000469DC">
        <w:rPr>
          <w:rFonts w:ascii="Arial" w:eastAsia="Times New Roman" w:hAnsi="Arial" w:cs="Arial"/>
          <w:color w:val="000000"/>
          <w:sz w:val="20"/>
          <w:szCs w:val="20"/>
          <w:lang w:val="vi-VN"/>
        </w:rPr>
        <w:t>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tại Điều 10.4.a.(ii), Điều 10.4.a.(iii) m</w:t>
      </w:r>
      <w:r w:rsidRPr="000469DC">
        <w:rPr>
          <w:rFonts w:ascii="Arial" w:eastAsia="Times New Roman" w:hAnsi="Arial" w:cs="Arial"/>
          <w:color w:val="000000"/>
          <w:sz w:val="20"/>
          <w:szCs w:val="20"/>
        </w:rPr>
        <w:t>à Bên B không hoàn t</w:t>
      </w:r>
      <w:r w:rsidRPr="000469DC">
        <w:rPr>
          <w:rFonts w:ascii="Arial" w:eastAsia="Times New Roman" w:hAnsi="Arial" w:cs="Arial"/>
          <w:color w:val="000000"/>
          <w:sz w:val="20"/>
          <w:szCs w:val="20"/>
          <w:lang w:val="vi-VN"/>
        </w:rPr>
        <w:t>ất nghĩa vụ thanh to</w:t>
      </w:r>
      <w:r w:rsidRPr="000469DC">
        <w:rPr>
          <w:rFonts w:ascii="Arial" w:eastAsia="Times New Roman" w:hAnsi="Arial" w:cs="Arial"/>
          <w:color w:val="000000"/>
          <w:sz w:val="20"/>
          <w:szCs w:val="20"/>
        </w:rPr>
        <w:t>án, Bên A s</w:t>
      </w:r>
      <w:r w:rsidRPr="000469DC">
        <w:rPr>
          <w:rFonts w:ascii="Arial" w:eastAsia="Times New Roman" w:hAnsi="Arial" w:cs="Arial"/>
          <w:color w:val="000000"/>
          <w:sz w:val="20"/>
          <w:szCs w:val="20"/>
          <w:lang w:val="vi-VN"/>
        </w:rPr>
        <w:t>ẽ ngừng ngay việc cấp điện theo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Th</w:t>
      </w:r>
      <w:r w:rsidRPr="000469DC">
        <w:rPr>
          <w:rFonts w:ascii="Arial" w:eastAsia="Times New Roman" w:hAnsi="Arial" w:cs="Arial"/>
          <w:color w:val="000000"/>
          <w:sz w:val="20"/>
          <w:szCs w:val="20"/>
          <w:lang w:val="vi-VN"/>
        </w:rPr>
        <w:t>ời điểm ngừng cấp điện. Thời điểm ngừng cấp điện phải l</w:t>
      </w:r>
      <w:r w:rsidRPr="000469DC">
        <w:rPr>
          <w:rFonts w:ascii="Arial" w:eastAsia="Times New Roman" w:hAnsi="Arial" w:cs="Arial"/>
          <w:color w:val="000000"/>
          <w:sz w:val="20"/>
          <w:szCs w:val="20"/>
        </w:rPr>
        <w:t>à th</w:t>
      </w:r>
      <w:r w:rsidRPr="000469DC">
        <w:rPr>
          <w:rFonts w:ascii="Arial" w:eastAsia="Times New Roman" w:hAnsi="Arial" w:cs="Arial"/>
          <w:color w:val="000000"/>
          <w:sz w:val="20"/>
          <w:szCs w:val="20"/>
          <w:lang w:val="vi-VN"/>
        </w:rPr>
        <w:t>ời điểm thỏa m</w:t>
      </w:r>
      <w:r w:rsidRPr="000469DC">
        <w:rPr>
          <w:rFonts w:ascii="Arial" w:eastAsia="Times New Roman" w:hAnsi="Arial" w:cs="Arial"/>
          <w:color w:val="000000"/>
          <w:sz w:val="20"/>
          <w:szCs w:val="20"/>
        </w:rPr>
        <w:t>ãn: (i) th</w:t>
      </w:r>
      <w:r w:rsidRPr="000469DC">
        <w:rPr>
          <w:rFonts w:ascii="Arial" w:eastAsia="Times New Roman" w:hAnsi="Arial" w:cs="Arial"/>
          <w:color w:val="000000"/>
          <w:sz w:val="20"/>
          <w:szCs w:val="20"/>
          <w:lang w:val="vi-VN"/>
        </w:rPr>
        <w:t>ời hạn tại Điều 10.4.a.(ii), Điều 10.4.a.(iii) đ</w:t>
      </w:r>
      <w:r w:rsidRPr="000469DC">
        <w:rPr>
          <w:rFonts w:ascii="Arial" w:eastAsia="Times New Roman" w:hAnsi="Arial" w:cs="Arial"/>
          <w:color w:val="000000"/>
          <w:sz w:val="20"/>
          <w:szCs w:val="20"/>
        </w:rPr>
        <w:t>ã k</w:t>
      </w:r>
      <w:r w:rsidRPr="000469DC">
        <w:rPr>
          <w:rFonts w:ascii="Arial" w:eastAsia="Times New Roman" w:hAnsi="Arial" w:cs="Arial"/>
          <w:color w:val="000000"/>
          <w:sz w:val="20"/>
          <w:szCs w:val="20"/>
          <w:lang w:val="vi-VN"/>
        </w:rPr>
        <w:t>ết th</w:t>
      </w:r>
      <w:r w:rsidRPr="000469DC">
        <w:rPr>
          <w:rFonts w:ascii="Arial" w:eastAsia="Times New Roman" w:hAnsi="Arial" w:cs="Arial"/>
          <w:color w:val="000000"/>
          <w:sz w:val="20"/>
          <w:szCs w:val="20"/>
        </w:rPr>
        <w:t>úc và (ii) sau 24 (hai mươi b</w:t>
      </w:r>
      <w:r w:rsidRPr="000469DC">
        <w:rPr>
          <w:rFonts w:ascii="Arial" w:eastAsia="Times New Roman" w:hAnsi="Arial" w:cs="Arial"/>
          <w:color w:val="000000"/>
          <w:sz w:val="20"/>
          <w:szCs w:val="20"/>
          <w:lang w:val="vi-VN"/>
        </w:rPr>
        <w:t>ốn) giờ kể từ thời điểm c</w:t>
      </w:r>
      <w:r w:rsidRPr="000469DC">
        <w:rPr>
          <w:rFonts w:ascii="Arial" w:eastAsia="Times New Roman" w:hAnsi="Arial" w:cs="Arial"/>
          <w:color w:val="000000"/>
          <w:sz w:val="20"/>
          <w:szCs w:val="20"/>
        </w:rPr>
        <w:t>ó thông báo ng</w:t>
      </w:r>
      <w:r w:rsidRPr="000469DC">
        <w:rPr>
          <w:rFonts w:ascii="Arial" w:eastAsia="Times New Roman" w:hAnsi="Arial" w:cs="Arial"/>
          <w:color w:val="000000"/>
          <w:sz w:val="20"/>
          <w:szCs w:val="20"/>
          <w:lang w:val="vi-VN"/>
        </w:rPr>
        <w:t>ừng cấp điện.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Trư</w:t>
      </w:r>
      <w:r w:rsidRPr="000469DC">
        <w:rPr>
          <w:rFonts w:ascii="Arial" w:eastAsia="Times New Roman" w:hAnsi="Arial" w:cs="Arial"/>
          <w:color w:val="000000"/>
          <w:sz w:val="20"/>
          <w:szCs w:val="20"/>
          <w:lang w:val="vi-VN"/>
        </w:rPr>
        <w:t>ờng hợp kh</w:t>
      </w:r>
      <w:r w:rsidRPr="000469DC">
        <w:rPr>
          <w:rFonts w:ascii="Arial" w:eastAsia="Times New Roman" w:hAnsi="Arial" w:cs="Arial"/>
          <w:color w:val="000000"/>
          <w:sz w:val="20"/>
          <w:szCs w:val="20"/>
        </w:rPr>
        <w:t>ông th</w:t>
      </w:r>
      <w:r w:rsidRPr="000469DC">
        <w:rPr>
          <w:rFonts w:ascii="Arial" w:eastAsia="Times New Roman" w:hAnsi="Arial" w:cs="Arial"/>
          <w:color w:val="000000"/>
          <w:sz w:val="20"/>
          <w:szCs w:val="20"/>
          <w:lang w:val="vi-VN"/>
        </w:rPr>
        <w:t>ực hiện việc bảo đảm thực hiện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 Bên A thông báo thanh toán l</w:t>
      </w:r>
      <w:r w:rsidRPr="000469DC">
        <w:rPr>
          <w:rFonts w:ascii="Arial" w:eastAsia="Times New Roman" w:hAnsi="Arial" w:cs="Arial"/>
          <w:color w:val="000000"/>
          <w:sz w:val="20"/>
          <w:szCs w:val="20"/>
          <w:lang w:val="vi-VN"/>
        </w:rPr>
        <w:t>ần hai cho B</w:t>
      </w:r>
      <w:r w:rsidRPr="000469DC">
        <w:rPr>
          <w:rFonts w:ascii="Arial" w:eastAsia="Times New Roman" w:hAnsi="Arial" w:cs="Arial"/>
          <w:color w:val="000000"/>
          <w:sz w:val="20"/>
          <w:szCs w:val="20"/>
        </w:rPr>
        <w:t>ên B theo hình th</w:t>
      </w:r>
      <w:r w:rsidRPr="000469DC">
        <w:rPr>
          <w:rFonts w:ascii="Arial" w:eastAsia="Times New Roman" w:hAnsi="Arial" w:cs="Arial"/>
          <w:color w:val="000000"/>
          <w:sz w:val="20"/>
          <w:szCs w:val="20"/>
          <w:lang w:val="vi-VN"/>
        </w:rPr>
        <w:t>ức quy định tại Hợp đồng về việc vi phạm nghĩa vụ thanh to</w:t>
      </w:r>
      <w:r w:rsidRPr="000469DC">
        <w:rPr>
          <w:rFonts w:ascii="Arial" w:eastAsia="Times New Roman" w:hAnsi="Arial" w:cs="Arial"/>
          <w:color w:val="000000"/>
          <w:sz w:val="20"/>
          <w:szCs w:val="20"/>
        </w:rPr>
        <w:t>án ngay khi phát sinh vi ph</w:t>
      </w:r>
      <w:r w:rsidRPr="000469DC">
        <w:rPr>
          <w:rFonts w:ascii="Arial" w:eastAsia="Times New Roman" w:hAnsi="Arial" w:cs="Arial"/>
          <w:color w:val="000000"/>
          <w:sz w:val="20"/>
          <w:szCs w:val="20"/>
          <w:lang w:val="vi-VN"/>
        </w:rPr>
        <w:t>ạm nghĩa vụ thanh to</w:t>
      </w:r>
      <w:r w:rsidRPr="000469DC">
        <w:rPr>
          <w:rFonts w:ascii="Arial" w:eastAsia="Times New Roman" w:hAnsi="Arial" w:cs="Arial"/>
          <w:color w:val="000000"/>
          <w:sz w:val="20"/>
          <w:szCs w:val="20"/>
        </w:rPr>
        <w:t>án. Bên B th</w:t>
      </w:r>
      <w:r w:rsidRPr="000469DC">
        <w:rPr>
          <w:rFonts w:ascii="Arial" w:eastAsia="Times New Roman" w:hAnsi="Arial" w:cs="Arial"/>
          <w:color w:val="000000"/>
          <w:sz w:val="20"/>
          <w:szCs w:val="20"/>
          <w:lang w:val="vi-VN"/>
        </w:rPr>
        <w:t>ực hiện đầy đủ nghĩa vụ thanh to</w:t>
      </w:r>
      <w:r w:rsidRPr="000469DC">
        <w:rPr>
          <w:rFonts w:ascii="Arial" w:eastAsia="Times New Roman" w:hAnsi="Arial" w:cs="Arial"/>
          <w:color w:val="000000"/>
          <w:sz w:val="20"/>
          <w:szCs w:val="20"/>
        </w:rPr>
        <w:t>án trong th</w:t>
      </w:r>
      <w:r w:rsidRPr="000469DC">
        <w:rPr>
          <w:rFonts w:ascii="Arial" w:eastAsia="Times New Roman" w:hAnsi="Arial" w:cs="Arial"/>
          <w:color w:val="000000"/>
          <w:sz w:val="20"/>
          <w:szCs w:val="20"/>
          <w:lang w:val="vi-VN"/>
        </w:rPr>
        <w:t>ời hạn 15 (mười lăm) ng</w:t>
      </w:r>
      <w:r w:rsidRPr="000469DC">
        <w:rPr>
          <w:rFonts w:ascii="Arial" w:eastAsia="Times New Roman" w:hAnsi="Arial" w:cs="Arial"/>
          <w:color w:val="000000"/>
          <w:sz w:val="20"/>
          <w:szCs w:val="20"/>
        </w:rPr>
        <w:t>ày k</w:t>
      </w:r>
      <w:r w:rsidRPr="000469DC">
        <w:rPr>
          <w:rFonts w:ascii="Arial" w:eastAsia="Times New Roman" w:hAnsi="Arial" w:cs="Arial"/>
          <w:color w:val="000000"/>
          <w:sz w:val="20"/>
          <w:szCs w:val="20"/>
          <w:lang w:val="vi-VN"/>
        </w:rPr>
        <w:t>ể từ thời điểm B</w:t>
      </w:r>
      <w:r w:rsidRPr="000469DC">
        <w:rPr>
          <w:rFonts w:ascii="Arial" w:eastAsia="Times New Roman" w:hAnsi="Arial" w:cs="Arial"/>
          <w:color w:val="000000"/>
          <w:sz w:val="20"/>
          <w:szCs w:val="20"/>
        </w:rPr>
        <w:t>ên A g</w:t>
      </w:r>
      <w:r w:rsidRPr="000469DC">
        <w:rPr>
          <w:rFonts w:ascii="Arial" w:eastAsia="Times New Roman" w:hAnsi="Arial" w:cs="Arial"/>
          <w:color w:val="000000"/>
          <w:sz w:val="20"/>
          <w:szCs w:val="20"/>
          <w:lang w:val="vi-VN"/>
        </w:rPr>
        <w:t>ửi th</w:t>
      </w:r>
      <w:r w:rsidRPr="000469DC">
        <w:rPr>
          <w:rFonts w:ascii="Arial" w:eastAsia="Times New Roman" w:hAnsi="Arial" w:cs="Arial"/>
          <w:color w:val="000000"/>
          <w:sz w:val="20"/>
          <w:szCs w:val="20"/>
        </w:rPr>
        <w:t>ông báo thanh toán l</w:t>
      </w:r>
      <w:r w:rsidRPr="000469DC">
        <w:rPr>
          <w:rFonts w:ascii="Arial" w:eastAsia="Times New Roman" w:hAnsi="Arial" w:cs="Arial"/>
          <w:color w:val="000000"/>
          <w:sz w:val="20"/>
          <w:szCs w:val="20"/>
          <w:lang w:val="vi-VN"/>
        </w:rPr>
        <w:t>ần đầu cho B</w:t>
      </w:r>
      <w:r w:rsidRPr="000469DC">
        <w:rPr>
          <w:rFonts w:ascii="Arial" w:eastAsia="Times New Roman" w:hAnsi="Arial" w:cs="Arial"/>
          <w:color w:val="000000"/>
          <w:sz w:val="20"/>
          <w:szCs w:val="20"/>
        </w:rPr>
        <w:t>ên B, bao g</w:t>
      </w:r>
      <w:r w:rsidRPr="000469DC">
        <w:rPr>
          <w:rFonts w:ascii="Arial" w:eastAsia="Times New Roman" w:hAnsi="Arial" w:cs="Arial"/>
          <w:color w:val="000000"/>
          <w:sz w:val="20"/>
          <w:szCs w:val="20"/>
          <w:lang w:val="vi-VN"/>
        </w:rPr>
        <w:t>ồm cả c</w:t>
      </w:r>
      <w:r w:rsidRPr="000469DC">
        <w:rPr>
          <w:rFonts w:ascii="Arial" w:eastAsia="Times New Roman" w:hAnsi="Arial" w:cs="Arial"/>
          <w:color w:val="000000"/>
          <w:sz w:val="20"/>
          <w:szCs w:val="20"/>
        </w:rPr>
        <w:t>ác khoản</w:t>
      </w:r>
      <w:r w:rsidRPr="000469DC">
        <w:rPr>
          <w:rFonts w:ascii="Arial" w:eastAsia="Times New Roman" w:hAnsi="Arial" w:cs="Arial"/>
          <w:color w:val="000000"/>
          <w:sz w:val="20"/>
          <w:szCs w:val="20"/>
          <w:lang w:val="vi-VN"/>
        </w:rPr>
        <w:t> sau:</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Khoản</w:t>
      </w:r>
      <w:r w:rsidRPr="000469DC">
        <w:rPr>
          <w:rFonts w:ascii="Arial" w:eastAsia="Times New Roman" w:hAnsi="Arial" w:cs="Arial"/>
          <w:color w:val="000000"/>
          <w:sz w:val="20"/>
          <w:szCs w:val="20"/>
          <w:lang w:val="vi-VN"/>
        </w:rPr>
        <w:t> tiền phạt vi phạm theo Điều 16;</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Khoản</w:t>
      </w:r>
      <w:r w:rsidRPr="000469DC">
        <w:rPr>
          <w:rFonts w:ascii="Arial" w:eastAsia="Times New Roman" w:hAnsi="Arial" w:cs="Arial"/>
          <w:color w:val="000000"/>
          <w:sz w:val="20"/>
          <w:szCs w:val="20"/>
          <w:lang w:val="vi-VN"/>
        </w:rPr>
        <w:t> tiền l</w:t>
      </w:r>
      <w:r w:rsidRPr="000469DC">
        <w:rPr>
          <w:rFonts w:ascii="Arial" w:eastAsia="Times New Roman" w:hAnsi="Arial" w:cs="Arial"/>
          <w:color w:val="000000"/>
          <w:sz w:val="20"/>
          <w:szCs w:val="20"/>
        </w:rPr>
        <w:t>ãi ch</w:t>
      </w:r>
      <w:r w:rsidRPr="000469DC">
        <w:rPr>
          <w:rFonts w:ascii="Arial" w:eastAsia="Times New Roman" w:hAnsi="Arial" w:cs="Arial"/>
          <w:color w:val="000000"/>
          <w:sz w:val="20"/>
          <w:szCs w:val="20"/>
          <w:lang w:val="vi-VN"/>
        </w:rPr>
        <w:t>ậm trả đối với gi</w:t>
      </w:r>
      <w:r w:rsidRPr="000469DC">
        <w:rPr>
          <w:rFonts w:ascii="Arial" w:eastAsia="Times New Roman" w:hAnsi="Arial" w:cs="Arial"/>
          <w:color w:val="000000"/>
          <w:sz w:val="20"/>
          <w:szCs w:val="20"/>
        </w:rPr>
        <w:t>á tr</w:t>
      </w:r>
      <w:r w:rsidRPr="000469DC">
        <w:rPr>
          <w:rFonts w:ascii="Arial" w:eastAsia="Times New Roman" w:hAnsi="Arial" w:cs="Arial"/>
          <w:color w:val="000000"/>
          <w:sz w:val="20"/>
          <w:szCs w:val="20"/>
          <w:lang w:val="vi-VN"/>
        </w:rPr>
        <w:t>ị nghĩa vụ thanh to</w:t>
      </w:r>
      <w:r w:rsidRPr="000469DC">
        <w:rPr>
          <w:rFonts w:ascii="Arial" w:eastAsia="Times New Roman" w:hAnsi="Arial" w:cs="Arial"/>
          <w:color w:val="000000"/>
          <w:sz w:val="20"/>
          <w:szCs w:val="20"/>
        </w:rPr>
        <w:t>án b</w:t>
      </w:r>
      <w:r w:rsidRPr="000469DC">
        <w:rPr>
          <w:rFonts w:ascii="Arial" w:eastAsia="Times New Roman" w:hAnsi="Arial" w:cs="Arial"/>
          <w:color w:val="000000"/>
          <w:sz w:val="20"/>
          <w:szCs w:val="20"/>
          <w:lang w:val="vi-VN"/>
        </w:rPr>
        <w:t>ị vi phạm;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Khoản</w:t>
      </w:r>
      <w:r w:rsidRPr="000469DC">
        <w:rPr>
          <w:rFonts w:ascii="Arial" w:eastAsia="Times New Roman" w:hAnsi="Arial" w:cs="Arial"/>
          <w:color w:val="000000"/>
          <w:sz w:val="20"/>
          <w:szCs w:val="20"/>
          <w:lang w:val="vi-VN"/>
        </w:rPr>
        <w:t> tiền l</w:t>
      </w:r>
      <w:r w:rsidRPr="000469DC">
        <w:rPr>
          <w:rFonts w:ascii="Arial" w:eastAsia="Times New Roman" w:hAnsi="Arial" w:cs="Arial"/>
          <w:color w:val="000000"/>
          <w:sz w:val="20"/>
          <w:szCs w:val="20"/>
        </w:rPr>
        <w:t>ãi ch</w:t>
      </w:r>
      <w:r w:rsidRPr="000469DC">
        <w:rPr>
          <w:rFonts w:ascii="Arial" w:eastAsia="Times New Roman" w:hAnsi="Arial" w:cs="Arial"/>
          <w:color w:val="000000"/>
          <w:sz w:val="20"/>
          <w:szCs w:val="20"/>
          <w:lang w:val="vi-VN"/>
        </w:rPr>
        <w:t>ậm trả theo Điều n</w:t>
      </w:r>
      <w:r w:rsidRPr="000469DC">
        <w:rPr>
          <w:rFonts w:ascii="Arial" w:eastAsia="Times New Roman" w:hAnsi="Arial" w:cs="Arial"/>
          <w:color w:val="000000"/>
          <w:sz w:val="20"/>
          <w:szCs w:val="20"/>
        </w:rPr>
        <w:t>ày đư</w:t>
      </w:r>
      <w:r w:rsidRPr="000469DC">
        <w:rPr>
          <w:rFonts w:ascii="Arial" w:eastAsia="Times New Roman" w:hAnsi="Arial" w:cs="Arial"/>
          <w:color w:val="000000"/>
          <w:sz w:val="20"/>
          <w:szCs w:val="20"/>
          <w:lang w:val="vi-VN"/>
        </w:rPr>
        <w:t>ợc t</w:t>
      </w:r>
      <w:r w:rsidRPr="000469DC">
        <w:rPr>
          <w:rFonts w:ascii="Arial" w:eastAsia="Times New Roman" w:hAnsi="Arial" w:cs="Arial"/>
          <w:color w:val="000000"/>
          <w:sz w:val="20"/>
          <w:szCs w:val="20"/>
        </w:rPr>
        <w:t>ính b</w:t>
      </w:r>
      <w:r w:rsidRPr="000469DC">
        <w:rPr>
          <w:rFonts w:ascii="Arial" w:eastAsia="Times New Roman" w:hAnsi="Arial" w:cs="Arial"/>
          <w:color w:val="000000"/>
          <w:sz w:val="20"/>
          <w:szCs w:val="20"/>
          <w:lang w:val="vi-VN"/>
        </w:rPr>
        <w:t>ằng gi</w:t>
      </w:r>
      <w:r w:rsidRPr="000469DC">
        <w:rPr>
          <w:rFonts w:ascii="Arial" w:eastAsia="Times New Roman" w:hAnsi="Arial" w:cs="Arial"/>
          <w:color w:val="000000"/>
          <w:sz w:val="20"/>
          <w:szCs w:val="20"/>
        </w:rPr>
        <w:t>á tr</w:t>
      </w:r>
      <w:r w:rsidRPr="000469DC">
        <w:rPr>
          <w:rFonts w:ascii="Arial" w:eastAsia="Times New Roman" w:hAnsi="Arial" w:cs="Arial"/>
          <w:color w:val="000000"/>
          <w:sz w:val="20"/>
          <w:szCs w:val="20"/>
          <w:lang w:val="vi-VN"/>
        </w:rPr>
        <w:t>ị nghĩa vụ thanh to</w:t>
      </w:r>
      <w:r w:rsidRPr="000469DC">
        <w:rPr>
          <w:rFonts w:ascii="Arial" w:eastAsia="Times New Roman" w:hAnsi="Arial" w:cs="Arial"/>
          <w:color w:val="000000"/>
          <w:sz w:val="20"/>
          <w:szCs w:val="20"/>
        </w:rPr>
        <w:t>án b</w:t>
      </w:r>
      <w:r w:rsidRPr="000469DC">
        <w:rPr>
          <w:rFonts w:ascii="Arial" w:eastAsia="Times New Roman" w:hAnsi="Arial" w:cs="Arial"/>
          <w:color w:val="000000"/>
          <w:sz w:val="20"/>
          <w:szCs w:val="20"/>
          <w:lang w:val="vi-VN"/>
        </w:rPr>
        <w:t>ị vi phạm nh</w:t>
      </w:r>
      <w:r w:rsidRPr="000469DC">
        <w:rPr>
          <w:rFonts w:ascii="Arial" w:eastAsia="Times New Roman" w:hAnsi="Arial" w:cs="Arial"/>
          <w:color w:val="000000"/>
          <w:sz w:val="20"/>
          <w:szCs w:val="20"/>
        </w:rPr>
        <w:t>ân v</w:t>
      </w:r>
      <w:r w:rsidRPr="000469DC">
        <w:rPr>
          <w:rFonts w:ascii="Arial" w:eastAsia="Times New Roman" w:hAnsi="Arial" w:cs="Arial"/>
          <w:color w:val="000000"/>
          <w:sz w:val="20"/>
          <w:szCs w:val="20"/>
          <w:lang w:val="vi-VN"/>
        </w:rPr>
        <w:t>ới l</w:t>
      </w:r>
      <w:r w:rsidRPr="000469DC">
        <w:rPr>
          <w:rFonts w:ascii="Arial" w:eastAsia="Times New Roman" w:hAnsi="Arial" w:cs="Arial"/>
          <w:color w:val="000000"/>
          <w:sz w:val="20"/>
          <w:szCs w:val="20"/>
        </w:rPr>
        <w:t>ãi su</w:t>
      </w:r>
      <w:r w:rsidRPr="000469DC">
        <w:rPr>
          <w:rFonts w:ascii="Arial" w:eastAsia="Times New Roman" w:hAnsi="Arial" w:cs="Arial"/>
          <w:color w:val="000000"/>
          <w:sz w:val="20"/>
          <w:szCs w:val="20"/>
          <w:lang w:val="vi-VN"/>
        </w:rPr>
        <w:t>ất chậm trả v</w:t>
      </w:r>
      <w:r w:rsidRPr="000469DC">
        <w:rPr>
          <w:rFonts w:ascii="Arial" w:eastAsia="Times New Roman" w:hAnsi="Arial" w:cs="Arial"/>
          <w:color w:val="000000"/>
          <w:sz w:val="20"/>
          <w:szCs w:val="20"/>
        </w:rPr>
        <w:t>à nhân v</w:t>
      </w:r>
      <w:r w:rsidRPr="000469DC">
        <w:rPr>
          <w:rFonts w:ascii="Arial" w:eastAsia="Times New Roman" w:hAnsi="Arial" w:cs="Arial"/>
          <w:color w:val="000000"/>
          <w:sz w:val="20"/>
          <w:szCs w:val="20"/>
          <w:lang w:val="vi-VN"/>
        </w:rPr>
        <w:t>ới số ng</w:t>
      </w:r>
      <w:r w:rsidRPr="000469DC">
        <w:rPr>
          <w:rFonts w:ascii="Arial" w:eastAsia="Times New Roman" w:hAnsi="Arial" w:cs="Arial"/>
          <w:color w:val="000000"/>
          <w:sz w:val="20"/>
          <w:szCs w:val="20"/>
        </w:rPr>
        <w:t>ày ch</w:t>
      </w:r>
      <w:r w:rsidRPr="000469DC">
        <w:rPr>
          <w:rFonts w:ascii="Arial" w:eastAsia="Times New Roman" w:hAnsi="Arial" w:cs="Arial"/>
          <w:color w:val="000000"/>
          <w:sz w:val="20"/>
          <w:szCs w:val="20"/>
          <w:lang w:val="vi-VN"/>
        </w:rPr>
        <w:t>ậm trả. Số ng</w:t>
      </w:r>
      <w:r w:rsidRPr="000469DC">
        <w:rPr>
          <w:rFonts w:ascii="Arial" w:eastAsia="Times New Roman" w:hAnsi="Arial" w:cs="Arial"/>
          <w:color w:val="000000"/>
          <w:sz w:val="20"/>
          <w:szCs w:val="20"/>
        </w:rPr>
        <w:t>ày ch</w:t>
      </w:r>
      <w:r w:rsidRPr="000469DC">
        <w:rPr>
          <w:rFonts w:ascii="Arial" w:eastAsia="Times New Roman" w:hAnsi="Arial" w:cs="Arial"/>
          <w:color w:val="000000"/>
          <w:sz w:val="20"/>
          <w:szCs w:val="20"/>
          <w:lang w:val="vi-VN"/>
        </w:rPr>
        <w:t>ậm trả được t</w:t>
      </w:r>
      <w:r w:rsidRPr="000469DC">
        <w:rPr>
          <w:rFonts w:ascii="Arial" w:eastAsia="Times New Roman" w:hAnsi="Arial" w:cs="Arial"/>
          <w:color w:val="000000"/>
          <w:sz w:val="20"/>
          <w:szCs w:val="20"/>
        </w:rPr>
        <w:t>ính t</w:t>
      </w:r>
      <w:r w:rsidRPr="000469DC">
        <w:rPr>
          <w:rFonts w:ascii="Arial" w:eastAsia="Times New Roman" w:hAnsi="Arial" w:cs="Arial"/>
          <w:color w:val="000000"/>
          <w:sz w:val="20"/>
          <w:szCs w:val="20"/>
          <w:lang w:val="vi-VN"/>
        </w:rPr>
        <w:t>ừ ng</w:t>
      </w:r>
      <w:r w:rsidRPr="000469DC">
        <w:rPr>
          <w:rFonts w:ascii="Arial" w:eastAsia="Times New Roman" w:hAnsi="Arial" w:cs="Arial"/>
          <w:color w:val="000000"/>
          <w:sz w:val="20"/>
          <w:szCs w:val="20"/>
        </w:rPr>
        <w:t>ày đ</w:t>
      </w:r>
      <w:r w:rsidRPr="000469DC">
        <w:rPr>
          <w:rFonts w:ascii="Arial" w:eastAsia="Times New Roman" w:hAnsi="Arial" w:cs="Arial"/>
          <w:color w:val="000000"/>
          <w:sz w:val="20"/>
          <w:szCs w:val="20"/>
          <w:lang w:val="vi-VN"/>
        </w:rPr>
        <w:t>ầu ti</w:t>
      </w:r>
      <w:r w:rsidRPr="000469DC">
        <w:rPr>
          <w:rFonts w:ascii="Arial" w:eastAsia="Times New Roman" w:hAnsi="Arial" w:cs="Arial"/>
          <w:color w:val="000000"/>
          <w:sz w:val="20"/>
          <w:szCs w:val="20"/>
        </w:rPr>
        <w:t>ên k</w:t>
      </w:r>
      <w:r w:rsidRPr="000469DC">
        <w:rPr>
          <w:rFonts w:ascii="Arial" w:eastAsia="Times New Roman" w:hAnsi="Arial" w:cs="Arial"/>
          <w:color w:val="000000"/>
          <w:sz w:val="20"/>
          <w:szCs w:val="20"/>
          <w:lang w:val="vi-VN"/>
        </w:rPr>
        <w:t>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thanh to</w:t>
      </w:r>
      <w:r w:rsidRPr="000469DC">
        <w:rPr>
          <w:rFonts w:ascii="Arial" w:eastAsia="Times New Roman" w:hAnsi="Arial" w:cs="Arial"/>
          <w:color w:val="000000"/>
          <w:sz w:val="20"/>
          <w:szCs w:val="20"/>
        </w:rPr>
        <w:t>án t</w:t>
      </w:r>
      <w:r w:rsidRPr="000469DC">
        <w:rPr>
          <w:rFonts w:ascii="Arial" w:eastAsia="Times New Roman" w:hAnsi="Arial" w:cs="Arial"/>
          <w:color w:val="000000"/>
          <w:sz w:val="20"/>
          <w:szCs w:val="20"/>
          <w:lang w:val="vi-VN"/>
        </w:rPr>
        <w:t>ại Điều 3.2.b đến ng</w:t>
      </w:r>
      <w:r w:rsidRPr="000469DC">
        <w:rPr>
          <w:rFonts w:ascii="Arial" w:eastAsia="Times New Roman" w:hAnsi="Arial" w:cs="Arial"/>
          <w:color w:val="000000"/>
          <w:sz w:val="20"/>
          <w:szCs w:val="20"/>
        </w:rPr>
        <w:t>ày Bên B thanh toán đ</w:t>
      </w:r>
      <w:r w:rsidRPr="000469DC">
        <w:rPr>
          <w:rFonts w:ascii="Arial" w:eastAsia="Times New Roman" w:hAnsi="Arial" w:cs="Arial"/>
          <w:color w:val="000000"/>
          <w:sz w:val="20"/>
          <w:szCs w:val="20"/>
          <w:lang w:val="vi-VN"/>
        </w:rPr>
        <w:t>ủ hoặc ng</w:t>
      </w:r>
      <w:r w:rsidRPr="000469DC">
        <w:rPr>
          <w:rFonts w:ascii="Arial" w:eastAsia="Times New Roman" w:hAnsi="Arial" w:cs="Arial"/>
          <w:color w:val="000000"/>
          <w:sz w:val="20"/>
          <w:szCs w:val="20"/>
        </w:rPr>
        <w:t>ày Bên A ng</w:t>
      </w:r>
      <w:r w:rsidRPr="000469DC">
        <w:rPr>
          <w:rFonts w:ascii="Arial" w:eastAsia="Times New Roman" w:hAnsi="Arial" w:cs="Arial"/>
          <w:color w:val="000000"/>
          <w:sz w:val="20"/>
          <w:szCs w:val="20"/>
          <w:lang w:val="vi-VN"/>
        </w:rPr>
        <w:t>ừng cấp điện cho B</w:t>
      </w:r>
      <w:r w:rsidRPr="000469DC">
        <w:rPr>
          <w:rFonts w:ascii="Arial" w:eastAsia="Times New Roman" w:hAnsi="Arial" w:cs="Arial"/>
          <w:color w:val="000000"/>
          <w:sz w:val="20"/>
          <w:szCs w:val="20"/>
        </w:rPr>
        <w:t>ên B theo quy đ</w:t>
      </w:r>
      <w:r w:rsidRPr="000469DC">
        <w:rPr>
          <w:rFonts w:ascii="Arial" w:eastAsia="Times New Roman" w:hAnsi="Arial" w:cs="Arial"/>
          <w:color w:val="000000"/>
          <w:sz w:val="20"/>
          <w:szCs w:val="20"/>
          <w:lang w:val="vi-VN"/>
        </w:rPr>
        <w:t>ịnh tại Điều 10.4.</w:t>
      </w:r>
      <w:r w:rsidRPr="000469DC">
        <w:rPr>
          <w:rFonts w:ascii="Arial" w:eastAsia="Times New Roman" w:hAnsi="Arial" w:cs="Arial"/>
          <w:color w:val="000000"/>
          <w:sz w:val="20"/>
          <w:szCs w:val="20"/>
        </w:rPr>
        <w:t>c</w:t>
      </w:r>
      <w:r w:rsidRPr="000469DC">
        <w:rPr>
          <w:rFonts w:ascii="Arial" w:eastAsia="Times New Roman" w:hAnsi="Arial" w:cs="Arial"/>
          <w:color w:val="000000"/>
          <w:sz w:val="20"/>
          <w:szCs w:val="20"/>
          <w:lang w:val="vi-VN"/>
        </w:rPr>
        <w:t>. v</w:t>
      </w:r>
      <w:r w:rsidRPr="000469DC">
        <w:rPr>
          <w:rFonts w:ascii="Arial" w:eastAsia="Times New Roman" w:hAnsi="Arial" w:cs="Arial"/>
          <w:color w:val="000000"/>
          <w:sz w:val="20"/>
          <w:szCs w:val="20"/>
        </w:rPr>
        <w:t>à Điều</w:t>
      </w:r>
      <w:r w:rsidRPr="000469DC">
        <w:rPr>
          <w:rFonts w:ascii="Arial" w:eastAsia="Times New Roman" w:hAnsi="Arial" w:cs="Arial"/>
          <w:color w:val="000000"/>
          <w:sz w:val="20"/>
          <w:szCs w:val="20"/>
          <w:lang w:val="vi-VN"/>
        </w:rPr>
        <w:t> 11.1.a.</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(ii) T</w:t>
      </w:r>
      <w:r w:rsidRPr="000469DC">
        <w:rPr>
          <w:rFonts w:ascii="Arial" w:eastAsia="Times New Roman" w:hAnsi="Arial" w:cs="Arial"/>
          <w:color w:val="000000"/>
          <w:sz w:val="20"/>
          <w:szCs w:val="20"/>
          <w:lang w:val="vi-VN"/>
        </w:rPr>
        <w:t>ới ng</w:t>
      </w:r>
      <w:r w:rsidRPr="000469DC">
        <w:rPr>
          <w:rFonts w:ascii="Arial" w:eastAsia="Times New Roman" w:hAnsi="Arial" w:cs="Arial"/>
          <w:color w:val="000000"/>
          <w:sz w:val="20"/>
          <w:szCs w:val="20"/>
        </w:rPr>
        <w:t>ày th</w:t>
      </w:r>
      <w:r w:rsidRPr="000469DC">
        <w:rPr>
          <w:rFonts w:ascii="Arial" w:eastAsia="Times New Roman" w:hAnsi="Arial" w:cs="Arial"/>
          <w:color w:val="000000"/>
          <w:sz w:val="20"/>
          <w:szCs w:val="20"/>
          <w:lang w:val="vi-VN"/>
        </w:rPr>
        <w:t>ứ 14 (mười bốn) trong thời hạn n</w:t>
      </w:r>
      <w:r w:rsidRPr="000469DC">
        <w:rPr>
          <w:rFonts w:ascii="Arial" w:eastAsia="Times New Roman" w:hAnsi="Arial" w:cs="Arial"/>
          <w:color w:val="000000"/>
          <w:sz w:val="20"/>
          <w:szCs w:val="20"/>
        </w:rPr>
        <w:t>êu t</w:t>
      </w:r>
      <w:r w:rsidRPr="000469DC">
        <w:rPr>
          <w:rFonts w:ascii="Arial" w:eastAsia="Times New Roman" w:hAnsi="Arial" w:cs="Arial"/>
          <w:color w:val="000000"/>
          <w:sz w:val="20"/>
          <w:szCs w:val="20"/>
          <w:lang w:val="vi-VN"/>
        </w:rPr>
        <w:t>ại Điều 10.4.b.(i), nếu B</w:t>
      </w:r>
      <w:r w:rsidRPr="000469DC">
        <w:rPr>
          <w:rFonts w:ascii="Arial" w:eastAsia="Times New Roman" w:hAnsi="Arial" w:cs="Arial"/>
          <w:color w:val="000000"/>
          <w:sz w:val="20"/>
          <w:szCs w:val="20"/>
        </w:rPr>
        <w:t>ên B v</w:t>
      </w:r>
      <w:r w:rsidRPr="000469DC">
        <w:rPr>
          <w:rFonts w:ascii="Arial" w:eastAsia="Times New Roman" w:hAnsi="Arial" w:cs="Arial"/>
          <w:color w:val="000000"/>
          <w:sz w:val="20"/>
          <w:szCs w:val="20"/>
          <w:lang w:val="vi-VN"/>
        </w:rPr>
        <w:t>ẫn chưa ho</w:t>
      </w:r>
      <w:r w:rsidRPr="000469DC">
        <w:rPr>
          <w:rFonts w:ascii="Arial" w:eastAsia="Times New Roman" w:hAnsi="Arial" w:cs="Arial"/>
          <w:color w:val="000000"/>
          <w:sz w:val="20"/>
          <w:szCs w:val="20"/>
        </w:rPr>
        <w:t>àn t</w:t>
      </w:r>
      <w:r w:rsidRPr="000469DC">
        <w:rPr>
          <w:rFonts w:ascii="Arial" w:eastAsia="Times New Roman" w:hAnsi="Arial" w:cs="Arial"/>
          <w:color w:val="000000"/>
          <w:sz w:val="20"/>
          <w:szCs w:val="20"/>
          <w:lang w:val="vi-VN"/>
        </w:rPr>
        <w:t>ất nghĩa vụ thanh to</w:t>
      </w:r>
      <w:r w:rsidRPr="000469DC">
        <w:rPr>
          <w:rFonts w:ascii="Arial" w:eastAsia="Times New Roman" w:hAnsi="Arial" w:cs="Arial"/>
          <w:color w:val="000000"/>
          <w:sz w:val="20"/>
          <w:szCs w:val="20"/>
        </w:rPr>
        <w:t>án, Bên A thông báo v</w:t>
      </w:r>
      <w:r w:rsidRPr="000469DC">
        <w:rPr>
          <w:rFonts w:ascii="Arial" w:eastAsia="Times New Roman" w:hAnsi="Arial" w:cs="Arial"/>
          <w:color w:val="000000"/>
          <w:sz w:val="20"/>
          <w:szCs w:val="20"/>
          <w:lang w:val="vi-VN"/>
        </w:rPr>
        <w:t>ề việc ngừng cấp điện cho B</w:t>
      </w:r>
      <w:r w:rsidRPr="000469DC">
        <w:rPr>
          <w:rFonts w:ascii="Arial" w:eastAsia="Times New Roman" w:hAnsi="Arial" w:cs="Arial"/>
          <w:color w:val="000000"/>
          <w:sz w:val="20"/>
          <w:szCs w:val="20"/>
        </w:rPr>
        <w:t>ên B. N</w:t>
      </w:r>
      <w:r w:rsidRPr="000469DC">
        <w:rPr>
          <w:rFonts w:ascii="Arial" w:eastAsia="Times New Roman" w:hAnsi="Arial" w:cs="Arial"/>
          <w:color w:val="000000"/>
          <w:sz w:val="20"/>
          <w:szCs w:val="20"/>
          <w:lang w:val="vi-VN"/>
        </w:rPr>
        <w:t>ội dung th</w:t>
      </w:r>
      <w:r w:rsidRPr="000469DC">
        <w:rPr>
          <w:rFonts w:ascii="Arial" w:eastAsia="Times New Roman" w:hAnsi="Arial" w:cs="Arial"/>
          <w:color w:val="000000"/>
          <w:sz w:val="20"/>
          <w:szCs w:val="20"/>
        </w:rPr>
        <w:t>ông báo ng</w:t>
      </w:r>
      <w:r w:rsidRPr="000469DC">
        <w:rPr>
          <w:rFonts w:ascii="Arial" w:eastAsia="Times New Roman" w:hAnsi="Arial" w:cs="Arial"/>
          <w:color w:val="000000"/>
          <w:sz w:val="20"/>
          <w:szCs w:val="20"/>
          <w:lang w:val="vi-VN"/>
        </w:rPr>
        <w:t>ừng cấp điện thực hiện tương tự theo quy định tại Điều 10.4.a.(v).</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lastRenderedPageBreak/>
        <w:t>c) Bên A có quy</w:t>
      </w:r>
      <w:r w:rsidRPr="000469DC">
        <w:rPr>
          <w:rFonts w:ascii="Arial" w:eastAsia="Times New Roman" w:hAnsi="Arial" w:cs="Arial"/>
          <w:color w:val="000000"/>
          <w:sz w:val="20"/>
          <w:szCs w:val="20"/>
          <w:lang w:val="vi-VN"/>
        </w:rPr>
        <w:t>ền ngừng ngay việc cấp điện theo nội dung th</w:t>
      </w:r>
      <w:r w:rsidRPr="000469DC">
        <w:rPr>
          <w:rFonts w:ascii="Arial" w:eastAsia="Times New Roman" w:hAnsi="Arial" w:cs="Arial"/>
          <w:color w:val="000000"/>
          <w:sz w:val="20"/>
          <w:szCs w:val="20"/>
        </w:rPr>
        <w:t>ông báo ng</w:t>
      </w:r>
      <w:r w:rsidRPr="000469DC">
        <w:rPr>
          <w:rFonts w:ascii="Arial" w:eastAsia="Times New Roman" w:hAnsi="Arial" w:cs="Arial"/>
          <w:color w:val="000000"/>
          <w:sz w:val="20"/>
          <w:szCs w:val="20"/>
          <w:lang w:val="vi-VN"/>
        </w:rPr>
        <w:t>ừng cấp điện gửi cho B</w:t>
      </w:r>
      <w:r w:rsidRPr="000469DC">
        <w:rPr>
          <w:rFonts w:ascii="Arial" w:eastAsia="Times New Roman" w:hAnsi="Arial" w:cs="Arial"/>
          <w:color w:val="000000"/>
          <w:sz w:val="20"/>
          <w:szCs w:val="20"/>
        </w:rPr>
        <w:t>ên B. Bên A không ch</w:t>
      </w:r>
      <w:r w:rsidRPr="000469DC">
        <w:rPr>
          <w:rFonts w:ascii="Arial" w:eastAsia="Times New Roman" w:hAnsi="Arial" w:cs="Arial"/>
          <w:color w:val="000000"/>
          <w:sz w:val="20"/>
          <w:szCs w:val="20"/>
          <w:lang w:val="vi-VN"/>
        </w:rPr>
        <w:t>ịu tr</w:t>
      </w:r>
      <w:r w:rsidRPr="000469DC">
        <w:rPr>
          <w:rFonts w:ascii="Arial" w:eastAsia="Times New Roman" w:hAnsi="Arial" w:cs="Arial"/>
          <w:color w:val="000000"/>
          <w:sz w:val="20"/>
          <w:szCs w:val="20"/>
        </w:rPr>
        <w:t>ách nhi</w:t>
      </w:r>
      <w:r w:rsidRPr="000469DC">
        <w:rPr>
          <w:rFonts w:ascii="Arial" w:eastAsia="Times New Roman" w:hAnsi="Arial" w:cs="Arial"/>
          <w:color w:val="000000"/>
          <w:sz w:val="20"/>
          <w:szCs w:val="20"/>
          <w:lang w:val="vi-VN"/>
        </w:rPr>
        <w:t>ệm về bất cứ thiệt hại n</w:t>
      </w:r>
      <w:r w:rsidRPr="000469DC">
        <w:rPr>
          <w:rFonts w:ascii="Arial" w:eastAsia="Times New Roman" w:hAnsi="Arial" w:cs="Arial"/>
          <w:color w:val="000000"/>
          <w:sz w:val="20"/>
          <w:szCs w:val="20"/>
        </w:rPr>
        <w:t>ào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B và các bên liên quan do vi</w:t>
      </w:r>
      <w:r w:rsidRPr="000469DC">
        <w:rPr>
          <w:rFonts w:ascii="Arial" w:eastAsia="Times New Roman" w:hAnsi="Arial" w:cs="Arial"/>
          <w:color w:val="000000"/>
          <w:sz w:val="20"/>
          <w:szCs w:val="20"/>
          <w:lang w:val="vi-VN"/>
        </w:rPr>
        <w:t>ệc ngừng cấp điện g</w:t>
      </w:r>
      <w:r w:rsidRPr="000469DC">
        <w:rPr>
          <w:rFonts w:ascii="Arial" w:eastAsia="Times New Roman" w:hAnsi="Arial" w:cs="Arial"/>
          <w:color w:val="000000"/>
          <w:sz w:val="20"/>
          <w:szCs w:val="20"/>
        </w:rPr>
        <w:t>ây ra.</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Vi</w:t>
      </w:r>
      <w:r w:rsidRPr="000469DC">
        <w:rPr>
          <w:rFonts w:ascii="Arial" w:eastAsia="Times New Roman" w:hAnsi="Arial" w:cs="Arial"/>
          <w:color w:val="000000"/>
          <w:sz w:val="20"/>
          <w:szCs w:val="20"/>
          <w:lang w:val="vi-VN"/>
        </w:rPr>
        <w:t>ệc cấp điện trở lại chỉ được tiến h</w:t>
      </w:r>
      <w:r w:rsidRPr="000469DC">
        <w:rPr>
          <w:rFonts w:ascii="Arial" w:eastAsia="Times New Roman" w:hAnsi="Arial" w:cs="Arial"/>
          <w:color w:val="000000"/>
          <w:sz w:val="20"/>
          <w:szCs w:val="20"/>
        </w:rPr>
        <w:t>ành sau khi Bên B đã hoàn t</w:t>
      </w:r>
      <w:r w:rsidRPr="000469DC">
        <w:rPr>
          <w:rFonts w:ascii="Arial" w:eastAsia="Times New Roman" w:hAnsi="Arial" w:cs="Arial"/>
          <w:color w:val="000000"/>
          <w:sz w:val="20"/>
          <w:szCs w:val="20"/>
          <w:lang w:val="vi-VN"/>
        </w:rPr>
        <w:t>ất nghĩa vụ thanh to</w:t>
      </w:r>
      <w:r w:rsidRPr="000469DC">
        <w:rPr>
          <w:rFonts w:ascii="Arial" w:eastAsia="Times New Roman" w:hAnsi="Arial" w:cs="Arial"/>
          <w:color w:val="000000"/>
          <w:sz w:val="20"/>
          <w:szCs w:val="20"/>
        </w:rPr>
        <w:t>án theo Điều</w:t>
      </w:r>
      <w:r w:rsidRPr="000469DC">
        <w:rPr>
          <w:rFonts w:ascii="Arial" w:eastAsia="Times New Roman" w:hAnsi="Arial" w:cs="Arial"/>
          <w:color w:val="000000"/>
          <w:sz w:val="20"/>
          <w:szCs w:val="20"/>
          <w:lang w:val="vi-VN"/>
        </w:rPr>
        <w:t> n</w:t>
      </w:r>
      <w:r w:rsidRPr="000469DC">
        <w:rPr>
          <w:rFonts w:ascii="Arial" w:eastAsia="Times New Roman" w:hAnsi="Arial" w:cs="Arial"/>
          <w:color w:val="000000"/>
          <w:sz w:val="20"/>
          <w:szCs w:val="20"/>
        </w:rPr>
        <w:t>ày.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10.6</w:t>
      </w:r>
      <w:r w:rsidRPr="000469DC">
        <w:rPr>
          <w:rFonts w:ascii="Arial" w:eastAsia="Times New Roman" w:hAnsi="Arial" w:cs="Arial"/>
          <w:color w:val="000000"/>
          <w:sz w:val="20"/>
          <w:szCs w:val="20"/>
          <w:lang w:val="en"/>
        </w:rPr>
        <w:t> Tr</w:t>
      </w:r>
      <w:r w:rsidRPr="000469DC">
        <w:rPr>
          <w:rFonts w:ascii="Arial" w:eastAsia="Times New Roman" w:hAnsi="Arial" w:cs="Arial"/>
          <w:color w:val="000000"/>
          <w:sz w:val="20"/>
          <w:szCs w:val="20"/>
          <w:lang w:val="vi-VN"/>
        </w:rPr>
        <w:t>ừ trường hợp c</w:t>
      </w:r>
      <w:r w:rsidRPr="000469DC">
        <w:rPr>
          <w:rFonts w:ascii="Arial" w:eastAsia="Times New Roman" w:hAnsi="Arial" w:cs="Arial"/>
          <w:color w:val="000000"/>
          <w:sz w:val="20"/>
          <w:szCs w:val="20"/>
        </w:rPr>
        <w:t>ác Bên</w:t>
      </w:r>
      <w:r w:rsidRPr="000469DC">
        <w:rPr>
          <w:rFonts w:ascii="Arial" w:eastAsia="Times New Roman" w:hAnsi="Arial" w:cs="Arial"/>
          <w:b/>
          <w:bCs/>
          <w:color w:val="000000"/>
          <w:sz w:val="20"/>
          <w:szCs w:val="20"/>
        </w:rPr>
        <w:t> </w:t>
      </w:r>
      <w:r w:rsidRPr="000469DC">
        <w:rPr>
          <w:rFonts w:ascii="Arial" w:eastAsia="Times New Roman" w:hAnsi="Arial" w:cs="Arial"/>
          <w:color w:val="000000"/>
          <w:sz w:val="20"/>
          <w:szCs w:val="20"/>
        </w:rPr>
        <w:t>có th</w:t>
      </w:r>
      <w:r w:rsidRPr="000469DC">
        <w:rPr>
          <w:rFonts w:ascii="Arial" w:eastAsia="Times New Roman" w:hAnsi="Arial" w:cs="Arial"/>
          <w:color w:val="000000"/>
          <w:sz w:val="20"/>
          <w:szCs w:val="20"/>
          <w:lang w:val="vi-VN"/>
        </w:rPr>
        <w:t>ỏa thuận về việc thanh to</w:t>
      </w:r>
      <w:r w:rsidRPr="000469DC">
        <w:rPr>
          <w:rFonts w:ascii="Arial" w:eastAsia="Times New Roman" w:hAnsi="Arial" w:cs="Arial"/>
          <w:color w:val="000000"/>
          <w:sz w:val="20"/>
          <w:szCs w:val="20"/>
        </w:rPr>
        <w:t>án trư</w:t>
      </w:r>
      <w:r w:rsidRPr="000469DC">
        <w:rPr>
          <w:rFonts w:ascii="Arial" w:eastAsia="Times New Roman" w:hAnsi="Arial" w:cs="Arial"/>
          <w:color w:val="000000"/>
          <w:sz w:val="20"/>
          <w:szCs w:val="20"/>
          <w:lang w:val="vi-VN"/>
        </w:rPr>
        <w:t>ớc tiền điện, trong trường hợp B</w:t>
      </w:r>
      <w:r w:rsidRPr="000469DC">
        <w:rPr>
          <w:rFonts w:ascii="Arial" w:eastAsia="Times New Roman" w:hAnsi="Arial" w:cs="Arial"/>
          <w:color w:val="000000"/>
          <w:sz w:val="20"/>
          <w:szCs w:val="20"/>
        </w:rPr>
        <w:t>ên B thanh toán ti</w:t>
      </w:r>
      <w:r w:rsidRPr="000469DC">
        <w:rPr>
          <w:rFonts w:ascii="Arial" w:eastAsia="Times New Roman" w:hAnsi="Arial" w:cs="Arial"/>
          <w:color w:val="000000"/>
          <w:sz w:val="20"/>
          <w:szCs w:val="20"/>
          <w:lang w:val="vi-VN"/>
        </w:rPr>
        <w:t>ền điện thừa cho B</w:t>
      </w:r>
      <w:r w:rsidRPr="000469DC">
        <w:rPr>
          <w:rFonts w:ascii="Arial" w:eastAsia="Times New Roman" w:hAnsi="Arial" w:cs="Arial"/>
          <w:color w:val="000000"/>
          <w:sz w:val="20"/>
          <w:szCs w:val="20"/>
        </w:rPr>
        <w:t>ên A, Bên B có th</w:t>
      </w:r>
      <w:r w:rsidRPr="000469DC">
        <w:rPr>
          <w:rFonts w:ascii="Arial" w:eastAsia="Times New Roman" w:hAnsi="Arial" w:cs="Arial"/>
          <w:color w:val="000000"/>
          <w:sz w:val="20"/>
          <w:szCs w:val="20"/>
          <w:lang w:val="vi-VN"/>
        </w:rPr>
        <w:t>ể y</w:t>
      </w:r>
      <w:r w:rsidRPr="000469DC">
        <w:rPr>
          <w:rFonts w:ascii="Arial" w:eastAsia="Times New Roman" w:hAnsi="Arial" w:cs="Arial"/>
          <w:color w:val="000000"/>
          <w:sz w:val="20"/>
          <w:szCs w:val="20"/>
        </w:rPr>
        <w:t>êu c</w:t>
      </w:r>
      <w:r w:rsidRPr="000469DC">
        <w:rPr>
          <w:rFonts w:ascii="Arial" w:eastAsia="Times New Roman" w:hAnsi="Arial" w:cs="Arial"/>
          <w:color w:val="000000"/>
          <w:sz w:val="20"/>
          <w:szCs w:val="20"/>
          <w:lang w:val="vi-VN"/>
        </w:rPr>
        <w:t>ầu B</w:t>
      </w:r>
      <w:r w:rsidRPr="000469DC">
        <w:rPr>
          <w:rFonts w:ascii="Arial" w:eastAsia="Times New Roman" w:hAnsi="Arial" w:cs="Arial"/>
          <w:color w:val="000000"/>
          <w:sz w:val="20"/>
          <w:szCs w:val="20"/>
        </w:rPr>
        <w:t>ên A hoàn tr</w:t>
      </w:r>
      <w:r w:rsidRPr="000469DC">
        <w:rPr>
          <w:rFonts w:ascii="Arial" w:eastAsia="Times New Roman" w:hAnsi="Arial" w:cs="Arial"/>
          <w:color w:val="000000"/>
          <w:sz w:val="20"/>
          <w:szCs w:val="20"/>
          <w:lang w:val="vi-VN"/>
        </w:rPr>
        <w:t>ả hoặc chuyển tiền điện thừa cho c</w:t>
      </w:r>
      <w:r w:rsidRPr="000469DC">
        <w:rPr>
          <w:rFonts w:ascii="Arial" w:eastAsia="Times New Roman" w:hAnsi="Arial" w:cs="Arial"/>
          <w:color w:val="000000"/>
          <w:sz w:val="20"/>
          <w:szCs w:val="20"/>
        </w:rPr>
        <w:t>ác k</w:t>
      </w:r>
      <w:r w:rsidRPr="000469DC">
        <w:rPr>
          <w:rFonts w:ascii="Arial" w:eastAsia="Times New Roman" w:hAnsi="Arial" w:cs="Arial"/>
          <w:color w:val="000000"/>
          <w:sz w:val="20"/>
          <w:szCs w:val="20"/>
          <w:lang w:val="vi-VN"/>
        </w:rPr>
        <w:t>ỳ thanh to</w:t>
      </w:r>
      <w:r w:rsidRPr="000469DC">
        <w:rPr>
          <w:rFonts w:ascii="Arial" w:eastAsia="Times New Roman" w:hAnsi="Arial" w:cs="Arial"/>
          <w:color w:val="000000"/>
          <w:sz w:val="20"/>
          <w:szCs w:val="20"/>
        </w:rPr>
        <w:t>án k</w:t>
      </w:r>
      <w:r w:rsidRPr="000469DC">
        <w:rPr>
          <w:rFonts w:ascii="Arial" w:eastAsia="Times New Roman" w:hAnsi="Arial" w:cs="Arial"/>
          <w:color w:val="000000"/>
          <w:sz w:val="20"/>
          <w:szCs w:val="20"/>
          <w:lang w:val="vi-VN"/>
        </w:rPr>
        <w:t>ế tiếp.</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11. Tạm ngừng, ngừng, giảm cung cấp điện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11.1 </w:t>
      </w:r>
      <w:r w:rsidRPr="000469DC">
        <w:rPr>
          <w:rFonts w:ascii="Arial" w:eastAsia="Times New Roman" w:hAnsi="Arial" w:cs="Arial"/>
          <w:color w:val="000000"/>
          <w:sz w:val="20"/>
          <w:szCs w:val="20"/>
          <w:lang w:val="en"/>
        </w:rPr>
        <w:t>Các Bên th</w:t>
      </w:r>
      <w:r w:rsidRPr="000469DC">
        <w:rPr>
          <w:rFonts w:ascii="Arial" w:eastAsia="Times New Roman" w:hAnsi="Arial" w:cs="Arial"/>
          <w:color w:val="000000"/>
          <w:sz w:val="20"/>
          <w:szCs w:val="20"/>
          <w:lang w:val="vi-VN"/>
        </w:rPr>
        <w:t>ống nhất rằng B</w:t>
      </w:r>
      <w:r w:rsidRPr="000469DC">
        <w:rPr>
          <w:rFonts w:ascii="Arial" w:eastAsia="Times New Roman" w:hAnsi="Arial" w:cs="Arial"/>
          <w:color w:val="000000"/>
          <w:sz w:val="20"/>
          <w:szCs w:val="20"/>
        </w:rPr>
        <w:t>ên A có quy</w:t>
      </w:r>
      <w:r w:rsidRPr="000469DC">
        <w:rPr>
          <w:rFonts w:ascii="Arial" w:eastAsia="Times New Roman" w:hAnsi="Arial" w:cs="Arial"/>
          <w:color w:val="000000"/>
          <w:sz w:val="20"/>
          <w:szCs w:val="20"/>
          <w:lang w:val="vi-VN"/>
        </w:rPr>
        <w:t>ền tạm ngừng, ngừng, giảm cung cấp điện cho B</w:t>
      </w:r>
      <w:r w:rsidRPr="000469DC">
        <w:rPr>
          <w:rFonts w:ascii="Arial" w:eastAsia="Times New Roman" w:hAnsi="Arial" w:cs="Arial"/>
          <w:color w:val="000000"/>
          <w:sz w:val="20"/>
          <w:szCs w:val="20"/>
        </w:rPr>
        <w:t>ên B khi có phát sinh các s</w:t>
      </w:r>
      <w:r w:rsidRPr="000469DC">
        <w:rPr>
          <w:rFonts w:ascii="Arial" w:eastAsia="Times New Roman" w:hAnsi="Arial" w:cs="Arial"/>
          <w:color w:val="000000"/>
          <w:sz w:val="20"/>
          <w:szCs w:val="20"/>
          <w:lang w:val="vi-VN"/>
        </w:rPr>
        <w:t>ự kiện dưới đ</w:t>
      </w:r>
      <w:r w:rsidRPr="000469DC">
        <w:rPr>
          <w:rFonts w:ascii="Arial" w:eastAsia="Times New Roman" w:hAnsi="Arial" w:cs="Arial"/>
          <w:color w:val="000000"/>
          <w:sz w:val="20"/>
          <w:szCs w:val="20"/>
        </w:rPr>
        <w:t>ây: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Theo quy đ</w:t>
      </w:r>
      <w:r w:rsidRPr="000469DC">
        <w:rPr>
          <w:rFonts w:ascii="Arial" w:eastAsia="Times New Roman" w:hAnsi="Arial" w:cs="Arial"/>
          <w:color w:val="000000"/>
          <w:sz w:val="20"/>
          <w:szCs w:val="20"/>
          <w:lang w:val="vi-VN"/>
        </w:rPr>
        <w:t>ịnh tại Điều 10.4 v</w:t>
      </w:r>
      <w:r w:rsidRPr="000469DC">
        <w:rPr>
          <w:rFonts w:ascii="Arial" w:eastAsia="Times New Roman" w:hAnsi="Arial" w:cs="Arial"/>
          <w:color w:val="000000"/>
          <w:sz w:val="20"/>
          <w:szCs w:val="20"/>
        </w:rPr>
        <w:t>à các quy đ</w:t>
      </w:r>
      <w:r w:rsidRPr="000469DC">
        <w:rPr>
          <w:rFonts w:ascii="Arial" w:eastAsia="Times New Roman" w:hAnsi="Arial" w:cs="Arial"/>
          <w:color w:val="000000"/>
          <w:sz w:val="20"/>
          <w:szCs w:val="20"/>
          <w:lang w:val="vi-VN"/>
        </w:rPr>
        <w:t>ịnh kh</w:t>
      </w:r>
      <w:r w:rsidRPr="000469DC">
        <w:rPr>
          <w:rFonts w:ascii="Arial" w:eastAsia="Times New Roman" w:hAnsi="Arial" w:cs="Arial"/>
          <w:color w:val="000000"/>
          <w:sz w:val="20"/>
          <w:szCs w:val="20"/>
        </w:rPr>
        <w:t>ác c</w:t>
      </w:r>
      <w:r w:rsidRPr="000469DC">
        <w:rPr>
          <w:rFonts w:ascii="Arial" w:eastAsia="Times New Roman" w:hAnsi="Arial" w:cs="Arial"/>
          <w:color w:val="000000"/>
          <w:sz w:val="20"/>
          <w:szCs w:val="20"/>
          <w:lang w:val="vi-VN"/>
        </w:rPr>
        <w:t>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Theo quy đ</w:t>
      </w:r>
      <w:r w:rsidRPr="000469DC">
        <w:rPr>
          <w:rFonts w:ascii="Arial" w:eastAsia="Times New Roman" w:hAnsi="Arial" w:cs="Arial"/>
          <w:color w:val="000000"/>
          <w:sz w:val="20"/>
          <w:szCs w:val="20"/>
          <w:lang w:val="vi-VN"/>
        </w:rPr>
        <w:t>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11.2</w:t>
      </w:r>
      <w:r w:rsidRPr="000469DC">
        <w:rPr>
          <w:rFonts w:ascii="Arial" w:eastAsia="Times New Roman" w:hAnsi="Arial" w:cs="Arial"/>
          <w:color w:val="000000"/>
          <w:sz w:val="20"/>
          <w:szCs w:val="20"/>
          <w:lang w:val="en"/>
        </w:rPr>
        <w:t> Khi các s</w:t>
      </w:r>
      <w:r w:rsidRPr="000469DC">
        <w:rPr>
          <w:rFonts w:ascii="Arial" w:eastAsia="Times New Roman" w:hAnsi="Arial" w:cs="Arial"/>
          <w:color w:val="000000"/>
          <w:sz w:val="20"/>
          <w:szCs w:val="20"/>
          <w:lang w:val="vi-VN"/>
        </w:rPr>
        <w:t>ự kiện theo Điều 11.1 ph</w:t>
      </w:r>
      <w:r w:rsidRPr="000469DC">
        <w:rPr>
          <w:rFonts w:ascii="Arial" w:eastAsia="Times New Roman" w:hAnsi="Arial" w:cs="Arial"/>
          <w:color w:val="000000"/>
          <w:sz w:val="20"/>
          <w:szCs w:val="20"/>
        </w:rPr>
        <w:t>át sinh trên th</w:t>
      </w:r>
      <w:r w:rsidRPr="000469DC">
        <w:rPr>
          <w:rFonts w:ascii="Arial" w:eastAsia="Times New Roman" w:hAnsi="Arial" w:cs="Arial"/>
          <w:color w:val="000000"/>
          <w:sz w:val="20"/>
          <w:szCs w:val="20"/>
          <w:lang w:val="vi-VN"/>
        </w:rPr>
        <w:t>ực tế, c</w:t>
      </w:r>
      <w:r w:rsidRPr="000469DC">
        <w:rPr>
          <w:rFonts w:ascii="Arial" w:eastAsia="Times New Roman" w:hAnsi="Arial" w:cs="Arial"/>
          <w:color w:val="000000"/>
          <w:sz w:val="20"/>
          <w:szCs w:val="20"/>
        </w:rPr>
        <w:t>ác khoản</w:t>
      </w:r>
      <w:r w:rsidRPr="000469DC">
        <w:rPr>
          <w:rFonts w:ascii="Arial" w:eastAsia="Times New Roman" w:hAnsi="Arial" w:cs="Arial"/>
          <w:color w:val="000000"/>
          <w:sz w:val="20"/>
          <w:szCs w:val="20"/>
          <w:lang w:val="vi-VN"/>
        </w:rPr>
        <w:t> chi ph</w:t>
      </w:r>
      <w:r w:rsidRPr="000469DC">
        <w:rPr>
          <w:rFonts w:ascii="Arial" w:eastAsia="Times New Roman" w:hAnsi="Arial" w:cs="Arial"/>
          <w:color w:val="000000"/>
          <w:sz w:val="20"/>
          <w:szCs w:val="20"/>
        </w:rPr>
        <w:t>í đ</w:t>
      </w:r>
      <w:r w:rsidRPr="000469DC">
        <w:rPr>
          <w:rFonts w:ascii="Arial" w:eastAsia="Times New Roman" w:hAnsi="Arial" w:cs="Arial"/>
          <w:color w:val="000000"/>
          <w:sz w:val="20"/>
          <w:szCs w:val="20"/>
          <w:lang w:val="vi-VN"/>
        </w:rPr>
        <w:t>ể thực hiện việc tạm ngừng, ngừng, giảm cung cấp điện v</w:t>
      </w:r>
      <w:r w:rsidRPr="000469DC">
        <w:rPr>
          <w:rFonts w:ascii="Arial" w:eastAsia="Times New Roman" w:hAnsi="Arial" w:cs="Arial"/>
          <w:color w:val="000000"/>
          <w:sz w:val="20"/>
          <w:szCs w:val="20"/>
        </w:rPr>
        <w:t>à chi phí c</w:t>
      </w:r>
      <w:r w:rsidRPr="000469DC">
        <w:rPr>
          <w:rFonts w:ascii="Arial" w:eastAsia="Times New Roman" w:hAnsi="Arial" w:cs="Arial"/>
          <w:color w:val="000000"/>
          <w:sz w:val="20"/>
          <w:szCs w:val="20"/>
          <w:lang w:val="vi-VN"/>
        </w:rPr>
        <w:t>ấp điện trở lại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hoặc theo thỏa thuận giữa c</w:t>
      </w:r>
      <w:r w:rsidRPr="000469DC">
        <w:rPr>
          <w:rFonts w:ascii="Arial" w:eastAsia="Times New Roman" w:hAnsi="Arial" w:cs="Arial"/>
          <w:color w:val="000000"/>
          <w:sz w:val="20"/>
          <w:szCs w:val="20"/>
        </w:rPr>
        <w:t>ác Bên.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12. Cam đoan v</w:t>
      </w:r>
      <w:r w:rsidRPr="000469DC">
        <w:rPr>
          <w:rFonts w:ascii="Arial" w:eastAsia="Times New Roman" w:hAnsi="Arial" w:cs="Arial"/>
          <w:b/>
          <w:bCs/>
          <w:color w:val="000000"/>
          <w:sz w:val="20"/>
          <w:szCs w:val="20"/>
        </w:rPr>
        <w:t>à b</w:t>
      </w:r>
      <w:r w:rsidRPr="000469DC">
        <w:rPr>
          <w:rFonts w:ascii="Arial" w:eastAsia="Times New Roman" w:hAnsi="Arial" w:cs="Arial"/>
          <w:b/>
          <w:bCs/>
          <w:color w:val="000000"/>
          <w:sz w:val="20"/>
          <w:szCs w:val="20"/>
          <w:lang w:val="vi-VN"/>
        </w:rPr>
        <w:t>ảo đảm của c</w:t>
      </w:r>
      <w:r w:rsidRPr="000469DC">
        <w:rPr>
          <w:rFonts w:ascii="Arial" w:eastAsia="Times New Roman" w:hAnsi="Arial" w:cs="Arial"/>
          <w:b/>
          <w:bCs/>
          <w:color w:val="000000"/>
          <w:sz w:val="20"/>
          <w:szCs w:val="20"/>
        </w:rPr>
        <w:t>ác Bên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12.1</w:t>
      </w:r>
      <w:r w:rsidRPr="000469DC">
        <w:rPr>
          <w:rFonts w:ascii="Arial" w:eastAsia="Times New Roman" w:hAnsi="Arial" w:cs="Arial"/>
          <w:color w:val="000000"/>
          <w:sz w:val="20"/>
          <w:szCs w:val="20"/>
          <w:lang w:val="en"/>
        </w:rPr>
        <w:t> Có đ</w:t>
      </w:r>
      <w:r w:rsidRPr="000469DC">
        <w:rPr>
          <w:rFonts w:ascii="Arial" w:eastAsia="Times New Roman" w:hAnsi="Arial" w:cs="Arial"/>
          <w:color w:val="000000"/>
          <w:sz w:val="20"/>
          <w:szCs w:val="20"/>
          <w:lang w:val="vi-VN"/>
        </w:rPr>
        <w:t>ủ năng lực v</w:t>
      </w:r>
      <w:r w:rsidRPr="000469DC">
        <w:rPr>
          <w:rFonts w:ascii="Arial" w:eastAsia="Times New Roman" w:hAnsi="Arial" w:cs="Arial"/>
          <w:color w:val="000000"/>
          <w:sz w:val="20"/>
          <w:szCs w:val="20"/>
        </w:rPr>
        <w:t>à ch</w:t>
      </w:r>
      <w:r w:rsidRPr="000469DC">
        <w:rPr>
          <w:rFonts w:ascii="Arial" w:eastAsia="Times New Roman" w:hAnsi="Arial" w:cs="Arial"/>
          <w:color w:val="000000"/>
          <w:sz w:val="20"/>
          <w:szCs w:val="20"/>
          <w:lang w:val="vi-VN"/>
        </w:rPr>
        <w:t>ức năng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để k</w:t>
      </w:r>
      <w:r w:rsidRPr="000469DC">
        <w:rPr>
          <w:rFonts w:ascii="Arial" w:eastAsia="Times New Roman" w:hAnsi="Arial" w:cs="Arial"/>
          <w:color w:val="000000"/>
          <w:sz w:val="20"/>
          <w:szCs w:val="20"/>
        </w:rPr>
        <w:t>ý k</w:t>
      </w:r>
      <w:r w:rsidRPr="000469DC">
        <w:rPr>
          <w:rFonts w:ascii="Arial" w:eastAsia="Times New Roman" w:hAnsi="Arial" w:cs="Arial"/>
          <w:color w:val="000000"/>
          <w:sz w:val="20"/>
          <w:szCs w:val="20"/>
          <w:lang w:val="vi-VN"/>
        </w:rPr>
        <w:t>ết v</w:t>
      </w:r>
      <w:r w:rsidRPr="000469DC">
        <w:rPr>
          <w:rFonts w:ascii="Arial" w:eastAsia="Times New Roman" w:hAnsi="Arial" w:cs="Arial"/>
          <w:color w:val="000000"/>
          <w:sz w:val="20"/>
          <w:szCs w:val="20"/>
        </w:rPr>
        <w:t>à th</w:t>
      </w:r>
      <w:r w:rsidRPr="000469DC">
        <w:rPr>
          <w:rFonts w:ascii="Arial" w:eastAsia="Times New Roman" w:hAnsi="Arial" w:cs="Arial"/>
          <w:color w:val="000000"/>
          <w:sz w:val="20"/>
          <w:szCs w:val="20"/>
          <w:lang w:val="vi-VN"/>
        </w:rPr>
        <w:t>ực hiện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12.2</w:t>
      </w:r>
      <w:r w:rsidRPr="000469DC">
        <w:rPr>
          <w:rFonts w:ascii="Arial" w:eastAsia="Times New Roman" w:hAnsi="Arial" w:cs="Arial"/>
          <w:color w:val="000000"/>
          <w:sz w:val="20"/>
          <w:szCs w:val="20"/>
          <w:lang w:val="en"/>
        </w:rPr>
        <w:t> Vi</w:t>
      </w:r>
      <w:r w:rsidRPr="000469DC">
        <w:rPr>
          <w:rFonts w:ascii="Arial" w:eastAsia="Times New Roman" w:hAnsi="Arial" w:cs="Arial"/>
          <w:color w:val="000000"/>
          <w:sz w:val="20"/>
          <w:szCs w:val="20"/>
          <w:lang w:val="vi-VN"/>
        </w:rPr>
        <w:t>ệc thỏa thuận v</w:t>
      </w:r>
      <w:r w:rsidRPr="000469DC">
        <w:rPr>
          <w:rFonts w:ascii="Arial" w:eastAsia="Times New Roman" w:hAnsi="Arial" w:cs="Arial"/>
          <w:color w:val="000000"/>
          <w:sz w:val="20"/>
          <w:szCs w:val="20"/>
        </w:rPr>
        <w:t>à ký k</w:t>
      </w:r>
      <w:r w:rsidRPr="000469DC">
        <w:rPr>
          <w:rFonts w:ascii="Arial" w:eastAsia="Times New Roman" w:hAnsi="Arial" w:cs="Arial"/>
          <w:color w:val="000000"/>
          <w:sz w:val="20"/>
          <w:szCs w:val="20"/>
          <w:lang w:val="vi-VN"/>
        </w:rPr>
        <w:t>ết Hợp đồng diễn ra tr</w:t>
      </w:r>
      <w:r w:rsidRPr="000469DC">
        <w:rPr>
          <w:rFonts w:ascii="Arial" w:eastAsia="Times New Roman" w:hAnsi="Arial" w:cs="Arial"/>
          <w:color w:val="000000"/>
          <w:sz w:val="20"/>
          <w:szCs w:val="20"/>
        </w:rPr>
        <w:t>ên tinh th</w:t>
      </w:r>
      <w:r w:rsidRPr="000469DC">
        <w:rPr>
          <w:rFonts w:ascii="Arial" w:eastAsia="Times New Roman" w:hAnsi="Arial" w:cs="Arial"/>
          <w:color w:val="000000"/>
          <w:sz w:val="20"/>
          <w:szCs w:val="20"/>
          <w:lang w:val="vi-VN"/>
        </w:rPr>
        <w:t>ần thiện ch</w:t>
      </w:r>
      <w:r w:rsidRPr="000469DC">
        <w:rPr>
          <w:rFonts w:ascii="Arial" w:eastAsia="Times New Roman" w:hAnsi="Arial" w:cs="Arial"/>
          <w:color w:val="000000"/>
          <w:sz w:val="20"/>
          <w:szCs w:val="20"/>
        </w:rPr>
        <w:t>í, trung th</w:t>
      </w:r>
      <w:r w:rsidRPr="000469DC">
        <w:rPr>
          <w:rFonts w:ascii="Arial" w:eastAsia="Times New Roman" w:hAnsi="Arial" w:cs="Arial"/>
          <w:color w:val="000000"/>
          <w:sz w:val="20"/>
          <w:szCs w:val="20"/>
          <w:lang w:val="vi-VN"/>
        </w:rPr>
        <w:t>ực, tự nguyện v</w:t>
      </w:r>
      <w:r w:rsidRPr="000469DC">
        <w:rPr>
          <w:rFonts w:ascii="Arial" w:eastAsia="Times New Roman" w:hAnsi="Arial" w:cs="Arial"/>
          <w:color w:val="000000"/>
          <w:sz w:val="20"/>
          <w:szCs w:val="20"/>
        </w:rPr>
        <w:t>à không b</w:t>
      </w:r>
      <w:r w:rsidRPr="000469DC">
        <w:rPr>
          <w:rFonts w:ascii="Arial" w:eastAsia="Times New Roman" w:hAnsi="Arial" w:cs="Arial"/>
          <w:color w:val="000000"/>
          <w:sz w:val="20"/>
          <w:szCs w:val="20"/>
          <w:lang w:val="vi-VN"/>
        </w:rPr>
        <w:t>ị cưỡng </w:t>
      </w:r>
      <w:r w:rsidRPr="000469DC">
        <w:rPr>
          <w:rFonts w:ascii="Arial" w:eastAsia="Times New Roman" w:hAnsi="Arial" w:cs="Arial"/>
          <w:color w:val="000000"/>
          <w:sz w:val="20"/>
          <w:szCs w:val="20"/>
        </w:rPr>
        <w:t>ép, đe d</w:t>
      </w:r>
      <w:r w:rsidRPr="000469DC">
        <w:rPr>
          <w:rFonts w:ascii="Arial" w:eastAsia="Times New Roman" w:hAnsi="Arial" w:cs="Arial"/>
          <w:color w:val="000000"/>
          <w:sz w:val="20"/>
          <w:szCs w:val="20"/>
          <w:lang w:val="vi-VN"/>
        </w:rPr>
        <w:t>ọa bởi bất cứ chủ th</w:t>
      </w:r>
      <w:r w:rsidRPr="000469DC">
        <w:rPr>
          <w:rFonts w:ascii="Arial" w:eastAsia="Times New Roman" w:hAnsi="Arial" w:cs="Arial"/>
          <w:color w:val="000000"/>
          <w:sz w:val="20"/>
          <w:szCs w:val="20"/>
        </w:rPr>
        <w:t>ể</w:t>
      </w:r>
      <w:r w:rsidRPr="000469DC">
        <w:rPr>
          <w:rFonts w:ascii="Arial" w:eastAsia="Times New Roman" w:hAnsi="Arial" w:cs="Arial"/>
          <w:color w:val="000000"/>
          <w:sz w:val="20"/>
          <w:szCs w:val="20"/>
          <w:lang w:val="vi-VN"/>
        </w:rPr>
        <w:t> n</w:t>
      </w:r>
      <w:r w:rsidRPr="000469DC">
        <w:rPr>
          <w:rFonts w:ascii="Arial" w:eastAsia="Times New Roman" w:hAnsi="Arial" w:cs="Arial"/>
          <w:color w:val="000000"/>
          <w:sz w:val="20"/>
          <w:szCs w:val="20"/>
        </w:rPr>
        <w:t>ào.</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12.3</w:t>
      </w:r>
      <w:r w:rsidRPr="000469DC">
        <w:rPr>
          <w:rFonts w:ascii="Arial" w:eastAsia="Times New Roman" w:hAnsi="Arial" w:cs="Arial"/>
          <w:color w:val="000000"/>
          <w:sz w:val="20"/>
          <w:szCs w:val="20"/>
          <w:lang w:val="en"/>
        </w:rPr>
        <w:t> Các thông tin đư</w:t>
      </w:r>
      <w:r w:rsidRPr="000469DC">
        <w:rPr>
          <w:rFonts w:ascii="Arial" w:eastAsia="Times New Roman" w:hAnsi="Arial" w:cs="Arial"/>
          <w:color w:val="000000"/>
          <w:sz w:val="20"/>
          <w:szCs w:val="20"/>
          <w:lang w:val="vi-VN"/>
        </w:rPr>
        <w:t>ợc c</w:t>
      </w:r>
      <w:r w:rsidRPr="000469DC">
        <w:rPr>
          <w:rFonts w:ascii="Arial" w:eastAsia="Times New Roman" w:hAnsi="Arial" w:cs="Arial"/>
          <w:color w:val="000000"/>
          <w:sz w:val="20"/>
          <w:szCs w:val="20"/>
        </w:rPr>
        <w:t>ác Bên cung c</w:t>
      </w:r>
      <w:r w:rsidRPr="000469DC">
        <w:rPr>
          <w:rFonts w:ascii="Arial" w:eastAsia="Times New Roman" w:hAnsi="Arial" w:cs="Arial"/>
          <w:color w:val="000000"/>
          <w:sz w:val="20"/>
          <w:szCs w:val="20"/>
          <w:lang w:val="vi-VN"/>
        </w:rPr>
        <w:t>ấp phục vụ cho việc k</w:t>
      </w:r>
      <w:r w:rsidRPr="000469DC">
        <w:rPr>
          <w:rFonts w:ascii="Arial" w:eastAsia="Times New Roman" w:hAnsi="Arial" w:cs="Arial"/>
          <w:color w:val="000000"/>
          <w:sz w:val="20"/>
          <w:szCs w:val="20"/>
        </w:rPr>
        <w:t>ý k</w:t>
      </w:r>
      <w:r w:rsidRPr="000469DC">
        <w:rPr>
          <w:rFonts w:ascii="Arial" w:eastAsia="Times New Roman" w:hAnsi="Arial" w:cs="Arial"/>
          <w:color w:val="000000"/>
          <w:sz w:val="20"/>
          <w:szCs w:val="20"/>
          <w:lang w:val="vi-VN"/>
        </w:rPr>
        <w:t>ết Hợp đồng v</w:t>
      </w:r>
      <w:r w:rsidRPr="000469DC">
        <w:rPr>
          <w:rFonts w:ascii="Arial" w:eastAsia="Times New Roman" w:hAnsi="Arial" w:cs="Arial"/>
          <w:color w:val="000000"/>
          <w:sz w:val="20"/>
          <w:szCs w:val="20"/>
        </w:rPr>
        <w:t>à đư</w:t>
      </w:r>
      <w:r w:rsidRPr="000469DC">
        <w:rPr>
          <w:rFonts w:ascii="Arial" w:eastAsia="Times New Roman" w:hAnsi="Arial" w:cs="Arial"/>
          <w:color w:val="000000"/>
          <w:sz w:val="20"/>
          <w:szCs w:val="20"/>
          <w:lang w:val="vi-VN"/>
        </w:rPr>
        <w:t>ợc ghi nhận tại Hợp đồng n</w:t>
      </w:r>
      <w:r w:rsidRPr="000469DC">
        <w:rPr>
          <w:rFonts w:ascii="Arial" w:eastAsia="Times New Roman" w:hAnsi="Arial" w:cs="Arial"/>
          <w:color w:val="000000"/>
          <w:sz w:val="20"/>
          <w:szCs w:val="20"/>
        </w:rPr>
        <w:t>ày là hoàn toàn đ</w:t>
      </w:r>
      <w:r w:rsidRPr="000469DC">
        <w:rPr>
          <w:rFonts w:ascii="Arial" w:eastAsia="Times New Roman" w:hAnsi="Arial" w:cs="Arial"/>
          <w:color w:val="000000"/>
          <w:sz w:val="20"/>
          <w:szCs w:val="20"/>
          <w:lang w:val="vi-VN"/>
        </w:rPr>
        <w:t>ầy đủ, ch</w:t>
      </w:r>
      <w:r w:rsidRPr="000469DC">
        <w:rPr>
          <w:rFonts w:ascii="Arial" w:eastAsia="Times New Roman" w:hAnsi="Arial" w:cs="Arial"/>
          <w:color w:val="000000"/>
          <w:sz w:val="20"/>
          <w:szCs w:val="20"/>
        </w:rPr>
        <w:t>ính xác, đúng s</w:t>
      </w:r>
      <w:r w:rsidRPr="000469DC">
        <w:rPr>
          <w:rFonts w:ascii="Arial" w:eastAsia="Times New Roman" w:hAnsi="Arial" w:cs="Arial"/>
          <w:color w:val="000000"/>
          <w:sz w:val="20"/>
          <w:szCs w:val="20"/>
          <w:lang w:val="vi-VN"/>
        </w:rPr>
        <w:t>ự thật.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12.4</w:t>
      </w:r>
      <w:r w:rsidRPr="000469DC">
        <w:rPr>
          <w:rFonts w:ascii="Arial" w:eastAsia="Times New Roman" w:hAnsi="Arial" w:cs="Arial"/>
          <w:color w:val="000000"/>
          <w:sz w:val="20"/>
          <w:szCs w:val="20"/>
          <w:lang w:val="en"/>
        </w:rPr>
        <w:t> Các Bên đã đ</w:t>
      </w:r>
      <w:r w:rsidRPr="000469DC">
        <w:rPr>
          <w:rFonts w:ascii="Arial" w:eastAsia="Times New Roman" w:hAnsi="Arial" w:cs="Arial"/>
          <w:color w:val="000000"/>
          <w:sz w:val="20"/>
          <w:szCs w:val="20"/>
          <w:lang w:val="vi-VN"/>
        </w:rPr>
        <w:t>ọc, đ</w:t>
      </w:r>
      <w:r w:rsidRPr="000469DC">
        <w:rPr>
          <w:rFonts w:ascii="Arial" w:eastAsia="Times New Roman" w:hAnsi="Arial" w:cs="Arial"/>
          <w:color w:val="000000"/>
          <w:sz w:val="20"/>
          <w:szCs w:val="20"/>
        </w:rPr>
        <w:t>ã hi</w:t>
      </w:r>
      <w:r w:rsidRPr="000469DC">
        <w:rPr>
          <w:rFonts w:ascii="Arial" w:eastAsia="Times New Roman" w:hAnsi="Arial" w:cs="Arial"/>
          <w:color w:val="000000"/>
          <w:sz w:val="20"/>
          <w:szCs w:val="20"/>
          <w:lang w:val="vi-VN"/>
        </w:rPr>
        <w:t>ểu c</w:t>
      </w:r>
      <w:r w:rsidRPr="000469DC">
        <w:rPr>
          <w:rFonts w:ascii="Arial" w:eastAsia="Times New Roman" w:hAnsi="Arial" w:cs="Arial"/>
          <w:color w:val="000000"/>
          <w:sz w:val="20"/>
          <w:szCs w:val="20"/>
        </w:rPr>
        <w:t>ác quy đ</w:t>
      </w:r>
      <w:r w:rsidRPr="000469DC">
        <w:rPr>
          <w:rFonts w:ascii="Arial" w:eastAsia="Times New Roman" w:hAnsi="Arial" w:cs="Arial"/>
          <w:color w:val="000000"/>
          <w:sz w:val="20"/>
          <w:szCs w:val="20"/>
          <w:lang w:val="vi-VN"/>
        </w:rPr>
        <w:t>ịnh của Hợp đồng v</w:t>
      </w:r>
      <w:r w:rsidRPr="000469DC">
        <w:rPr>
          <w:rFonts w:ascii="Arial" w:eastAsia="Times New Roman" w:hAnsi="Arial" w:cs="Arial"/>
          <w:color w:val="000000"/>
          <w:sz w:val="20"/>
          <w:szCs w:val="20"/>
        </w:rPr>
        <w:t>à các quy đ</w:t>
      </w:r>
      <w:r w:rsidRPr="000469DC">
        <w:rPr>
          <w:rFonts w:ascii="Arial" w:eastAsia="Times New Roman" w:hAnsi="Arial" w:cs="Arial"/>
          <w:color w:val="000000"/>
          <w:sz w:val="20"/>
          <w:szCs w:val="20"/>
          <w:lang w:val="vi-VN"/>
        </w:rPr>
        <w:t>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c</w:t>
      </w:r>
      <w:r w:rsidRPr="000469DC">
        <w:rPr>
          <w:rFonts w:ascii="Arial" w:eastAsia="Times New Roman" w:hAnsi="Arial" w:cs="Arial"/>
          <w:color w:val="000000"/>
          <w:sz w:val="20"/>
          <w:szCs w:val="20"/>
        </w:rPr>
        <w:t>ó liên quan. Các Bên xác nh</w:t>
      </w:r>
      <w:r w:rsidRPr="000469DC">
        <w:rPr>
          <w:rFonts w:ascii="Arial" w:eastAsia="Times New Roman" w:hAnsi="Arial" w:cs="Arial"/>
          <w:color w:val="000000"/>
          <w:sz w:val="20"/>
          <w:szCs w:val="20"/>
          <w:lang w:val="vi-VN"/>
        </w:rPr>
        <w:t>ận Hợp đồng c</w:t>
      </w:r>
      <w:r w:rsidRPr="000469DC">
        <w:rPr>
          <w:rFonts w:ascii="Arial" w:eastAsia="Times New Roman" w:hAnsi="Arial" w:cs="Arial"/>
          <w:color w:val="000000"/>
          <w:sz w:val="20"/>
          <w:szCs w:val="20"/>
        </w:rPr>
        <w:t>ó hi</w:t>
      </w:r>
      <w:r w:rsidRPr="000469DC">
        <w:rPr>
          <w:rFonts w:ascii="Arial" w:eastAsia="Times New Roman" w:hAnsi="Arial" w:cs="Arial"/>
          <w:color w:val="000000"/>
          <w:sz w:val="20"/>
          <w:szCs w:val="20"/>
          <w:lang w:val="vi-VN"/>
        </w:rPr>
        <w:t>ệu lực r</w:t>
      </w:r>
      <w:r w:rsidRPr="000469DC">
        <w:rPr>
          <w:rFonts w:ascii="Arial" w:eastAsia="Times New Roman" w:hAnsi="Arial" w:cs="Arial"/>
          <w:color w:val="000000"/>
          <w:sz w:val="20"/>
          <w:szCs w:val="20"/>
        </w:rPr>
        <w:t>àng bu</w:t>
      </w:r>
      <w:r w:rsidRPr="000469DC">
        <w:rPr>
          <w:rFonts w:ascii="Arial" w:eastAsia="Times New Roman" w:hAnsi="Arial" w:cs="Arial"/>
          <w:color w:val="000000"/>
          <w:sz w:val="20"/>
          <w:szCs w:val="20"/>
          <w:lang w:val="vi-VN"/>
        </w:rPr>
        <w:t>ộc v</w:t>
      </w:r>
      <w:r w:rsidRPr="000469DC">
        <w:rPr>
          <w:rFonts w:ascii="Arial" w:eastAsia="Times New Roman" w:hAnsi="Arial" w:cs="Arial"/>
          <w:color w:val="000000"/>
          <w:sz w:val="20"/>
          <w:szCs w:val="20"/>
        </w:rPr>
        <w:t>à kh</w:t>
      </w:r>
      <w:r w:rsidRPr="000469DC">
        <w:rPr>
          <w:rFonts w:ascii="Arial" w:eastAsia="Times New Roman" w:hAnsi="Arial" w:cs="Arial"/>
          <w:color w:val="000000"/>
          <w:sz w:val="20"/>
          <w:szCs w:val="20"/>
          <w:lang w:val="vi-VN"/>
        </w:rPr>
        <w:t>ả năng thi h</w:t>
      </w:r>
      <w:r w:rsidRPr="000469DC">
        <w:rPr>
          <w:rFonts w:ascii="Arial" w:eastAsia="Times New Roman" w:hAnsi="Arial" w:cs="Arial"/>
          <w:color w:val="000000"/>
          <w:sz w:val="20"/>
          <w:szCs w:val="20"/>
        </w:rPr>
        <w:t>ành đ</w:t>
      </w:r>
      <w:r w:rsidRPr="000469DC">
        <w:rPr>
          <w:rFonts w:ascii="Arial" w:eastAsia="Times New Roman" w:hAnsi="Arial" w:cs="Arial"/>
          <w:color w:val="000000"/>
          <w:sz w:val="20"/>
          <w:szCs w:val="20"/>
          <w:lang w:val="vi-VN"/>
        </w:rPr>
        <w:t>ối với c</w:t>
      </w:r>
      <w:r w:rsidRPr="000469DC">
        <w:rPr>
          <w:rFonts w:ascii="Arial" w:eastAsia="Times New Roman" w:hAnsi="Arial" w:cs="Arial"/>
          <w:color w:val="000000"/>
          <w:sz w:val="20"/>
          <w:szCs w:val="20"/>
        </w:rPr>
        <w:t>ác Bên...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13. Quyền, nghĩa vụ của B</w:t>
      </w:r>
      <w:r w:rsidRPr="000469DC">
        <w:rPr>
          <w:rFonts w:ascii="Arial" w:eastAsia="Times New Roman" w:hAnsi="Arial" w:cs="Arial"/>
          <w:b/>
          <w:bCs/>
          <w:color w:val="000000"/>
          <w:sz w:val="20"/>
          <w:szCs w:val="20"/>
        </w:rPr>
        <w:t>ên A</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13.1</w:t>
      </w:r>
      <w:r w:rsidRPr="000469DC">
        <w:rPr>
          <w:rFonts w:ascii="Arial" w:eastAsia="Times New Roman" w:hAnsi="Arial" w:cs="Arial"/>
          <w:color w:val="000000"/>
          <w:sz w:val="20"/>
          <w:szCs w:val="20"/>
          <w:lang w:val="en"/>
        </w:rPr>
        <w:t> Quy</w:t>
      </w:r>
      <w:r w:rsidRPr="000469DC">
        <w:rPr>
          <w:rFonts w:ascii="Arial" w:eastAsia="Times New Roman" w:hAnsi="Arial" w:cs="Arial"/>
          <w:color w:val="000000"/>
          <w:sz w:val="20"/>
          <w:szCs w:val="20"/>
          <w:lang w:val="vi-VN"/>
        </w:rPr>
        <w:t>ền của B</w:t>
      </w:r>
      <w:r w:rsidRPr="000469DC">
        <w:rPr>
          <w:rFonts w:ascii="Arial" w:eastAsia="Times New Roman" w:hAnsi="Arial" w:cs="Arial"/>
          <w:color w:val="000000"/>
          <w:sz w:val="20"/>
          <w:szCs w:val="20"/>
        </w:rPr>
        <w:t>ên A:</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Yêu c</w:t>
      </w:r>
      <w:r w:rsidRPr="000469DC">
        <w:rPr>
          <w:rFonts w:ascii="Arial" w:eastAsia="Times New Roman" w:hAnsi="Arial" w:cs="Arial"/>
          <w:color w:val="000000"/>
          <w:sz w:val="20"/>
          <w:szCs w:val="20"/>
          <w:lang w:val="vi-VN"/>
        </w:rPr>
        <w:t>ầu B</w:t>
      </w:r>
      <w:r w:rsidRPr="000469DC">
        <w:rPr>
          <w:rFonts w:ascii="Arial" w:eastAsia="Times New Roman" w:hAnsi="Arial" w:cs="Arial"/>
          <w:color w:val="000000"/>
          <w:sz w:val="20"/>
          <w:szCs w:val="20"/>
        </w:rPr>
        <w:t>ên B th</w:t>
      </w:r>
      <w:r w:rsidRPr="000469DC">
        <w:rPr>
          <w:rFonts w:ascii="Arial" w:eastAsia="Times New Roman" w:hAnsi="Arial" w:cs="Arial"/>
          <w:color w:val="000000"/>
          <w:sz w:val="20"/>
          <w:szCs w:val="20"/>
          <w:lang w:val="vi-VN"/>
        </w:rPr>
        <w:t>ực hiện nghĩa vụ thanh to</w:t>
      </w:r>
      <w:r w:rsidRPr="000469DC">
        <w:rPr>
          <w:rFonts w:ascii="Arial" w:eastAsia="Times New Roman" w:hAnsi="Arial" w:cs="Arial"/>
          <w:color w:val="000000"/>
          <w:sz w:val="20"/>
          <w:szCs w:val="20"/>
        </w:rPr>
        <w:t>án đ</w:t>
      </w:r>
      <w:r w:rsidRPr="000469DC">
        <w:rPr>
          <w:rFonts w:ascii="Arial" w:eastAsia="Times New Roman" w:hAnsi="Arial" w:cs="Arial"/>
          <w:color w:val="000000"/>
          <w:sz w:val="20"/>
          <w:szCs w:val="20"/>
          <w:lang w:val="vi-VN"/>
        </w:rPr>
        <w:t>ầy đủ v</w:t>
      </w:r>
      <w:r w:rsidRPr="000469DC">
        <w:rPr>
          <w:rFonts w:ascii="Arial" w:eastAsia="Times New Roman" w:hAnsi="Arial" w:cs="Arial"/>
          <w:color w:val="000000"/>
          <w:sz w:val="20"/>
          <w:szCs w:val="20"/>
        </w:rPr>
        <w:t>à đúng h</w:t>
      </w:r>
      <w:r w:rsidRPr="000469DC">
        <w:rPr>
          <w:rFonts w:ascii="Arial" w:eastAsia="Times New Roman" w:hAnsi="Arial" w:cs="Arial"/>
          <w:color w:val="000000"/>
          <w:sz w:val="20"/>
          <w:szCs w:val="20"/>
          <w:lang w:val="vi-VN"/>
        </w:rPr>
        <w:t>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Đư</w:t>
      </w:r>
      <w:r w:rsidRPr="000469DC">
        <w:rPr>
          <w:rFonts w:ascii="Arial" w:eastAsia="Times New Roman" w:hAnsi="Arial" w:cs="Arial"/>
          <w:color w:val="000000"/>
          <w:sz w:val="20"/>
          <w:szCs w:val="20"/>
          <w:lang w:val="vi-VN"/>
        </w:rPr>
        <w:t>ợc v</w:t>
      </w:r>
      <w:r w:rsidRPr="000469DC">
        <w:rPr>
          <w:rFonts w:ascii="Arial" w:eastAsia="Times New Roman" w:hAnsi="Arial" w:cs="Arial"/>
          <w:color w:val="000000"/>
          <w:sz w:val="20"/>
          <w:szCs w:val="20"/>
        </w:rPr>
        <w:t>ào khu v</w:t>
      </w:r>
      <w:r w:rsidRPr="000469DC">
        <w:rPr>
          <w:rFonts w:ascii="Arial" w:eastAsia="Times New Roman" w:hAnsi="Arial" w:cs="Arial"/>
          <w:color w:val="000000"/>
          <w:sz w:val="20"/>
          <w:szCs w:val="20"/>
          <w:lang w:val="vi-VN"/>
        </w:rPr>
        <w:t>ực quản l</w:t>
      </w:r>
      <w:r w:rsidRPr="000469DC">
        <w:rPr>
          <w:rFonts w:ascii="Arial" w:eastAsia="Times New Roman" w:hAnsi="Arial" w:cs="Arial"/>
          <w:color w:val="000000"/>
          <w:sz w:val="20"/>
          <w:szCs w:val="20"/>
        </w:rPr>
        <w:t>ý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B đ</w:t>
      </w:r>
      <w:r w:rsidRPr="000469DC">
        <w:rPr>
          <w:rFonts w:ascii="Arial" w:eastAsia="Times New Roman" w:hAnsi="Arial" w:cs="Arial"/>
          <w:color w:val="000000"/>
          <w:sz w:val="20"/>
          <w:szCs w:val="20"/>
          <w:lang w:val="vi-VN"/>
        </w:rPr>
        <w:t>ể thao t</w:t>
      </w:r>
      <w:r w:rsidRPr="000469DC">
        <w:rPr>
          <w:rFonts w:ascii="Arial" w:eastAsia="Times New Roman" w:hAnsi="Arial" w:cs="Arial"/>
          <w:color w:val="000000"/>
          <w:sz w:val="20"/>
          <w:szCs w:val="20"/>
        </w:rPr>
        <w:t>ác, b</w:t>
      </w:r>
      <w:r w:rsidRPr="000469DC">
        <w:rPr>
          <w:rFonts w:ascii="Arial" w:eastAsia="Times New Roman" w:hAnsi="Arial" w:cs="Arial"/>
          <w:color w:val="000000"/>
          <w:sz w:val="20"/>
          <w:szCs w:val="20"/>
          <w:lang w:val="vi-VN"/>
        </w:rPr>
        <w:t>ảo dưỡng, sửa chữa v</w:t>
      </w:r>
      <w:r w:rsidRPr="000469DC">
        <w:rPr>
          <w:rFonts w:ascii="Arial" w:eastAsia="Times New Roman" w:hAnsi="Arial" w:cs="Arial"/>
          <w:color w:val="000000"/>
          <w:sz w:val="20"/>
          <w:szCs w:val="20"/>
        </w:rPr>
        <w:t>à thay th</w:t>
      </w:r>
      <w:r w:rsidRPr="000469DC">
        <w:rPr>
          <w:rFonts w:ascii="Arial" w:eastAsia="Times New Roman" w:hAnsi="Arial" w:cs="Arial"/>
          <w:color w:val="000000"/>
          <w:sz w:val="20"/>
          <w:szCs w:val="20"/>
          <w:lang w:val="vi-VN"/>
        </w:rPr>
        <w:t>ế mới trang thiết bị điện của B</w:t>
      </w:r>
      <w:r w:rsidRPr="000469DC">
        <w:rPr>
          <w:rFonts w:ascii="Arial" w:eastAsia="Times New Roman" w:hAnsi="Arial" w:cs="Arial"/>
          <w:color w:val="000000"/>
          <w:sz w:val="20"/>
          <w:szCs w:val="20"/>
        </w:rPr>
        <w:t>ên A; ki</w:t>
      </w:r>
      <w:r w:rsidRPr="000469DC">
        <w:rPr>
          <w:rFonts w:ascii="Arial" w:eastAsia="Times New Roman" w:hAnsi="Arial" w:cs="Arial"/>
          <w:color w:val="000000"/>
          <w:sz w:val="20"/>
          <w:szCs w:val="20"/>
          <w:lang w:val="vi-VN"/>
        </w:rPr>
        <w:t>ểm tra, ghi chỉ số c</w:t>
      </w:r>
      <w:r w:rsidRPr="000469DC">
        <w:rPr>
          <w:rFonts w:ascii="Arial" w:eastAsia="Times New Roman" w:hAnsi="Arial" w:cs="Arial"/>
          <w:color w:val="000000"/>
          <w:sz w:val="20"/>
          <w:szCs w:val="20"/>
        </w:rPr>
        <w:t>ông tơ và liên h</w:t>
      </w:r>
      <w:r w:rsidRPr="000469DC">
        <w:rPr>
          <w:rFonts w:ascii="Arial" w:eastAsia="Times New Roman" w:hAnsi="Arial" w:cs="Arial"/>
          <w:color w:val="000000"/>
          <w:sz w:val="20"/>
          <w:szCs w:val="20"/>
          <w:lang w:val="vi-VN"/>
        </w:rPr>
        <w:t>ệ với B</w:t>
      </w:r>
      <w:r w:rsidRPr="000469DC">
        <w:rPr>
          <w:rFonts w:ascii="Arial" w:eastAsia="Times New Roman" w:hAnsi="Arial" w:cs="Arial"/>
          <w:color w:val="000000"/>
          <w:sz w:val="20"/>
          <w:szCs w:val="20"/>
        </w:rPr>
        <w:t>ên B theo quy đ</w:t>
      </w:r>
      <w:r w:rsidRPr="000469DC">
        <w:rPr>
          <w:rFonts w:ascii="Arial" w:eastAsia="Times New Roman" w:hAnsi="Arial" w:cs="Arial"/>
          <w:color w:val="000000"/>
          <w:sz w:val="20"/>
          <w:szCs w:val="20"/>
          <w:lang w:val="vi-VN"/>
        </w:rPr>
        <w:t>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Đư</w:t>
      </w:r>
      <w:r w:rsidRPr="000469DC">
        <w:rPr>
          <w:rFonts w:ascii="Arial" w:eastAsia="Times New Roman" w:hAnsi="Arial" w:cs="Arial"/>
          <w:color w:val="000000"/>
          <w:sz w:val="20"/>
          <w:szCs w:val="20"/>
          <w:lang w:val="vi-VN"/>
        </w:rPr>
        <w:t>ợc tạm ngừng, ngừng, giảm mức cung cấp điện theo quy định tại Điều 11 của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d) Đư</w:t>
      </w:r>
      <w:r w:rsidRPr="000469DC">
        <w:rPr>
          <w:rFonts w:ascii="Arial" w:eastAsia="Times New Roman" w:hAnsi="Arial" w:cs="Arial"/>
          <w:color w:val="000000"/>
          <w:sz w:val="20"/>
          <w:szCs w:val="20"/>
          <w:lang w:val="vi-VN"/>
        </w:rPr>
        <w:t>ợc B</w:t>
      </w:r>
      <w:r w:rsidRPr="000469DC">
        <w:rPr>
          <w:rFonts w:ascii="Arial" w:eastAsia="Times New Roman" w:hAnsi="Arial" w:cs="Arial"/>
          <w:color w:val="000000"/>
          <w:sz w:val="20"/>
          <w:szCs w:val="20"/>
        </w:rPr>
        <w:t>ên B cung c</w:t>
      </w:r>
      <w:r w:rsidRPr="000469DC">
        <w:rPr>
          <w:rFonts w:ascii="Arial" w:eastAsia="Times New Roman" w:hAnsi="Arial" w:cs="Arial"/>
          <w:color w:val="000000"/>
          <w:sz w:val="20"/>
          <w:szCs w:val="20"/>
          <w:lang w:val="vi-VN"/>
        </w:rPr>
        <w:t>ấp đầy đủ c</w:t>
      </w:r>
      <w:r w:rsidRPr="000469DC">
        <w:rPr>
          <w:rFonts w:ascii="Arial" w:eastAsia="Times New Roman" w:hAnsi="Arial" w:cs="Arial"/>
          <w:color w:val="000000"/>
          <w:sz w:val="20"/>
          <w:szCs w:val="20"/>
        </w:rPr>
        <w:t>ác thông tin, tài li</w:t>
      </w:r>
      <w:r w:rsidRPr="000469DC">
        <w:rPr>
          <w:rFonts w:ascii="Arial" w:eastAsia="Times New Roman" w:hAnsi="Arial" w:cs="Arial"/>
          <w:color w:val="000000"/>
          <w:sz w:val="20"/>
          <w:szCs w:val="20"/>
          <w:lang w:val="vi-VN"/>
        </w:rPr>
        <w:t>ệu cần thiết li</w:t>
      </w:r>
      <w:r w:rsidRPr="000469DC">
        <w:rPr>
          <w:rFonts w:ascii="Arial" w:eastAsia="Times New Roman" w:hAnsi="Arial" w:cs="Arial"/>
          <w:color w:val="000000"/>
          <w:sz w:val="20"/>
          <w:szCs w:val="20"/>
        </w:rPr>
        <w:t>ên quan và ph</w:t>
      </w:r>
      <w:r w:rsidRPr="000469DC">
        <w:rPr>
          <w:rFonts w:ascii="Arial" w:eastAsia="Times New Roman" w:hAnsi="Arial" w:cs="Arial"/>
          <w:color w:val="000000"/>
          <w:sz w:val="20"/>
          <w:szCs w:val="20"/>
          <w:lang w:val="vi-VN"/>
        </w:rPr>
        <w:t>ục vụ cho việc thực hiện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đ) Đư</w:t>
      </w:r>
      <w:r w:rsidRPr="000469DC">
        <w:rPr>
          <w:rFonts w:ascii="Arial" w:eastAsia="Times New Roman" w:hAnsi="Arial" w:cs="Arial"/>
          <w:color w:val="000000"/>
          <w:sz w:val="20"/>
          <w:szCs w:val="20"/>
          <w:lang w:val="vi-VN"/>
        </w:rPr>
        <w:t>ợc thường xuy</w:t>
      </w:r>
      <w:r w:rsidRPr="000469DC">
        <w:rPr>
          <w:rFonts w:ascii="Arial" w:eastAsia="Times New Roman" w:hAnsi="Arial" w:cs="Arial"/>
          <w:color w:val="000000"/>
          <w:sz w:val="20"/>
          <w:szCs w:val="20"/>
        </w:rPr>
        <w:t>ên ki</w:t>
      </w:r>
      <w:r w:rsidRPr="000469DC">
        <w:rPr>
          <w:rFonts w:ascii="Arial" w:eastAsia="Times New Roman" w:hAnsi="Arial" w:cs="Arial"/>
          <w:color w:val="000000"/>
          <w:sz w:val="20"/>
          <w:szCs w:val="20"/>
          <w:lang w:val="vi-VN"/>
        </w:rPr>
        <w:t>ểm tra việc thực hiện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e) Đư</w:t>
      </w:r>
      <w:r w:rsidRPr="000469DC">
        <w:rPr>
          <w:rFonts w:ascii="Arial" w:eastAsia="Times New Roman" w:hAnsi="Arial" w:cs="Arial"/>
          <w:color w:val="000000"/>
          <w:sz w:val="20"/>
          <w:szCs w:val="20"/>
          <w:lang w:val="vi-VN"/>
        </w:rPr>
        <w:t>ợc quyền đơn phương chấm dứt Hợp đồng theo quy định tại Điều 17;</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g) Các quy</w:t>
      </w:r>
      <w:r w:rsidRPr="000469DC">
        <w:rPr>
          <w:rFonts w:ascii="Arial" w:eastAsia="Times New Roman" w:hAnsi="Arial" w:cs="Arial"/>
          <w:color w:val="000000"/>
          <w:sz w:val="20"/>
          <w:szCs w:val="20"/>
          <w:lang w:val="vi-VN"/>
        </w:rPr>
        <w:t>ền kh</w:t>
      </w:r>
      <w:r w:rsidRPr="000469DC">
        <w:rPr>
          <w:rFonts w:ascii="Arial" w:eastAsia="Times New Roman" w:hAnsi="Arial" w:cs="Arial"/>
          <w:color w:val="000000"/>
          <w:sz w:val="20"/>
          <w:szCs w:val="20"/>
        </w:rPr>
        <w:t>ác theo quy đ</w:t>
      </w:r>
      <w:r w:rsidRPr="000469DC">
        <w:rPr>
          <w:rFonts w:ascii="Arial" w:eastAsia="Times New Roman" w:hAnsi="Arial" w:cs="Arial"/>
          <w:color w:val="000000"/>
          <w:sz w:val="20"/>
          <w:szCs w:val="20"/>
          <w:lang w:val="vi-VN"/>
        </w:rPr>
        <w:t>ịnh của Hợp đồng n</w:t>
      </w:r>
      <w:r w:rsidRPr="000469DC">
        <w:rPr>
          <w:rFonts w:ascii="Arial" w:eastAsia="Times New Roman" w:hAnsi="Arial" w:cs="Arial"/>
          <w:color w:val="000000"/>
          <w:sz w:val="20"/>
          <w:szCs w:val="20"/>
        </w:rPr>
        <w:t>ày và pháp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h) Ti</w:t>
      </w:r>
      <w:r w:rsidRPr="000469DC">
        <w:rPr>
          <w:rFonts w:ascii="Arial" w:eastAsia="Times New Roman" w:hAnsi="Arial" w:cs="Arial"/>
          <w:color w:val="000000"/>
          <w:sz w:val="20"/>
          <w:szCs w:val="20"/>
          <w:lang w:val="vi-VN"/>
        </w:rPr>
        <w:t>ến h</w:t>
      </w:r>
      <w:r w:rsidRPr="000469DC">
        <w:rPr>
          <w:rFonts w:ascii="Arial" w:eastAsia="Times New Roman" w:hAnsi="Arial" w:cs="Arial"/>
          <w:color w:val="000000"/>
          <w:sz w:val="20"/>
          <w:szCs w:val="20"/>
        </w:rPr>
        <w:t>ành x</w:t>
      </w:r>
      <w:r w:rsidRPr="000469DC">
        <w:rPr>
          <w:rFonts w:ascii="Arial" w:eastAsia="Times New Roman" w:hAnsi="Arial" w:cs="Arial"/>
          <w:color w:val="000000"/>
          <w:sz w:val="20"/>
          <w:szCs w:val="20"/>
          <w:lang w:val="vi-VN"/>
        </w:rPr>
        <w:t>ử l</w:t>
      </w:r>
      <w:r w:rsidRPr="000469DC">
        <w:rPr>
          <w:rFonts w:ascii="Arial" w:eastAsia="Times New Roman" w:hAnsi="Arial" w:cs="Arial"/>
          <w:color w:val="000000"/>
          <w:sz w:val="20"/>
          <w:szCs w:val="20"/>
        </w:rPr>
        <w:t>ý s</w:t>
      </w:r>
      <w:r w:rsidRPr="000469DC">
        <w:rPr>
          <w:rFonts w:ascii="Arial" w:eastAsia="Times New Roman" w:hAnsi="Arial" w:cs="Arial"/>
          <w:color w:val="000000"/>
          <w:sz w:val="20"/>
          <w:szCs w:val="20"/>
          <w:lang w:val="vi-VN"/>
        </w:rPr>
        <w:t>ự cố để kh</w:t>
      </w:r>
      <w:r w:rsidRPr="000469DC">
        <w:rPr>
          <w:rFonts w:ascii="Arial" w:eastAsia="Times New Roman" w:hAnsi="Arial" w:cs="Arial"/>
          <w:color w:val="000000"/>
          <w:sz w:val="20"/>
          <w:szCs w:val="20"/>
        </w:rPr>
        <w:t>ôi ph</w:t>
      </w:r>
      <w:r w:rsidRPr="000469DC">
        <w:rPr>
          <w:rFonts w:ascii="Arial" w:eastAsia="Times New Roman" w:hAnsi="Arial" w:cs="Arial"/>
          <w:color w:val="000000"/>
          <w:sz w:val="20"/>
          <w:szCs w:val="20"/>
          <w:lang w:val="vi-VN"/>
        </w:rPr>
        <w:t>ục cấp điện sau 02 (hai) giờ kể từ khi ph</w:t>
      </w:r>
      <w:r w:rsidRPr="000469DC">
        <w:rPr>
          <w:rFonts w:ascii="Arial" w:eastAsia="Times New Roman" w:hAnsi="Arial" w:cs="Arial"/>
          <w:color w:val="000000"/>
          <w:sz w:val="20"/>
          <w:szCs w:val="20"/>
        </w:rPr>
        <w:t>át hi</w:t>
      </w:r>
      <w:r w:rsidRPr="000469DC">
        <w:rPr>
          <w:rFonts w:ascii="Arial" w:eastAsia="Times New Roman" w:hAnsi="Arial" w:cs="Arial"/>
          <w:color w:val="000000"/>
          <w:sz w:val="20"/>
          <w:szCs w:val="20"/>
          <w:lang w:val="vi-VN"/>
        </w:rPr>
        <w:t>ện hoặc nhận được th</w:t>
      </w:r>
      <w:r w:rsidRPr="000469DC">
        <w:rPr>
          <w:rFonts w:ascii="Arial" w:eastAsia="Times New Roman" w:hAnsi="Arial" w:cs="Arial"/>
          <w:color w:val="000000"/>
          <w:sz w:val="20"/>
          <w:szCs w:val="20"/>
        </w:rPr>
        <w:t>ông báo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B v</w:t>
      </w:r>
      <w:r w:rsidRPr="000469DC">
        <w:rPr>
          <w:rFonts w:ascii="Arial" w:eastAsia="Times New Roman" w:hAnsi="Arial" w:cs="Arial"/>
          <w:color w:val="000000"/>
          <w:sz w:val="20"/>
          <w:szCs w:val="20"/>
          <w:lang w:val="vi-VN"/>
        </w:rPr>
        <w:t>ề sự cố lưới điện B</w:t>
      </w:r>
      <w:r w:rsidRPr="000469DC">
        <w:rPr>
          <w:rFonts w:ascii="Arial" w:eastAsia="Times New Roman" w:hAnsi="Arial" w:cs="Arial"/>
          <w:color w:val="000000"/>
          <w:sz w:val="20"/>
          <w:szCs w:val="20"/>
        </w:rPr>
        <w:t>ên A qu</w:t>
      </w:r>
      <w:r w:rsidRPr="000469DC">
        <w:rPr>
          <w:rFonts w:ascii="Arial" w:eastAsia="Times New Roman" w:hAnsi="Arial" w:cs="Arial"/>
          <w:color w:val="000000"/>
          <w:sz w:val="20"/>
          <w:szCs w:val="20"/>
          <w:lang w:val="vi-VN"/>
        </w:rPr>
        <w:t>ản l</w:t>
      </w:r>
      <w:r w:rsidRPr="000469DC">
        <w:rPr>
          <w:rFonts w:ascii="Arial" w:eastAsia="Times New Roman" w:hAnsi="Arial" w:cs="Arial"/>
          <w:color w:val="000000"/>
          <w:sz w:val="20"/>
          <w:szCs w:val="20"/>
        </w:rPr>
        <w:t>ý; trư</w:t>
      </w:r>
      <w:r w:rsidRPr="000469DC">
        <w:rPr>
          <w:rFonts w:ascii="Arial" w:eastAsia="Times New Roman" w:hAnsi="Arial" w:cs="Arial"/>
          <w:color w:val="000000"/>
          <w:sz w:val="20"/>
          <w:szCs w:val="20"/>
          <w:lang w:val="vi-VN"/>
        </w:rPr>
        <w:t>ờng hợp kh</w:t>
      </w:r>
      <w:r w:rsidRPr="000469DC">
        <w:rPr>
          <w:rFonts w:ascii="Arial" w:eastAsia="Times New Roman" w:hAnsi="Arial" w:cs="Arial"/>
          <w:color w:val="000000"/>
          <w:sz w:val="20"/>
          <w:szCs w:val="20"/>
        </w:rPr>
        <w:t>ông th</w:t>
      </w:r>
      <w:r w:rsidRPr="000469DC">
        <w:rPr>
          <w:rFonts w:ascii="Arial" w:eastAsia="Times New Roman" w:hAnsi="Arial" w:cs="Arial"/>
          <w:color w:val="000000"/>
          <w:sz w:val="20"/>
          <w:szCs w:val="20"/>
          <w:lang w:val="vi-VN"/>
        </w:rPr>
        <w:t>ực hiện được việc xử l</w:t>
      </w:r>
      <w:r w:rsidRPr="000469DC">
        <w:rPr>
          <w:rFonts w:ascii="Arial" w:eastAsia="Times New Roman" w:hAnsi="Arial" w:cs="Arial"/>
          <w:color w:val="000000"/>
          <w:sz w:val="20"/>
          <w:szCs w:val="20"/>
        </w:rPr>
        <w:t>ý s</w:t>
      </w:r>
      <w:r w:rsidRPr="000469DC">
        <w:rPr>
          <w:rFonts w:ascii="Arial" w:eastAsia="Times New Roman" w:hAnsi="Arial" w:cs="Arial"/>
          <w:color w:val="000000"/>
          <w:sz w:val="20"/>
          <w:szCs w:val="20"/>
          <w:lang w:val="vi-VN"/>
        </w:rPr>
        <w:t>ự cố trong thời hạn n</w:t>
      </w:r>
      <w:r w:rsidRPr="000469DC">
        <w:rPr>
          <w:rFonts w:ascii="Arial" w:eastAsia="Times New Roman" w:hAnsi="Arial" w:cs="Arial"/>
          <w:color w:val="000000"/>
          <w:sz w:val="20"/>
          <w:szCs w:val="20"/>
        </w:rPr>
        <w:t>êu trên thì ph</w:t>
      </w:r>
      <w:r w:rsidRPr="000469DC">
        <w:rPr>
          <w:rFonts w:ascii="Arial" w:eastAsia="Times New Roman" w:hAnsi="Arial" w:cs="Arial"/>
          <w:color w:val="000000"/>
          <w:sz w:val="20"/>
          <w:szCs w:val="20"/>
          <w:lang w:val="vi-VN"/>
        </w:rPr>
        <w:t>ải th</w:t>
      </w:r>
      <w:r w:rsidRPr="000469DC">
        <w:rPr>
          <w:rFonts w:ascii="Arial" w:eastAsia="Times New Roman" w:hAnsi="Arial" w:cs="Arial"/>
          <w:color w:val="000000"/>
          <w:sz w:val="20"/>
          <w:szCs w:val="20"/>
        </w:rPr>
        <w:t>ông báo cho Bên B nguyên nhân và d</w:t>
      </w:r>
      <w:r w:rsidRPr="000469DC">
        <w:rPr>
          <w:rFonts w:ascii="Arial" w:eastAsia="Times New Roman" w:hAnsi="Arial" w:cs="Arial"/>
          <w:color w:val="000000"/>
          <w:sz w:val="20"/>
          <w:szCs w:val="20"/>
          <w:lang w:val="vi-VN"/>
        </w:rPr>
        <w:t>ự kiến thời gian cấp điện trở lại;</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 C</w:t>
      </w:r>
      <w:r w:rsidRPr="000469DC">
        <w:rPr>
          <w:rFonts w:ascii="Arial" w:eastAsia="Times New Roman" w:hAnsi="Arial" w:cs="Arial"/>
          <w:color w:val="000000"/>
          <w:sz w:val="20"/>
          <w:szCs w:val="20"/>
          <w:lang w:val="vi-VN"/>
        </w:rPr>
        <w:t>ấp điện trở lại sau khi B</w:t>
      </w:r>
      <w:r w:rsidRPr="000469DC">
        <w:rPr>
          <w:rFonts w:ascii="Arial" w:eastAsia="Times New Roman" w:hAnsi="Arial" w:cs="Arial"/>
          <w:color w:val="000000"/>
          <w:sz w:val="20"/>
          <w:szCs w:val="20"/>
        </w:rPr>
        <w:t>ên B đã hoàn thành nghĩa v</w:t>
      </w:r>
      <w:r w:rsidRPr="000469DC">
        <w:rPr>
          <w:rFonts w:ascii="Arial" w:eastAsia="Times New Roman" w:hAnsi="Arial" w:cs="Arial"/>
          <w:color w:val="000000"/>
          <w:sz w:val="20"/>
          <w:szCs w:val="20"/>
          <w:lang w:val="vi-VN"/>
        </w:rPr>
        <w:t>ụ thanh to</w:t>
      </w:r>
      <w:r w:rsidRPr="000469DC">
        <w:rPr>
          <w:rFonts w:ascii="Arial" w:eastAsia="Times New Roman" w:hAnsi="Arial" w:cs="Arial"/>
          <w:color w:val="000000"/>
          <w:sz w:val="20"/>
          <w:szCs w:val="20"/>
        </w:rPr>
        <w:t>án theo quy đ</w:t>
      </w:r>
      <w:r w:rsidRPr="000469DC">
        <w:rPr>
          <w:rFonts w:ascii="Arial" w:eastAsia="Times New Roman" w:hAnsi="Arial" w:cs="Arial"/>
          <w:color w:val="000000"/>
          <w:sz w:val="20"/>
          <w:szCs w:val="20"/>
          <w:lang w:val="vi-VN"/>
        </w:rPr>
        <w:t>ịnh tại Điều 10;</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k) Gi</w:t>
      </w:r>
      <w:r w:rsidRPr="000469DC">
        <w:rPr>
          <w:rFonts w:ascii="Arial" w:eastAsia="Times New Roman" w:hAnsi="Arial" w:cs="Arial"/>
          <w:color w:val="000000"/>
          <w:sz w:val="20"/>
          <w:szCs w:val="20"/>
          <w:lang w:val="vi-VN"/>
        </w:rPr>
        <w:t>ải tỏa bảo l</w:t>
      </w:r>
      <w:r w:rsidRPr="000469DC">
        <w:rPr>
          <w:rFonts w:ascii="Arial" w:eastAsia="Times New Roman" w:hAnsi="Arial" w:cs="Arial"/>
          <w:color w:val="000000"/>
          <w:sz w:val="20"/>
          <w:szCs w:val="20"/>
        </w:rPr>
        <w:t>ãnh, hoàn tr</w:t>
      </w:r>
      <w:r w:rsidRPr="000469DC">
        <w:rPr>
          <w:rFonts w:ascii="Arial" w:eastAsia="Times New Roman" w:hAnsi="Arial" w:cs="Arial"/>
          <w:color w:val="000000"/>
          <w:sz w:val="20"/>
          <w:szCs w:val="20"/>
          <w:lang w:val="vi-VN"/>
        </w:rPr>
        <w:t>ả lại tiền, t</w:t>
      </w:r>
      <w:r w:rsidRPr="000469DC">
        <w:rPr>
          <w:rFonts w:ascii="Arial" w:eastAsia="Times New Roman" w:hAnsi="Arial" w:cs="Arial"/>
          <w:color w:val="000000"/>
          <w:sz w:val="20"/>
          <w:szCs w:val="20"/>
        </w:rPr>
        <w:t>ài s</w:t>
      </w:r>
      <w:r w:rsidRPr="000469DC">
        <w:rPr>
          <w:rFonts w:ascii="Arial" w:eastAsia="Times New Roman" w:hAnsi="Arial" w:cs="Arial"/>
          <w:color w:val="000000"/>
          <w:sz w:val="20"/>
          <w:szCs w:val="20"/>
          <w:lang w:val="vi-VN"/>
        </w:rPr>
        <w:t>ản bảo đảm m</w:t>
      </w:r>
      <w:r w:rsidRPr="000469DC">
        <w:rPr>
          <w:rFonts w:ascii="Arial" w:eastAsia="Times New Roman" w:hAnsi="Arial" w:cs="Arial"/>
          <w:color w:val="000000"/>
          <w:sz w:val="20"/>
          <w:szCs w:val="20"/>
        </w:rPr>
        <w:t>à Bên B th</w:t>
      </w:r>
      <w:r w:rsidRPr="000469DC">
        <w:rPr>
          <w:rFonts w:ascii="Arial" w:eastAsia="Times New Roman" w:hAnsi="Arial" w:cs="Arial"/>
          <w:color w:val="000000"/>
          <w:sz w:val="20"/>
          <w:szCs w:val="20"/>
          <w:lang w:val="vi-VN"/>
        </w:rPr>
        <w:t>ực hiện biện ph</w:t>
      </w:r>
      <w:r w:rsidRPr="000469DC">
        <w:rPr>
          <w:rFonts w:ascii="Arial" w:eastAsia="Times New Roman" w:hAnsi="Arial" w:cs="Arial"/>
          <w:color w:val="000000"/>
          <w:sz w:val="20"/>
          <w:szCs w:val="20"/>
        </w:rPr>
        <w:t>áp b</w:t>
      </w:r>
      <w:r w:rsidRPr="000469DC">
        <w:rPr>
          <w:rFonts w:ascii="Arial" w:eastAsia="Times New Roman" w:hAnsi="Arial" w:cs="Arial"/>
          <w:color w:val="000000"/>
          <w:sz w:val="20"/>
          <w:szCs w:val="20"/>
          <w:lang w:val="vi-VN"/>
        </w:rPr>
        <w:t>ảo đảm (nếu c</w:t>
      </w:r>
      <w:r w:rsidRPr="000469DC">
        <w:rPr>
          <w:rFonts w:ascii="Arial" w:eastAsia="Times New Roman" w:hAnsi="Arial" w:cs="Arial"/>
          <w:color w:val="000000"/>
          <w:sz w:val="20"/>
          <w:szCs w:val="20"/>
        </w:rPr>
        <w:t>ó) cho Bên B khi k</w:t>
      </w:r>
      <w:r w:rsidRPr="000469DC">
        <w:rPr>
          <w:rFonts w:ascii="Arial" w:eastAsia="Times New Roman" w:hAnsi="Arial" w:cs="Arial"/>
          <w:color w:val="000000"/>
          <w:sz w:val="20"/>
          <w:szCs w:val="20"/>
          <w:lang w:val="vi-VN"/>
        </w:rPr>
        <w:t>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bảo đảm hoặc sau khi kết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m</w:t>
      </w:r>
      <w:r w:rsidRPr="000469DC">
        <w:rPr>
          <w:rFonts w:ascii="Arial" w:eastAsia="Times New Roman" w:hAnsi="Arial" w:cs="Arial"/>
          <w:color w:val="000000"/>
          <w:sz w:val="20"/>
          <w:szCs w:val="20"/>
        </w:rPr>
        <w:t>à Bên B đã hoàn t</w:t>
      </w:r>
      <w:r w:rsidRPr="000469DC">
        <w:rPr>
          <w:rFonts w:ascii="Arial" w:eastAsia="Times New Roman" w:hAnsi="Arial" w:cs="Arial"/>
          <w:color w:val="000000"/>
          <w:sz w:val="20"/>
          <w:szCs w:val="20"/>
          <w:lang w:val="vi-VN"/>
        </w:rPr>
        <w:t>ất to</w:t>
      </w:r>
      <w:r w:rsidRPr="000469DC">
        <w:rPr>
          <w:rFonts w:ascii="Arial" w:eastAsia="Times New Roman" w:hAnsi="Arial" w:cs="Arial"/>
          <w:color w:val="000000"/>
          <w:sz w:val="20"/>
          <w:szCs w:val="20"/>
        </w:rPr>
        <w:t>àn b</w:t>
      </w:r>
      <w:r w:rsidRPr="000469DC">
        <w:rPr>
          <w:rFonts w:ascii="Arial" w:eastAsia="Times New Roman" w:hAnsi="Arial" w:cs="Arial"/>
          <w:color w:val="000000"/>
          <w:sz w:val="20"/>
          <w:szCs w:val="20"/>
          <w:lang w:val="vi-VN"/>
        </w:rPr>
        <w:t>ộ nghĩa vụ theo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lastRenderedPageBreak/>
        <w:t>l) Ki</w:t>
      </w:r>
      <w:r w:rsidRPr="000469DC">
        <w:rPr>
          <w:rFonts w:ascii="Arial" w:eastAsia="Times New Roman" w:hAnsi="Arial" w:cs="Arial"/>
          <w:color w:val="000000"/>
          <w:sz w:val="20"/>
          <w:szCs w:val="20"/>
          <w:lang w:val="vi-VN"/>
        </w:rPr>
        <w:t>ểm tra chất lượng dịch vụ điện; t</w:t>
      </w:r>
      <w:r w:rsidRPr="000469DC">
        <w:rPr>
          <w:rFonts w:ascii="Arial" w:eastAsia="Times New Roman" w:hAnsi="Arial" w:cs="Arial"/>
          <w:color w:val="000000"/>
          <w:sz w:val="20"/>
          <w:szCs w:val="20"/>
        </w:rPr>
        <w:t>ính chính xác c</w:t>
      </w:r>
      <w:r w:rsidRPr="000469DC">
        <w:rPr>
          <w:rFonts w:ascii="Arial" w:eastAsia="Times New Roman" w:hAnsi="Arial" w:cs="Arial"/>
          <w:color w:val="000000"/>
          <w:sz w:val="20"/>
          <w:szCs w:val="20"/>
          <w:lang w:val="vi-VN"/>
        </w:rPr>
        <w:t>ủa thiết bị đo đếm điện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m) Gi</w:t>
      </w:r>
      <w:r w:rsidRPr="000469DC">
        <w:rPr>
          <w:rFonts w:ascii="Arial" w:eastAsia="Times New Roman" w:hAnsi="Arial" w:cs="Arial"/>
          <w:color w:val="000000"/>
          <w:sz w:val="20"/>
          <w:szCs w:val="20"/>
          <w:lang w:val="vi-VN"/>
        </w:rPr>
        <w:t>ải quyết nhanh ch</w:t>
      </w:r>
      <w:r w:rsidRPr="000469DC">
        <w:rPr>
          <w:rFonts w:ascii="Arial" w:eastAsia="Times New Roman" w:hAnsi="Arial" w:cs="Arial"/>
          <w:color w:val="000000"/>
          <w:sz w:val="20"/>
          <w:szCs w:val="20"/>
        </w:rPr>
        <w:t>óng, k</w:t>
      </w:r>
      <w:r w:rsidRPr="000469DC">
        <w:rPr>
          <w:rFonts w:ascii="Arial" w:eastAsia="Times New Roman" w:hAnsi="Arial" w:cs="Arial"/>
          <w:color w:val="000000"/>
          <w:sz w:val="20"/>
          <w:szCs w:val="20"/>
          <w:lang w:val="vi-VN"/>
        </w:rPr>
        <w:t>ịp thời c</w:t>
      </w:r>
      <w:r w:rsidRPr="000469DC">
        <w:rPr>
          <w:rFonts w:ascii="Arial" w:eastAsia="Times New Roman" w:hAnsi="Arial" w:cs="Arial"/>
          <w:color w:val="000000"/>
          <w:sz w:val="20"/>
          <w:szCs w:val="20"/>
        </w:rPr>
        <w:t>ác khi</w:t>
      </w:r>
      <w:r w:rsidRPr="000469DC">
        <w:rPr>
          <w:rFonts w:ascii="Arial" w:eastAsia="Times New Roman" w:hAnsi="Arial" w:cs="Arial"/>
          <w:color w:val="000000"/>
          <w:sz w:val="20"/>
          <w:szCs w:val="20"/>
          <w:lang w:val="vi-VN"/>
        </w:rPr>
        <w:t>ếu nại của B</w:t>
      </w:r>
      <w:r w:rsidRPr="000469DC">
        <w:rPr>
          <w:rFonts w:ascii="Arial" w:eastAsia="Times New Roman" w:hAnsi="Arial" w:cs="Arial"/>
          <w:color w:val="000000"/>
          <w:sz w:val="20"/>
          <w:szCs w:val="20"/>
        </w:rPr>
        <w:t>ên B liên quan đ</w:t>
      </w:r>
      <w:r w:rsidRPr="000469DC">
        <w:rPr>
          <w:rFonts w:ascii="Arial" w:eastAsia="Times New Roman" w:hAnsi="Arial" w:cs="Arial"/>
          <w:color w:val="000000"/>
          <w:sz w:val="20"/>
          <w:szCs w:val="20"/>
          <w:lang w:val="vi-VN"/>
        </w:rPr>
        <w:t>ến việc cung cấp v</w:t>
      </w:r>
      <w:r w:rsidRPr="000469DC">
        <w:rPr>
          <w:rFonts w:ascii="Arial" w:eastAsia="Times New Roman" w:hAnsi="Arial" w:cs="Arial"/>
          <w:color w:val="000000"/>
          <w:sz w:val="20"/>
          <w:szCs w:val="20"/>
        </w:rPr>
        <w:t>à s</w:t>
      </w:r>
      <w:r w:rsidRPr="000469DC">
        <w:rPr>
          <w:rFonts w:ascii="Arial" w:eastAsia="Times New Roman" w:hAnsi="Arial" w:cs="Arial"/>
          <w:color w:val="000000"/>
          <w:sz w:val="20"/>
          <w:szCs w:val="20"/>
          <w:lang w:val="vi-VN"/>
        </w:rPr>
        <w:t>ử dụng dịch vụ điện theo quy định tại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n) Ki</w:t>
      </w:r>
      <w:r w:rsidRPr="000469DC">
        <w:rPr>
          <w:rFonts w:ascii="Arial" w:eastAsia="Times New Roman" w:hAnsi="Arial" w:cs="Arial"/>
          <w:color w:val="000000"/>
          <w:sz w:val="20"/>
          <w:szCs w:val="20"/>
          <w:lang w:val="vi-VN"/>
        </w:rPr>
        <w:t>ểm tra lại tiền điện theo y</w:t>
      </w:r>
      <w:r w:rsidRPr="000469DC">
        <w:rPr>
          <w:rFonts w:ascii="Arial" w:eastAsia="Times New Roman" w:hAnsi="Arial" w:cs="Arial"/>
          <w:color w:val="000000"/>
          <w:sz w:val="20"/>
          <w:szCs w:val="20"/>
        </w:rPr>
        <w:t>êu c</w:t>
      </w:r>
      <w:r w:rsidRPr="000469DC">
        <w:rPr>
          <w:rFonts w:ascii="Arial" w:eastAsia="Times New Roman" w:hAnsi="Arial" w:cs="Arial"/>
          <w:color w:val="000000"/>
          <w:sz w:val="20"/>
          <w:szCs w:val="20"/>
          <w:lang w:val="vi-VN"/>
        </w:rPr>
        <w:t>ầu của B</w:t>
      </w:r>
      <w:r w:rsidRPr="000469DC">
        <w:rPr>
          <w:rFonts w:ascii="Arial" w:eastAsia="Times New Roman" w:hAnsi="Arial" w:cs="Arial"/>
          <w:color w:val="000000"/>
          <w:sz w:val="20"/>
          <w:szCs w:val="20"/>
        </w:rPr>
        <w:t>ên B t</w:t>
      </w:r>
      <w:r w:rsidRPr="000469DC">
        <w:rPr>
          <w:rFonts w:ascii="Arial" w:eastAsia="Times New Roman" w:hAnsi="Arial" w:cs="Arial"/>
          <w:color w:val="000000"/>
          <w:sz w:val="20"/>
          <w:szCs w:val="20"/>
          <w:lang w:val="vi-VN"/>
        </w:rPr>
        <w:t>ại Điều 14.1.e;</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o) B</w:t>
      </w:r>
      <w:r w:rsidRPr="000469DC">
        <w:rPr>
          <w:rFonts w:ascii="Arial" w:eastAsia="Times New Roman" w:hAnsi="Arial" w:cs="Arial"/>
          <w:color w:val="000000"/>
          <w:sz w:val="20"/>
          <w:szCs w:val="20"/>
          <w:lang w:val="vi-VN"/>
        </w:rPr>
        <w:t>ảo mật th</w:t>
      </w:r>
      <w:r w:rsidRPr="000469DC">
        <w:rPr>
          <w:rFonts w:ascii="Arial" w:eastAsia="Times New Roman" w:hAnsi="Arial" w:cs="Arial"/>
          <w:color w:val="000000"/>
          <w:sz w:val="20"/>
          <w:szCs w:val="20"/>
        </w:rPr>
        <w:t>ông tin, tài li</w:t>
      </w:r>
      <w:r w:rsidRPr="000469DC">
        <w:rPr>
          <w:rFonts w:ascii="Arial" w:eastAsia="Times New Roman" w:hAnsi="Arial" w:cs="Arial"/>
          <w:color w:val="000000"/>
          <w:sz w:val="20"/>
          <w:szCs w:val="20"/>
          <w:lang w:val="vi-VN"/>
        </w:rPr>
        <w:t>ệu c</w:t>
      </w:r>
      <w:r w:rsidRPr="000469DC">
        <w:rPr>
          <w:rFonts w:ascii="Arial" w:eastAsia="Times New Roman" w:hAnsi="Arial" w:cs="Arial"/>
          <w:color w:val="000000"/>
          <w:sz w:val="20"/>
          <w:szCs w:val="20"/>
        </w:rPr>
        <w:t>ó đư</w:t>
      </w:r>
      <w:r w:rsidRPr="000469DC">
        <w:rPr>
          <w:rFonts w:ascii="Arial" w:eastAsia="Times New Roman" w:hAnsi="Arial" w:cs="Arial"/>
          <w:color w:val="000000"/>
          <w:sz w:val="20"/>
          <w:szCs w:val="20"/>
          <w:lang w:val="vi-VN"/>
        </w:rPr>
        <w:t>ợc trong qu</w:t>
      </w:r>
      <w:r w:rsidRPr="000469DC">
        <w:rPr>
          <w:rFonts w:ascii="Arial" w:eastAsia="Times New Roman" w:hAnsi="Arial" w:cs="Arial"/>
          <w:color w:val="000000"/>
          <w:sz w:val="20"/>
          <w:szCs w:val="20"/>
        </w:rPr>
        <w:t>á trình ký k</w:t>
      </w:r>
      <w:r w:rsidRPr="000469DC">
        <w:rPr>
          <w:rFonts w:ascii="Arial" w:eastAsia="Times New Roman" w:hAnsi="Arial" w:cs="Arial"/>
          <w:color w:val="000000"/>
          <w:sz w:val="20"/>
          <w:szCs w:val="20"/>
          <w:lang w:val="vi-VN"/>
        </w:rPr>
        <w:t>ết, thực hiện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p) Các nghĩa v</w:t>
      </w:r>
      <w:r w:rsidRPr="000469DC">
        <w:rPr>
          <w:rFonts w:ascii="Arial" w:eastAsia="Times New Roman" w:hAnsi="Arial" w:cs="Arial"/>
          <w:color w:val="000000"/>
          <w:sz w:val="20"/>
          <w:szCs w:val="20"/>
          <w:lang w:val="vi-VN"/>
        </w:rPr>
        <w:t>ụ kh</w:t>
      </w:r>
      <w:r w:rsidRPr="000469DC">
        <w:rPr>
          <w:rFonts w:ascii="Arial" w:eastAsia="Times New Roman" w:hAnsi="Arial" w:cs="Arial"/>
          <w:color w:val="000000"/>
          <w:sz w:val="20"/>
          <w:szCs w:val="20"/>
        </w:rPr>
        <w:t>ác theo quy đ</w:t>
      </w:r>
      <w:r w:rsidRPr="000469DC">
        <w:rPr>
          <w:rFonts w:ascii="Arial" w:eastAsia="Times New Roman" w:hAnsi="Arial" w:cs="Arial"/>
          <w:color w:val="000000"/>
          <w:sz w:val="20"/>
          <w:szCs w:val="20"/>
          <w:lang w:val="vi-VN"/>
        </w:rPr>
        <w:t>ịnh của Hợp đồng n</w:t>
      </w:r>
      <w:r w:rsidRPr="000469DC">
        <w:rPr>
          <w:rFonts w:ascii="Arial" w:eastAsia="Times New Roman" w:hAnsi="Arial" w:cs="Arial"/>
          <w:color w:val="000000"/>
          <w:sz w:val="20"/>
          <w:szCs w:val="20"/>
        </w:rPr>
        <w:t>ày và pháp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13.2</w:t>
      </w:r>
      <w:r w:rsidRPr="000469DC">
        <w:rPr>
          <w:rFonts w:ascii="Arial" w:eastAsia="Times New Roman" w:hAnsi="Arial" w:cs="Arial"/>
          <w:color w:val="000000"/>
          <w:sz w:val="20"/>
          <w:szCs w:val="20"/>
          <w:lang w:val="en"/>
        </w:rPr>
        <w:t> Nghĩa v</w:t>
      </w:r>
      <w:r w:rsidRPr="000469DC">
        <w:rPr>
          <w:rFonts w:ascii="Arial" w:eastAsia="Times New Roman" w:hAnsi="Arial" w:cs="Arial"/>
          <w:color w:val="000000"/>
          <w:sz w:val="20"/>
          <w:szCs w:val="20"/>
          <w:lang w:val="vi-VN"/>
        </w:rPr>
        <w:t>ụ của B</w:t>
      </w:r>
      <w:r w:rsidRPr="000469DC">
        <w:rPr>
          <w:rFonts w:ascii="Arial" w:eastAsia="Times New Roman" w:hAnsi="Arial" w:cs="Arial"/>
          <w:color w:val="000000"/>
          <w:sz w:val="20"/>
          <w:szCs w:val="20"/>
        </w:rPr>
        <w:t>ên A:</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Cung c</w:t>
      </w:r>
      <w:r w:rsidRPr="000469DC">
        <w:rPr>
          <w:rFonts w:ascii="Arial" w:eastAsia="Times New Roman" w:hAnsi="Arial" w:cs="Arial"/>
          <w:color w:val="000000"/>
          <w:sz w:val="20"/>
          <w:szCs w:val="20"/>
          <w:lang w:val="vi-VN"/>
        </w:rPr>
        <w:t>ấp điện an to</w:t>
      </w:r>
      <w:r w:rsidRPr="000469DC">
        <w:rPr>
          <w:rFonts w:ascii="Arial" w:eastAsia="Times New Roman" w:hAnsi="Arial" w:cs="Arial"/>
          <w:color w:val="000000"/>
          <w:sz w:val="20"/>
          <w:szCs w:val="20"/>
        </w:rPr>
        <w:t>àn, </w:t>
      </w:r>
      <w:r w:rsidRPr="000469DC">
        <w:rPr>
          <w:rFonts w:ascii="Arial" w:eastAsia="Times New Roman" w:hAnsi="Arial" w:cs="Arial"/>
          <w:color w:val="000000"/>
          <w:sz w:val="20"/>
          <w:szCs w:val="20"/>
          <w:lang w:val="vi-VN"/>
        </w:rPr>
        <w:t>ổn định cho b</w:t>
      </w:r>
      <w:r w:rsidRPr="000469DC">
        <w:rPr>
          <w:rFonts w:ascii="Arial" w:eastAsia="Times New Roman" w:hAnsi="Arial" w:cs="Arial"/>
          <w:color w:val="000000"/>
          <w:sz w:val="20"/>
          <w:szCs w:val="20"/>
        </w:rPr>
        <w:t>ên B;</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K</w:t>
      </w:r>
      <w:r w:rsidRPr="000469DC">
        <w:rPr>
          <w:rFonts w:ascii="Arial" w:eastAsia="Times New Roman" w:hAnsi="Arial" w:cs="Arial"/>
          <w:color w:val="000000"/>
          <w:sz w:val="20"/>
          <w:szCs w:val="20"/>
          <w:lang w:val="vi-VN"/>
        </w:rPr>
        <w:t>ịp thời kh</w:t>
      </w:r>
      <w:r w:rsidRPr="000469DC">
        <w:rPr>
          <w:rFonts w:ascii="Arial" w:eastAsia="Times New Roman" w:hAnsi="Arial" w:cs="Arial"/>
          <w:color w:val="000000"/>
          <w:sz w:val="20"/>
          <w:szCs w:val="20"/>
        </w:rPr>
        <w:t>ôi ph</w:t>
      </w:r>
      <w:r w:rsidRPr="000469DC">
        <w:rPr>
          <w:rFonts w:ascii="Arial" w:eastAsia="Times New Roman" w:hAnsi="Arial" w:cs="Arial"/>
          <w:color w:val="000000"/>
          <w:sz w:val="20"/>
          <w:szCs w:val="20"/>
          <w:lang w:val="vi-VN"/>
        </w:rPr>
        <w:t>ục việc cấp điện sau khi mất điện;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Các nghĩa v</w:t>
      </w:r>
      <w:r w:rsidRPr="000469DC">
        <w:rPr>
          <w:rFonts w:ascii="Arial" w:eastAsia="Times New Roman" w:hAnsi="Arial" w:cs="Arial"/>
          <w:color w:val="000000"/>
          <w:sz w:val="20"/>
          <w:szCs w:val="20"/>
          <w:lang w:val="vi-VN"/>
        </w:rPr>
        <w:t>ụ kh</w:t>
      </w:r>
      <w:r w:rsidRPr="000469DC">
        <w:rPr>
          <w:rFonts w:ascii="Arial" w:eastAsia="Times New Roman" w:hAnsi="Arial" w:cs="Arial"/>
          <w:color w:val="000000"/>
          <w:sz w:val="20"/>
          <w:szCs w:val="20"/>
        </w:rPr>
        <w:t>ác theo quy đ</w:t>
      </w:r>
      <w:r w:rsidRPr="000469DC">
        <w:rPr>
          <w:rFonts w:ascii="Arial" w:eastAsia="Times New Roman" w:hAnsi="Arial" w:cs="Arial"/>
          <w:color w:val="000000"/>
          <w:sz w:val="20"/>
          <w:szCs w:val="20"/>
          <w:lang w:val="vi-VN"/>
        </w:rPr>
        <w:t>ịnh của Hợp đồng n</w:t>
      </w:r>
      <w:r w:rsidRPr="000469DC">
        <w:rPr>
          <w:rFonts w:ascii="Arial" w:eastAsia="Times New Roman" w:hAnsi="Arial" w:cs="Arial"/>
          <w:color w:val="000000"/>
          <w:sz w:val="20"/>
          <w:szCs w:val="20"/>
        </w:rPr>
        <w:t>ày và pháp lu</w:t>
      </w:r>
      <w:r w:rsidRPr="000469DC">
        <w:rPr>
          <w:rFonts w:ascii="Arial" w:eastAsia="Times New Roman" w:hAnsi="Arial" w:cs="Arial"/>
          <w:color w:val="000000"/>
          <w:sz w:val="20"/>
          <w:szCs w:val="20"/>
          <w:lang w:val="vi-VN"/>
        </w:rPr>
        <w:t>ật li</w:t>
      </w:r>
      <w:r w:rsidRPr="000469DC">
        <w:rPr>
          <w:rFonts w:ascii="Arial" w:eastAsia="Times New Roman" w:hAnsi="Arial" w:cs="Arial"/>
          <w:color w:val="000000"/>
          <w:sz w:val="20"/>
          <w:szCs w:val="20"/>
        </w:rPr>
        <w:t>ên quan.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14. Quyền, nghĩa vụ của b</w:t>
      </w:r>
      <w:r w:rsidRPr="000469DC">
        <w:rPr>
          <w:rFonts w:ascii="Arial" w:eastAsia="Times New Roman" w:hAnsi="Arial" w:cs="Arial"/>
          <w:b/>
          <w:bCs/>
          <w:color w:val="000000"/>
          <w:sz w:val="20"/>
          <w:szCs w:val="20"/>
        </w:rPr>
        <w:t>ên B</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14.1</w:t>
      </w:r>
      <w:r w:rsidRPr="000469DC">
        <w:rPr>
          <w:rFonts w:ascii="Arial" w:eastAsia="Times New Roman" w:hAnsi="Arial" w:cs="Arial"/>
          <w:color w:val="000000"/>
          <w:sz w:val="20"/>
          <w:szCs w:val="20"/>
          <w:lang w:val="en"/>
        </w:rPr>
        <w:t> Quy</w:t>
      </w:r>
      <w:r w:rsidRPr="000469DC">
        <w:rPr>
          <w:rFonts w:ascii="Arial" w:eastAsia="Times New Roman" w:hAnsi="Arial" w:cs="Arial"/>
          <w:color w:val="000000"/>
          <w:sz w:val="20"/>
          <w:szCs w:val="20"/>
          <w:lang w:val="vi-VN"/>
        </w:rPr>
        <w:t>ền của B</w:t>
      </w:r>
      <w:r w:rsidRPr="000469DC">
        <w:rPr>
          <w:rFonts w:ascii="Arial" w:eastAsia="Times New Roman" w:hAnsi="Arial" w:cs="Arial"/>
          <w:color w:val="000000"/>
          <w:sz w:val="20"/>
          <w:szCs w:val="20"/>
        </w:rPr>
        <w:t>ên B:</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Yêu c</w:t>
      </w:r>
      <w:r w:rsidRPr="000469DC">
        <w:rPr>
          <w:rFonts w:ascii="Arial" w:eastAsia="Times New Roman" w:hAnsi="Arial" w:cs="Arial"/>
          <w:color w:val="000000"/>
          <w:sz w:val="20"/>
          <w:szCs w:val="20"/>
          <w:lang w:val="vi-VN"/>
        </w:rPr>
        <w:t>ầu người của B</w:t>
      </w:r>
      <w:r w:rsidRPr="000469DC">
        <w:rPr>
          <w:rFonts w:ascii="Arial" w:eastAsia="Times New Roman" w:hAnsi="Arial" w:cs="Arial"/>
          <w:color w:val="000000"/>
          <w:sz w:val="20"/>
          <w:szCs w:val="20"/>
        </w:rPr>
        <w:t>ên A khi th</w:t>
      </w:r>
      <w:r w:rsidRPr="000469DC">
        <w:rPr>
          <w:rFonts w:ascii="Arial" w:eastAsia="Times New Roman" w:hAnsi="Arial" w:cs="Arial"/>
          <w:color w:val="000000"/>
          <w:sz w:val="20"/>
          <w:szCs w:val="20"/>
          <w:lang w:val="vi-VN"/>
        </w:rPr>
        <w:t>ực hiện quyền theo quy định tại Điều 13.1.b. phải xuất tr</w:t>
      </w:r>
      <w:r w:rsidRPr="000469DC">
        <w:rPr>
          <w:rFonts w:ascii="Arial" w:eastAsia="Times New Roman" w:hAnsi="Arial" w:cs="Arial"/>
          <w:color w:val="000000"/>
          <w:sz w:val="20"/>
          <w:szCs w:val="20"/>
        </w:rPr>
        <w:t>ình th</w:t>
      </w:r>
      <w:r w:rsidRPr="000469DC">
        <w:rPr>
          <w:rFonts w:ascii="Arial" w:eastAsia="Times New Roman" w:hAnsi="Arial" w:cs="Arial"/>
          <w:color w:val="000000"/>
          <w:sz w:val="20"/>
          <w:szCs w:val="20"/>
          <w:lang w:val="vi-VN"/>
        </w:rPr>
        <w:t>ẻ Kiểm tra vi</w:t>
      </w:r>
      <w:r w:rsidRPr="000469DC">
        <w:rPr>
          <w:rFonts w:ascii="Arial" w:eastAsia="Times New Roman" w:hAnsi="Arial" w:cs="Arial"/>
          <w:color w:val="000000"/>
          <w:sz w:val="20"/>
          <w:szCs w:val="20"/>
        </w:rPr>
        <w:t>ên đi</w:t>
      </w:r>
      <w:r w:rsidRPr="000469DC">
        <w:rPr>
          <w:rFonts w:ascii="Arial" w:eastAsia="Times New Roman" w:hAnsi="Arial" w:cs="Arial"/>
          <w:color w:val="000000"/>
          <w:sz w:val="20"/>
          <w:szCs w:val="20"/>
          <w:lang w:val="vi-VN"/>
        </w:rPr>
        <w:t>ện lực hoặc thẻ c</w:t>
      </w:r>
      <w:r w:rsidRPr="000469DC">
        <w:rPr>
          <w:rFonts w:ascii="Arial" w:eastAsia="Times New Roman" w:hAnsi="Arial" w:cs="Arial"/>
          <w:color w:val="000000"/>
          <w:sz w:val="20"/>
          <w:szCs w:val="20"/>
        </w:rPr>
        <w:t>án b</w:t>
      </w:r>
      <w:r w:rsidRPr="000469DC">
        <w:rPr>
          <w:rFonts w:ascii="Arial" w:eastAsia="Times New Roman" w:hAnsi="Arial" w:cs="Arial"/>
          <w:color w:val="000000"/>
          <w:sz w:val="20"/>
          <w:szCs w:val="20"/>
          <w:lang w:val="vi-VN"/>
        </w:rPr>
        <w:t>ộ nh</w:t>
      </w:r>
      <w:r w:rsidRPr="000469DC">
        <w:rPr>
          <w:rFonts w:ascii="Arial" w:eastAsia="Times New Roman" w:hAnsi="Arial" w:cs="Arial"/>
          <w:color w:val="000000"/>
          <w:sz w:val="20"/>
          <w:szCs w:val="20"/>
        </w:rPr>
        <w:t>ân viên ho</w:t>
      </w:r>
      <w:r w:rsidRPr="000469DC">
        <w:rPr>
          <w:rFonts w:ascii="Arial" w:eastAsia="Times New Roman" w:hAnsi="Arial" w:cs="Arial"/>
          <w:color w:val="000000"/>
          <w:sz w:val="20"/>
          <w:szCs w:val="20"/>
          <w:lang w:val="vi-VN"/>
        </w:rPr>
        <w:t>ặc văn bản, t</w:t>
      </w:r>
      <w:r w:rsidRPr="000469DC">
        <w:rPr>
          <w:rFonts w:ascii="Arial" w:eastAsia="Times New Roman" w:hAnsi="Arial" w:cs="Arial"/>
          <w:color w:val="000000"/>
          <w:sz w:val="20"/>
          <w:szCs w:val="20"/>
        </w:rPr>
        <w:t>ài li</w:t>
      </w:r>
      <w:r w:rsidRPr="000469DC">
        <w:rPr>
          <w:rFonts w:ascii="Arial" w:eastAsia="Times New Roman" w:hAnsi="Arial" w:cs="Arial"/>
          <w:color w:val="000000"/>
          <w:sz w:val="20"/>
          <w:szCs w:val="20"/>
          <w:lang w:val="vi-VN"/>
        </w:rPr>
        <w:t>ệu kh</w:t>
      </w:r>
      <w:r w:rsidRPr="000469DC">
        <w:rPr>
          <w:rFonts w:ascii="Arial" w:eastAsia="Times New Roman" w:hAnsi="Arial" w:cs="Arial"/>
          <w:color w:val="000000"/>
          <w:sz w:val="20"/>
          <w:szCs w:val="20"/>
        </w:rPr>
        <w:t>ác theo quy đ</w:t>
      </w:r>
      <w:r w:rsidRPr="000469DC">
        <w:rPr>
          <w:rFonts w:ascii="Arial" w:eastAsia="Times New Roman" w:hAnsi="Arial" w:cs="Arial"/>
          <w:color w:val="000000"/>
          <w:sz w:val="20"/>
          <w:szCs w:val="20"/>
          <w:lang w:val="vi-VN"/>
        </w:rPr>
        <w:t>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Yêu c</w:t>
      </w:r>
      <w:r w:rsidRPr="000469DC">
        <w:rPr>
          <w:rFonts w:ascii="Arial" w:eastAsia="Times New Roman" w:hAnsi="Arial" w:cs="Arial"/>
          <w:color w:val="000000"/>
          <w:sz w:val="20"/>
          <w:szCs w:val="20"/>
          <w:lang w:val="vi-VN"/>
        </w:rPr>
        <w:t>ầu B</w:t>
      </w:r>
      <w:r w:rsidRPr="000469DC">
        <w:rPr>
          <w:rFonts w:ascii="Arial" w:eastAsia="Times New Roman" w:hAnsi="Arial" w:cs="Arial"/>
          <w:color w:val="000000"/>
          <w:sz w:val="20"/>
          <w:szCs w:val="20"/>
        </w:rPr>
        <w:t>ên A k</w:t>
      </w:r>
      <w:r w:rsidRPr="000469DC">
        <w:rPr>
          <w:rFonts w:ascii="Arial" w:eastAsia="Times New Roman" w:hAnsi="Arial" w:cs="Arial"/>
          <w:color w:val="000000"/>
          <w:sz w:val="20"/>
          <w:szCs w:val="20"/>
          <w:lang w:val="vi-VN"/>
        </w:rPr>
        <w:t>ịp thời kh</w:t>
      </w:r>
      <w:r w:rsidRPr="000469DC">
        <w:rPr>
          <w:rFonts w:ascii="Arial" w:eastAsia="Times New Roman" w:hAnsi="Arial" w:cs="Arial"/>
          <w:color w:val="000000"/>
          <w:sz w:val="20"/>
          <w:szCs w:val="20"/>
        </w:rPr>
        <w:t>ôi ph</w:t>
      </w:r>
      <w:r w:rsidRPr="000469DC">
        <w:rPr>
          <w:rFonts w:ascii="Arial" w:eastAsia="Times New Roman" w:hAnsi="Arial" w:cs="Arial"/>
          <w:color w:val="000000"/>
          <w:sz w:val="20"/>
          <w:szCs w:val="20"/>
          <w:lang w:val="vi-VN"/>
        </w:rPr>
        <w:t>ục việc cấp điện sau khi mất điện;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Yêu c</w:t>
      </w:r>
      <w:r w:rsidRPr="000469DC">
        <w:rPr>
          <w:rFonts w:ascii="Arial" w:eastAsia="Times New Roman" w:hAnsi="Arial" w:cs="Arial"/>
          <w:color w:val="000000"/>
          <w:sz w:val="20"/>
          <w:szCs w:val="20"/>
          <w:lang w:val="vi-VN"/>
        </w:rPr>
        <w:t>ầu B</w:t>
      </w:r>
      <w:r w:rsidRPr="000469DC">
        <w:rPr>
          <w:rFonts w:ascii="Arial" w:eastAsia="Times New Roman" w:hAnsi="Arial" w:cs="Arial"/>
          <w:color w:val="000000"/>
          <w:sz w:val="20"/>
          <w:szCs w:val="20"/>
        </w:rPr>
        <w:t>ên A c</w:t>
      </w:r>
      <w:r w:rsidRPr="000469DC">
        <w:rPr>
          <w:rFonts w:ascii="Arial" w:eastAsia="Times New Roman" w:hAnsi="Arial" w:cs="Arial"/>
          <w:color w:val="000000"/>
          <w:sz w:val="20"/>
          <w:szCs w:val="20"/>
          <w:lang w:val="vi-VN"/>
        </w:rPr>
        <w:t>ấp điện trở lại sau khi đ</w:t>
      </w:r>
      <w:r w:rsidRPr="000469DC">
        <w:rPr>
          <w:rFonts w:ascii="Arial" w:eastAsia="Times New Roman" w:hAnsi="Arial" w:cs="Arial"/>
          <w:color w:val="000000"/>
          <w:sz w:val="20"/>
          <w:szCs w:val="20"/>
        </w:rPr>
        <w:t>ã hoàn thành nghĩa v</w:t>
      </w:r>
      <w:r w:rsidRPr="000469DC">
        <w:rPr>
          <w:rFonts w:ascii="Arial" w:eastAsia="Times New Roman" w:hAnsi="Arial" w:cs="Arial"/>
          <w:color w:val="000000"/>
          <w:sz w:val="20"/>
          <w:szCs w:val="20"/>
          <w:lang w:val="vi-VN"/>
        </w:rPr>
        <w:t>ụ thanh to</w:t>
      </w:r>
      <w:r w:rsidRPr="000469DC">
        <w:rPr>
          <w:rFonts w:ascii="Arial" w:eastAsia="Times New Roman" w:hAnsi="Arial" w:cs="Arial"/>
          <w:color w:val="000000"/>
          <w:sz w:val="20"/>
          <w:szCs w:val="20"/>
        </w:rPr>
        <w:t>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d) Yêu c</w:t>
      </w:r>
      <w:r w:rsidRPr="000469DC">
        <w:rPr>
          <w:rFonts w:ascii="Arial" w:eastAsia="Times New Roman" w:hAnsi="Arial" w:cs="Arial"/>
          <w:color w:val="000000"/>
          <w:sz w:val="20"/>
          <w:szCs w:val="20"/>
          <w:lang w:val="vi-VN"/>
        </w:rPr>
        <w:t>ầu B</w:t>
      </w:r>
      <w:r w:rsidRPr="000469DC">
        <w:rPr>
          <w:rFonts w:ascii="Arial" w:eastAsia="Times New Roman" w:hAnsi="Arial" w:cs="Arial"/>
          <w:color w:val="000000"/>
          <w:sz w:val="20"/>
          <w:szCs w:val="20"/>
        </w:rPr>
        <w:t>ên A gi</w:t>
      </w:r>
      <w:r w:rsidRPr="000469DC">
        <w:rPr>
          <w:rFonts w:ascii="Arial" w:eastAsia="Times New Roman" w:hAnsi="Arial" w:cs="Arial"/>
          <w:color w:val="000000"/>
          <w:sz w:val="20"/>
          <w:szCs w:val="20"/>
          <w:lang w:val="vi-VN"/>
        </w:rPr>
        <w:t>ải tỏa bảo l</w:t>
      </w:r>
      <w:r w:rsidRPr="000469DC">
        <w:rPr>
          <w:rFonts w:ascii="Arial" w:eastAsia="Times New Roman" w:hAnsi="Arial" w:cs="Arial"/>
          <w:color w:val="000000"/>
          <w:sz w:val="20"/>
          <w:szCs w:val="20"/>
        </w:rPr>
        <w:t>ãnh, hoàn tr</w:t>
      </w:r>
      <w:r w:rsidRPr="000469DC">
        <w:rPr>
          <w:rFonts w:ascii="Arial" w:eastAsia="Times New Roman" w:hAnsi="Arial" w:cs="Arial"/>
          <w:color w:val="000000"/>
          <w:sz w:val="20"/>
          <w:szCs w:val="20"/>
          <w:lang w:val="vi-VN"/>
        </w:rPr>
        <w:t>ả lại tiền, t</w:t>
      </w:r>
      <w:r w:rsidRPr="000469DC">
        <w:rPr>
          <w:rFonts w:ascii="Arial" w:eastAsia="Times New Roman" w:hAnsi="Arial" w:cs="Arial"/>
          <w:color w:val="000000"/>
          <w:sz w:val="20"/>
          <w:szCs w:val="20"/>
        </w:rPr>
        <w:t>ài s</w:t>
      </w:r>
      <w:r w:rsidRPr="000469DC">
        <w:rPr>
          <w:rFonts w:ascii="Arial" w:eastAsia="Times New Roman" w:hAnsi="Arial" w:cs="Arial"/>
          <w:color w:val="000000"/>
          <w:sz w:val="20"/>
          <w:szCs w:val="20"/>
          <w:lang w:val="vi-VN"/>
        </w:rPr>
        <w:t>ản bảo đảm m</w:t>
      </w:r>
      <w:r w:rsidRPr="000469DC">
        <w:rPr>
          <w:rFonts w:ascii="Arial" w:eastAsia="Times New Roman" w:hAnsi="Arial" w:cs="Arial"/>
          <w:color w:val="000000"/>
          <w:sz w:val="20"/>
          <w:szCs w:val="20"/>
        </w:rPr>
        <w:t>à Bên B th</w:t>
      </w:r>
      <w:r w:rsidRPr="000469DC">
        <w:rPr>
          <w:rFonts w:ascii="Arial" w:eastAsia="Times New Roman" w:hAnsi="Arial" w:cs="Arial"/>
          <w:color w:val="000000"/>
          <w:sz w:val="20"/>
          <w:szCs w:val="20"/>
          <w:lang w:val="vi-VN"/>
        </w:rPr>
        <w:t>ực hiện biện ph</w:t>
      </w:r>
      <w:r w:rsidRPr="000469DC">
        <w:rPr>
          <w:rFonts w:ascii="Arial" w:eastAsia="Times New Roman" w:hAnsi="Arial" w:cs="Arial"/>
          <w:color w:val="000000"/>
          <w:sz w:val="20"/>
          <w:szCs w:val="20"/>
        </w:rPr>
        <w:t>áp b</w:t>
      </w:r>
      <w:r w:rsidRPr="000469DC">
        <w:rPr>
          <w:rFonts w:ascii="Arial" w:eastAsia="Times New Roman" w:hAnsi="Arial" w:cs="Arial"/>
          <w:color w:val="000000"/>
          <w:sz w:val="20"/>
          <w:szCs w:val="20"/>
          <w:lang w:val="vi-VN"/>
        </w:rPr>
        <w:t>ảo đảm (nếu c</w:t>
      </w:r>
      <w:r w:rsidRPr="000469DC">
        <w:rPr>
          <w:rFonts w:ascii="Arial" w:eastAsia="Times New Roman" w:hAnsi="Arial" w:cs="Arial"/>
          <w:color w:val="000000"/>
          <w:sz w:val="20"/>
          <w:szCs w:val="20"/>
        </w:rPr>
        <w:t>ó) khi k</w:t>
      </w:r>
      <w:r w:rsidRPr="000469DC">
        <w:rPr>
          <w:rFonts w:ascii="Arial" w:eastAsia="Times New Roman" w:hAnsi="Arial" w:cs="Arial"/>
          <w:color w:val="000000"/>
          <w:sz w:val="20"/>
          <w:szCs w:val="20"/>
          <w:lang w:val="vi-VN"/>
        </w:rPr>
        <w:t>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bảo đảm hoặc sau khi kết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m</w:t>
      </w:r>
      <w:r w:rsidRPr="000469DC">
        <w:rPr>
          <w:rFonts w:ascii="Arial" w:eastAsia="Times New Roman" w:hAnsi="Arial" w:cs="Arial"/>
          <w:color w:val="000000"/>
          <w:sz w:val="20"/>
          <w:szCs w:val="20"/>
        </w:rPr>
        <w:t>à Bên B đã hoàn t</w:t>
      </w:r>
      <w:r w:rsidRPr="000469DC">
        <w:rPr>
          <w:rFonts w:ascii="Arial" w:eastAsia="Times New Roman" w:hAnsi="Arial" w:cs="Arial"/>
          <w:color w:val="000000"/>
          <w:sz w:val="20"/>
          <w:szCs w:val="20"/>
          <w:lang w:val="vi-VN"/>
        </w:rPr>
        <w:t>ất to</w:t>
      </w:r>
      <w:r w:rsidRPr="000469DC">
        <w:rPr>
          <w:rFonts w:ascii="Arial" w:eastAsia="Times New Roman" w:hAnsi="Arial" w:cs="Arial"/>
          <w:color w:val="000000"/>
          <w:sz w:val="20"/>
          <w:szCs w:val="20"/>
        </w:rPr>
        <w:t>àn b</w:t>
      </w:r>
      <w:r w:rsidRPr="000469DC">
        <w:rPr>
          <w:rFonts w:ascii="Arial" w:eastAsia="Times New Roman" w:hAnsi="Arial" w:cs="Arial"/>
          <w:color w:val="000000"/>
          <w:sz w:val="20"/>
          <w:szCs w:val="20"/>
          <w:lang w:val="vi-VN"/>
        </w:rPr>
        <w:t>ộ nghĩa vụ theo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đ) Yêu c</w:t>
      </w:r>
      <w:r w:rsidRPr="000469DC">
        <w:rPr>
          <w:rFonts w:ascii="Arial" w:eastAsia="Times New Roman" w:hAnsi="Arial" w:cs="Arial"/>
          <w:color w:val="000000"/>
          <w:sz w:val="20"/>
          <w:szCs w:val="20"/>
          <w:lang w:val="vi-VN"/>
        </w:rPr>
        <w:t>ầu B</w:t>
      </w:r>
      <w:r w:rsidRPr="000469DC">
        <w:rPr>
          <w:rFonts w:ascii="Arial" w:eastAsia="Times New Roman" w:hAnsi="Arial" w:cs="Arial"/>
          <w:color w:val="000000"/>
          <w:sz w:val="20"/>
          <w:szCs w:val="20"/>
        </w:rPr>
        <w:t>ên A ki</w:t>
      </w:r>
      <w:r w:rsidRPr="000469DC">
        <w:rPr>
          <w:rFonts w:ascii="Arial" w:eastAsia="Times New Roman" w:hAnsi="Arial" w:cs="Arial"/>
          <w:color w:val="000000"/>
          <w:sz w:val="20"/>
          <w:szCs w:val="20"/>
          <w:lang w:val="vi-VN"/>
        </w:rPr>
        <w:t>ểm tra chất lượng dịch vụ điện; t</w:t>
      </w:r>
      <w:r w:rsidRPr="000469DC">
        <w:rPr>
          <w:rFonts w:ascii="Arial" w:eastAsia="Times New Roman" w:hAnsi="Arial" w:cs="Arial"/>
          <w:color w:val="000000"/>
          <w:sz w:val="20"/>
          <w:szCs w:val="20"/>
        </w:rPr>
        <w:t>ính chính xác c</w:t>
      </w:r>
      <w:r w:rsidRPr="000469DC">
        <w:rPr>
          <w:rFonts w:ascii="Arial" w:eastAsia="Times New Roman" w:hAnsi="Arial" w:cs="Arial"/>
          <w:color w:val="000000"/>
          <w:sz w:val="20"/>
          <w:szCs w:val="20"/>
          <w:lang w:val="vi-VN"/>
        </w:rPr>
        <w:t>ủa thiết bị đo đếm điện, số tiền điện phải thanh to</w:t>
      </w:r>
      <w:r w:rsidRPr="000469DC">
        <w:rPr>
          <w:rFonts w:ascii="Arial" w:eastAsia="Times New Roman" w:hAnsi="Arial" w:cs="Arial"/>
          <w:color w:val="000000"/>
          <w:sz w:val="20"/>
          <w:szCs w:val="20"/>
        </w:rPr>
        <w:t>án theo quy đ</w:t>
      </w:r>
      <w:r w:rsidRPr="000469DC">
        <w:rPr>
          <w:rFonts w:ascii="Arial" w:eastAsia="Times New Roman" w:hAnsi="Arial" w:cs="Arial"/>
          <w:color w:val="000000"/>
          <w:sz w:val="20"/>
          <w:szCs w:val="20"/>
          <w:lang w:val="vi-VN"/>
        </w:rPr>
        <w:t>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e) Các quy</w:t>
      </w:r>
      <w:r w:rsidRPr="000469DC">
        <w:rPr>
          <w:rFonts w:ascii="Arial" w:eastAsia="Times New Roman" w:hAnsi="Arial" w:cs="Arial"/>
          <w:color w:val="000000"/>
          <w:sz w:val="20"/>
          <w:szCs w:val="20"/>
          <w:lang w:val="vi-VN"/>
        </w:rPr>
        <w:t>ền kh</w:t>
      </w:r>
      <w:r w:rsidRPr="000469DC">
        <w:rPr>
          <w:rFonts w:ascii="Arial" w:eastAsia="Times New Roman" w:hAnsi="Arial" w:cs="Arial"/>
          <w:color w:val="000000"/>
          <w:sz w:val="20"/>
          <w:szCs w:val="20"/>
        </w:rPr>
        <w:t>ác theo quy đ</w:t>
      </w:r>
      <w:r w:rsidRPr="000469DC">
        <w:rPr>
          <w:rFonts w:ascii="Arial" w:eastAsia="Times New Roman" w:hAnsi="Arial" w:cs="Arial"/>
          <w:color w:val="000000"/>
          <w:sz w:val="20"/>
          <w:szCs w:val="20"/>
          <w:lang w:val="vi-VN"/>
        </w:rPr>
        <w:t>ịnh của Hợp đồng n</w:t>
      </w:r>
      <w:r w:rsidRPr="000469DC">
        <w:rPr>
          <w:rFonts w:ascii="Arial" w:eastAsia="Times New Roman" w:hAnsi="Arial" w:cs="Arial"/>
          <w:color w:val="000000"/>
          <w:sz w:val="20"/>
          <w:szCs w:val="20"/>
        </w:rPr>
        <w:t>ày và pháp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14.2</w:t>
      </w:r>
      <w:r w:rsidRPr="000469DC">
        <w:rPr>
          <w:rFonts w:ascii="Arial" w:eastAsia="Times New Roman" w:hAnsi="Arial" w:cs="Arial"/>
          <w:color w:val="000000"/>
          <w:sz w:val="20"/>
          <w:szCs w:val="20"/>
          <w:lang w:val="en"/>
        </w:rPr>
        <w:t> Nghĩa v</w:t>
      </w:r>
      <w:r w:rsidRPr="000469DC">
        <w:rPr>
          <w:rFonts w:ascii="Arial" w:eastAsia="Times New Roman" w:hAnsi="Arial" w:cs="Arial"/>
          <w:color w:val="000000"/>
          <w:sz w:val="20"/>
          <w:szCs w:val="20"/>
          <w:lang w:val="vi-VN"/>
        </w:rPr>
        <w:t>ụ của B</w:t>
      </w:r>
      <w:r w:rsidRPr="000469DC">
        <w:rPr>
          <w:rFonts w:ascii="Arial" w:eastAsia="Times New Roman" w:hAnsi="Arial" w:cs="Arial"/>
          <w:color w:val="000000"/>
          <w:sz w:val="20"/>
          <w:szCs w:val="20"/>
        </w:rPr>
        <w:t>ên B:</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S</w:t>
      </w:r>
      <w:r w:rsidRPr="000469DC">
        <w:rPr>
          <w:rFonts w:ascii="Arial" w:eastAsia="Times New Roman" w:hAnsi="Arial" w:cs="Arial"/>
          <w:color w:val="000000"/>
          <w:sz w:val="20"/>
          <w:szCs w:val="20"/>
          <w:lang w:val="vi-VN"/>
        </w:rPr>
        <w:t>ử dụng điện năng đ</w:t>
      </w:r>
      <w:r w:rsidRPr="000469DC">
        <w:rPr>
          <w:rFonts w:ascii="Arial" w:eastAsia="Times New Roman" w:hAnsi="Arial" w:cs="Arial"/>
          <w:color w:val="000000"/>
          <w:sz w:val="20"/>
          <w:szCs w:val="20"/>
        </w:rPr>
        <w:t>úng mục</w:t>
      </w:r>
      <w:r w:rsidRPr="000469DC">
        <w:rPr>
          <w:rFonts w:ascii="Arial" w:eastAsia="Times New Roman" w:hAnsi="Arial" w:cs="Arial"/>
          <w:color w:val="000000"/>
          <w:sz w:val="20"/>
          <w:szCs w:val="20"/>
          <w:lang w:val="vi-VN"/>
        </w:rPr>
        <w:t> đ</w:t>
      </w:r>
      <w:r w:rsidRPr="000469DC">
        <w:rPr>
          <w:rFonts w:ascii="Arial" w:eastAsia="Times New Roman" w:hAnsi="Arial" w:cs="Arial"/>
          <w:color w:val="000000"/>
          <w:sz w:val="20"/>
          <w:szCs w:val="20"/>
        </w:rPr>
        <w:t>ích và đ</w:t>
      </w:r>
      <w:r w:rsidRPr="000469DC">
        <w:rPr>
          <w:rFonts w:ascii="Arial" w:eastAsia="Times New Roman" w:hAnsi="Arial" w:cs="Arial"/>
          <w:color w:val="000000"/>
          <w:sz w:val="20"/>
          <w:szCs w:val="20"/>
          <w:lang w:val="vi-VN"/>
        </w:rPr>
        <w:t>ịnh mức đ</w:t>
      </w:r>
      <w:r w:rsidRPr="000469DC">
        <w:rPr>
          <w:rFonts w:ascii="Arial" w:eastAsia="Times New Roman" w:hAnsi="Arial" w:cs="Arial"/>
          <w:color w:val="000000"/>
          <w:sz w:val="20"/>
          <w:szCs w:val="20"/>
        </w:rPr>
        <w:t>ã th</w:t>
      </w:r>
      <w:r w:rsidRPr="000469DC">
        <w:rPr>
          <w:rFonts w:ascii="Arial" w:eastAsia="Times New Roman" w:hAnsi="Arial" w:cs="Arial"/>
          <w:color w:val="000000"/>
          <w:sz w:val="20"/>
          <w:szCs w:val="20"/>
          <w:lang w:val="vi-VN"/>
        </w:rPr>
        <w:t>ỏa thuận tại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Th</w:t>
      </w:r>
      <w:r w:rsidRPr="000469DC">
        <w:rPr>
          <w:rFonts w:ascii="Arial" w:eastAsia="Times New Roman" w:hAnsi="Arial" w:cs="Arial"/>
          <w:color w:val="000000"/>
          <w:sz w:val="20"/>
          <w:szCs w:val="20"/>
          <w:lang w:val="vi-VN"/>
        </w:rPr>
        <w:t>ực hiện đầy đủ nghĩa vụ thanh to</w:t>
      </w:r>
      <w:r w:rsidRPr="000469DC">
        <w:rPr>
          <w:rFonts w:ascii="Arial" w:eastAsia="Times New Roman" w:hAnsi="Arial" w:cs="Arial"/>
          <w:color w:val="000000"/>
          <w:sz w:val="20"/>
          <w:szCs w:val="20"/>
        </w:rPr>
        <w:t>án theo quy đ</w:t>
      </w:r>
      <w:r w:rsidRPr="000469DC">
        <w:rPr>
          <w:rFonts w:ascii="Arial" w:eastAsia="Times New Roman" w:hAnsi="Arial" w:cs="Arial"/>
          <w:color w:val="000000"/>
          <w:sz w:val="20"/>
          <w:szCs w:val="20"/>
          <w:lang w:val="vi-VN"/>
        </w:rPr>
        <w:t>ịnh của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Gi</w:t>
      </w:r>
      <w:r w:rsidRPr="000469DC">
        <w:rPr>
          <w:rFonts w:ascii="Arial" w:eastAsia="Times New Roman" w:hAnsi="Arial" w:cs="Arial"/>
          <w:color w:val="000000"/>
          <w:sz w:val="20"/>
          <w:szCs w:val="20"/>
          <w:lang w:val="vi-VN"/>
        </w:rPr>
        <w:t>ảm mức ti</w:t>
      </w:r>
      <w:r w:rsidRPr="000469DC">
        <w:rPr>
          <w:rFonts w:ascii="Arial" w:eastAsia="Times New Roman" w:hAnsi="Arial" w:cs="Arial"/>
          <w:color w:val="000000"/>
          <w:sz w:val="20"/>
          <w:szCs w:val="20"/>
        </w:rPr>
        <w:t>êu th</w:t>
      </w:r>
      <w:r w:rsidRPr="000469DC">
        <w:rPr>
          <w:rFonts w:ascii="Arial" w:eastAsia="Times New Roman" w:hAnsi="Arial" w:cs="Arial"/>
          <w:color w:val="000000"/>
          <w:sz w:val="20"/>
          <w:szCs w:val="20"/>
          <w:lang w:val="vi-VN"/>
        </w:rPr>
        <w:t>ụ điện hoặc cắt điện kịp thời khi nhận được th</w:t>
      </w:r>
      <w:r w:rsidRPr="000469DC">
        <w:rPr>
          <w:rFonts w:ascii="Arial" w:eastAsia="Times New Roman" w:hAnsi="Arial" w:cs="Arial"/>
          <w:color w:val="000000"/>
          <w:sz w:val="20"/>
          <w:szCs w:val="20"/>
        </w:rPr>
        <w:t>ông báo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A trong các trư</w:t>
      </w:r>
      <w:r w:rsidRPr="000469DC">
        <w:rPr>
          <w:rFonts w:ascii="Arial" w:eastAsia="Times New Roman" w:hAnsi="Arial" w:cs="Arial"/>
          <w:color w:val="000000"/>
          <w:sz w:val="20"/>
          <w:szCs w:val="20"/>
          <w:lang w:val="vi-VN"/>
        </w:rPr>
        <w:t>ờng hợp B</w:t>
      </w:r>
      <w:r w:rsidRPr="000469DC">
        <w:rPr>
          <w:rFonts w:ascii="Arial" w:eastAsia="Times New Roman" w:hAnsi="Arial" w:cs="Arial"/>
          <w:color w:val="000000"/>
          <w:sz w:val="20"/>
          <w:szCs w:val="20"/>
        </w:rPr>
        <w:t>ên A ng</w:t>
      </w:r>
      <w:r w:rsidRPr="000469DC">
        <w:rPr>
          <w:rFonts w:ascii="Arial" w:eastAsia="Times New Roman" w:hAnsi="Arial" w:cs="Arial"/>
          <w:color w:val="000000"/>
          <w:sz w:val="20"/>
          <w:szCs w:val="20"/>
          <w:lang w:val="vi-VN"/>
        </w:rPr>
        <w:t>ừng, giảm cung cấp điện theo quy định tại Điều 11 của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d) Thông báo cho Bên A ch</w:t>
      </w:r>
      <w:r w:rsidRPr="000469DC">
        <w:rPr>
          <w:rFonts w:ascii="Arial" w:eastAsia="Times New Roman" w:hAnsi="Arial" w:cs="Arial"/>
          <w:color w:val="000000"/>
          <w:sz w:val="20"/>
          <w:szCs w:val="20"/>
          <w:lang w:val="vi-VN"/>
        </w:rPr>
        <w:t>ậm nhất trong thời hạn 05 (năm) ng</w:t>
      </w:r>
      <w:r w:rsidRPr="000469DC">
        <w:rPr>
          <w:rFonts w:ascii="Arial" w:eastAsia="Times New Roman" w:hAnsi="Arial" w:cs="Arial"/>
          <w:color w:val="000000"/>
          <w:sz w:val="20"/>
          <w:szCs w:val="20"/>
        </w:rPr>
        <w:t>ày trư</w:t>
      </w:r>
      <w:r w:rsidRPr="000469DC">
        <w:rPr>
          <w:rFonts w:ascii="Arial" w:eastAsia="Times New Roman" w:hAnsi="Arial" w:cs="Arial"/>
          <w:color w:val="000000"/>
          <w:sz w:val="20"/>
          <w:szCs w:val="20"/>
          <w:lang w:val="vi-VN"/>
        </w:rPr>
        <w:t>ớc thời điểm tạm ngừng sử dụng điện năng khi c</w:t>
      </w:r>
      <w:r w:rsidRPr="000469DC">
        <w:rPr>
          <w:rFonts w:ascii="Arial" w:eastAsia="Times New Roman" w:hAnsi="Arial" w:cs="Arial"/>
          <w:color w:val="000000"/>
          <w:sz w:val="20"/>
          <w:szCs w:val="20"/>
        </w:rPr>
        <w:t>ó nhu c</w:t>
      </w:r>
      <w:r w:rsidRPr="000469DC">
        <w:rPr>
          <w:rFonts w:ascii="Arial" w:eastAsia="Times New Roman" w:hAnsi="Arial" w:cs="Arial"/>
          <w:color w:val="000000"/>
          <w:sz w:val="20"/>
          <w:szCs w:val="20"/>
          <w:lang w:val="vi-VN"/>
        </w:rPr>
        <w:t>ầu tạm ngừng sử dụng điện;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đ) Thông báo ngay l</w:t>
      </w:r>
      <w:r w:rsidRPr="000469DC">
        <w:rPr>
          <w:rFonts w:ascii="Arial" w:eastAsia="Times New Roman" w:hAnsi="Arial" w:cs="Arial"/>
          <w:color w:val="000000"/>
          <w:sz w:val="20"/>
          <w:szCs w:val="20"/>
          <w:lang w:val="vi-VN"/>
        </w:rPr>
        <w:t>ập tức cho B</w:t>
      </w:r>
      <w:r w:rsidRPr="000469DC">
        <w:rPr>
          <w:rFonts w:ascii="Arial" w:eastAsia="Times New Roman" w:hAnsi="Arial" w:cs="Arial"/>
          <w:color w:val="000000"/>
          <w:sz w:val="20"/>
          <w:szCs w:val="20"/>
        </w:rPr>
        <w:t>ên A (i) v</w:t>
      </w:r>
      <w:r w:rsidRPr="000469DC">
        <w:rPr>
          <w:rFonts w:ascii="Arial" w:eastAsia="Times New Roman" w:hAnsi="Arial" w:cs="Arial"/>
          <w:color w:val="000000"/>
          <w:sz w:val="20"/>
          <w:szCs w:val="20"/>
          <w:lang w:val="vi-VN"/>
        </w:rPr>
        <w:t>ề việc B</w:t>
      </w:r>
      <w:r w:rsidRPr="000469DC">
        <w:rPr>
          <w:rFonts w:ascii="Arial" w:eastAsia="Times New Roman" w:hAnsi="Arial" w:cs="Arial"/>
          <w:color w:val="000000"/>
          <w:sz w:val="20"/>
          <w:szCs w:val="20"/>
        </w:rPr>
        <w:t>ên B không còn quy</w:t>
      </w:r>
      <w:r w:rsidRPr="000469DC">
        <w:rPr>
          <w:rFonts w:ascii="Arial" w:eastAsia="Times New Roman" w:hAnsi="Arial" w:cs="Arial"/>
          <w:color w:val="000000"/>
          <w:sz w:val="20"/>
          <w:szCs w:val="20"/>
          <w:lang w:val="vi-VN"/>
        </w:rPr>
        <w:t>ền sở hữu v</w:t>
      </w:r>
      <w:r w:rsidRPr="000469DC">
        <w:rPr>
          <w:rFonts w:ascii="Arial" w:eastAsia="Times New Roman" w:hAnsi="Arial" w:cs="Arial"/>
          <w:color w:val="000000"/>
          <w:sz w:val="20"/>
          <w:szCs w:val="20"/>
        </w:rPr>
        <w:t>à/ho</w:t>
      </w:r>
      <w:r w:rsidRPr="000469DC">
        <w:rPr>
          <w:rFonts w:ascii="Arial" w:eastAsia="Times New Roman" w:hAnsi="Arial" w:cs="Arial"/>
          <w:color w:val="000000"/>
          <w:sz w:val="20"/>
          <w:szCs w:val="20"/>
          <w:lang w:val="vi-VN"/>
        </w:rPr>
        <w:t>ặc sử dụng hợp ph</w:t>
      </w:r>
      <w:r w:rsidRPr="000469DC">
        <w:rPr>
          <w:rFonts w:ascii="Arial" w:eastAsia="Times New Roman" w:hAnsi="Arial" w:cs="Arial"/>
          <w:color w:val="000000"/>
          <w:sz w:val="20"/>
          <w:szCs w:val="20"/>
        </w:rPr>
        <w:t>áp đ</w:t>
      </w:r>
      <w:r w:rsidRPr="000469DC">
        <w:rPr>
          <w:rFonts w:ascii="Arial" w:eastAsia="Times New Roman" w:hAnsi="Arial" w:cs="Arial"/>
          <w:color w:val="000000"/>
          <w:sz w:val="20"/>
          <w:szCs w:val="20"/>
          <w:lang w:val="vi-VN"/>
        </w:rPr>
        <w:t>ịa điểm sử dụng điện; (ii) khi c</w:t>
      </w:r>
      <w:r w:rsidRPr="000469DC">
        <w:rPr>
          <w:rFonts w:ascii="Arial" w:eastAsia="Times New Roman" w:hAnsi="Arial" w:cs="Arial"/>
          <w:color w:val="000000"/>
          <w:sz w:val="20"/>
          <w:szCs w:val="20"/>
        </w:rPr>
        <w:t>ó các khi</w:t>
      </w:r>
      <w:r w:rsidRPr="000469DC">
        <w:rPr>
          <w:rFonts w:ascii="Arial" w:eastAsia="Times New Roman" w:hAnsi="Arial" w:cs="Arial"/>
          <w:color w:val="000000"/>
          <w:sz w:val="20"/>
          <w:szCs w:val="20"/>
          <w:lang w:val="vi-VN"/>
        </w:rPr>
        <w:t>ếu nại, tranh chấp li</w:t>
      </w:r>
      <w:r w:rsidRPr="000469DC">
        <w:rPr>
          <w:rFonts w:ascii="Arial" w:eastAsia="Times New Roman" w:hAnsi="Arial" w:cs="Arial"/>
          <w:color w:val="000000"/>
          <w:sz w:val="20"/>
          <w:szCs w:val="20"/>
        </w:rPr>
        <w:t>ên quan đ</w:t>
      </w:r>
      <w:r w:rsidRPr="000469DC">
        <w:rPr>
          <w:rFonts w:ascii="Arial" w:eastAsia="Times New Roman" w:hAnsi="Arial" w:cs="Arial"/>
          <w:color w:val="000000"/>
          <w:sz w:val="20"/>
          <w:szCs w:val="20"/>
          <w:lang w:val="vi-VN"/>
        </w:rPr>
        <w:t>ến quyền sở hữu v</w:t>
      </w:r>
      <w:r w:rsidRPr="000469DC">
        <w:rPr>
          <w:rFonts w:ascii="Arial" w:eastAsia="Times New Roman" w:hAnsi="Arial" w:cs="Arial"/>
          <w:color w:val="000000"/>
          <w:sz w:val="20"/>
          <w:szCs w:val="20"/>
        </w:rPr>
        <w:t>à/ho</w:t>
      </w:r>
      <w:r w:rsidRPr="000469DC">
        <w:rPr>
          <w:rFonts w:ascii="Arial" w:eastAsia="Times New Roman" w:hAnsi="Arial" w:cs="Arial"/>
          <w:color w:val="000000"/>
          <w:sz w:val="20"/>
          <w:szCs w:val="20"/>
          <w:lang w:val="vi-VN"/>
        </w:rPr>
        <w:t>ặc sử dụng hợp ph</w:t>
      </w:r>
      <w:r w:rsidRPr="000469DC">
        <w:rPr>
          <w:rFonts w:ascii="Arial" w:eastAsia="Times New Roman" w:hAnsi="Arial" w:cs="Arial"/>
          <w:color w:val="000000"/>
          <w:sz w:val="20"/>
          <w:szCs w:val="20"/>
        </w:rPr>
        <w:t>áp đ</w:t>
      </w:r>
      <w:r w:rsidRPr="000469DC">
        <w:rPr>
          <w:rFonts w:ascii="Arial" w:eastAsia="Times New Roman" w:hAnsi="Arial" w:cs="Arial"/>
          <w:color w:val="000000"/>
          <w:sz w:val="20"/>
          <w:szCs w:val="20"/>
          <w:lang w:val="vi-VN"/>
        </w:rPr>
        <w:t>ịa điểm sử dụng điện; v</w:t>
      </w:r>
      <w:r w:rsidRPr="000469DC">
        <w:rPr>
          <w:rFonts w:ascii="Arial" w:eastAsia="Times New Roman" w:hAnsi="Arial" w:cs="Arial"/>
          <w:color w:val="000000"/>
          <w:sz w:val="20"/>
          <w:szCs w:val="20"/>
        </w:rPr>
        <w:t>à (iii) khi Bên B b</w:t>
      </w:r>
      <w:r w:rsidRPr="000469DC">
        <w:rPr>
          <w:rFonts w:ascii="Arial" w:eastAsia="Times New Roman" w:hAnsi="Arial" w:cs="Arial"/>
          <w:color w:val="000000"/>
          <w:sz w:val="20"/>
          <w:szCs w:val="20"/>
          <w:lang w:val="vi-VN"/>
        </w:rPr>
        <w:t>ị thu hồi giấy ph</w:t>
      </w:r>
      <w:r w:rsidRPr="000469DC">
        <w:rPr>
          <w:rFonts w:ascii="Arial" w:eastAsia="Times New Roman" w:hAnsi="Arial" w:cs="Arial"/>
          <w:color w:val="000000"/>
          <w:sz w:val="20"/>
          <w:szCs w:val="20"/>
        </w:rPr>
        <w:t>ép, ch</w:t>
      </w:r>
      <w:r w:rsidRPr="000469DC">
        <w:rPr>
          <w:rFonts w:ascii="Arial" w:eastAsia="Times New Roman" w:hAnsi="Arial" w:cs="Arial"/>
          <w:color w:val="000000"/>
          <w:sz w:val="20"/>
          <w:szCs w:val="20"/>
          <w:lang w:val="vi-VN"/>
        </w:rPr>
        <w:t>ấm dứt hoạt động, ra quyết định giải thể, chuyển nhượng dự </w:t>
      </w:r>
      <w:r w:rsidRPr="000469DC">
        <w:rPr>
          <w:rFonts w:ascii="Arial" w:eastAsia="Times New Roman" w:hAnsi="Arial" w:cs="Arial"/>
          <w:color w:val="000000"/>
          <w:sz w:val="20"/>
          <w:szCs w:val="20"/>
        </w:rPr>
        <w:t>án/tài s</w:t>
      </w:r>
      <w:r w:rsidRPr="000469DC">
        <w:rPr>
          <w:rFonts w:ascii="Arial" w:eastAsia="Times New Roman" w:hAnsi="Arial" w:cs="Arial"/>
          <w:color w:val="000000"/>
          <w:sz w:val="20"/>
          <w:szCs w:val="20"/>
          <w:lang w:val="vi-VN"/>
        </w:rPr>
        <w:t>ản c</w:t>
      </w:r>
      <w:r w:rsidRPr="000469DC">
        <w:rPr>
          <w:rFonts w:ascii="Arial" w:eastAsia="Times New Roman" w:hAnsi="Arial" w:cs="Arial"/>
          <w:color w:val="000000"/>
          <w:sz w:val="20"/>
          <w:szCs w:val="20"/>
        </w:rPr>
        <w:t>ó liên quan đ</w:t>
      </w:r>
      <w:r w:rsidRPr="000469DC">
        <w:rPr>
          <w:rFonts w:ascii="Arial" w:eastAsia="Times New Roman" w:hAnsi="Arial" w:cs="Arial"/>
          <w:color w:val="000000"/>
          <w:sz w:val="20"/>
          <w:szCs w:val="20"/>
          <w:lang w:val="vi-VN"/>
        </w:rPr>
        <w:t>ến địa điểm sử dụng điện hoặc tuy</w:t>
      </w:r>
      <w:r w:rsidRPr="000469DC">
        <w:rPr>
          <w:rFonts w:ascii="Arial" w:eastAsia="Times New Roman" w:hAnsi="Arial" w:cs="Arial"/>
          <w:color w:val="000000"/>
          <w:sz w:val="20"/>
          <w:szCs w:val="20"/>
        </w:rPr>
        <w:t>ên b</w:t>
      </w:r>
      <w:r w:rsidRPr="000469DC">
        <w:rPr>
          <w:rFonts w:ascii="Arial" w:eastAsia="Times New Roman" w:hAnsi="Arial" w:cs="Arial"/>
          <w:color w:val="000000"/>
          <w:sz w:val="20"/>
          <w:szCs w:val="20"/>
          <w:lang w:val="vi-VN"/>
        </w:rPr>
        <w:t>ố ph</w:t>
      </w:r>
      <w:r w:rsidRPr="000469DC">
        <w:rPr>
          <w:rFonts w:ascii="Arial" w:eastAsia="Times New Roman" w:hAnsi="Arial" w:cs="Arial"/>
          <w:color w:val="000000"/>
          <w:sz w:val="20"/>
          <w:szCs w:val="20"/>
        </w:rPr>
        <w:t>á s</w:t>
      </w:r>
      <w:r w:rsidRPr="000469DC">
        <w:rPr>
          <w:rFonts w:ascii="Arial" w:eastAsia="Times New Roman" w:hAnsi="Arial" w:cs="Arial"/>
          <w:color w:val="000000"/>
          <w:sz w:val="20"/>
          <w:szCs w:val="20"/>
          <w:lang w:val="vi-VN"/>
        </w:rPr>
        <w:t>ản;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e) Thông báo k</w:t>
      </w:r>
      <w:r w:rsidRPr="000469DC">
        <w:rPr>
          <w:rFonts w:ascii="Arial" w:eastAsia="Times New Roman" w:hAnsi="Arial" w:cs="Arial"/>
          <w:color w:val="000000"/>
          <w:sz w:val="20"/>
          <w:szCs w:val="20"/>
          <w:lang w:val="vi-VN"/>
        </w:rPr>
        <w:t>ịp thời cho B</w:t>
      </w:r>
      <w:r w:rsidRPr="000469DC">
        <w:rPr>
          <w:rFonts w:ascii="Arial" w:eastAsia="Times New Roman" w:hAnsi="Arial" w:cs="Arial"/>
          <w:color w:val="000000"/>
          <w:sz w:val="20"/>
          <w:szCs w:val="20"/>
        </w:rPr>
        <w:t>ên A khi phát hi</w:t>
      </w:r>
      <w:r w:rsidRPr="000469DC">
        <w:rPr>
          <w:rFonts w:ascii="Arial" w:eastAsia="Times New Roman" w:hAnsi="Arial" w:cs="Arial"/>
          <w:color w:val="000000"/>
          <w:sz w:val="20"/>
          <w:szCs w:val="20"/>
          <w:lang w:val="vi-VN"/>
        </w:rPr>
        <w:t>ện những hiện tượng bất thường c</w:t>
      </w:r>
      <w:r w:rsidRPr="000469DC">
        <w:rPr>
          <w:rFonts w:ascii="Arial" w:eastAsia="Times New Roman" w:hAnsi="Arial" w:cs="Arial"/>
          <w:color w:val="000000"/>
          <w:sz w:val="20"/>
          <w:szCs w:val="20"/>
        </w:rPr>
        <w:t>ó th</w:t>
      </w:r>
      <w:r w:rsidRPr="000469DC">
        <w:rPr>
          <w:rFonts w:ascii="Arial" w:eastAsia="Times New Roman" w:hAnsi="Arial" w:cs="Arial"/>
          <w:color w:val="000000"/>
          <w:sz w:val="20"/>
          <w:szCs w:val="20"/>
          <w:lang w:val="vi-VN"/>
        </w:rPr>
        <w:t>ể g</w:t>
      </w:r>
      <w:r w:rsidRPr="000469DC">
        <w:rPr>
          <w:rFonts w:ascii="Arial" w:eastAsia="Times New Roman" w:hAnsi="Arial" w:cs="Arial"/>
          <w:color w:val="000000"/>
          <w:sz w:val="20"/>
          <w:szCs w:val="20"/>
        </w:rPr>
        <w:t>ây m</w:t>
      </w:r>
      <w:r w:rsidRPr="000469DC">
        <w:rPr>
          <w:rFonts w:ascii="Arial" w:eastAsia="Times New Roman" w:hAnsi="Arial" w:cs="Arial"/>
          <w:color w:val="000000"/>
          <w:sz w:val="20"/>
          <w:szCs w:val="20"/>
          <w:lang w:val="vi-VN"/>
        </w:rPr>
        <w:t>ất điện, mất an to</w:t>
      </w:r>
      <w:r w:rsidRPr="000469DC">
        <w:rPr>
          <w:rFonts w:ascii="Arial" w:eastAsia="Times New Roman" w:hAnsi="Arial" w:cs="Arial"/>
          <w:color w:val="000000"/>
          <w:sz w:val="20"/>
          <w:szCs w:val="20"/>
        </w:rPr>
        <w:t>àn cho ngư</w:t>
      </w:r>
      <w:r w:rsidRPr="000469DC">
        <w:rPr>
          <w:rFonts w:ascii="Arial" w:eastAsia="Times New Roman" w:hAnsi="Arial" w:cs="Arial"/>
          <w:color w:val="000000"/>
          <w:sz w:val="20"/>
          <w:szCs w:val="20"/>
          <w:lang w:val="vi-VN"/>
        </w:rPr>
        <w:t>ời v</w:t>
      </w:r>
      <w:r w:rsidRPr="000469DC">
        <w:rPr>
          <w:rFonts w:ascii="Arial" w:eastAsia="Times New Roman" w:hAnsi="Arial" w:cs="Arial"/>
          <w:color w:val="000000"/>
          <w:sz w:val="20"/>
          <w:szCs w:val="20"/>
        </w:rPr>
        <w:t>à tài s</w:t>
      </w:r>
      <w:r w:rsidRPr="000469DC">
        <w:rPr>
          <w:rFonts w:ascii="Arial" w:eastAsia="Times New Roman" w:hAnsi="Arial" w:cs="Arial"/>
          <w:color w:val="000000"/>
          <w:sz w:val="20"/>
          <w:szCs w:val="20"/>
          <w:lang w:val="vi-VN"/>
        </w:rPr>
        <w:t>ản;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g) T</w:t>
      </w:r>
      <w:r w:rsidRPr="000469DC">
        <w:rPr>
          <w:rFonts w:ascii="Arial" w:eastAsia="Times New Roman" w:hAnsi="Arial" w:cs="Arial"/>
          <w:color w:val="000000"/>
          <w:sz w:val="20"/>
          <w:szCs w:val="20"/>
          <w:lang w:val="vi-VN"/>
        </w:rPr>
        <w:t>ạo điều kiện để B</w:t>
      </w:r>
      <w:r w:rsidRPr="000469DC">
        <w:rPr>
          <w:rFonts w:ascii="Arial" w:eastAsia="Times New Roman" w:hAnsi="Arial" w:cs="Arial"/>
          <w:color w:val="000000"/>
          <w:sz w:val="20"/>
          <w:szCs w:val="20"/>
        </w:rPr>
        <w:t>ên A ki</w:t>
      </w:r>
      <w:r w:rsidRPr="000469DC">
        <w:rPr>
          <w:rFonts w:ascii="Arial" w:eastAsia="Times New Roman" w:hAnsi="Arial" w:cs="Arial"/>
          <w:color w:val="000000"/>
          <w:sz w:val="20"/>
          <w:szCs w:val="20"/>
          <w:lang w:val="vi-VN"/>
        </w:rPr>
        <w:t>ểm tra việc thực hiện Hợp đồng, ghi chỉ số c</w:t>
      </w:r>
      <w:r w:rsidRPr="000469DC">
        <w:rPr>
          <w:rFonts w:ascii="Arial" w:eastAsia="Times New Roman" w:hAnsi="Arial" w:cs="Arial"/>
          <w:color w:val="000000"/>
          <w:sz w:val="20"/>
          <w:szCs w:val="20"/>
        </w:rPr>
        <w:t>ông tơ và th</w:t>
      </w:r>
      <w:r w:rsidRPr="000469DC">
        <w:rPr>
          <w:rFonts w:ascii="Arial" w:eastAsia="Times New Roman" w:hAnsi="Arial" w:cs="Arial"/>
          <w:color w:val="000000"/>
          <w:sz w:val="20"/>
          <w:szCs w:val="20"/>
          <w:lang w:val="vi-VN"/>
        </w:rPr>
        <w:t>ực hiện c</w:t>
      </w:r>
      <w:r w:rsidRPr="000469DC">
        <w:rPr>
          <w:rFonts w:ascii="Arial" w:eastAsia="Times New Roman" w:hAnsi="Arial" w:cs="Arial"/>
          <w:color w:val="000000"/>
          <w:sz w:val="20"/>
          <w:szCs w:val="20"/>
        </w:rPr>
        <w:t>ác quy</w:t>
      </w:r>
      <w:r w:rsidRPr="000469DC">
        <w:rPr>
          <w:rFonts w:ascii="Arial" w:eastAsia="Times New Roman" w:hAnsi="Arial" w:cs="Arial"/>
          <w:color w:val="000000"/>
          <w:sz w:val="20"/>
          <w:szCs w:val="20"/>
          <w:lang w:val="vi-VN"/>
        </w:rPr>
        <w:t>ền, nghĩa vụ kh</w:t>
      </w:r>
      <w:r w:rsidRPr="000469DC">
        <w:rPr>
          <w:rFonts w:ascii="Arial" w:eastAsia="Times New Roman" w:hAnsi="Arial" w:cs="Arial"/>
          <w:color w:val="000000"/>
          <w:sz w:val="20"/>
          <w:szCs w:val="20"/>
        </w:rPr>
        <w:t>ác theo H</w:t>
      </w:r>
      <w:r w:rsidRPr="000469DC">
        <w:rPr>
          <w:rFonts w:ascii="Arial" w:eastAsia="Times New Roman" w:hAnsi="Arial" w:cs="Arial"/>
          <w:color w:val="000000"/>
          <w:sz w:val="20"/>
          <w:szCs w:val="20"/>
          <w:lang w:val="vi-VN"/>
        </w:rPr>
        <w:t>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h) B</w:t>
      </w:r>
      <w:r w:rsidRPr="000469DC">
        <w:rPr>
          <w:rFonts w:ascii="Arial" w:eastAsia="Times New Roman" w:hAnsi="Arial" w:cs="Arial"/>
          <w:color w:val="000000"/>
          <w:sz w:val="20"/>
          <w:szCs w:val="20"/>
          <w:lang w:val="vi-VN"/>
        </w:rPr>
        <w:t>ảo đảm c</w:t>
      </w:r>
      <w:r w:rsidRPr="000469DC">
        <w:rPr>
          <w:rFonts w:ascii="Arial" w:eastAsia="Times New Roman" w:hAnsi="Arial" w:cs="Arial"/>
          <w:color w:val="000000"/>
          <w:sz w:val="20"/>
          <w:szCs w:val="20"/>
        </w:rPr>
        <w:t>ác trang thi</w:t>
      </w:r>
      <w:r w:rsidRPr="000469DC">
        <w:rPr>
          <w:rFonts w:ascii="Arial" w:eastAsia="Times New Roman" w:hAnsi="Arial" w:cs="Arial"/>
          <w:color w:val="000000"/>
          <w:sz w:val="20"/>
          <w:szCs w:val="20"/>
          <w:lang w:val="vi-VN"/>
        </w:rPr>
        <w:t>ết bị sử dụng điện đ</w:t>
      </w:r>
      <w:r w:rsidRPr="000469DC">
        <w:rPr>
          <w:rFonts w:ascii="Arial" w:eastAsia="Times New Roman" w:hAnsi="Arial" w:cs="Arial"/>
          <w:color w:val="000000"/>
          <w:sz w:val="20"/>
          <w:szCs w:val="20"/>
        </w:rPr>
        <w:t>áp </w:t>
      </w:r>
      <w:r w:rsidRPr="000469DC">
        <w:rPr>
          <w:rFonts w:ascii="Arial" w:eastAsia="Times New Roman" w:hAnsi="Arial" w:cs="Arial"/>
          <w:color w:val="000000"/>
          <w:sz w:val="20"/>
          <w:szCs w:val="20"/>
          <w:lang w:val="vi-VN"/>
        </w:rPr>
        <w:t>ứng c</w:t>
      </w:r>
      <w:r w:rsidRPr="000469DC">
        <w:rPr>
          <w:rFonts w:ascii="Arial" w:eastAsia="Times New Roman" w:hAnsi="Arial" w:cs="Arial"/>
          <w:color w:val="000000"/>
          <w:sz w:val="20"/>
          <w:szCs w:val="20"/>
        </w:rPr>
        <w:t>ác tiêu chu</w:t>
      </w:r>
      <w:r w:rsidRPr="000469DC">
        <w:rPr>
          <w:rFonts w:ascii="Arial" w:eastAsia="Times New Roman" w:hAnsi="Arial" w:cs="Arial"/>
          <w:color w:val="000000"/>
          <w:sz w:val="20"/>
          <w:szCs w:val="20"/>
          <w:lang w:val="vi-VN"/>
        </w:rPr>
        <w:t>ẩn kỹ thuật v</w:t>
      </w:r>
      <w:r w:rsidRPr="000469DC">
        <w:rPr>
          <w:rFonts w:ascii="Arial" w:eastAsia="Times New Roman" w:hAnsi="Arial" w:cs="Arial"/>
          <w:color w:val="000000"/>
          <w:sz w:val="20"/>
          <w:szCs w:val="20"/>
        </w:rPr>
        <w:t>à yêu c</w:t>
      </w:r>
      <w:r w:rsidRPr="000469DC">
        <w:rPr>
          <w:rFonts w:ascii="Arial" w:eastAsia="Times New Roman" w:hAnsi="Arial" w:cs="Arial"/>
          <w:color w:val="000000"/>
          <w:sz w:val="20"/>
          <w:szCs w:val="20"/>
          <w:lang w:val="vi-VN"/>
        </w:rPr>
        <w:t>ầu về an to</w:t>
      </w:r>
      <w:r w:rsidRPr="000469DC">
        <w:rPr>
          <w:rFonts w:ascii="Arial" w:eastAsia="Times New Roman" w:hAnsi="Arial" w:cs="Arial"/>
          <w:color w:val="000000"/>
          <w:sz w:val="20"/>
          <w:szCs w:val="20"/>
        </w:rPr>
        <w:t>àn đi</w:t>
      </w:r>
      <w:r w:rsidRPr="000469DC">
        <w:rPr>
          <w:rFonts w:ascii="Arial" w:eastAsia="Times New Roman" w:hAnsi="Arial" w:cs="Arial"/>
          <w:color w:val="000000"/>
          <w:sz w:val="20"/>
          <w:szCs w:val="20"/>
          <w:lang w:val="vi-VN"/>
        </w:rPr>
        <w:t>ện; thực hiện chế độ sử dụng điện theo y</w:t>
      </w:r>
      <w:r w:rsidRPr="000469DC">
        <w:rPr>
          <w:rFonts w:ascii="Arial" w:eastAsia="Times New Roman" w:hAnsi="Arial" w:cs="Arial"/>
          <w:color w:val="000000"/>
          <w:sz w:val="20"/>
          <w:szCs w:val="20"/>
        </w:rPr>
        <w:t>êu c</w:t>
      </w:r>
      <w:r w:rsidRPr="000469DC">
        <w:rPr>
          <w:rFonts w:ascii="Arial" w:eastAsia="Times New Roman" w:hAnsi="Arial" w:cs="Arial"/>
          <w:color w:val="000000"/>
          <w:sz w:val="20"/>
          <w:szCs w:val="20"/>
          <w:lang w:val="vi-VN"/>
        </w:rPr>
        <w:t>ầu của đơn vị điều độ hệ thống điện quốc gia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lastRenderedPageBreak/>
        <w:t>i) Không đư</w:t>
      </w:r>
      <w:r w:rsidRPr="000469DC">
        <w:rPr>
          <w:rFonts w:ascii="Arial" w:eastAsia="Times New Roman" w:hAnsi="Arial" w:cs="Arial"/>
          <w:color w:val="000000"/>
          <w:sz w:val="20"/>
          <w:szCs w:val="20"/>
          <w:lang w:val="vi-VN"/>
        </w:rPr>
        <w:t>ợc chuyển giao quyền, nghĩa vụ theo quy định tại Hợp đồng cho bất kỳ chủ thể n</w:t>
      </w:r>
      <w:r w:rsidRPr="000469DC">
        <w:rPr>
          <w:rFonts w:ascii="Arial" w:eastAsia="Times New Roman" w:hAnsi="Arial" w:cs="Arial"/>
          <w:color w:val="000000"/>
          <w:sz w:val="20"/>
          <w:szCs w:val="20"/>
        </w:rPr>
        <w:t>ào khác n</w:t>
      </w:r>
      <w:r w:rsidRPr="000469DC">
        <w:rPr>
          <w:rFonts w:ascii="Arial" w:eastAsia="Times New Roman" w:hAnsi="Arial" w:cs="Arial"/>
          <w:color w:val="000000"/>
          <w:sz w:val="20"/>
          <w:szCs w:val="20"/>
          <w:lang w:val="vi-VN"/>
        </w:rPr>
        <w:t>ếu kh</w:t>
      </w:r>
      <w:r w:rsidRPr="000469DC">
        <w:rPr>
          <w:rFonts w:ascii="Arial" w:eastAsia="Times New Roman" w:hAnsi="Arial" w:cs="Arial"/>
          <w:color w:val="000000"/>
          <w:sz w:val="20"/>
          <w:szCs w:val="20"/>
        </w:rPr>
        <w:t>ông thông báo và đư</w:t>
      </w:r>
      <w:r w:rsidRPr="000469DC">
        <w:rPr>
          <w:rFonts w:ascii="Arial" w:eastAsia="Times New Roman" w:hAnsi="Arial" w:cs="Arial"/>
          <w:color w:val="000000"/>
          <w:sz w:val="20"/>
          <w:szCs w:val="20"/>
          <w:lang w:val="vi-VN"/>
        </w:rPr>
        <w:t>ợc B</w:t>
      </w:r>
      <w:r w:rsidRPr="000469DC">
        <w:rPr>
          <w:rFonts w:ascii="Arial" w:eastAsia="Times New Roman" w:hAnsi="Arial" w:cs="Arial"/>
          <w:color w:val="000000"/>
          <w:sz w:val="20"/>
          <w:szCs w:val="20"/>
        </w:rPr>
        <w:t>ên A ch</w:t>
      </w:r>
      <w:r w:rsidRPr="000469DC">
        <w:rPr>
          <w:rFonts w:ascii="Arial" w:eastAsia="Times New Roman" w:hAnsi="Arial" w:cs="Arial"/>
          <w:color w:val="000000"/>
          <w:sz w:val="20"/>
          <w:szCs w:val="20"/>
          <w:lang w:val="vi-VN"/>
        </w:rPr>
        <w:t>ấp thuận;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k) B</w:t>
      </w:r>
      <w:r w:rsidRPr="000469DC">
        <w:rPr>
          <w:rFonts w:ascii="Arial" w:eastAsia="Times New Roman" w:hAnsi="Arial" w:cs="Arial"/>
          <w:color w:val="000000"/>
          <w:sz w:val="20"/>
          <w:szCs w:val="20"/>
          <w:lang w:val="vi-VN"/>
        </w:rPr>
        <w:t>ảo mật th</w:t>
      </w:r>
      <w:r w:rsidRPr="000469DC">
        <w:rPr>
          <w:rFonts w:ascii="Arial" w:eastAsia="Times New Roman" w:hAnsi="Arial" w:cs="Arial"/>
          <w:color w:val="000000"/>
          <w:sz w:val="20"/>
          <w:szCs w:val="20"/>
        </w:rPr>
        <w:t>ông tin, tài li</w:t>
      </w:r>
      <w:r w:rsidRPr="000469DC">
        <w:rPr>
          <w:rFonts w:ascii="Arial" w:eastAsia="Times New Roman" w:hAnsi="Arial" w:cs="Arial"/>
          <w:color w:val="000000"/>
          <w:sz w:val="20"/>
          <w:szCs w:val="20"/>
          <w:lang w:val="vi-VN"/>
        </w:rPr>
        <w:t>ệu c</w:t>
      </w:r>
      <w:r w:rsidRPr="000469DC">
        <w:rPr>
          <w:rFonts w:ascii="Arial" w:eastAsia="Times New Roman" w:hAnsi="Arial" w:cs="Arial"/>
          <w:color w:val="000000"/>
          <w:sz w:val="20"/>
          <w:szCs w:val="20"/>
        </w:rPr>
        <w:t>ó đư</w:t>
      </w:r>
      <w:r w:rsidRPr="000469DC">
        <w:rPr>
          <w:rFonts w:ascii="Arial" w:eastAsia="Times New Roman" w:hAnsi="Arial" w:cs="Arial"/>
          <w:color w:val="000000"/>
          <w:sz w:val="20"/>
          <w:szCs w:val="20"/>
          <w:lang w:val="vi-VN"/>
        </w:rPr>
        <w:t>ợc trong qu</w:t>
      </w:r>
      <w:r w:rsidRPr="000469DC">
        <w:rPr>
          <w:rFonts w:ascii="Arial" w:eastAsia="Times New Roman" w:hAnsi="Arial" w:cs="Arial"/>
          <w:color w:val="000000"/>
          <w:sz w:val="20"/>
          <w:szCs w:val="20"/>
        </w:rPr>
        <w:t>á trình ký k</w:t>
      </w:r>
      <w:r w:rsidRPr="000469DC">
        <w:rPr>
          <w:rFonts w:ascii="Arial" w:eastAsia="Times New Roman" w:hAnsi="Arial" w:cs="Arial"/>
          <w:color w:val="000000"/>
          <w:sz w:val="20"/>
          <w:szCs w:val="20"/>
          <w:lang w:val="vi-VN"/>
        </w:rPr>
        <w:t>ết, thực hiện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l) Các nghĩa v</w:t>
      </w:r>
      <w:r w:rsidRPr="000469DC">
        <w:rPr>
          <w:rFonts w:ascii="Arial" w:eastAsia="Times New Roman" w:hAnsi="Arial" w:cs="Arial"/>
          <w:color w:val="000000"/>
          <w:sz w:val="20"/>
          <w:szCs w:val="20"/>
          <w:lang w:val="vi-VN"/>
        </w:rPr>
        <w:t>ụ kh</w:t>
      </w:r>
      <w:r w:rsidRPr="000469DC">
        <w:rPr>
          <w:rFonts w:ascii="Arial" w:eastAsia="Times New Roman" w:hAnsi="Arial" w:cs="Arial"/>
          <w:color w:val="000000"/>
          <w:sz w:val="20"/>
          <w:szCs w:val="20"/>
        </w:rPr>
        <w:t>ác theo quy đ</w:t>
      </w:r>
      <w:r w:rsidRPr="000469DC">
        <w:rPr>
          <w:rFonts w:ascii="Arial" w:eastAsia="Times New Roman" w:hAnsi="Arial" w:cs="Arial"/>
          <w:color w:val="000000"/>
          <w:sz w:val="20"/>
          <w:szCs w:val="20"/>
          <w:lang w:val="vi-VN"/>
        </w:rPr>
        <w:t>ịnh của Hợp đồng v</w:t>
      </w:r>
      <w:r w:rsidRPr="000469DC">
        <w:rPr>
          <w:rFonts w:ascii="Arial" w:eastAsia="Times New Roman" w:hAnsi="Arial" w:cs="Arial"/>
          <w:color w:val="000000"/>
          <w:sz w:val="20"/>
          <w:szCs w:val="20"/>
        </w:rPr>
        <w:t>à pháp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15. Vi phạm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15.1</w:t>
      </w:r>
      <w:r w:rsidRPr="000469DC">
        <w:rPr>
          <w:rFonts w:ascii="Arial" w:eastAsia="Times New Roman" w:hAnsi="Arial" w:cs="Arial"/>
          <w:color w:val="000000"/>
          <w:sz w:val="20"/>
          <w:szCs w:val="20"/>
          <w:lang w:val="en"/>
        </w:rPr>
        <w:t> Các hành vi vi ph</w:t>
      </w:r>
      <w:r w:rsidRPr="000469DC">
        <w:rPr>
          <w:rFonts w:ascii="Arial" w:eastAsia="Times New Roman" w:hAnsi="Arial" w:cs="Arial"/>
          <w:color w:val="000000"/>
          <w:sz w:val="20"/>
          <w:szCs w:val="20"/>
          <w:lang w:val="vi-VN"/>
        </w:rPr>
        <w:t>ạm của B</w:t>
      </w:r>
      <w:r w:rsidRPr="000469DC">
        <w:rPr>
          <w:rFonts w:ascii="Arial" w:eastAsia="Times New Roman" w:hAnsi="Arial" w:cs="Arial"/>
          <w:color w:val="000000"/>
          <w:sz w:val="20"/>
          <w:szCs w:val="20"/>
        </w:rPr>
        <w:t>ên A bao g</w:t>
      </w:r>
      <w:r w:rsidRPr="000469DC">
        <w:rPr>
          <w:rFonts w:ascii="Arial" w:eastAsia="Times New Roman" w:hAnsi="Arial" w:cs="Arial"/>
          <w:color w:val="000000"/>
          <w:sz w:val="20"/>
          <w:szCs w:val="20"/>
          <w:lang w:val="vi-VN"/>
        </w:rPr>
        <w:t>ồm: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Trì hoãn vi</w:t>
      </w:r>
      <w:r w:rsidRPr="000469DC">
        <w:rPr>
          <w:rFonts w:ascii="Arial" w:eastAsia="Times New Roman" w:hAnsi="Arial" w:cs="Arial"/>
          <w:color w:val="000000"/>
          <w:sz w:val="20"/>
          <w:szCs w:val="20"/>
          <w:lang w:val="vi-VN"/>
        </w:rPr>
        <w:t>ệc cấp điện theo Hợp đồng, trừ trường hợp nguy</w:t>
      </w:r>
      <w:r w:rsidRPr="000469DC">
        <w:rPr>
          <w:rFonts w:ascii="Arial" w:eastAsia="Times New Roman" w:hAnsi="Arial" w:cs="Arial"/>
          <w:color w:val="000000"/>
          <w:sz w:val="20"/>
          <w:szCs w:val="20"/>
        </w:rPr>
        <w:t>ên nhân c</w:t>
      </w:r>
      <w:r w:rsidRPr="000469DC">
        <w:rPr>
          <w:rFonts w:ascii="Arial" w:eastAsia="Times New Roman" w:hAnsi="Arial" w:cs="Arial"/>
          <w:color w:val="000000"/>
          <w:sz w:val="20"/>
          <w:szCs w:val="20"/>
          <w:lang w:val="vi-VN"/>
        </w:rPr>
        <w:t>ủa việc tr</w:t>
      </w:r>
      <w:r w:rsidRPr="000469DC">
        <w:rPr>
          <w:rFonts w:ascii="Arial" w:eastAsia="Times New Roman" w:hAnsi="Arial" w:cs="Arial"/>
          <w:color w:val="000000"/>
          <w:sz w:val="20"/>
          <w:szCs w:val="20"/>
        </w:rPr>
        <w:t>ì hoãn là do l</w:t>
      </w:r>
      <w:r w:rsidRPr="000469DC">
        <w:rPr>
          <w:rFonts w:ascii="Arial" w:eastAsia="Times New Roman" w:hAnsi="Arial" w:cs="Arial"/>
          <w:color w:val="000000"/>
          <w:sz w:val="20"/>
          <w:szCs w:val="20"/>
          <w:lang w:val="vi-VN"/>
        </w:rPr>
        <w:t>ỗi của B</w:t>
      </w:r>
      <w:r w:rsidRPr="000469DC">
        <w:rPr>
          <w:rFonts w:ascii="Arial" w:eastAsia="Times New Roman" w:hAnsi="Arial" w:cs="Arial"/>
          <w:color w:val="000000"/>
          <w:sz w:val="20"/>
          <w:szCs w:val="20"/>
        </w:rPr>
        <w:t>ên B;</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Không b</w:t>
      </w:r>
      <w:r w:rsidRPr="000469DC">
        <w:rPr>
          <w:rFonts w:ascii="Arial" w:eastAsia="Times New Roman" w:hAnsi="Arial" w:cs="Arial"/>
          <w:color w:val="000000"/>
          <w:sz w:val="20"/>
          <w:szCs w:val="20"/>
          <w:lang w:val="vi-VN"/>
        </w:rPr>
        <w:t>ảo đảm ti</w:t>
      </w:r>
      <w:r w:rsidRPr="000469DC">
        <w:rPr>
          <w:rFonts w:ascii="Arial" w:eastAsia="Times New Roman" w:hAnsi="Arial" w:cs="Arial"/>
          <w:color w:val="000000"/>
          <w:sz w:val="20"/>
          <w:szCs w:val="20"/>
        </w:rPr>
        <w:t>êu chu</w:t>
      </w:r>
      <w:r w:rsidRPr="000469DC">
        <w:rPr>
          <w:rFonts w:ascii="Arial" w:eastAsia="Times New Roman" w:hAnsi="Arial" w:cs="Arial"/>
          <w:color w:val="000000"/>
          <w:sz w:val="20"/>
          <w:szCs w:val="20"/>
          <w:lang w:val="vi-VN"/>
        </w:rPr>
        <w:t>ẩn chất lượng dịch vụ theo Điều 4 của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Ghi sai ch</w:t>
      </w:r>
      <w:r w:rsidRPr="000469DC">
        <w:rPr>
          <w:rFonts w:ascii="Arial" w:eastAsia="Times New Roman" w:hAnsi="Arial" w:cs="Arial"/>
          <w:color w:val="000000"/>
          <w:sz w:val="20"/>
          <w:szCs w:val="20"/>
          <w:lang w:val="vi-VN"/>
        </w:rPr>
        <w:t>ỉ số c</w:t>
      </w:r>
      <w:r w:rsidRPr="000469DC">
        <w:rPr>
          <w:rFonts w:ascii="Arial" w:eastAsia="Times New Roman" w:hAnsi="Arial" w:cs="Arial"/>
          <w:color w:val="000000"/>
          <w:sz w:val="20"/>
          <w:szCs w:val="20"/>
        </w:rPr>
        <w:t>ông tơ; tính sai ti</w:t>
      </w:r>
      <w:r w:rsidRPr="000469DC">
        <w:rPr>
          <w:rFonts w:ascii="Arial" w:eastAsia="Times New Roman" w:hAnsi="Arial" w:cs="Arial"/>
          <w:color w:val="000000"/>
          <w:sz w:val="20"/>
          <w:szCs w:val="20"/>
          <w:lang w:val="vi-VN"/>
        </w:rPr>
        <w:t>ền điện trong h</w:t>
      </w:r>
      <w:r w:rsidRPr="000469DC">
        <w:rPr>
          <w:rFonts w:ascii="Arial" w:eastAsia="Times New Roman" w:hAnsi="Arial" w:cs="Arial"/>
          <w:color w:val="000000"/>
          <w:sz w:val="20"/>
          <w:szCs w:val="20"/>
        </w:rPr>
        <w:t>óa đơn;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d) Trì hoãn ho</w:t>
      </w:r>
      <w:r w:rsidRPr="000469DC">
        <w:rPr>
          <w:rFonts w:ascii="Arial" w:eastAsia="Times New Roman" w:hAnsi="Arial" w:cs="Arial"/>
          <w:color w:val="000000"/>
          <w:sz w:val="20"/>
          <w:szCs w:val="20"/>
          <w:lang w:val="vi-VN"/>
        </w:rPr>
        <w:t>ặc kh</w:t>
      </w:r>
      <w:r w:rsidRPr="000469DC">
        <w:rPr>
          <w:rFonts w:ascii="Arial" w:eastAsia="Times New Roman" w:hAnsi="Arial" w:cs="Arial"/>
          <w:color w:val="000000"/>
          <w:sz w:val="20"/>
          <w:szCs w:val="20"/>
        </w:rPr>
        <w:t>ông b</w:t>
      </w:r>
      <w:r w:rsidRPr="000469DC">
        <w:rPr>
          <w:rFonts w:ascii="Arial" w:eastAsia="Times New Roman" w:hAnsi="Arial" w:cs="Arial"/>
          <w:color w:val="000000"/>
          <w:sz w:val="20"/>
          <w:szCs w:val="20"/>
          <w:lang w:val="vi-VN"/>
        </w:rPr>
        <w:t>ồi thường cho B</w:t>
      </w:r>
      <w:r w:rsidRPr="000469DC">
        <w:rPr>
          <w:rFonts w:ascii="Arial" w:eastAsia="Times New Roman" w:hAnsi="Arial" w:cs="Arial"/>
          <w:color w:val="000000"/>
          <w:sz w:val="20"/>
          <w:szCs w:val="20"/>
        </w:rPr>
        <w:t>ên B theo Điều</w:t>
      </w:r>
      <w:r w:rsidRPr="000469DC">
        <w:rPr>
          <w:rFonts w:ascii="Arial" w:eastAsia="Times New Roman" w:hAnsi="Arial" w:cs="Arial"/>
          <w:color w:val="000000"/>
          <w:sz w:val="20"/>
          <w:szCs w:val="20"/>
          <w:lang w:val="vi-VN"/>
        </w:rPr>
        <w:t> 16;</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đ) Các hành vi khác vi ph</w:t>
      </w:r>
      <w:r w:rsidRPr="000469DC">
        <w:rPr>
          <w:rFonts w:ascii="Arial" w:eastAsia="Times New Roman" w:hAnsi="Arial" w:cs="Arial"/>
          <w:color w:val="000000"/>
          <w:sz w:val="20"/>
          <w:szCs w:val="20"/>
          <w:lang w:val="vi-VN"/>
        </w:rPr>
        <w:t>ạm c</w:t>
      </w:r>
      <w:r w:rsidRPr="000469DC">
        <w:rPr>
          <w:rFonts w:ascii="Arial" w:eastAsia="Times New Roman" w:hAnsi="Arial" w:cs="Arial"/>
          <w:color w:val="000000"/>
          <w:sz w:val="20"/>
          <w:szCs w:val="20"/>
        </w:rPr>
        <w:t>ác quy đ</w:t>
      </w:r>
      <w:r w:rsidRPr="000469DC">
        <w:rPr>
          <w:rFonts w:ascii="Arial" w:eastAsia="Times New Roman" w:hAnsi="Arial" w:cs="Arial"/>
          <w:color w:val="000000"/>
          <w:sz w:val="20"/>
          <w:szCs w:val="20"/>
          <w:lang w:val="vi-VN"/>
        </w:rPr>
        <w:t>ịnh của Hợp đồng v</w:t>
      </w:r>
      <w:r w:rsidRPr="000469DC">
        <w:rPr>
          <w:rFonts w:ascii="Arial" w:eastAsia="Times New Roman" w:hAnsi="Arial" w:cs="Arial"/>
          <w:color w:val="000000"/>
          <w:sz w:val="20"/>
          <w:szCs w:val="20"/>
        </w:rPr>
        <w:t>à pháp lu</w:t>
      </w:r>
      <w:r w:rsidRPr="000469DC">
        <w:rPr>
          <w:rFonts w:ascii="Arial" w:eastAsia="Times New Roman" w:hAnsi="Arial" w:cs="Arial"/>
          <w:color w:val="000000"/>
          <w:sz w:val="20"/>
          <w:szCs w:val="20"/>
          <w:lang w:val="vi-VN"/>
        </w:rPr>
        <w:t>ật ảnh hưởng đến việc thực hiện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15.2</w:t>
      </w:r>
      <w:r w:rsidRPr="000469DC">
        <w:rPr>
          <w:rFonts w:ascii="Arial" w:eastAsia="Times New Roman" w:hAnsi="Arial" w:cs="Arial"/>
          <w:color w:val="000000"/>
          <w:sz w:val="20"/>
          <w:szCs w:val="20"/>
          <w:lang w:val="en"/>
        </w:rPr>
        <w:t> Các hành vi vi ph</w:t>
      </w:r>
      <w:r w:rsidRPr="000469DC">
        <w:rPr>
          <w:rFonts w:ascii="Arial" w:eastAsia="Times New Roman" w:hAnsi="Arial" w:cs="Arial"/>
          <w:color w:val="000000"/>
          <w:sz w:val="20"/>
          <w:szCs w:val="20"/>
          <w:lang w:val="vi-VN"/>
        </w:rPr>
        <w:t>ạm của B</w:t>
      </w:r>
      <w:r w:rsidRPr="000469DC">
        <w:rPr>
          <w:rFonts w:ascii="Arial" w:eastAsia="Times New Roman" w:hAnsi="Arial" w:cs="Arial"/>
          <w:color w:val="000000"/>
          <w:sz w:val="20"/>
          <w:szCs w:val="20"/>
        </w:rPr>
        <w:t>ên B bao g</w:t>
      </w:r>
      <w:r w:rsidRPr="000469DC">
        <w:rPr>
          <w:rFonts w:ascii="Arial" w:eastAsia="Times New Roman" w:hAnsi="Arial" w:cs="Arial"/>
          <w:color w:val="000000"/>
          <w:sz w:val="20"/>
          <w:szCs w:val="20"/>
          <w:lang w:val="vi-VN"/>
        </w:rPr>
        <w:t>ồm: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Trì hoãn vi</w:t>
      </w:r>
      <w:r w:rsidRPr="000469DC">
        <w:rPr>
          <w:rFonts w:ascii="Arial" w:eastAsia="Times New Roman" w:hAnsi="Arial" w:cs="Arial"/>
          <w:color w:val="000000"/>
          <w:sz w:val="20"/>
          <w:szCs w:val="20"/>
          <w:lang w:val="vi-VN"/>
        </w:rPr>
        <w:t>ệc thực hiện Hợp đồng đ</w:t>
      </w:r>
      <w:r w:rsidRPr="000469DC">
        <w:rPr>
          <w:rFonts w:ascii="Arial" w:eastAsia="Times New Roman" w:hAnsi="Arial" w:cs="Arial"/>
          <w:color w:val="000000"/>
          <w:sz w:val="20"/>
          <w:szCs w:val="20"/>
        </w:rPr>
        <w:t>ã ký;</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S</w:t>
      </w:r>
      <w:r w:rsidRPr="000469DC">
        <w:rPr>
          <w:rFonts w:ascii="Arial" w:eastAsia="Times New Roman" w:hAnsi="Arial" w:cs="Arial"/>
          <w:color w:val="000000"/>
          <w:sz w:val="20"/>
          <w:szCs w:val="20"/>
          <w:lang w:val="vi-VN"/>
        </w:rPr>
        <w:t>ử dụng điện sai mục đ</w:t>
      </w:r>
      <w:r w:rsidRPr="000469DC">
        <w:rPr>
          <w:rFonts w:ascii="Arial" w:eastAsia="Times New Roman" w:hAnsi="Arial" w:cs="Arial"/>
          <w:color w:val="000000"/>
          <w:sz w:val="20"/>
          <w:szCs w:val="20"/>
        </w:rPr>
        <w:t>ích ghi t</w:t>
      </w:r>
      <w:r w:rsidRPr="000469DC">
        <w:rPr>
          <w:rFonts w:ascii="Arial" w:eastAsia="Times New Roman" w:hAnsi="Arial" w:cs="Arial"/>
          <w:color w:val="000000"/>
          <w:sz w:val="20"/>
          <w:szCs w:val="20"/>
          <w:lang w:val="vi-VN"/>
        </w:rPr>
        <w:t>ại Điều 2.2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S</w:t>
      </w:r>
      <w:r w:rsidRPr="000469DC">
        <w:rPr>
          <w:rFonts w:ascii="Arial" w:eastAsia="Times New Roman" w:hAnsi="Arial" w:cs="Arial"/>
          <w:color w:val="000000"/>
          <w:sz w:val="20"/>
          <w:szCs w:val="20"/>
          <w:lang w:val="vi-VN"/>
        </w:rPr>
        <w:t>ử dụng qu</w:t>
      </w:r>
      <w:r w:rsidRPr="000469DC">
        <w:rPr>
          <w:rFonts w:ascii="Arial" w:eastAsia="Times New Roman" w:hAnsi="Arial" w:cs="Arial"/>
          <w:color w:val="000000"/>
          <w:sz w:val="20"/>
          <w:szCs w:val="20"/>
        </w:rPr>
        <w:t>á công su</w:t>
      </w:r>
      <w:r w:rsidRPr="000469DC">
        <w:rPr>
          <w:rFonts w:ascii="Arial" w:eastAsia="Times New Roman" w:hAnsi="Arial" w:cs="Arial"/>
          <w:color w:val="000000"/>
          <w:sz w:val="20"/>
          <w:szCs w:val="20"/>
          <w:lang w:val="vi-VN"/>
        </w:rPr>
        <w:t>ất đ</w:t>
      </w:r>
      <w:r w:rsidRPr="000469DC">
        <w:rPr>
          <w:rFonts w:ascii="Arial" w:eastAsia="Times New Roman" w:hAnsi="Arial" w:cs="Arial"/>
          <w:color w:val="000000"/>
          <w:sz w:val="20"/>
          <w:szCs w:val="20"/>
        </w:rPr>
        <w:t>ã đăng ký vào gi</w:t>
      </w:r>
      <w:r w:rsidRPr="000469DC">
        <w:rPr>
          <w:rFonts w:ascii="Arial" w:eastAsia="Times New Roman" w:hAnsi="Arial" w:cs="Arial"/>
          <w:color w:val="000000"/>
          <w:sz w:val="20"/>
          <w:szCs w:val="20"/>
          <w:lang w:val="vi-VN"/>
        </w:rPr>
        <w:t>ờ cao điểm;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d) Không thanh lý H</w:t>
      </w:r>
      <w:r w:rsidRPr="000469DC">
        <w:rPr>
          <w:rFonts w:ascii="Arial" w:eastAsia="Times New Roman" w:hAnsi="Arial" w:cs="Arial"/>
          <w:color w:val="000000"/>
          <w:sz w:val="20"/>
          <w:szCs w:val="20"/>
          <w:lang w:val="vi-VN"/>
        </w:rPr>
        <w:t>ợp đồng khi kh</w:t>
      </w:r>
      <w:r w:rsidRPr="000469DC">
        <w:rPr>
          <w:rFonts w:ascii="Arial" w:eastAsia="Times New Roman" w:hAnsi="Arial" w:cs="Arial"/>
          <w:color w:val="000000"/>
          <w:sz w:val="20"/>
          <w:szCs w:val="20"/>
        </w:rPr>
        <w:t>ông s</w:t>
      </w:r>
      <w:r w:rsidRPr="000469DC">
        <w:rPr>
          <w:rFonts w:ascii="Arial" w:eastAsia="Times New Roman" w:hAnsi="Arial" w:cs="Arial"/>
          <w:color w:val="000000"/>
          <w:sz w:val="20"/>
          <w:szCs w:val="20"/>
          <w:lang w:val="vi-VN"/>
        </w:rPr>
        <w:t>ử dụng điện năng;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đ) Vi ph</w:t>
      </w:r>
      <w:r w:rsidRPr="000469DC">
        <w:rPr>
          <w:rFonts w:ascii="Arial" w:eastAsia="Times New Roman" w:hAnsi="Arial" w:cs="Arial"/>
          <w:color w:val="000000"/>
          <w:sz w:val="20"/>
          <w:szCs w:val="20"/>
          <w:lang w:val="vi-VN"/>
        </w:rPr>
        <w:t>ạm nghĩa vụ thanh to</w:t>
      </w:r>
      <w:r w:rsidRPr="000469DC">
        <w:rPr>
          <w:rFonts w:ascii="Arial" w:eastAsia="Times New Roman" w:hAnsi="Arial" w:cs="Arial"/>
          <w:color w:val="000000"/>
          <w:sz w:val="20"/>
          <w:szCs w:val="20"/>
        </w:rPr>
        <w:t>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e) Trì hoãn ho</w:t>
      </w:r>
      <w:r w:rsidRPr="000469DC">
        <w:rPr>
          <w:rFonts w:ascii="Arial" w:eastAsia="Times New Roman" w:hAnsi="Arial" w:cs="Arial"/>
          <w:color w:val="000000"/>
          <w:sz w:val="20"/>
          <w:szCs w:val="20"/>
          <w:lang w:val="vi-VN"/>
        </w:rPr>
        <w:t>ặc kh</w:t>
      </w:r>
      <w:r w:rsidRPr="000469DC">
        <w:rPr>
          <w:rFonts w:ascii="Arial" w:eastAsia="Times New Roman" w:hAnsi="Arial" w:cs="Arial"/>
          <w:color w:val="000000"/>
          <w:sz w:val="20"/>
          <w:szCs w:val="20"/>
        </w:rPr>
        <w:t>ông b</w:t>
      </w:r>
      <w:r w:rsidRPr="000469DC">
        <w:rPr>
          <w:rFonts w:ascii="Arial" w:eastAsia="Times New Roman" w:hAnsi="Arial" w:cs="Arial"/>
          <w:color w:val="000000"/>
          <w:sz w:val="20"/>
          <w:szCs w:val="20"/>
          <w:lang w:val="vi-VN"/>
        </w:rPr>
        <w:t>ồi thường thiệt hại cho B</w:t>
      </w:r>
      <w:r w:rsidRPr="000469DC">
        <w:rPr>
          <w:rFonts w:ascii="Arial" w:eastAsia="Times New Roman" w:hAnsi="Arial" w:cs="Arial"/>
          <w:color w:val="000000"/>
          <w:sz w:val="20"/>
          <w:szCs w:val="20"/>
        </w:rPr>
        <w:t>ên A theo Điều</w:t>
      </w:r>
      <w:r w:rsidRPr="000469DC">
        <w:rPr>
          <w:rFonts w:ascii="Arial" w:eastAsia="Times New Roman" w:hAnsi="Arial" w:cs="Arial"/>
          <w:color w:val="000000"/>
          <w:sz w:val="20"/>
          <w:szCs w:val="20"/>
          <w:lang w:val="vi-VN"/>
        </w:rPr>
        <w:t> 16;</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g) T</w:t>
      </w:r>
      <w:r w:rsidRPr="000469DC">
        <w:rPr>
          <w:rFonts w:ascii="Arial" w:eastAsia="Times New Roman" w:hAnsi="Arial" w:cs="Arial"/>
          <w:color w:val="000000"/>
          <w:sz w:val="20"/>
          <w:szCs w:val="20"/>
          <w:lang w:val="vi-VN"/>
        </w:rPr>
        <w:t>ự </w:t>
      </w:r>
      <w:r w:rsidRPr="000469DC">
        <w:rPr>
          <w:rFonts w:ascii="Arial" w:eastAsia="Times New Roman" w:hAnsi="Arial" w:cs="Arial"/>
          <w:color w:val="000000"/>
          <w:sz w:val="20"/>
          <w:szCs w:val="20"/>
        </w:rPr>
        <w:t>ý cung c</w:t>
      </w:r>
      <w:r w:rsidRPr="000469DC">
        <w:rPr>
          <w:rFonts w:ascii="Arial" w:eastAsia="Times New Roman" w:hAnsi="Arial" w:cs="Arial"/>
          <w:color w:val="000000"/>
          <w:sz w:val="20"/>
          <w:szCs w:val="20"/>
          <w:lang w:val="vi-VN"/>
        </w:rPr>
        <w:t>ấp điện cho c</w:t>
      </w:r>
      <w:r w:rsidRPr="000469DC">
        <w:rPr>
          <w:rFonts w:ascii="Arial" w:eastAsia="Times New Roman" w:hAnsi="Arial" w:cs="Arial"/>
          <w:color w:val="000000"/>
          <w:sz w:val="20"/>
          <w:szCs w:val="20"/>
        </w:rPr>
        <w:t>á nhân ho</w:t>
      </w:r>
      <w:r w:rsidRPr="000469DC">
        <w:rPr>
          <w:rFonts w:ascii="Arial" w:eastAsia="Times New Roman" w:hAnsi="Arial" w:cs="Arial"/>
          <w:color w:val="000000"/>
          <w:sz w:val="20"/>
          <w:szCs w:val="20"/>
          <w:lang w:val="vi-VN"/>
        </w:rPr>
        <w:t>ặc tổ chức kh</w:t>
      </w:r>
      <w:r w:rsidRPr="000469DC">
        <w:rPr>
          <w:rFonts w:ascii="Arial" w:eastAsia="Times New Roman" w:hAnsi="Arial" w:cs="Arial"/>
          <w:color w:val="000000"/>
          <w:sz w:val="20"/>
          <w:szCs w:val="20"/>
        </w:rPr>
        <w:t>ác s</w:t>
      </w:r>
      <w:r w:rsidRPr="000469DC">
        <w:rPr>
          <w:rFonts w:ascii="Arial" w:eastAsia="Times New Roman" w:hAnsi="Arial" w:cs="Arial"/>
          <w:color w:val="000000"/>
          <w:sz w:val="20"/>
          <w:szCs w:val="20"/>
          <w:lang w:val="vi-VN"/>
        </w:rPr>
        <w:t>ử dụng điện;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h) Không còn quy</w:t>
      </w:r>
      <w:r w:rsidRPr="000469DC">
        <w:rPr>
          <w:rFonts w:ascii="Arial" w:eastAsia="Times New Roman" w:hAnsi="Arial" w:cs="Arial"/>
          <w:color w:val="000000"/>
          <w:sz w:val="20"/>
          <w:szCs w:val="20"/>
          <w:lang w:val="vi-VN"/>
        </w:rPr>
        <w:t>ền sở hữu v</w:t>
      </w:r>
      <w:r w:rsidRPr="000469DC">
        <w:rPr>
          <w:rFonts w:ascii="Arial" w:eastAsia="Times New Roman" w:hAnsi="Arial" w:cs="Arial"/>
          <w:color w:val="000000"/>
          <w:sz w:val="20"/>
          <w:szCs w:val="20"/>
        </w:rPr>
        <w:t>à/ho</w:t>
      </w:r>
      <w:r w:rsidRPr="000469DC">
        <w:rPr>
          <w:rFonts w:ascii="Arial" w:eastAsia="Times New Roman" w:hAnsi="Arial" w:cs="Arial"/>
          <w:color w:val="000000"/>
          <w:sz w:val="20"/>
          <w:szCs w:val="20"/>
          <w:lang w:val="vi-VN"/>
        </w:rPr>
        <w:t>ặc sử dụng hợp ph</w:t>
      </w:r>
      <w:r w:rsidRPr="000469DC">
        <w:rPr>
          <w:rFonts w:ascii="Arial" w:eastAsia="Times New Roman" w:hAnsi="Arial" w:cs="Arial"/>
          <w:color w:val="000000"/>
          <w:sz w:val="20"/>
          <w:szCs w:val="20"/>
        </w:rPr>
        <w:t>áp đ</w:t>
      </w:r>
      <w:r w:rsidRPr="000469DC">
        <w:rPr>
          <w:rFonts w:ascii="Arial" w:eastAsia="Times New Roman" w:hAnsi="Arial" w:cs="Arial"/>
          <w:color w:val="000000"/>
          <w:sz w:val="20"/>
          <w:szCs w:val="20"/>
          <w:lang w:val="vi-VN"/>
        </w:rPr>
        <w:t>ối với địa điểm sử dụng điện;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 Không s</w:t>
      </w:r>
      <w:r w:rsidRPr="000469DC">
        <w:rPr>
          <w:rFonts w:ascii="Arial" w:eastAsia="Times New Roman" w:hAnsi="Arial" w:cs="Arial"/>
          <w:color w:val="000000"/>
          <w:sz w:val="20"/>
          <w:szCs w:val="20"/>
          <w:lang w:val="vi-VN"/>
        </w:rPr>
        <w:t>ử dụng điện 06 (s</w:t>
      </w:r>
      <w:r w:rsidRPr="000469DC">
        <w:rPr>
          <w:rFonts w:ascii="Arial" w:eastAsia="Times New Roman" w:hAnsi="Arial" w:cs="Arial"/>
          <w:color w:val="000000"/>
          <w:sz w:val="20"/>
          <w:szCs w:val="20"/>
        </w:rPr>
        <w:t>áu) tháng liên t</w:t>
      </w:r>
      <w:r w:rsidRPr="000469DC">
        <w:rPr>
          <w:rFonts w:ascii="Arial" w:eastAsia="Times New Roman" w:hAnsi="Arial" w:cs="Arial"/>
          <w:color w:val="000000"/>
          <w:sz w:val="20"/>
          <w:szCs w:val="20"/>
          <w:lang w:val="vi-VN"/>
        </w:rPr>
        <w:t>ục m</w:t>
      </w:r>
      <w:r w:rsidRPr="000469DC">
        <w:rPr>
          <w:rFonts w:ascii="Arial" w:eastAsia="Times New Roman" w:hAnsi="Arial" w:cs="Arial"/>
          <w:color w:val="000000"/>
          <w:sz w:val="20"/>
          <w:szCs w:val="20"/>
        </w:rPr>
        <w:t>à không thông báo trư</w:t>
      </w:r>
      <w:r w:rsidRPr="000469DC">
        <w:rPr>
          <w:rFonts w:ascii="Arial" w:eastAsia="Times New Roman" w:hAnsi="Arial" w:cs="Arial"/>
          <w:color w:val="000000"/>
          <w:sz w:val="20"/>
          <w:szCs w:val="20"/>
          <w:lang w:val="vi-VN"/>
        </w:rPr>
        <w:t>ớc cho B</w:t>
      </w:r>
      <w:r w:rsidRPr="000469DC">
        <w:rPr>
          <w:rFonts w:ascii="Arial" w:eastAsia="Times New Roman" w:hAnsi="Arial" w:cs="Arial"/>
          <w:color w:val="000000"/>
          <w:sz w:val="20"/>
          <w:szCs w:val="20"/>
        </w:rPr>
        <w:t>ên A;</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k) Các hành vi khác vi ph</w:t>
      </w:r>
      <w:r w:rsidRPr="000469DC">
        <w:rPr>
          <w:rFonts w:ascii="Arial" w:eastAsia="Times New Roman" w:hAnsi="Arial" w:cs="Arial"/>
          <w:color w:val="000000"/>
          <w:sz w:val="20"/>
          <w:szCs w:val="20"/>
          <w:lang w:val="vi-VN"/>
        </w:rPr>
        <w:t>ạm c</w:t>
      </w:r>
      <w:r w:rsidRPr="000469DC">
        <w:rPr>
          <w:rFonts w:ascii="Arial" w:eastAsia="Times New Roman" w:hAnsi="Arial" w:cs="Arial"/>
          <w:color w:val="000000"/>
          <w:sz w:val="20"/>
          <w:szCs w:val="20"/>
        </w:rPr>
        <w:t>ác quy đ</w:t>
      </w:r>
      <w:r w:rsidRPr="000469DC">
        <w:rPr>
          <w:rFonts w:ascii="Arial" w:eastAsia="Times New Roman" w:hAnsi="Arial" w:cs="Arial"/>
          <w:color w:val="000000"/>
          <w:sz w:val="20"/>
          <w:szCs w:val="20"/>
          <w:lang w:val="vi-VN"/>
        </w:rPr>
        <w:t>ịnh tại Hợp đồng v</w:t>
      </w:r>
      <w:r w:rsidRPr="000469DC">
        <w:rPr>
          <w:rFonts w:ascii="Arial" w:eastAsia="Times New Roman" w:hAnsi="Arial" w:cs="Arial"/>
          <w:color w:val="000000"/>
          <w:sz w:val="20"/>
          <w:szCs w:val="20"/>
        </w:rPr>
        <w:t>à pháp lu</w:t>
      </w:r>
      <w:r w:rsidRPr="000469DC">
        <w:rPr>
          <w:rFonts w:ascii="Arial" w:eastAsia="Times New Roman" w:hAnsi="Arial" w:cs="Arial"/>
          <w:color w:val="000000"/>
          <w:sz w:val="20"/>
          <w:szCs w:val="20"/>
          <w:lang w:val="vi-VN"/>
        </w:rPr>
        <w:t>ật ảnh hưởng đến việc thực hiện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15.3</w:t>
      </w:r>
      <w:r w:rsidRPr="000469DC">
        <w:rPr>
          <w:rFonts w:ascii="Arial" w:eastAsia="Times New Roman" w:hAnsi="Arial" w:cs="Arial"/>
          <w:color w:val="000000"/>
          <w:sz w:val="20"/>
          <w:szCs w:val="20"/>
          <w:lang w:val="en"/>
        </w:rPr>
        <w:t> N</w:t>
      </w:r>
      <w:r w:rsidRPr="000469DC">
        <w:rPr>
          <w:rFonts w:ascii="Arial" w:eastAsia="Times New Roman" w:hAnsi="Arial" w:cs="Arial"/>
          <w:color w:val="000000"/>
          <w:sz w:val="20"/>
          <w:szCs w:val="20"/>
          <w:lang w:val="vi-VN"/>
        </w:rPr>
        <w:t>ếu một B</w:t>
      </w:r>
      <w:r w:rsidRPr="000469DC">
        <w:rPr>
          <w:rFonts w:ascii="Arial" w:eastAsia="Times New Roman" w:hAnsi="Arial" w:cs="Arial"/>
          <w:color w:val="000000"/>
          <w:sz w:val="20"/>
          <w:szCs w:val="20"/>
        </w:rPr>
        <w:t>ên vi ph</w:t>
      </w:r>
      <w:r w:rsidRPr="000469DC">
        <w:rPr>
          <w:rFonts w:ascii="Arial" w:eastAsia="Times New Roman" w:hAnsi="Arial" w:cs="Arial"/>
          <w:color w:val="000000"/>
          <w:sz w:val="20"/>
          <w:szCs w:val="20"/>
          <w:lang w:val="vi-VN"/>
        </w:rPr>
        <w:t>ạm c</w:t>
      </w:r>
      <w:r w:rsidRPr="000469DC">
        <w:rPr>
          <w:rFonts w:ascii="Arial" w:eastAsia="Times New Roman" w:hAnsi="Arial" w:cs="Arial"/>
          <w:color w:val="000000"/>
          <w:sz w:val="20"/>
          <w:szCs w:val="20"/>
        </w:rPr>
        <w:t>ác nghĩa v</w:t>
      </w:r>
      <w:r w:rsidRPr="000469DC">
        <w:rPr>
          <w:rFonts w:ascii="Arial" w:eastAsia="Times New Roman" w:hAnsi="Arial" w:cs="Arial"/>
          <w:color w:val="000000"/>
          <w:sz w:val="20"/>
          <w:szCs w:val="20"/>
          <w:lang w:val="vi-VN"/>
        </w:rPr>
        <w:t>ụ, c</w:t>
      </w:r>
      <w:r w:rsidRPr="000469DC">
        <w:rPr>
          <w:rFonts w:ascii="Arial" w:eastAsia="Times New Roman" w:hAnsi="Arial" w:cs="Arial"/>
          <w:color w:val="000000"/>
          <w:sz w:val="20"/>
          <w:szCs w:val="20"/>
        </w:rPr>
        <w:t>ác cam k</w:t>
      </w:r>
      <w:r w:rsidRPr="000469DC">
        <w:rPr>
          <w:rFonts w:ascii="Arial" w:eastAsia="Times New Roman" w:hAnsi="Arial" w:cs="Arial"/>
          <w:color w:val="000000"/>
          <w:sz w:val="20"/>
          <w:szCs w:val="20"/>
          <w:lang w:val="vi-VN"/>
        </w:rPr>
        <w:t>ết, bảo đảm của m</w:t>
      </w:r>
      <w:r w:rsidRPr="000469DC">
        <w:rPr>
          <w:rFonts w:ascii="Arial" w:eastAsia="Times New Roman" w:hAnsi="Arial" w:cs="Arial"/>
          <w:color w:val="000000"/>
          <w:sz w:val="20"/>
          <w:szCs w:val="20"/>
        </w:rPr>
        <w:t>ình t</w:t>
      </w:r>
      <w:r w:rsidRPr="000469DC">
        <w:rPr>
          <w:rFonts w:ascii="Arial" w:eastAsia="Times New Roman" w:hAnsi="Arial" w:cs="Arial"/>
          <w:color w:val="000000"/>
          <w:sz w:val="20"/>
          <w:szCs w:val="20"/>
          <w:lang w:val="vi-VN"/>
        </w:rPr>
        <w:t>ại Hợp đồng n</w:t>
      </w:r>
      <w:r w:rsidRPr="000469DC">
        <w:rPr>
          <w:rFonts w:ascii="Arial" w:eastAsia="Times New Roman" w:hAnsi="Arial" w:cs="Arial"/>
          <w:color w:val="000000"/>
          <w:sz w:val="20"/>
          <w:szCs w:val="20"/>
        </w:rPr>
        <w:t>ày thì ph</w:t>
      </w:r>
      <w:r w:rsidRPr="000469DC">
        <w:rPr>
          <w:rFonts w:ascii="Arial" w:eastAsia="Times New Roman" w:hAnsi="Arial" w:cs="Arial"/>
          <w:color w:val="000000"/>
          <w:sz w:val="20"/>
          <w:szCs w:val="20"/>
          <w:lang w:val="vi-VN"/>
        </w:rPr>
        <w:t>ải chấm dứt mọi h</w:t>
      </w:r>
      <w:r w:rsidRPr="000469DC">
        <w:rPr>
          <w:rFonts w:ascii="Arial" w:eastAsia="Times New Roman" w:hAnsi="Arial" w:cs="Arial"/>
          <w:color w:val="000000"/>
          <w:sz w:val="20"/>
          <w:szCs w:val="20"/>
        </w:rPr>
        <w:t>ành vi vi ph</w:t>
      </w:r>
      <w:r w:rsidRPr="000469DC">
        <w:rPr>
          <w:rFonts w:ascii="Arial" w:eastAsia="Times New Roman" w:hAnsi="Arial" w:cs="Arial"/>
          <w:color w:val="000000"/>
          <w:sz w:val="20"/>
          <w:szCs w:val="20"/>
          <w:lang w:val="vi-VN"/>
        </w:rPr>
        <w:t>ạm v</w:t>
      </w:r>
      <w:r w:rsidRPr="000469DC">
        <w:rPr>
          <w:rFonts w:ascii="Arial" w:eastAsia="Times New Roman" w:hAnsi="Arial" w:cs="Arial"/>
          <w:color w:val="000000"/>
          <w:sz w:val="20"/>
          <w:szCs w:val="20"/>
        </w:rPr>
        <w:t>à kh</w:t>
      </w:r>
      <w:r w:rsidRPr="000469DC">
        <w:rPr>
          <w:rFonts w:ascii="Arial" w:eastAsia="Times New Roman" w:hAnsi="Arial" w:cs="Arial"/>
          <w:color w:val="000000"/>
          <w:sz w:val="20"/>
          <w:szCs w:val="20"/>
          <w:lang w:val="vi-VN"/>
        </w:rPr>
        <w:t>ắc phục hậu quả của h</w:t>
      </w:r>
      <w:r w:rsidRPr="000469DC">
        <w:rPr>
          <w:rFonts w:ascii="Arial" w:eastAsia="Times New Roman" w:hAnsi="Arial" w:cs="Arial"/>
          <w:color w:val="000000"/>
          <w:sz w:val="20"/>
          <w:szCs w:val="20"/>
        </w:rPr>
        <w:t>ành vi vi ph</w:t>
      </w:r>
      <w:r w:rsidRPr="000469DC">
        <w:rPr>
          <w:rFonts w:ascii="Arial" w:eastAsia="Times New Roman" w:hAnsi="Arial" w:cs="Arial"/>
          <w:color w:val="000000"/>
          <w:sz w:val="20"/>
          <w:szCs w:val="20"/>
          <w:lang w:val="vi-VN"/>
        </w:rPr>
        <w:t>ạm trong thời hạn hợp l</w:t>
      </w:r>
      <w:r w:rsidRPr="000469DC">
        <w:rPr>
          <w:rFonts w:ascii="Arial" w:eastAsia="Times New Roman" w:hAnsi="Arial" w:cs="Arial"/>
          <w:color w:val="000000"/>
          <w:sz w:val="20"/>
          <w:szCs w:val="20"/>
        </w:rPr>
        <w:t>ý theo thông báo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b</w:t>
      </w:r>
      <w:r w:rsidRPr="000469DC">
        <w:rPr>
          <w:rFonts w:ascii="Arial" w:eastAsia="Times New Roman" w:hAnsi="Arial" w:cs="Arial"/>
          <w:color w:val="000000"/>
          <w:sz w:val="20"/>
          <w:szCs w:val="20"/>
          <w:lang w:val="vi-VN"/>
        </w:rPr>
        <w:t>ị vi phạm.</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16. Phạt vi phạm v</w:t>
      </w:r>
      <w:r w:rsidRPr="000469DC">
        <w:rPr>
          <w:rFonts w:ascii="Arial" w:eastAsia="Times New Roman" w:hAnsi="Arial" w:cs="Arial"/>
          <w:b/>
          <w:bCs/>
          <w:color w:val="000000"/>
          <w:sz w:val="20"/>
          <w:szCs w:val="20"/>
        </w:rPr>
        <w:t>à b</w:t>
      </w:r>
      <w:r w:rsidRPr="000469DC">
        <w:rPr>
          <w:rFonts w:ascii="Arial" w:eastAsia="Times New Roman" w:hAnsi="Arial" w:cs="Arial"/>
          <w:b/>
          <w:bCs/>
          <w:color w:val="000000"/>
          <w:sz w:val="20"/>
          <w:szCs w:val="20"/>
          <w:lang w:val="vi-VN"/>
        </w:rPr>
        <w:t>ồi thường thiệt hại</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16.1</w:t>
      </w:r>
      <w:r w:rsidRPr="000469DC">
        <w:rPr>
          <w:rFonts w:ascii="Arial" w:eastAsia="Times New Roman" w:hAnsi="Arial" w:cs="Arial"/>
          <w:color w:val="000000"/>
          <w:sz w:val="20"/>
          <w:szCs w:val="20"/>
          <w:lang w:val="en"/>
        </w:rPr>
        <w:t> Các Bên ch</w:t>
      </w:r>
      <w:r w:rsidRPr="000469DC">
        <w:rPr>
          <w:rFonts w:ascii="Arial" w:eastAsia="Times New Roman" w:hAnsi="Arial" w:cs="Arial"/>
          <w:color w:val="000000"/>
          <w:sz w:val="20"/>
          <w:szCs w:val="20"/>
          <w:lang w:val="vi-VN"/>
        </w:rPr>
        <w:t>ịu tr</w:t>
      </w:r>
      <w:r w:rsidRPr="000469DC">
        <w:rPr>
          <w:rFonts w:ascii="Arial" w:eastAsia="Times New Roman" w:hAnsi="Arial" w:cs="Arial"/>
          <w:color w:val="000000"/>
          <w:sz w:val="20"/>
          <w:szCs w:val="20"/>
        </w:rPr>
        <w:t>ách nhi</w:t>
      </w:r>
      <w:r w:rsidRPr="000469DC">
        <w:rPr>
          <w:rFonts w:ascii="Arial" w:eastAsia="Times New Roman" w:hAnsi="Arial" w:cs="Arial"/>
          <w:color w:val="000000"/>
          <w:sz w:val="20"/>
          <w:szCs w:val="20"/>
          <w:lang w:val="vi-VN"/>
        </w:rPr>
        <w:t>ệm bồi thường thiệt hại v</w:t>
      </w:r>
      <w:r w:rsidRPr="000469DC">
        <w:rPr>
          <w:rFonts w:ascii="Arial" w:eastAsia="Times New Roman" w:hAnsi="Arial" w:cs="Arial"/>
          <w:color w:val="000000"/>
          <w:sz w:val="20"/>
          <w:szCs w:val="20"/>
        </w:rPr>
        <w:t>à ph</w:t>
      </w:r>
      <w:r w:rsidRPr="000469DC">
        <w:rPr>
          <w:rFonts w:ascii="Arial" w:eastAsia="Times New Roman" w:hAnsi="Arial" w:cs="Arial"/>
          <w:color w:val="000000"/>
          <w:sz w:val="20"/>
          <w:szCs w:val="20"/>
          <w:lang w:val="vi-VN"/>
        </w:rPr>
        <w:t>ạt vi phạm khi c</w:t>
      </w:r>
      <w:r w:rsidRPr="000469DC">
        <w:rPr>
          <w:rFonts w:ascii="Arial" w:eastAsia="Times New Roman" w:hAnsi="Arial" w:cs="Arial"/>
          <w:color w:val="000000"/>
          <w:sz w:val="20"/>
          <w:szCs w:val="20"/>
        </w:rPr>
        <w:t>ó nh</w:t>
      </w:r>
      <w:r w:rsidRPr="000469DC">
        <w:rPr>
          <w:rFonts w:ascii="Arial" w:eastAsia="Times New Roman" w:hAnsi="Arial" w:cs="Arial"/>
          <w:color w:val="000000"/>
          <w:sz w:val="20"/>
          <w:szCs w:val="20"/>
          <w:lang w:val="vi-VN"/>
        </w:rPr>
        <w:t>ững h</w:t>
      </w:r>
      <w:r w:rsidRPr="000469DC">
        <w:rPr>
          <w:rFonts w:ascii="Arial" w:eastAsia="Times New Roman" w:hAnsi="Arial" w:cs="Arial"/>
          <w:color w:val="000000"/>
          <w:sz w:val="20"/>
          <w:szCs w:val="20"/>
        </w:rPr>
        <w:t>ành vi vi ph</w:t>
      </w:r>
      <w:r w:rsidRPr="000469DC">
        <w:rPr>
          <w:rFonts w:ascii="Arial" w:eastAsia="Times New Roman" w:hAnsi="Arial" w:cs="Arial"/>
          <w:color w:val="000000"/>
          <w:sz w:val="20"/>
          <w:szCs w:val="20"/>
          <w:lang w:val="vi-VN"/>
        </w:rPr>
        <w:t>ạm Hợp đồng. Việc xử l</w:t>
      </w:r>
      <w:r w:rsidRPr="000469DC">
        <w:rPr>
          <w:rFonts w:ascii="Arial" w:eastAsia="Times New Roman" w:hAnsi="Arial" w:cs="Arial"/>
          <w:color w:val="000000"/>
          <w:sz w:val="20"/>
          <w:szCs w:val="20"/>
        </w:rPr>
        <w:t>ý trách nhi</w:t>
      </w:r>
      <w:r w:rsidRPr="000469DC">
        <w:rPr>
          <w:rFonts w:ascii="Arial" w:eastAsia="Times New Roman" w:hAnsi="Arial" w:cs="Arial"/>
          <w:color w:val="000000"/>
          <w:sz w:val="20"/>
          <w:szCs w:val="20"/>
          <w:lang w:val="vi-VN"/>
        </w:rPr>
        <w:t>ệm bồi thường thiệt hại v</w:t>
      </w:r>
      <w:r w:rsidRPr="000469DC">
        <w:rPr>
          <w:rFonts w:ascii="Arial" w:eastAsia="Times New Roman" w:hAnsi="Arial" w:cs="Arial"/>
          <w:color w:val="000000"/>
          <w:sz w:val="20"/>
          <w:szCs w:val="20"/>
        </w:rPr>
        <w:t>à ph</w:t>
      </w:r>
      <w:r w:rsidRPr="000469DC">
        <w:rPr>
          <w:rFonts w:ascii="Arial" w:eastAsia="Times New Roman" w:hAnsi="Arial" w:cs="Arial"/>
          <w:color w:val="000000"/>
          <w:sz w:val="20"/>
          <w:szCs w:val="20"/>
          <w:lang w:val="vi-VN"/>
        </w:rPr>
        <w:t>ạt vi phạm được </w:t>
      </w:r>
      <w:r w:rsidRPr="000469DC">
        <w:rPr>
          <w:rFonts w:ascii="Arial" w:eastAsia="Times New Roman" w:hAnsi="Arial" w:cs="Arial"/>
          <w:color w:val="000000"/>
          <w:sz w:val="20"/>
          <w:szCs w:val="20"/>
        </w:rPr>
        <w:t>áp d</w:t>
      </w:r>
      <w:r w:rsidRPr="000469DC">
        <w:rPr>
          <w:rFonts w:ascii="Arial" w:eastAsia="Times New Roman" w:hAnsi="Arial" w:cs="Arial"/>
          <w:color w:val="000000"/>
          <w:sz w:val="20"/>
          <w:szCs w:val="20"/>
          <w:lang w:val="vi-VN"/>
        </w:rPr>
        <w:t>ụng theo Điều n</w:t>
      </w:r>
      <w:r w:rsidRPr="000469DC">
        <w:rPr>
          <w:rFonts w:ascii="Arial" w:eastAsia="Times New Roman" w:hAnsi="Arial" w:cs="Arial"/>
          <w:color w:val="000000"/>
          <w:sz w:val="20"/>
          <w:szCs w:val="20"/>
        </w:rPr>
        <w:t>ày, H</w:t>
      </w:r>
      <w:r w:rsidRPr="000469DC">
        <w:rPr>
          <w:rFonts w:ascii="Arial" w:eastAsia="Times New Roman" w:hAnsi="Arial" w:cs="Arial"/>
          <w:color w:val="000000"/>
          <w:sz w:val="20"/>
          <w:szCs w:val="20"/>
          <w:lang w:val="vi-VN"/>
        </w:rPr>
        <w:t>ợp đồng v</w:t>
      </w:r>
      <w:r w:rsidRPr="000469DC">
        <w:rPr>
          <w:rFonts w:ascii="Arial" w:eastAsia="Times New Roman" w:hAnsi="Arial" w:cs="Arial"/>
          <w:color w:val="000000"/>
          <w:sz w:val="20"/>
          <w:szCs w:val="20"/>
        </w:rPr>
        <w:t>à quy đ</w:t>
      </w:r>
      <w:r w:rsidRPr="000469DC">
        <w:rPr>
          <w:rFonts w:ascii="Arial" w:eastAsia="Times New Roman" w:hAnsi="Arial" w:cs="Arial"/>
          <w:color w:val="000000"/>
          <w:sz w:val="20"/>
          <w:szCs w:val="20"/>
          <w:lang w:val="vi-VN"/>
        </w:rPr>
        <w:t>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16.2</w:t>
      </w:r>
      <w:r w:rsidRPr="000469DC">
        <w:rPr>
          <w:rFonts w:ascii="Arial" w:eastAsia="Times New Roman" w:hAnsi="Arial" w:cs="Arial"/>
          <w:color w:val="000000"/>
          <w:sz w:val="20"/>
          <w:szCs w:val="20"/>
          <w:lang w:val="en"/>
        </w:rPr>
        <w:t> Khi có b</w:t>
      </w:r>
      <w:r w:rsidRPr="000469DC">
        <w:rPr>
          <w:rFonts w:ascii="Arial" w:eastAsia="Times New Roman" w:hAnsi="Arial" w:cs="Arial"/>
          <w:color w:val="000000"/>
          <w:sz w:val="20"/>
          <w:szCs w:val="20"/>
          <w:lang w:val="vi-VN"/>
        </w:rPr>
        <w:t>ất cứ h</w:t>
      </w:r>
      <w:r w:rsidRPr="000469DC">
        <w:rPr>
          <w:rFonts w:ascii="Arial" w:eastAsia="Times New Roman" w:hAnsi="Arial" w:cs="Arial"/>
          <w:color w:val="000000"/>
          <w:sz w:val="20"/>
          <w:szCs w:val="20"/>
        </w:rPr>
        <w:t>ành vi vi ph</w:t>
      </w:r>
      <w:r w:rsidRPr="000469DC">
        <w:rPr>
          <w:rFonts w:ascii="Arial" w:eastAsia="Times New Roman" w:hAnsi="Arial" w:cs="Arial"/>
          <w:color w:val="000000"/>
          <w:sz w:val="20"/>
          <w:szCs w:val="20"/>
          <w:lang w:val="vi-VN"/>
        </w:rPr>
        <w:t>ạm nghĩa vụ n</w:t>
      </w:r>
      <w:r w:rsidRPr="000469DC">
        <w:rPr>
          <w:rFonts w:ascii="Arial" w:eastAsia="Times New Roman" w:hAnsi="Arial" w:cs="Arial"/>
          <w:color w:val="000000"/>
          <w:sz w:val="20"/>
          <w:szCs w:val="20"/>
        </w:rPr>
        <w:t>ào, Bên vi ph</w:t>
      </w:r>
      <w:r w:rsidRPr="000469DC">
        <w:rPr>
          <w:rFonts w:ascii="Arial" w:eastAsia="Times New Roman" w:hAnsi="Arial" w:cs="Arial"/>
          <w:color w:val="000000"/>
          <w:sz w:val="20"/>
          <w:szCs w:val="20"/>
          <w:lang w:val="vi-VN"/>
        </w:rPr>
        <w:t>ạm sẽ phải chịu phạt vi phạm Hợp đồng đối với h</w:t>
      </w:r>
      <w:r w:rsidRPr="000469DC">
        <w:rPr>
          <w:rFonts w:ascii="Arial" w:eastAsia="Times New Roman" w:hAnsi="Arial" w:cs="Arial"/>
          <w:color w:val="000000"/>
          <w:sz w:val="20"/>
          <w:szCs w:val="20"/>
        </w:rPr>
        <w:t>ành vi vi ph</w:t>
      </w:r>
      <w:r w:rsidRPr="000469DC">
        <w:rPr>
          <w:rFonts w:ascii="Arial" w:eastAsia="Times New Roman" w:hAnsi="Arial" w:cs="Arial"/>
          <w:color w:val="000000"/>
          <w:sz w:val="20"/>
          <w:szCs w:val="20"/>
          <w:lang w:val="vi-VN"/>
        </w:rPr>
        <w:t>ạm đ</w:t>
      </w:r>
      <w:r w:rsidRPr="000469DC">
        <w:rPr>
          <w:rFonts w:ascii="Arial" w:eastAsia="Times New Roman" w:hAnsi="Arial" w:cs="Arial"/>
          <w:color w:val="000000"/>
          <w:sz w:val="20"/>
          <w:szCs w:val="20"/>
        </w:rPr>
        <w:t>ó. Giá tr</w:t>
      </w:r>
      <w:r w:rsidRPr="000469DC">
        <w:rPr>
          <w:rFonts w:ascii="Arial" w:eastAsia="Times New Roman" w:hAnsi="Arial" w:cs="Arial"/>
          <w:color w:val="000000"/>
          <w:sz w:val="20"/>
          <w:szCs w:val="20"/>
          <w:lang w:val="vi-VN"/>
        </w:rPr>
        <w:t>ị phần nghĩa vụ của Hợp đồng bị vi phạm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16.3</w:t>
      </w:r>
      <w:r w:rsidRPr="000469DC">
        <w:rPr>
          <w:rFonts w:ascii="Arial" w:eastAsia="Times New Roman" w:hAnsi="Arial" w:cs="Arial"/>
          <w:color w:val="000000"/>
          <w:sz w:val="20"/>
          <w:szCs w:val="20"/>
          <w:lang w:val="en"/>
        </w:rPr>
        <w:t> Trong quá trình th</w:t>
      </w:r>
      <w:r w:rsidRPr="000469DC">
        <w:rPr>
          <w:rFonts w:ascii="Arial" w:eastAsia="Times New Roman" w:hAnsi="Arial" w:cs="Arial"/>
          <w:color w:val="000000"/>
          <w:sz w:val="20"/>
          <w:szCs w:val="20"/>
          <w:lang w:val="vi-VN"/>
        </w:rPr>
        <w:t>ực hiện Hợp đồng, nếu c</w:t>
      </w:r>
      <w:r w:rsidRPr="000469DC">
        <w:rPr>
          <w:rFonts w:ascii="Arial" w:eastAsia="Times New Roman" w:hAnsi="Arial" w:cs="Arial"/>
          <w:color w:val="000000"/>
          <w:sz w:val="20"/>
          <w:szCs w:val="20"/>
        </w:rPr>
        <w:t>ó b</w:t>
      </w:r>
      <w:r w:rsidRPr="000469DC">
        <w:rPr>
          <w:rFonts w:ascii="Arial" w:eastAsia="Times New Roman" w:hAnsi="Arial" w:cs="Arial"/>
          <w:color w:val="000000"/>
          <w:sz w:val="20"/>
          <w:szCs w:val="20"/>
          <w:lang w:val="vi-VN"/>
        </w:rPr>
        <w:t>ất cứ h</w:t>
      </w:r>
      <w:r w:rsidRPr="000469DC">
        <w:rPr>
          <w:rFonts w:ascii="Arial" w:eastAsia="Times New Roman" w:hAnsi="Arial" w:cs="Arial"/>
          <w:color w:val="000000"/>
          <w:sz w:val="20"/>
          <w:szCs w:val="20"/>
        </w:rPr>
        <w:t>ành vi vi ph</w:t>
      </w:r>
      <w:r w:rsidRPr="000469DC">
        <w:rPr>
          <w:rFonts w:ascii="Arial" w:eastAsia="Times New Roman" w:hAnsi="Arial" w:cs="Arial"/>
          <w:color w:val="000000"/>
          <w:sz w:val="20"/>
          <w:szCs w:val="20"/>
          <w:lang w:val="vi-VN"/>
        </w:rPr>
        <w:t>ạm Hợp đồng của một B</w:t>
      </w:r>
      <w:r w:rsidRPr="000469DC">
        <w:rPr>
          <w:rFonts w:ascii="Arial" w:eastAsia="Times New Roman" w:hAnsi="Arial" w:cs="Arial"/>
          <w:color w:val="000000"/>
          <w:sz w:val="20"/>
          <w:szCs w:val="20"/>
        </w:rPr>
        <w:t>ên gây thi</w:t>
      </w:r>
      <w:r w:rsidRPr="000469DC">
        <w:rPr>
          <w:rFonts w:ascii="Arial" w:eastAsia="Times New Roman" w:hAnsi="Arial" w:cs="Arial"/>
          <w:color w:val="000000"/>
          <w:sz w:val="20"/>
          <w:szCs w:val="20"/>
          <w:lang w:val="vi-VN"/>
        </w:rPr>
        <w:t>ệt hại cho B</w:t>
      </w:r>
      <w:r w:rsidRPr="000469DC">
        <w:rPr>
          <w:rFonts w:ascii="Arial" w:eastAsia="Times New Roman" w:hAnsi="Arial" w:cs="Arial"/>
          <w:color w:val="000000"/>
          <w:sz w:val="20"/>
          <w:szCs w:val="20"/>
        </w:rPr>
        <w:t>ên còn l</w:t>
      </w:r>
      <w:r w:rsidRPr="000469DC">
        <w:rPr>
          <w:rFonts w:ascii="Arial" w:eastAsia="Times New Roman" w:hAnsi="Arial" w:cs="Arial"/>
          <w:color w:val="000000"/>
          <w:sz w:val="20"/>
          <w:szCs w:val="20"/>
          <w:lang w:val="vi-VN"/>
        </w:rPr>
        <w:t>ại, th</w:t>
      </w:r>
      <w:r w:rsidRPr="000469DC">
        <w:rPr>
          <w:rFonts w:ascii="Arial" w:eastAsia="Times New Roman" w:hAnsi="Arial" w:cs="Arial"/>
          <w:color w:val="000000"/>
          <w:sz w:val="20"/>
          <w:szCs w:val="20"/>
        </w:rPr>
        <w:t>ì Bên vi ph</w:t>
      </w:r>
      <w:r w:rsidRPr="000469DC">
        <w:rPr>
          <w:rFonts w:ascii="Arial" w:eastAsia="Times New Roman" w:hAnsi="Arial" w:cs="Arial"/>
          <w:color w:val="000000"/>
          <w:sz w:val="20"/>
          <w:szCs w:val="20"/>
          <w:lang w:val="vi-VN"/>
        </w:rPr>
        <w:t>ạm c</w:t>
      </w:r>
      <w:r w:rsidRPr="000469DC">
        <w:rPr>
          <w:rFonts w:ascii="Arial" w:eastAsia="Times New Roman" w:hAnsi="Arial" w:cs="Arial"/>
          <w:color w:val="000000"/>
          <w:sz w:val="20"/>
          <w:szCs w:val="20"/>
        </w:rPr>
        <w:t>ó trách nhi</w:t>
      </w:r>
      <w:r w:rsidRPr="000469DC">
        <w:rPr>
          <w:rFonts w:ascii="Arial" w:eastAsia="Times New Roman" w:hAnsi="Arial" w:cs="Arial"/>
          <w:color w:val="000000"/>
          <w:sz w:val="20"/>
          <w:szCs w:val="20"/>
          <w:lang w:val="vi-VN"/>
        </w:rPr>
        <w:t>ệm bồi thường to</w:t>
      </w:r>
      <w:r w:rsidRPr="000469DC">
        <w:rPr>
          <w:rFonts w:ascii="Arial" w:eastAsia="Times New Roman" w:hAnsi="Arial" w:cs="Arial"/>
          <w:color w:val="000000"/>
          <w:sz w:val="20"/>
          <w:szCs w:val="20"/>
        </w:rPr>
        <w:t>àn b</w:t>
      </w:r>
      <w:r w:rsidRPr="000469DC">
        <w:rPr>
          <w:rFonts w:ascii="Arial" w:eastAsia="Times New Roman" w:hAnsi="Arial" w:cs="Arial"/>
          <w:color w:val="000000"/>
          <w:sz w:val="20"/>
          <w:szCs w:val="20"/>
          <w:lang w:val="vi-VN"/>
        </w:rPr>
        <w:t>ộ thiệt hại cho B</w:t>
      </w:r>
      <w:r w:rsidRPr="000469DC">
        <w:rPr>
          <w:rFonts w:ascii="Arial" w:eastAsia="Times New Roman" w:hAnsi="Arial" w:cs="Arial"/>
          <w:color w:val="000000"/>
          <w:sz w:val="20"/>
          <w:szCs w:val="20"/>
        </w:rPr>
        <w:t>ên b</w:t>
      </w:r>
      <w:r w:rsidRPr="000469DC">
        <w:rPr>
          <w:rFonts w:ascii="Arial" w:eastAsia="Times New Roman" w:hAnsi="Arial" w:cs="Arial"/>
          <w:color w:val="000000"/>
          <w:sz w:val="20"/>
          <w:szCs w:val="20"/>
          <w:lang w:val="vi-VN"/>
        </w:rPr>
        <w:t>ị vi phạm. Gi</w:t>
      </w:r>
      <w:r w:rsidRPr="000469DC">
        <w:rPr>
          <w:rFonts w:ascii="Arial" w:eastAsia="Times New Roman" w:hAnsi="Arial" w:cs="Arial"/>
          <w:color w:val="000000"/>
          <w:sz w:val="20"/>
          <w:szCs w:val="20"/>
        </w:rPr>
        <w:t>á tr</w:t>
      </w:r>
      <w:r w:rsidRPr="000469DC">
        <w:rPr>
          <w:rFonts w:ascii="Arial" w:eastAsia="Times New Roman" w:hAnsi="Arial" w:cs="Arial"/>
          <w:color w:val="000000"/>
          <w:sz w:val="20"/>
          <w:szCs w:val="20"/>
          <w:lang w:val="vi-VN"/>
        </w:rPr>
        <w:t>ị bồi thường thiệt hại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16.4</w:t>
      </w:r>
      <w:r w:rsidRPr="000469DC">
        <w:rPr>
          <w:rFonts w:ascii="Arial" w:eastAsia="Times New Roman" w:hAnsi="Arial" w:cs="Arial"/>
          <w:color w:val="000000"/>
          <w:sz w:val="20"/>
          <w:szCs w:val="20"/>
          <w:lang w:val="en"/>
        </w:rPr>
        <w:t> Ch</w:t>
      </w:r>
      <w:r w:rsidRPr="000469DC">
        <w:rPr>
          <w:rFonts w:ascii="Arial" w:eastAsia="Times New Roman" w:hAnsi="Arial" w:cs="Arial"/>
          <w:color w:val="000000"/>
          <w:sz w:val="20"/>
          <w:szCs w:val="20"/>
          <w:lang w:val="vi-VN"/>
        </w:rPr>
        <w:t>ậm thực hiện nghĩa vụ phạt vi phạm v</w:t>
      </w:r>
      <w:r w:rsidRPr="000469DC">
        <w:rPr>
          <w:rFonts w:ascii="Arial" w:eastAsia="Times New Roman" w:hAnsi="Arial" w:cs="Arial"/>
          <w:color w:val="000000"/>
          <w:sz w:val="20"/>
          <w:szCs w:val="20"/>
        </w:rPr>
        <w:t>à b</w:t>
      </w:r>
      <w:r w:rsidRPr="000469DC">
        <w:rPr>
          <w:rFonts w:ascii="Arial" w:eastAsia="Times New Roman" w:hAnsi="Arial" w:cs="Arial"/>
          <w:color w:val="000000"/>
          <w:sz w:val="20"/>
          <w:szCs w:val="20"/>
          <w:lang w:val="vi-VN"/>
        </w:rPr>
        <w:t>ồi thường thiệt hại:</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Đ</w:t>
      </w:r>
      <w:r w:rsidRPr="000469DC">
        <w:rPr>
          <w:rFonts w:ascii="Arial" w:eastAsia="Times New Roman" w:hAnsi="Arial" w:cs="Arial"/>
          <w:color w:val="000000"/>
          <w:sz w:val="20"/>
          <w:szCs w:val="20"/>
          <w:lang w:val="vi-VN"/>
        </w:rPr>
        <w:t>ối với khoản tiền phạt vi phạm do B</w:t>
      </w:r>
      <w:r w:rsidRPr="000469DC">
        <w:rPr>
          <w:rFonts w:ascii="Arial" w:eastAsia="Times New Roman" w:hAnsi="Arial" w:cs="Arial"/>
          <w:color w:val="000000"/>
          <w:sz w:val="20"/>
          <w:szCs w:val="20"/>
        </w:rPr>
        <w:t>ên B vi ph</w:t>
      </w:r>
      <w:r w:rsidRPr="000469DC">
        <w:rPr>
          <w:rFonts w:ascii="Arial" w:eastAsia="Times New Roman" w:hAnsi="Arial" w:cs="Arial"/>
          <w:color w:val="000000"/>
          <w:sz w:val="20"/>
          <w:szCs w:val="20"/>
          <w:lang w:val="vi-VN"/>
        </w:rPr>
        <w:t>ạm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lastRenderedPageBreak/>
        <w:t>(i) Đ</w:t>
      </w:r>
      <w:r w:rsidRPr="000469DC">
        <w:rPr>
          <w:rFonts w:ascii="Arial" w:eastAsia="Times New Roman" w:hAnsi="Arial" w:cs="Arial"/>
          <w:color w:val="000000"/>
          <w:sz w:val="20"/>
          <w:szCs w:val="20"/>
          <w:lang w:val="vi-VN"/>
        </w:rPr>
        <w:t>ối với khoản tiền phạt vi phạm ph</w:t>
      </w:r>
      <w:r w:rsidRPr="000469DC">
        <w:rPr>
          <w:rFonts w:ascii="Arial" w:eastAsia="Times New Roman" w:hAnsi="Arial" w:cs="Arial"/>
          <w:color w:val="000000"/>
          <w:sz w:val="20"/>
          <w:szCs w:val="20"/>
        </w:rPr>
        <w:t>át sinh theo Điều</w:t>
      </w:r>
      <w:r w:rsidRPr="000469DC">
        <w:rPr>
          <w:rFonts w:ascii="Arial" w:eastAsia="Times New Roman" w:hAnsi="Arial" w:cs="Arial"/>
          <w:color w:val="000000"/>
          <w:sz w:val="20"/>
          <w:szCs w:val="20"/>
          <w:lang w:val="vi-VN"/>
        </w:rPr>
        <w:t> 10.4: Nếu B</w:t>
      </w:r>
      <w:r w:rsidRPr="000469DC">
        <w:rPr>
          <w:rFonts w:ascii="Arial" w:eastAsia="Times New Roman" w:hAnsi="Arial" w:cs="Arial"/>
          <w:color w:val="000000"/>
          <w:sz w:val="20"/>
          <w:szCs w:val="20"/>
        </w:rPr>
        <w:t>ên B không hoàn t</w:t>
      </w:r>
      <w:r w:rsidRPr="000469DC">
        <w:rPr>
          <w:rFonts w:ascii="Arial" w:eastAsia="Times New Roman" w:hAnsi="Arial" w:cs="Arial"/>
          <w:color w:val="000000"/>
          <w:sz w:val="20"/>
          <w:szCs w:val="20"/>
          <w:lang w:val="vi-VN"/>
        </w:rPr>
        <w:t>ất việc thanh to</w:t>
      </w:r>
      <w:r w:rsidRPr="000469DC">
        <w:rPr>
          <w:rFonts w:ascii="Arial" w:eastAsia="Times New Roman" w:hAnsi="Arial" w:cs="Arial"/>
          <w:color w:val="000000"/>
          <w:sz w:val="20"/>
          <w:szCs w:val="20"/>
        </w:rPr>
        <w:t>án toàn b</w:t>
      </w:r>
      <w:r w:rsidRPr="000469DC">
        <w:rPr>
          <w:rFonts w:ascii="Arial" w:eastAsia="Times New Roman" w:hAnsi="Arial" w:cs="Arial"/>
          <w:color w:val="000000"/>
          <w:sz w:val="20"/>
          <w:szCs w:val="20"/>
          <w:lang w:val="vi-VN"/>
        </w:rPr>
        <w:t>ộ khoản tiền phạt vi phạm trong thời hạn được n</w:t>
      </w:r>
      <w:r w:rsidRPr="000469DC">
        <w:rPr>
          <w:rFonts w:ascii="Arial" w:eastAsia="Times New Roman" w:hAnsi="Arial" w:cs="Arial"/>
          <w:color w:val="000000"/>
          <w:sz w:val="20"/>
          <w:szCs w:val="20"/>
        </w:rPr>
        <w:t>êu t</w:t>
      </w:r>
      <w:r w:rsidRPr="000469DC">
        <w:rPr>
          <w:rFonts w:ascii="Arial" w:eastAsia="Times New Roman" w:hAnsi="Arial" w:cs="Arial"/>
          <w:color w:val="000000"/>
          <w:sz w:val="20"/>
          <w:szCs w:val="20"/>
          <w:lang w:val="vi-VN"/>
        </w:rPr>
        <w:t>ại Điều 10.4.a.(ii), Điều 10.4.a.(iii) hoặc thời hạn n</w:t>
      </w:r>
      <w:r w:rsidRPr="000469DC">
        <w:rPr>
          <w:rFonts w:ascii="Arial" w:eastAsia="Times New Roman" w:hAnsi="Arial" w:cs="Arial"/>
          <w:color w:val="000000"/>
          <w:sz w:val="20"/>
          <w:szCs w:val="20"/>
        </w:rPr>
        <w:t>êu t</w:t>
      </w:r>
      <w:r w:rsidRPr="000469DC">
        <w:rPr>
          <w:rFonts w:ascii="Arial" w:eastAsia="Times New Roman" w:hAnsi="Arial" w:cs="Arial"/>
          <w:color w:val="000000"/>
          <w:sz w:val="20"/>
          <w:szCs w:val="20"/>
          <w:lang w:val="vi-VN"/>
        </w:rPr>
        <w:t>ại Điều 10.4.b.(i), B</w:t>
      </w:r>
      <w:r w:rsidRPr="000469DC">
        <w:rPr>
          <w:rFonts w:ascii="Arial" w:eastAsia="Times New Roman" w:hAnsi="Arial" w:cs="Arial"/>
          <w:color w:val="000000"/>
          <w:sz w:val="20"/>
          <w:szCs w:val="20"/>
        </w:rPr>
        <w:t>ên B s</w:t>
      </w:r>
      <w:r w:rsidRPr="000469DC">
        <w:rPr>
          <w:rFonts w:ascii="Arial" w:eastAsia="Times New Roman" w:hAnsi="Arial" w:cs="Arial"/>
          <w:color w:val="000000"/>
          <w:sz w:val="20"/>
          <w:szCs w:val="20"/>
          <w:lang w:val="vi-VN"/>
        </w:rPr>
        <w:t>ẽ phải chịu l</w:t>
      </w:r>
      <w:r w:rsidRPr="000469DC">
        <w:rPr>
          <w:rFonts w:ascii="Arial" w:eastAsia="Times New Roman" w:hAnsi="Arial" w:cs="Arial"/>
          <w:color w:val="000000"/>
          <w:sz w:val="20"/>
          <w:szCs w:val="20"/>
        </w:rPr>
        <w:t>ãi su</w:t>
      </w:r>
      <w:r w:rsidRPr="000469DC">
        <w:rPr>
          <w:rFonts w:ascii="Arial" w:eastAsia="Times New Roman" w:hAnsi="Arial" w:cs="Arial"/>
          <w:color w:val="000000"/>
          <w:sz w:val="20"/>
          <w:szCs w:val="20"/>
          <w:lang w:val="vi-VN"/>
        </w:rPr>
        <w:t>ất chậm trả đối với khoản tiền phạt vi phạm n</w:t>
      </w:r>
      <w:r w:rsidRPr="000469DC">
        <w:rPr>
          <w:rFonts w:ascii="Arial" w:eastAsia="Times New Roman" w:hAnsi="Arial" w:cs="Arial"/>
          <w:color w:val="000000"/>
          <w:sz w:val="20"/>
          <w:szCs w:val="20"/>
        </w:rPr>
        <w:t>ày cho t</w:t>
      </w:r>
      <w:r w:rsidRPr="000469DC">
        <w:rPr>
          <w:rFonts w:ascii="Arial" w:eastAsia="Times New Roman" w:hAnsi="Arial" w:cs="Arial"/>
          <w:color w:val="000000"/>
          <w:sz w:val="20"/>
          <w:szCs w:val="20"/>
          <w:lang w:val="vi-VN"/>
        </w:rPr>
        <w:t>ới khi ho</w:t>
      </w:r>
      <w:r w:rsidRPr="000469DC">
        <w:rPr>
          <w:rFonts w:ascii="Arial" w:eastAsia="Times New Roman" w:hAnsi="Arial" w:cs="Arial"/>
          <w:color w:val="000000"/>
          <w:sz w:val="20"/>
          <w:szCs w:val="20"/>
        </w:rPr>
        <w:t>àn t</w:t>
      </w:r>
      <w:r w:rsidRPr="000469DC">
        <w:rPr>
          <w:rFonts w:ascii="Arial" w:eastAsia="Times New Roman" w:hAnsi="Arial" w:cs="Arial"/>
          <w:color w:val="000000"/>
          <w:sz w:val="20"/>
          <w:szCs w:val="20"/>
          <w:lang w:val="vi-VN"/>
        </w:rPr>
        <w:t>ất nghĩa vụ thanh to</w:t>
      </w:r>
      <w:r w:rsidRPr="000469DC">
        <w:rPr>
          <w:rFonts w:ascii="Arial" w:eastAsia="Times New Roman" w:hAnsi="Arial" w:cs="Arial"/>
          <w:color w:val="000000"/>
          <w:sz w:val="20"/>
          <w:szCs w:val="20"/>
        </w:rPr>
        <w:t>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(ii) Đ</w:t>
      </w:r>
      <w:r w:rsidRPr="000469DC">
        <w:rPr>
          <w:rFonts w:ascii="Arial" w:eastAsia="Times New Roman" w:hAnsi="Arial" w:cs="Arial"/>
          <w:color w:val="000000"/>
          <w:sz w:val="20"/>
          <w:szCs w:val="20"/>
          <w:lang w:val="vi-VN"/>
        </w:rPr>
        <w:t>ối với c</w:t>
      </w:r>
      <w:r w:rsidRPr="000469DC">
        <w:rPr>
          <w:rFonts w:ascii="Arial" w:eastAsia="Times New Roman" w:hAnsi="Arial" w:cs="Arial"/>
          <w:color w:val="000000"/>
          <w:sz w:val="20"/>
          <w:szCs w:val="20"/>
        </w:rPr>
        <w:t>ác khoản</w:t>
      </w:r>
      <w:r w:rsidRPr="000469DC">
        <w:rPr>
          <w:rFonts w:ascii="Arial" w:eastAsia="Times New Roman" w:hAnsi="Arial" w:cs="Arial"/>
          <w:color w:val="000000"/>
          <w:sz w:val="20"/>
          <w:szCs w:val="20"/>
          <w:lang w:val="vi-VN"/>
        </w:rPr>
        <w:t> tiền phạt vi phạm kh</w:t>
      </w:r>
      <w:r w:rsidRPr="000469DC">
        <w:rPr>
          <w:rFonts w:ascii="Arial" w:eastAsia="Times New Roman" w:hAnsi="Arial" w:cs="Arial"/>
          <w:color w:val="000000"/>
          <w:sz w:val="20"/>
          <w:szCs w:val="20"/>
        </w:rPr>
        <w:t>ác phát sinh t</w:t>
      </w:r>
      <w:r w:rsidRPr="000469DC">
        <w:rPr>
          <w:rFonts w:ascii="Arial" w:eastAsia="Times New Roman" w:hAnsi="Arial" w:cs="Arial"/>
          <w:color w:val="000000"/>
          <w:sz w:val="20"/>
          <w:szCs w:val="20"/>
          <w:lang w:val="vi-VN"/>
        </w:rPr>
        <w:t>ừ việc B</w:t>
      </w:r>
      <w:r w:rsidRPr="000469DC">
        <w:rPr>
          <w:rFonts w:ascii="Arial" w:eastAsia="Times New Roman" w:hAnsi="Arial" w:cs="Arial"/>
          <w:color w:val="000000"/>
          <w:sz w:val="20"/>
          <w:szCs w:val="20"/>
        </w:rPr>
        <w:t>ên B vi ph</w:t>
      </w:r>
      <w:r w:rsidRPr="000469DC">
        <w:rPr>
          <w:rFonts w:ascii="Arial" w:eastAsia="Times New Roman" w:hAnsi="Arial" w:cs="Arial"/>
          <w:color w:val="000000"/>
          <w:sz w:val="20"/>
          <w:szCs w:val="20"/>
          <w:lang w:val="vi-VN"/>
        </w:rPr>
        <w:t>ạm Hợp đồng: B</w:t>
      </w:r>
      <w:r w:rsidRPr="000469DC">
        <w:rPr>
          <w:rFonts w:ascii="Arial" w:eastAsia="Times New Roman" w:hAnsi="Arial" w:cs="Arial"/>
          <w:color w:val="000000"/>
          <w:sz w:val="20"/>
          <w:szCs w:val="20"/>
        </w:rPr>
        <w:t>ên B ph</w:t>
      </w:r>
      <w:r w:rsidRPr="000469DC">
        <w:rPr>
          <w:rFonts w:ascii="Arial" w:eastAsia="Times New Roman" w:hAnsi="Arial" w:cs="Arial"/>
          <w:color w:val="000000"/>
          <w:sz w:val="20"/>
          <w:szCs w:val="20"/>
          <w:lang w:val="vi-VN"/>
        </w:rPr>
        <w:t>ải thanh to</w:t>
      </w:r>
      <w:r w:rsidRPr="000469DC">
        <w:rPr>
          <w:rFonts w:ascii="Arial" w:eastAsia="Times New Roman" w:hAnsi="Arial" w:cs="Arial"/>
          <w:color w:val="000000"/>
          <w:sz w:val="20"/>
          <w:szCs w:val="20"/>
        </w:rPr>
        <w:t>án khoản</w:t>
      </w:r>
      <w:r w:rsidRPr="000469DC">
        <w:rPr>
          <w:rFonts w:ascii="Arial" w:eastAsia="Times New Roman" w:hAnsi="Arial" w:cs="Arial"/>
          <w:color w:val="000000"/>
          <w:sz w:val="20"/>
          <w:szCs w:val="20"/>
          <w:lang w:val="vi-VN"/>
        </w:rPr>
        <w:t> tiền phạt vi phạm trong thời hạn 15 (mười lăm) ng</w:t>
      </w:r>
      <w:r w:rsidRPr="000469DC">
        <w:rPr>
          <w:rFonts w:ascii="Arial" w:eastAsia="Times New Roman" w:hAnsi="Arial" w:cs="Arial"/>
          <w:color w:val="000000"/>
          <w:sz w:val="20"/>
          <w:szCs w:val="20"/>
        </w:rPr>
        <w:t>ày k</w:t>
      </w:r>
      <w:r w:rsidRPr="000469DC">
        <w:rPr>
          <w:rFonts w:ascii="Arial" w:eastAsia="Times New Roman" w:hAnsi="Arial" w:cs="Arial"/>
          <w:color w:val="000000"/>
          <w:sz w:val="20"/>
          <w:szCs w:val="20"/>
          <w:lang w:val="vi-VN"/>
        </w:rPr>
        <w:t>ể từ ng</w:t>
      </w:r>
      <w:r w:rsidRPr="000469DC">
        <w:rPr>
          <w:rFonts w:ascii="Arial" w:eastAsia="Times New Roman" w:hAnsi="Arial" w:cs="Arial"/>
          <w:color w:val="000000"/>
          <w:sz w:val="20"/>
          <w:szCs w:val="20"/>
        </w:rPr>
        <w:t>ày có thông báo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A v</w:t>
      </w:r>
      <w:r w:rsidRPr="000469DC">
        <w:rPr>
          <w:rFonts w:ascii="Arial" w:eastAsia="Times New Roman" w:hAnsi="Arial" w:cs="Arial"/>
          <w:color w:val="000000"/>
          <w:sz w:val="20"/>
          <w:szCs w:val="20"/>
          <w:lang w:val="vi-VN"/>
        </w:rPr>
        <w:t>ề nghĩa vụ phạt vi phạm của B</w:t>
      </w:r>
      <w:r w:rsidRPr="000469DC">
        <w:rPr>
          <w:rFonts w:ascii="Arial" w:eastAsia="Times New Roman" w:hAnsi="Arial" w:cs="Arial"/>
          <w:color w:val="000000"/>
          <w:sz w:val="20"/>
          <w:szCs w:val="20"/>
        </w:rPr>
        <w:t>ên B. Quá th</w:t>
      </w:r>
      <w:r w:rsidRPr="000469DC">
        <w:rPr>
          <w:rFonts w:ascii="Arial" w:eastAsia="Times New Roman" w:hAnsi="Arial" w:cs="Arial"/>
          <w:color w:val="000000"/>
          <w:sz w:val="20"/>
          <w:szCs w:val="20"/>
          <w:lang w:val="vi-VN"/>
        </w:rPr>
        <w:t>ời hạn n</w:t>
      </w:r>
      <w:r w:rsidRPr="000469DC">
        <w:rPr>
          <w:rFonts w:ascii="Arial" w:eastAsia="Times New Roman" w:hAnsi="Arial" w:cs="Arial"/>
          <w:color w:val="000000"/>
          <w:sz w:val="20"/>
          <w:szCs w:val="20"/>
        </w:rPr>
        <w:t>ày mà Bên B không hoàn t</w:t>
      </w:r>
      <w:r w:rsidRPr="000469DC">
        <w:rPr>
          <w:rFonts w:ascii="Arial" w:eastAsia="Times New Roman" w:hAnsi="Arial" w:cs="Arial"/>
          <w:color w:val="000000"/>
          <w:sz w:val="20"/>
          <w:szCs w:val="20"/>
          <w:lang w:val="vi-VN"/>
        </w:rPr>
        <w:t>ất việc thanh to</w:t>
      </w:r>
      <w:r w:rsidRPr="000469DC">
        <w:rPr>
          <w:rFonts w:ascii="Arial" w:eastAsia="Times New Roman" w:hAnsi="Arial" w:cs="Arial"/>
          <w:color w:val="000000"/>
          <w:sz w:val="20"/>
          <w:szCs w:val="20"/>
        </w:rPr>
        <w:t>án toàn b</w:t>
      </w:r>
      <w:r w:rsidRPr="000469DC">
        <w:rPr>
          <w:rFonts w:ascii="Arial" w:eastAsia="Times New Roman" w:hAnsi="Arial" w:cs="Arial"/>
          <w:color w:val="000000"/>
          <w:sz w:val="20"/>
          <w:szCs w:val="20"/>
          <w:lang w:val="vi-VN"/>
        </w:rPr>
        <w:t>ộ khoản tiền phạt vi phạm, B</w:t>
      </w:r>
      <w:r w:rsidRPr="000469DC">
        <w:rPr>
          <w:rFonts w:ascii="Arial" w:eastAsia="Times New Roman" w:hAnsi="Arial" w:cs="Arial"/>
          <w:color w:val="000000"/>
          <w:sz w:val="20"/>
          <w:szCs w:val="20"/>
        </w:rPr>
        <w:t>ên B s</w:t>
      </w:r>
      <w:r w:rsidRPr="000469DC">
        <w:rPr>
          <w:rFonts w:ascii="Arial" w:eastAsia="Times New Roman" w:hAnsi="Arial" w:cs="Arial"/>
          <w:color w:val="000000"/>
          <w:sz w:val="20"/>
          <w:szCs w:val="20"/>
          <w:lang w:val="vi-VN"/>
        </w:rPr>
        <w:t>ẽ phải chịu l</w:t>
      </w:r>
      <w:r w:rsidRPr="000469DC">
        <w:rPr>
          <w:rFonts w:ascii="Arial" w:eastAsia="Times New Roman" w:hAnsi="Arial" w:cs="Arial"/>
          <w:color w:val="000000"/>
          <w:sz w:val="20"/>
          <w:szCs w:val="20"/>
        </w:rPr>
        <w:t>ãi su</w:t>
      </w:r>
      <w:r w:rsidRPr="000469DC">
        <w:rPr>
          <w:rFonts w:ascii="Arial" w:eastAsia="Times New Roman" w:hAnsi="Arial" w:cs="Arial"/>
          <w:color w:val="000000"/>
          <w:sz w:val="20"/>
          <w:szCs w:val="20"/>
          <w:lang w:val="vi-VN"/>
        </w:rPr>
        <w:t>ất chậm trả đối với khoản tiền phạt vi phạm n</w:t>
      </w:r>
      <w:r w:rsidRPr="000469DC">
        <w:rPr>
          <w:rFonts w:ascii="Arial" w:eastAsia="Times New Roman" w:hAnsi="Arial" w:cs="Arial"/>
          <w:color w:val="000000"/>
          <w:sz w:val="20"/>
          <w:szCs w:val="20"/>
        </w:rPr>
        <w:t>ày cho t</w:t>
      </w:r>
      <w:r w:rsidRPr="000469DC">
        <w:rPr>
          <w:rFonts w:ascii="Arial" w:eastAsia="Times New Roman" w:hAnsi="Arial" w:cs="Arial"/>
          <w:color w:val="000000"/>
          <w:sz w:val="20"/>
          <w:szCs w:val="20"/>
          <w:lang w:val="vi-VN"/>
        </w:rPr>
        <w:t>ới khi ho</w:t>
      </w:r>
      <w:r w:rsidRPr="000469DC">
        <w:rPr>
          <w:rFonts w:ascii="Arial" w:eastAsia="Times New Roman" w:hAnsi="Arial" w:cs="Arial"/>
          <w:color w:val="000000"/>
          <w:sz w:val="20"/>
          <w:szCs w:val="20"/>
        </w:rPr>
        <w:t>àn t</w:t>
      </w:r>
      <w:r w:rsidRPr="000469DC">
        <w:rPr>
          <w:rFonts w:ascii="Arial" w:eastAsia="Times New Roman" w:hAnsi="Arial" w:cs="Arial"/>
          <w:color w:val="000000"/>
          <w:sz w:val="20"/>
          <w:szCs w:val="20"/>
          <w:lang w:val="vi-VN"/>
        </w:rPr>
        <w:t>ất nghĩa vụ thanh to</w:t>
      </w:r>
      <w:r w:rsidRPr="000469DC">
        <w:rPr>
          <w:rFonts w:ascii="Arial" w:eastAsia="Times New Roman" w:hAnsi="Arial" w:cs="Arial"/>
          <w:color w:val="000000"/>
          <w:sz w:val="20"/>
          <w:szCs w:val="20"/>
        </w:rPr>
        <w:t>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Đ</w:t>
      </w:r>
      <w:r w:rsidRPr="000469DC">
        <w:rPr>
          <w:rFonts w:ascii="Arial" w:eastAsia="Times New Roman" w:hAnsi="Arial" w:cs="Arial"/>
          <w:color w:val="000000"/>
          <w:sz w:val="20"/>
          <w:szCs w:val="20"/>
          <w:lang w:val="vi-VN"/>
        </w:rPr>
        <w:t>ối với khoản tiền bồi thường thiệt hại do B</w:t>
      </w:r>
      <w:r w:rsidRPr="000469DC">
        <w:rPr>
          <w:rFonts w:ascii="Arial" w:eastAsia="Times New Roman" w:hAnsi="Arial" w:cs="Arial"/>
          <w:color w:val="000000"/>
          <w:sz w:val="20"/>
          <w:szCs w:val="20"/>
        </w:rPr>
        <w:t>ên B vi ph</w:t>
      </w:r>
      <w:r w:rsidRPr="000469DC">
        <w:rPr>
          <w:rFonts w:ascii="Arial" w:eastAsia="Times New Roman" w:hAnsi="Arial" w:cs="Arial"/>
          <w:color w:val="000000"/>
          <w:sz w:val="20"/>
          <w:szCs w:val="20"/>
          <w:lang w:val="vi-VN"/>
        </w:rPr>
        <w:t>ạm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Bên B có nghĩa v</w:t>
      </w:r>
      <w:r w:rsidRPr="000469DC">
        <w:rPr>
          <w:rFonts w:ascii="Arial" w:eastAsia="Times New Roman" w:hAnsi="Arial" w:cs="Arial"/>
          <w:color w:val="000000"/>
          <w:sz w:val="20"/>
          <w:szCs w:val="20"/>
          <w:lang w:val="vi-VN"/>
        </w:rPr>
        <w:t>ụ thanh to</w:t>
      </w:r>
      <w:r w:rsidRPr="000469DC">
        <w:rPr>
          <w:rFonts w:ascii="Arial" w:eastAsia="Times New Roman" w:hAnsi="Arial" w:cs="Arial"/>
          <w:color w:val="000000"/>
          <w:sz w:val="20"/>
          <w:szCs w:val="20"/>
        </w:rPr>
        <w:t>án cho Bên A khoản</w:t>
      </w:r>
      <w:r w:rsidRPr="000469DC">
        <w:rPr>
          <w:rFonts w:ascii="Arial" w:eastAsia="Times New Roman" w:hAnsi="Arial" w:cs="Arial"/>
          <w:color w:val="000000"/>
          <w:sz w:val="20"/>
          <w:szCs w:val="20"/>
          <w:lang w:val="vi-VN"/>
        </w:rPr>
        <w:t> bồi thường thiệt hại ph</w:t>
      </w:r>
      <w:r w:rsidRPr="000469DC">
        <w:rPr>
          <w:rFonts w:ascii="Arial" w:eastAsia="Times New Roman" w:hAnsi="Arial" w:cs="Arial"/>
          <w:color w:val="000000"/>
          <w:sz w:val="20"/>
          <w:szCs w:val="20"/>
        </w:rPr>
        <w:t>át sinh trong th</w:t>
      </w:r>
      <w:r w:rsidRPr="000469DC">
        <w:rPr>
          <w:rFonts w:ascii="Arial" w:eastAsia="Times New Roman" w:hAnsi="Arial" w:cs="Arial"/>
          <w:color w:val="000000"/>
          <w:sz w:val="20"/>
          <w:szCs w:val="20"/>
          <w:lang w:val="vi-VN"/>
        </w:rPr>
        <w:t>ời hạn 15 (mười lăm) ng</w:t>
      </w:r>
      <w:r w:rsidRPr="000469DC">
        <w:rPr>
          <w:rFonts w:ascii="Arial" w:eastAsia="Times New Roman" w:hAnsi="Arial" w:cs="Arial"/>
          <w:color w:val="000000"/>
          <w:sz w:val="20"/>
          <w:szCs w:val="20"/>
        </w:rPr>
        <w:t>ày k</w:t>
      </w:r>
      <w:r w:rsidRPr="000469DC">
        <w:rPr>
          <w:rFonts w:ascii="Arial" w:eastAsia="Times New Roman" w:hAnsi="Arial" w:cs="Arial"/>
          <w:color w:val="000000"/>
          <w:sz w:val="20"/>
          <w:szCs w:val="20"/>
          <w:lang w:val="vi-VN"/>
        </w:rPr>
        <w:t>ể từ ng</w:t>
      </w:r>
      <w:r w:rsidRPr="000469DC">
        <w:rPr>
          <w:rFonts w:ascii="Arial" w:eastAsia="Times New Roman" w:hAnsi="Arial" w:cs="Arial"/>
          <w:color w:val="000000"/>
          <w:sz w:val="20"/>
          <w:szCs w:val="20"/>
        </w:rPr>
        <w:t>ày Bên A thông báo cho Bên B v</w:t>
      </w:r>
      <w:r w:rsidRPr="000469DC">
        <w:rPr>
          <w:rFonts w:ascii="Arial" w:eastAsia="Times New Roman" w:hAnsi="Arial" w:cs="Arial"/>
          <w:color w:val="000000"/>
          <w:sz w:val="20"/>
          <w:szCs w:val="20"/>
          <w:lang w:val="vi-VN"/>
        </w:rPr>
        <w:t>ề nghĩa vụ bồi thường thiệt hại. Trường hợp B</w:t>
      </w:r>
      <w:r w:rsidRPr="000469DC">
        <w:rPr>
          <w:rFonts w:ascii="Arial" w:eastAsia="Times New Roman" w:hAnsi="Arial" w:cs="Arial"/>
          <w:color w:val="000000"/>
          <w:sz w:val="20"/>
          <w:szCs w:val="20"/>
        </w:rPr>
        <w:t>ên B ch</w:t>
      </w:r>
      <w:r w:rsidRPr="000469DC">
        <w:rPr>
          <w:rFonts w:ascii="Arial" w:eastAsia="Times New Roman" w:hAnsi="Arial" w:cs="Arial"/>
          <w:color w:val="000000"/>
          <w:sz w:val="20"/>
          <w:szCs w:val="20"/>
          <w:lang w:val="vi-VN"/>
        </w:rPr>
        <w:t>ậm thanh to</w:t>
      </w:r>
      <w:r w:rsidRPr="000469DC">
        <w:rPr>
          <w:rFonts w:ascii="Arial" w:eastAsia="Times New Roman" w:hAnsi="Arial" w:cs="Arial"/>
          <w:color w:val="000000"/>
          <w:sz w:val="20"/>
          <w:szCs w:val="20"/>
        </w:rPr>
        <w:t>án khoản</w:t>
      </w:r>
      <w:r w:rsidRPr="000469DC">
        <w:rPr>
          <w:rFonts w:ascii="Arial" w:eastAsia="Times New Roman" w:hAnsi="Arial" w:cs="Arial"/>
          <w:color w:val="000000"/>
          <w:sz w:val="20"/>
          <w:szCs w:val="20"/>
          <w:lang w:val="vi-VN"/>
        </w:rPr>
        <w:t> tiền bồi thường thiệt hại, B</w:t>
      </w:r>
      <w:r w:rsidRPr="000469DC">
        <w:rPr>
          <w:rFonts w:ascii="Arial" w:eastAsia="Times New Roman" w:hAnsi="Arial" w:cs="Arial"/>
          <w:color w:val="000000"/>
          <w:sz w:val="20"/>
          <w:szCs w:val="20"/>
        </w:rPr>
        <w:t>ên vi ph</w:t>
      </w:r>
      <w:r w:rsidRPr="000469DC">
        <w:rPr>
          <w:rFonts w:ascii="Arial" w:eastAsia="Times New Roman" w:hAnsi="Arial" w:cs="Arial"/>
          <w:color w:val="000000"/>
          <w:sz w:val="20"/>
          <w:szCs w:val="20"/>
          <w:lang w:val="vi-VN"/>
        </w:rPr>
        <w:t>ạm sẽ phải chịu l</w:t>
      </w:r>
      <w:r w:rsidRPr="000469DC">
        <w:rPr>
          <w:rFonts w:ascii="Arial" w:eastAsia="Times New Roman" w:hAnsi="Arial" w:cs="Arial"/>
          <w:color w:val="000000"/>
          <w:sz w:val="20"/>
          <w:szCs w:val="20"/>
        </w:rPr>
        <w:t>ãi su</w:t>
      </w:r>
      <w:r w:rsidRPr="000469DC">
        <w:rPr>
          <w:rFonts w:ascii="Arial" w:eastAsia="Times New Roman" w:hAnsi="Arial" w:cs="Arial"/>
          <w:color w:val="000000"/>
          <w:sz w:val="20"/>
          <w:szCs w:val="20"/>
          <w:lang w:val="vi-VN"/>
        </w:rPr>
        <w:t>ất chậm trả tr</w:t>
      </w:r>
      <w:r w:rsidRPr="000469DC">
        <w:rPr>
          <w:rFonts w:ascii="Arial" w:eastAsia="Times New Roman" w:hAnsi="Arial" w:cs="Arial"/>
          <w:color w:val="000000"/>
          <w:sz w:val="20"/>
          <w:szCs w:val="20"/>
        </w:rPr>
        <w:t>ên khoản</w:t>
      </w:r>
      <w:r w:rsidRPr="000469DC">
        <w:rPr>
          <w:rFonts w:ascii="Arial" w:eastAsia="Times New Roman" w:hAnsi="Arial" w:cs="Arial"/>
          <w:color w:val="000000"/>
          <w:sz w:val="20"/>
          <w:szCs w:val="20"/>
          <w:lang w:val="vi-VN"/>
        </w:rPr>
        <w:t> tiền bồi thường thiệt hại cho tới khi ho</w:t>
      </w:r>
      <w:r w:rsidRPr="000469DC">
        <w:rPr>
          <w:rFonts w:ascii="Arial" w:eastAsia="Times New Roman" w:hAnsi="Arial" w:cs="Arial"/>
          <w:color w:val="000000"/>
          <w:sz w:val="20"/>
          <w:szCs w:val="20"/>
        </w:rPr>
        <w:t>àn t</w:t>
      </w:r>
      <w:r w:rsidRPr="000469DC">
        <w:rPr>
          <w:rFonts w:ascii="Arial" w:eastAsia="Times New Roman" w:hAnsi="Arial" w:cs="Arial"/>
          <w:color w:val="000000"/>
          <w:sz w:val="20"/>
          <w:szCs w:val="20"/>
          <w:lang w:val="vi-VN"/>
        </w:rPr>
        <w:t>ất nghĩa vụ thanh to</w:t>
      </w:r>
      <w:r w:rsidRPr="000469DC">
        <w:rPr>
          <w:rFonts w:ascii="Arial" w:eastAsia="Times New Roman" w:hAnsi="Arial" w:cs="Arial"/>
          <w:color w:val="000000"/>
          <w:sz w:val="20"/>
          <w:szCs w:val="20"/>
        </w:rPr>
        <w:t>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Đ</w:t>
      </w:r>
      <w:r w:rsidRPr="000469DC">
        <w:rPr>
          <w:rFonts w:ascii="Arial" w:eastAsia="Times New Roman" w:hAnsi="Arial" w:cs="Arial"/>
          <w:color w:val="000000"/>
          <w:sz w:val="20"/>
          <w:szCs w:val="20"/>
          <w:lang w:val="vi-VN"/>
        </w:rPr>
        <w:t>ối với khoản tiền bồi thường thiệt hại v</w:t>
      </w:r>
      <w:r w:rsidRPr="000469DC">
        <w:rPr>
          <w:rFonts w:ascii="Arial" w:eastAsia="Times New Roman" w:hAnsi="Arial" w:cs="Arial"/>
          <w:color w:val="000000"/>
          <w:sz w:val="20"/>
          <w:szCs w:val="20"/>
        </w:rPr>
        <w:t>à khoản</w:t>
      </w:r>
      <w:r w:rsidRPr="000469DC">
        <w:rPr>
          <w:rFonts w:ascii="Arial" w:eastAsia="Times New Roman" w:hAnsi="Arial" w:cs="Arial"/>
          <w:color w:val="000000"/>
          <w:sz w:val="20"/>
          <w:szCs w:val="20"/>
          <w:lang w:val="vi-VN"/>
        </w:rPr>
        <w:t> tiền phạt vi phạm do B</w:t>
      </w:r>
      <w:r w:rsidRPr="000469DC">
        <w:rPr>
          <w:rFonts w:ascii="Arial" w:eastAsia="Times New Roman" w:hAnsi="Arial" w:cs="Arial"/>
          <w:color w:val="000000"/>
          <w:sz w:val="20"/>
          <w:szCs w:val="20"/>
        </w:rPr>
        <w:t>ên A vi ph</w:t>
      </w:r>
      <w:r w:rsidRPr="000469DC">
        <w:rPr>
          <w:rFonts w:ascii="Arial" w:eastAsia="Times New Roman" w:hAnsi="Arial" w:cs="Arial"/>
          <w:color w:val="000000"/>
          <w:sz w:val="20"/>
          <w:szCs w:val="20"/>
          <w:lang w:val="vi-VN"/>
        </w:rPr>
        <w:t>ạm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 Trư</w:t>
      </w:r>
      <w:r w:rsidRPr="000469DC">
        <w:rPr>
          <w:rFonts w:ascii="Arial" w:eastAsia="Times New Roman" w:hAnsi="Arial" w:cs="Arial"/>
          <w:color w:val="000000"/>
          <w:sz w:val="20"/>
          <w:szCs w:val="20"/>
          <w:lang w:val="vi-VN"/>
        </w:rPr>
        <w:t>ờng hợp ph</w:t>
      </w:r>
      <w:r w:rsidRPr="000469DC">
        <w:rPr>
          <w:rFonts w:ascii="Arial" w:eastAsia="Times New Roman" w:hAnsi="Arial" w:cs="Arial"/>
          <w:color w:val="000000"/>
          <w:sz w:val="20"/>
          <w:szCs w:val="20"/>
        </w:rPr>
        <w:t>át sinh nghĩa v</w:t>
      </w:r>
      <w:r w:rsidRPr="000469DC">
        <w:rPr>
          <w:rFonts w:ascii="Arial" w:eastAsia="Times New Roman" w:hAnsi="Arial" w:cs="Arial"/>
          <w:color w:val="000000"/>
          <w:sz w:val="20"/>
          <w:szCs w:val="20"/>
          <w:lang w:val="vi-VN"/>
        </w:rPr>
        <w:t>ụ bồi thường thiệt hại v</w:t>
      </w:r>
      <w:r w:rsidRPr="000469DC">
        <w:rPr>
          <w:rFonts w:ascii="Arial" w:eastAsia="Times New Roman" w:hAnsi="Arial" w:cs="Arial"/>
          <w:color w:val="000000"/>
          <w:sz w:val="20"/>
          <w:szCs w:val="20"/>
        </w:rPr>
        <w:t>à ph</w:t>
      </w:r>
      <w:r w:rsidRPr="000469DC">
        <w:rPr>
          <w:rFonts w:ascii="Arial" w:eastAsia="Times New Roman" w:hAnsi="Arial" w:cs="Arial"/>
          <w:color w:val="000000"/>
          <w:sz w:val="20"/>
          <w:szCs w:val="20"/>
          <w:lang w:val="vi-VN"/>
        </w:rPr>
        <w:t>ạt vi phạm của B</w:t>
      </w:r>
      <w:r w:rsidRPr="000469DC">
        <w:rPr>
          <w:rFonts w:ascii="Arial" w:eastAsia="Times New Roman" w:hAnsi="Arial" w:cs="Arial"/>
          <w:color w:val="000000"/>
          <w:sz w:val="20"/>
          <w:szCs w:val="20"/>
        </w:rPr>
        <w:t>ên A đ</w:t>
      </w:r>
      <w:r w:rsidRPr="000469DC">
        <w:rPr>
          <w:rFonts w:ascii="Arial" w:eastAsia="Times New Roman" w:hAnsi="Arial" w:cs="Arial"/>
          <w:color w:val="000000"/>
          <w:sz w:val="20"/>
          <w:szCs w:val="20"/>
          <w:lang w:val="vi-VN"/>
        </w:rPr>
        <w:t>ối với B</w:t>
      </w:r>
      <w:r w:rsidRPr="000469DC">
        <w:rPr>
          <w:rFonts w:ascii="Arial" w:eastAsia="Times New Roman" w:hAnsi="Arial" w:cs="Arial"/>
          <w:color w:val="000000"/>
          <w:sz w:val="20"/>
          <w:szCs w:val="20"/>
        </w:rPr>
        <w:t>ên B, Bên A có trách nhi</w:t>
      </w:r>
      <w:r w:rsidRPr="000469DC">
        <w:rPr>
          <w:rFonts w:ascii="Arial" w:eastAsia="Times New Roman" w:hAnsi="Arial" w:cs="Arial"/>
          <w:color w:val="000000"/>
          <w:sz w:val="20"/>
          <w:szCs w:val="20"/>
          <w:lang w:val="vi-VN"/>
        </w:rPr>
        <w:t>ệm thanh to</w:t>
      </w:r>
      <w:r w:rsidRPr="000469DC">
        <w:rPr>
          <w:rFonts w:ascii="Arial" w:eastAsia="Times New Roman" w:hAnsi="Arial" w:cs="Arial"/>
          <w:color w:val="000000"/>
          <w:sz w:val="20"/>
          <w:szCs w:val="20"/>
        </w:rPr>
        <w:t>án đ</w:t>
      </w:r>
      <w:r w:rsidRPr="000469DC">
        <w:rPr>
          <w:rFonts w:ascii="Arial" w:eastAsia="Times New Roman" w:hAnsi="Arial" w:cs="Arial"/>
          <w:color w:val="000000"/>
          <w:sz w:val="20"/>
          <w:szCs w:val="20"/>
          <w:lang w:val="vi-VN"/>
        </w:rPr>
        <w:t>ầy đủ khoản tiền bồi thường v</w:t>
      </w:r>
      <w:r w:rsidRPr="000469DC">
        <w:rPr>
          <w:rFonts w:ascii="Arial" w:eastAsia="Times New Roman" w:hAnsi="Arial" w:cs="Arial"/>
          <w:color w:val="000000"/>
          <w:sz w:val="20"/>
          <w:szCs w:val="20"/>
        </w:rPr>
        <w:t>à ti</w:t>
      </w:r>
      <w:r w:rsidRPr="000469DC">
        <w:rPr>
          <w:rFonts w:ascii="Arial" w:eastAsia="Times New Roman" w:hAnsi="Arial" w:cs="Arial"/>
          <w:color w:val="000000"/>
          <w:sz w:val="20"/>
          <w:szCs w:val="20"/>
          <w:lang w:val="vi-VN"/>
        </w:rPr>
        <w:t>ền phạt m</w:t>
      </w:r>
      <w:r w:rsidRPr="000469DC">
        <w:rPr>
          <w:rFonts w:ascii="Arial" w:eastAsia="Times New Roman" w:hAnsi="Arial" w:cs="Arial"/>
          <w:color w:val="000000"/>
          <w:sz w:val="20"/>
          <w:szCs w:val="20"/>
        </w:rPr>
        <w:t>à hai Bên đã th</w:t>
      </w:r>
      <w:r w:rsidRPr="000469DC">
        <w:rPr>
          <w:rFonts w:ascii="Arial" w:eastAsia="Times New Roman" w:hAnsi="Arial" w:cs="Arial"/>
          <w:color w:val="000000"/>
          <w:sz w:val="20"/>
          <w:szCs w:val="20"/>
          <w:lang w:val="vi-VN"/>
        </w:rPr>
        <w:t>ống nhất trong thời hạn 15 (mười lăm) ng</w:t>
      </w:r>
      <w:r w:rsidRPr="000469DC">
        <w:rPr>
          <w:rFonts w:ascii="Arial" w:eastAsia="Times New Roman" w:hAnsi="Arial" w:cs="Arial"/>
          <w:color w:val="000000"/>
          <w:sz w:val="20"/>
          <w:szCs w:val="20"/>
        </w:rPr>
        <w:t>ày, k</w:t>
      </w:r>
      <w:r w:rsidRPr="000469DC">
        <w:rPr>
          <w:rFonts w:ascii="Arial" w:eastAsia="Times New Roman" w:hAnsi="Arial" w:cs="Arial"/>
          <w:color w:val="000000"/>
          <w:sz w:val="20"/>
          <w:szCs w:val="20"/>
          <w:lang w:val="vi-VN"/>
        </w:rPr>
        <w:t>ể từ ng</w:t>
      </w:r>
      <w:r w:rsidRPr="000469DC">
        <w:rPr>
          <w:rFonts w:ascii="Arial" w:eastAsia="Times New Roman" w:hAnsi="Arial" w:cs="Arial"/>
          <w:color w:val="000000"/>
          <w:sz w:val="20"/>
          <w:szCs w:val="20"/>
        </w:rPr>
        <w:t>ày nh</w:t>
      </w:r>
      <w:r w:rsidRPr="000469DC">
        <w:rPr>
          <w:rFonts w:ascii="Arial" w:eastAsia="Times New Roman" w:hAnsi="Arial" w:cs="Arial"/>
          <w:color w:val="000000"/>
          <w:sz w:val="20"/>
          <w:szCs w:val="20"/>
          <w:lang w:val="vi-VN"/>
        </w:rPr>
        <w:t>ận được th</w:t>
      </w:r>
      <w:r w:rsidRPr="000469DC">
        <w:rPr>
          <w:rFonts w:ascii="Arial" w:eastAsia="Times New Roman" w:hAnsi="Arial" w:cs="Arial"/>
          <w:color w:val="000000"/>
          <w:sz w:val="20"/>
          <w:szCs w:val="20"/>
        </w:rPr>
        <w:t>ông báo chính th</w:t>
      </w:r>
      <w:r w:rsidRPr="000469DC">
        <w:rPr>
          <w:rFonts w:ascii="Arial" w:eastAsia="Times New Roman" w:hAnsi="Arial" w:cs="Arial"/>
          <w:color w:val="000000"/>
          <w:sz w:val="20"/>
          <w:szCs w:val="20"/>
          <w:lang w:val="vi-VN"/>
        </w:rPr>
        <w:t>ức của B</w:t>
      </w:r>
      <w:r w:rsidRPr="000469DC">
        <w:rPr>
          <w:rFonts w:ascii="Arial" w:eastAsia="Times New Roman" w:hAnsi="Arial" w:cs="Arial"/>
          <w:color w:val="000000"/>
          <w:sz w:val="20"/>
          <w:szCs w:val="20"/>
        </w:rPr>
        <w:t>ên B. Quá th</w:t>
      </w:r>
      <w:r w:rsidRPr="000469DC">
        <w:rPr>
          <w:rFonts w:ascii="Arial" w:eastAsia="Times New Roman" w:hAnsi="Arial" w:cs="Arial"/>
          <w:color w:val="000000"/>
          <w:sz w:val="20"/>
          <w:szCs w:val="20"/>
          <w:lang w:val="vi-VN"/>
        </w:rPr>
        <w:t>ời hạn tr</w:t>
      </w:r>
      <w:r w:rsidRPr="000469DC">
        <w:rPr>
          <w:rFonts w:ascii="Arial" w:eastAsia="Times New Roman" w:hAnsi="Arial" w:cs="Arial"/>
          <w:color w:val="000000"/>
          <w:sz w:val="20"/>
          <w:szCs w:val="20"/>
        </w:rPr>
        <w:t>ên mà Bên A chưa thanh toán đ</w:t>
      </w:r>
      <w:r w:rsidRPr="000469DC">
        <w:rPr>
          <w:rFonts w:ascii="Arial" w:eastAsia="Times New Roman" w:hAnsi="Arial" w:cs="Arial"/>
          <w:color w:val="000000"/>
          <w:sz w:val="20"/>
          <w:szCs w:val="20"/>
          <w:lang w:val="vi-VN"/>
        </w:rPr>
        <w:t>ủ th</w:t>
      </w:r>
      <w:r w:rsidRPr="000469DC">
        <w:rPr>
          <w:rFonts w:ascii="Arial" w:eastAsia="Times New Roman" w:hAnsi="Arial" w:cs="Arial"/>
          <w:color w:val="000000"/>
          <w:sz w:val="20"/>
          <w:szCs w:val="20"/>
        </w:rPr>
        <w:t>ì Bên B có quy</w:t>
      </w:r>
      <w:r w:rsidRPr="000469DC">
        <w:rPr>
          <w:rFonts w:ascii="Arial" w:eastAsia="Times New Roman" w:hAnsi="Arial" w:cs="Arial"/>
          <w:color w:val="000000"/>
          <w:sz w:val="20"/>
          <w:szCs w:val="20"/>
          <w:lang w:val="vi-VN"/>
        </w:rPr>
        <w:t>ền chậm thanh to</w:t>
      </w:r>
      <w:r w:rsidRPr="000469DC">
        <w:rPr>
          <w:rFonts w:ascii="Arial" w:eastAsia="Times New Roman" w:hAnsi="Arial" w:cs="Arial"/>
          <w:color w:val="000000"/>
          <w:sz w:val="20"/>
          <w:szCs w:val="20"/>
        </w:rPr>
        <w:t>án ti</w:t>
      </w:r>
      <w:r w:rsidRPr="000469DC">
        <w:rPr>
          <w:rFonts w:ascii="Arial" w:eastAsia="Times New Roman" w:hAnsi="Arial" w:cs="Arial"/>
          <w:color w:val="000000"/>
          <w:sz w:val="20"/>
          <w:szCs w:val="20"/>
          <w:lang w:val="vi-VN"/>
        </w:rPr>
        <w:t>ền điện với gi</w:t>
      </w:r>
      <w:r w:rsidRPr="000469DC">
        <w:rPr>
          <w:rFonts w:ascii="Arial" w:eastAsia="Times New Roman" w:hAnsi="Arial" w:cs="Arial"/>
          <w:color w:val="000000"/>
          <w:sz w:val="20"/>
          <w:szCs w:val="20"/>
        </w:rPr>
        <w:t>á tr</w:t>
      </w:r>
      <w:r w:rsidRPr="000469DC">
        <w:rPr>
          <w:rFonts w:ascii="Arial" w:eastAsia="Times New Roman" w:hAnsi="Arial" w:cs="Arial"/>
          <w:color w:val="000000"/>
          <w:sz w:val="20"/>
          <w:szCs w:val="20"/>
          <w:lang w:val="vi-VN"/>
        </w:rPr>
        <w:t>ị kh</w:t>
      </w:r>
      <w:r w:rsidRPr="000469DC">
        <w:rPr>
          <w:rFonts w:ascii="Arial" w:eastAsia="Times New Roman" w:hAnsi="Arial" w:cs="Arial"/>
          <w:color w:val="000000"/>
          <w:sz w:val="20"/>
          <w:szCs w:val="20"/>
        </w:rPr>
        <w:t>ông quá khoản</w:t>
      </w:r>
      <w:r w:rsidRPr="000469DC">
        <w:rPr>
          <w:rFonts w:ascii="Arial" w:eastAsia="Times New Roman" w:hAnsi="Arial" w:cs="Arial"/>
          <w:color w:val="000000"/>
          <w:sz w:val="20"/>
          <w:szCs w:val="20"/>
          <w:lang w:val="vi-VN"/>
        </w:rPr>
        <w:t> tiền B</w:t>
      </w:r>
      <w:r w:rsidRPr="000469DC">
        <w:rPr>
          <w:rFonts w:ascii="Arial" w:eastAsia="Times New Roman" w:hAnsi="Arial" w:cs="Arial"/>
          <w:color w:val="000000"/>
          <w:sz w:val="20"/>
          <w:szCs w:val="20"/>
        </w:rPr>
        <w:t>ên A ch</w:t>
      </w:r>
      <w:r w:rsidRPr="000469DC">
        <w:rPr>
          <w:rFonts w:ascii="Arial" w:eastAsia="Times New Roman" w:hAnsi="Arial" w:cs="Arial"/>
          <w:color w:val="000000"/>
          <w:sz w:val="20"/>
          <w:szCs w:val="20"/>
          <w:lang w:val="vi-VN"/>
        </w:rPr>
        <w:t>ậm thanh to</w:t>
      </w:r>
      <w:r w:rsidRPr="000469DC">
        <w:rPr>
          <w:rFonts w:ascii="Arial" w:eastAsia="Times New Roman" w:hAnsi="Arial" w:cs="Arial"/>
          <w:color w:val="000000"/>
          <w:sz w:val="20"/>
          <w:szCs w:val="20"/>
        </w:rPr>
        <w:t>án cho đ</w:t>
      </w:r>
      <w:r w:rsidRPr="000469DC">
        <w:rPr>
          <w:rFonts w:ascii="Arial" w:eastAsia="Times New Roman" w:hAnsi="Arial" w:cs="Arial"/>
          <w:color w:val="000000"/>
          <w:sz w:val="20"/>
          <w:szCs w:val="20"/>
          <w:lang w:val="vi-VN"/>
        </w:rPr>
        <w:t>ến khi B</w:t>
      </w:r>
      <w:r w:rsidRPr="000469DC">
        <w:rPr>
          <w:rFonts w:ascii="Arial" w:eastAsia="Times New Roman" w:hAnsi="Arial" w:cs="Arial"/>
          <w:color w:val="000000"/>
          <w:sz w:val="20"/>
          <w:szCs w:val="20"/>
        </w:rPr>
        <w:t>ên A thanh toán và Bên B không ph</w:t>
      </w:r>
      <w:r w:rsidRPr="000469DC">
        <w:rPr>
          <w:rFonts w:ascii="Arial" w:eastAsia="Times New Roman" w:hAnsi="Arial" w:cs="Arial"/>
          <w:color w:val="000000"/>
          <w:sz w:val="20"/>
          <w:szCs w:val="20"/>
          <w:lang w:val="vi-VN"/>
        </w:rPr>
        <w:t>ải chịu bất cứ tr</w:t>
      </w:r>
      <w:r w:rsidRPr="000469DC">
        <w:rPr>
          <w:rFonts w:ascii="Arial" w:eastAsia="Times New Roman" w:hAnsi="Arial" w:cs="Arial"/>
          <w:color w:val="000000"/>
          <w:sz w:val="20"/>
          <w:szCs w:val="20"/>
        </w:rPr>
        <w:t>ách nhi</w:t>
      </w:r>
      <w:r w:rsidRPr="000469DC">
        <w:rPr>
          <w:rFonts w:ascii="Arial" w:eastAsia="Times New Roman" w:hAnsi="Arial" w:cs="Arial"/>
          <w:color w:val="000000"/>
          <w:sz w:val="20"/>
          <w:szCs w:val="20"/>
          <w:lang w:val="vi-VN"/>
        </w:rPr>
        <w:t>ệm n</w:t>
      </w:r>
      <w:r w:rsidRPr="000469DC">
        <w:rPr>
          <w:rFonts w:ascii="Arial" w:eastAsia="Times New Roman" w:hAnsi="Arial" w:cs="Arial"/>
          <w:color w:val="000000"/>
          <w:sz w:val="20"/>
          <w:szCs w:val="20"/>
        </w:rPr>
        <w:t>ào do ch</w:t>
      </w:r>
      <w:r w:rsidRPr="000469DC">
        <w:rPr>
          <w:rFonts w:ascii="Arial" w:eastAsia="Times New Roman" w:hAnsi="Arial" w:cs="Arial"/>
          <w:color w:val="000000"/>
          <w:sz w:val="20"/>
          <w:szCs w:val="20"/>
          <w:lang w:val="vi-VN"/>
        </w:rPr>
        <w:t>ậm thanh to</w:t>
      </w:r>
      <w:r w:rsidRPr="000469DC">
        <w:rPr>
          <w:rFonts w:ascii="Arial" w:eastAsia="Times New Roman" w:hAnsi="Arial" w:cs="Arial"/>
          <w:color w:val="000000"/>
          <w:sz w:val="20"/>
          <w:szCs w:val="20"/>
        </w:rPr>
        <w:t>án ti</w:t>
      </w:r>
      <w:r w:rsidRPr="000469DC">
        <w:rPr>
          <w:rFonts w:ascii="Arial" w:eastAsia="Times New Roman" w:hAnsi="Arial" w:cs="Arial"/>
          <w:color w:val="000000"/>
          <w:sz w:val="20"/>
          <w:szCs w:val="20"/>
          <w:lang w:val="vi-VN"/>
        </w:rPr>
        <w:t>ền điện trong phạm vi Điều n</w:t>
      </w:r>
      <w:r w:rsidRPr="000469DC">
        <w:rPr>
          <w:rFonts w:ascii="Arial" w:eastAsia="Times New Roman" w:hAnsi="Arial" w:cs="Arial"/>
          <w:color w:val="000000"/>
          <w:sz w:val="20"/>
          <w:szCs w:val="20"/>
        </w:rPr>
        <w:t>ày;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(ii) N</w:t>
      </w:r>
      <w:r w:rsidRPr="000469DC">
        <w:rPr>
          <w:rFonts w:ascii="Arial" w:eastAsia="Times New Roman" w:hAnsi="Arial" w:cs="Arial"/>
          <w:color w:val="000000"/>
          <w:sz w:val="20"/>
          <w:szCs w:val="20"/>
          <w:lang w:val="vi-VN"/>
        </w:rPr>
        <w:t>ếu B</w:t>
      </w:r>
      <w:r w:rsidRPr="000469DC">
        <w:rPr>
          <w:rFonts w:ascii="Arial" w:eastAsia="Times New Roman" w:hAnsi="Arial" w:cs="Arial"/>
          <w:color w:val="000000"/>
          <w:sz w:val="20"/>
          <w:szCs w:val="20"/>
        </w:rPr>
        <w:t>ên A đã thanh toán cho Bên B đ</w:t>
      </w:r>
      <w:r w:rsidRPr="000469DC">
        <w:rPr>
          <w:rFonts w:ascii="Arial" w:eastAsia="Times New Roman" w:hAnsi="Arial" w:cs="Arial"/>
          <w:color w:val="000000"/>
          <w:sz w:val="20"/>
          <w:szCs w:val="20"/>
          <w:lang w:val="vi-VN"/>
        </w:rPr>
        <w:t>ủ khoản tiền bồi thường thiệt hại, khoản tiền phạt vi phạm trong thời hạn n</w:t>
      </w:r>
      <w:r w:rsidRPr="000469DC">
        <w:rPr>
          <w:rFonts w:ascii="Arial" w:eastAsia="Times New Roman" w:hAnsi="Arial" w:cs="Arial"/>
          <w:color w:val="000000"/>
          <w:sz w:val="20"/>
          <w:szCs w:val="20"/>
        </w:rPr>
        <w:t>êu t</w:t>
      </w:r>
      <w:r w:rsidRPr="000469DC">
        <w:rPr>
          <w:rFonts w:ascii="Arial" w:eastAsia="Times New Roman" w:hAnsi="Arial" w:cs="Arial"/>
          <w:color w:val="000000"/>
          <w:sz w:val="20"/>
          <w:szCs w:val="20"/>
          <w:lang w:val="vi-VN"/>
        </w:rPr>
        <w:t>ại Điều 16.4.c.(i), B</w:t>
      </w:r>
      <w:r w:rsidRPr="000469DC">
        <w:rPr>
          <w:rFonts w:ascii="Arial" w:eastAsia="Times New Roman" w:hAnsi="Arial" w:cs="Arial"/>
          <w:color w:val="000000"/>
          <w:sz w:val="20"/>
          <w:szCs w:val="20"/>
        </w:rPr>
        <w:t>ên B ph</w:t>
      </w:r>
      <w:r w:rsidRPr="000469DC">
        <w:rPr>
          <w:rFonts w:ascii="Arial" w:eastAsia="Times New Roman" w:hAnsi="Arial" w:cs="Arial"/>
          <w:color w:val="000000"/>
          <w:sz w:val="20"/>
          <w:szCs w:val="20"/>
          <w:lang w:val="vi-VN"/>
        </w:rPr>
        <w:t>ải thực hiện nghĩa vụ thanh to</w:t>
      </w:r>
      <w:r w:rsidRPr="000469DC">
        <w:rPr>
          <w:rFonts w:ascii="Arial" w:eastAsia="Times New Roman" w:hAnsi="Arial" w:cs="Arial"/>
          <w:color w:val="000000"/>
          <w:sz w:val="20"/>
          <w:szCs w:val="20"/>
        </w:rPr>
        <w:t>án bình thư</w:t>
      </w:r>
      <w:r w:rsidRPr="000469DC">
        <w:rPr>
          <w:rFonts w:ascii="Arial" w:eastAsia="Times New Roman" w:hAnsi="Arial" w:cs="Arial"/>
          <w:color w:val="000000"/>
          <w:sz w:val="20"/>
          <w:szCs w:val="20"/>
          <w:lang w:val="vi-VN"/>
        </w:rPr>
        <w:t>ờng theo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17. Chấm dứt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17.1</w:t>
      </w:r>
      <w:r w:rsidRPr="000469DC">
        <w:rPr>
          <w:rFonts w:ascii="Arial" w:eastAsia="Times New Roman" w:hAnsi="Arial" w:cs="Arial"/>
          <w:color w:val="000000"/>
          <w:sz w:val="20"/>
          <w:szCs w:val="20"/>
          <w:lang w:val="en"/>
        </w:rPr>
        <w:t> H</w:t>
      </w:r>
      <w:r w:rsidRPr="000469DC">
        <w:rPr>
          <w:rFonts w:ascii="Arial" w:eastAsia="Times New Roman" w:hAnsi="Arial" w:cs="Arial"/>
          <w:color w:val="000000"/>
          <w:sz w:val="20"/>
          <w:szCs w:val="20"/>
          <w:lang w:val="vi-VN"/>
        </w:rPr>
        <w:t>ợp Đồng sẽ chấm dứt theo một trong c</w:t>
      </w:r>
      <w:r w:rsidRPr="000469DC">
        <w:rPr>
          <w:rFonts w:ascii="Arial" w:eastAsia="Times New Roman" w:hAnsi="Arial" w:cs="Arial"/>
          <w:color w:val="000000"/>
          <w:sz w:val="20"/>
          <w:szCs w:val="20"/>
        </w:rPr>
        <w:t>ác căn c</w:t>
      </w:r>
      <w:r w:rsidRPr="000469DC">
        <w:rPr>
          <w:rFonts w:ascii="Arial" w:eastAsia="Times New Roman" w:hAnsi="Arial" w:cs="Arial"/>
          <w:color w:val="000000"/>
          <w:sz w:val="20"/>
          <w:szCs w:val="20"/>
          <w:lang w:val="vi-VN"/>
        </w:rPr>
        <w:t>ứ dưới đ</w:t>
      </w:r>
      <w:r w:rsidRPr="000469DC">
        <w:rPr>
          <w:rFonts w:ascii="Arial" w:eastAsia="Times New Roman" w:hAnsi="Arial" w:cs="Arial"/>
          <w:color w:val="000000"/>
          <w:sz w:val="20"/>
          <w:szCs w:val="20"/>
        </w:rPr>
        <w:t>ây: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K</w:t>
      </w:r>
      <w:r w:rsidRPr="000469DC">
        <w:rPr>
          <w:rFonts w:ascii="Arial" w:eastAsia="Times New Roman" w:hAnsi="Arial" w:cs="Arial"/>
          <w:color w:val="000000"/>
          <w:sz w:val="20"/>
          <w:szCs w:val="20"/>
          <w:lang w:val="vi-VN"/>
        </w:rPr>
        <w:t>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m</w:t>
      </w:r>
      <w:r w:rsidRPr="000469DC">
        <w:rPr>
          <w:rFonts w:ascii="Arial" w:eastAsia="Times New Roman" w:hAnsi="Arial" w:cs="Arial"/>
          <w:color w:val="000000"/>
          <w:sz w:val="20"/>
          <w:szCs w:val="20"/>
        </w:rPr>
        <w:t>à các Bên không th</w:t>
      </w:r>
      <w:r w:rsidRPr="000469DC">
        <w:rPr>
          <w:rFonts w:ascii="Arial" w:eastAsia="Times New Roman" w:hAnsi="Arial" w:cs="Arial"/>
          <w:color w:val="000000"/>
          <w:sz w:val="20"/>
          <w:szCs w:val="20"/>
          <w:lang w:val="vi-VN"/>
        </w:rPr>
        <w:t>ỏa thuận gia hạn Hợp đồng hoặc B</w:t>
      </w:r>
      <w:r w:rsidRPr="000469DC">
        <w:rPr>
          <w:rFonts w:ascii="Arial" w:eastAsia="Times New Roman" w:hAnsi="Arial" w:cs="Arial"/>
          <w:color w:val="000000"/>
          <w:sz w:val="20"/>
          <w:szCs w:val="20"/>
        </w:rPr>
        <w:t>ên B không có ph</w:t>
      </w:r>
      <w:r w:rsidRPr="000469DC">
        <w:rPr>
          <w:rFonts w:ascii="Arial" w:eastAsia="Times New Roman" w:hAnsi="Arial" w:cs="Arial"/>
          <w:color w:val="000000"/>
          <w:sz w:val="20"/>
          <w:szCs w:val="20"/>
          <w:lang w:val="vi-VN"/>
        </w:rPr>
        <w:t>ản hồi theo Điều 19.4;</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Các Bên th</w:t>
      </w:r>
      <w:r w:rsidRPr="000469DC">
        <w:rPr>
          <w:rFonts w:ascii="Arial" w:eastAsia="Times New Roman" w:hAnsi="Arial" w:cs="Arial"/>
          <w:color w:val="000000"/>
          <w:sz w:val="20"/>
          <w:szCs w:val="20"/>
          <w:lang w:val="vi-VN"/>
        </w:rPr>
        <w:t>ỏa thuận về việc chấm dứt Hợp đồng trước thời hạn;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Bên B có quy</w:t>
      </w:r>
      <w:r w:rsidRPr="000469DC">
        <w:rPr>
          <w:rFonts w:ascii="Arial" w:eastAsia="Times New Roman" w:hAnsi="Arial" w:cs="Arial"/>
          <w:color w:val="000000"/>
          <w:sz w:val="20"/>
          <w:szCs w:val="20"/>
          <w:lang w:val="vi-VN"/>
        </w:rPr>
        <w:t>ền đơn phương chấm dứt Hợp đồng trước thời hạn khi B</w:t>
      </w:r>
      <w:r w:rsidRPr="000469DC">
        <w:rPr>
          <w:rFonts w:ascii="Arial" w:eastAsia="Times New Roman" w:hAnsi="Arial" w:cs="Arial"/>
          <w:color w:val="000000"/>
          <w:sz w:val="20"/>
          <w:szCs w:val="20"/>
        </w:rPr>
        <w:t>ên A có hành vi vi ph</w:t>
      </w:r>
      <w:r w:rsidRPr="000469DC">
        <w:rPr>
          <w:rFonts w:ascii="Arial" w:eastAsia="Times New Roman" w:hAnsi="Arial" w:cs="Arial"/>
          <w:color w:val="000000"/>
          <w:sz w:val="20"/>
          <w:szCs w:val="20"/>
          <w:lang w:val="vi-VN"/>
        </w:rPr>
        <w:t>ạm Hợp đồng m</w:t>
      </w:r>
      <w:r w:rsidRPr="000469DC">
        <w:rPr>
          <w:rFonts w:ascii="Arial" w:eastAsia="Times New Roman" w:hAnsi="Arial" w:cs="Arial"/>
          <w:color w:val="000000"/>
          <w:sz w:val="20"/>
          <w:szCs w:val="20"/>
        </w:rPr>
        <w:t>à không kh</w:t>
      </w:r>
      <w:r w:rsidRPr="000469DC">
        <w:rPr>
          <w:rFonts w:ascii="Arial" w:eastAsia="Times New Roman" w:hAnsi="Arial" w:cs="Arial"/>
          <w:color w:val="000000"/>
          <w:sz w:val="20"/>
          <w:szCs w:val="20"/>
          <w:lang w:val="vi-VN"/>
        </w:rPr>
        <w:t>ắc phục theo Điều 15.3. Trong trường hợp n</w:t>
      </w:r>
      <w:r w:rsidRPr="000469DC">
        <w:rPr>
          <w:rFonts w:ascii="Arial" w:eastAsia="Times New Roman" w:hAnsi="Arial" w:cs="Arial"/>
          <w:color w:val="000000"/>
          <w:sz w:val="20"/>
          <w:szCs w:val="20"/>
        </w:rPr>
        <w:t>ày, Bên B có nghĩa v</w:t>
      </w:r>
      <w:r w:rsidRPr="000469DC">
        <w:rPr>
          <w:rFonts w:ascii="Arial" w:eastAsia="Times New Roman" w:hAnsi="Arial" w:cs="Arial"/>
          <w:color w:val="000000"/>
          <w:sz w:val="20"/>
          <w:szCs w:val="20"/>
          <w:lang w:val="vi-VN"/>
        </w:rPr>
        <w:t>ụ th</w:t>
      </w:r>
      <w:r w:rsidRPr="000469DC">
        <w:rPr>
          <w:rFonts w:ascii="Arial" w:eastAsia="Times New Roman" w:hAnsi="Arial" w:cs="Arial"/>
          <w:color w:val="000000"/>
          <w:sz w:val="20"/>
          <w:szCs w:val="20"/>
        </w:rPr>
        <w:t>ông báo trư</w:t>
      </w:r>
      <w:r w:rsidRPr="000469DC">
        <w:rPr>
          <w:rFonts w:ascii="Arial" w:eastAsia="Times New Roman" w:hAnsi="Arial" w:cs="Arial"/>
          <w:color w:val="000000"/>
          <w:sz w:val="20"/>
          <w:szCs w:val="20"/>
          <w:lang w:val="vi-VN"/>
        </w:rPr>
        <w:t>ớc cho B</w:t>
      </w:r>
      <w:r w:rsidRPr="000469DC">
        <w:rPr>
          <w:rFonts w:ascii="Arial" w:eastAsia="Times New Roman" w:hAnsi="Arial" w:cs="Arial"/>
          <w:color w:val="000000"/>
          <w:sz w:val="20"/>
          <w:szCs w:val="20"/>
        </w:rPr>
        <w:t>ên A v</w:t>
      </w:r>
      <w:r w:rsidRPr="000469DC">
        <w:rPr>
          <w:rFonts w:ascii="Arial" w:eastAsia="Times New Roman" w:hAnsi="Arial" w:cs="Arial"/>
          <w:color w:val="000000"/>
          <w:sz w:val="20"/>
          <w:szCs w:val="20"/>
          <w:lang w:val="vi-VN"/>
        </w:rPr>
        <w:t>ề việc đề nghị chấm dứt Hợp đồng </w:t>
      </w:r>
      <w:r w:rsidRPr="000469DC">
        <w:rPr>
          <w:rFonts w:ascii="Arial" w:eastAsia="Times New Roman" w:hAnsi="Arial" w:cs="Arial"/>
          <w:color w:val="000000"/>
          <w:sz w:val="20"/>
          <w:szCs w:val="20"/>
        </w:rPr>
        <w:t>ít nh</w:t>
      </w:r>
      <w:r w:rsidRPr="000469DC">
        <w:rPr>
          <w:rFonts w:ascii="Arial" w:eastAsia="Times New Roman" w:hAnsi="Arial" w:cs="Arial"/>
          <w:color w:val="000000"/>
          <w:sz w:val="20"/>
          <w:szCs w:val="20"/>
          <w:lang w:val="vi-VN"/>
        </w:rPr>
        <w:t>ất 15 (mười lăm) ng</w:t>
      </w:r>
      <w:r w:rsidRPr="000469DC">
        <w:rPr>
          <w:rFonts w:ascii="Arial" w:eastAsia="Times New Roman" w:hAnsi="Arial" w:cs="Arial"/>
          <w:color w:val="000000"/>
          <w:sz w:val="20"/>
          <w:szCs w:val="20"/>
        </w:rPr>
        <w:t>ày trư</w:t>
      </w:r>
      <w:r w:rsidRPr="000469DC">
        <w:rPr>
          <w:rFonts w:ascii="Arial" w:eastAsia="Times New Roman" w:hAnsi="Arial" w:cs="Arial"/>
          <w:color w:val="000000"/>
          <w:sz w:val="20"/>
          <w:szCs w:val="20"/>
          <w:lang w:val="vi-VN"/>
        </w:rPr>
        <w:t>ớc khi thực hiện quy tr</w:t>
      </w:r>
      <w:r w:rsidRPr="000469DC">
        <w:rPr>
          <w:rFonts w:ascii="Arial" w:eastAsia="Times New Roman" w:hAnsi="Arial" w:cs="Arial"/>
          <w:color w:val="000000"/>
          <w:sz w:val="20"/>
          <w:szCs w:val="20"/>
        </w:rPr>
        <w:t>ình ch</w:t>
      </w:r>
      <w:r w:rsidRPr="000469DC">
        <w:rPr>
          <w:rFonts w:ascii="Arial" w:eastAsia="Times New Roman" w:hAnsi="Arial" w:cs="Arial"/>
          <w:color w:val="000000"/>
          <w:sz w:val="20"/>
          <w:szCs w:val="20"/>
          <w:lang w:val="vi-VN"/>
        </w:rPr>
        <w:t>ấm dứt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d) Bên A có quy</w:t>
      </w:r>
      <w:r w:rsidRPr="000469DC">
        <w:rPr>
          <w:rFonts w:ascii="Arial" w:eastAsia="Times New Roman" w:hAnsi="Arial" w:cs="Arial"/>
          <w:color w:val="000000"/>
          <w:sz w:val="20"/>
          <w:szCs w:val="20"/>
          <w:lang w:val="vi-VN"/>
        </w:rPr>
        <w:t>ền đơn phương chấm dứt Hợp đồng trước thời hạn trong c</w:t>
      </w:r>
      <w:r w:rsidRPr="000469DC">
        <w:rPr>
          <w:rFonts w:ascii="Arial" w:eastAsia="Times New Roman" w:hAnsi="Arial" w:cs="Arial"/>
          <w:color w:val="000000"/>
          <w:sz w:val="20"/>
          <w:szCs w:val="20"/>
        </w:rPr>
        <w:t>ác trư</w:t>
      </w:r>
      <w:r w:rsidRPr="000469DC">
        <w:rPr>
          <w:rFonts w:ascii="Arial" w:eastAsia="Times New Roman" w:hAnsi="Arial" w:cs="Arial"/>
          <w:color w:val="000000"/>
          <w:sz w:val="20"/>
          <w:szCs w:val="20"/>
          <w:lang w:val="vi-VN"/>
        </w:rPr>
        <w:t>ờng hợp dưới đ</w:t>
      </w:r>
      <w:r w:rsidRPr="000469DC">
        <w:rPr>
          <w:rFonts w:ascii="Arial" w:eastAsia="Times New Roman" w:hAnsi="Arial" w:cs="Arial"/>
          <w:color w:val="000000"/>
          <w:sz w:val="20"/>
          <w:szCs w:val="20"/>
        </w:rPr>
        <w:t>ây: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 Bên B có hành vi vi ph</w:t>
      </w:r>
      <w:r w:rsidRPr="000469DC">
        <w:rPr>
          <w:rFonts w:ascii="Arial" w:eastAsia="Times New Roman" w:hAnsi="Arial" w:cs="Arial"/>
          <w:color w:val="000000"/>
          <w:sz w:val="20"/>
          <w:szCs w:val="20"/>
          <w:lang w:val="vi-VN"/>
        </w:rPr>
        <w:t>ạm Hợp đồng m</w:t>
      </w:r>
      <w:r w:rsidRPr="000469DC">
        <w:rPr>
          <w:rFonts w:ascii="Arial" w:eastAsia="Times New Roman" w:hAnsi="Arial" w:cs="Arial"/>
          <w:color w:val="000000"/>
          <w:sz w:val="20"/>
          <w:szCs w:val="20"/>
        </w:rPr>
        <w:t>à không kh</w:t>
      </w:r>
      <w:r w:rsidRPr="000469DC">
        <w:rPr>
          <w:rFonts w:ascii="Arial" w:eastAsia="Times New Roman" w:hAnsi="Arial" w:cs="Arial"/>
          <w:color w:val="000000"/>
          <w:sz w:val="20"/>
          <w:szCs w:val="20"/>
          <w:lang w:val="vi-VN"/>
        </w:rPr>
        <w:t>ắc phục theo Điều 15.3;</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(ii) Bên B là t</w:t>
      </w:r>
      <w:r w:rsidRPr="000469DC">
        <w:rPr>
          <w:rFonts w:ascii="Arial" w:eastAsia="Times New Roman" w:hAnsi="Arial" w:cs="Arial"/>
          <w:color w:val="000000"/>
          <w:sz w:val="20"/>
          <w:szCs w:val="20"/>
          <w:lang w:val="vi-VN"/>
        </w:rPr>
        <w:t>ổ chức, hộ kinh doanh bị chấm dứt hoạt động, bị thu hồi giấy ph</w:t>
      </w:r>
      <w:r w:rsidRPr="000469DC">
        <w:rPr>
          <w:rFonts w:ascii="Arial" w:eastAsia="Times New Roman" w:hAnsi="Arial" w:cs="Arial"/>
          <w:color w:val="000000"/>
          <w:sz w:val="20"/>
          <w:szCs w:val="20"/>
        </w:rPr>
        <w:t>ép ho</w:t>
      </w:r>
      <w:r w:rsidRPr="000469DC">
        <w:rPr>
          <w:rFonts w:ascii="Arial" w:eastAsia="Times New Roman" w:hAnsi="Arial" w:cs="Arial"/>
          <w:color w:val="000000"/>
          <w:sz w:val="20"/>
          <w:szCs w:val="20"/>
          <w:lang w:val="vi-VN"/>
        </w:rPr>
        <w:t>ạt động, bị giải thể, chuyển nhượng t</w:t>
      </w:r>
      <w:r w:rsidRPr="000469DC">
        <w:rPr>
          <w:rFonts w:ascii="Arial" w:eastAsia="Times New Roman" w:hAnsi="Arial" w:cs="Arial"/>
          <w:color w:val="000000"/>
          <w:sz w:val="20"/>
          <w:szCs w:val="20"/>
        </w:rPr>
        <w:t>ài s</w:t>
      </w:r>
      <w:r w:rsidRPr="000469DC">
        <w:rPr>
          <w:rFonts w:ascii="Arial" w:eastAsia="Times New Roman" w:hAnsi="Arial" w:cs="Arial"/>
          <w:color w:val="000000"/>
          <w:sz w:val="20"/>
          <w:szCs w:val="20"/>
          <w:lang w:val="vi-VN"/>
        </w:rPr>
        <w:t>ản/dự </w:t>
      </w:r>
      <w:r w:rsidRPr="000469DC">
        <w:rPr>
          <w:rFonts w:ascii="Arial" w:eastAsia="Times New Roman" w:hAnsi="Arial" w:cs="Arial"/>
          <w:color w:val="000000"/>
          <w:sz w:val="20"/>
          <w:szCs w:val="20"/>
        </w:rPr>
        <w:t>án có liên quan đ</w:t>
      </w:r>
      <w:r w:rsidRPr="000469DC">
        <w:rPr>
          <w:rFonts w:ascii="Arial" w:eastAsia="Times New Roman" w:hAnsi="Arial" w:cs="Arial"/>
          <w:color w:val="000000"/>
          <w:sz w:val="20"/>
          <w:szCs w:val="20"/>
          <w:lang w:val="vi-VN"/>
        </w:rPr>
        <w:t>ến địa điểm sử dụng điện, mất khả năng thanh to</w:t>
      </w:r>
      <w:r w:rsidRPr="000469DC">
        <w:rPr>
          <w:rFonts w:ascii="Arial" w:eastAsia="Times New Roman" w:hAnsi="Arial" w:cs="Arial"/>
          <w:color w:val="000000"/>
          <w:sz w:val="20"/>
          <w:szCs w:val="20"/>
        </w:rPr>
        <w:t>án, b</w:t>
      </w:r>
      <w:r w:rsidRPr="000469DC">
        <w:rPr>
          <w:rFonts w:ascii="Arial" w:eastAsia="Times New Roman" w:hAnsi="Arial" w:cs="Arial"/>
          <w:color w:val="000000"/>
          <w:sz w:val="20"/>
          <w:szCs w:val="20"/>
          <w:lang w:val="vi-VN"/>
        </w:rPr>
        <w:t>ị ph</w:t>
      </w:r>
      <w:r w:rsidRPr="000469DC">
        <w:rPr>
          <w:rFonts w:ascii="Arial" w:eastAsia="Times New Roman" w:hAnsi="Arial" w:cs="Arial"/>
          <w:color w:val="000000"/>
          <w:sz w:val="20"/>
          <w:szCs w:val="20"/>
        </w:rPr>
        <w:t>á s</w:t>
      </w:r>
      <w:r w:rsidRPr="000469DC">
        <w:rPr>
          <w:rFonts w:ascii="Arial" w:eastAsia="Times New Roman" w:hAnsi="Arial" w:cs="Arial"/>
          <w:color w:val="000000"/>
          <w:sz w:val="20"/>
          <w:szCs w:val="20"/>
          <w:lang w:val="vi-VN"/>
        </w:rPr>
        <w:t>ản hoặc bị truy cứu tr</w:t>
      </w:r>
      <w:r w:rsidRPr="000469DC">
        <w:rPr>
          <w:rFonts w:ascii="Arial" w:eastAsia="Times New Roman" w:hAnsi="Arial" w:cs="Arial"/>
          <w:color w:val="000000"/>
          <w:sz w:val="20"/>
          <w:szCs w:val="20"/>
        </w:rPr>
        <w:t>ách nhi</w:t>
      </w:r>
      <w:r w:rsidRPr="000469DC">
        <w:rPr>
          <w:rFonts w:ascii="Arial" w:eastAsia="Times New Roman" w:hAnsi="Arial" w:cs="Arial"/>
          <w:color w:val="000000"/>
          <w:sz w:val="20"/>
          <w:szCs w:val="20"/>
          <w:lang w:val="vi-VN"/>
        </w:rPr>
        <w:t>ệm h</w:t>
      </w:r>
      <w:r w:rsidRPr="000469DC">
        <w:rPr>
          <w:rFonts w:ascii="Arial" w:eastAsia="Times New Roman" w:hAnsi="Arial" w:cs="Arial"/>
          <w:color w:val="000000"/>
          <w:sz w:val="20"/>
          <w:szCs w:val="20"/>
        </w:rPr>
        <w:t>ình s</w:t>
      </w:r>
      <w:r w:rsidRPr="000469DC">
        <w:rPr>
          <w:rFonts w:ascii="Arial" w:eastAsia="Times New Roman" w:hAnsi="Arial" w:cs="Arial"/>
          <w:color w:val="000000"/>
          <w:sz w:val="20"/>
          <w:szCs w:val="20"/>
          <w:lang w:val="vi-VN"/>
        </w:rPr>
        <w:t>ự theo quy định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l</w:t>
      </w:r>
      <w:r w:rsidRPr="000469DC">
        <w:rPr>
          <w:rFonts w:ascii="Arial" w:eastAsia="Times New Roman" w:hAnsi="Arial" w:cs="Arial"/>
          <w:color w:val="000000"/>
          <w:sz w:val="20"/>
          <w:szCs w:val="20"/>
        </w:rPr>
        <w:t>à cá nhân m</w:t>
      </w:r>
      <w:r w:rsidRPr="000469DC">
        <w:rPr>
          <w:rFonts w:ascii="Arial" w:eastAsia="Times New Roman" w:hAnsi="Arial" w:cs="Arial"/>
          <w:color w:val="000000"/>
          <w:sz w:val="20"/>
          <w:szCs w:val="20"/>
          <w:lang w:val="vi-VN"/>
        </w:rPr>
        <w:t>ất t</w:t>
      </w:r>
      <w:r w:rsidRPr="000469DC">
        <w:rPr>
          <w:rFonts w:ascii="Arial" w:eastAsia="Times New Roman" w:hAnsi="Arial" w:cs="Arial"/>
          <w:color w:val="000000"/>
          <w:sz w:val="20"/>
          <w:szCs w:val="20"/>
        </w:rPr>
        <w:t>ích, ch</w:t>
      </w:r>
      <w:r w:rsidRPr="000469DC">
        <w:rPr>
          <w:rFonts w:ascii="Arial" w:eastAsia="Times New Roman" w:hAnsi="Arial" w:cs="Arial"/>
          <w:color w:val="000000"/>
          <w:sz w:val="20"/>
          <w:szCs w:val="20"/>
          <w:lang w:val="vi-VN"/>
        </w:rPr>
        <w:t>ết kh</w:t>
      </w:r>
      <w:r w:rsidRPr="000469DC">
        <w:rPr>
          <w:rFonts w:ascii="Arial" w:eastAsia="Times New Roman" w:hAnsi="Arial" w:cs="Arial"/>
          <w:color w:val="000000"/>
          <w:sz w:val="20"/>
          <w:szCs w:val="20"/>
        </w:rPr>
        <w:t>ông có ngư</w:t>
      </w:r>
      <w:r w:rsidRPr="000469DC">
        <w:rPr>
          <w:rFonts w:ascii="Arial" w:eastAsia="Times New Roman" w:hAnsi="Arial" w:cs="Arial"/>
          <w:color w:val="000000"/>
          <w:sz w:val="20"/>
          <w:szCs w:val="20"/>
          <w:lang w:val="vi-VN"/>
        </w:rPr>
        <w:t>ời thay thế hợp ph</w:t>
      </w:r>
      <w:r w:rsidRPr="000469DC">
        <w:rPr>
          <w:rFonts w:ascii="Arial" w:eastAsia="Times New Roman" w:hAnsi="Arial" w:cs="Arial"/>
          <w:color w:val="000000"/>
          <w:sz w:val="20"/>
          <w:szCs w:val="20"/>
        </w:rPr>
        <w:t>áp. Bên A có quy</w:t>
      </w:r>
      <w:r w:rsidRPr="000469DC">
        <w:rPr>
          <w:rFonts w:ascii="Arial" w:eastAsia="Times New Roman" w:hAnsi="Arial" w:cs="Arial"/>
          <w:color w:val="000000"/>
          <w:sz w:val="20"/>
          <w:szCs w:val="20"/>
          <w:lang w:val="vi-VN"/>
        </w:rPr>
        <w:t>ền thực hiện quy tr</w:t>
      </w:r>
      <w:r w:rsidRPr="000469DC">
        <w:rPr>
          <w:rFonts w:ascii="Arial" w:eastAsia="Times New Roman" w:hAnsi="Arial" w:cs="Arial"/>
          <w:color w:val="000000"/>
          <w:sz w:val="20"/>
          <w:szCs w:val="20"/>
        </w:rPr>
        <w:t>ình ch</w:t>
      </w:r>
      <w:r w:rsidRPr="000469DC">
        <w:rPr>
          <w:rFonts w:ascii="Arial" w:eastAsia="Times New Roman" w:hAnsi="Arial" w:cs="Arial"/>
          <w:color w:val="000000"/>
          <w:sz w:val="20"/>
          <w:szCs w:val="20"/>
          <w:lang w:val="vi-VN"/>
        </w:rPr>
        <w:t>ấm dứt Hợp đồng ngay lập tức khi ph</w:t>
      </w:r>
      <w:r w:rsidRPr="000469DC">
        <w:rPr>
          <w:rFonts w:ascii="Arial" w:eastAsia="Times New Roman" w:hAnsi="Arial" w:cs="Arial"/>
          <w:color w:val="000000"/>
          <w:sz w:val="20"/>
          <w:szCs w:val="20"/>
        </w:rPr>
        <w:t>át sinh các s</w:t>
      </w:r>
      <w:r w:rsidRPr="000469DC">
        <w:rPr>
          <w:rFonts w:ascii="Arial" w:eastAsia="Times New Roman" w:hAnsi="Arial" w:cs="Arial"/>
          <w:color w:val="000000"/>
          <w:sz w:val="20"/>
          <w:szCs w:val="20"/>
          <w:lang w:val="vi-VN"/>
        </w:rPr>
        <w:t>ự kiện theo quy định n</w:t>
      </w:r>
      <w:r w:rsidRPr="000469DC">
        <w:rPr>
          <w:rFonts w:ascii="Arial" w:eastAsia="Times New Roman" w:hAnsi="Arial" w:cs="Arial"/>
          <w:color w:val="000000"/>
          <w:sz w:val="20"/>
          <w:szCs w:val="20"/>
        </w:rPr>
        <w:t>ày.</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17.2</w:t>
      </w:r>
      <w:r w:rsidRPr="000469DC">
        <w:rPr>
          <w:rFonts w:ascii="Arial" w:eastAsia="Times New Roman" w:hAnsi="Arial" w:cs="Arial"/>
          <w:color w:val="000000"/>
          <w:sz w:val="20"/>
          <w:szCs w:val="20"/>
          <w:lang w:val="en"/>
        </w:rPr>
        <w:t> Quy trình ch</w:t>
      </w:r>
      <w:r w:rsidRPr="000469DC">
        <w:rPr>
          <w:rFonts w:ascii="Arial" w:eastAsia="Times New Roman" w:hAnsi="Arial" w:cs="Arial"/>
          <w:color w:val="000000"/>
          <w:sz w:val="20"/>
          <w:szCs w:val="20"/>
          <w:lang w:val="vi-VN"/>
        </w:rPr>
        <w:t>ấm dứt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Ngay sau khi phát sinh các trư</w:t>
      </w:r>
      <w:r w:rsidRPr="000469DC">
        <w:rPr>
          <w:rFonts w:ascii="Arial" w:eastAsia="Times New Roman" w:hAnsi="Arial" w:cs="Arial"/>
          <w:color w:val="000000"/>
          <w:sz w:val="20"/>
          <w:szCs w:val="20"/>
          <w:lang w:val="vi-VN"/>
        </w:rPr>
        <w:t>ờng hợp hoặc kết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15 (mười lăm) ng</w:t>
      </w:r>
      <w:r w:rsidRPr="000469DC">
        <w:rPr>
          <w:rFonts w:ascii="Arial" w:eastAsia="Times New Roman" w:hAnsi="Arial" w:cs="Arial"/>
          <w:color w:val="000000"/>
          <w:sz w:val="20"/>
          <w:szCs w:val="20"/>
        </w:rPr>
        <w:t>ày k</w:t>
      </w:r>
      <w:r w:rsidRPr="000469DC">
        <w:rPr>
          <w:rFonts w:ascii="Arial" w:eastAsia="Times New Roman" w:hAnsi="Arial" w:cs="Arial"/>
          <w:color w:val="000000"/>
          <w:sz w:val="20"/>
          <w:szCs w:val="20"/>
          <w:lang w:val="vi-VN"/>
        </w:rPr>
        <w:t>ể từ ng</w:t>
      </w:r>
      <w:r w:rsidRPr="000469DC">
        <w:rPr>
          <w:rFonts w:ascii="Arial" w:eastAsia="Times New Roman" w:hAnsi="Arial" w:cs="Arial"/>
          <w:color w:val="000000"/>
          <w:sz w:val="20"/>
          <w:szCs w:val="20"/>
        </w:rPr>
        <w:t>ày có thông báo v</w:t>
      </w:r>
      <w:r w:rsidRPr="000469DC">
        <w:rPr>
          <w:rFonts w:ascii="Arial" w:eastAsia="Times New Roman" w:hAnsi="Arial" w:cs="Arial"/>
          <w:color w:val="000000"/>
          <w:sz w:val="20"/>
          <w:szCs w:val="20"/>
          <w:lang w:val="vi-VN"/>
        </w:rPr>
        <w:t>ề việc đề nghị chấm dứt Hợp đồng của một B</w:t>
      </w:r>
      <w:r w:rsidRPr="000469DC">
        <w:rPr>
          <w:rFonts w:ascii="Arial" w:eastAsia="Times New Roman" w:hAnsi="Arial" w:cs="Arial"/>
          <w:color w:val="000000"/>
          <w:sz w:val="20"/>
          <w:szCs w:val="20"/>
        </w:rPr>
        <w:t>ên theo quy đ</w:t>
      </w:r>
      <w:r w:rsidRPr="000469DC">
        <w:rPr>
          <w:rFonts w:ascii="Arial" w:eastAsia="Times New Roman" w:hAnsi="Arial" w:cs="Arial"/>
          <w:color w:val="000000"/>
          <w:sz w:val="20"/>
          <w:szCs w:val="20"/>
          <w:lang w:val="vi-VN"/>
        </w:rPr>
        <w:t>ịnh tại Điều 17.1, B</w:t>
      </w:r>
      <w:r w:rsidRPr="000469DC">
        <w:rPr>
          <w:rFonts w:ascii="Arial" w:eastAsia="Times New Roman" w:hAnsi="Arial" w:cs="Arial"/>
          <w:color w:val="000000"/>
          <w:sz w:val="20"/>
          <w:szCs w:val="20"/>
        </w:rPr>
        <w:t>ên A ti</w:t>
      </w:r>
      <w:r w:rsidRPr="000469DC">
        <w:rPr>
          <w:rFonts w:ascii="Arial" w:eastAsia="Times New Roman" w:hAnsi="Arial" w:cs="Arial"/>
          <w:color w:val="000000"/>
          <w:sz w:val="20"/>
          <w:szCs w:val="20"/>
          <w:lang w:val="vi-VN"/>
        </w:rPr>
        <w:t>ến h</w:t>
      </w:r>
      <w:r w:rsidRPr="000469DC">
        <w:rPr>
          <w:rFonts w:ascii="Arial" w:eastAsia="Times New Roman" w:hAnsi="Arial" w:cs="Arial"/>
          <w:color w:val="000000"/>
          <w:sz w:val="20"/>
          <w:szCs w:val="20"/>
        </w:rPr>
        <w:t>ành:</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 G</w:t>
      </w:r>
      <w:r w:rsidRPr="000469DC">
        <w:rPr>
          <w:rFonts w:ascii="Arial" w:eastAsia="Times New Roman" w:hAnsi="Arial" w:cs="Arial"/>
          <w:color w:val="000000"/>
          <w:sz w:val="20"/>
          <w:szCs w:val="20"/>
          <w:lang w:val="vi-VN"/>
        </w:rPr>
        <w:t>ửi th</w:t>
      </w:r>
      <w:r w:rsidRPr="000469DC">
        <w:rPr>
          <w:rFonts w:ascii="Arial" w:eastAsia="Times New Roman" w:hAnsi="Arial" w:cs="Arial"/>
          <w:color w:val="000000"/>
          <w:sz w:val="20"/>
          <w:szCs w:val="20"/>
        </w:rPr>
        <w:t>ông báo ngay cho Bên B v</w:t>
      </w:r>
      <w:r w:rsidRPr="000469DC">
        <w:rPr>
          <w:rFonts w:ascii="Arial" w:eastAsia="Times New Roman" w:hAnsi="Arial" w:cs="Arial"/>
          <w:color w:val="000000"/>
          <w:sz w:val="20"/>
          <w:szCs w:val="20"/>
          <w:lang w:val="vi-VN"/>
        </w:rPr>
        <w:t>ề thời điểm ngừng cấp điện, phục vụ việc chấm dứt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(ii) Ng</w:t>
      </w:r>
      <w:r w:rsidRPr="000469DC">
        <w:rPr>
          <w:rFonts w:ascii="Arial" w:eastAsia="Times New Roman" w:hAnsi="Arial" w:cs="Arial"/>
          <w:color w:val="000000"/>
          <w:sz w:val="20"/>
          <w:szCs w:val="20"/>
          <w:lang w:val="vi-VN"/>
        </w:rPr>
        <w:t>ừng cấp điện tại thời điểm đ</w:t>
      </w:r>
      <w:r w:rsidRPr="000469DC">
        <w:rPr>
          <w:rFonts w:ascii="Arial" w:eastAsia="Times New Roman" w:hAnsi="Arial" w:cs="Arial"/>
          <w:color w:val="000000"/>
          <w:sz w:val="20"/>
          <w:szCs w:val="20"/>
        </w:rPr>
        <w:t>ã thông báo trư</w:t>
      </w:r>
      <w:r w:rsidRPr="000469DC">
        <w:rPr>
          <w:rFonts w:ascii="Arial" w:eastAsia="Times New Roman" w:hAnsi="Arial" w:cs="Arial"/>
          <w:color w:val="000000"/>
          <w:sz w:val="20"/>
          <w:szCs w:val="20"/>
          <w:lang w:val="vi-VN"/>
        </w:rPr>
        <w:t>ớc đ</w:t>
      </w:r>
      <w:r w:rsidRPr="000469DC">
        <w:rPr>
          <w:rFonts w:ascii="Arial" w:eastAsia="Times New Roman" w:hAnsi="Arial" w:cs="Arial"/>
          <w:color w:val="000000"/>
          <w:sz w:val="20"/>
          <w:szCs w:val="20"/>
        </w:rPr>
        <w:t>ó;</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lastRenderedPageBreak/>
        <w:t>(iii) Xác đ</w:t>
      </w:r>
      <w:r w:rsidRPr="000469DC">
        <w:rPr>
          <w:rFonts w:ascii="Arial" w:eastAsia="Times New Roman" w:hAnsi="Arial" w:cs="Arial"/>
          <w:color w:val="000000"/>
          <w:sz w:val="20"/>
          <w:szCs w:val="20"/>
          <w:lang w:val="vi-VN"/>
        </w:rPr>
        <w:t>ịnh chỉ số c</w:t>
      </w:r>
      <w:r w:rsidRPr="000469DC">
        <w:rPr>
          <w:rFonts w:ascii="Arial" w:eastAsia="Times New Roman" w:hAnsi="Arial" w:cs="Arial"/>
          <w:color w:val="000000"/>
          <w:sz w:val="20"/>
          <w:szCs w:val="20"/>
        </w:rPr>
        <w:t>ông tơ, s</w:t>
      </w:r>
      <w:r w:rsidRPr="000469DC">
        <w:rPr>
          <w:rFonts w:ascii="Arial" w:eastAsia="Times New Roman" w:hAnsi="Arial" w:cs="Arial"/>
          <w:color w:val="000000"/>
          <w:sz w:val="20"/>
          <w:szCs w:val="20"/>
          <w:lang w:val="vi-VN"/>
        </w:rPr>
        <w:t>ản lượng điện đ</w:t>
      </w:r>
      <w:r w:rsidRPr="000469DC">
        <w:rPr>
          <w:rFonts w:ascii="Arial" w:eastAsia="Times New Roman" w:hAnsi="Arial" w:cs="Arial"/>
          <w:color w:val="000000"/>
          <w:sz w:val="20"/>
          <w:szCs w:val="20"/>
        </w:rPr>
        <w:t>ã giao nh</w:t>
      </w:r>
      <w:r w:rsidRPr="000469DC">
        <w:rPr>
          <w:rFonts w:ascii="Arial" w:eastAsia="Times New Roman" w:hAnsi="Arial" w:cs="Arial"/>
          <w:color w:val="000000"/>
          <w:sz w:val="20"/>
          <w:szCs w:val="20"/>
          <w:lang w:val="vi-VN"/>
        </w:rPr>
        <w:t>ận, lập v</w:t>
      </w:r>
      <w:r w:rsidRPr="000469DC">
        <w:rPr>
          <w:rFonts w:ascii="Arial" w:eastAsia="Times New Roman" w:hAnsi="Arial" w:cs="Arial"/>
          <w:color w:val="000000"/>
          <w:sz w:val="20"/>
          <w:szCs w:val="20"/>
        </w:rPr>
        <w:t>à phát hành hoá đơn. Vi</w:t>
      </w:r>
      <w:r w:rsidRPr="000469DC">
        <w:rPr>
          <w:rFonts w:ascii="Arial" w:eastAsia="Times New Roman" w:hAnsi="Arial" w:cs="Arial"/>
          <w:color w:val="000000"/>
          <w:sz w:val="20"/>
          <w:szCs w:val="20"/>
          <w:lang w:val="vi-VN"/>
        </w:rPr>
        <w:t>ệc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được thực hiện tại địa điểm sử dụng điện t</w:t>
      </w:r>
      <w:r w:rsidRPr="000469DC">
        <w:rPr>
          <w:rFonts w:ascii="Arial" w:eastAsia="Times New Roman" w:hAnsi="Arial" w:cs="Arial"/>
          <w:color w:val="000000"/>
          <w:sz w:val="20"/>
          <w:szCs w:val="20"/>
        </w:rPr>
        <w:t>ính đ</w:t>
      </w:r>
      <w:r w:rsidRPr="000469DC">
        <w:rPr>
          <w:rFonts w:ascii="Arial" w:eastAsia="Times New Roman" w:hAnsi="Arial" w:cs="Arial"/>
          <w:color w:val="000000"/>
          <w:sz w:val="20"/>
          <w:szCs w:val="20"/>
          <w:lang w:val="vi-VN"/>
        </w:rPr>
        <w:t>ến thời điểm ngừng cấp điện theo th</w:t>
      </w:r>
      <w:r w:rsidRPr="000469DC">
        <w:rPr>
          <w:rFonts w:ascii="Arial" w:eastAsia="Times New Roman" w:hAnsi="Arial" w:cs="Arial"/>
          <w:color w:val="000000"/>
          <w:sz w:val="20"/>
          <w:szCs w:val="20"/>
        </w:rPr>
        <w:t>ông báo, không ph</w:t>
      </w:r>
      <w:r w:rsidRPr="000469DC">
        <w:rPr>
          <w:rFonts w:ascii="Arial" w:eastAsia="Times New Roman" w:hAnsi="Arial" w:cs="Arial"/>
          <w:color w:val="000000"/>
          <w:sz w:val="20"/>
          <w:szCs w:val="20"/>
          <w:lang w:val="vi-VN"/>
        </w:rPr>
        <w:t>ụ thuộc v</w:t>
      </w:r>
      <w:r w:rsidRPr="000469DC">
        <w:rPr>
          <w:rFonts w:ascii="Arial" w:eastAsia="Times New Roman" w:hAnsi="Arial" w:cs="Arial"/>
          <w:color w:val="000000"/>
          <w:sz w:val="20"/>
          <w:szCs w:val="20"/>
        </w:rPr>
        <w:t>ào vi</w:t>
      </w:r>
      <w:r w:rsidRPr="000469DC">
        <w:rPr>
          <w:rFonts w:ascii="Arial" w:eastAsia="Times New Roman" w:hAnsi="Arial" w:cs="Arial"/>
          <w:color w:val="000000"/>
          <w:sz w:val="20"/>
          <w:szCs w:val="20"/>
          <w:lang w:val="vi-VN"/>
        </w:rPr>
        <w:t>ệc điện năng được B</w:t>
      </w:r>
      <w:r w:rsidRPr="000469DC">
        <w:rPr>
          <w:rFonts w:ascii="Arial" w:eastAsia="Times New Roman" w:hAnsi="Arial" w:cs="Arial"/>
          <w:color w:val="000000"/>
          <w:sz w:val="20"/>
          <w:szCs w:val="20"/>
        </w:rPr>
        <w:t>ên B hay b</w:t>
      </w:r>
      <w:r w:rsidRPr="000469DC">
        <w:rPr>
          <w:rFonts w:ascii="Arial" w:eastAsia="Times New Roman" w:hAnsi="Arial" w:cs="Arial"/>
          <w:color w:val="000000"/>
          <w:sz w:val="20"/>
          <w:szCs w:val="20"/>
          <w:lang w:val="vi-VN"/>
        </w:rPr>
        <w:t>ất kỳ một b</w:t>
      </w:r>
      <w:r w:rsidRPr="000469DC">
        <w:rPr>
          <w:rFonts w:ascii="Arial" w:eastAsia="Times New Roman" w:hAnsi="Arial" w:cs="Arial"/>
          <w:color w:val="000000"/>
          <w:sz w:val="20"/>
          <w:szCs w:val="20"/>
        </w:rPr>
        <w:t>ên nào khác s</w:t>
      </w:r>
      <w:r w:rsidRPr="000469DC">
        <w:rPr>
          <w:rFonts w:ascii="Arial" w:eastAsia="Times New Roman" w:hAnsi="Arial" w:cs="Arial"/>
          <w:color w:val="000000"/>
          <w:sz w:val="20"/>
          <w:szCs w:val="20"/>
          <w:lang w:val="vi-VN"/>
        </w:rPr>
        <w:t>ử dụng, số tiền điện phải thanh to</w:t>
      </w:r>
      <w:r w:rsidRPr="000469DC">
        <w:rPr>
          <w:rFonts w:ascii="Arial" w:eastAsia="Times New Roman" w:hAnsi="Arial" w:cs="Arial"/>
          <w:color w:val="000000"/>
          <w:sz w:val="20"/>
          <w:szCs w:val="20"/>
        </w:rPr>
        <w:t>án đư</w:t>
      </w:r>
      <w:r w:rsidRPr="000469DC">
        <w:rPr>
          <w:rFonts w:ascii="Arial" w:eastAsia="Times New Roman" w:hAnsi="Arial" w:cs="Arial"/>
          <w:color w:val="000000"/>
          <w:sz w:val="20"/>
          <w:szCs w:val="20"/>
          <w:lang w:val="vi-VN"/>
        </w:rPr>
        <w:t>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Điều n</w:t>
      </w:r>
      <w:r w:rsidRPr="000469DC">
        <w:rPr>
          <w:rFonts w:ascii="Arial" w:eastAsia="Times New Roman" w:hAnsi="Arial" w:cs="Arial"/>
          <w:color w:val="000000"/>
          <w:sz w:val="20"/>
          <w:szCs w:val="20"/>
        </w:rPr>
        <w:t>ày do Bên B gánh ch</w:t>
      </w:r>
      <w:r w:rsidRPr="000469DC">
        <w:rPr>
          <w:rFonts w:ascii="Arial" w:eastAsia="Times New Roman" w:hAnsi="Arial" w:cs="Arial"/>
          <w:color w:val="000000"/>
          <w:sz w:val="20"/>
          <w:szCs w:val="20"/>
          <w:lang w:val="vi-VN"/>
        </w:rPr>
        <w:t>ịu;</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(iv) Các Bên ti</w:t>
      </w:r>
      <w:r w:rsidRPr="000469DC">
        <w:rPr>
          <w:rFonts w:ascii="Arial" w:eastAsia="Times New Roman" w:hAnsi="Arial" w:cs="Arial"/>
          <w:color w:val="000000"/>
          <w:sz w:val="20"/>
          <w:szCs w:val="20"/>
          <w:lang w:val="vi-VN"/>
        </w:rPr>
        <w:t>ến h</w:t>
      </w:r>
      <w:r w:rsidRPr="000469DC">
        <w:rPr>
          <w:rFonts w:ascii="Arial" w:eastAsia="Times New Roman" w:hAnsi="Arial" w:cs="Arial"/>
          <w:color w:val="000000"/>
          <w:sz w:val="20"/>
          <w:szCs w:val="20"/>
        </w:rPr>
        <w:t>ành hoàn t</w:t>
      </w:r>
      <w:r w:rsidRPr="000469DC">
        <w:rPr>
          <w:rFonts w:ascii="Arial" w:eastAsia="Times New Roman" w:hAnsi="Arial" w:cs="Arial"/>
          <w:color w:val="000000"/>
          <w:sz w:val="20"/>
          <w:szCs w:val="20"/>
          <w:lang w:val="vi-VN"/>
        </w:rPr>
        <w:t>ất to</w:t>
      </w:r>
      <w:r w:rsidRPr="000469DC">
        <w:rPr>
          <w:rFonts w:ascii="Arial" w:eastAsia="Times New Roman" w:hAnsi="Arial" w:cs="Arial"/>
          <w:color w:val="000000"/>
          <w:sz w:val="20"/>
          <w:szCs w:val="20"/>
        </w:rPr>
        <w:t>àn b</w:t>
      </w:r>
      <w:r w:rsidRPr="000469DC">
        <w:rPr>
          <w:rFonts w:ascii="Arial" w:eastAsia="Times New Roman" w:hAnsi="Arial" w:cs="Arial"/>
          <w:color w:val="000000"/>
          <w:sz w:val="20"/>
          <w:szCs w:val="20"/>
          <w:lang w:val="vi-VN"/>
        </w:rPr>
        <w:t>ộ nghĩa vụ thanh to</w:t>
      </w:r>
      <w:r w:rsidRPr="000469DC">
        <w:rPr>
          <w:rFonts w:ascii="Arial" w:eastAsia="Times New Roman" w:hAnsi="Arial" w:cs="Arial"/>
          <w:color w:val="000000"/>
          <w:sz w:val="20"/>
          <w:szCs w:val="20"/>
        </w:rPr>
        <w:t>án phát sinh theo H</w:t>
      </w:r>
      <w:r w:rsidRPr="000469DC">
        <w:rPr>
          <w:rFonts w:ascii="Arial" w:eastAsia="Times New Roman" w:hAnsi="Arial" w:cs="Arial"/>
          <w:color w:val="000000"/>
          <w:sz w:val="20"/>
          <w:szCs w:val="20"/>
          <w:lang w:val="vi-VN"/>
        </w:rPr>
        <w:t>ợp đồng t</w:t>
      </w:r>
      <w:r w:rsidRPr="000469DC">
        <w:rPr>
          <w:rFonts w:ascii="Arial" w:eastAsia="Times New Roman" w:hAnsi="Arial" w:cs="Arial"/>
          <w:color w:val="000000"/>
          <w:sz w:val="20"/>
          <w:szCs w:val="20"/>
        </w:rPr>
        <w:t>ính đ</w:t>
      </w:r>
      <w:r w:rsidRPr="000469DC">
        <w:rPr>
          <w:rFonts w:ascii="Arial" w:eastAsia="Times New Roman" w:hAnsi="Arial" w:cs="Arial"/>
          <w:color w:val="000000"/>
          <w:sz w:val="20"/>
          <w:szCs w:val="20"/>
          <w:lang w:val="vi-VN"/>
        </w:rPr>
        <w:t>ến thời điểm ngừng cấp điện;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(v) X</w:t>
      </w:r>
      <w:r w:rsidRPr="000469DC">
        <w:rPr>
          <w:rFonts w:ascii="Arial" w:eastAsia="Times New Roman" w:hAnsi="Arial" w:cs="Arial"/>
          <w:color w:val="000000"/>
          <w:sz w:val="20"/>
          <w:szCs w:val="20"/>
          <w:lang w:val="vi-VN"/>
        </w:rPr>
        <w:t>ử l</w:t>
      </w:r>
      <w:r w:rsidRPr="000469DC">
        <w:rPr>
          <w:rFonts w:ascii="Arial" w:eastAsia="Times New Roman" w:hAnsi="Arial" w:cs="Arial"/>
          <w:color w:val="000000"/>
          <w:sz w:val="20"/>
          <w:szCs w:val="20"/>
        </w:rPr>
        <w:t>ý tài s</w:t>
      </w:r>
      <w:r w:rsidRPr="000469DC">
        <w:rPr>
          <w:rFonts w:ascii="Arial" w:eastAsia="Times New Roman" w:hAnsi="Arial" w:cs="Arial"/>
          <w:color w:val="000000"/>
          <w:sz w:val="20"/>
          <w:szCs w:val="20"/>
          <w:lang w:val="vi-VN"/>
        </w:rPr>
        <w:t>ản bảo đảm: C</w:t>
      </w:r>
      <w:r w:rsidRPr="000469DC">
        <w:rPr>
          <w:rFonts w:ascii="Arial" w:eastAsia="Times New Roman" w:hAnsi="Arial" w:cs="Arial"/>
          <w:color w:val="000000"/>
          <w:sz w:val="20"/>
          <w:szCs w:val="20"/>
        </w:rPr>
        <w:t>ác Bên t</w:t>
      </w:r>
      <w:r w:rsidRPr="000469DC">
        <w:rPr>
          <w:rFonts w:ascii="Arial" w:eastAsia="Times New Roman" w:hAnsi="Arial" w:cs="Arial"/>
          <w:color w:val="000000"/>
          <w:sz w:val="20"/>
          <w:szCs w:val="20"/>
          <w:lang w:val="vi-VN"/>
        </w:rPr>
        <w:t>ổng kết về gi</w:t>
      </w:r>
      <w:r w:rsidRPr="000469DC">
        <w:rPr>
          <w:rFonts w:ascii="Arial" w:eastAsia="Times New Roman" w:hAnsi="Arial" w:cs="Arial"/>
          <w:color w:val="000000"/>
          <w:sz w:val="20"/>
          <w:szCs w:val="20"/>
        </w:rPr>
        <w:t>á tr</w:t>
      </w:r>
      <w:r w:rsidRPr="000469DC">
        <w:rPr>
          <w:rFonts w:ascii="Arial" w:eastAsia="Times New Roman" w:hAnsi="Arial" w:cs="Arial"/>
          <w:color w:val="000000"/>
          <w:sz w:val="20"/>
          <w:szCs w:val="20"/>
          <w:lang w:val="vi-VN"/>
        </w:rPr>
        <w:t>ị t</w:t>
      </w:r>
      <w:r w:rsidRPr="000469DC">
        <w:rPr>
          <w:rFonts w:ascii="Arial" w:eastAsia="Times New Roman" w:hAnsi="Arial" w:cs="Arial"/>
          <w:color w:val="000000"/>
          <w:sz w:val="20"/>
          <w:szCs w:val="20"/>
        </w:rPr>
        <w:t>ài s</w:t>
      </w:r>
      <w:r w:rsidRPr="000469DC">
        <w:rPr>
          <w:rFonts w:ascii="Arial" w:eastAsia="Times New Roman" w:hAnsi="Arial" w:cs="Arial"/>
          <w:color w:val="000000"/>
          <w:sz w:val="20"/>
          <w:szCs w:val="20"/>
          <w:lang w:val="vi-VN"/>
        </w:rPr>
        <w:t>ản bảo đảm c</w:t>
      </w:r>
      <w:r w:rsidRPr="000469DC">
        <w:rPr>
          <w:rFonts w:ascii="Arial" w:eastAsia="Times New Roman" w:hAnsi="Arial" w:cs="Arial"/>
          <w:color w:val="000000"/>
          <w:sz w:val="20"/>
          <w:szCs w:val="20"/>
        </w:rPr>
        <w:t>òn l</w:t>
      </w:r>
      <w:r w:rsidRPr="000469DC">
        <w:rPr>
          <w:rFonts w:ascii="Arial" w:eastAsia="Times New Roman" w:hAnsi="Arial" w:cs="Arial"/>
          <w:color w:val="000000"/>
          <w:sz w:val="20"/>
          <w:szCs w:val="20"/>
          <w:lang w:val="vi-VN"/>
        </w:rPr>
        <w:t>ại t</w:t>
      </w:r>
      <w:r w:rsidRPr="000469DC">
        <w:rPr>
          <w:rFonts w:ascii="Arial" w:eastAsia="Times New Roman" w:hAnsi="Arial" w:cs="Arial"/>
          <w:color w:val="000000"/>
          <w:sz w:val="20"/>
          <w:szCs w:val="20"/>
        </w:rPr>
        <w:t>ính đ</w:t>
      </w:r>
      <w:r w:rsidRPr="000469DC">
        <w:rPr>
          <w:rFonts w:ascii="Arial" w:eastAsia="Times New Roman" w:hAnsi="Arial" w:cs="Arial"/>
          <w:color w:val="000000"/>
          <w:sz w:val="20"/>
          <w:szCs w:val="20"/>
          <w:lang w:val="vi-VN"/>
        </w:rPr>
        <w:t>ến thời điểm chấm dứt Hợp đồng v</w:t>
      </w:r>
      <w:r w:rsidRPr="000469DC">
        <w:rPr>
          <w:rFonts w:ascii="Arial" w:eastAsia="Times New Roman" w:hAnsi="Arial" w:cs="Arial"/>
          <w:color w:val="000000"/>
          <w:sz w:val="20"/>
          <w:szCs w:val="20"/>
        </w:rPr>
        <w:t>à xác đ</w:t>
      </w:r>
      <w:r w:rsidRPr="000469DC">
        <w:rPr>
          <w:rFonts w:ascii="Arial" w:eastAsia="Times New Roman" w:hAnsi="Arial" w:cs="Arial"/>
          <w:color w:val="000000"/>
          <w:sz w:val="20"/>
          <w:szCs w:val="20"/>
          <w:lang w:val="vi-VN"/>
        </w:rPr>
        <w:t>ịnh ng</w:t>
      </w:r>
      <w:r w:rsidRPr="000469DC">
        <w:rPr>
          <w:rFonts w:ascii="Arial" w:eastAsia="Times New Roman" w:hAnsi="Arial" w:cs="Arial"/>
          <w:color w:val="000000"/>
          <w:sz w:val="20"/>
          <w:szCs w:val="20"/>
        </w:rPr>
        <w:t>ày ch</w:t>
      </w:r>
      <w:r w:rsidRPr="000469DC">
        <w:rPr>
          <w:rFonts w:ascii="Arial" w:eastAsia="Times New Roman" w:hAnsi="Arial" w:cs="Arial"/>
          <w:color w:val="000000"/>
          <w:sz w:val="20"/>
          <w:szCs w:val="20"/>
          <w:lang w:val="vi-VN"/>
        </w:rPr>
        <w:t>ấm dứt thời hạn bảo đảm, ng</w:t>
      </w:r>
      <w:r w:rsidRPr="000469DC">
        <w:rPr>
          <w:rFonts w:ascii="Arial" w:eastAsia="Times New Roman" w:hAnsi="Arial" w:cs="Arial"/>
          <w:color w:val="000000"/>
          <w:sz w:val="20"/>
          <w:szCs w:val="20"/>
        </w:rPr>
        <w:t>ày gi</w:t>
      </w:r>
      <w:r w:rsidRPr="000469DC">
        <w:rPr>
          <w:rFonts w:ascii="Arial" w:eastAsia="Times New Roman" w:hAnsi="Arial" w:cs="Arial"/>
          <w:color w:val="000000"/>
          <w:sz w:val="20"/>
          <w:szCs w:val="20"/>
          <w:lang w:val="vi-VN"/>
        </w:rPr>
        <w:t>ải tỏa bảo l</w:t>
      </w:r>
      <w:r w:rsidRPr="000469DC">
        <w:rPr>
          <w:rFonts w:ascii="Arial" w:eastAsia="Times New Roman" w:hAnsi="Arial" w:cs="Arial"/>
          <w:color w:val="000000"/>
          <w:sz w:val="20"/>
          <w:szCs w:val="20"/>
        </w:rPr>
        <w:t>ãnh, hoàn tr</w:t>
      </w:r>
      <w:r w:rsidRPr="000469DC">
        <w:rPr>
          <w:rFonts w:ascii="Arial" w:eastAsia="Times New Roman" w:hAnsi="Arial" w:cs="Arial"/>
          <w:color w:val="000000"/>
          <w:sz w:val="20"/>
          <w:szCs w:val="20"/>
          <w:lang w:val="vi-VN"/>
        </w:rPr>
        <w:t>ả tiền, t</w:t>
      </w:r>
      <w:r w:rsidRPr="000469DC">
        <w:rPr>
          <w:rFonts w:ascii="Arial" w:eastAsia="Times New Roman" w:hAnsi="Arial" w:cs="Arial"/>
          <w:color w:val="000000"/>
          <w:sz w:val="20"/>
          <w:szCs w:val="20"/>
        </w:rPr>
        <w:t>ài s</w:t>
      </w:r>
      <w:r w:rsidRPr="000469DC">
        <w:rPr>
          <w:rFonts w:ascii="Arial" w:eastAsia="Times New Roman" w:hAnsi="Arial" w:cs="Arial"/>
          <w:color w:val="000000"/>
          <w:sz w:val="20"/>
          <w:szCs w:val="20"/>
          <w:lang w:val="vi-VN"/>
        </w:rPr>
        <w:t>ản bảo đảm cho B</w:t>
      </w:r>
      <w:r w:rsidRPr="000469DC">
        <w:rPr>
          <w:rFonts w:ascii="Arial" w:eastAsia="Times New Roman" w:hAnsi="Arial" w:cs="Arial"/>
          <w:color w:val="000000"/>
          <w:sz w:val="20"/>
          <w:szCs w:val="20"/>
        </w:rPr>
        <w:t>ên B. Ngày gi</w:t>
      </w:r>
      <w:r w:rsidRPr="000469DC">
        <w:rPr>
          <w:rFonts w:ascii="Arial" w:eastAsia="Times New Roman" w:hAnsi="Arial" w:cs="Arial"/>
          <w:color w:val="000000"/>
          <w:sz w:val="20"/>
          <w:szCs w:val="20"/>
          <w:lang w:val="vi-VN"/>
        </w:rPr>
        <w:t>ải tỏa bảo l</w:t>
      </w:r>
      <w:r w:rsidRPr="000469DC">
        <w:rPr>
          <w:rFonts w:ascii="Arial" w:eastAsia="Times New Roman" w:hAnsi="Arial" w:cs="Arial"/>
          <w:color w:val="000000"/>
          <w:sz w:val="20"/>
          <w:szCs w:val="20"/>
        </w:rPr>
        <w:t>ãnh, hoàn tr</w:t>
      </w:r>
      <w:r w:rsidRPr="000469DC">
        <w:rPr>
          <w:rFonts w:ascii="Arial" w:eastAsia="Times New Roman" w:hAnsi="Arial" w:cs="Arial"/>
          <w:color w:val="000000"/>
          <w:sz w:val="20"/>
          <w:szCs w:val="20"/>
          <w:lang w:val="vi-VN"/>
        </w:rPr>
        <w:t>ả tiền, t</w:t>
      </w:r>
      <w:r w:rsidRPr="000469DC">
        <w:rPr>
          <w:rFonts w:ascii="Arial" w:eastAsia="Times New Roman" w:hAnsi="Arial" w:cs="Arial"/>
          <w:color w:val="000000"/>
          <w:sz w:val="20"/>
          <w:szCs w:val="20"/>
        </w:rPr>
        <w:t>ài s</w:t>
      </w:r>
      <w:r w:rsidRPr="000469DC">
        <w:rPr>
          <w:rFonts w:ascii="Arial" w:eastAsia="Times New Roman" w:hAnsi="Arial" w:cs="Arial"/>
          <w:color w:val="000000"/>
          <w:sz w:val="20"/>
          <w:szCs w:val="20"/>
          <w:lang w:val="vi-VN"/>
        </w:rPr>
        <w:t>ản bảo đảm cho B</w:t>
      </w:r>
      <w:r w:rsidRPr="000469DC">
        <w:rPr>
          <w:rFonts w:ascii="Arial" w:eastAsia="Times New Roman" w:hAnsi="Arial" w:cs="Arial"/>
          <w:color w:val="000000"/>
          <w:sz w:val="20"/>
          <w:szCs w:val="20"/>
        </w:rPr>
        <w:t>ên B có th</w:t>
      </w:r>
      <w:r w:rsidRPr="000469DC">
        <w:rPr>
          <w:rFonts w:ascii="Arial" w:eastAsia="Times New Roman" w:hAnsi="Arial" w:cs="Arial"/>
          <w:color w:val="000000"/>
          <w:sz w:val="20"/>
          <w:szCs w:val="20"/>
          <w:lang w:val="vi-VN"/>
        </w:rPr>
        <w:t>ể l</w:t>
      </w:r>
      <w:r w:rsidRPr="000469DC">
        <w:rPr>
          <w:rFonts w:ascii="Arial" w:eastAsia="Times New Roman" w:hAnsi="Arial" w:cs="Arial"/>
          <w:color w:val="000000"/>
          <w:sz w:val="20"/>
          <w:szCs w:val="20"/>
        </w:rPr>
        <w:t>à ngày sau khi k</w:t>
      </w:r>
      <w:r w:rsidRPr="000469DC">
        <w:rPr>
          <w:rFonts w:ascii="Arial" w:eastAsia="Times New Roman" w:hAnsi="Arial" w:cs="Arial"/>
          <w:color w:val="000000"/>
          <w:sz w:val="20"/>
          <w:szCs w:val="20"/>
          <w:lang w:val="vi-VN"/>
        </w:rPr>
        <w:t>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bảo đảm hoặc sau khi kết th</w:t>
      </w:r>
      <w:r w:rsidRPr="000469DC">
        <w:rPr>
          <w:rFonts w:ascii="Arial" w:eastAsia="Times New Roman" w:hAnsi="Arial" w:cs="Arial"/>
          <w:color w:val="000000"/>
          <w:sz w:val="20"/>
          <w:szCs w:val="20"/>
        </w:rPr>
        <w:t>úc th</w:t>
      </w:r>
      <w:r w:rsidRPr="000469DC">
        <w:rPr>
          <w:rFonts w:ascii="Arial" w:eastAsia="Times New Roman" w:hAnsi="Arial" w:cs="Arial"/>
          <w:color w:val="000000"/>
          <w:sz w:val="20"/>
          <w:szCs w:val="20"/>
          <w:lang w:val="vi-VN"/>
        </w:rPr>
        <w:t>ời hạn m</w:t>
      </w:r>
      <w:r w:rsidRPr="000469DC">
        <w:rPr>
          <w:rFonts w:ascii="Arial" w:eastAsia="Times New Roman" w:hAnsi="Arial" w:cs="Arial"/>
          <w:color w:val="000000"/>
          <w:sz w:val="20"/>
          <w:szCs w:val="20"/>
        </w:rPr>
        <w:t>à Bên B đã hoàn t</w:t>
      </w:r>
      <w:r w:rsidRPr="000469DC">
        <w:rPr>
          <w:rFonts w:ascii="Arial" w:eastAsia="Times New Roman" w:hAnsi="Arial" w:cs="Arial"/>
          <w:color w:val="000000"/>
          <w:sz w:val="20"/>
          <w:szCs w:val="20"/>
          <w:lang w:val="vi-VN"/>
        </w:rPr>
        <w:t>ất to</w:t>
      </w:r>
      <w:r w:rsidRPr="000469DC">
        <w:rPr>
          <w:rFonts w:ascii="Arial" w:eastAsia="Times New Roman" w:hAnsi="Arial" w:cs="Arial"/>
          <w:color w:val="000000"/>
          <w:sz w:val="20"/>
          <w:szCs w:val="20"/>
        </w:rPr>
        <w:t>àn b</w:t>
      </w:r>
      <w:r w:rsidRPr="000469DC">
        <w:rPr>
          <w:rFonts w:ascii="Arial" w:eastAsia="Times New Roman" w:hAnsi="Arial" w:cs="Arial"/>
          <w:color w:val="000000"/>
          <w:sz w:val="20"/>
          <w:szCs w:val="20"/>
          <w:lang w:val="vi-VN"/>
        </w:rPr>
        <w:t>ộ nghĩa vụ theo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Sau khi Các Bên hoàn t</w:t>
      </w:r>
      <w:r w:rsidRPr="000469DC">
        <w:rPr>
          <w:rFonts w:ascii="Arial" w:eastAsia="Times New Roman" w:hAnsi="Arial" w:cs="Arial"/>
          <w:color w:val="000000"/>
          <w:sz w:val="20"/>
          <w:szCs w:val="20"/>
          <w:lang w:val="vi-VN"/>
        </w:rPr>
        <w:t>ất c</w:t>
      </w:r>
      <w:r w:rsidRPr="000469DC">
        <w:rPr>
          <w:rFonts w:ascii="Arial" w:eastAsia="Times New Roman" w:hAnsi="Arial" w:cs="Arial"/>
          <w:color w:val="000000"/>
          <w:sz w:val="20"/>
          <w:szCs w:val="20"/>
        </w:rPr>
        <w:t>ác nghĩa v</w:t>
      </w:r>
      <w:r w:rsidRPr="000469DC">
        <w:rPr>
          <w:rFonts w:ascii="Arial" w:eastAsia="Times New Roman" w:hAnsi="Arial" w:cs="Arial"/>
          <w:color w:val="000000"/>
          <w:sz w:val="20"/>
          <w:szCs w:val="20"/>
          <w:lang w:val="vi-VN"/>
        </w:rPr>
        <w:t>ụ theo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 Trư</w:t>
      </w:r>
      <w:r w:rsidRPr="000469DC">
        <w:rPr>
          <w:rFonts w:ascii="Arial" w:eastAsia="Times New Roman" w:hAnsi="Arial" w:cs="Arial"/>
          <w:color w:val="000000"/>
          <w:sz w:val="20"/>
          <w:szCs w:val="20"/>
          <w:lang w:val="vi-VN"/>
        </w:rPr>
        <w:t>ờng hợp chấm dứt theo Điều 17.1.a,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ống nhất Hợp đồng sẽ tự động chấm dứt v</w:t>
      </w:r>
      <w:r w:rsidRPr="000469DC">
        <w:rPr>
          <w:rFonts w:ascii="Arial" w:eastAsia="Times New Roman" w:hAnsi="Arial" w:cs="Arial"/>
          <w:color w:val="000000"/>
          <w:sz w:val="20"/>
          <w:szCs w:val="20"/>
        </w:rPr>
        <w:t>à không ph</w:t>
      </w:r>
      <w:r w:rsidRPr="000469DC">
        <w:rPr>
          <w:rFonts w:ascii="Arial" w:eastAsia="Times New Roman" w:hAnsi="Arial" w:cs="Arial"/>
          <w:color w:val="000000"/>
          <w:sz w:val="20"/>
          <w:szCs w:val="20"/>
          <w:lang w:val="vi-VN"/>
        </w:rPr>
        <w:t>ải k</w:t>
      </w:r>
      <w:r w:rsidRPr="000469DC">
        <w:rPr>
          <w:rFonts w:ascii="Arial" w:eastAsia="Times New Roman" w:hAnsi="Arial" w:cs="Arial"/>
          <w:color w:val="000000"/>
          <w:sz w:val="20"/>
          <w:szCs w:val="20"/>
        </w:rPr>
        <w:t>ý Biên b</w:t>
      </w:r>
      <w:r w:rsidRPr="000469DC">
        <w:rPr>
          <w:rFonts w:ascii="Arial" w:eastAsia="Times New Roman" w:hAnsi="Arial" w:cs="Arial"/>
          <w:color w:val="000000"/>
          <w:sz w:val="20"/>
          <w:szCs w:val="20"/>
          <w:lang w:val="vi-VN"/>
        </w:rPr>
        <w:t>ản chấm dứt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(ii) Các trư</w:t>
      </w:r>
      <w:r w:rsidRPr="000469DC">
        <w:rPr>
          <w:rFonts w:ascii="Arial" w:eastAsia="Times New Roman" w:hAnsi="Arial" w:cs="Arial"/>
          <w:color w:val="000000"/>
          <w:sz w:val="20"/>
          <w:szCs w:val="20"/>
          <w:lang w:val="vi-VN"/>
        </w:rPr>
        <w:t>ờng hợp c</w:t>
      </w:r>
      <w:r w:rsidRPr="000469DC">
        <w:rPr>
          <w:rFonts w:ascii="Arial" w:eastAsia="Times New Roman" w:hAnsi="Arial" w:cs="Arial"/>
          <w:color w:val="000000"/>
          <w:sz w:val="20"/>
          <w:szCs w:val="20"/>
        </w:rPr>
        <w:t>òn l</w:t>
      </w:r>
      <w:r w:rsidRPr="000469DC">
        <w:rPr>
          <w:rFonts w:ascii="Arial" w:eastAsia="Times New Roman" w:hAnsi="Arial" w:cs="Arial"/>
          <w:color w:val="000000"/>
          <w:sz w:val="20"/>
          <w:szCs w:val="20"/>
          <w:lang w:val="vi-VN"/>
        </w:rPr>
        <w:t>ại, B</w:t>
      </w:r>
      <w:r w:rsidRPr="000469DC">
        <w:rPr>
          <w:rFonts w:ascii="Arial" w:eastAsia="Times New Roman" w:hAnsi="Arial" w:cs="Arial"/>
          <w:color w:val="000000"/>
          <w:sz w:val="20"/>
          <w:szCs w:val="20"/>
        </w:rPr>
        <w:t>ên A g</w:t>
      </w:r>
      <w:r w:rsidRPr="000469DC">
        <w:rPr>
          <w:rFonts w:ascii="Arial" w:eastAsia="Times New Roman" w:hAnsi="Arial" w:cs="Arial"/>
          <w:color w:val="000000"/>
          <w:sz w:val="20"/>
          <w:szCs w:val="20"/>
          <w:lang w:val="vi-VN"/>
        </w:rPr>
        <w:t>ửi B</w:t>
      </w:r>
      <w:r w:rsidRPr="000469DC">
        <w:rPr>
          <w:rFonts w:ascii="Arial" w:eastAsia="Times New Roman" w:hAnsi="Arial" w:cs="Arial"/>
          <w:color w:val="000000"/>
          <w:sz w:val="20"/>
          <w:szCs w:val="20"/>
        </w:rPr>
        <w:t>ên B d</w:t>
      </w:r>
      <w:r w:rsidRPr="000469DC">
        <w:rPr>
          <w:rFonts w:ascii="Arial" w:eastAsia="Times New Roman" w:hAnsi="Arial" w:cs="Arial"/>
          <w:color w:val="000000"/>
          <w:sz w:val="20"/>
          <w:szCs w:val="20"/>
          <w:lang w:val="vi-VN"/>
        </w:rPr>
        <w:t>ự thảo Bi</w:t>
      </w:r>
      <w:r w:rsidRPr="000469DC">
        <w:rPr>
          <w:rFonts w:ascii="Arial" w:eastAsia="Times New Roman" w:hAnsi="Arial" w:cs="Arial"/>
          <w:color w:val="000000"/>
          <w:sz w:val="20"/>
          <w:szCs w:val="20"/>
        </w:rPr>
        <w:t>ên b</w:t>
      </w:r>
      <w:r w:rsidRPr="000469DC">
        <w:rPr>
          <w:rFonts w:ascii="Arial" w:eastAsia="Times New Roman" w:hAnsi="Arial" w:cs="Arial"/>
          <w:color w:val="000000"/>
          <w:sz w:val="20"/>
          <w:szCs w:val="20"/>
          <w:lang w:val="vi-VN"/>
        </w:rPr>
        <w:t>ản chấm dứt Hợp đồng. B</w:t>
      </w:r>
      <w:r w:rsidRPr="000469DC">
        <w:rPr>
          <w:rFonts w:ascii="Arial" w:eastAsia="Times New Roman" w:hAnsi="Arial" w:cs="Arial"/>
          <w:color w:val="000000"/>
          <w:sz w:val="20"/>
          <w:szCs w:val="20"/>
        </w:rPr>
        <w:t>ên B xác nh</w:t>
      </w:r>
      <w:r w:rsidRPr="000469DC">
        <w:rPr>
          <w:rFonts w:ascii="Arial" w:eastAsia="Times New Roman" w:hAnsi="Arial" w:cs="Arial"/>
          <w:color w:val="000000"/>
          <w:sz w:val="20"/>
          <w:szCs w:val="20"/>
          <w:lang w:val="vi-VN"/>
        </w:rPr>
        <w:t>ận đồng </w:t>
      </w:r>
      <w:r w:rsidRPr="000469DC">
        <w:rPr>
          <w:rFonts w:ascii="Arial" w:eastAsia="Times New Roman" w:hAnsi="Arial" w:cs="Arial"/>
          <w:color w:val="000000"/>
          <w:sz w:val="20"/>
          <w:szCs w:val="20"/>
        </w:rPr>
        <w:t>ý b</w:t>
      </w:r>
      <w:r w:rsidRPr="000469DC">
        <w:rPr>
          <w:rFonts w:ascii="Arial" w:eastAsia="Times New Roman" w:hAnsi="Arial" w:cs="Arial"/>
          <w:color w:val="000000"/>
          <w:sz w:val="20"/>
          <w:szCs w:val="20"/>
          <w:lang w:val="vi-VN"/>
        </w:rPr>
        <w:t>ằng c</w:t>
      </w:r>
      <w:r w:rsidRPr="000469DC">
        <w:rPr>
          <w:rFonts w:ascii="Arial" w:eastAsia="Times New Roman" w:hAnsi="Arial" w:cs="Arial"/>
          <w:color w:val="000000"/>
          <w:sz w:val="20"/>
          <w:szCs w:val="20"/>
        </w:rPr>
        <w:t>ách ký vào Biên b</w:t>
      </w:r>
      <w:r w:rsidRPr="000469DC">
        <w:rPr>
          <w:rFonts w:ascii="Arial" w:eastAsia="Times New Roman" w:hAnsi="Arial" w:cs="Arial"/>
          <w:color w:val="000000"/>
          <w:sz w:val="20"/>
          <w:szCs w:val="20"/>
          <w:lang w:val="vi-VN"/>
        </w:rPr>
        <w:t>ản chấm dứt Hợp đồng. Trong thời hạn 05 (năm) ng</w:t>
      </w:r>
      <w:r w:rsidRPr="000469DC">
        <w:rPr>
          <w:rFonts w:ascii="Arial" w:eastAsia="Times New Roman" w:hAnsi="Arial" w:cs="Arial"/>
          <w:color w:val="000000"/>
          <w:sz w:val="20"/>
          <w:szCs w:val="20"/>
        </w:rPr>
        <w:t>ày k</w:t>
      </w:r>
      <w:r w:rsidRPr="000469DC">
        <w:rPr>
          <w:rFonts w:ascii="Arial" w:eastAsia="Times New Roman" w:hAnsi="Arial" w:cs="Arial"/>
          <w:color w:val="000000"/>
          <w:sz w:val="20"/>
          <w:szCs w:val="20"/>
          <w:lang w:val="vi-VN"/>
        </w:rPr>
        <w:t>ể từ ng</w:t>
      </w:r>
      <w:r w:rsidRPr="000469DC">
        <w:rPr>
          <w:rFonts w:ascii="Arial" w:eastAsia="Times New Roman" w:hAnsi="Arial" w:cs="Arial"/>
          <w:color w:val="000000"/>
          <w:sz w:val="20"/>
          <w:szCs w:val="20"/>
        </w:rPr>
        <w:t>ày Bên B nh</w:t>
      </w:r>
      <w:r w:rsidRPr="000469DC">
        <w:rPr>
          <w:rFonts w:ascii="Arial" w:eastAsia="Times New Roman" w:hAnsi="Arial" w:cs="Arial"/>
          <w:color w:val="000000"/>
          <w:sz w:val="20"/>
          <w:szCs w:val="20"/>
          <w:lang w:val="vi-VN"/>
        </w:rPr>
        <w:t>ận được Bi</w:t>
      </w:r>
      <w:r w:rsidRPr="000469DC">
        <w:rPr>
          <w:rFonts w:ascii="Arial" w:eastAsia="Times New Roman" w:hAnsi="Arial" w:cs="Arial"/>
          <w:color w:val="000000"/>
          <w:sz w:val="20"/>
          <w:szCs w:val="20"/>
        </w:rPr>
        <w:t>ên b</w:t>
      </w:r>
      <w:r w:rsidRPr="000469DC">
        <w:rPr>
          <w:rFonts w:ascii="Arial" w:eastAsia="Times New Roman" w:hAnsi="Arial" w:cs="Arial"/>
          <w:color w:val="000000"/>
          <w:sz w:val="20"/>
          <w:szCs w:val="20"/>
          <w:lang w:val="vi-VN"/>
        </w:rPr>
        <w:t>ản chấm dứt Hợp đồng nhưng kh</w:t>
      </w:r>
      <w:r w:rsidRPr="000469DC">
        <w:rPr>
          <w:rFonts w:ascii="Arial" w:eastAsia="Times New Roman" w:hAnsi="Arial" w:cs="Arial"/>
          <w:color w:val="000000"/>
          <w:sz w:val="20"/>
          <w:szCs w:val="20"/>
        </w:rPr>
        <w:t>ông ký Biên b</w:t>
      </w:r>
      <w:r w:rsidRPr="000469DC">
        <w:rPr>
          <w:rFonts w:ascii="Arial" w:eastAsia="Times New Roman" w:hAnsi="Arial" w:cs="Arial"/>
          <w:color w:val="000000"/>
          <w:sz w:val="20"/>
          <w:szCs w:val="20"/>
          <w:lang w:val="vi-VN"/>
        </w:rPr>
        <w:t>ản chấm dứt Hợp đồng v</w:t>
      </w:r>
      <w:r w:rsidRPr="000469DC">
        <w:rPr>
          <w:rFonts w:ascii="Arial" w:eastAsia="Times New Roman" w:hAnsi="Arial" w:cs="Arial"/>
          <w:color w:val="000000"/>
          <w:sz w:val="20"/>
          <w:szCs w:val="20"/>
        </w:rPr>
        <w:t>à không có văn b</w:t>
      </w:r>
      <w:r w:rsidRPr="000469DC">
        <w:rPr>
          <w:rFonts w:ascii="Arial" w:eastAsia="Times New Roman" w:hAnsi="Arial" w:cs="Arial"/>
          <w:color w:val="000000"/>
          <w:sz w:val="20"/>
          <w:szCs w:val="20"/>
          <w:lang w:val="vi-VN"/>
        </w:rPr>
        <w:t>ản gửi cho B</w:t>
      </w:r>
      <w:r w:rsidRPr="000469DC">
        <w:rPr>
          <w:rFonts w:ascii="Arial" w:eastAsia="Times New Roman" w:hAnsi="Arial" w:cs="Arial"/>
          <w:color w:val="000000"/>
          <w:sz w:val="20"/>
          <w:szCs w:val="20"/>
        </w:rPr>
        <w:t>ên A nêu rõ lí do, Bên A có quy</w:t>
      </w:r>
      <w:r w:rsidRPr="000469DC">
        <w:rPr>
          <w:rFonts w:ascii="Arial" w:eastAsia="Times New Roman" w:hAnsi="Arial" w:cs="Arial"/>
          <w:color w:val="000000"/>
          <w:sz w:val="20"/>
          <w:szCs w:val="20"/>
          <w:lang w:val="vi-VN"/>
        </w:rPr>
        <w:t>ền hiểu l</w:t>
      </w:r>
      <w:r w:rsidRPr="000469DC">
        <w:rPr>
          <w:rFonts w:ascii="Arial" w:eastAsia="Times New Roman" w:hAnsi="Arial" w:cs="Arial"/>
          <w:color w:val="000000"/>
          <w:sz w:val="20"/>
          <w:szCs w:val="20"/>
        </w:rPr>
        <w:t>à Bên B đã đ</w:t>
      </w:r>
      <w:r w:rsidRPr="000469DC">
        <w:rPr>
          <w:rFonts w:ascii="Arial" w:eastAsia="Times New Roman" w:hAnsi="Arial" w:cs="Arial"/>
          <w:color w:val="000000"/>
          <w:sz w:val="20"/>
          <w:szCs w:val="20"/>
          <w:lang w:val="vi-VN"/>
        </w:rPr>
        <w:t>ồng </w:t>
      </w:r>
      <w:r w:rsidRPr="000469DC">
        <w:rPr>
          <w:rFonts w:ascii="Arial" w:eastAsia="Times New Roman" w:hAnsi="Arial" w:cs="Arial"/>
          <w:color w:val="000000"/>
          <w:sz w:val="20"/>
          <w:szCs w:val="20"/>
        </w:rPr>
        <w:t>ý ch</w:t>
      </w:r>
      <w:r w:rsidRPr="000469DC">
        <w:rPr>
          <w:rFonts w:ascii="Arial" w:eastAsia="Times New Roman" w:hAnsi="Arial" w:cs="Arial"/>
          <w:color w:val="000000"/>
          <w:sz w:val="20"/>
          <w:szCs w:val="20"/>
          <w:lang w:val="vi-VN"/>
        </w:rPr>
        <w:t>ấm dứt Hợp đồng. Hợp đồng chấm dứt theo nội dung Bi</w:t>
      </w:r>
      <w:r w:rsidRPr="000469DC">
        <w:rPr>
          <w:rFonts w:ascii="Arial" w:eastAsia="Times New Roman" w:hAnsi="Arial" w:cs="Arial"/>
          <w:color w:val="000000"/>
          <w:sz w:val="20"/>
          <w:szCs w:val="20"/>
        </w:rPr>
        <w:t>ên b</w:t>
      </w:r>
      <w:r w:rsidRPr="000469DC">
        <w:rPr>
          <w:rFonts w:ascii="Arial" w:eastAsia="Times New Roman" w:hAnsi="Arial" w:cs="Arial"/>
          <w:color w:val="000000"/>
          <w:sz w:val="20"/>
          <w:szCs w:val="20"/>
          <w:lang w:val="vi-VN"/>
        </w:rPr>
        <w:t>ản chấm dứt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c) Đ</w:t>
      </w:r>
      <w:r w:rsidRPr="000469DC">
        <w:rPr>
          <w:rFonts w:ascii="Arial" w:eastAsia="Times New Roman" w:hAnsi="Arial" w:cs="Arial"/>
          <w:color w:val="000000"/>
          <w:sz w:val="20"/>
          <w:szCs w:val="20"/>
          <w:lang w:val="vi-VN"/>
        </w:rPr>
        <w:t>ối với c</w:t>
      </w:r>
      <w:r w:rsidRPr="000469DC">
        <w:rPr>
          <w:rFonts w:ascii="Arial" w:eastAsia="Times New Roman" w:hAnsi="Arial" w:cs="Arial"/>
          <w:color w:val="000000"/>
          <w:sz w:val="20"/>
          <w:szCs w:val="20"/>
        </w:rPr>
        <w:t>ác trư</w:t>
      </w:r>
      <w:r w:rsidRPr="000469DC">
        <w:rPr>
          <w:rFonts w:ascii="Arial" w:eastAsia="Times New Roman" w:hAnsi="Arial" w:cs="Arial"/>
          <w:color w:val="000000"/>
          <w:sz w:val="20"/>
          <w:szCs w:val="20"/>
          <w:lang w:val="vi-VN"/>
        </w:rPr>
        <w:t>ờng hợp do lỗi của B</w:t>
      </w:r>
      <w:r w:rsidRPr="000469DC">
        <w:rPr>
          <w:rFonts w:ascii="Arial" w:eastAsia="Times New Roman" w:hAnsi="Arial" w:cs="Arial"/>
          <w:color w:val="000000"/>
          <w:sz w:val="20"/>
          <w:szCs w:val="20"/>
        </w:rPr>
        <w:t>ên B ho</w:t>
      </w:r>
      <w:r w:rsidRPr="000469DC">
        <w:rPr>
          <w:rFonts w:ascii="Arial" w:eastAsia="Times New Roman" w:hAnsi="Arial" w:cs="Arial"/>
          <w:color w:val="000000"/>
          <w:sz w:val="20"/>
          <w:szCs w:val="20"/>
          <w:lang w:val="vi-VN"/>
        </w:rPr>
        <w:t>ặc c</w:t>
      </w:r>
      <w:r w:rsidRPr="000469DC">
        <w:rPr>
          <w:rFonts w:ascii="Arial" w:eastAsia="Times New Roman" w:hAnsi="Arial" w:cs="Arial"/>
          <w:color w:val="000000"/>
          <w:sz w:val="20"/>
          <w:szCs w:val="20"/>
        </w:rPr>
        <w:t>ác trư</w:t>
      </w:r>
      <w:r w:rsidRPr="000469DC">
        <w:rPr>
          <w:rFonts w:ascii="Arial" w:eastAsia="Times New Roman" w:hAnsi="Arial" w:cs="Arial"/>
          <w:color w:val="000000"/>
          <w:sz w:val="20"/>
          <w:szCs w:val="20"/>
          <w:lang w:val="vi-VN"/>
        </w:rPr>
        <w:t>ờng hợp kh</w:t>
      </w:r>
      <w:r w:rsidRPr="000469DC">
        <w:rPr>
          <w:rFonts w:ascii="Arial" w:eastAsia="Times New Roman" w:hAnsi="Arial" w:cs="Arial"/>
          <w:color w:val="000000"/>
          <w:sz w:val="20"/>
          <w:szCs w:val="20"/>
        </w:rPr>
        <w:t>ác mà các Bên không th</w:t>
      </w:r>
      <w:r w:rsidRPr="000469DC">
        <w:rPr>
          <w:rFonts w:ascii="Arial" w:eastAsia="Times New Roman" w:hAnsi="Arial" w:cs="Arial"/>
          <w:color w:val="000000"/>
          <w:sz w:val="20"/>
          <w:szCs w:val="20"/>
          <w:lang w:val="vi-VN"/>
        </w:rPr>
        <w:t>ể tiến h</w:t>
      </w:r>
      <w:r w:rsidRPr="000469DC">
        <w:rPr>
          <w:rFonts w:ascii="Arial" w:eastAsia="Times New Roman" w:hAnsi="Arial" w:cs="Arial"/>
          <w:color w:val="000000"/>
          <w:sz w:val="20"/>
          <w:szCs w:val="20"/>
        </w:rPr>
        <w:t>ành quy trình ch</w:t>
      </w:r>
      <w:r w:rsidRPr="000469DC">
        <w:rPr>
          <w:rFonts w:ascii="Arial" w:eastAsia="Times New Roman" w:hAnsi="Arial" w:cs="Arial"/>
          <w:color w:val="000000"/>
          <w:sz w:val="20"/>
          <w:szCs w:val="20"/>
          <w:lang w:val="vi-VN"/>
        </w:rPr>
        <w:t>ấm dứt Hợp đồng theo Điều 17.2 n</w:t>
      </w:r>
      <w:r w:rsidRPr="000469DC">
        <w:rPr>
          <w:rFonts w:ascii="Arial" w:eastAsia="Times New Roman" w:hAnsi="Arial" w:cs="Arial"/>
          <w:color w:val="000000"/>
          <w:sz w:val="20"/>
          <w:szCs w:val="20"/>
        </w:rPr>
        <w:t>ày, vi</w:t>
      </w:r>
      <w:r w:rsidRPr="000469DC">
        <w:rPr>
          <w:rFonts w:ascii="Arial" w:eastAsia="Times New Roman" w:hAnsi="Arial" w:cs="Arial"/>
          <w:color w:val="000000"/>
          <w:sz w:val="20"/>
          <w:szCs w:val="20"/>
          <w:lang w:val="vi-VN"/>
        </w:rPr>
        <w:t>ệc chấm dứt Hợp đồng được thực hiện theo quyết định của cơ quan nh</w:t>
      </w:r>
      <w:r w:rsidRPr="000469DC">
        <w:rPr>
          <w:rFonts w:ascii="Arial" w:eastAsia="Times New Roman" w:hAnsi="Arial" w:cs="Arial"/>
          <w:color w:val="000000"/>
          <w:sz w:val="20"/>
          <w:szCs w:val="20"/>
        </w:rPr>
        <w:t>à nư</w:t>
      </w:r>
      <w:r w:rsidRPr="000469DC">
        <w:rPr>
          <w:rFonts w:ascii="Arial" w:eastAsia="Times New Roman" w:hAnsi="Arial" w:cs="Arial"/>
          <w:color w:val="000000"/>
          <w:sz w:val="20"/>
          <w:szCs w:val="20"/>
          <w:lang w:val="vi-VN"/>
        </w:rPr>
        <w:t>ớc th</w:t>
      </w:r>
      <w:r w:rsidRPr="000469DC">
        <w:rPr>
          <w:rFonts w:ascii="Arial" w:eastAsia="Times New Roman" w:hAnsi="Arial" w:cs="Arial"/>
          <w:color w:val="000000"/>
          <w:sz w:val="20"/>
          <w:szCs w:val="20"/>
        </w:rPr>
        <w:t>ông qua quá trình gi</w:t>
      </w:r>
      <w:r w:rsidRPr="000469DC">
        <w:rPr>
          <w:rFonts w:ascii="Arial" w:eastAsia="Times New Roman" w:hAnsi="Arial" w:cs="Arial"/>
          <w:color w:val="000000"/>
          <w:sz w:val="20"/>
          <w:szCs w:val="20"/>
          <w:lang w:val="vi-VN"/>
        </w:rPr>
        <w:t>ải quyết tranh chấp hoặc quy tr</w:t>
      </w:r>
      <w:r w:rsidRPr="000469DC">
        <w:rPr>
          <w:rFonts w:ascii="Arial" w:eastAsia="Times New Roman" w:hAnsi="Arial" w:cs="Arial"/>
          <w:color w:val="000000"/>
          <w:sz w:val="20"/>
          <w:szCs w:val="20"/>
        </w:rPr>
        <w:t>ình theo quy đ</w:t>
      </w:r>
      <w:r w:rsidRPr="000469DC">
        <w:rPr>
          <w:rFonts w:ascii="Arial" w:eastAsia="Times New Roman" w:hAnsi="Arial" w:cs="Arial"/>
          <w:color w:val="000000"/>
          <w:sz w:val="20"/>
          <w:szCs w:val="20"/>
          <w:lang w:val="vi-VN"/>
        </w:rPr>
        <w:t>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18. Giải quyết tranh chấp</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Trư</w:t>
      </w:r>
      <w:r w:rsidRPr="000469DC">
        <w:rPr>
          <w:rFonts w:ascii="Arial" w:eastAsia="Times New Roman" w:hAnsi="Arial" w:cs="Arial"/>
          <w:color w:val="000000"/>
          <w:sz w:val="20"/>
          <w:szCs w:val="20"/>
          <w:lang w:val="vi-VN"/>
        </w:rPr>
        <w:t>ờng hợp ph</w:t>
      </w:r>
      <w:r w:rsidRPr="000469DC">
        <w:rPr>
          <w:rFonts w:ascii="Arial" w:eastAsia="Times New Roman" w:hAnsi="Arial" w:cs="Arial"/>
          <w:color w:val="000000"/>
          <w:sz w:val="20"/>
          <w:szCs w:val="20"/>
        </w:rPr>
        <w:t>át sinh tranh ch</w:t>
      </w:r>
      <w:r w:rsidRPr="000469DC">
        <w:rPr>
          <w:rFonts w:ascii="Arial" w:eastAsia="Times New Roman" w:hAnsi="Arial" w:cs="Arial"/>
          <w:color w:val="000000"/>
          <w:sz w:val="20"/>
          <w:szCs w:val="20"/>
          <w:lang w:val="vi-VN"/>
        </w:rPr>
        <w:t>ấp, c</w:t>
      </w:r>
      <w:r w:rsidRPr="000469DC">
        <w:rPr>
          <w:rFonts w:ascii="Arial" w:eastAsia="Times New Roman" w:hAnsi="Arial" w:cs="Arial"/>
          <w:color w:val="000000"/>
          <w:sz w:val="20"/>
          <w:szCs w:val="20"/>
        </w:rPr>
        <w:t>ác Bên s</w:t>
      </w:r>
      <w:r w:rsidRPr="000469DC">
        <w:rPr>
          <w:rFonts w:ascii="Arial" w:eastAsia="Times New Roman" w:hAnsi="Arial" w:cs="Arial"/>
          <w:color w:val="000000"/>
          <w:sz w:val="20"/>
          <w:szCs w:val="20"/>
          <w:lang w:val="vi-VN"/>
        </w:rPr>
        <w:t>ẽ c</w:t>
      </w:r>
      <w:r w:rsidRPr="000469DC">
        <w:rPr>
          <w:rFonts w:ascii="Arial" w:eastAsia="Times New Roman" w:hAnsi="Arial" w:cs="Arial"/>
          <w:color w:val="000000"/>
          <w:sz w:val="20"/>
          <w:szCs w:val="20"/>
        </w:rPr>
        <w:t>ùng nhau ti</w:t>
      </w:r>
      <w:r w:rsidRPr="000469DC">
        <w:rPr>
          <w:rFonts w:ascii="Arial" w:eastAsia="Times New Roman" w:hAnsi="Arial" w:cs="Arial"/>
          <w:color w:val="000000"/>
          <w:sz w:val="20"/>
          <w:szCs w:val="20"/>
          <w:lang w:val="vi-VN"/>
        </w:rPr>
        <w:t>ến h</w:t>
      </w:r>
      <w:r w:rsidRPr="000469DC">
        <w:rPr>
          <w:rFonts w:ascii="Arial" w:eastAsia="Times New Roman" w:hAnsi="Arial" w:cs="Arial"/>
          <w:color w:val="000000"/>
          <w:sz w:val="20"/>
          <w:szCs w:val="20"/>
        </w:rPr>
        <w:t>ành thương lư</w:t>
      </w:r>
      <w:r w:rsidRPr="000469DC">
        <w:rPr>
          <w:rFonts w:ascii="Arial" w:eastAsia="Times New Roman" w:hAnsi="Arial" w:cs="Arial"/>
          <w:color w:val="000000"/>
          <w:sz w:val="20"/>
          <w:szCs w:val="20"/>
          <w:lang w:val="vi-VN"/>
        </w:rPr>
        <w:t>ợng để t</w:t>
      </w:r>
      <w:r w:rsidRPr="000469DC">
        <w:rPr>
          <w:rFonts w:ascii="Arial" w:eastAsia="Times New Roman" w:hAnsi="Arial" w:cs="Arial"/>
          <w:color w:val="000000"/>
          <w:sz w:val="20"/>
          <w:szCs w:val="20"/>
        </w:rPr>
        <w:t>ìm ra gi</w:t>
      </w:r>
      <w:r w:rsidRPr="000469DC">
        <w:rPr>
          <w:rFonts w:ascii="Arial" w:eastAsia="Times New Roman" w:hAnsi="Arial" w:cs="Arial"/>
          <w:color w:val="000000"/>
          <w:sz w:val="20"/>
          <w:szCs w:val="20"/>
          <w:lang w:val="vi-VN"/>
        </w:rPr>
        <w:t>ải ph</w:t>
      </w:r>
      <w:r w:rsidRPr="000469DC">
        <w:rPr>
          <w:rFonts w:ascii="Arial" w:eastAsia="Times New Roman" w:hAnsi="Arial" w:cs="Arial"/>
          <w:color w:val="000000"/>
          <w:sz w:val="20"/>
          <w:szCs w:val="20"/>
        </w:rPr>
        <w:t>áp gi</w:t>
      </w:r>
      <w:r w:rsidRPr="000469DC">
        <w:rPr>
          <w:rFonts w:ascii="Arial" w:eastAsia="Times New Roman" w:hAnsi="Arial" w:cs="Arial"/>
          <w:color w:val="000000"/>
          <w:sz w:val="20"/>
          <w:szCs w:val="20"/>
          <w:lang w:val="vi-VN"/>
        </w:rPr>
        <w:t>ải quyết tranh chấp tối ưu. Trong thời hạn 90 (ch</w:t>
      </w:r>
      <w:r w:rsidRPr="000469DC">
        <w:rPr>
          <w:rFonts w:ascii="Arial" w:eastAsia="Times New Roman" w:hAnsi="Arial" w:cs="Arial"/>
          <w:color w:val="000000"/>
          <w:sz w:val="20"/>
          <w:szCs w:val="20"/>
        </w:rPr>
        <w:t>ín mươi) ngày k</w:t>
      </w:r>
      <w:r w:rsidRPr="000469DC">
        <w:rPr>
          <w:rFonts w:ascii="Arial" w:eastAsia="Times New Roman" w:hAnsi="Arial" w:cs="Arial"/>
          <w:color w:val="000000"/>
          <w:sz w:val="20"/>
          <w:szCs w:val="20"/>
          <w:lang w:val="vi-VN"/>
        </w:rPr>
        <w:t>ể từ ng</w:t>
      </w:r>
      <w:r w:rsidRPr="000469DC">
        <w:rPr>
          <w:rFonts w:ascii="Arial" w:eastAsia="Times New Roman" w:hAnsi="Arial" w:cs="Arial"/>
          <w:color w:val="000000"/>
          <w:sz w:val="20"/>
          <w:szCs w:val="20"/>
        </w:rPr>
        <w:t>ày phát sinh tranh ch</w:t>
      </w:r>
      <w:r w:rsidRPr="000469DC">
        <w:rPr>
          <w:rFonts w:ascii="Arial" w:eastAsia="Times New Roman" w:hAnsi="Arial" w:cs="Arial"/>
          <w:color w:val="000000"/>
          <w:sz w:val="20"/>
          <w:szCs w:val="20"/>
          <w:lang w:val="vi-VN"/>
        </w:rPr>
        <w:t>ấp m</w:t>
      </w:r>
      <w:r w:rsidRPr="000469DC">
        <w:rPr>
          <w:rFonts w:ascii="Arial" w:eastAsia="Times New Roman" w:hAnsi="Arial" w:cs="Arial"/>
          <w:color w:val="000000"/>
          <w:sz w:val="20"/>
          <w:szCs w:val="20"/>
        </w:rPr>
        <w:t>à các Bên không đ</w:t>
      </w:r>
      <w:r w:rsidRPr="000469DC">
        <w:rPr>
          <w:rFonts w:ascii="Arial" w:eastAsia="Times New Roman" w:hAnsi="Arial" w:cs="Arial"/>
          <w:color w:val="000000"/>
          <w:sz w:val="20"/>
          <w:szCs w:val="20"/>
          <w:lang w:val="vi-VN"/>
        </w:rPr>
        <w:t>ạt được thỏa thuận, một trong c</w:t>
      </w:r>
      <w:r w:rsidRPr="000469DC">
        <w:rPr>
          <w:rFonts w:ascii="Arial" w:eastAsia="Times New Roman" w:hAnsi="Arial" w:cs="Arial"/>
          <w:color w:val="000000"/>
          <w:sz w:val="20"/>
          <w:szCs w:val="20"/>
        </w:rPr>
        <w:t>ác Bên có quy</w:t>
      </w:r>
      <w:r w:rsidRPr="000469DC">
        <w:rPr>
          <w:rFonts w:ascii="Arial" w:eastAsia="Times New Roman" w:hAnsi="Arial" w:cs="Arial"/>
          <w:color w:val="000000"/>
          <w:sz w:val="20"/>
          <w:szCs w:val="20"/>
          <w:lang w:val="vi-VN"/>
        </w:rPr>
        <w:t>ền đưa vụ việc ra giải quyết tại T</w:t>
      </w:r>
      <w:r w:rsidRPr="000469DC">
        <w:rPr>
          <w:rFonts w:ascii="Arial" w:eastAsia="Times New Roman" w:hAnsi="Arial" w:cs="Arial"/>
          <w:color w:val="000000"/>
          <w:sz w:val="20"/>
          <w:szCs w:val="20"/>
        </w:rPr>
        <w:t>òa án nhân dân có th</w:t>
      </w:r>
      <w:r w:rsidRPr="000469DC">
        <w:rPr>
          <w:rFonts w:ascii="Arial" w:eastAsia="Times New Roman" w:hAnsi="Arial" w:cs="Arial"/>
          <w:color w:val="000000"/>
          <w:sz w:val="20"/>
          <w:szCs w:val="20"/>
          <w:lang w:val="vi-VN"/>
        </w:rPr>
        <w:t>ẩm quyền.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19. Hiệu lực v</w:t>
      </w:r>
      <w:r w:rsidRPr="000469DC">
        <w:rPr>
          <w:rFonts w:ascii="Arial" w:eastAsia="Times New Roman" w:hAnsi="Arial" w:cs="Arial"/>
          <w:b/>
          <w:bCs/>
          <w:color w:val="000000"/>
          <w:sz w:val="20"/>
          <w:szCs w:val="20"/>
        </w:rPr>
        <w:t>à th</w:t>
      </w:r>
      <w:r w:rsidRPr="000469DC">
        <w:rPr>
          <w:rFonts w:ascii="Arial" w:eastAsia="Times New Roman" w:hAnsi="Arial" w:cs="Arial"/>
          <w:b/>
          <w:bCs/>
          <w:color w:val="000000"/>
          <w:sz w:val="20"/>
          <w:szCs w:val="20"/>
          <w:lang w:val="vi-VN"/>
        </w:rPr>
        <w:t>ời hạn của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19.1</w:t>
      </w:r>
      <w:r w:rsidRPr="000469DC">
        <w:rPr>
          <w:rFonts w:ascii="Arial" w:eastAsia="Times New Roman" w:hAnsi="Arial" w:cs="Arial"/>
          <w:color w:val="000000"/>
          <w:sz w:val="20"/>
          <w:szCs w:val="20"/>
          <w:lang w:val="en"/>
        </w:rPr>
        <w:t> Hi</w:t>
      </w:r>
      <w:r w:rsidRPr="000469DC">
        <w:rPr>
          <w:rFonts w:ascii="Arial" w:eastAsia="Times New Roman" w:hAnsi="Arial" w:cs="Arial"/>
          <w:color w:val="000000"/>
          <w:sz w:val="20"/>
          <w:szCs w:val="20"/>
          <w:lang w:val="vi-VN"/>
        </w:rPr>
        <w:t>ệu lực của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Hi</w:t>
      </w:r>
      <w:r w:rsidRPr="000469DC">
        <w:rPr>
          <w:rFonts w:ascii="Arial" w:eastAsia="Times New Roman" w:hAnsi="Arial" w:cs="Arial"/>
          <w:color w:val="000000"/>
          <w:sz w:val="20"/>
          <w:szCs w:val="20"/>
          <w:lang w:val="vi-VN"/>
        </w:rPr>
        <w:t>ệu lực của Hợp đồng do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ỏa thuận. Trong trường hợp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ỏa thuận lựa chọn việc </w:t>
      </w:r>
      <w:r w:rsidRPr="000469DC">
        <w:rPr>
          <w:rFonts w:ascii="Arial" w:eastAsia="Times New Roman" w:hAnsi="Arial" w:cs="Arial"/>
          <w:color w:val="000000"/>
          <w:sz w:val="20"/>
          <w:szCs w:val="20"/>
        </w:rPr>
        <w:t>áp d</w:t>
      </w:r>
      <w:r w:rsidRPr="000469DC">
        <w:rPr>
          <w:rFonts w:ascii="Arial" w:eastAsia="Times New Roman" w:hAnsi="Arial" w:cs="Arial"/>
          <w:color w:val="000000"/>
          <w:sz w:val="20"/>
          <w:szCs w:val="20"/>
          <w:lang w:val="vi-VN"/>
        </w:rPr>
        <w:t>ụng bảo đảm thực hiện Hợp đồng tại Điều 3.1, ng</w:t>
      </w:r>
      <w:r w:rsidRPr="000469DC">
        <w:rPr>
          <w:rFonts w:ascii="Arial" w:eastAsia="Times New Roman" w:hAnsi="Arial" w:cs="Arial"/>
          <w:color w:val="000000"/>
          <w:sz w:val="20"/>
          <w:szCs w:val="20"/>
        </w:rPr>
        <w:t>ày có hi</w:t>
      </w:r>
      <w:r w:rsidRPr="000469DC">
        <w:rPr>
          <w:rFonts w:ascii="Arial" w:eastAsia="Times New Roman" w:hAnsi="Arial" w:cs="Arial"/>
          <w:color w:val="000000"/>
          <w:sz w:val="20"/>
          <w:szCs w:val="20"/>
          <w:lang w:val="vi-VN"/>
        </w:rPr>
        <w:t>ệu lực của Hợp đồng được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l</w:t>
      </w:r>
      <w:r w:rsidRPr="000469DC">
        <w:rPr>
          <w:rFonts w:ascii="Arial" w:eastAsia="Times New Roman" w:hAnsi="Arial" w:cs="Arial"/>
          <w:color w:val="000000"/>
          <w:sz w:val="20"/>
          <w:szCs w:val="20"/>
        </w:rPr>
        <w:t>à (i) ngày xác nh</w:t>
      </w:r>
      <w:r w:rsidRPr="000469DC">
        <w:rPr>
          <w:rFonts w:ascii="Arial" w:eastAsia="Times New Roman" w:hAnsi="Arial" w:cs="Arial"/>
          <w:color w:val="000000"/>
          <w:sz w:val="20"/>
          <w:szCs w:val="20"/>
          <w:lang w:val="vi-VN"/>
        </w:rPr>
        <w:t>ận bảo đảm theo Điều 3.1.c hoặc (ii) ng</w:t>
      </w:r>
      <w:r w:rsidRPr="000469DC">
        <w:rPr>
          <w:rFonts w:ascii="Arial" w:eastAsia="Times New Roman" w:hAnsi="Arial" w:cs="Arial"/>
          <w:color w:val="000000"/>
          <w:sz w:val="20"/>
          <w:szCs w:val="20"/>
        </w:rPr>
        <w:t>ày nghi</w:t>
      </w:r>
      <w:r w:rsidRPr="000469DC">
        <w:rPr>
          <w:rFonts w:ascii="Arial" w:eastAsia="Times New Roman" w:hAnsi="Arial" w:cs="Arial"/>
          <w:color w:val="000000"/>
          <w:sz w:val="20"/>
          <w:szCs w:val="20"/>
          <w:lang w:val="vi-VN"/>
        </w:rPr>
        <w:t>ệm thu đ</w:t>
      </w:r>
      <w:r w:rsidRPr="000469DC">
        <w:rPr>
          <w:rFonts w:ascii="Arial" w:eastAsia="Times New Roman" w:hAnsi="Arial" w:cs="Arial"/>
          <w:color w:val="000000"/>
          <w:sz w:val="20"/>
          <w:szCs w:val="20"/>
        </w:rPr>
        <w:t>óng đi</w:t>
      </w:r>
      <w:r w:rsidRPr="000469DC">
        <w:rPr>
          <w:rFonts w:ascii="Arial" w:eastAsia="Times New Roman" w:hAnsi="Arial" w:cs="Arial"/>
          <w:color w:val="000000"/>
          <w:sz w:val="20"/>
          <w:szCs w:val="20"/>
          <w:lang w:val="vi-VN"/>
        </w:rPr>
        <w:t>ện, phụ thuộc v</w:t>
      </w:r>
      <w:r w:rsidRPr="000469DC">
        <w:rPr>
          <w:rFonts w:ascii="Arial" w:eastAsia="Times New Roman" w:hAnsi="Arial" w:cs="Arial"/>
          <w:color w:val="000000"/>
          <w:sz w:val="20"/>
          <w:szCs w:val="20"/>
        </w:rPr>
        <w:t>ào th</w:t>
      </w:r>
      <w:r w:rsidRPr="000469DC">
        <w:rPr>
          <w:rFonts w:ascii="Arial" w:eastAsia="Times New Roman" w:hAnsi="Arial" w:cs="Arial"/>
          <w:color w:val="000000"/>
          <w:sz w:val="20"/>
          <w:szCs w:val="20"/>
          <w:lang w:val="vi-VN"/>
        </w:rPr>
        <w:t>ời điểm n</w:t>
      </w:r>
      <w:r w:rsidRPr="000469DC">
        <w:rPr>
          <w:rFonts w:ascii="Arial" w:eastAsia="Times New Roman" w:hAnsi="Arial" w:cs="Arial"/>
          <w:color w:val="000000"/>
          <w:sz w:val="20"/>
          <w:szCs w:val="20"/>
        </w:rPr>
        <w:t>ào x</w:t>
      </w:r>
      <w:r w:rsidRPr="000469DC">
        <w:rPr>
          <w:rFonts w:ascii="Arial" w:eastAsia="Times New Roman" w:hAnsi="Arial" w:cs="Arial"/>
          <w:color w:val="000000"/>
          <w:sz w:val="20"/>
          <w:szCs w:val="20"/>
          <w:lang w:val="vi-VN"/>
        </w:rPr>
        <w:t>ảy ra sớm hơn;</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Căn c</w:t>
      </w:r>
      <w:r w:rsidRPr="000469DC">
        <w:rPr>
          <w:rFonts w:ascii="Arial" w:eastAsia="Times New Roman" w:hAnsi="Arial" w:cs="Arial"/>
          <w:color w:val="000000"/>
          <w:sz w:val="20"/>
          <w:szCs w:val="20"/>
          <w:lang w:val="vi-VN"/>
        </w:rPr>
        <w:t>ứ theo Điều 19.1.a,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ỏa thuận v</w:t>
      </w:r>
      <w:r w:rsidRPr="000469DC">
        <w:rPr>
          <w:rFonts w:ascii="Arial" w:eastAsia="Times New Roman" w:hAnsi="Arial" w:cs="Arial"/>
          <w:color w:val="000000"/>
          <w:sz w:val="20"/>
          <w:szCs w:val="20"/>
        </w:rPr>
        <w:t>à th</w:t>
      </w:r>
      <w:r w:rsidRPr="000469DC">
        <w:rPr>
          <w:rFonts w:ascii="Arial" w:eastAsia="Times New Roman" w:hAnsi="Arial" w:cs="Arial"/>
          <w:color w:val="000000"/>
          <w:sz w:val="20"/>
          <w:szCs w:val="20"/>
          <w:lang w:val="vi-VN"/>
        </w:rPr>
        <w:t>ống nhất ghi nhận ng</w:t>
      </w:r>
      <w:r w:rsidRPr="000469DC">
        <w:rPr>
          <w:rFonts w:ascii="Arial" w:eastAsia="Times New Roman" w:hAnsi="Arial" w:cs="Arial"/>
          <w:color w:val="000000"/>
          <w:sz w:val="20"/>
          <w:szCs w:val="20"/>
        </w:rPr>
        <w:t>ày có hi</w:t>
      </w:r>
      <w:r w:rsidRPr="000469DC">
        <w:rPr>
          <w:rFonts w:ascii="Arial" w:eastAsia="Times New Roman" w:hAnsi="Arial" w:cs="Arial"/>
          <w:color w:val="000000"/>
          <w:sz w:val="20"/>
          <w:szCs w:val="20"/>
          <w:lang w:val="vi-VN"/>
        </w:rPr>
        <w:t>ệu lực của Hợp đồng tại Điều 3.3.a.</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19.2</w:t>
      </w:r>
      <w:r w:rsidRPr="000469DC">
        <w:rPr>
          <w:rFonts w:ascii="Arial" w:eastAsia="Times New Roman" w:hAnsi="Arial" w:cs="Arial"/>
          <w:color w:val="000000"/>
          <w:sz w:val="20"/>
          <w:szCs w:val="20"/>
          <w:lang w:val="en"/>
        </w:rPr>
        <w:t> Th</w:t>
      </w:r>
      <w:r w:rsidRPr="000469DC">
        <w:rPr>
          <w:rFonts w:ascii="Arial" w:eastAsia="Times New Roman" w:hAnsi="Arial" w:cs="Arial"/>
          <w:color w:val="000000"/>
          <w:sz w:val="20"/>
          <w:szCs w:val="20"/>
          <w:lang w:val="vi-VN"/>
        </w:rPr>
        <w:t>ời hạn của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Th</w:t>
      </w:r>
      <w:r w:rsidRPr="000469DC">
        <w:rPr>
          <w:rFonts w:ascii="Arial" w:eastAsia="Times New Roman" w:hAnsi="Arial" w:cs="Arial"/>
          <w:color w:val="000000"/>
          <w:sz w:val="20"/>
          <w:szCs w:val="20"/>
          <w:lang w:val="vi-VN"/>
        </w:rPr>
        <w:t>ời hạn của Hợp đồng do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ỏa thuận nhưng kh</w:t>
      </w:r>
      <w:r w:rsidRPr="000469DC">
        <w:rPr>
          <w:rFonts w:ascii="Arial" w:eastAsia="Times New Roman" w:hAnsi="Arial" w:cs="Arial"/>
          <w:color w:val="000000"/>
          <w:sz w:val="20"/>
          <w:szCs w:val="20"/>
        </w:rPr>
        <w:t>ông vư</w:t>
      </w:r>
      <w:r w:rsidRPr="000469DC">
        <w:rPr>
          <w:rFonts w:ascii="Arial" w:eastAsia="Times New Roman" w:hAnsi="Arial" w:cs="Arial"/>
          <w:color w:val="000000"/>
          <w:sz w:val="20"/>
          <w:szCs w:val="20"/>
          <w:lang w:val="vi-VN"/>
        </w:rPr>
        <w:t>ợt qu</w:t>
      </w:r>
      <w:r w:rsidRPr="000469DC">
        <w:rPr>
          <w:rFonts w:ascii="Arial" w:eastAsia="Times New Roman" w:hAnsi="Arial" w:cs="Arial"/>
          <w:color w:val="000000"/>
          <w:sz w:val="20"/>
          <w:szCs w:val="20"/>
        </w:rPr>
        <w:t>á th</w:t>
      </w:r>
      <w:r w:rsidRPr="000469DC">
        <w:rPr>
          <w:rFonts w:ascii="Arial" w:eastAsia="Times New Roman" w:hAnsi="Arial" w:cs="Arial"/>
          <w:color w:val="000000"/>
          <w:sz w:val="20"/>
          <w:szCs w:val="20"/>
          <w:lang w:val="vi-VN"/>
        </w:rPr>
        <w:t>ời hạn m</w:t>
      </w:r>
      <w:r w:rsidRPr="000469DC">
        <w:rPr>
          <w:rFonts w:ascii="Arial" w:eastAsia="Times New Roman" w:hAnsi="Arial" w:cs="Arial"/>
          <w:color w:val="000000"/>
          <w:sz w:val="20"/>
          <w:szCs w:val="20"/>
        </w:rPr>
        <w:t>à Bên B có quy</w:t>
      </w:r>
      <w:r w:rsidRPr="000469DC">
        <w:rPr>
          <w:rFonts w:ascii="Arial" w:eastAsia="Times New Roman" w:hAnsi="Arial" w:cs="Arial"/>
          <w:color w:val="000000"/>
          <w:sz w:val="20"/>
          <w:szCs w:val="20"/>
          <w:lang w:val="vi-VN"/>
        </w:rPr>
        <w:t>ền sở hữu v</w:t>
      </w:r>
      <w:r w:rsidRPr="000469DC">
        <w:rPr>
          <w:rFonts w:ascii="Arial" w:eastAsia="Times New Roman" w:hAnsi="Arial" w:cs="Arial"/>
          <w:color w:val="000000"/>
          <w:sz w:val="20"/>
          <w:szCs w:val="20"/>
        </w:rPr>
        <w:t>à/ho</w:t>
      </w:r>
      <w:r w:rsidRPr="000469DC">
        <w:rPr>
          <w:rFonts w:ascii="Arial" w:eastAsia="Times New Roman" w:hAnsi="Arial" w:cs="Arial"/>
          <w:color w:val="000000"/>
          <w:sz w:val="20"/>
          <w:szCs w:val="20"/>
          <w:lang w:val="vi-VN"/>
        </w:rPr>
        <w:t>ặc sử dụng hợp ph</w:t>
      </w:r>
      <w:r w:rsidRPr="000469DC">
        <w:rPr>
          <w:rFonts w:ascii="Arial" w:eastAsia="Times New Roman" w:hAnsi="Arial" w:cs="Arial"/>
          <w:color w:val="000000"/>
          <w:sz w:val="20"/>
          <w:szCs w:val="20"/>
        </w:rPr>
        <w:t>áp đ</w:t>
      </w:r>
      <w:r w:rsidRPr="000469DC">
        <w:rPr>
          <w:rFonts w:ascii="Arial" w:eastAsia="Times New Roman" w:hAnsi="Arial" w:cs="Arial"/>
          <w:color w:val="000000"/>
          <w:sz w:val="20"/>
          <w:szCs w:val="20"/>
          <w:lang w:val="vi-VN"/>
        </w:rPr>
        <w:t>ịa điểm sử dụng điện. Việc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quyền sở hữu v</w:t>
      </w:r>
      <w:r w:rsidRPr="000469DC">
        <w:rPr>
          <w:rFonts w:ascii="Arial" w:eastAsia="Times New Roman" w:hAnsi="Arial" w:cs="Arial"/>
          <w:color w:val="000000"/>
          <w:sz w:val="20"/>
          <w:szCs w:val="20"/>
        </w:rPr>
        <w:t>à s</w:t>
      </w:r>
      <w:r w:rsidRPr="000469DC">
        <w:rPr>
          <w:rFonts w:ascii="Arial" w:eastAsia="Times New Roman" w:hAnsi="Arial" w:cs="Arial"/>
          <w:color w:val="000000"/>
          <w:sz w:val="20"/>
          <w:szCs w:val="20"/>
          <w:lang w:val="vi-VN"/>
        </w:rPr>
        <w:t>ử dụng hợp ph</w:t>
      </w:r>
      <w:r w:rsidRPr="000469DC">
        <w:rPr>
          <w:rFonts w:ascii="Arial" w:eastAsia="Times New Roman" w:hAnsi="Arial" w:cs="Arial"/>
          <w:color w:val="000000"/>
          <w:sz w:val="20"/>
          <w:szCs w:val="20"/>
        </w:rPr>
        <w:t>áp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B đ</w:t>
      </w:r>
      <w:r w:rsidRPr="000469DC">
        <w:rPr>
          <w:rFonts w:ascii="Arial" w:eastAsia="Times New Roman" w:hAnsi="Arial" w:cs="Arial"/>
          <w:color w:val="000000"/>
          <w:sz w:val="20"/>
          <w:szCs w:val="20"/>
          <w:lang w:val="vi-VN"/>
        </w:rPr>
        <w:t>ối với địa điểm sử dụng điện căn cứ v</w:t>
      </w:r>
      <w:r w:rsidRPr="000469DC">
        <w:rPr>
          <w:rFonts w:ascii="Arial" w:eastAsia="Times New Roman" w:hAnsi="Arial" w:cs="Arial"/>
          <w:color w:val="000000"/>
          <w:sz w:val="20"/>
          <w:szCs w:val="20"/>
        </w:rPr>
        <w:t>ào các tài li</w:t>
      </w:r>
      <w:r w:rsidRPr="000469DC">
        <w:rPr>
          <w:rFonts w:ascii="Arial" w:eastAsia="Times New Roman" w:hAnsi="Arial" w:cs="Arial"/>
          <w:color w:val="000000"/>
          <w:sz w:val="20"/>
          <w:szCs w:val="20"/>
          <w:lang w:val="vi-VN"/>
        </w:rPr>
        <w:t>ệu được B</w:t>
      </w:r>
      <w:r w:rsidRPr="000469DC">
        <w:rPr>
          <w:rFonts w:ascii="Arial" w:eastAsia="Times New Roman" w:hAnsi="Arial" w:cs="Arial"/>
          <w:color w:val="000000"/>
          <w:sz w:val="20"/>
          <w:szCs w:val="20"/>
        </w:rPr>
        <w:t>ên B cung c</w:t>
      </w:r>
      <w:r w:rsidRPr="000469DC">
        <w:rPr>
          <w:rFonts w:ascii="Arial" w:eastAsia="Times New Roman" w:hAnsi="Arial" w:cs="Arial"/>
          <w:color w:val="000000"/>
          <w:sz w:val="20"/>
          <w:szCs w:val="20"/>
          <w:lang w:val="vi-VN"/>
        </w:rPr>
        <w:t>ấp hoặc theo y</w:t>
      </w:r>
      <w:r w:rsidRPr="000469DC">
        <w:rPr>
          <w:rFonts w:ascii="Arial" w:eastAsia="Times New Roman" w:hAnsi="Arial" w:cs="Arial"/>
          <w:color w:val="000000"/>
          <w:sz w:val="20"/>
          <w:szCs w:val="20"/>
        </w:rPr>
        <w:t>êu c</w:t>
      </w:r>
      <w:r w:rsidRPr="000469DC">
        <w:rPr>
          <w:rFonts w:ascii="Arial" w:eastAsia="Times New Roman" w:hAnsi="Arial" w:cs="Arial"/>
          <w:color w:val="000000"/>
          <w:sz w:val="20"/>
          <w:szCs w:val="20"/>
          <w:lang w:val="vi-VN"/>
        </w:rPr>
        <w:t>ầu của B</w:t>
      </w:r>
      <w:r w:rsidRPr="000469DC">
        <w:rPr>
          <w:rFonts w:ascii="Arial" w:eastAsia="Times New Roman" w:hAnsi="Arial" w:cs="Arial"/>
          <w:color w:val="000000"/>
          <w:sz w:val="20"/>
          <w:szCs w:val="20"/>
        </w:rPr>
        <w:t>ên A. Các tài li</w:t>
      </w:r>
      <w:r w:rsidRPr="000469DC">
        <w:rPr>
          <w:rFonts w:ascii="Arial" w:eastAsia="Times New Roman" w:hAnsi="Arial" w:cs="Arial"/>
          <w:color w:val="000000"/>
          <w:sz w:val="20"/>
          <w:szCs w:val="20"/>
          <w:lang w:val="vi-VN"/>
        </w:rPr>
        <w:t>ệu n</w:t>
      </w:r>
      <w:r w:rsidRPr="000469DC">
        <w:rPr>
          <w:rFonts w:ascii="Arial" w:eastAsia="Times New Roman" w:hAnsi="Arial" w:cs="Arial"/>
          <w:color w:val="000000"/>
          <w:sz w:val="20"/>
          <w:szCs w:val="20"/>
        </w:rPr>
        <w:t>ày s</w:t>
      </w:r>
      <w:r w:rsidRPr="000469DC">
        <w:rPr>
          <w:rFonts w:ascii="Arial" w:eastAsia="Times New Roman" w:hAnsi="Arial" w:cs="Arial"/>
          <w:color w:val="000000"/>
          <w:sz w:val="20"/>
          <w:szCs w:val="20"/>
          <w:lang w:val="vi-VN"/>
        </w:rPr>
        <w:t>ẽ được đ</w:t>
      </w:r>
      <w:r w:rsidRPr="000469DC">
        <w:rPr>
          <w:rFonts w:ascii="Arial" w:eastAsia="Times New Roman" w:hAnsi="Arial" w:cs="Arial"/>
          <w:color w:val="000000"/>
          <w:sz w:val="20"/>
          <w:szCs w:val="20"/>
        </w:rPr>
        <w:t>ính kèm H</w:t>
      </w:r>
      <w:r w:rsidRPr="000469DC">
        <w:rPr>
          <w:rFonts w:ascii="Arial" w:eastAsia="Times New Roman" w:hAnsi="Arial" w:cs="Arial"/>
          <w:color w:val="000000"/>
          <w:sz w:val="20"/>
          <w:szCs w:val="20"/>
          <w:lang w:val="vi-VN"/>
        </w:rPr>
        <w:t>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Căn c</w:t>
      </w:r>
      <w:r w:rsidRPr="000469DC">
        <w:rPr>
          <w:rFonts w:ascii="Arial" w:eastAsia="Times New Roman" w:hAnsi="Arial" w:cs="Arial"/>
          <w:color w:val="000000"/>
          <w:sz w:val="20"/>
          <w:szCs w:val="20"/>
          <w:lang w:val="vi-VN"/>
        </w:rPr>
        <w:t>ứ theo Điều 19.2.a,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ỏa thuận v</w:t>
      </w:r>
      <w:r w:rsidRPr="000469DC">
        <w:rPr>
          <w:rFonts w:ascii="Arial" w:eastAsia="Times New Roman" w:hAnsi="Arial" w:cs="Arial"/>
          <w:color w:val="000000"/>
          <w:sz w:val="20"/>
          <w:szCs w:val="20"/>
        </w:rPr>
        <w:t>à th</w:t>
      </w:r>
      <w:r w:rsidRPr="000469DC">
        <w:rPr>
          <w:rFonts w:ascii="Arial" w:eastAsia="Times New Roman" w:hAnsi="Arial" w:cs="Arial"/>
          <w:color w:val="000000"/>
          <w:sz w:val="20"/>
          <w:szCs w:val="20"/>
          <w:lang w:val="vi-VN"/>
        </w:rPr>
        <w:t>ống nhất ghi nhận thời hạn của Hợp đồng tại Điều 3.4.b.</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19.3</w:t>
      </w:r>
      <w:r w:rsidRPr="000469DC">
        <w:rPr>
          <w:rFonts w:ascii="Arial" w:eastAsia="Times New Roman" w:hAnsi="Arial" w:cs="Arial"/>
          <w:color w:val="000000"/>
          <w:sz w:val="20"/>
          <w:szCs w:val="20"/>
          <w:lang w:val="en"/>
        </w:rPr>
        <w:t> Th</w:t>
      </w:r>
      <w:r w:rsidRPr="000469DC">
        <w:rPr>
          <w:rFonts w:ascii="Arial" w:eastAsia="Times New Roman" w:hAnsi="Arial" w:cs="Arial"/>
          <w:color w:val="000000"/>
          <w:sz w:val="20"/>
          <w:szCs w:val="20"/>
          <w:lang w:val="vi-VN"/>
        </w:rPr>
        <w:t>ời hạn c</w:t>
      </w:r>
      <w:r w:rsidRPr="000469DC">
        <w:rPr>
          <w:rFonts w:ascii="Arial" w:eastAsia="Times New Roman" w:hAnsi="Arial" w:cs="Arial"/>
          <w:color w:val="000000"/>
          <w:sz w:val="20"/>
          <w:szCs w:val="20"/>
        </w:rPr>
        <w:t>ó th</w:t>
      </w:r>
      <w:r w:rsidRPr="000469DC">
        <w:rPr>
          <w:rFonts w:ascii="Arial" w:eastAsia="Times New Roman" w:hAnsi="Arial" w:cs="Arial"/>
          <w:color w:val="000000"/>
          <w:sz w:val="20"/>
          <w:szCs w:val="20"/>
          <w:lang w:val="vi-VN"/>
        </w:rPr>
        <w:t>ể được điều chỉnh hoặc gia hạn theo thỏa thuận giữa c</w:t>
      </w:r>
      <w:r w:rsidRPr="000469DC">
        <w:rPr>
          <w:rFonts w:ascii="Arial" w:eastAsia="Times New Roman" w:hAnsi="Arial" w:cs="Arial"/>
          <w:color w:val="000000"/>
          <w:sz w:val="20"/>
          <w:szCs w:val="20"/>
        </w:rPr>
        <w:t>ác Bên và ph</w:t>
      </w:r>
      <w:r w:rsidRPr="000469DC">
        <w:rPr>
          <w:rFonts w:ascii="Arial" w:eastAsia="Times New Roman" w:hAnsi="Arial" w:cs="Arial"/>
          <w:color w:val="000000"/>
          <w:sz w:val="20"/>
          <w:szCs w:val="20"/>
          <w:lang w:val="vi-VN"/>
        </w:rPr>
        <w:t>ải được quy định th</w:t>
      </w:r>
      <w:r w:rsidRPr="000469DC">
        <w:rPr>
          <w:rFonts w:ascii="Arial" w:eastAsia="Times New Roman" w:hAnsi="Arial" w:cs="Arial"/>
          <w:color w:val="000000"/>
          <w:sz w:val="20"/>
          <w:szCs w:val="20"/>
        </w:rPr>
        <w:t>ành phụ lục</w:t>
      </w:r>
      <w:r w:rsidRPr="000469DC">
        <w:rPr>
          <w:rFonts w:ascii="Arial" w:eastAsia="Times New Roman" w:hAnsi="Arial" w:cs="Arial"/>
          <w:color w:val="000000"/>
          <w:sz w:val="20"/>
          <w:szCs w:val="20"/>
          <w:lang w:val="vi-VN"/>
        </w:rPr>
        <w:t> đ</w:t>
      </w:r>
      <w:r w:rsidRPr="000469DC">
        <w:rPr>
          <w:rFonts w:ascii="Arial" w:eastAsia="Times New Roman" w:hAnsi="Arial" w:cs="Arial"/>
          <w:color w:val="000000"/>
          <w:sz w:val="20"/>
          <w:szCs w:val="20"/>
        </w:rPr>
        <w:t>ính kèm H</w:t>
      </w:r>
      <w:r w:rsidRPr="000469DC">
        <w:rPr>
          <w:rFonts w:ascii="Arial" w:eastAsia="Times New Roman" w:hAnsi="Arial" w:cs="Arial"/>
          <w:color w:val="000000"/>
          <w:sz w:val="20"/>
          <w:szCs w:val="20"/>
          <w:lang w:val="vi-VN"/>
        </w:rPr>
        <w:t>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lastRenderedPageBreak/>
        <w:t>19.4</w:t>
      </w:r>
      <w:r w:rsidRPr="000469DC">
        <w:rPr>
          <w:rFonts w:ascii="Arial" w:eastAsia="Times New Roman" w:hAnsi="Arial" w:cs="Arial"/>
          <w:color w:val="000000"/>
          <w:sz w:val="20"/>
          <w:szCs w:val="20"/>
          <w:lang w:val="en"/>
        </w:rPr>
        <w:t> Bên A thông báo trư</w:t>
      </w:r>
      <w:r w:rsidRPr="000469DC">
        <w:rPr>
          <w:rFonts w:ascii="Arial" w:eastAsia="Times New Roman" w:hAnsi="Arial" w:cs="Arial"/>
          <w:color w:val="000000"/>
          <w:sz w:val="20"/>
          <w:szCs w:val="20"/>
          <w:lang w:val="vi-VN"/>
        </w:rPr>
        <w:t>ớc cho B</w:t>
      </w:r>
      <w:r w:rsidRPr="000469DC">
        <w:rPr>
          <w:rFonts w:ascii="Arial" w:eastAsia="Times New Roman" w:hAnsi="Arial" w:cs="Arial"/>
          <w:color w:val="000000"/>
          <w:sz w:val="20"/>
          <w:szCs w:val="20"/>
        </w:rPr>
        <w:t>ên B v</w:t>
      </w:r>
      <w:r w:rsidRPr="000469DC">
        <w:rPr>
          <w:rFonts w:ascii="Arial" w:eastAsia="Times New Roman" w:hAnsi="Arial" w:cs="Arial"/>
          <w:color w:val="000000"/>
          <w:sz w:val="20"/>
          <w:szCs w:val="20"/>
          <w:lang w:val="vi-VN"/>
        </w:rPr>
        <w:t>ề việc hết thời hạn </w:t>
      </w:r>
      <w:r w:rsidRPr="000469DC">
        <w:rPr>
          <w:rFonts w:ascii="Arial" w:eastAsia="Times New Roman" w:hAnsi="Arial" w:cs="Arial"/>
          <w:color w:val="000000"/>
          <w:sz w:val="20"/>
          <w:szCs w:val="20"/>
        </w:rPr>
        <w:t>ít nh</w:t>
      </w:r>
      <w:r w:rsidRPr="000469DC">
        <w:rPr>
          <w:rFonts w:ascii="Arial" w:eastAsia="Times New Roman" w:hAnsi="Arial" w:cs="Arial"/>
          <w:color w:val="000000"/>
          <w:sz w:val="20"/>
          <w:szCs w:val="20"/>
          <w:lang w:val="vi-VN"/>
        </w:rPr>
        <w:t>ất 30 (ba mươi) ng</w:t>
      </w:r>
      <w:r w:rsidRPr="000469DC">
        <w:rPr>
          <w:rFonts w:ascii="Arial" w:eastAsia="Times New Roman" w:hAnsi="Arial" w:cs="Arial"/>
          <w:color w:val="000000"/>
          <w:sz w:val="20"/>
          <w:szCs w:val="20"/>
        </w:rPr>
        <w:t>ày trư</w:t>
      </w:r>
      <w:r w:rsidRPr="000469DC">
        <w:rPr>
          <w:rFonts w:ascii="Arial" w:eastAsia="Times New Roman" w:hAnsi="Arial" w:cs="Arial"/>
          <w:color w:val="000000"/>
          <w:sz w:val="20"/>
          <w:szCs w:val="20"/>
          <w:lang w:val="vi-VN"/>
        </w:rPr>
        <w:t>ớc ng</w:t>
      </w:r>
      <w:r w:rsidRPr="000469DC">
        <w:rPr>
          <w:rFonts w:ascii="Arial" w:eastAsia="Times New Roman" w:hAnsi="Arial" w:cs="Arial"/>
          <w:color w:val="000000"/>
          <w:sz w:val="20"/>
          <w:szCs w:val="20"/>
        </w:rPr>
        <w:t>ày H</w:t>
      </w:r>
      <w:r w:rsidRPr="000469DC">
        <w:rPr>
          <w:rFonts w:ascii="Arial" w:eastAsia="Times New Roman" w:hAnsi="Arial" w:cs="Arial"/>
          <w:color w:val="000000"/>
          <w:sz w:val="20"/>
          <w:szCs w:val="20"/>
          <w:lang w:val="vi-VN"/>
        </w:rPr>
        <w:t>ợp đồng n</w:t>
      </w:r>
      <w:r w:rsidRPr="000469DC">
        <w:rPr>
          <w:rFonts w:ascii="Arial" w:eastAsia="Times New Roman" w:hAnsi="Arial" w:cs="Arial"/>
          <w:color w:val="000000"/>
          <w:sz w:val="20"/>
          <w:szCs w:val="20"/>
        </w:rPr>
        <w:t>ày h</w:t>
      </w:r>
      <w:r w:rsidRPr="000469DC">
        <w:rPr>
          <w:rFonts w:ascii="Arial" w:eastAsia="Times New Roman" w:hAnsi="Arial" w:cs="Arial"/>
          <w:color w:val="000000"/>
          <w:sz w:val="20"/>
          <w:szCs w:val="20"/>
          <w:lang w:val="vi-VN"/>
        </w:rPr>
        <w:t>ết hiệu lực để c</w:t>
      </w:r>
      <w:r w:rsidRPr="000469DC">
        <w:rPr>
          <w:rFonts w:ascii="Arial" w:eastAsia="Times New Roman" w:hAnsi="Arial" w:cs="Arial"/>
          <w:color w:val="000000"/>
          <w:sz w:val="20"/>
          <w:szCs w:val="20"/>
        </w:rPr>
        <w:t>ác Bên ti</w:t>
      </w:r>
      <w:r w:rsidRPr="000469DC">
        <w:rPr>
          <w:rFonts w:ascii="Arial" w:eastAsia="Times New Roman" w:hAnsi="Arial" w:cs="Arial"/>
          <w:color w:val="000000"/>
          <w:sz w:val="20"/>
          <w:szCs w:val="20"/>
          <w:lang w:val="vi-VN"/>
        </w:rPr>
        <w:t>ến h</w:t>
      </w:r>
      <w:r w:rsidRPr="000469DC">
        <w:rPr>
          <w:rFonts w:ascii="Arial" w:eastAsia="Times New Roman" w:hAnsi="Arial" w:cs="Arial"/>
          <w:color w:val="000000"/>
          <w:sz w:val="20"/>
          <w:szCs w:val="20"/>
        </w:rPr>
        <w:t>ành vi</w:t>
      </w:r>
      <w:r w:rsidRPr="000469DC">
        <w:rPr>
          <w:rFonts w:ascii="Arial" w:eastAsia="Times New Roman" w:hAnsi="Arial" w:cs="Arial"/>
          <w:color w:val="000000"/>
          <w:sz w:val="20"/>
          <w:szCs w:val="20"/>
          <w:lang w:val="vi-VN"/>
        </w:rPr>
        <w:t>ệc thỏa thuận gia hạn, k</w:t>
      </w:r>
      <w:r w:rsidRPr="000469DC">
        <w:rPr>
          <w:rFonts w:ascii="Arial" w:eastAsia="Times New Roman" w:hAnsi="Arial" w:cs="Arial"/>
          <w:color w:val="000000"/>
          <w:sz w:val="20"/>
          <w:szCs w:val="20"/>
        </w:rPr>
        <w:t>ý l</w:t>
      </w:r>
      <w:r w:rsidRPr="000469DC">
        <w:rPr>
          <w:rFonts w:ascii="Arial" w:eastAsia="Times New Roman" w:hAnsi="Arial" w:cs="Arial"/>
          <w:color w:val="000000"/>
          <w:sz w:val="20"/>
          <w:szCs w:val="20"/>
          <w:lang w:val="vi-VN"/>
        </w:rPr>
        <w:t>ại Hợp đồng mới hoặc chấm dứt Hợp đồng. B</w:t>
      </w:r>
      <w:r w:rsidRPr="000469DC">
        <w:rPr>
          <w:rFonts w:ascii="Arial" w:eastAsia="Times New Roman" w:hAnsi="Arial" w:cs="Arial"/>
          <w:color w:val="000000"/>
          <w:sz w:val="20"/>
          <w:szCs w:val="20"/>
        </w:rPr>
        <w:t>ên B ph</w:t>
      </w:r>
      <w:r w:rsidRPr="000469DC">
        <w:rPr>
          <w:rFonts w:ascii="Arial" w:eastAsia="Times New Roman" w:hAnsi="Arial" w:cs="Arial"/>
          <w:color w:val="000000"/>
          <w:sz w:val="20"/>
          <w:szCs w:val="20"/>
          <w:lang w:val="vi-VN"/>
        </w:rPr>
        <w:t>ản hồi lại về việc gia hạn, k</w:t>
      </w:r>
      <w:r w:rsidRPr="000469DC">
        <w:rPr>
          <w:rFonts w:ascii="Arial" w:eastAsia="Times New Roman" w:hAnsi="Arial" w:cs="Arial"/>
          <w:color w:val="000000"/>
          <w:sz w:val="20"/>
          <w:szCs w:val="20"/>
        </w:rPr>
        <w:t>ý l</w:t>
      </w:r>
      <w:r w:rsidRPr="000469DC">
        <w:rPr>
          <w:rFonts w:ascii="Arial" w:eastAsia="Times New Roman" w:hAnsi="Arial" w:cs="Arial"/>
          <w:color w:val="000000"/>
          <w:sz w:val="20"/>
          <w:szCs w:val="20"/>
          <w:lang w:val="vi-VN"/>
        </w:rPr>
        <w:t>ại Hợp đồng mới hoặc chấm dứt Hợp đồng trong thời hạn (...) ng</w:t>
      </w:r>
      <w:r w:rsidRPr="000469DC">
        <w:rPr>
          <w:rFonts w:ascii="Arial" w:eastAsia="Times New Roman" w:hAnsi="Arial" w:cs="Arial"/>
          <w:color w:val="000000"/>
          <w:sz w:val="20"/>
          <w:szCs w:val="20"/>
        </w:rPr>
        <w:t>ày k</w:t>
      </w:r>
      <w:r w:rsidRPr="000469DC">
        <w:rPr>
          <w:rFonts w:ascii="Arial" w:eastAsia="Times New Roman" w:hAnsi="Arial" w:cs="Arial"/>
          <w:color w:val="000000"/>
          <w:sz w:val="20"/>
          <w:szCs w:val="20"/>
          <w:lang w:val="vi-VN"/>
        </w:rPr>
        <w:t>ể từ ng</w:t>
      </w:r>
      <w:r w:rsidRPr="000469DC">
        <w:rPr>
          <w:rFonts w:ascii="Arial" w:eastAsia="Times New Roman" w:hAnsi="Arial" w:cs="Arial"/>
          <w:color w:val="000000"/>
          <w:sz w:val="20"/>
          <w:szCs w:val="20"/>
        </w:rPr>
        <w:t>ày nh</w:t>
      </w:r>
      <w:r w:rsidRPr="000469DC">
        <w:rPr>
          <w:rFonts w:ascii="Arial" w:eastAsia="Times New Roman" w:hAnsi="Arial" w:cs="Arial"/>
          <w:color w:val="000000"/>
          <w:sz w:val="20"/>
          <w:szCs w:val="20"/>
          <w:lang w:val="vi-VN"/>
        </w:rPr>
        <w:t>ận được th</w:t>
      </w:r>
      <w:r w:rsidRPr="000469DC">
        <w:rPr>
          <w:rFonts w:ascii="Arial" w:eastAsia="Times New Roman" w:hAnsi="Arial" w:cs="Arial"/>
          <w:color w:val="000000"/>
          <w:sz w:val="20"/>
          <w:szCs w:val="20"/>
        </w:rPr>
        <w:t>ông báo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A. Bên A th</w:t>
      </w:r>
      <w:r w:rsidRPr="000469DC">
        <w:rPr>
          <w:rFonts w:ascii="Arial" w:eastAsia="Times New Roman" w:hAnsi="Arial" w:cs="Arial"/>
          <w:color w:val="000000"/>
          <w:sz w:val="20"/>
          <w:szCs w:val="20"/>
          <w:lang w:val="vi-VN"/>
        </w:rPr>
        <w:t>ực hiện ngay việc ngừng b</w:t>
      </w:r>
      <w:r w:rsidRPr="000469DC">
        <w:rPr>
          <w:rFonts w:ascii="Arial" w:eastAsia="Times New Roman" w:hAnsi="Arial" w:cs="Arial"/>
          <w:color w:val="000000"/>
          <w:sz w:val="20"/>
          <w:szCs w:val="20"/>
        </w:rPr>
        <w:t>án đi</w:t>
      </w:r>
      <w:r w:rsidRPr="000469DC">
        <w:rPr>
          <w:rFonts w:ascii="Arial" w:eastAsia="Times New Roman" w:hAnsi="Arial" w:cs="Arial"/>
          <w:color w:val="000000"/>
          <w:sz w:val="20"/>
          <w:szCs w:val="20"/>
          <w:lang w:val="vi-VN"/>
        </w:rPr>
        <w:t>ện kể từ ng</w:t>
      </w:r>
      <w:r w:rsidRPr="000469DC">
        <w:rPr>
          <w:rFonts w:ascii="Arial" w:eastAsia="Times New Roman" w:hAnsi="Arial" w:cs="Arial"/>
          <w:color w:val="000000"/>
          <w:sz w:val="20"/>
          <w:szCs w:val="20"/>
        </w:rPr>
        <w:t>ày h</w:t>
      </w:r>
      <w:r w:rsidRPr="000469DC">
        <w:rPr>
          <w:rFonts w:ascii="Arial" w:eastAsia="Times New Roman" w:hAnsi="Arial" w:cs="Arial"/>
          <w:color w:val="000000"/>
          <w:sz w:val="20"/>
          <w:szCs w:val="20"/>
          <w:lang w:val="vi-VN"/>
        </w:rPr>
        <w:t>ết thời hạn nếu kh</w:t>
      </w:r>
      <w:r w:rsidRPr="000469DC">
        <w:rPr>
          <w:rFonts w:ascii="Arial" w:eastAsia="Times New Roman" w:hAnsi="Arial" w:cs="Arial"/>
          <w:color w:val="000000"/>
          <w:sz w:val="20"/>
          <w:szCs w:val="20"/>
        </w:rPr>
        <w:t>ông nh</w:t>
      </w:r>
      <w:r w:rsidRPr="000469DC">
        <w:rPr>
          <w:rFonts w:ascii="Arial" w:eastAsia="Times New Roman" w:hAnsi="Arial" w:cs="Arial"/>
          <w:color w:val="000000"/>
          <w:sz w:val="20"/>
          <w:szCs w:val="20"/>
          <w:lang w:val="vi-VN"/>
        </w:rPr>
        <w:t>ận được phản hồi từ B</w:t>
      </w:r>
      <w:r w:rsidRPr="000469DC">
        <w:rPr>
          <w:rFonts w:ascii="Arial" w:eastAsia="Times New Roman" w:hAnsi="Arial" w:cs="Arial"/>
          <w:color w:val="000000"/>
          <w:sz w:val="20"/>
          <w:szCs w:val="20"/>
        </w:rPr>
        <w:t>ên B.</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19.5</w:t>
      </w:r>
      <w:r w:rsidRPr="000469DC">
        <w:rPr>
          <w:rFonts w:ascii="Arial" w:eastAsia="Times New Roman" w:hAnsi="Arial" w:cs="Arial"/>
          <w:color w:val="000000"/>
          <w:sz w:val="20"/>
          <w:szCs w:val="20"/>
          <w:lang w:val="en"/>
        </w:rPr>
        <w:t> Đ</w:t>
      </w:r>
      <w:r w:rsidRPr="000469DC">
        <w:rPr>
          <w:rFonts w:ascii="Arial" w:eastAsia="Times New Roman" w:hAnsi="Arial" w:cs="Arial"/>
          <w:color w:val="000000"/>
          <w:sz w:val="20"/>
          <w:szCs w:val="20"/>
          <w:lang w:val="vi-VN"/>
        </w:rPr>
        <w:t>ối với trường hợp tại Điều 19.4,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ống nhất về việc gia hạn Hợp đồng: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 a) Các Bên hoàn thành vi</w:t>
      </w:r>
      <w:r w:rsidRPr="000469DC">
        <w:rPr>
          <w:rFonts w:ascii="Arial" w:eastAsia="Times New Roman" w:hAnsi="Arial" w:cs="Arial"/>
          <w:color w:val="000000"/>
          <w:sz w:val="20"/>
          <w:szCs w:val="20"/>
          <w:lang w:val="vi-VN"/>
        </w:rPr>
        <w:t>ệc k</w:t>
      </w:r>
      <w:r w:rsidRPr="000469DC">
        <w:rPr>
          <w:rFonts w:ascii="Arial" w:eastAsia="Times New Roman" w:hAnsi="Arial" w:cs="Arial"/>
          <w:color w:val="000000"/>
          <w:sz w:val="20"/>
          <w:szCs w:val="20"/>
        </w:rPr>
        <w:t>ý phụ lục</w:t>
      </w:r>
      <w:r w:rsidRPr="000469DC">
        <w:rPr>
          <w:rFonts w:ascii="Arial" w:eastAsia="Times New Roman" w:hAnsi="Arial" w:cs="Arial"/>
          <w:color w:val="000000"/>
          <w:sz w:val="20"/>
          <w:szCs w:val="20"/>
          <w:lang w:val="vi-VN"/>
        </w:rPr>
        <w:t> gia hạn Hợp đồng hoặc k</w:t>
      </w:r>
      <w:r w:rsidRPr="000469DC">
        <w:rPr>
          <w:rFonts w:ascii="Arial" w:eastAsia="Times New Roman" w:hAnsi="Arial" w:cs="Arial"/>
          <w:color w:val="000000"/>
          <w:sz w:val="20"/>
          <w:szCs w:val="20"/>
        </w:rPr>
        <w:t>ý m</w:t>
      </w:r>
      <w:r w:rsidRPr="000469DC">
        <w:rPr>
          <w:rFonts w:ascii="Arial" w:eastAsia="Times New Roman" w:hAnsi="Arial" w:cs="Arial"/>
          <w:color w:val="000000"/>
          <w:sz w:val="20"/>
          <w:szCs w:val="20"/>
          <w:lang w:val="vi-VN"/>
        </w:rPr>
        <w:t>ới hợp đồng mua b</w:t>
      </w:r>
      <w:r w:rsidRPr="000469DC">
        <w:rPr>
          <w:rFonts w:ascii="Arial" w:eastAsia="Times New Roman" w:hAnsi="Arial" w:cs="Arial"/>
          <w:color w:val="000000"/>
          <w:sz w:val="20"/>
          <w:szCs w:val="20"/>
        </w:rPr>
        <w:t>án đi</w:t>
      </w:r>
      <w:r w:rsidRPr="000469DC">
        <w:rPr>
          <w:rFonts w:ascii="Arial" w:eastAsia="Times New Roman" w:hAnsi="Arial" w:cs="Arial"/>
          <w:color w:val="000000"/>
          <w:sz w:val="20"/>
          <w:szCs w:val="20"/>
          <w:lang w:val="vi-VN"/>
        </w:rPr>
        <w:t>ện trước ng</w:t>
      </w:r>
      <w:r w:rsidRPr="000469DC">
        <w:rPr>
          <w:rFonts w:ascii="Arial" w:eastAsia="Times New Roman" w:hAnsi="Arial" w:cs="Arial"/>
          <w:color w:val="000000"/>
          <w:sz w:val="20"/>
          <w:szCs w:val="20"/>
        </w:rPr>
        <w:t>ày H</w:t>
      </w:r>
      <w:r w:rsidRPr="000469DC">
        <w:rPr>
          <w:rFonts w:ascii="Arial" w:eastAsia="Times New Roman" w:hAnsi="Arial" w:cs="Arial"/>
          <w:color w:val="000000"/>
          <w:sz w:val="20"/>
          <w:szCs w:val="20"/>
          <w:lang w:val="vi-VN"/>
        </w:rPr>
        <w:t>ợp đồng n</w:t>
      </w:r>
      <w:r w:rsidRPr="000469DC">
        <w:rPr>
          <w:rFonts w:ascii="Arial" w:eastAsia="Times New Roman" w:hAnsi="Arial" w:cs="Arial"/>
          <w:color w:val="000000"/>
          <w:sz w:val="20"/>
          <w:szCs w:val="20"/>
        </w:rPr>
        <w:t>ày h</w:t>
      </w:r>
      <w:r w:rsidRPr="000469DC">
        <w:rPr>
          <w:rFonts w:ascii="Arial" w:eastAsia="Times New Roman" w:hAnsi="Arial" w:cs="Arial"/>
          <w:color w:val="000000"/>
          <w:sz w:val="20"/>
          <w:szCs w:val="20"/>
          <w:lang w:val="vi-VN"/>
        </w:rPr>
        <w:t>ết hiệu lực;</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Đ</w:t>
      </w:r>
      <w:r w:rsidRPr="000469DC">
        <w:rPr>
          <w:rFonts w:ascii="Arial" w:eastAsia="Times New Roman" w:hAnsi="Arial" w:cs="Arial"/>
          <w:color w:val="000000"/>
          <w:sz w:val="20"/>
          <w:szCs w:val="20"/>
          <w:lang w:val="vi-VN"/>
        </w:rPr>
        <w:t>ối với trường hợp c</w:t>
      </w:r>
      <w:r w:rsidRPr="000469DC">
        <w:rPr>
          <w:rFonts w:ascii="Arial" w:eastAsia="Times New Roman" w:hAnsi="Arial" w:cs="Arial"/>
          <w:color w:val="000000"/>
          <w:sz w:val="20"/>
          <w:szCs w:val="20"/>
        </w:rPr>
        <w:t>ó áp d</w:t>
      </w:r>
      <w:r w:rsidRPr="000469DC">
        <w:rPr>
          <w:rFonts w:ascii="Arial" w:eastAsia="Times New Roman" w:hAnsi="Arial" w:cs="Arial"/>
          <w:color w:val="000000"/>
          <w:sz w:val="20"/>
          <w:szCs w:val="20"/>
          <w:lang w:val="vi-VN"/>
        </w:rPr>
        <w:t>ụng biện ph</w:t>
      </w:r>
      <w:r w:rsidRPr="000469DC">
        <w:rPr>
          <w:rFonts w:ascii="Arial" w:eastAsia="Times New Roman" w:hAnsi="Arial" w:cs="Arial"/>
          <w:color w:val="000000"/>
          <w:sz w:val="20"/>
          <w:szCs w:val="20"/>
        </w:rPr>
        <w:t>áp b</w:t>
      </w:r>
      <w:r w:rsidRPr="000469DC">
        <w:rPr>
          <w:rFonts w:ascii="Arial" w:eastAsia="Times New Roman" w:hAnsi="Arial" w:cs="Arial"/>
          <w:color w:val="000000"/>
          <w:sz w:val="20"/>
          <w:szCs w:val="20"/>
          <w:lang w:val="vi-VN"/>
        </w:rPr>
        <w:t>ảo đảm, c</w:t>
      </w:r>
      <w:r w:rsidRPr="000469DC">
        <w:rPr>
          <w:rFonts w:ascii="Arial" w:eastAsia="Times New Roman" w:hAnsi="Arial" w:cs="Arial"/>
          <w:color w:val="000000"/>
          <w:sz w:val="20"/>
          <w:szCs w:val="20"/>
        </w:rPr>
        <w:t>ác Bên có nghĩa v</w:t>
      </w:r>
      <w:r w:rsidRPr="000469DC">
        <w:rPr>
          <w:rFonts w:ascii="Arial" w:eastAsia="Times New Roman" w:hAnsi="Arial" w:cs="Arial"/>
          <w:color w:val="000000"/>
          <w:sz w:val="20"/>
          <w:szCs w:val="20"/>
          <w:lang w:val="vi-VN"/>
        </w:rPr>
        <w:t>ụ ho</w:t>
      </w:r>
      <w:r w:rsidRPr="000469DC">
        <w:rPr>
          <w:rFonts w:ascii="Arial" w:eastAsia="Times New Roman" w:hAnsi="Arial" w:cs="Arial"/>
          <w:color w:val="000000"/>
          <w:sz w:val="20"/>
          <w:szCs w:val="20"/>
        </w:rPr>
        <w:t>àn t</w:t>
      </w:r>
      <w:r w:rsidRPr="000469DC">
        <w:rPr>
          <w:rFonts w:ascii="Arial" w:eastAsia="Times New Roman" w:hAnsi="Arial" w:cs="Arial"/>
          <w:color w:val="000000"/>
          <w:sz w:val="20"/>
          <w:szCs w:val="20"/>
          <w:lang w:val="vi-VN"/>
        </w:rPr>
        <w:t>ất việc gia hạn đối với thời hạn bảo đảm của biện ph</w:t>
      </w:r>
      <w:r w:rsidRPr="000469DC">
        <w:rPr>
          <w:rFonts w:ascii="Arial" w:eastAsia="Times New Roman" w:hAnsi="Arial" w:cs="Arial"/>
          <w:color w:val="000000"/>
          <w:sz w:val="20"/>
          <w:szCs w:val="20"/>
        </w:rPr>
        <w:t>áp b</w:t>
      </w:r>
      <w:r w:rsidRPr="000469DC">
        <w:rPr>
          <w:rFonts w:ascii="Arial" w:eastAsia="Times New Roman" w:hAnsi="Arial" w:cs="Arial"/>
          <w:color w:val="000000"/>
          <w:sz w:val="20"/>
          <w:szCs w:val="20"/>
          <w:lang w:val="vi-VN"/>
        </w:rPr>
        <w:t>ảo đảm hoặc ho</w:t>
      </w:r>
      <w:r w:rsidRPr="000469DC">
        <w:rPr>
          <w:rFonts w:ascii="Arial" w:eastAsia="Times New Roman" w:hAnsi="Arial" w:cs="Arial"/>
          <w:color w:val="000000"/>
          <w:sz w:val="20"/>
          <w:szCs w:val="20"/>
        </w:rPr>
        <w:t>àn t</w:t>
      </w:r>
      <w:r w:rsidRPr="000469DC">
        <w:rPr>
          <w:rFonts w:ascii="Arial" w:eastAsia="Times New Roman" w:hAnsi="Arial" w:cs="Arial"/>
          <w:color w:val="000000"/>
          <w:sz w:val="20"/>
          <w:szCs w:val="20"/>
          <w:lang w:val="vi-VN"/>
        </w:rPr>
        <w:t>ất việc </w:t>
      </w:r>
      <w:r w:rsidRPr="000469DC">
        <w:rPr>
          <w:rFonts w:ascii="Arial" w:eastAsia="Times New Roman" w:hAnsi="Arial" w:cs="Arial"/>
          <w:color w:val="000000"/>
          <w:sz w:val="20"/>
          <w:szCs w:val="20"/>
        </w:rPr>
        <w:t>áp d</w:t>
      </w:r>
      <w:r w:rsidRPr="000469DC">
        <w:rPr>
          <w:rFonts w:ascii="Arial" w:eastAsia="Times New Roman" w:hAnsi="Arial" w:cs="Arial"/>
          <w:color w:val="000000"/>
          <w:sz w:val="20"/>
          <w:szCs w:val="20"/>
          <w:lang w:val="vi-VN"/>
        </w:rPr>
        <w:t>ụng biện ph</w:t>
      </w:r>
      <w:r w:rsidRPr="000469DC">
        <w:rPr>
          <w:rFonts w:ascii="Arial" w:eastAsia="Times New Roman" w:hAnsi="Arial" w:cs="Arial"/>
          <w:color w:val="000000"/>
          <w:sz w:val="20"/>
          <w:szCs w:val="20"/>
        </w:rPr>
        <w:t>áp b</w:t>
      </w:r>
      <w:r w:rsidRPr="000469DC">
        <w:rPr>
          <w:rFonts w:ascii="Arial" w:eastAsia="Times New Roman" w:hAnsi="Arial" w:cs="Arial"/>
          <w:color w:val="000000"/>
          <w:sz w:val="20"/>
          <w:szCs w:val="20"/>
          <w:lang w:val="vi-VN"/>
        </w:rPr>
        <w:t>ảo đảm mới, bảo đảm ph</w:t>
      </w:r>
      <w:r w:rsidRPr="000469DC">
        <w:rPr>
          <w:rFonts w:ascii="Arial" w:eastAsia="Times New Roman" w:hAnsi="Arial" w:cs="Arial"/>
          <w:color w:val="000000"/>
          <w:sz w:val="20"/>
          <w:szCs w:val="20"/>
        </w:rPr>
        <w:t>ù h</w:t>
      </w:r>
      <w:r w:rsidRPr="000469DC">
        <w:rPr>
          <w:rFonts w:ascii="Arial" w:eastAsia="Times New Roman" w:hAnsi="Arial" w:cs="Arial"/>
          <w:color w:val="000000"/>
          <w:sz w:val="20"/>
          <w:szCs w:val="20"/>
          <w:lang w:val="vi-VN"/>
        </w:rPr>
        <w:t>ợp với hiệu lực của Hợp đồng v</w:t>
      </w:r>
      <w:r w:rsidRPr="000469DC">
        <w:rPr>
          <w:rFonts w:ascii="Arial" w:eastAsia="Times New Roman" w:hAnsi="Arial" w:cs="Arial"/>
          <w:color w:val="000000"/>
          <w:sz w:val="20"/>
          <w:szCs w:val="20"/>
        </w:rPr>
        <w:t>à th</w:t>
      </w:r>
      <w:r w:rsidRPr="000469DC">
        <w:rPr>
          <w:rFonts w:ascii="Arial" w:eastAsia="Times New Roman" w:hAnsi="Arial" w:cs="Arial"/>
          <w:color w:val="000000"/>
          <w:sz w:val="20"/>
          <w:szCs w:val="20"/>
          <w:lang w:val="vi-VN"/>
        </w:rPr>
        <w:t>ời hạn gia hạn hoặc ph</w:t>
      </w:r>
      <w:r w:rsidRPr="000469DC">
        <w:rPr>
          <w:rFonts w:ascii="Arial" w:eastAsia="Times New Roman" w:hAnsi="Arial" w:cs="Arial"/>
          <w:color w:val="000000"/>
          <w:sz w:val="20"/>
          <w:szCs w:val="20"/>
        </w:rPr>
        <w:t>ù h</w:t>
      </w:r>
      <w:r w:rsidRPr="000469DC">
        <w:rPr>
          <w:rFonts w:ascii="Arial" w:eastAsia="Times New Roman" w:hAnsi="Arial" w:cs="Arial"/>
          <w:color w:val="000000"/>
          <w:sz w:val="20"/>
          <w:szCs w:val="20"/>
          <w:lang w:val="vi-VN"/>
        </w:rPr>
        <w:t>ợp với hiệu lực v</w:t>
      </w:r>
      <w:r w:rsidRPr="000469DC">
        <w:rPr>
          <w:rFonts w:ascii="Arial" w:eastAsia="Times New Roman" w:hAnsi="Arial" w:cs="Arial"/>
          <w:color w:val="000000"/>
          <w:sz w:val="20"/>
          <w:szCs w:val="20"/>
        </w:rPr>
        <w:t>à th</w:t>
      </w:r>
      <w:r w:rsidRPr="000469DC">
        <w:rPr>
          <w:rFonts w:ascii="Arial" w:eastAsia="Times New Roman" w:hAnsi="Arial" w:cs="Arial"/>
          <w:color w:val="000000"/>
          <w:sz w:val="20"/>
          <w:szCs w:val="20"/>
          <w:lang w:val="vi-VN"/>
        </w:rPr>
        <w:t>ời hạn của hợp đồng mua b</w:t>
      </w:r>
      <w:r w:rsidRPr="000469DC">
        <w:rPr>
          <w:rFonts w:ascii="Arial" w:eastAsia="Times New Roman" w:hAnsi="Arial" w:cs="Arial"/>
          <w:color w:val="000000"/>
          <w:sz w:val="20"/>
          <w:szCs w:val="20"/>
        </w:rPr>
        <w:t>án đi</w:t>
      </w:r>
      <w:r w:rsidRPr="000469DC">
        <w:rPr>
          <w:rFonts w:ascii="Arial" w:eastAsia="Times New Roman" w:hAnsi="Arial" w:cs="Arial"/>
          <w:color w:val="000000"/>
          <w:sz w:val="20"/>
          <w:szCs w:val="20"/>
          <w:lang w:val="vi-VN"/>
        </w:rPr>
        <w:t>ện mới theo quy định của Hợp đồng. Trong trường hợp n</w:t>
      </w:r>
      <w:r w:rsidRPr="000469DC">
        <w:rPr>
          <w:rFonts w:ascii="Arial" w:eastAsia="Times New Roman" w:hAnsi="Arial" w:cs="Arial"/>
          <w:color w:val="000000"/>
          <w:sz w:val="20"/>
          <w:szCs w:val="20"/>
        </w:rPr>
        <w:t>ày, các Bên căn c</w:t>
      </w:r>
      <w:r w:rsidRPr="000469DC">
        <w:rPr>
          <w:rFonts w:ascii="Arial" w:eastAsia="Times New Roman" w:hAnsi="Arial" w:cs="Arial"/>
          <w:color w:val="000000"/>
          <w:sz w:val="20"/>
          <w:szCs w:val="20"/>
          <w:lang w:val="vi-VN"/>
        </w:rPr>
        <w:t>ứ thời hạn gia hạn, thời hạn của hợp đồng mua b</w:t>
      </w:r>
      <w:r w:rsidRPr="000469DC">
        <w:rPr>
          <w:rFonts w:ascii="Arial" w:eastAsia="Times New Roman" w:hAnsi="Arial" w:cs="Arial"/>
          <w:color w:val="000000"/>
          <w:sz w:val="20"/>
          <w:szCs w:val="20"/>
        </w:rPr>
        <w:t>án đi</w:t>
      </w:r>
      <w:r w:rsidRPr="000469DC">
        <w:rPr>
          <w:rFonts w:ascii="Arial" w:eastAsia="Times New Roman" w:hAnsi="Arial" w:cs="Arial"/>
          <w:color w:val="000000"/>
          <w:sz w:val="20"/>
          <w:szCs w:val="20"/>
          <w:lang w:val="vi-VN"/>
        </w:rPr>
        <w:t>ện mới, sản lượng điện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theo quy định tại Điều 8.3 đối với từng trường hợp để x</w:t>
      </w:r>
      <w:r w:rsidRPr="000469DC">
        <w:rPr>
          <w:rFonts w:ascii="Arial" w:eastAsia="Times New Roman" w:hAnsi="Arial" w:cs="Arial"/>
          <w:color w:val="000000"/>
          <w:sz w:val="20"/>
          <w:szCs w:val="20"/>
        </w:rPr>
        <w:t>ác đ</w:t>
      </w:r>
      <w:r w:rsidRPr="000469DC">
        <w:rPr>
          <w:rFonts w:ascii="Arial" w:eastAsia="Times New Roman" w:hAnsi="Arial" w:cs="Arial"/>
          <w:color w:val="000000"/>
          <w:sz w:val="20"/>
          <w:szCs w:val="20"/>
          <w:lang w:val="vi-VN"/>
        </w:rPr>
        <w:t>ịnh gi</w:t>
      </w:r>
      <w:r w:rsidRPr="000469DC">
        <w:rPr>
          <w:rFonts w:ascii="Arial" w:eastAsia="Times New Roman" w:hAnsi="Arial" w:cs="Arial"/>
          <w:color w:val="000000"/>
          <w:sz w:val="20"/>
          <w:szCs w:val="20"/>
        </w:rPr>
        <w:t>á tr</w:t>
      </w:r>
      <w:r w:rsidRPr="000469DC">
        <w:rPr>
          <w:rFonts w:ascii="Arial" w:eastAsia="Times New Roman" w:hAnsi="Arial" w:cs="Arial"/>
          <w:color w:val="000000"/>
          <w:sz w:val="20"/>
          <w:szCs w:val="20"/>
          <w:lang w:val="vi-VN"/>
        </w:rPr>
        <w:t>ị t</w:t>
      </w:r>
      <w:r w:rsidRPr="000469DC">
        <w:rPr>
          <w:rFonts w:ascii="Arial" w:eastAsia="Times New Roman" w:hAnsi="Arial" w:cs="Arial"/>
          <w:color w:val="000000"/>
          <w:sz w:val="20"/>
          <w:szCs w:val="20"/>
        </w:rPr>
        <w:t>ài s</w:t>
      </w:r>
      <w:r w:rsidRPr="000469DC">
        <w:rPr>
          <w:rFonts w:ascii="Arial" w:eastAsia="Times New Roman" w:hAnsi="Arial" w:cs="Arial"/>
          <w:color w:val="000000"/>
          <w:sz w:val="20"/>
          <w:szCs w:val="20"/>
          <w:lang w:val="vi-VN"/>
        </w:rPr>
        <w:t>ản bảo đảm thực hiện Hợp đồng cho thời hạn gia hạn hoặc gi</w:t>
      </w:r>
      <w:r w:rsidRPr="000469DC">
        <w:rPr>
          <w:rFonts w:ascii="Arial" w:eastAsia="Times New Roman" w:hAnsi="Arial" w:cs="Arial"/>
          <w:color w:val="000000"/>
          <w:sz w:val="20"/>
          <w:szCs w:val="20"/>
        </w:rPr>
        <w:t>á tr</w:t>
      </w:r>
      <w:r w:rsidRPr="000469DC">
        <w:rPr>
          <w:rFonts w:ascii="Arial" w:eastAsia="Times New Roman" w:hAnsi="Arial" w:cs="Arial"/>
          <w:color w:val="000000"/>
          <w:sz w:val="20"/>
          <w:szCs w:val="20"/>
          <w:lang w:val="vi-VN"/>
        </w:rPr>
        <w:t>ị t</w:t>
      </w:r>
      <w:r w:rsidRPr="000469DC">
        <w:rPr>
          <w:rFonts w:ascii="Arial" w:eastAsia="Times New Roman" w:hAnsi="Arial" w:cs="Arial"/>
          <w:color w:val="000000"/>
          <w:sz w:val="20"/>
          <w:szCs w:val="20"/>
        </w:rPr>
        <w:t>ài s</w:t>
      </w:r>
      <w:r w:rsidRPr="000469DC">
        <w:rPr>
          <w:rFonts w:ascii="Arial" w:eastAsia="Times New Roman" w:hAnsi="Arial" w:cs="Arial"/>
          <w:color w:val="000000"/>
          <w:sz w:val="20"/>
          <w:szCs w:val="20"/>
          <w:lang w:val="vi-VN"/>
        </w:rPr>
        <w:t>ản bảo đảm thực hiện hợp đồng mua b</w:t>
      </w:r>
      <w:r w:rsidRPr="000469DC">
        <w:rPr>
          <w:rFonts w:ascii="Arial" w:eastAsia="Times New Roman" w:hAnsi="Arial" w:cs="Arial"/>
          <w:color w:val="000000"/>
          <w:sz w:val="20"/>
          <w:szCs w:val="20"/>
        </w:rPr>
        <w:t>án đi</w:t>
      </w:r>
      <w:r w:rsidRPr="000469DC">
        <w:rPr>
          <w:rFonts w:ascii="Arial" w:eastAsia="Times New Roman" w:hAnsi="Arial" w:cs="Arial"/>
          <w:color w:val="000000"/>
          <w:sz w:val="20"/>
          <w:szCs w:val="20"/>
          <w:lang w:val="vi-VN"/>
        </w:rPr>
        <w:t>ện mới.</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Điều</w:t>
      </w:r>
      <w:r w:rsidRPr="000469DC">
        <w:rPr>
          <w:rFonts w:ascii="Arial" w:eastAsia="Times New Roman" w:hAnsi="Arial" w:cs="Arial"/>
          <w:b/>
          <w:bCs/>
          <w:color w:val="000000"/>
          <w:sz w:val="20"/>
          <w:szCs w:val="20"/>
          <w:lang w:val="vi-VN"/>
        </w:rPr>
        <w:t> 20. C</w:t>
      </w:r>
      <w:r w:rsidRPr="000469DC">
        <w:rPr>
          <w:rFonts w:ascii="Arial" w:eastAsia="Times New Roman" w:hAnsi="Arial" w:cs="Arial"/>
          <w:b/>
          <w:bCs/>
          <w:color w:val="000000"/>
          <w:sz w:val="20"/>
          <w:szCs w:val="20"/>
        </w:rPr>
        <w:t>ác th</w:t>
      </w:r>
      <w:r w:rsidRPr="000469DC">
        <w:rPr>
          <w:rFonts w:ascii="Arial" w:eastAsia="Times New Roman" w:hAnsi="Arial" w:cs="Arial"/>
          <w:b/>
          <w:bCs/>
          <w:color w:val="000000"/>
          <w:sz w:val="20"/>
          <w:szCs w:val="20"/>
          <w:lang w:val="vi-VN"/>
        </w:rPr>
        <w:t>ỏa thuận kh</w:t>
      </w:r>
      <w:r w:rsidRPr="000469DC">
        <w:rPr>
          <w:rFonts w:ascii="Arial" w:eastAsia="Times New Roman" w:hAnsi="Arial" w:cs="Arial"/>
          <w:b/>
          <w:bCs/>
          <w:color w:val="000000"/>
          <w:sz w:val="20"/>
          <w:szCs w:val="20"/>
        </w:rPr>
        <w:t>ác</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20.1</w:t>
      </w:r>
      <w:r w:rsidRPr="000469DC">
        <w:rPr>
          <w:rFonts w:ascii="Arial" w:eastAsia="Times New Roman" w:hAnsi="Arial" w:cs="Arial"/>
          <w:color w:val="000000"/>
          <w:sz w:val="20"/>
          <w:szCs w:val="20"/>
          <w:lang w:val="en"/>
        </w:rPr>
        <w:t> Thông báo và liên l</w:t>
      </w:r>
      <w:r w:rsidRPr="000469DC">
        <w:rPr>
          <w:rFonts w:ascii="Arial" w:eastAsia="Times New Roman" w:hAnsi="Arial" w:cs="Arial"/>
          <w:color w:val="000000"/>
          <w:sz w:val="20"/>
          <w:szCs w:val="20"/>
          <w:lang w:val="vi-VN"/>
        </w:rPr>
        <w:t>ạc</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a) M</w:t>
      </w:r>
      <w:r w:rsidRPr="000469DC">
        <w:rPr>
          <w:rFonts w:ascii="Arial" w:eastAsia="Times New Roman" w:hAnsi="Arial" w:cs="Arial"/>
          <w:color w:val="000000"/>
          <w:sz w:val="20"/>
          <w:szCs w:val="20"/>
          <w:lang w:val="vi-VN"/>
        </w:rPr>
        <w:t>ột th</w:t>
      </w:r>
      <w:r w:rsidRPr="000469DC">
        <w:rPr>
          <w:rFonts w:ascii="Arial" w:eastAsia="Times New Roman" w:hAnsi="Arial" w:cs="Arial"/>
          <w:color w:val="000000"/>
          <w:sz w:val="20"/>
          <w:szCs w:val="20"/>
        </w:rPr>
        <w:t>ông báo đư</w:t>
      </w:r>
      <w:r w:rsidRPr="000469DC">
        <w:rPr>
          <w:rFonts w:ascii="Arial" w:eastAsia="Times New Roman" w:hAnsi="Arial" w:cs="Arial"/>
          <w:color w:val="000000"/>
          <w:sz w:val="20"/>
          <w:szCs w:val="20"/>
          <w:lang w:val="vi-VN"/>
        </w:rPr>
        <w:t>ợc đưa ra theo Hợp Đồng n</w:t>
      </w:r>
      <w:r w:rsidRPr="000469DC">
        <w:rPr>
          <w:rFonts w:ascii="Arial" w:eastAsia="Times New Roman" w:hAnsi="Arial" w:cs="Arial"/>
          <w:color w:val="000000"/>
          <w:sz w:val="20"/>
          <w:szCs w:val="20"/>
        </w:rPr>
        <w:t>ày ph</w:t>
      </w:r>
      <w:r w:rsidRPr="000469DC">
        <w:rPr>
          <w:rFonts w:ascii="Arial" w:eastAsia="Times New Roman" w:hAnsi="Arial" w:cs="Arial"/>
          <w:color w:val="000000"/>
          <w:sz w:val="20"/>
          <w:szCs w:val="20"/>
          <w:lang w:val="vi-VN"/>
        </w:rPr>
        <w:t>ải bằng văn bản v</w:t>
      </w:r>
      <w:r w:rsidRPr="000469DC">
        <w:rPr>
          <w:rFonts w:ascii="Arial" w:eastAsia="Times New Roman" w:hAnsi="Arial" w:cs="Arial"/>
          <w:color w:val="000000"/>
          <w:sz w:val="20"/>
          <w:szCs w:val="20"/>
        </w:rPr>
        <w:t>à g</w:t>
      </w:r>
      <w:r w:rsidRPr="000469DC">
        <w:rPr>
          <w:rFonts w:ascii="Arial" w:eastAsia="Times New Roman" w:hAnsi="Arial" w:cs="Arial"/>
          <w:color w:val="000000"/>
          <w:sz w:val="20"/>
          <w:szCs w:val="20"/>
          <w:lang w:val="vi-VN"/>
        </w:rPr>
        <w:t>ửi cho người nhận l</w:t>
      </w:r>
      <w:r w:rsidRPr="000469DC">
        <w:rPr>
          <w:rFonts w:ascii="Arial" w:eastAsia="Times New Roman" w:hAnsi="Arial" w:cs="Arial"/>
          <w:color w:val="000000"/>
          <w:sz w:val="20"/>
          <w:szCs w:val="20"/>
        </w:rPr>
        <w:t>à cá nhân, t</w:t>
      </w:r>
      <w:r w:rsidRPr="000469DC">
        <w:rPr>
          <w:rFonts w:ascii="Arial" w:eastAsia="Times New Roman" w:hAnsi="Arial" w:cs="Arial"/>
          <w:color w:val="000000"/>
          <w:sz w:val="20"/>
          <w:szCs w:val="20"/>
          <w:lang w:val="vi-VN"/>
        </w:rPr>
        <w:t>ổ chức c</w:t>
      </w:r>
      <w:r w:rsidRPr="000469DC">
        <w:rPr>
          <w:rFonts w:ascii="Arial" w:eastAsia="Times New Roman" w:hAnsi="Arial" w:cs="Arial"/>
          <w:color w:val="000000"/>
          <w:sz w:val="20"/>
          <w:szCs w:val="20"/>
        </w:rPr>
        <w:t>ó liên quan đ</w:t>
      </w:r>
      <w:r w:rsidRPr="000469DC">
        <w:rPr>
          <w:rFonts w:ascii="Arial" w:eastAsia="Times New Roman" w:hAnsi="Arial" w:cs="Arial"/>
          <w:color w:val="000000"/>
          <w:sz w:val="20"/>
          <w:szCs w:val="20"/>
          <w:lang w:val="vi-VN"/>
        </w:rPr>
        <w:t>ến địa chỉ được quy định tại Điều 3.2.b (hoặc địa chỉ hoặc người nhận kh</w:t>
      </w:r>
      <w:r w:rsidRPr="000469DC">
        <w:rPr>
          <w:rFonts w:ascii="Arial" w:eastAsia="Times New Roman" w:hAnsi="Arial" w:cs="Arial"/>
          <w:color w:val="000000"/>
          <w:sz w:val="20"/>
          <w:szCs w:val="20"/>
        </w:rPr>
        <w:t>ác theo thông báo c</w:t>
      </w:r>
      <w:r w:rsidRPr="000469DC">
        <w:rPr>
          <w:rFonts w:ascii="Arial" w:eastAsia="Times New Roman" w:hAnsi="Arial" w:cs="Arial"/>
          <w:color w:val="000000"/>
          <w:sz w:val="20"/>
          <w:szCs w:val="20"/>
          <w:lang w:val="vi-VN"/>
        </w:rPr>
        <w:t>ủa mỗi B</w:t>
      </w:r>
      <w:r w:rsidRPr="000469DC">
        <w:rPr>
          <w:rFonts w:ascii="Arial" w:eastAsia="Times New Roman" w:hAnsi="Arial" w:cs="Arial"/>
          <w:color w:val="000000"/>
          <w:sz w:val="20"/>
          <w:szCs w:val="20"/>
        </w:rPr>
        <w:t>ên cho Bên còn l</w:t>
      </w:r>
      <w:r w:rsidRPr="000469DC">
        <w:rPr>
          <w:rFonts w:ascii="Arial" w:eastAsia="Times New Roman" w:hAnsi="Arial" w:cs="Arial"/>
          <w:color w:val="000000"/>
          <w:sz w:val="20"/>
          <w:szCs w:val="20"/>
          <w:lang w:val="vi-VN"/>
        </w:rPr>
        <w:t>ại trong từng trường hợp) bằng c</w:t>
      </w:r>
      <w:r w:rsidRPr="000469DC">
        <w:rPr>
          <w:rFonts w:ascii="Arial" w:eastAsia="Times New Roman" w:hAnsi="Arial" w:cs="Arial"/>
          <w:color w:val="000000"/>
          <w:sz w:val="20"/>
          <w:szCs w:val="20"/>
        </w:rPr>
        <w:t>ác hình th</w:t>
      </w:r>
      <w:r w:rsidRPr="000469DC">
        <w:rPr>
          <w:rFonts w:ascii="Arial" w:eastAsia="Times New Roman" w:hAnsi="Arial" w:cs="Arial"/>
          <w:color w:val="000000"/>
          <w:sz w:val="20"/>
          <w:szCs w:val="20"/>
          <w:lang w:val="vi-VN"/>
        </w:rPr>
        <w:t>ức tại Điều 3.2.c;</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lang w:val="en"/>
        </w:rPr>
        <w:t>b) Căn c</w:t>
      </w:r>
      <w:r w:rsidRPr="000469DC">
        <w:rPr>
          <w:rFonts w:ascii="Arial" w:eastAsia="Times New Roman" w:hAnsi="Arial" w:cs="Arial"/>
          <w:color w:val="000000"/>
          <w:sz w:val="20"/>
          <w:szCs w:val="20"/>
          <w:lang w:val="vi-VN"/>
        </w:rPr>
        <w:t>ứ theo quy định n</w:t>
      </w:r>
      <w:r w:rsidRPr="000469DC">
        <w:rPr>
          <w:rFonts w:ascii="Arial" w:eastAsia="Times New Roman" w:hAnsi="Arial" w:cs="Arial"/>
          <w:color w:val="000000"/>
          <w:sz w:val="20"/>
          <w:szCs w:val="20"/>
        </w:rPr>
        <w:t>ày, các Bên th</w:t>
      </w:r>
      <w:r w:rsidRPr="000469DC">
        <w:rPr>
          <w:rFonts w:ascii="Arial" w:eastAsia="Times New Roman" w:hAnsi="Arial" w:cs="Arial"/>
          <w:color w:val="000000"/>
          <w:sz w:val="20"/>
          <w:szCs w:val="20"/>
          <w:lang w:val="vi-VN"/>
        </w:rPr>
        <w:t>ỏa thuận v</w:t>
      </w:r>
      <w:r w:rsidRPr="000469DC">
        <w:rPr>
          <w:rFonts w:ascii="Arial" w:eastAsia="Times New Roman" w:hAnsi="Arial" w:cs="Arial"/>
          <w:color w:val="000000"/>
          <w:sz w:val="20"/>
          <w:szCs w:val="20"/>
        </w:rPr>
        <w:t>à ghi nh</w:t>
      </w:r>
      <w:r w:rsidRPr="000469DC">
        <w:rPr>
          <w:rFonts w:ascii="Arial" w:eastAsia="Times New Roman" w:hAnsi="Arial" w:cs="Arial"/>
          <w:color w:val="000000"/>
          <w:sz w:val="20"/>
          <w:szCs w:val="20"/>
          <w:lang w:val="vi-VN"/>
        </w:rPr>
        <w:t>ận c</w:t>
      </w:r>
      <w:r w:rsidRPr="000469DC">
        <w:rPr>
          <w:rFonts w:ascii="Arial" w:eastAsia="Times New Roman" w:hAnsi="Arial" w:cs="Arial"/>
          <w:color w:val="000000"/>
          <w:sz w:val="20"/>
          <w:szCs w:val="20"/>
        </w:rPr>
        <w:t>ác n</w:t>
      </w:r>
      <w:r w:rsidRPr="000469DC">
        <w:rPr>
          <w:rFonts w:ascii="Arial" w:eastAsia="Times New Roman" w:hAnsi="Arial" w:cs="Arial"/>
          <w:color w:val="000000"/>
          <w:sz w:val="20"/>
          <w:szCs w:val="20"/>
          <w:lang w:val="vi-VN"/>
        </w:rPr>
        <w:t>ội dung quy định về h</w:t>
      </w:r>
      <w:r w:rsidRPr="000469DC">
        <w:rPr>
          <w:rFonts w:ascii="Arial" w:eastAsia="Times New Roman" w:hAnsi="Arial" w:cs="Arial"/>
          <w:color w:val="000000"/>
          <w:sz w:val="20"/>
          <w:szCs w:val="20"/>
        </w:rPr>
        <w:t>ình th</w:t>
      </w:r>
      <w:r w:rsidRPr="000469DC">
        <w:rPr>
          <w:rFonts w:ascii="Arial" w:eastAsia="Times New Roman" w:hAnsi="Arial" w:cs="Arial"/>
          <w:color w:val="000000"/>
          <w:sz w:val="20"/>
          <w:szCs w:val="20"/>
          <w:lang w:val="vi-VN"/>
        </w:rPr>
        <w:t>ức th</w:t>
      </w:r>
      <w:r w:rsidRPr="000469DC">
        <w:rPr>
          <w:rFonts w:ascii="Arial" w:eastAsia="Times New Roman" w:hAnsi="Arial" w:cs="Arial"/>
          <w:color w:val="000000"/>
          <w:sz w:val="20"/>
          <w:szCs w:val="20"/>
        </w:rPr>
        <w:t>ông báo và đ</w:t>
      </w:r>
      <w:r w:rsidRPr="000469DC">
        <w:rPr>
          <w:rFonts w:ascii="Arial" w:eastAsia="Times New Roman" w:hAnsi="Arial" w:cs="Arial"/>
          <w:color w:val="000000"/>
          <w:sz w:val="20"/>
          <w:szCs w:val="20"/>
          <w:lang w:val="vi-VN"/>
        </w:rPr>
        <w:t>ịa chỉ gửi th</w:t>
      </w:r>
      <w:r w:rsidRPr="000469DC">
        <w:rPr>
          <w:rFonts w:ascii="Arial" w:eastAsia="Times New Roman" w:hAnsi="Arial" w:cs="Arial"/>
          <w:color w:val="000000"/>
          <w:sz w:val="20"/>
          <w:szCs w:val="20"/>
        </w:rPr>
        <w:t>ông báo t</w:t>
      </w:r>
      <w:r w:rsidRPr="000469DC">
        <w:rPr>
          <w:rFonts w:ascii="Arial" w:eastAsia="Times New Roman" w:hAnsi="Arial" w:cs="Arial"/>
          <w:color w:val="000000"/>
          <w:sz w:val="20"/>
          <w:szCs w:val="20"/>
          <w:lang w:val="vi-VN"/>
        </w:rPr>
        <w:t>ại Điều 3.2.</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20.2</w:t>
      </w:r>
      <w:r w:rsidRPr="000469DC">
        <w:rPr>
          <w:rFonts w:ascii="Arial" w:eastAsia="Times New Roman" w:hAnsi="Arial" w:cs="Arial"/>
          <w:color w:val="000000"/>
          <w:sz w:val="20"/>
          <w:szCs w:val="20"/>
          <w:lang w:val="en"/>
        </w:rPr>
        <w:t> M</w:t>
      </w:r>
      <w:r w:rsidRPr="000469DC">
        <w:rPr>
          <w:rFonts w:ascii="Arial" w:eastAsia="Times New Roman" w:hAnsi="Arial" w:cs="Arial"/>
          <w:color w:val="000000"/>
          <w:sz w:val="20"/>
          <w:szCs w:val="20"/>
          <w:lang w:val="vi-VN"/>
        </w:rPr>
        <w:t>ọi sửa đổi, bổ sung Hợp đồng được thực hiện bằng việc k</w:t>
      </w:r>
      <w:r w:rsidRPr="000469DC">
        <w:rPr>
          <w:rFonts w:ascii="Arial" w:eastAsia="Times New Roman" w:hAnsi="Arial" w:cs="Arial"/>
          <w:color w:val="000000"/>
          <w:sz w:val="20"/>
          <w:szCs w:val="20"/>
        </w:rPr>
        <w:t>ý k</w:t>
      </w:r>
      <w:r w:rsidRPr="000469DC">
        <w:rPr>
          <w:rFonts w:ascii="Arial" w:eastAsia="Times New Roman" w:hAnsi="Arial" w:cs="Arial"/>
          <w:color w:val="000000"/>
          <w:sz w:val="20"/>
          <w:szCs w:val="20"/>
          <w:lang w:val="vi-VN"/>
        </w:rPr>
        <w:t>ết phụ lục sửa đổi, bổ sung hoặc theo th</w:t>
      </w:r>
      <w:r w:rsidRPr="000469DC">
        <w:rPr>
          <w:rFonts w:ascii="Arial" w:eastAsia="Times New Roman" w:hAnsi="Arial" w:cs="Arial"/>
          <w:color w:val="000000"/>
          <w:sz w:val="20"/>
          <w:szCs w:val="20"/>
        </w:rPr>
        <w:t>ông báo c</w:t>
      </w:r>
      <w:r w:rsidRPr="000469DC">
        <w:rPr>
          <w:rFonts w:ascii="Arial" w:eastAsia="Times New Roman" w:hAnsi="Arial" w:cs="Arial"/>
          <w:color w:val="000000"/>
          <w:sz w:val="20"/>
          <w:szCs w:val="20"/>
          <w:lang w:val="vi-VN"/>
        </w:rPr>
        <w:t>ủa B</w:t>
      </w:r>
      <w:r w:rsidRPr="000469DC">
        <w:rPr>
          <w:rFonts w:ascii="Arial" w:eastAsia="Times New Roman" w:hAnsi="Arial" w:cs="Arial"/>
          <w:color w:val="000000"/>
          <w:sz w:val="20"/>
          <w:szCs w:val="20"/>
        </w:rPr>
        <w:t>ên A.</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20.3</w:t>
      </w:r>
      <w:r w:rsidRPr="000469DC">
        <w:rPr>
          <w:rFonts w:ascii="Arial" w:eastAsia="Times New Roman" w:hAnsi="Arial" w:cs="Arial"/>
          <w:color w:val="000000"/>
          <w:sz w:val="20"/>
          <w:szCs w:val="20"/>
          <w:lang w:val="en"/>
        </w:rPr>
        <w:t> Vi</w:t>
      </w:r>
      <w:r w:rsidRPr="000469DC">
        <w:rPr>
          <w:rFonts w:ascii="Arial" w:eastAsia="Times New Roman" w:hAnsi="Arial" w:cs="Arial"/>
          <w:color w:val="000000"/>
          <w:sz w:val="20"/>
          <w:szCs w:val="20"/>
          <w:lang w:val="vi-VN"/>
        </w:rPr>
        <w:t>ệc giải th</w:t>
      </w:r>
      <w:r w:rsidRPr="000469DC">
        <w:rPr>
          <w:rFonts w:ascii="Arial" w:eastAsia="Times New Roman" w:hAnsi="Arial" w:cs="Arial"/>
          <w:color w:val="000000"/>
          <w:sz w:val="20"/>
          <w:szCs w:val="20"/>
        </w:rPr>
        <w:t>ích và th</w:t>
      </w:r>
      <w:r w:rsidRPr="000469DC">
        <w:rPr>
          <w:rFonts w:ascii="Arial" w:eastAsia="Times New Roman" w:hAnsi="Arial" w:cs="Arial"/>
          <w:color w:val="000000"/>
          <w:sz w:val="20"/>
          <w:szCs w:val="20"/>
          <w:lang w:val="vi-VN"/>
        </w:rPr>
        <w:t>ực hiện Hợp Đồng n</w:t>
      </w:r>
      <w:r w:rsidRPr="000469DC">
        <w:rPr>
          <w:rFonts w:ascii="Arial" w:eastAsia="Times New Roman" w:hAnsi="Arial" w:cs="Arial"/>
          <w:color w:val="000000"/>
          <w:sz w:val="20"/>
          <w:szCs w:val="20"/>
        </w:rPr>
        <w:t>ày đư</w:t>
      </w:r>
      <w:r w:rsidRPr="000469DC">
        <w:rPr>
          <w:rFonts w:ascii="Arial" w:eastAsia="Times New Roman" w:hAnsi="Arial" w:cs="Arial"/>
          <w:color w:val="000000"/>
          <w:sz w:val="20"/>
          <w:szCs w:val="20"/>
          <w:lang w:val="vi-VN"/>
        </w:rPr>
        <w:t>ợc điều chỉnh bởi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Trong trường hợp c</w:t>
      </w:r>
      <w:r w:rsidRPr="000469DC">
        <w:rPr>
          <w:rFonts w:ascii="Arial" w:eastAsia="Times New Roman" w:hAnsi="Arial" w:cs="Arial"/>
          <w:color w:val="000000"/>
          <w:sz w:val="20"/>
          <w:szCs w:val="20"/>
        </w:rPr>
        <w:t>ó s</w:t>
      </w:r>
      <w:r w:rsidRPr="000469DC">
        <w:rPr>
          <w:rFonts w:ascii="Arial" w:eastAsia="Times New Roman" w:hAnsi="Arial" w:cs="Arial"/>
          <w:color w:val="000000"/>
          <w:sz w:val="20"/>
          <w:szCs w:val="20"/>
          <w:lang w:val="vi-VN"/>
        </w:rPr>
        <w:t>ự m</w:t>
      </w:r>
      <w:r w:rsidRPr="000469DC">
        <w:rPr>
          <w:rFonts w:ascii="Arial" w:eastAsia="Times New Roman" w:hAnsi="Arial" w:cs="Arial"/>
          <w:color w:val="000000"/>
          <w:sz w:val="20"/>
          <w:szCs w:val="20"/>
        </w:rPr>
        <w:t>âu thu</w:t>
      </w:r>
      <w:r w:rsidRPr="000469DC">
        <w:rPr>
          <w:rFonts w:ascii="Arial" w:eastAsia="Times New Roman" w:hAnsi="Arial" w:cs="Arial"/>
          <w:color w:val="000000"/>
          <w:sz w:val="20"/>
          <w:szCs w:val="20"/>
          <w:lang w:val="vi-VN"/>
        </w:rPr>
        <w:t>ẫn giữa nội dung của Hợp đồng v</w:t>
      </w:r>
      <w:r w:rsidRPr="000469DC">
        <w:rPr>
          <w:rFonts w:ascii="Arial" w:eastAsia="Times New Roman" w:hAnsi="Arial" w:cs="Arial"/>
          <w:color w:val="000000"/>
          <w:sz w:val="20"/>
          <w:szCs w:val="20"/>
        </w:rPr>
        <w:t>à quy đ</w:t>
      </w:r>
      <w:r w:rsidRPr="000469DC">
        <w:rPr>
          <w:rFonts w:ascii="Arial" w:eastAsia="Times New Roman" w:hAnsi="Arial" w:cs="Arial"/>
          <w:color w:val="000000"/>
          <w:sz w:val="20"/>
          <w:szCs w:val="20"/>
          <w:lang w:val="vi-VN"/>
        </w:rPr>
        <w:t>ịnh của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c</w:t>
      </w:r>
      <w:r w:rsidRPr="000469DC">
        <w:rPr>
          <w:rFonts w:ascii="Arial" w:eastAsia="Times New Roman" w:hAnsi="Arial" w:cs="Arial"/>
          <w:color w:val="000000"/>
          <w:sz w:val="20"/>
          <w:szCs w:val="20"/>
        </w:rPr>
        <w:t>ác Bên th</w:t>
      </w:r>
      <w:r w:rsidRPr="000469DC">
        <w:rPr>
          <w:rFonts w:ascii="Arial" w:eastAsia="Times New Roman" w:hAnsi="Arial" w:cs="Arial"/>
          <w:color w:val="000000"/>
          <w:sz w:val="20"/>
          <w:szCs w:val="20"/>
          <w:lang w:val="vi-VN"/>
        </w:rPr>
        <w:t>ống nhất </w:t>
      </w:r>
      <w:r w:rsidRPr="000469DC">
        <w:rPr>
          <w:rFonts w:ascii="Arial" w:eastAsia="Times New Roman" w:hAnsi="Arial" w:cs="Arial"/>
          <w:color w:val="000000"/>
          <w:sz w:val="20"/>
          <w:szCs w:val="20"/>
        </w:rPr>
        <w:t>áp d</w:t>
      </w:r>
      <w:r w:rsidRPr="000469DC">
        <w:rPr>
          <w:rFonts w:ascii="Arial" w:eastAsia="Times New Roman" w:hAnsi="Arial" w:cs="Arial"/>
          <w:color w:val="000000"/>
          <w:sz w:val="20"/>
          <w:szCs w:val="20"/>
          <w:lang w:val="vi-VN"/>
        </w:rPr>
        <w:t>ụng quy định ph</w:t>
      </w:r>
      <w:r w:rsidRPr="000469DC">
        <w:rPr>
          <w:rFonts w:ascii="Arial" w:eastAsia="Times New Roman" w:hAnsi="Arial" w:cs="Arial"/>
          <w:color w:val="000000"/>
          <w:sz w:val="20"/>
          <w:szCs w:val="20"/>
        </w:rPr>
        <w:t>áp lu</w:t>
      </w:r>
      <w:r w:rsidRPr="000469DC">
        <w:rPr>
          <w:rFonts w:ascii="Arial" w:eastAsia="Times New Roman" w:hAnsi="Arial" w:cs="Arial"/>
          <w:color w:val="000000"/>
          <w:sz w:val="20"/>
          <w:szCs w:val="20"/>
          <w:lang w:val="vi-VN"/>
        </w:rPr>
        <w:t>ật để điều chỉnh vấn đề đ</w:t>
      </w:r>
      <w:r w:rsidRPr="000469DC">
        <w:rPr>
          <w:rFonts w:ascii="Arial" w:eastAsia="Times New Roman" w:hAnsi="Arial" w:cs="Arial"/>
          <w:color w:val="000000"/>
          <w:sz w:val="20"/>
          <w:szCs w:val="20"/>
        </w:rPr>
        <w:t>ó.</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20.4</w:t>
      </w:r>
      <w:r w:rsidRPr="000469DC">
        <w:rPr>
          <w:rFonts w:ascii="Arial" w:eastAsia="Times New Roman" w:hAnsi="Arial" w:cs="Arial"/>
          <w:color w:val="000000"/>
          <w:sz w:val="20"/>
          <w:szCs w:val="20"/>
          <w:lang w:val="en"/>
        </w:rPr>
        <w:t> Trư</w:t>
      </w:r>
      <w:r w:rsidRPr="000469DC">
        <w:rPr>
          <w:rFonts w:ascii="Arial" w:eastAsia="Times New Roman" w:hAnsi="Arial" w:cs="Arial"/>
          <w:color w:val="000000"/>
          <w:sz w:val="20"/>
          <w:szCs w:val="20"/>
          <w:lang w:val="vi-VN"/>
        </w:rPr>
        <w:t>ờng hợp bất kỳ quy định n</w:t>
      </w:r>
      <w:r w:rsidRPr="000469DC">
        <w:rPr>
          <w:rFonts w:ascii="Arial" w:eastAsia="Times New Roman" w:hAnsi="Arial" w:cs="Arial"/>
          <w:color w:val="000000"/>
          <w:sz w:val="20"/>
          <w:szCs w:val="20"/>
        </w:rPr>
        <w:t>ào trong H</w:t>
      </w:r>
      <w:r w:rsidRPr="000469DC">
        <w:rPr>
          <w:rFonts w:ascii="Arial" w:eastAsia="Times New Roman" w:hAnsi="Arial" w:cs="Arial"/>
          <w:color w:val="000000"/>
          <w:sz w:val="20"/>
          <w:szCs w:val="20"/>
          <w:lang w:val="vi-VN"/>
        </w:rPr>
        <w:t>ợp đồng bị v</w:t>
      </w:r>
      <w:r w:rsidRPr="000469DC">
        <w:rPr>
          <w:rFonts w:ascii="Arial" w:eastAsia="Times New Roman" w:hAnsi="Arial" w:cs="Arial"/>
          <w:color w:val="000000"/>
          <w:sz w:val="20"/>
          <w:szCs w:val="20"/>
        </w:rPr>
        <w:t>ô hi</w:t>
      </w:r>
      <w:r w:rsidRPr="000469DC">
        <w:rPr>
          <w:rFonts w:ascii="Arial" w:eastAsia="Times New Roman" w:hAnsi="Arial" w:cs="Arial"/>
          <w:color w:val="000000"/>
          <w:sz w:val="20"/>
          <w:szCs w:val="20"/>
          <w:lang w:val="vi-VN"/>
        </w:rPr>
        <w:t>ệu hoặc kh</w:t>
      </w:r>
      <w:r w:rsidRPr="000469DC">
        <w:rPr>
          <w:rFonts w:ascii="Arial" w:eastAsia="Times New Roman" w:hAnsi="Arial" w:cs="Arial"/>
          <w:color w:val="000000"/>
          <w:sz w:val="20"/>
          <w:szCs w:val="20"/>
        </w:rPr>
        <w:t>ông th</w:t>
      </w:r>
      <w:r w:rsidRPr="000469DC">
        <w:rPr>
          <w:rFonts w:ascii="Arial" w:eastAsia="Times New Roman" w:hAnsi="Arial" w:cs="Arial"/>
          <w:color w:val="000000"/>
          <w:sz w:val="20"/>
          <w:szCs w:val="20"/>
          <w:lang w:val="vi-VN"/>
        </w:rPr>
        <w:t>ể thi h</w:t>
      </w:r>
      <w:r w:rsidRPr="000469DC">
        <w:rPr>
          <w:rFonts w:ascii="Arial" w:eastAsia="Times New Roman" w:hAnsi="Arial" w:cs="Arial"/>
          <w:color w:val="000000"/>
          <w:sz w:val="20"/>
          <w:szCs w:val="20"/>
        </w:rPr>
        <w:t>ành, thì quy đ</w:t>
      </w:r>
      <w:r w:rsidRPr="000469DC">
        <w:rPr>
          <w:rFonts w:ascii="Arial" w:eastAsia="Times New Roman" w:hAnsi="Arial" w:cs="Arial"/>
          <w:color w:val="000000"/>
          <w:sz w:val="20"/>
          <w:szCs w:val="20"/>
          <w:lang w:val="vi-VN"/>
        </w:rPr>
        <w:t>ịnh đ</w:t>
      </w:r>
      <w:r w:rsidRPr="000469DC">
        <w:rPr>
          <w:rFonts w:ascii="Arial" w:eastAsia="Times New Roman" w:hAnsi="Arial" w:cs="Arial"/>
          <w:color w:val="000000"/>
          <w:sz w:val="20"/>
          <w:szCs w:val="20"/>
        </w:rPr>
        <w:t>ó s</w:t>
      </w:r>
      <w:r w:rsidRPr="000469DC">
        <w:rPr>
          <w:rFonts w:ascii="Arial" w:eastAsia="Times New Roman" w:hAnsi="Arial" w:cs="Arial"/>
          <w:color w:val="000000"/>
          <w:sz w:val="20"/>
          <w:szCs w:val="20"/>
          <w:lang w:val="vi-VN"/>
        </w:rPr>
        <w:t>ẽ kh</w:t>
      </w:r>
      <w:r w:rsidRPr="000469DC">
        <w:rPr>
          <w:rFonts w:ascii="Arial" w:eastAsia="Times New Roman" w:hAnsi="Arial" w:cs="Arial"/>
          <w:color w:val="000000"/>
          <w:sz w:val="20"/>
          <w:szCs w:val="20"/>
        </w:rPr>
        <w:t>ông có hi</w:t>
      </w:r>
      <w:r w:rsidRPr="000469DC">
        <w:rPr>
          <w:rFonts w:ascii="Arial" w:eastAsia="Times New Roman" w:hAnsi="Arial" w:cs="Arial"/>
          <w:color w:val="000000"/>
          <w:sz w:val="20"/>
          <w:szCs w:val="20"/>
          <w:lang w:val="vi-VN"/>
        </w:rPr>
        <w:t>ệu lực v</w:t>
      </w:r>
      <w:r w:rsidRPr="000469DC">
        <w:rPr>
          <w:rFonts w:ascii="Arial" w:eastAsia="Times New Roman" w:hAnsi="Arial" w:cs="Arial"/>
          <w:color w:val="000000"/>
          <w:sz w:val="20"/>
          <w:szCs w:val="20"/>
        </w:rPr>
        <w:t>à không làm </w:t>
      </w:r>
      <w:r w:rsidRPr="000469DC">
        <w:rPr>
          <w:rFonts w:ascii="Arial" w:eastAsia="Times New Roman" w:hAnsi="Arial" w:cs="Arial"/>
          <w:color w:val="000000"/>
          <w:sz w:val="20"/>
          <w:szCs w:val="20"/>
          <w:lang w:val="vi-VN"/>
        </w:rPr>
        <w:t>ảnh hưởng đến hiệu lực của c</w:t>
      </w:r>
      <w:r w:rsidRPr="000469DC">
        <w:rPr>
          <w:rFonts w:ascii="Arial" w:eastAsia="Times New Roman" w:hAnsi="Arial" w:cs="Arial"/>
          <w:color w:val="000000"/>
          <w:sz w:val="20"/>
          <w:szCs w:val="20"/>
        </w:rPr>
        <w:t>ác quy đ</w:t>
      </w:r>
      <w:r w:rsidRPr="000469DC">
        <w:rPr>
          <w:rFonts w:ascii="Arial" w:eastAsia="Times New Roman" w:hAnsi="Arial" w:cs="Arial"/>
          <w:color w:val="000000"/>
          <w:sz w:val="20"/>
          <w:szCs w:val="20"/>
          <w:lang w:val="vi-VN"/>
        </w:rPr>
        <w:t>ịnh c</w:t>
      </w:r>
      <w:r w:rsidRPr="000469DC">
        <w:rPr>
          <w:rFonts w:ascii="Arial" w:eastAsia="Times New Roman" w:hAnsi="Arial" w:cs="Arial"/>
          <w:color w:val="000000"/>
          <w:sz w:val="20"/>
          <w:szCs w:val="20"/>
        </w:rPr>
        <w:t>òn l</w:t>
      </w:r>
      <w:r w:rsidRPr="000469DC">
        <w:rPr>
          <w:rFonts w:ascii="Arial" w:eastAsia="Times New Roman" w:hAnsi="Arial" w:cs="Arial"/>
          <w:color w:val="000000"/>
          <w:sz w:val="20"/>
          <w:szCs w:val="20"/>
          <w:lang w:val="vi-VN"/>
        </w:rPr>
        <w:t>ại trong Hợp đồng. Khi đ</w:t>
      </w:r>
      <w:r w:rsidRPr="000469DC">
        <w:rPr>
          <w:rFonts w:ascii="Arial" w:eastAsia="Times New Roman" w:hAnsi="Arial" w:cs="Arial"/>
          <w:color w:val="000000"/>
          <w:sz w:val="20"/>
          <w:szCs w:val="20"/>
        </w:rPr>
        <w:t>ó, H</w:t>
      </w:r>
      <w:r w:rsidRPr="000469DC">
        <w:rPr>
          <w:rFonts w:ascii="Arial" w:eastAsia="Times New Roman" w:hAnsi="Arial" w:cs="Arial"/>
          <w:color w:val="000000"/>
          <w:sz w:val="20"/>
          <w:szCs w:val="20"/>
          <w:lang w:val="vi-VN"/>
        </w:rPr>
        <w:t>ợp đồng n</w:t>
      </w:r>
      <w:r w:rsidRPr="000469DC">
        <w:rPr>
          <w:rFonts w:ascii="Arial" w:eastAsia="Times New Roman" w:hAnsi="Arial" w:cs="Arial"/>
          <w:color w:val="000000"/>
          <w:sz w:val="20"/>
          <w:szCs w:val="20"/>
        </w:rPr>
        <w:t>ày s</w:t>
      </w:r>
      <w:r w:rsidRPr="000469DC">
        <w:rPr>
          <w:rFonts w:ascii="Arial" w:eastAsia="Times New Roman" w:hAnsi="Arial" w:cs="Arial"/>
          <w:color w:val="000000"/>
          <w:sz w:val="20"/>
          <w:szCs w:val="20"/>
          <w:lang w:val="vi-VN"/>
        </w:rPr>
        <w:t>ẽ được hiểu v</w:t>
      </w:r>
      <w:r w:rsidRPr="000469DC">
        <w:rPr>
          <w:rFonts w:ascii="Arial" w:eastAsia="Times New Roman" w:hAnsi="Arial" w:cs="Arial"/>
          <w:color w:val="000000"/>
          <w:sz w:val="20"/>
          <w:szCs w:val="20"/>
        </w:rPr>
        <w:t>à gi</w:t>
      </w:r>
      <w:r w:rsidRPr="000469DC">
        <w:rPr>
          <w:rFonts w:ascii="Arial" w:eastAsia="Times New Roman" w:hAnsi="Arial" w:cs="Arial"/>
          <w:color w:val="000000"/>
          <w:sz w:val="20"/>
          <w:szCs w:val="20"/>
          <w:lang w:val="vi-VN"/>
        </w:rPr>
        <w:t>ải th</w:t>
      </w:r>
      <w:r w:rsidRPr="000469DC">
        <w:rPr>
          <w:rFonts w:ascii="Arial" w:eastAsia="Times New Roman" w:hAnsi="Arial" w:cs="Arial"/>
          <w:color w:val="000000"/>
          <w:sz w:val="20"/>
          <w:szCs w:val="20"/>
        </w:rPr>
        <w:t>ích theo các quy đ</w:t>
      </w:r>
      <w:r w:rsidRPr="000469DC">
        <w:rPr>
          <w:rFonts w:ascii="Arial" w:eastAsia="Times New Roman" w:hAnsi="Arial" w:cs="Arial"/>
          <w:color w:val="000000"/>
          <w:sz w:val="20"/>
          <w:szCs w:val="20"/>
          <w:lang w:val="vi-VN"/>
        </w:rPr>
        <w:t>ịnh c</w:t>
      </w:r>
      <w:r w:rsidRPr="000469DC">
        <w:rPr>
          <w:rFonts w:ascii="Arial" w:eastAsia="Times New Roman" w:hAnsi="Arial" w:cs="Arial"/>
          <w:color w:val="000000"/>
          <w:sz w:val="20"/>
          <w:szCs w:val="20"/>
        </w:rPr>
        <w:t>òn l</w:t>
      </w:r>
      <w:r w:rsidRPr="000469DC">
        <w:rPr>
          <w:rFonts w:ascii="Arial" w:eastAsia="Times New Roman" w:hAnsi="Arial" w:cs="Arial"/>
          <w:color w:val="000000"/>
          <w:sz w:val="20"/>
          <w:szCs w:val="20"/>
          <w:lang w:val="vi-VN"/>
        </w:rPr>
        <w:t>ại của Hợp đồng. C</w:t>
      </w:r>
      <w:r w:rsidRPr="000469DC">
        <w:rPr>
          <w:rFonts w:ascii="Arial" w:eastAsia="Times New Roman" w:hAnsi="Arial" w:cs="Arial"/>
          <w:color w:val="000000"/>
          <w:sz w:val="20"/>
          <w:szCs w:val="20"/>
        </w:rPr>
        <w:t>ác Bên s</w:t>
      </w:r>
      <w:r w:rsidRPr="000469DC">
        <w:rPr>
          <w:rFonts w:ascii="Arial" w:eastAsia="Times New Roman" w:hAnsi="Arial" w:cs="Arial"/>
          <w:color w:val="000000"/>
          <w:sz w:val="20"/>
          <w:szCs w:val="20"/>
          <w:lang w:val="vi-VN"/>
        </w:rPr>
        <w:t>ẽ c</w:t>
      </w:r>
      <w:r w:rsidRPr="000469DC">
        <w:rPr>
          <w:rFonts w:ascii="Arial" w:eastAsia="Times New Roman" w:hAnsi="Arial" w:cs="Arial"/>
          <w:color w:val="000000"/>
          <w:sz w:val="20"/>
          <w:szCs w:val="20"/>
        </w:rPr>
        <w:t>ùng nhau, trên tinh th</w:t>
      </w:r>
      <w:r w:rsidRPr="000469DC">
        <w:rPr>
          <w:rFonts w:ascii="Arial" w:eastAsia="Times New Roman" w:hAnsi="Arial" w:cs="Arial"/>
          <w:color w:val="000000"/>
          <w:sz w:val="20"/>
          <w:szCs w:val="20"/>
          <w:lang w:val="vi-VN"/>
        </w:rPr>
        <w:t>ần hợp t</w:t>
      </w:r>
      <w:r w:rsidRPr="000469DC">
        <w:rPr>
          <w:rFonts w:ascii="Arial" w:eastAsia="Times New Roman" w:hAnsi="Arial" w:cs="Arial"/>
          <w:color w:val="000000"/>
          <w:sz w:val="20"/>
          <w:szCs w:val="20"/>
        </w:rPr>
        <w:t>ác, thi</w:t>
      </w:r>
      <w:r w:rsidRPr="000469DC">
        <w:rPr>
          <w:rFonts w:ascii="Arial" w:eastAsia="Times New Roman" w:hAnsi="Arial" w:cs="Arial"/>
          <w:color w:val="000000"/>
          <w:sz w:val="20"/>
          <w:szCs w:val="20"/>
          <w:lang w:val="vi-VN"/>
        </w:rPr>
        <w:t>ện ch</w:t>
      </w:r>
      <w:r w:rsidRPr="000469DC">
        <w:rPr>
          <w:rFonts w:ascii="Arial" w:eastAsia="Times New Roman" w:hAnsi="Arial" w:cs="Arial"/>
          <w:color w:val="000000"/>
          <w:sz w:val="20"/>
          <w:szCs w:val="20"/>
        </w:rPr>
        <w:t>í, n</w:t>
      </w:r>
      <w:r w:rsidRPr="000469DC">
        <w:rPr>
          <w:rFonts w:ascii="Arial" w:eastAsia="Times New Roman" w:hAnsi="Arial" w:cs="Arial"/>
          <w:color w:val="000000"/>
          <w:sz w:val="20"/>
          <w:szCs w:val="20"/>
          <w:lang w:val="vi-VN"/>
        </w:rPr>
        <w:t>ỗ lực để thay thế quy định v</w:t>
      </w:r>
      <w:r w:rsidRPr="000469DC">
        <w:rPr>
          <w:rFonts w:ascii="Arial" w:eastAsia="Times New Roman" w:hAnsi="Arial" w:cs="Arial"/>
          <w:color w:val="000000"/>
          <w:sz w:val="20"/>
          <w:szCs w:val="20"/>
        </w:rPr>
        <w:t>ô hi</w:t>
      </w:r>
      <w:r w:rsidRPr="000469DC">
        <w:rPr>
          <w:rFonts w:ascii="Arial" w:eastAsia="Times New Roman" w:hAnsi="Arial" w:cs="Arial"/>
          <w:color w:val="000000"/>
          <w:sz w:val="20"/>
          <w:szCs w:val="20"/>
          <w:lang w:val="vi-VN"/>
        </w:rPr>
        <w:t>ệu hoặc kh</w:t>
      </w:r>
      <w:r w:rsidRPr="000469DC">
        <w:rPr>
          <w:rFonts w:ascii="Arial" w:eastAsia="Times New Roman" w:hAnsi="Arial" w:cs="Arial"/>
          <w:color w:val="000000"/>
          <w:sz w:val="20"/>
          <w:szCs w:val="20"/>
        </w:rPr>
        <w:t>ông th</w:t>
      </w:r>
      <w:r w:rsidRPr="000469DC">
        <w:rPr>
          <w:rFonts w:ascii="Arial" w:eastAsia="Times New Roman" w:hAnsi="Arial" w:cs="Arial"/>
          <w:color w:val="000000"/>
          <w:sz w:val="20"/>
          <w:szCs w:val="20"/>
          <w:lang w:val="vi-VN"/>
        </w:rPr>
        <w:t>ể thi h</w:t>
      </w:r>
      <w:r w:rsidRPr="000469DC">
        <w:rPr>
          <w:rFonts w:ascii="Arial" w:eastAsia="Times New Roman" w:hAnsi="Arial" w:cs="Arial"/>
          <w:color w:val="000000"/>
          <w:sz w:val="20"/>
          <w:szCs w:val="20"/>
        </w:rPr>
        <w:t>ành đó b</w:t>
      </w:r>
      <w:r w:rsidRPr="000469DC">
        <w:rPr>
          <w:rFonts w:ascii="Arial" w:eastAsia="Times New Roman" w:hAnsi="Arial" w:cs="Arial"/>
          <w:color w:val="000000"/>
          <w:sz w:val="20"/>
          <w:szCs w:val="20"/>
          <w:lang w:val="vi-VN"/>
        </w:rPr>
        <w:t>ằng một quy định kh</w:t>
      </w:r>
      <w:r w:rsidRPr="000469DC">
        <w:rPr>
          <w:rFonts w:ascii="Arial" w:eastAsia="Times New Roman" w:hAnsi="Arial" w:cs="Arial"/>
          <w:color w:val="000000"/>
          <w:sz w:val="20"/>
          <w:szCs w:val="20"/>
        </w:rPr>
        <w:t>ác có hi</w:t>
      </w:r>
      <w:r w:rsidRPr="000469DC">
        <w:rPr>
          <w:rFonts w:ascii="Arial" w:eastAsia="Times New Roman" w:hAnsi="Arial" w:cs="Arial"/>
          <w:color w:val="000000"/>
          <w:sz w:val="20"/>
          <w:szCs w:val="20"/>
          <w:lang w:val="vi-VN"/>
        </w:rPr>
        <w:t>ệu lực v</w:t>
      </w:r>
      <w:r w:rsidRPr="000469DC">
        <w:rPr>
          <w:rFonts w:ascii="Arial" w:eastAsia="Times New Roman" w:hAnsi="Arial" w:cs="Arial"/>
          <w:color w:val="000000"/>
          <w:sz w:val="20"/>
          <w:szCs w:val="20"/>
        </w:rPr>
        <w:t>à có th</w:t>
      </w:r>
      <w:r w:rsidRPr="000469DC">
        <w:rPr>
          <w:rFonts w:ascii="Arial" w:eastAsia="Times New Roman" w:hAnsi="Arial" w:cs="Arial"/>
          <w:color w:val="000000"/>
          <w:sz w:val="20"/>
          <w:szCs w:val="20"/>
          <w:lang w:val="vi-VN"/>
        </w:rPr>
        <w:t>ể thi h</w:t>
      </w:r>
      <w:r w:rsidRPr="000469DC">
        <w:rPr>
          <w:rFonts w:ascii="Arial" w:eastAsia="Times New Roman" w:hAnsi="Arial" w:cs="Arial"/>
          <w:color w:val="000000"/>
          <w:sz w:val="20"/>
          <w:szCs w:val="20"/>
        </w:rPr>
        <w:t>ành, v</w:t>
      </w:r>
      <w:r w:rsidRPr="000469DC">
        <w:rPr>
          <w:rFonts w:ascii="Arial" w:eastAsia="Times New Roman" w:hAnsi="Arial" w:cs="Arial"/>
          <w:color w:val="000000"/>
          <w:sz w:val="20"/>
          <w:szCs w:val="20"/>
          <w:lang w:val="vi-VN"/>
        </w:rPr>
        <w:t>ới nội dung ph</w:t>
      </w:r>
      <w:r w:rsidRPr="000469DC">
        <w:rPr>
          <w:rFonts w:ascii="Arial" w:eastAsia="Times New Roman" w:hAnsi="Arial" w:cs="Arial"/>
          <w:color w:val="000000"/>
          <w:sz w:val="20"/>
          <w:szCs w:val="20"/>
        </w:rPr>
        <w:t>ù h</w:t>
      </w:r>
      <w:r w:rsidRPr="000469DC">
        <w:rPr>
          <w:rFonts w:ascii="Arial" w:eastAsia="Times New Roman" w:hAnsi="Arial" w:cs="Arial"/>
          <w:color w:val="000000"/>
          <w:sz w:val="20"/>
          <w:szCs w:val="20"/>
          <w:lang w:val="vi-VN"/>
        </w:rPr>
        <w:t>ợp nhất với quy định bị thay thế.</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20.5</w:t>
      </w:r>
      <w:r w:rsidRPr="000469DC">
        <w:rPr>
          <w:rFonts w:ascii="Arial" w:eastAsia="Times New Roman" w:hAnsi="Arial" w:cs="Arial"/>
          <w:color w:val="000000"/>
          <w:sz w:val="20"/>
          <w:szCs w:val="20"/>
          <w:lang w:val="en"/>
        </w:rPr>
        <w:t> Vi</w:t>
      </w:r>
      <w:r w:rsidRPr="000469DC">
        <w:rPr>
          <w:rFonts w:ascii="Arial" w:eastAsia="Times New Roman" w:hAnsi="Arial" w:cs="Arial"/>
          <w:color w:val="000000"/>
          <w:sz w:val="20"/>
          <w:szCs w:val="20"/>
          <w:lang w:val="vi-VN"/>
        </w:rPr>
        <w:t>ệc thỏa thuận v</w:t>
      </w:r>
      <w:r w:rsidRPr="000469DC">
        <w:rPr>
          <w:rFonts w:ascii="Arial" w:eastAsia="Times New Roman" w:hAnsi="Arial" w:cs="Arial"/>
          <w:color w:val="000000"/>
          <w:sz w:val="20"/>
          <w:szCs w:val="20"/>
        </w:rPr>
        <w:t>à ký k</w:t>
      </w:r>
      <w:r w:rsidRPr="000469DC">
        <w:rPr>
          <w:rFonts w:ascii="Arial" w:eastAsia="Times New Roman" w:hAnsi="Arial" w:cs="Arial"/>
          <w:color w:val="000000"/>
          <w:sz w:val="20"/>
          <w:szCs w:val="20"/>
          <w:lang w:val="vi-VN"/>
        </w:rPr>
        <w:t>ết Hợp đồng diễn ra tr</w:t>
      </w:r>
      <w:r w:rsidRPr="000469DC">
        <w:rPr>
          <w:rFonts w:ascii="Arial" w:eastAsia="Times New Roman" w:hAnsi="Arial" w:cs="Arial"/>
          <w:color w:val="000000"/>
          <w:sz w:val="20"/>
          <w:szCs w:val="20"/>
        </w:rPr>
        <w:t>ên tinh th</w:t>
      </w:r>
      <w:r w:rsidRPr="000469DC">
        <w:rPr>
          <w:rFonts w:ascii="Arial" w:eastAsia="Times New Roman" w:hAnsi="Arial" w:cs="Arial"/>
          <w:color w:val="000000"/>
          <w:sz w:val="20"/>
          <w:szCs w:val="20"/>
          <w:lang w:val="vi-VN"/>
        </w:rPr>
        <w:t>ần thiện ch</w:t>
      </w:r>
      <w:r w:rsidRPr="000469DC">
        <w:rPr>
          <w:rFonts w:ascii="Arial" w:eastAsia="Times New Roman" w:hAnsi="Arial" w:cs="Arial"/>
          <w:color w:val="000000"/>
          <w:sz w:val="20"/>
          <w:szCs w:val="20"/>
        </w:rPr>
        <w:t>í, trung th</w:t>
      </w:r>
      <w:r w:rsidRPr="000469DC">
        <w:rPr>
          <w:rFonts w:ascii="Arial" w:eastAsia="Times New Roman" w:hAnsi="Arial" w:cs="Arial"/>
          <w:color w:val="000000"/>
          <w:sz w:val="20"/>
          <w:szCs w:val="20"/>
          <w:lang w:val="vi-VN"/>
        </w:rPr>
        <w:t>ực. Hợp đồng l</w:t>
      </w:r>
      <w:r w:rsidRPr="000469DC">
        <w:rPr>
          <w:rFonts w:ascii="Arial" w:eastAsia="Times New Roman" w:hAnsi="Arial" w:cs="Arial"/>
          <w:color w:val="000000"/>
          <w:sz w:val="20"/>
          <w:szCs w:val="20"/>
        </w:rPr>
        <w:t>à k</w:t>
      </w:r>
      <w:r w:rsidRPr="000469DC">
        <w:rPr>
          <w:rFonts w:ascii="Arial" w:eastAsia="Times New Roman" w:hAnsi="Arial" w:cs="Arial"/>
          <w:color w:val="000000"/>
          <w:sz w:val="20"/>
          <w:szCs w:val="20"/>
          <w:lang w:val="vi-VN"/>
        </w:rPr>
        <w:t>ết quả của việc đ</w:t>
      </w:r>
      <w:r w:rsidRPr="000469DC">
        <w:rPr>
          <w:rFonts w:ascii="Arial" w:eastAsia="Times New Roman" w:hAnsi="Arial" w:cs="Arial"/>
          <w:color w:val="000000"/>
          <w:sz w:val="20"/>
          <w:szCs w:val="20"/>
        </w:rPr>
        <w:t>àm phán gi</w:t>
      </w:r>
      <w:r w:rsidRPr="000469DC">
        <w:rPr>
          <w:rFonts w:ascii="Arial" w:eastAsia="Times New Roman" w:hAnsi="Arial" w:cs="Arial"/>
          <w:color w:val="000000"/>
          <w:sz w:val="20"/>
          <w:szCs w:val="20"/>
          <w:lang w:val="vi-VN"/>
        </w:rPr>
        <w:t>ữa c</w:t>
      </w:r>
      <w:r w:rsidRPr="000469DC">
        <w:rPr>
          <w:rFonts w:ascii="Arial" w:eastAsia="Times New Roman" w:hAnsi="Arial" w:cs="Arial"/>
          <w:color w:val="000000"/>
          <w:sz w:val="20"/>
          <w:szCs w:val="20"/>
        </w:rPr>
        <w:t>ác Bên và s</w:t>
      </w:r>
      <w:r w:rsidRPr="000469DC">
        <w:rPr>
          <w:rFonts w:ascii="Arial" w:eastAsia="Times New Roman" w:hAnsi="Arial" w:cs="Arial"/>
          <w:color w:val="000000"/>
          <w:sz w:val="20"/>
          <w:szCs w:val="20"/>
          <w:lang w:val="vi-VN"/>
        </w:rPr>
        <w:t>ẽ kh</w:t>
      </w:r>
      <w:r w:rsidRPr="000469DC">
        <w:rPr>
          <w:rFonts w:ascii="Arial" w:eastAsia="Times New Roman" w:hAnsi="Arial" w:cs="Arial"/>
          <w:color w:val="000000"/>
          <w:sz w:val="20"/>
          <w:szCs w:val="20"/>
        </w:rPr>
        <w:t>ông b</w:t>
      </w:r>
      <w:r w:rsidRPr="000469DC">
        <w:rPr>
          <w:rFonts w:ascii="Arial" w:eastAsia="Times New Roman" w:hAnsi="Arial" w:cs="Arial"/>
          <w:color w:val="000000"/>
          <w:sz w:val="20"/>
          <w:szCs w:val="20"/>
          <w:lang w:val="vi-VN"/>
        </w:rPr>
        <w:t>ị suy đo</w:t>
      </w:r>
      <w:r w:rsidRPr="000469DC">
        <w:rPr>
          <w:rFonts w:ascii="Arial" w:eastAsia="Times New Roman" w:hAnsi="Arial" w:cs="Arial"/>
          <w:color w:val="000000"/>
          <w:sz w:val="20"/>
          <w:szCs w:val="20"/>
        </w:rPr>
        <w:t>án r</w:t>
      </w:r>
      <w:r w:rsidRPr="000469DC">
        <w:rPr>
          <w:rFonts w:ascii="Arial" w:eastAsia="Times New Roman" w:hAnsi="Arial" w:cs="Arial"/>
          <w:color w:val="000000"/>
          <w:sz w:val="20"/>
          <w:szCs w:val="20"/>
          <w:lang w:val="vi-VN"/>
        </w:rPr>
        <w:t>ằng một điều khoản kh</w:t>
      </w:r>
      <w:r w:rsidRPr="000469DC">
        <w:rPr>
          <w:rFonts w:ascii="Arial" w:eastAsia="Times New Roman" w:hAnsi="Arial" w:cs="Arial"/>
          <w:color w:val="000000"/>
          <w:sz w:val="20"/>
          <w:szCs w:val="20"/>
        </w:rPr>
        <w:t>ông rõ nghĩa nào c</w:t>
      </w:r>
      <w:r w:rsidRPr="000469DC">
        <w:rPr>
          <w:rFonts w:ascii="Arial" w:eastAsia="Times New Roman" w:hAnsi="Arial" w:cs="Arial"/>
          <w:color w:val="000000"/>
          <w:sz w:val="20"/>
          <w:szCs w:val="20"/>
          <w:lang w:val="vi-VN"/>
        </w:rPr>
        <w:t>ần phải được giải th</w:t>
      </w:r>
      <w:r w:rsidRPr="000469DC">
        <w:rPr>
          <w:rFonts w:ascii="Arial" w:eastAsia="Times New Roman" w:hAnsi="Arial" w:cs="Arial"/>
          <w:color w:val="000000"/>
          <w:sz w:val="20"/>
          <w:szCs w:val="20"/>
        </w:rPr>
        <w:t>ích theo hư</w:t>
      </w:r>
      <w:r w:rsidRPr="000469DC">
        <w:rPr>
          <w:rFonts w:ascii="Arial" w:eastAsia="Times New Roman" w:hAnsi="Arial" w:cs="Arial"/>
          <w:color w:val="000000"/>
          <w:sz w:val="20"/>
          <w:szCs w:val="20"/>
          <w:lang w:val="vi-VN"/>
        </w:rPr>
        <w:t>ớng c</w:t>
      </w:r>
      <w:r w:rsidRPr="000469DC">
        <w:rPr>
          <w:rFonts w:ascii="Arial" w:eastAsia="Times New Roman" w:hAnsi="Arial" w:cs="Arial"/>
          <w:color w:val="000000"/>
          <w:sz w:val="20"/>
          <w:szCs w:val="20"/>
        </w:rPr>
        <w:t>ó l</w:t>
      </w:r>
      <w:r w:rsidRPr="000469DC">
        <w:rPr>
          <w:rFonts w:ascii="Arial" w:eastAsia="Times New Roman" w:hAnsi="Arial" w:cs="Arial"/>
          <w:color w:val="000000"/>
          <w:sz w:val="20"/>
          <w:szCs w:val="20"/>
          <w:lang w:val="vi-VN"/>
        </w:rPr>
        <w:t>ợi hoặc bất lợi cho bất kỳ B</w:t>
      </w:r>
      <w:r w:rsidRPr="000469DC">
        <w:rPr>
          <w:rFonts w:ascii="Arial" w:eastAsia="Times New Roman" w:hAnsi="Arial" w:cs="Arial"/>
          <w:color w:val="000000"/>
          <w:sz w:val="20"/>
          <w:szCs w:val="20"/>
        </w:rPr>
        <w:t>ên nào.</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20.6</w:t>
      </w:r>
      <w:r w:rsidRPr="000469DC">
        <w:rPr>
          <w:rFonts w:ascii="Arial" w:eastAsia="Times New Roman" w:hAnsi="Arial" w:cs="Arial"/>
          <w:color w:val="000000"/>
          <w:sz w:val="20"/>
          <w:szCs w:val="20"/>
          <w:lang w:val="en"/>
        </w:rPr>
        <w:t> H</w:t>
      </w:r>
      <w:r w:rsidRPr="000469DC">
        <w:rPr>
          <w:rFonts w:ascii="Arial" w:eastAsia="Times New Roman" w:hAnsi="Arial" w:cs="Arial"/>
          <w:color w:val="000000"/>
          <w:sz w:val="20"/>
          <w:szCs w:val="20"/>
          <w:lang w:val="vi-VN"/>
        </w:rPr>
        <w:t>ợp đồng được lập bằng tiếng Việt. Trong qu</w:t>
      </w:r>
      <w:r w:rsidRPr="000469DC">
        <w:rPr>
          <w:rFonts w:ascii="Arial" w:eastAsia="Times New Roman" w:hAnsi="Arial" w:cs="Arial"/>
          <w:color w:val="000000"/>
          <w:sz w:val="20"/>
          <w:szCs w:val="20"/>
        </w:rPr>
        <w:t>á trình th</w:t>
      </w:r>
      <w:r w:rsidRPr="000469DC">
        <w:rPr>
          <w:rFonts w:ascii="Arial" w:eastAsia="Times New Roman" w:hAnsi="Arial" w:cs="Arial"/>
          <w:color w:val="000000"/>
          <w:sz w:val="20"/>
          <w:szCs w:val="20"/>
          <w:lang w:val="vi-VN"/>
        </w:rPr>
        <w:t>ực hiện Hợp đồng m</w:t>
      </w:r>
      <w:r w:rsidRPr="000469DC">
        <w:rPr>
          <w:rFonts w:ascii="Arial" w:eastAsia="Times New Roman" w:hAnsi="Arial" w:cs="Arial"/>
          <w:color w:val="000000"/>
          <w:sz w:val="20"/>
          <w:szCs w:val="20"/>
        </w:rPr>
        <w:t>à Bên B có nhu c</w:t>
      </w:r>
      <w:r w:rsidRPr="000469DC">
        <w:rPr>
          <w:rFonts w:ascii="Arial" w:eastAsia="Times New Roman" w:hAnsi="Arial" w:cs="Arial"/>
          <w:color w:val="000000"/>
          <w:sz w:val="20"/>
          <w:szCs w:val="20"/>
          <w:lang w:val="vi-VN"/>
        </w:rPr>
        <w:t>ầu dịch Hợp đồng sang ng</w:t>
      </w:r>
      <w:r w:rsidRPr="000469DC">
        <w:rPr>
          <w:rFonts w:ascii="Arial" w:eastAsia="Times New Roman" w:hAnsi="Arial" w:cs="Arial"/>
          <w:color w:val="000000"/>
          <w:sz w:val="20"/>
          <w:szCs w:val="20"/>
        </w:rPr>
        <w:t>ôn ng</w:t>
      </w:r>
      <w:r w:rsidRPr="000469DC">
        <w:rPr>
          <w:rFonts w:ascii="Arial" w:eastAsia="Times New Roman" w:hAnsi="Arial" w:cs="Arial"/>
          <w:color w:val="000000"/>
          <w:sz w:val="20"/>
          <w:szCs w:val="20"/>
          <w:lang w:val="vi-VN"/>
        </w:rPr>
        <w:t>ữ kh</w:t>
      </w:r>
      <w:r w:rsidRPr="000469DC">
        <w:rPr>
          <w:rFonts w:ascii="Arial" w:eastAsia="Times New Roman" w:hAnsi="Arial" w:cs="Arial"/>
          <w:color w:val="000000"/>
          <w:sz w:val="20"/>
          <w:szCs w:val="20"/>
        </w:rPr>
        <w:t>ác ngoài ti</w:t>
      </w:r>
      <w:r w:rsidRPr="000469DC">
        <w:rPr>
          <w:rFonts w:ascii="Arial" w:eastAsia="Times New Roman" w:hAnsi="Arial" w:cs="Arial"/>
          <w:color w:val="000000"/>
          <w:sz w:val="20"/>
          <w:szCs w:val="20"/>
          <w:lang w:val="vi-VN"/>
        </w:rPr>
        <w:t>ếng Việt, nếu c</w:t>
      </w:r>
      <w:r w:rsidRPr="000469DC">
        <w:rPr>
          <w:rFonts w:ascii="Arial" w:eastAsia="Times New Roman" w:hAnsi="Arial" w:cs="Arial"/>
          <w:color w:val="000000"/>
          <w:sz w:val="20"/>
          <w:szCs w:val="20"/>
        </w:rPr>
        <w:t>ó s</w:t>
      </w:r>
      <w:r w:rsidRPr="000469DC">
        <w:rPr>
          <w:rFonts w:ascii="Arial" w:eastAsia="Times New Roman" w:hAnsi="Arial" w:cs="Arial"/>
          <w:color w:val="000000"/>
          <w:sz w:val="20"/>
          <w:szCs w:val="20"/>
          <w:lang w:val="vi-VN"/>
        </w:rPr>
        <w:t>ự kh</w:t>
      </w:r>
      <w:r w:rsidRPr="000469DC">
        <w:rPr>
          <w:rFonts w:ascii="Arial" w:eastAsia="Times New Roman" w:hAnsi="Arial" w:cs="Arial"/>
          <w:color w:val="000000"/>
          <w:sz w:val="20"/>
          <w:szCs w:val="20"/>
        </w:rPr>
        <w:t>ông th</w:t>
      </w:r>
      <w:r w:rsidRPr="000469DC">
        <w:rPr>
          <w:rFonts w:ascii="Arial" w:eastAsia="Times New Roman" w:hAnsi="Arial" w:cs="Arial"/>
          <w:color w:val="000000"/>
          <w:sz w:val="20"/>
          <w:szCs w:val="20"/>
          <w:lang w:val="vi-VN"/>
        </w:rPr>
        <w:t>ống nhất giữa nội dung bản dịch v</w:t>
      </w:r>
      <w:r w:rsidRPr="000469DC">
        <w:rPr>
          <w:rFonts w:ascii="Arial" w:eastAsia="Times New Roman" w:hAnsi="Arial" w:cs="Arial"/>
          <w:color w:val="000000"/>
          <w:sz w:val="20"/>
          <w:szCs w:val="20"/>
        </w:rPr>
        <w:t>à b</w:t>
      </w:r>
      <w:r w:rsidRPr="000469DC">
        <w:rPr>
          <w:rFonts w:ascii="Arial" w:eastAsia="Times New Roman" w:hAnsi="Arial" w:cs="Arial"/>
          <w:color w:val="000000"/>
          <w:sz w:val="20"/>
          <w:szCs w:val="20"/>
          <w:lang w:val="vi-VN"/>
        </w:rPr>
        <w:t>ản gốc tiếng Việt th</w:t>
      </w:r>
      <w:r w:rsidRPr="000469DC">
        <w:rPr>
          <w:rFonts w:ascii="Arial" w:eastAsia="Times New Roman" w:hAnsi="Arial" w:cs="Arial"/>
          <w:color w:val="000000"/>
          <w:sz w:val="20"/>
          <w:szCs w:val="20"/>
        </w:rPr>
        <w:t>ì n</w:t>
      </w:r>
      <w:r w:rsidRPr="000469DC">
        <w:rPr>
          <w:rFonts w:ascii="Arial" w:eastAsia="Times New Roman" w:hAnsi="Arial" w:cs="Arial"/>
          <w:color w:val="000000"/>
          <w:sz w:val="20"/>
          <w:szCs w:val="20"/>
          <w:lang w:val="vi-VN"/>
        </w:rPr>
        <w:t>ội dung của bản gốc tiếng Việt được ưu ti</w:t>
      </w:r>
      <w:r w:rsidRPr="000469DC">
        <w:rPr>
          <w:rFonts w:ascii="Arial" w:eastAsia="Times New Roman" w:hAnsi="Arial" w:cs="Arial"/>
          <w:color w:val="000000"/>
          <w:sz w:val="20"/>
          <w:szCs w:val="20"/>
        </w:rPr>
        <w:t>ên áp d</w:t>
      </w:r>
      <w:r w:rsidRPr="000469DC">
        <w:rPr>
          <w:rFonts w:ascii="Arial" w:eastAsia="Times New Roman" w:hAnsi="Arial" w:cs="Arial"/>
          <w:color w:val="000000"/>
          <w:sz w:val="20"/>
          <w:szCs w:val="20"/>
          <w:lang w:val="vi-VN"/>
        </w:rPr>
        <w:t>ụng.</w:t>
      </w:r>
    </w:p>
    <w:p w:rsidR="000469DC" w:rsidRPr="000469DC" w:rsidRDefault="000469DC" w:rsidP="000469DC">
      <w:pPr>
        <w:shd w:val="clear" w:color="auto" w:fill="FFFFFF"/>
        <w:spacing w:before="120" w:after="120" w:line="234" w:lineRule="atLeast"/>
        <w:rPr>
          <w:rFonts w:ascii="Arial" w:eastAsia="Times New Roman" w:hAnsi="Arial" w:cs="Arial"/>
          <w:color w:val="000000"/>
          <w:sz w:val="18"/>
          <w:szCs w:val="18"/>
        </w:rPr>
      </w:pPr>
      <w:r w:rsidRPr="000469DC">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469DC" w:rsidRPr="000469DC" w:rsidTr="000469DC">
        <w:trPr>
          <w:tblCellSpacing w:w="0" w:type="dxa"/>
        </w:trPr>
        <w:tc>
          <w:tcPr>
            <w:tcW w:w="2500" w:type="pct"/>
            <w:shd w:val="clear" w:color="auto" w:fill="auto"/>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w:t>
            </w:r>
            <w:r w:rsidRPr="000469DC">
              <w:rPr>
                <w:rFonts w:ascii="Arial" w:eastAsia="Times New Roman" w:hAnsi="Arial" w:cs="Arial"/>
                <w:b/>
                <w:bCs/>
                <w:color w:val="000000"/>
                <w:sz w:val="20"/>
                <w:szCs w:val="20"/>
                <w:lang w:val="vi-VN"/>
              </w:rPr>
              <w:t>ẠI DIỆN B</w:t>
            </w:r>
            <w:r w:rsidRPr="000469DC">
              <w:rPr>
                <w:rFonts w:ascii="Arial" w:eastAsia="Times New Roman" w:hAnsi="Arial" w:cs="Arial"/>
                <w:b/>
                <w:bCs/>
                <w:color w:val="000000"/>
                <w:sz w:val="20"/>
                <w:szCs w:val="20"/>
              </w:rPr>
              <w:t>ÊN A</w:t>
            </w:r>
          </w:p>
        </w:tc>
        <w:tc>
          <w:tcPr>
            <w:tcW w:w="2500" w:type="pct"/>
            <w:shd w:val="clear" w:color="auto" w:fill="auto"/>
            <w:hideMark/>
          </w:tcPr>
          <w:p w:rsidR="000469DC" w:rsidRPr="000469DC" w:rsidRDefault="000469DC" w:rsidP="000469DC">
            <w:pPr>
              <w:spacing w:before="120" w:after="120" w:line="234" w:lineRule="atLeast"/>
              <w:jc w:val="center"/>
              <w:rPr>
                <w:rFonts w:ascii="Arial" w:eastAsia="Times New Roman" w:hAnsi="Arial" w:cs="Arial"/>
                <w:color w:val="000000"/>
                <w:sz w:val="18"/>
                <w:szCs w:val="18"/>
              </w:rPr>
            </w:pPr>
            <w:r w:rsidRPr="000469DC">
              <w:rPr>
                <w:rFonts w:ascii="Arial" w:eastAsia="Times New Roman" w:hAnsi="Arial" w:cs="Arial"/>
                <w:b/>
                <w:bCs/>
                <w:color w:val="000000"/>
                <w:sz w:val="20"/>
                <w:szCs w:val="20"/>
                <w:lang w:val="en"/>
              </w:rPr>
              <w:t>Đ</w:t>
            </w:r>
            <w:r w:rsidRPr="000469DC">
              <w:rPr>
                <w:rFonts w:ascii="Arial" w:eastAsia="Times New Roman" w:hAnsi="Arial" w:cs="Arial"/>
                <w:b/>
                <w:bCs/>
                <w:color w:val="000000"/>
                <w:sz w:val="20"/>
                <w:szCs w:val="20"/>
                <w:lang w:val="vi-VN"/>
              </w:rPr>
              <w:t>ẠI DIỆN B</w:t>
            </w:r>
            <w:r w:rsidRPr="000469DC">
              <w:rPr>
                <w:rFonts w:ascii="Arial" w:eastAsia="Times New Roman" w:hAnsi="Arial" w:cs="Arial"/>
                <w:b/>
                <w:bCs/>
                <w:color w:val="000000"/>
                <w:sz w:val="20"/>
                <w:szCs w:val="20"/>
              </w:rPr>
              <w:t>ÊN B</w:t>
            </w:r>
            <w:r w:rsidRPr="000469DC">
              <w:rPr>
                <w:rFonts w:ascii="Arial" w:eastAsia="Times New Roman" w:hAnsi="Arial" w:cs="Arial"/>
                <w:b/>
                <w:bCs/>
                <w:color w:val="000000"/>
                <w:sz w:val="20"/>
                <w:szCs w:val="20"/>
              </w:rPr>
              <w:br/>
            </w:r>
          </w:p>
        </w:tc>
      </w:tr>
    </w:tbl>
    <w:p w:rsidR="002E4B08" w:rsidRDefault="002E4B08">
      <w:bookmarkStart w:id="2" w:name="_GoBack"/>
      <w:bookmarkEnd w:id="2"/>
    </w:p>
    <w:sectPr w:rsidR="002E4B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DC"/>
    <w:rsid w:val="000469DC"/>
    <w:rsid w:val="002E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7007E-2677-446B-B1AB-C260A705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9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6372</Words>
  <Characters>36324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2024-07-05T02:58:00Z</dcterms:created>
  <dcterms:modified xsi:type="dcterms:W3CDTF">2024-07-05T02:59:00Z</dcterms:modified>
</cp:coreProperties>
</file>