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340"/>
        <w:gridCol w:w="5732"/>
      </w:tblGrid>
      <w:tr w:rsidR="00FE7F2A" w:rsidRPr="00FE7F2A">
        <w:trPr>
          <w:trHeight w:val="1391"/>
        </w:trPr>
        <w:tc>
          <w:tcPr>
            <w:tcW w:w="1841" w:type="pct"/>
          </w:tcPr>
          <w:p w:rsidR="00CE4523" w:rsidRPr="00FE7F2A" w:rsidRDefault="00CE4523" w:rsidP="00CE4523">
            <w:pPr>
              <w:widowControl w:val="0"/>
              <w:spacing w:line="360" w:lineRule="exact"/>
              <w:jc w:val="center"/>
              <w:rPr>
                <w:color w:val="000000"/>
                <w:sz w:val="26"/>
                <w:szCs w:val="26"/>
              </w:rPr>
            </w:pPr>
          </w:p>
        </w:tc>
        <w:tc>
          <w:tcPr>
            <w:tcW w:w="3159" w:type="pct"/>
          </w:tcPr>
          <w:p w:rsidR="00CE4523" w:rsidRPr="00FE7F2A" w:rsidRDefault="00CE4523" w:rsidP="00CE4523">
            <w:pPr>
              <w:widowControl w:val="0"/>
              <w:spacing w:line="360" w:lineRule="exact"/>
              <w:jc w:val="center"/>
              <w:outlineLvl w:val="8"/>
              <w:rPr>
                <w:b/>
                <w:bCs/>
                <w:color w:val="000000"/>
                <w:sz w:val="26"/>
                <w:szCs w:val="26"/>
              </w:rPr>
            </w:pPr>
            <w:r w:rsidRPr="00FE7F2A">
              <w:rPr>
                <w:b/>
                <w:bCs/>
                <w:color w:val="000000"/>
                <w:sz w:val="26"/>
                <w:szCs w:val="26"/>
              </w:rPr>
              <w:t>CỘNG HÒA XÃ HỘI CHỦ NGHĨA VIỆT NAM</w:t>
            </w:r>
          </w:p>
          <w:p w:rsidR="00CE4523" w:rsidRPr="00FE7F2A" w:rsidRDefault="00CE4523" w:rsidP="00CE4523">
            <w:pPr>
              <w:widowControl w:val="0"/>
              <w:spacing w:line="360" w:lineRule="exact"/>
              <w:jc w:val="center"/>
              <w:rPr>
                <w:b/>
                <w:bCs/>
                <w:color w:val="000000"/>
                <w:sz w:val="26"/>
                <w:szCs w:val="26"/>
              </w:rPr>
            </w:pPr>
            <w:r w:rsidRPr="00FE7F2A">
              <w:rPr>
                <w:b/>
                <w:bCs/>
                <w:color w:val="000000"/>
                <w:sz w:val="26"/>
                <w:szCs w:val="26"/>
              </w:rPr>
              <w:t>Độc lập - Tự do - Hạnh phúc</w:t>
            </w:r>
          </w:p>
          <w:p w:rsidR="00CE4523" w:rsidRPr="00FE7F2A" w:rsidRDefault="00A840E5" w:rsidP="00CE4523">
            <w:pPr>
              <w:widowControl w:val="0"/>
              <w:spacing w:line="360" w:lineRule="exact"/>
              <w:jc w:val="center"/>
              <w:rPr>
                <w:b/>
                <w:bCs/>
                <w:color w:val="000000"/>
                <w:sz w:val="26"/>
                <w:szCs w:val="26"/>
                <w:vertAlign w:val="superscript"/>
              </w:rPr>
            </w:pPr>
            <w:r w:rsidRPr="00FE7F2A">
              <w:rPr>
                <w:b/>
                <w:bCs/>
                <w:noProof/>
                <w:color w:val="000000"/>
                <w:sz w:val="26"/>
                <w:szCs w:val="26"/>
                <w:vertAlign w:val="superscript"/>
              </w:rPr>
              <mc:AlternateContent>
                <mc:Choice Requires="wps">
                  <w:drawing>
                    <wp:anchor distT="0" distB="0" distL="114300" distR="114300" simplePos="0" relativeHeight="251651072" behindDoc="0" locked="0" layoutInCell="1" allowOverlap="1">
                      <wp:simplePos x="0" y="0"/>
                      <wp:positionH relativeFrom="column">
                        <wp:posOffset>843280</wp:posOffset>
                      </wp:positionH>
                      <wp:positionV relativeFrom="paragraph">
                        <wp:posOffset>44450</wp:posOffset>
                      </wp:positionV>
                      <wp:extent cx="2011680" cy="0"/>
                      <wp:effectExtent l="8890" t="12065" r="8255" b="6985"/>
                      <wp:wrapNone/>
                      <wp:docPr id="36" name="Line 13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778482" id="Line 132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3.5pt" to="22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JxFg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g6x0iR&#10;Dmb0LBRH2XSSzUN7euMKiKrUzoYC6Vm9mGdNvzukdNUSdeCR5uvFQGoWMpI3KWHjDFyy7z9rBjHk&#10;6HXs1bmxXYCELqBzHMnlPhJ+9ojCIXQlmy9gcnTwJaQYEo11/hPXHQpGiSXwjsDk9Ox8IEKKISTc&#10;o/RWSBknLhXqS7ycTWYxwWkpWHCGMGcP+0padCJBM/GLVYHnMczqo2IRrOWEbW62J0JebbhcqoAH&#10;pQCdm3UVxY9lutwsNot8lE/mm1Ge1vXo47bKR/Nt9mFWT+uqqrOfgVqWF61gjKvAbhBolv+dAG5P&#10;5Sqtu0TvbUjeosd+AdnhH0nHWYbxXYWw1+yys8OMQZMx+PZ+gugf92A/vvL1LwAAAP//AwBQSwME&#10;FAAGAAgAAAAhADv+uOvbAAAABwEAAA8AAABkcnMvZG93bnJldi54bWxMj8FOwzAQRO9I/IO1SFyq&#10;1iGtWghxKgTkxqUFxHUbL0lEvE5jtw18PQsXOD7NauZtvh5dp440hNazgatZAoq48rbl2sDLczm9&#10;BhUissXOMxn4pADr4vwsx8z6E2/ouI21khIOGRpoYuwzrUPVkMMw8z2xZO9+cBgFh1rbAU9S7jqd&#10;JslSO2xZFhrs6b6h6mN7cAZC+Ur78mtSTZK3ee0p3T88PaIxlxfj3S2oSGP8O4YffVGHQpx2/sA2&#10;qE54nop6NLCSlyRfLG6WoHa/rItc//cvvgEAAP//AwBQSwECLQAUAAYACAAAACEAtoM4kv4AAADh&#10;AQAAEwAAAAAAAAAAAAAAAAAAAAAAW0NvbnRlbnRfVHlwZXNdLnhtbFBLAQItABQABgAIAAAAIQA4&#10;/SH/1gAAAJQBAAALAAAAAAAAAAAAAAAAAC8BAABfcmVscy8ucmVsc1BLAQItABQABgAIAAAAIQDK&#10;DsJxFgIAAC0EAAAOAAAAAAAAAAAAAAAAAC4CAABkcnMvZTJvRG9jLnhtbFBLAQItABQABgAIAAAA&#10;IQA7/rjr2wAAAAcBAAAPAAAAAAAAAAAAAAAAAHAEAABkcnMvZG93bnJldi54bWxQSwUGAAAAAAQA&#10;BADzAAAAeAUAAAAA&#10;"/>
                  </w:pict>
                </mc:Fallback>
              </mc:AlternateContent>
            </w:r>
          </w:p>
        </w:tc>
      </w:tr>
    </w:tbl>
    <w:p w:rsidR="00E11E05" w:rsidRPr="00FE7F2A" w:rsidRDefault="00E11E05" w:rsidP="00FE7F2A">
      <w:pPr>
        <w:widowControl w:val="0"/>
        <w:jc w:val="center"/>
        <w:rPr>
          <w:b/>
          <w:bCs/>
          <w:color w:val="000000"/>
          <w:sz w:val="32"/>
          <w:szCs w:val="32"/>
        </w:rPr>
      </w:pPr>
      <w:r w:rsidRPr="00FE7F2A">
        <w:rPr>
          <w:b/>
          <w:bCs/>
          <w:color w:val="000000"/>
          <w:szCs w:val="32"/>
        </w:rPr>
        <w:t>NGHỊ ĐỊNH</w:t>
      </w:r>
    </w:p>
    <w:p w:rsidR="00E11E05" w:rsidRPr="00FE7F2A" w:rsidRDefault="00E11E05" w:rsidP="00FE7F2A">
      <w:pPr>
        <w:pStyle w:val="Heading6"/>
        <w:widowControl w:val="0"/>
        <w:spacing w:before="0" w:after="0"/>
        <w:jc w:val="center"/>
        <w:rPr>
          <w:color w:val="000000"/>
          <w:sz w:val="28"/>
          <w:szCs w:val="28"/>
        </w:rPr>
      </w:pPr>
      <w:r w:rsidRPr="00FE7F2A">
        <w:rPr>
          <w:color w:val="000000"/>
          <w:sz w:val="28"/>
          <w:szCs w:val="28"/>
        </w:rPr>
        <w:t>Quy định về điều kiện kinh doanh dịch vụ</w:t>
      </w:r>
    </w:p>
    <w:p w:rsidR="00E11E05" w:rsidRPr="00FE7F2A" w:rsidRDefault="00E11E05" w:rsidP="00FE7F2A">
      <w:pPr>
        <w:pStyle w:val="Heading6"/>
        <w:widowControl w:val="0"/>
        <w:spacing w:before="0" w:after="0"/>
        <w:jc w:val="center"/>
        <w:rPr>
          <w:color w:val="000000"/>
          <w:sz w:val="28"/>
          <w:szCs w:val="28"/>
        </w:rPr>
      </w:pPr>
      <w:r w:rsidRPr="00FE7F2A">
        <w:rPr>
          <w:color w:val="000000"/>
          <w:sz w:val="28"/>
          <w:szCs w:val="28"/>
        </w:rPr>
        <w:t>đào tạo lái xe ô tô và dịch vụ sát hạch lái xe</w:t>
      </w:r>
    </w:p>
    <w:p w:rsidR="00CE4523" w:rsidRPr="00FE7F2A" w:rsidRDefault="00A840E5" w:rsidP="00CE4523">
      <w:pPr>
        <w:widowControl w:val="0"/>
        <w:rPr>
          <w:color w:val="000000"/>
        </w:rPr>
      </w:pPr>
      <w:r w:rsidRPr="00FE7F2A">
        <w:rPr>
          <w:noProof/>
          <w:color w:val="000000"/>
        </w:rPr>
        <mc:AlternateContent>
          <mc:Choice Requires="wps">
            <w:drawing>
              <wp:anchor distT="0" distB="0" distL="114300" distR="114300" simplePos="0" relativeHeight="251652096" behindDoc="0" locked="0" layoutInCell="1" allowOverlap="1">
                <wp:simplePos x="0" y="0"/>
                <wp:positionH relativeFrom="column">
                  <wp:posOffset>2343150</wp:posOffset>
                </wp:positionH>
                <wp:positionV relativeFrom="paragraph">
                  <wp:posOffset>30480</wp:posOffset>
                </wp:positionV>
                <wp:extent cx="1306830" cy="0"/>
                <wp:effectExtent l="13335" t="8890" r="13335" b="10160"/>
                <wp:wrapNone/>
                <wp:docPr id="35" name="Line 13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DD19B5" id="Line 132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4pt" to="28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JoFwIAAC0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8WSGkSId&#10;9OhZKI6ySZ7H8vTGFWBVqZ0NCdKzejHPmn53SOmqJerAI83XiwHXLBQ0eeMSLs5AkH3/WTOwIUev&#10;Y63Oje0CJFQBnWNLLveW8LNHFB6zSTpfTKBzdNAlpBgcjXX+E9cdCkKJJfCOwOT07HwgQorBJMRR&#10;eiukjB2XCvUlXs7yWXRwWgoWlMHM2cO+khadSJiZ+MWsQPNoZvVRsQjWcsI2N9kTIa8yBJcq4EEq&#10;QOcmXYfixzJdbhabxXQ0zeeb0TSt69HHbTUdzbfZh1k9qauqzn4Gatm0aAVjXAV2w4Bm078bgNuq&#10;XEfrPqL3MiRv0WO9gOzwj6RjL0P7wka5Yq/ZZWeHHsNMRuPb/oShf7yD/Ljl618AAAD//wMAUEsD&#10;BBQABgAIAAAAIQCd4QKu3AAAAAcBAAAPAAAAZHJzL2Rvd25yZXYueG1sTI9BT8JAEIXvJv6HzZh4&#10;IbIVFKF2S4zamxdR43Xojm1jd7Z0Fyj+egcuepuX9/Lme9lycK3aUR8azwauxwko4tLbhisD72/F&#10;1RxUiMgWW89k4EABlvn5WYap9Xt+pd0qVkpKOKRooI6xS7UOZU0Ow9h3xOJ9+d5hFNlX2va4l3LX&#10;6kmSzLTDhuVDjR091lR+r7bOQCg+aFP8jMpR8jmtPE02Ty/PaMzlxfBwDyrSEP/CcMQXdMiFae23&#10;bINqDUxnC9kSDdzIAvFv747H+qR1nun//PkvAAAA//8DAFBLAQItABQABgAIAAAAIQC2gziS/gAA&#10;AOEBAAATAAAAAAAAAAAAAAAAAAAAAABbQ29udGVudF9UeXBlc10ueG1sUEsBAi0AFAAGAAgAAAAh&#10;ADj9If/WAAAAlAEAAAsAAAAAAAAAAAAAAAAALwEAAF9yZWxzLy5yZWxzUEsBAi0AFAAGAAgAAAAh&#10;AIaDUmgXAgAALQQAAA4AAAAAAAAAAAAAAAAALgIAAGRycy9lMm9Eb2MueG1sUEsBAi0AFAAGAAgA&#10;AAAhAJ3hAq7cAAAABwEAAA8AAAAAAAAAAAAAAAAAcQQAAGRycy9kb3ducmV2LnhtbFBLBQYAAAAA&#10;BAAEAPMAAAB6BQAAAAA=&#10;"/>
            </w:pict>
          </mc:Fallback>
        </mc:AlternateContent>
      </w:r>
    </w:p>
    <w:p w:rsidR="00E11E05" w:rsidRPr="00FE7F2A" w:rsidRDefault="00E11E05" w:rsidP="000B1E81">
      <w:pPr>
        <w:widowControl w:val="0"/>
        <w:spacing w:before="120" w:after="120"/>
        <w:ind w:firstLine="454"/>
        <w:jc w:val="both"/>
        <w:rPr>
          <w:color w:val="000000"/>
        </w:rPr>
      </w:pPr>
      <w:r w:rsidRPr="00FE7F2A">
        <w:rPr>
          <w:color w:val="000000"/>
          <w:spacing w:val="-2"/>
        </w:rPr>
        <w:t>Nghị định số 65/2016/NĐ-CP ngày 01 tháng 7 năm 2016 của Chính phủ</w:t>
      </w:r>
      <w:r w:rsidRPr="00FE7F2A">
        <w:rPr>
          <w:b/>
          <w:color w:val="000000"/>
          <w:spacing w:val="-2"/>
        </w:rPr>
        <w:t xml:space="preserve"> </w:t>
      </w:r>
      <w:r w:rsidRPr="00FE7F2A">
        <w:rPr>
          <w:color w:val="000000"/>
        </w:rPr>
        <w:t>quy định về điều kiện kinh doanh dịch vụ đào tạo lái xe ô tô và dịch vụ sát hạch lái xe, có hiệu lực kể từ ngày 01 tháng 7 năm 2016, được sửa đổi, bổ sung bởi:</w:t>
      </w:r>
    </w:p>
    <w:p w:rsidR="00E11E05" w:rsidRPr="00FE7F2A" w:rsidRDefault="00E11E05" w:rsidP="000B1E81">
      <w:pPr>
        <w:widowControl w:val="0"/>
        <w:spacing w:before="120" w:after="120"/>
        <w:ind w:firstLine="454"/>
        <w:jc w:val="both"/>
        <w:rPr>
          <w:iCs/>
          <w:color w:val="000000"/>
          <w:spacing w:val="-6"/>
        </w:rPr>
      </w:pPr>
      <w:r w:rsidRPr="00FE7F2A">
        <w:rPr>
          <w:color w:val="000000"/>
        </w:rPr>
        <w:t xml:space="preserve">1. Nghị định số 138/2018/NĐ-CP ngày 08 tháng 10 năm 2018 của Chính phủ sửa </w:t>
      </w:r>
      <w:r w:rsidRPr="00FE7F2A">
        <w:rPr>
          <w:color w:val="000000"/>
          <w:spacing w:val="-6"/>
        </w:rPr>
        <w:t xml:space="preserve">đổi, bổ sung </w:t>
      </w:r>
      <w:r w:rsidRPr="00FE7F2A">
        <w:rPr>
          <w:iCs/>
          <w:color w:val="000000"/>
          <w:spacing w:val="-6"/>
          <w:lang w:val="vi-VN"/>
        </w:rPr>
        <w:t>một số điều Nghị định số 65/2016/NĐ-CP ngày 01 tháng 7 năm 2016 của Chính phủ quy định về kinh doanh dịch vụ cơ sở đào tạo lái xe ô tô và dịch vụ sát hạch l</w:t>
      </w:r>
      <w:r w:rsidRPr="00FE7F2A">
        <w:rPr>
          <w:iCs/>
          <w:color w:val="000000"/>
          <w:spacing w:val="-6"/>
        </w:rPr>
        <w:t>á</w:t>
      </w:r>
      <w:r w:rsidRPr="00FE7F2A">
        <w:rPr>
          <w:iCs/>
          <w:color w:val="000000"/>
          <w:spacing w:val="-6"/>
          <w:lang w:val="vi-VN"/>
        </w:rPr>
        <w:t>i xe</w:t>
      </w:r>
      <w:r w:rsidRPr="00FE7F2A">
        <w:rPr>
          <w:iCs/>
          <w:color w:val="000000"/>
          <w:spacing w:val="-6"/>
        </w:rPr>
        <w:t>, có hiệu lực kể từ ngày 01 tháng 12 năm 2018.</w:t>
      </w:r>
    </w:p>
    <w:p w:rsidR="00E11E05" w:rsidRPr="00FE7F2A" w:rsidRDefault="00E11E05" w:rsidP="000B1E81">
      <w:pPr>
        <w:widowControl w:val="0"/>
        <w:spacing w:before="120" w:after="120"/>
        <w:ind w:firstLine="454"/>
        <w:jc w:val="both"/>
        <w:rPr>
          <w:color w:val="000000"/>
          <w:spacing w:val="4"/>
        </w:rPr>
      </w:pPr>
      <w:r w:rsidRPr="00FE7F2A">
        <w:rPr>
          <w:iCs/>
          <w:color w:val="000000"/>
        </w:rPr>
        <w:t xml:space="preserve">2. </w:t>
      </w:r>
      <w:r w:rsidRPr="00FE7F2A">
        <w:rPr>
          <w:iCs/>
          <w:color w:val="000000"/>
          <w:spacing w:val="4"/>
        </w:rPr>
        <w:t xml:space="preserve">Nghị định số </w:t>
      </w:r>
      <w:r w:rsidRPr="00FE7F2A">
        <w:rPr>
          <w:color w:val="000000"/>
          <w:spacing w:val="4"/>
        </w:rPr>
        <w:t xml:space="preserve">70/2022/NĐ-CP </w:t>
      </w:r>
      <w:r w:rsidRPr="00FE7F2A">
        <w:rPr>
          <w:iCs/>
          <w:color w:val="000000"/>
          <w:spacing w:val="4"/>
        </w:rPr>
        <w:t xml:space="preserve">ngày 27 tháng 9 năm 2022 của Chính phủ </w:t>
      </w:r>
      <w:r w:rsidRPr="00FE7F2A">
        <w:rPr>
          <w:color w:val="000000"/>
          <w:spacing w:val="4"/>
        </w:rPr>
        <w:t>sửa đổi, bổ sung một số điều của các Nghị định quy định liên quan đến hoạt động kinh doanh trong lĩnh vực đường bộ, có hiệu lực kể từ ngày 01 tháng 11 năm 2022.</w:t>
      </w:r>
    </w:p>
    <w:p w:rsidR="000B1E81" w:rsidRPr="00FE7F2A" w:rsidRDefault="000B1E81" w:rsidP="000B1E81">
      <w:pPr>
        <w:widowControl w:val="0"/>
        <w:spacing w:before="120" w:after="120"/>
        <w:ind w:firstLine="454"/>
        <w:jc w:val="both"/>
        <w:rPr>
          <w:iCs/>
          <w:color w:val="000000"/>
          <w:spacing w:val="4"/>
        </w:rPr>
      </w:pPr>
      <w:r w:rsidRPr="00FE7F2A">
        <w:rPr>
          <w:color w:val="000000"/>
          <w:spacing w:val="4"/>
        </w:rPr>
        <w:t xml:space="preserve">3. </w:t>
      </w:r>
      <w:r w:rsidR="00C44C67" w:rsidRPr="00FE7F2A">
        <w:rPr>
          <w:color w:val="000000"/>
          <w:spacing w:val="4"/>
        </w:rPr>
        <w:t xml:space="preserve">Nghị định số </w:t>
      </w:r>
      <w:r w:rsidR="00C44C67" w:rsidRPr="00FE7F2A">
        <w:rPr>
          <w:bCs/>
          <w:color w:val="000000"/>
          <w:lang w:val="nl-NL"/>
        </w:rPr>
        <w:t>41/202</w:t>
      </w:r>
      <w:r w:rsidR="00C44C67" w:rsidRPr="00FE7F2A">
        <w:rPr>
          <w:bCs/>
          <w:color w:val="000000"/>
          <w:lang w:val="vi-VN"/>
        </w:rPr>
        <w:t>4</w:t>
      </w:r>
      <w:r w:rsidR="00C44C67" w:rsidRPr="00FE7F2A">
        <w:rPr>
          <w:bCs/>
          <w:color w:val="000000"/>
          <w:lang w:val="nl-NL"/>
        </w:rPr>
        <w:t xml:space="preserve">/NĐ-CP </w:t>
      </w:r>
      <w:r w:rsidR="00C44C67" w:rsidRPr="00FE7F2A">
        <w:rPr>
          <w:color w:val="000000"/>
        </w:rPr>
        <w:t>ngày 16 tháng 4 năm 20</w:t>
      </w:r>
      <w:r w:rsidR="00C44C67" w:rsidRPr="00FE7F2A">
        <w:rPr>
          <w:color w:val="000000"/>
          <w:lang w:val="vi-VN"/>
        </w:rPr>
        <w:t>24</w:t>
      </w:r>
      <w:r w:rsidR="00C44C67" w:rsidRPr="00FE7F2A">
        <w:rPr>
          <w:color w:val="000000"/>
        </w:rPr>
        <w:t xml:space="preserve"> của Chính phủ </w:t>
      </w:r>
      <w:r w:rsidR="00C44C67" w:rsidRPr="00FE7F2A">
        <w:rPr>
          <w:iCs/>
          <w:color w:val="000000"/>
          <w:lang w:val="vi-VN"/>
        </w:rPr>
        <w:t>s</w:t>
      </w:r>
      <w:r w:rsidR="00C44C67"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00C44C67" w:rsidRPr="00FE7F2A">
        <w:rPr>
          <w:color w:val="000000"/>
        </w:rPr>
        <w:t xml:space="preserve">, có hiệu lực kể </w:t>
      </w:r>
      <w:r w:rsidR="00C44C67" w:rsidRPr="00FE7F2A">
        <w:rPr>
          <w:color w:val="000000"/>
          <w:lang w:val="nl-NL"/>
        </w:rPr>
        <w:t>từ ngày 01 tháng 6 năm 2024.</w:t>
      </w:r>
    </w:p>
    <w:p w:rsidR="00E11E05" w:rsidRPr="00FE7F2A" w:rsidRDefault="00E11E05" w:rsidP="000B1E81">
      <w:pPr>
        <w:widowControl w:val="0"/>
        <w:spacing w:before="120" w:after="120"/>
        <w:ind w:firstLine="454"/>
        <w:jc w:val="both"/>
        <w:rPr>
          <w:i/>
          <w:color w:val="000000"/>
        </w:rPr>
      </w:pPr>
      <w:r w:rsidRPr="00FE7F2A">
        <w:rPr>
          <w:i/>
          <w:color w:val="000000"/>
          <w:spacing w:val="4"/>
        </w:rPr>
        <w:t>Căn cứ Luật tổ chức Chính phủ ngày 19 tháng 6 năm 2015</w:t>
      </w:r>
      <w:r w:rsidRPr="00FE7F2A">
        <w:rPr>
          <w:i/>
          <w:color w:val="000000"/>
        </w:rPr>
        <w:t>;</w:t>
      </w:r>
    </w:p>
    <w:p w:rsidR="00E11E05" w:rsidRPr="00FE7F2A" w:rsidRDefault="00E11E05" w:rsidP="000B1E81">
      <w:pPr>
        <w:widowControl w:val="0"/>
        <w:spacing w:before="120" w:after="120"/>
        <w:ind w:firstLine="454"/>
        <w:jc w:val="both"/>
        <w:rPr>
          <w:i/>
          <w:color w:val="000000"/>
        </w:rPr>
      </w:pPr>
      <w:r w:rsidRPr="00FE7F2A">
        <w:rPr>
          <w:i/>
          <w:color w:val="000000"/>
        </w:rPr>
        <w:t>Căn cứ Luật đầu tư ngày 26 tháng 11 năm 2014;</w:t>
      </w:r>
    </w:p>
    <w:p w:rsidR="00E11E05" w:rsidRPr="00FE7F2A" w:rsidRDefault="00E11E05" w:rsidP="000B1E81">
      <w:pPr>
        <w:widowControl w:val="0"/>
        <w:spacing w:before="120" w:after="120"/>
        <w:ind w:firstLine="454"/>
        <w:jc w:val="both"/>
        <w:rPr>
          <w:i/>
          <w:color w:val="000000"/>
        </w:rPr>
      </w:pPr>
      <w:r w:rsidRPr="00FE7F2A">
        <w:rPr>
          <w:i/>
          <w:color w:val="000000"/>
        </w:rPr>
        <w:t>Căn cứ Luật giao thông đường bộ ngày 13 tháng 11 năm 2008;</w:t>
      </w:r>
    </w:p>
    <w:p w:rsidR="00E11E05" w:rsidRPr="00FE7F2A" w:rsidRDefault="00E11E05" w:rsidP="000B1E81">
      <w:pPr>
        <w:widowControl w:val="0"/>
        <w:spacing w:before="120" w:after="120"/>
        <w:ind w:firstLine="454"/>
        <w:jc w:val="both"/>
        <w:rPr>
          <w:i/>
          <w:color w:val="000000"/>
        </w:rPr>
      </w:pPr>
      <w:r w:rsidRPr="00FE7F2A">
        <w:rPr>
          <w:i/>
          <w:color w:val="000000"/>
        </w:rPr>
        <w:t>Căn cứ Luật tiêu chuẩn và quy chuẩn ngày 29 tháng 6 năm 2006;</w:t>
      </w:r>
    </w:p>
    <w:p w:rsidR="00E11E05" w:rsidRPr="00FE7F2A" w:rsidRDefault="00E11E05" w:rsidP="000B1E81">
      <w:pPr>
        <w:widowControl w:val="0"/>
        <w:spacing w:before="120" w:after="120"/>
        <w:ind w:firstLine="454"/>
        <w:jc w:val="both"/>
        <w:rPr>
          <w:i/>
          <w:color w:val="000000"/>
        </w:rPr>
      </w:pPr>
      <w:r w:rsidRPr="00FE7F2A">
        <w:rPr>
          <w:i/>
          <w:color w:val="000000"/>
        </w:rPr>
        <w:t>Căn cứ Luật giáo dục nghề nghiệp ngày 27 tháng 11 năm 2014;</w:t>
      </w:r>
    </w:p>
    <w:p w:rsidR="00E11E05" w:rsidRPr="00FE7F2A" w:rsidRDefault="00E11E05" w:rsidP="000B1E81">
      <w:pPr>
        <w:widowControl w:val="0"/>
        <w:spacing w:before="120" w:after="120"/>
        <w:ind w:firstLine="454"/>
        <w:jc w:val="both"/>
        <w:rPr>
          <w:i/>
          <w:color w:val="000000"/>
        </w:rPr>
      </w:pPr>
      <w:r w:rsidRPr="00FE7F2A">
        <w:rPr>
          <w:i/>
          <w:color w:val="000000"/>
        </w:rPr>
        <w:t>Theo đề nghị của Bộ trưởng Bộ Giao thông vận tải;</w:t>
      </w:r>
    </w:p>
    <w:p w:rsidR="00E11E05" w:rsidRPr="00FE7F2A" w:rsidRDefault="00E11E05" w:rsidP="000B1E81">
      <w:pPr>
        <w:widowControl w:val="0"/>
        <w:spacing w:before="120" w:after="120"/>
        <w:ind w:firstLine="454"/>
        <w:jc w:val="both"/>
        <w:rPr>
          <w:i/>
          <w:color w:val="000000"/>
        </w:rPr>
      </w:pPr>
      <w:r w:rsidRPr="00FE7F2A">
        <w:rPr>
          <w:i/>
          <w:color w:val="000000"/>
        </w:rPr>
        <w:t>Chính phủ ban hành Nghị định quy định về điều kiện kinh doanh dịch vụ đào tạo lái xe ô tô và dịch vụ sát hạch lái xe</w:t>
      </w:r>
      <w:r w:rsidRPr="00FE7F2A">
        <w:rPr>
          <w:rStyle w:val="FootnoteReference"/>
          <w:i/>
          <w:color w:val="000000"/>
        </w:rPr>
        <w:footnoteReference w:id="1"/>
      </w:r>
      <w:r w:rsidRPr="00FE7F2A">
        <w:rPr>
          <w:i/>
          <w:color w:val="000000"/>
        </w:rPr>
        <w:t>.</w:t>
      </w:r>
    </w:p>
    <w:p w:rsidR="00E11E05" w:rsidRPr="00FE7F2A" w:rsidRDefault="00E11E05" w:rsidP="000B1E81">
      <w:pPr>
        <w:widowControl w:val="0"/>
        <w:spacing w:before="120" w:after="120"/>
        <w:jc w:val="center"/>
        <w:rPr>
          <w:b/>
          <w:color w:val="000000"/>
        </w:rPr>
      </w:pPr>
      <w:r w:rsidRPr="00FE7F2A">
        <w:rPr>
          <w:b/>
          <w:color w:val="000000"/>
        </w:rPr>
        <w:lastRenderedPageBreak/>
        <w:t>Chương I</w:t>
      </w:r>
    </w:p>
    <w:p w:rsidR="00CE4523" w:rsidRPr="00FE7F2A" w:rsidRDefault="00E11E05" w:rsidP="00FE7F2A">
      <w:pPr>
        <w:widowControl w:val="0"/>
        <w:spacing w:before="120" w:after="120"/>
        <w:jc w:val="center"/>
        <w:rPr>
          <w:b/>
          <w:color w:val="000000"/>
        </w:rPr>
      </w:pPr>
      <w:r w:rsidRPr="00FE7F2A">
        <w:rPr>
          <w:b/>
          <w:color w:val="000000"/>
        </w:rPr>
        <w:t>QUY ĐỊNH CHUNG</w:t>
      </w:r>
    </w:p>
    <w:p w:rsidR="00FE7F2A" w:rsidRPr="00FE7F2A" w:rsidRDefault="00FE7F2A" w:rsidP="00FE7F2A">
      <w:pPr>
        <w:widowControl w:val="0"/>
        <w:spacing w:before="120" w:after="120"/>
        <w:jc w:val="center"/>
        <w:rPr>
          <w:b/>
          <w:color w:val="000000"/>
        </w:rPr>
      </w:pPr>
    </w:p>
    <w:p w:rsidR="00E11E05" w:rsidRPr="00FE7F2A" w:rsidRDefault="000B1E81" w:rsidP="000B1E81">
      <w:pPr>
        <w:widowControl w:val="0"/>
        <w:spacing w:before="120" w:after="120"/>
        <w:ind w:firstLine="454"/>
        <w:jc w:val="both"/>
        <w:rPr>
          <w:b/>
          <w:color w:val="000000"/>
        </w:rPr>
      </w:pPr>
      <w:r w:rsidRPr="00FE7F2A">
        <w:rPr>
          <w:b/>
          <w:color w:val="000000"/>
        </w:rPr>
        <w:t>Điều 1. Phạm vi điều chỉ</w:t>
      </w:r>
      <w:r w:rsidR="00FE7F2A" w:rsidRPr="00FE7F2A">
        <w:rPr>
          <w:b/>
          <w:color w:val="000000"/>
        </w:rPr>
        <w:t>nh</w:t>
      </w:r>
    </w:p>
    <w:p w:rsidR="00E11E05" w:rsidRPr="00FE7F2A" w:rsidRDefault="00E11E05" w:rsidP="000B1E81">
      <w:pPr>
        <w:widowControl w:val="0"/>
        <w:spacing w:before="120" w:after="120"/>
        <w:ind w:firstLine="454"/>
        <w:jc w:val="both"/>
        <w:rPr>
          <w:color w:val="000000"/>
        </w:rPr>
      </w:pPr>
      <w:r w:rsidRPr="00FE7F2A">
        <w:rPr>
          <w:color w:val="000000"/>
        </w:rPr>
        <w:t>Nghị định này quy định về điều kiện kinh doanh dịch vụ đào tạo lái xe ô tô và dịch vụ sát hạch lái xe.</w:t>
      </w:r>
      <w:r w:rsidR="007415B4" w:rsidRPr="00FE7F2A">
        <w:rPr>
          <w:color w:val="000000"/>
        </w:rPr>
        <w:t xml:space="preserve"> </w:t>
      </w:r>
    </w:p>
    <w:p w:rsidR="00E11E05" w:rsidRPr="00FE7F2A" w:rsidRDefault="00E11E05" w:rsidP="000B1E81">
      <w:pPr>
        <w:widowControl w:val="0"/>
        <w:spacing w:before="120" w:after="120"/>
        <w:ind w:firstLine="454"/>
        <w:jc w:val="both"/>
        <w:rPr>
          <w:b/>
          <w:color w:val="000000"/>
        </w:rPr>
      </w:pPr>
      <w:r w:rsidRPr="00FE7F2A">
        <w:rPr>
          <w:b/>
          <w:color w:val="000000"/>
        </w:rPr>
        <w:t>Điều 2. Đối tượng áp dụng</w:t>
      </w:r>
    </w:p>
    <w:p w:rsidR="00E11E05" w:rsidRPr="00FE7F2A" w:rsidRDefault="00E11E05" w:rsidP="000B1E81">
      <w:pPr>
        <w:pStyle w:val="BodyTextIndent2"/>
        <w:widowControl w:val="0"/>
        <w:spacing w:before="120" w:after="120" w:line="240" w:lineRule="auto"/>
        <w:ind w:firstLine="454"/>
        <w:rPr>
          <w:rFonts w:ascii="Times New Roman" w:hAnsi="Times New Roman"/>
          <w:color w:val="000000"/>
        </w:rPr>
      </w:pPr>
      <w:r w:rsidRPr="00FE7F2A">
        <w:rPr>
          <w:rFonts w:ascii="Times New Roman" w:hAnsi="Times New Roman"/>
          <w:color w:val="000000"/>
        </w:rPr>
        <w:t>Nghị định này áp dụng đối với cơ sở đào tạo lái xe ô tô, trung tâm sát hạch lái xe, tổ chức, cá nhân thực hiện các hoạt động có liên quan đến kinh doanh dịch vụ đào tạo lái xe ô tô và dịch vụ sát hạch lái xe tại Việt Nam.</w:t>
      </w:r>
    </w:p>
    <w:p w:rsidR="00E11E05" w:rsidRPr="00FE7F2A" w:rsidRDefault="00E11E05" w:rsidP="000B1E81">
      <w:pPr>
        <w:widowControl w:val="0"/>
        <w:spacing w:before="120" w:after="120"/>
        <w:ind w:firstLine="454"/>
        <w:jc w:val="both"/>
        <w:rPr>
          <w:b/>
          <w:color w:val="000000"/>
        </w:rPr>
      </w:pPr>
      <w:r w:rsidRPr="00FE7F2A">
        <w:rPr>
          <w:b/>
          <w:bCs/>
          <w:color w:val="000000"/>
          <w:lang w:val="vi-VN"/>
        </w:rPr>
        <w:t>Điều 3. Giải thích từ ngữ</w:t>
      </w:r>
      <w:r w:rsidRPr="00FE7F2A">
        <w:rPr>
          <w:rStyle w:val="FootnoteReference"/>
          <w:b/>
          <w:bCs/>
          <w:color w:val="000000"/>
          <w:lang w:val="vi-VN"/>
        </w:rPr>
        <w:footnoteReference w:id="2"/>
      </w:r>
    </w:p>
    <w:p w:rsidR="00E11E05" w:rsidRPr="00FE7F2A" w:rsidRDefault="00E11E05" w:rsidP="000B1E81">
      <w:pPr>
        <w:widowControl w:val="0"/>
        <w:spacing w:before="120" w:after="120"/>
        <w:ind w:firstLine="454"/>
        <w:jc w:val="both"/>
        <w:rPr>
          <w:color w:val="000000"/>
        </w:rPr>
      </w:pPr>
      <w:r w:rsidRPr="00FE7F2A">
        <w:rPr>
          <w:color w:val="000000"/>
          <w:lang w:val="vi-VN"/>
        </w:rPr>
        <w:t>1. Cơ sở đào tạo lái xe ô tô là cơ sở giáo dục nghề nghiệp thực hiện chức năng đào tạo nghề lái xe ô tô.</w:t>
      </w:r>
    </w:p>
    <w:p w:rsidR="00E11E05" w:rsidRPr="00FE7F2A" w:rsidRDefault="00E11E05" w:rsidP="000B1E81">
      <w:pPr>
        <w:widowControl w:val="0"/>
        <w:spacing w:before="120" w:after="120"/>
        <w:ind w:firstLine="454"/>
        <w:jc w:val="both"/>
        <w:rPr>
          <w:color w:val="000000"/>
        </w:rPr>
      </w:pPr>
      <w:r w:rsidRPr="00FE7F2A">
        <w:rPr>
          <w:color w:val="000000"/>
          <w:lang w:val="vi-VN"/>
        </w:rPr>
        <w:t>2. Xe tập lái dùng để đào tạo lái xe ô tô, được gắn 02 biển “TẬP LÁI” trước và sau xe theo mẫu quy định tại Phụ lục II Nghị định này, có thiết bị giám sát thời gian và quãng đường học thực hành lái xe trên đư</w:t>
      </w:r>
      <w:r w:rsidRPr="00FE7F2A">
        <w:rPr>
          <w:color w:val="000000"/>
        </w:rPr>
        <w:t>ờ</w:t>
      </w:r>
      <w:r w:rsidRPr="00FE7F2A">
        <w:rPr>
          <w:color w:val="000000"/>
          <w:lang w:val="vi-VN"/>
        </w:rPr>
        <w:t>ng của học viên</w:t>
      </w:r>
      <w:r w:rsidRPr="00FE7F2A">
        <w:rPr>
          <w:color w:val="000000"/>
        </w:rPr>
        <w:t xml:space="preserve">, </w:t>
      </w:r>
      <w:r w:rsidRPr="00FE7F2A">
        <w:rPr>
          <w:color w:val="000000"/>
          <w:lang w:val="vi-VN"/>
        </w:rPr>
        <w:t>có hệ thống phanh phụ được lắp đặt bảo đảm hiệu quả phanh, được b</w:t>
      </w:r>
      <w:r w:rsidRPr="00FE7F2A">
        <w:rPr>
          <w:color w:val="000000"/>
        </w:rPr>
        <w:t xml:space="preserve">ố </w:t>
      </w:r>
      <w:r w:rsidRPr="00FE7F2A">
        <w:rPr>
          <w:color w:val="000000"/>
          <w:lang w:val="vi-VN"/>
        </w:rPr>
        <w:t>trí bên ghế ngồi của giáo viên dạy thực hành lái xe, xe tập lái loại tải thùng có mui che mưa, che nắng, ghế ngồi cho học viên, có giấy chứng nhận kiểm định an toàn kỹ thuật và bảo vệ môi trường phương tiện giao thông cơ giới đường bộ còn hiệu lực.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Xe sát hạch dùng để sát hạch lái xe, được gắn 02 biển “SÁT HẠCH” trước và sau xe, có hệ thống phanh phụ được lắp đặt bảo đảm hiệu quả phanh, có giấy chứng nhận kiểm định an toàn kỹ thuật và bảo vệ môi trường phương tiện giao thông cơ giới đường bộ còn hiệu lực.</w:t>
      </w:r>
    </w:p>
    <w:p w:rsidR="00E11E05" w:rsidRPr="00D25479" w:rsidRDefault="00E11E05" w:rsidP="000B1E81">
      <w:pPr>
        <w:widowControl w:val="0"/>
        <w:spacing w:before="120" w:after="120"/>
        <w:ind w:firstLine="454"/>
        <w:jc w:val="both"/>
        <w:rPr>
          <w:color w:val="000000"/>
          <w:lang w:val="vi-VN"/>
        </w:rPr>
      </w:pPr>
      <w:r w:rsidRPr="00FE7F2A">
        <w:rPr>
          <w:color w:val="000000"/>
          <w:lang w:val="vi-VN"/>
        </w:rPr>
        <w:lastRenderedPageBreak/>
        <w:t>4. Lưu lượng đào tạo là số lượng học viên lớn nhất mà cơ sở được phép đào tạo tại một thời điểm, được xác định bằng tổng số học viên đào tạo các hạng giấy phép lái xe, bao gồm cả học viên học lý thuyết và thực hành tại thời điểm xác định lưu lượng đào tạo.</w:t>
      </w:r>
    </w:p>
    <w:p w:rsidR="00E11E05" w:rsidRPr="00FE7F2A" w:rsidRDefault="00E11E05" w:rsidP="000B1E81">
      <w:pPr>
        <w:widowControl w:val="0"/>
        <w:spacing w:before="120" w:after="120"/>
        <w:ind w:firstLine="454"/>
        <w:jc w:val="both"/>
        <w:rPr>
          <w:color w:val="000000"/>
        </w:rPr>
      </w:pPr>
      <w:r w:rsidRPr="00FE7F2A">
        <w:rPr>
          <w:color w:val="000000"/>
          <w:lang w:val="vi-VN"/>
        </w:rPr>
        <w:t>5. Trung tâm sát hạch lái xe là cơ sở được xây dựng phù hợp với Quy chuẩn kỹ thuật quốc gia, cung cấp dịch vụ sát hạch lái xe và được phân loại như sau:</w:t>
      </w:r>
    </w:p>
    <w:p w:rsidR="00E11E05" w:rsidRPr="00FE7F2A" w:rsidRDefault="00E11E05" w:rsidP="000B1E81">
      <w:pPr>
        <w:widowControl w:val="0"/>
        <w:spacing w:before="120" w:after="120"/>
        <w:ind w:firstLine="454"/>
        <w:jc w:val="both"/>
        <w:rPr>
          <w:color w:val="000000"/>
        </w:rPr>
      </w:pPr>
      <w:r w:rsidRPr="00FE7F2A">
        <w:rPr>
          <w:color w:val="000000"/>
          <w:lang w:val="vi-VN"/>
        </w:rPr>
        <w:t>a) Trung tâm sát hạch loại 1: Thực hiện sát hạch để cấp giấy phép lái xe các hạng A</w:t>
      </w:r>
      <w:r w:rsidRPr="00FE7F2A">
        <w:rPr>
          <w:color w:val="000000"/>
        </w:rPr>
        <w:t>1</w:t>
      </w:r>
      <w:r w:rsidRPr="00FE7F2A">
        <w:rPr>
          <w:color w:val="000000"/>
          <w:lang w:val="vi-VN"/>
        </w:rPr>
        <w:t>, A2, A3, A4, B</w:t>
      </w:r>
      <w:r w:rsidRPr="00FE7F2A">
        <w:rPr>
          <w:color w:val="000000"/>
        </w:rPr>
        <w:t>1</w:t>
      </w:r>
      <w:r w:rsidRPr="00FE7F2A">
        <w:rPr>
          <w:color w:val="000000"/>
          <w:lang w:val="vi-VN"/>
        </w:rPr>
        <w:t xml:space="preserve">, B2, </w:t>
      </w:r>
      <w:r w:rsidRPr="00FE7F2A">
        <w:rPr>
          <w:color w:val="000000"/>
        </w:rPr>
        <w:t>C</w:t>
      </w:r>
      <w:r w:rsidRPr="00FE7F2A">
        <w:rPr>
          <w:color w:val="000000"/>
          <w:lang w:val="vi-VN"/>
        </w:rPr>
        <w:t>, D, E và các hạng F (FB2, FC, FD, FE);</w:t>
      </w:r>
    </w:p>
    <w:p w:rsidR="00E11E05" w:rsidRPr="00FE7F2A" w:rsidRDefault="00E11E05" w:rsidP="000B1E81">
      <w:pPr>
        <w:widowControl w:val="0"/>
        <w:spacing w:before="120" w:after="120"/>
        <w:ind w:firstLine="454"/>
        <w:jc w:val="both"/>
        <w:rPr>
          <w:color w:val="000000"/>
        </w:rPr>
      </w:pPr>
      <w:r w:rsidRPr="00FE7F2A">
        <w:rPr>
          <w:color w:val="000000"/>
          <w:lang w:val="vi-VN"/>
        </w:rPr>
        <w:t>b) Trung tâm sát hạch loại 2: Thực hiện sát hạch để cấp giấy phép lái xe các hạng A</w:t>
      </w:r>
      <w:r w:rsidRPr="00FE7F2A">
        <w:rPr>
          <w:color w:val="000000"/>
        </w:rPr>
        <w:t>1</w:t>
      </w:r>
      <w:r w:rsidRPr="00FE7F2A">
        <w:rPr>
          <w:color w:val="000000"/>
          <w:lang w:val="vi-VN"/>
        </w:rPr>
        <w:t>, A2, A3, A4, B</w:t>
      </w:r>
      <w:r w:rsidRPr="00FE7F2A">
        <w:rPr>
          <w:color w:val="000000"/>
        </w:rPr>
        <w:t>1</w:t>
      </w:r>
      <w:r w:rsidRPr="00FE7F2A">
        <w:rPr>
          <w:color w:val="000000"/>
          <w:lang w:val="vi-VN"/>
        </w:rPr>
        <w:t>, B2 và hạng 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 Trung tâm sát hạch loại 3: Thực hiện sát hạch để cấp giấy phép lái xe các hạng A</w:t>
      </w:r>
      <w:r w:rsidRPr="00FE7F2A">
        <w:rPr>
          <w:color w:val="000000"/>
        </w:rPr>
        <w:t>1</w:t>
      </w:r>
      <w:r w:rsidRPr="00FE7F2A">
        <w:rPr>
          <w:color w:val="000000"/>
          <w:lang w:val="vi-VN"/>
        </w:rPr>
        <w:t>, A2, A3 và hạng A4.</w:t>
      </w:r>
    </w:p>
    <w:p w:rsidR="00FE7F2A" w:rsidRPr="00FE7F2A" w:rsidRDefault="00E11E05" w:rsidP="00FE7F2A">
      <w:pPr>
        <w:widowControl w:val="0"/>
        <w:spacing w:before="120" w:after="120"/>
        <w:ind w:firstLine="454"/>
        <w:jc w:val="both"/>
        <w:rPr>
          <w:b/>
          <w:color w:val="000000"/>
          <w:lang w:val="vi-VN"/>
        </w:rPr>
      </w:pPr>
      <w:r w:rsidRPr="00D25479">
        <w:rPr>
          <w:b/>
          <w:color w:val="000000"/>
          <w:lang w:val="vi-VN"/>
        </w:rPr>
        <w:t>Điều 4.</w:t>
      </w:r>
      <w:r w:rsidRPr="00FE7F2A">
        <w:rPr>
          <w:rStyle w:val="FootnoteReference"/>
          <w:b/>
          <w:color w:val="000000"/>
        </w:rPr>
        <w:footnoteReference w:id="3"/>
      </w:r>
      <w:r w:rsidRPr="00D25479">
        <w:rPr>
          <w:b/>
          <w:color w:val="000000"/>
          <w:lang w:val="vi-VN"/>
        </w:rPr>
        <w:t xml:space="preserve"> </w:t>
      </w:r>
      <w:r w:rsidRPr="00D25479">
        <w:rPr>
          <w:b/>
          <w:i/>
          <w:color w:val="000000"/>
          <w:lang w:val="vi-VN"/>
        </w:rPr>
        <w:t>(được bãi bỏ)</w:t>
      </w:r>
    </w:p>
    <w:p w:rsidR="00E11E05" w:rsidRPr="00FE7F2A" w:rsidRDefault="00E11E05" w:rsidP="00FE7F2A">
      <w:pPr>
        <w:widowControl w:val="0"/>
        <w:spacing w:before="240"/>
        <w:jc w:val="center"/>
        <w:rPr>
          <w:b/>
          <w:color w:val="000000"/>
          <w:lang w:val="vi-VN"/>
        </w:rPr>
      </w:pPr>
      <w:r w:rsidRPr="00FE7F2A">
        <w:rPr>
          <w:b/>
          <w:color w:val="000000"/>
          <w:lang w:val="vi-VN"/>
        </w:rPr>
        <w:t>Chương II</w:t>
      </w:r>
    </w:p>
    <w:p w:rsidR="00E11E05" w:rsidRPr="00FE7F2A" w:rsidRDefault="00E11E05" w:rsidP="00FE7F2A">
      <w:pPr>
        <w:widowControl w:val="0"/>
        <w:jc w:val="center"/>
        <w:rPr>
          <w:b/>
          <w:color w:val="000000"/>
          <w:lang w:val="vi-VN"/>
        </w:rPr>
      </w:pPr>
      <w:r w:rsidRPr="00FE7F2A">
        <w:rPr>
          <w:b/>
          <w:color w:val="000000"/>
          <w:lang w:val="vi-VN"/>
        </w:rPr>
        <w:t>ĐIỀU KIỆN KINH DOANH, CẤP VÀ</w:t>
      </w:r>
    </w:p>
    <w:p w:rsidR="00FE7F2A" w:rsidRPr="00FE7F2A" w:rsidRDefault="00E11E05" w:rsidP="00FE7F2A">
      <w:pPr>
        <w:widowControl w:val="0"/>
        <w:spacing w:after="360"/>
        <w:jc w:val="center"/>
        <w:rPr>
          <w:b/>
          <w:color w:val="000000"/>
          <w:lang w:val="vi-VN"/>
        </w:rPr>
      </w:pPr>
      <w:r w:rsidRPr="00FE7F2A">
        <w:rPr>
          <w:b/>
          <w:color w:val="000000"/>
          <w:lang w:val="vi-VN"/>
        </w:rPr>
        <w:t>THU HỒI GIẤY PHÉP ĐÀO TẠO LÁI XE Ô TÔ</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5. Điều kiện chung của cơ sở đào tạo lái xe ô tô</w:t>
      </w:r>
    </w:p>
    <w:p w:rsidR="00E11E05" w:rsidRPr="00FE7F2A" w:rsidRDefault="00E11E05" w:rsidP="000B1E81">
      <w:pPr>
        <w:pStyle w:val="BodyTextIndent"/>
        <w:widowControl w:val="0"/>
        <w:spacing w:before="120" w:after="120"/>
        <w:ind w:firstLine="454"/>
        <w:rPr>
          <w:rFonts w:ascii="Times New Roman" w:hAnsi="Times New Roman"/>
          <w:color w:val="000000"/>
          <w:spacing w:val="-2"/>
          <w:szCs w:val="28"/>
          <w:lang w:val="vi-VN"/>
        </w:rPr>
      </w:pPr>
      <w:r w:rsidRPr="00FE7F2A">
        <w:rPr>
          <w:rFonts w:ascii="Times New Roman" w:hAnsi="Times New Roman"/>
          <w:color w:val="000000"/>
          <w:spacing w:val="-2"/>
          <w:szCs w:val="28"/>
          <w:lang w:val="vi-VN"/>
        </w:rPr>
        <w:t>1. Là cơ sở giáo dục nghề nghiệp được thành lập theo quy định của pháp luật.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w:t>
      </w:r>
      <w:r w:rsidRPr="00FE7F2A">
        <w:rPr>
          <w:rStyle w:val="FootnoteReference"/>
          <w:color w:val="000000"/>
          <w:lang w:val="vi-VN"/>
        </w:rPr>
        <w:footnoteReference w:id="4"/>
      </w:r>
      <w:r w:rsidRPr="00FE7F2A">
        <w:rPr>
          <w:color w:val="000000"/>
          <w:lang w:val="vi-VN"/>
        </w:rPr>
        <w:t xml:space="preserve"> </w:t>
      </w:r>
      <w:r w:rsidRPr="00FE7F2A">
        <w:rPr>
          <w:i/>
          <w:color w:val="000000"/>
          <w:lang w:val="vi-VN"/>
        </w:rPr>
        <w:t>(được bãi bỏ)</w:t>
      </w:r>
    </w:p>
    <w:p w:rsidR="00E11E05" w:rsidRPr="00FE7F2A" w:rsidRDefault="00E11E05" w:rsidP="00C44C67">
      <w:pPr>
        <w:widowControl w:val="0"/>
        <w:spacing w:before="120" w:after="120"/>
        <w:ind w:firstLine="454"/>
        <w:jc w:val="both"/>
        <w:rPr>
          <w:b/>
          <w:color w:val="000000"/>
          <w:lang w:val="vi-VN"/>
        </w:rPr>
      </w:pPr>
      <w:r w:rsidRPr="00FE7F2A">
        <w:rPr>
          <w:b/>
          <w:color w:val="000000"/>
          <w:lang w:val="vi-VN"/>
        </w:rPr>
        <w:t>Điều 6. Điều kiện về cơ sở vật chất kỹ thuật</w:t>
      </w:r>
    </w:p>
    <w:p w:rsidR="00C44C67" w:rsidRPr="00FE7F2A" w:rsidRDefault="00C44C67" w:rsidP="00C44C67">
      <w:pPr>
        <w:widowControl w:val="0"/>
        <w:shd w:val="clear" w:color="auto" w:fill="FFFFFF"/>
        <w:spacing w:before="120" w:after="120"/>
        <w:ind w:firstLine="454"/>
        <w:jc w:val="both"/>
        <w:rPr>
          <w:color w:val="000000"/>
          <w:lang w:val="vi-VN"/>
        </w:rPr>
      </w:pPr>
      <w:r w:rsidRPr="00FE7F2A">
        <w:rPr>
          <w:color w:val="000000"/>
          <w:lang w:val="vi-VN"/>
        </w:rPr>
        <w:t>1.</w:t>
      </w:r>
      <w:r w:rsidRPr="00FE7F2A">
        <w:rPr>
          <w:rStyle w:val="FootnoteReference"/>
          <w:color w:val="000000"/>
          <w:lang w:val="vi-VN"/>
        </w:rPr>
        <w:footnoteReference w:id="5"/>
      </w:r>
      <w:r w:rsidRPr="00FE7F2A">
        <w:rPr>
          <w:color w:val="000000"/>
          <w:lang w:val="vi-VN"/>
        </w:rPr>
        <w:t xml:space="preserve"> Hệ thống phòng học chuyên môn:</w:t>
      </w:r>
    </w:p>
    <w:p w:rsidR="00C44C67" w:rsidRPr="00FE7F2A" w:rsidRDefault="00C44C67" w:rsidP="00C44C67">
      <w:pPr>
        <w:widowControl w:val="0"/>
        <w:shd w:val="clear" w:color="auto" w:fill="FFFFFF"/>
        <w:spacing w:before="120" w:after="120"/>
        <w:ind w:firstLine="454"/>
        <w:jc w:val="both"/>
        <w:rPr>
          <w:color w:val="000000"/>
          <w:lang w:val="vi-VN"/>
        </w:rPr>
      </w:pPr>
      <w:bookmarkStart w:id="0" w:name="_Hlk135654411"/>
      <w:r w:rsidRPr="00FE7F2A">
        <w:rPr>
          <w:color w:val="000000"/>
          <w:lang w:val="vi-VN"/>
        </w:rPr>
        <w:t>a) Phòng học lý thuyết: Có các trang thiết bị làm công cụ hỗ trợ việc giảng dạy về các nội dung: Pháp luật giao thông đường bộ, đạo đức người lái xe, văn hóa giao thông, phòng chống tác hại của rượu, bia khi tham gia giao thông và phòng chống cháy nổ và cứu nạn, cứu hộ; hệ thống báo hiệu đường bộ, sa hình trang bị bằng hình thức hệ thống tranh vẽ hoặc được thiết kế dưới dạng điện tử;</w:t>
      </w:r>
    </w:p>
    <w:p w:rsidR="00C44C67" w:rsidRPr="00FE7F2A" w:rsidRDefault="00C44C67" w:rsidP="00C44C67">
      <w:pPr>
        <w:widowControl w:val="0"/>
        <w:shd w:val="clear" w:color="auto" w:fill="FFFFFF"/>
        <w:spacing w:before="120" w:after="120"/>
        <w:ind w:firstLine="454"/>
        <w:jc w:val="both"/>
        <w:rPr>
          <w:color w:val="000000"/>
          <w:spacing w:val="2"/>
          <w:lang w:val="vi-VN"/>
        </w:rPr>
      </w:pPr>
      <w:r w:rsidRPr="00FE7F2A">
        <w:rPr>
          <w:color w:val="000000"/>
          <w:spacing w:val="2"/>
          <w:lang w:val="vi-VN"/>
        </w:rPr>
        <w:t xml:space="preserve">b) Phòng học Kỹ thuật ô tô: Có các thiết bị công nghệ trình chiếu làm công cụ hỗ trợ việc giảng dạy về cấu tạo, sửa chữa thông thường và kỹ thuật lái xe; trường hợp các thiết bị công nghệ trình chiếu chưa có video, hình ảnh mô phỏng, hệ thống treo, hệ thống phanh, hệ thống lái, các thao tác lái xe cơ bản (điều chỉnh ghế lái, tư thế ngồi lái, vị trí cầm vô lăng lái...), phải có hình hoặc tranh vẽ; có </w:t>
      </w:r>
      <w:r w:rsidRPr="00FE7F2A">
        <w:rPr>
          <w:color w:val="000000"/>
          <w:spacing w:val="2"/>
          <w:lang w:val="vi-VN"/>
        </w:rPr>
        <w:lastRenderedPageBreak/>
        <w:t>mô hình cắt bổ động cơ, hệ thống truyền lực và mô hình hệ thống điện; trường hợp chưa có mô hình cắt bổ động cơ, hệ thống truyền lực và mô hình hệ thống điện, phải sử dụng các thiết bị trình chiếu có video, hình ảnh để mô phỏng. Trang bị đồ nghề chuyên dùng để hướng dẫn học sinh thực hành tháo lắp lốp, kiểm tra dầu xe, nước làm mát (có thể bố trí ở nơi riêng biệt); có xe ô tô được kê kích bảo đảm an toàn để tập số nguội, số nóng (có thể bố trí ở nơi riêng biệt); có thiết bị mô phỏng để đào tạo lái xe;</w:t>
      </w:r>
    </w:p>
    <w:bookmarkEnd w:id="0"/>
    <w:p w:rsidR="00C44C67" w:rsidRPr="00FE7F2A" w:rsidRDefault="00C44C67" w:rsidP="00C44C67">
      <w:pPr>
        <w:widowControl w:val="0"/>
        <w:spacing w:before="120" w:after="120"/>
        <w:ind w:firstLine="454"/>
        <w:jc w:val="both"/>
        <w:rPr>
          <w:color w:val="000000"/>
          <w:lang w:val="vi-VN"/>
        </w:rPr>
      </w:pPr>
      <w:r w:rsidRPr="00FE7F2A">
        <w:rPr>
          <w:color w:val="000000"/>
          <w:lang w:val="vi-VN"/>
        </w:rPr>
        <w:t xml:space="preserve">c) Cơ sở đào tạo lái xe ô tô </w:t>
      </w:r>
      <w:r w:rsidRPr="00FE7F2A">
        <w:rPr>
          <w:color w:val="000000"/>
          <w:shd w:val="clear" w:color="auto" w:fill="FFFFFF"/>
          <w:lang w:val="vi-VN"/>
        </w:rPr>
        <w:t xml:space="preserve">bố trí số lượng phòng học lý thuyết và phòng học Kỹ thuật ô tô phù hợp với lưu lượng học viên và chương trình đào tạo; </w:t>
      </w:r>
      <w:r w:rsidRPr="00FE7F2A">
        <w:rPr>
          <w:color w:val="000000"/>
          <w:lang w:val="vi-VN"/>
        </w:rPr>
        <w:t>với lưu lượng dưới 500 học viên phải có ít nhất 01 phòng học lý thuyết và 01 phòng học Kỹ thuật ô tô; với lưu lượng từ 500 học viên đến 1.000 học viên phải có ít nhất 02 phòng học lý thuyết và 02 phòng học Kỹ thuật ô tô; với lưu lượng trên 1.000 học viên phải có ít nhất 03 phòng học lý thuyết và 03 phòng học Kỹ thuật ô tô.</w:t>
      </w:r>
    </w:p>
    <w:p w:rsidR="00E11E05" w:rsidRPr="00FE7F2A" w:rsidRDefault="00E11E05" w:rsidP="00C44C67">
      <w:pPr>
        <w:widowControl w:val="0"/>
        <w:spacing w:before="120" w:after="120"/>
        <w:ind w:firstLine="454"/>
        <w:jc w:val="both"/>
        <w:rPr>
          <w:color w:val="000000"/>
          <w:lang w:val="vi-VN"/>
        </w:rPr>
      </w:pPr>
      <w:r w:rsidRPr="00FE7F2A">
        <w:rPr>
          <w:color w:val="000000"/>
          <w:lang w:val="vi-VN"/>
        </w:rPr>
        <w:t>2. Xe tập lái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Pr="00FE7F2A">
        <w:rPr>
          <w:rStyle w:val="FootnoteReference"/>
          <w:color w:val="000000"/>
          <w:lang w:val="vi-VN"/>
        </w:rPr>
        <w:footnoteReference w:id="6"/>
      </w:r>
      <w:r w:rsidRPr="00FE7F2A">
        <w:rPr>
          <w:color w:val="000000"/>
          <w:lang w:val="vi-VN"/>
        </w:rPr>
        <w:t xml:space="preserve"> Có xe tập lái các hạng thuộc quyền sử dụng hợp pháp của cơ sở đào tạo lái xe; được cơ quan có thẩm quyền cấp giấy phép xe tập lái; trường hợp cơ sở đào tạo có dịch vụ sát hạch lái xe, căn cứ thời gian sử dụng xe sát hạch vào mục đích sát hạch, được phép sử dụng xe sát hạch để vừa thực hiện sát hạch lái xe, vừa đào tạo lái xe nhưng số lượng xe sát hạch dùng để tính lưu lượng đào tạo không quá 50% số xe sát hạch sử dụng để dạy lái;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w:t>
      </w:r>
      <w:r w:rsidRPr="00FE7F2A">
        <w:rPr>
          <w:rStyle w:val="FootnoteReference"/>
          <w:color w:val="000000"/>
          <w:lang w:val="vi-VN"/>
        </w:rPr>
        <w:footnoteReference w:id="7"/>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w:t>
      </w:r>
      <w:r w:rsidRPr="00FE7F2A">
        <w:rPr>
          <w:rStyle w:val="FootnoteReference"/>
          <w:color w:val="000000"/>
          <w:lang w:val="vi-VN"/>
        </w:rPr>
        <w:footnoteReference w:id="8"/>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d) Ô tô tải sử dụng để dạy lái xe các hạng B1, B2 phải có trọng tải từ 1.000 kg trở lên với số lượng không quá 30% tổng số xe tập lái cùng hạng của cơ sở đào tạo; </w:t>
      </w:r>
    </w:p>
    <w:p w:rsidR="00E11E05" w:rsidRPr="00FE7F2A" w:rsidRDefault="00E11E05" w:rsidP="000B1E81">
      <w:pPr>
        <w:widowControl w:val="0"/>
        <w:spacing w:before="120" w:after="120"/>
        <w:ind w:firstLine="454"/>
        <w:jc w:val="both"/>
        <w:rPr>
          <w:i/>
          <w:color w:val="000000"/>
          <w:lang w:val="vi-VN"/>
        </w:rPr>
      </w:pPr>
      <w:r w:rsidRPr="00FE7F2A">
        <w:rPr>
          <w:color w:val="000000"/>
          <w:lang w:val="vi-VN"/>
        </w:rPr>
        <w:t>đ)</w:t>
      </w:r>
      <w:r w:rsidRPr="00FE7F2A">
        <w:rPr>
          <w:rStyle w:val="FootnoteReference"/>
          <w:color w:val="000000"/>
          <w:lang w:val="vi-VN"/>
        </w:rPr>
        <w:footnoteReference w:id="9"/>
      </w:r>
      <w:r w:rsidRPr="00FE7F2A">
        <w:rPr>
          <w:color w:val="000000"/>
          <w:lang w:val="vi-VN"/>
        </w:rPr>
        <w:t xml:space="preserve"> </w:t>
      </w:r>
      <w:r w:rsidRPr="00FE7F2A">
        <w:rPr>
          <w:i/>
          <w:color w:val="000000"/>
          <w:lang w:val="vi-VN"/>
        </w:rPr>
        <w:t>(được bãi bỏ)</w:t>
      </w:r>
    </w:p>
    <w:p w:rsidR="00462C6E" w:rsidRDefault="00E11E05" w:rsidP="00462C6E">
      <w:pPr>
        <w:widowControl w:val="0"/>
        <w:spacing w:before="120" w:after="120"/>
        <w:ind w:firstLine="454"/>
        <w:jc w:val="both"/>
        <w:rPr>
          <w:color w:val="000000"/>
          <w:lang w:val="vi-VN"/>
        </w:rPr>
      </w:pPr>
      <w:r w:rsidRPr="00FE7F2A">
        <w:rPr>
          <w:color w:val="000000"/>
          <w:lang w:val="vi-VN"/>
        </w:rPr>
        <w:t>e)</w:t>
      </w:r>
      <w:r w:rsidRPr="00FE7F2A">
        <w:rPr>
          <w:rStyle w:val="FootnoteReference"/>
          <w:color w:val="000000"/>
          <w:lang w:val="vi-VN"/>
        </w:rPr>
        <w:footnoteReference w:id="10"/>
      </w:r>
      <w:r w:rsidRPr="00FE7F2A">
        <w:rPr>
          <w:color w:val="000000"/>
          <w:lang w:val="vi-VN"/>
        </w:rPr>
        <w:t xml:space="preserve"> </w:t>
      </w:r>
      <w:r w:rsidRPr="00FE7F2A">
        <w:rPr>
          <w:i/>
          <w:color w:val="000000"/>
          <w:lang w:val="vi-VN"/>
        </w:rPr>
        <w:t>(được bãi bỏ)</w:t>
      </w:r>
    </w:p>
    <w:p w:rsidR="00462C6E" w:rsidRDefault="00462C6E" w:rsidP="00462C6E">
      <w:pPr>
        <w:widowControl w:val="0"/>
        <w:spacing w:before="120" w:after="120"/>
        <w:ind w:firstLine="454"/>
        <w:jc w:val="both"/>
        <w:rPr>
          <w:color w:val="000000"/>
          <w:lang w:val="vi-VN"/>
        </w:rPr>
      </w:pPr>
    </w:p>
    <w:p w:rsidR="00E11E05" w:rsidRPr="00FE7F2A" w:rsidRDefault="00E11E05" w:rsidP="00462C6E">
      <w:pPr>
        <w:widowControl w:val="0"/>
        <w:spacing w:before="120" w:after="120"/>
        <w:ind w:firstLine="454"/>
        <w:jc w:val="both"/>
        <w:rPr>
          <w:color w:val="000000"/>
          <w:lang w:val="vi-VN"/>
        </w:rPr>
      </w:pPr>
      <w:r w:rsidRPr="00FE7F2A">
        <w:rPr>
          <w:color w:val="000000"/>
          <w:lang w:val="vi-VN"/>
        </w:rPr>
        <w:lastRenderedPageBreak/>
        <w:t>g)</w:t>
      </w:r>
      <w:r w:rsidRPr="00FE7F2A">
        <w:rPr>
          <w:rStyle w:val="FootnoteReference"/>
          <w:color w:val="000000"/>
          <w:lang w:val="vi-VN"/>
        </w:rPr>
        <w:footnoteReference w:id="11"/>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i/>
          <w:color w:val="000000"/>
          <w:lang w:val="vi-VN"/>
        </w:rPr>
      </w:pPr>
      <w:r w:rsidRPr="00FE7F2A">
        <w:rPr>
          <w:color w:val="000000"/>
          <w:lang w:val="vi-VN"/>
        </w:rPr>
        <w:t>h)</w:t>
      </w:r>
      <w:r w:rsidRPr="00FE7F2A">
        <w:rPr>
          <w:rStyle w:val="FootnoteReference"/>
          <w:color w:val="000000"/>
          <w:lang w:val="vi-VN"/>
        </w:rPr>
        <w:footnoteReference w:id="12"/>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bookmarkStart w:id="1" w:name="_GoBack"/>
      <w:r w:rsidRPr="00FE7F2A">
        <w:rPr>
          <w:color w:val="000000"/>
          <w:lang w:val="vi-VN"/>
        </w:rPr>
        <w:t>i)</w:t>
      </w:r>
      <w:r w:rsidRPr="00FE7F2A">
        <w:rPr>
          <w:rStyle w:val="FootnoteReference"/>
          <w:color w:val="000000"/>
          <w:lang w:val="vi-VN"/>
        </w:rPr>
        <w:footnoteReference w:id="13"/>
      </w:r>
      <w:r w:rsidRPr="00FE7F2A">
        <w:rPr>
          <w:color w:val="000000"/>
          <w:lang w:val="vi-VN"/>
        </w:rPr>
        <w:t xml:space="preserve"> </w:t>
      </w:r>
      <w:r w:rsidRPr="00FE7F2A">
        <w:rPr>
          <w:i/>
          <w:color w:val="000000"/>
          <w:lang w:val="vi-VN"/>
        </w:rPr>
        <w:t>(được bãi bỏ)</w:t>
      </w:r>
    </w:p>
    <w:bookmarkEnd w:id="1"/>
    <w:p w:rsidR="00E11E05" w:rsidRPr="00FE7F2A" w:rsidRDefault="00E11E05" w:rsidP="000B1E81">
      <w:pPr>
        <w:widowControl w:val="0"/>
        <w:spacing w:before="120" w:after="120"/>
        <w:ind w:firstLine="454"/>
        <w:jc w:val="both"/>
        <w:rPr>
          <w:color w:val="000000"/>
          <w:lang w:val="vi-VN"/>
        </w:rPr>
      </w:pPr>
      <w:r w:rsidRPr="00FE7F2A">
        <w:rPr>
          <w:color w:val="000000"/>
          <w:lang w:val="vi-VN"/>
        </w:rPr>
        <w:t>k)</w:t>
      </w:r>
      <w:r w:rsidRPr="00FE7F2A">
        <w:rPr>
          <w:rStyle w:val="FootnoteReference"/>
          <w:color w:val="000000"/>
          <w:lang w:val="vi-VN"/>
        </w:rPr>
        <w:footnoteReference w:id="14"/>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Sân tập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Pr="00FE7F2A">
        <w:rPr>
          <w:rStyle w:val="FootnoteReference"/>
          <w:color w:val="000000"/>
          <w:lang w:val="vi-VN"/>
        </w:rPr>
        <w:footnoteReference w:id="15"/>
      </w:r>
      <w:r w:rsidRPr="00FE7F2A">
        <w:rPr>
          <w:color w:val="000000"/>
          <w:lang w:val="vi-VN"/>
        </w:rPr>
        <w:t xml:space="preserve"> Thuộc quyền sử dụng hợp pháp của cơ sở đào tạo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b) Cơ sở đào tạo lái xe ô tô có lưu lượng đào tạo 1.000 học viên trở lên phải có ít nhất 02 sân tập lái xe theo quy định;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 Sân tập lái xe ô tô phải có đủ hệ thống biển báo hiệu đường bộ, đủ tình huống các bài học theo nội dung chương trình đào tạo; kích thước các hình tập lái phù hợp Quy chuẩn kỹ thuật quốc gia về trung tâm sát hạch lái xe cơ giới đường bộ đối với từng hạng xe tương ứng;</w:t>
      </w:r>
      <w:r w:rsidR="007415B4" w:rsidRPr="00FE7F2A">
        <w:rPr>
          <w:color w:val="000000"/>
          <w:lang w:val="vi-VN"/>
        </w:rPr>
        <w:t xml:space="preserve">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d) Mặt sân có cao độ và hệ thống thoát nước bảo đảm không bị ngập nước; bề mặt các làn đường và hình tập lái được thảm nhựa hoặc bê tông xi măng, có đủ vạch sơn kẻ đường; hình các bài tập lái xe ô tô phải được bó vỉa;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đ) Có nhà chờ, có ghế ngồi cho học viên học thực hành;</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e) Diện tích tối thiểu của sân tập lái:</w:t>
      </w:r>
      <w:r w:rsidRPr="00FE7F2A">
        <w:rPr>
          <w:color w:val="000000"/>
          <w:lang w:val="pt-BR"/>
        </w:rPr>
        <w:t xml:space="preserve"> Hạng B1 và B2 là 8.000 m</w:t>
      </w:r>
      <w:r w:rsidRPr="00FE7F2A">
        <w:rPr>
          <w:color w:val="000000"/>
          <w:vertAlign w:val="superscript"/>
          <w:lang w:val="pt-BR"/>
        </w:rPr>
        <w:t>2</w:t>
      </w:r>
      <w:r w:rsidRPr="00FE7F2A">
        <w:rPr>
          <w:color w:val="000000"/>
          <w:lang w:val="pt-BR"/>
        </w:rPr>
        <w:t>; hạng B1, B2 và C là 10.000 m</w:t>
      </w:r>
      <w:r w:rsidRPr="00FE7F2A">
        <w:rPr>
          <w:color w:val="000000"/>
          <w:vertAlign w:val="superscript"/>
          <w:lang w:val="pt-BR"/>
        </w:rPr>
        <w:t>2</w:t>
      </w:r>
      <w:r w:rsidRPr="00FE7F2A">
        <w:rPr>
          <w:color w:val="000000"/>
          <w:lang w:val="pt-BR"/>
        </w:rPr>
        <w:t>; hạng B1, B2, C, D, E và F là 14.000 m</w:t>
      </w:r>
      <w:r w:rsidRPr="00FE7F2A">
        <w:rPr>
          <w:color w:val="000000"/>
          <w:vertAlign w:val="superscript"/>
          <w:lang w:val="pt-BR"/>
        </w:rPr>
        <w:t>2</w:t>
      </w:r>
      <w:r w:rsidRPr="00FE7F2A">
        <w:rPr>
          <w:color w:val="000000"/>
          <w:lang w:val="pt-BR"/>
        </w:rPr>
        <w:t>.</w:t>
      </w:r>
    </w:p>
    <w:p w:rsidR="00E11E05" w:rsidRPr="00FE7F2A" w:rsidRDefault="00E11E05" w:rsidP="000B1E81">
      <w:pPr>
        <w:widowControl w:val="0"/>
        <w:spacing w:before="120" w:after="120"/>
        <w:ind w:firstLine="454"/>
        <w:jc w:val="both"/>
        <w:rPr>
          <w:color w:val="000000"/>
          <w:lang w:val="vi-VN"/>
        </w:rPr>
      </w:pPr>
      <w:r w:rsidRPr="00FE7F2A">
        <w:rPr>
          <w:color w:val="000000"/>
          <w:lang w:val="pt-BR"/>
        </w:rPr>
        <w:t>4</w:t>
      </w:r>
      <w:r w:rsidRPr="00FE7F2A">
        <w:rPr>
          <w:color w:val="000000"/>
          <w:lang w:val="vi-VN"/>
        </w:rPr>
        <w:t>.</w:t>
      </w:r>
      <w:r w:rsidRPr="00FE7F2A">
        <w:rPr>
          <w:rStyle w:val="FootnoteReference"/>
          <w:color w:val="000000"/>
          <w:lang w:val="vi-VN"/>
        </w:rPr>
        <w:footnoteReference w:id="16"/>
      </w:r>
      <w:r w:rsidRPr="00FE7F2A">
        <w:rPr>
          <w:color w:val="000000"/>
          <w:lang w:val="vi-VN"/>
        </w:rPr>
        <w:t xml:space="preserve"> </w:t>
      </w:r>
      <w:r w:rsidRPr="00FE7F2A">
        <w:rPr>
          <w:i/>
          <w:color w:val="000000"/>
          <w:lang w:val="pt-BR"/>
        </w:rPr>
        <w:t>(được bãi bỏ)</w:t>
      </w:r>
    </w:p>
    <w:p w:rsidR="00E11E05" w:rsidRPr="00FE7F2A" w:rsidRDefault="00E11E05" w:rsidP="000B1E81">
      <w:pPr>
        <w:widowControl w:val="0"/>
        <w:spacing w:before="120" w:after="120"/>
        <w:ind w:firstLine="454"/>
        <w:jc w:val="both"/>
        <w:rPr>
          <w:b/>
          <w:color w:val="000000"/>
          <w:lang w:val="pt-BR"/>
        </w:rPr>
      </w:pPr>
      <w:r w:rsidRPr="00FE7F2A">
        <w:rPr>
          <w:b/>
          <w:bCs/>
          <w:color w:val="000000"/>
          <w:lang w:val="vi-VN"/>
        </w:rPr>
        <w:t>Điều 7. Điều kiện về giáo viên</w:t>
      </w:r>
      <w:r w:rsidRPr="00FE7F2A">
        <w:rPr>
          <w:rStyle w:val="FootnoteReference"/>
          <w:b/>
          <w:bCs/>
          <w:color w:val="000000"/>
          <w:lang w:val="vi-VN"/>
        </w:rPr>
        <w:footnoteReference w:id="17"/>
      </w:r>
    </w:p>
    <w:p w:rsidR="00FE7F2A" w:rsidRPr="00CF7332" w:rsidRDefault="00E11E05" w:rsidP="00CF7332">
      <w:pPr>
        <w:widowControl w:val="0"/>
        <w:spacing w:before="120" w:after="120"/>
        <w:ind w:firstLine="454"/>
        <w:jc w:val="both"/>
        <w:rPr>
          <w:color w:val="000000"/>
          <w:lang w:val="pt-BR"/>
        </w:rPr>
      </w:pPr>
      <w:r w:rsidRPr="00FE7F2A">
        <w:rPr>
          <w:color w:val="000000"/>
          <w:lang w:val="vi-VN"/>
        </w:rPr>
        <w:t>1. Có đội ngũ giáo viên dạy lý thuyết, thực hành đáp ứng tiêu chuẩn quy định tại Nghị định này.</w:t>
      </w:r>
    </w:p>
    <w:p w:rsidR="00E27C17" w:rsidRPr="00D25479" w:rsidRDefault="00E11E05" w:rsidP="000B1E81">
      <w:pPr>
        <w:widowControl w:val="0"/>
        <w:spacing w:before="120" w:after="120"/>
        <w:ind w:firstLine="454"/>
        <w:jc w:val="both"/>
        <w:rPr>
          <w:color w:val="000000"/>
          <w:lang w:val="vi-VN"/>
        </w:rPr>
      </w:pPr>
      <w:r w:rsidRPr="00FE7F2A">
        <w:rPr>
          <w:color w:val="000000"/>
          <w:lang w:val="vi-VN"/>
        </w:rPr>
        <w:lastRenderedPageBreak/>
        <w:t>2.</w:t>
      </w:r>
      <w:r w:rsidR="00E27C17" w:rsidRPr="00FE7F2A">
        <w:rPr>
          <w:rStyle w:val="FootnoteReference"/>
          <w:color w:val="000000"/>
          <w:lang w:val="vi-VN"/>
        </w:rPr>
        <w:footnoteReference w:id="18"/>
      </w:r>
      <w:r w:rsidRPr="00FE7F2A">
        <w:rPr>
          <w:color w:val="000000"/>
          <w:lang w:val="vi-VN"/>
        </w:rPr>
        <w:t xml:space="preserve"> </w:t>
      </w:r>
      <w:r w:rsidR="00E27C17" w:rsidRPr="00D25479">
        <w:rPr>
          <w:i/>
          <w:color w:val="000000"/>
          <w:lang w:val="vi-VN"/>
        </w:rPr>
        <w:t>(được bãi bỏ)</w:t>
      </w:r>
    </w:p>
    <w:p w:rsidR="00E11E05" w:rsidRPr="00FE7F2A" w:rsidRDefault="00E11E05" w:rsidP="000B1E81">
      <w:pPr>
        <w:widowControl w:val="0"/>
        <w:spacing w:before="120" w:after="120"/>
        <w:ind w:firstLine="454"/>
        <w:jc w:val="both"/>
        <w:rPr>
          <w:b/>
          <w:color w:val="000000"/>
          <w:lang w:val="pt-BR"/>
        </w:rPr>
      </w:pPr>
      <w:r w:rsidRPr="00FE7F2A">
        <w:rPr>
          <w:b/>
          <w:bCs/>
          <w:color w:val="000000"/>
          <w:lang w:val="vi-VN"/>
        </w:rPr>
        <w:t>Điều 8. Tiêu chuẩn giáo viên dạy lái xe, Giấy chứng nhận và thẩm quyền cấp Giấy chứng nhận giáo viên dạy lái xe ô tô</w:t>
      </w:r>
      <w:r w:rsidRPr="00FE7F2A">
        <w:rPr>
          <w:rStyle w:val="FootnoteReference"/>
          <w:b/>
          <w:bCs/>
          <w:color w:val="000000"/>
          <w:lang w:val="vi-VN"/>
        </w:rPr>
        <w:footnoteReference w:id="19"/>
      </w:r>
    </w:p>
    <w:p w:rsidR="00C44C67" w:rsidRPr="00D25479" w:rsidRDefault="00C44C67" w:rsidP="00C44C67">
      <w:pPr>
        <w:widowControl w:val="0"/>
        <w:spacing w:before="120" w:after="120"/>
        <w:ind w:firstLine="454"/>
        <w:jc w:val="both"/>
        <w:rPr>
          <w:color w:val="000000"/>
          <w:shd w:val="clear" w:color="auto" w:fill="FFFFFF"/>
          <w:lang w:val="pt-BR"/>
        </w:rPr>
      </w:pPr>
      <w:r w:rsidRPr="00FE7F2A">
        <w:rPr>
          <w:color w:val="000000"/>
          <w:shd w:val="clear" w:color="auto" w:fill="FFFFFF"/>
          <w:lang w:val="vi-VN"/>
        </w:rPr>
        <w:t>1.</w:t>
      </w:r>
      <w:r w:rsidRPr="00FE7F2A">
        <w:rPr>
          <w:rStyle w:val="FootnoteReference"/>
          <w:color w:val="000000"/>
          <w:shd w:val="clear" w:color="auto" w:fill="FFFFFF"/>
          <w:lang w:val="vi-VN"/>
        </w:rPr>
        <w:footnoteReference w:id="20"/>
      </w:r>
      <w:r w:rsidRPr="00FE7F2A">
        <w:rPr>
          <w:color w:val="000000"/>
          <w:shd w:val="clear" w:color="auto" w:fill="FFFFFF"/>
          <w:lang w:val="vi-VN"/>
        </w:rPr>
        <w:t xml:space="preserve"> Tiêu chuẩn chung: Giáo viên dạy lái xe phải đáp ứng tiêu chuẩn theo quy định của pháp luật về giáo dục nghề nghiệp</w:t>
      </w:r>
      <w:r w:rsidRPr="00D25479">
        <w:rPr>
          <w:color w:val="000000"/>
          <w:shd w:val="clear" w:color="auto" w:fill="FFFFFF"/>
          <w:lang w:val="pt-BR"/>
        </w:rPr>
        <w:t>.</w:t>
      </w:r>
    </w:p>
    <w:p w:rsidR="00E11E05" w:rsidRPr="00D25479" w:rsidRDefault="00E11E05" w:rsidP="00C44C67">
      <w:pPr>
        <w:widowControl w:val="0"/>
        <w:spacing w:before="120" w:after="120"/>
        <w:ind w:firstLine="454"/>
        <w:jc w:val="both"/>
        <w:rPr>
          <w:color w:val="000000"/>
          <w:shd w:val="clear" w:color="auto" w:fill="FFFFFF"/>
          <w:lang w:val="pt-BR"/>
        </w:rPr>
      </w:pPr>
      <w:r w:rsidRPr="00FE7F2A">
        <w:rPr>
          <w:color w:val="000000"/>
          <w:lang w:val="vi-VN"/>
        </w:rPr>
        <w:t>2. Giáo viên dạy lý thuyết phải có bằng tốt nghiệp trung cấp trở lên một trong các chuyên ngành luật, công nghệ ô tô, công nghệ kỹ thuật ô tô, lắp ráp ô tô hoặc các ngành nghề khác có nội dung đào tạo chuyên ngành ô tô chiếm 30% trở lên, giáo viên dạy môn Kỹ thuật lái xe phải có giấy phép lái xe tương ứng hạng xe đào tạo trở lên;</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3. Giáo viên dạy thực hành lái xe đáp ứng các tiêu chuẩn sau:</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a) Có giấy phép lái xe hạng tương ứng hoặc cao hơn hạng xe đào tạo, nhưng không thấp hơn hạng B2;</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b) Giáo viên dạy các hạng B</w:t>
      </w:r>
      <w:r w:rsidRPr="00FE7F2A">
        <w:rPr>
          <w:color w:val="000000"/>
          <w:lang w:val="pt-BR"/>
        </w:rPr>
        <w:t>1</w:t>
      </w:r>
      <w:r w:rsidRPr="00FE7F2A">
        <w:rPr>
          <w:color w:val="000000"/>
          <w:lang w:val="vi-VN"/>
        </w:rPr>
        <w:t xml:space="preserve">, B2 phải có giấy phép lái xe đủ thời gian từ 03 năm trở lên, kể từ ngày trúng tuyển; giáo viên dạy các hạng </w:t>
      </w:r>
      <w:r w:rsidRPr="00FE7F2A">
        <w:rPr>
          <w:color w:val="000000"/>
          <w:lang w:val="pt-BR"/>
        </w:rPr>
        <w:t>C</w:t>
      </w:r>
      <w:r w:rsidRPr="00FE7F2A">
        <w:rPr>
          <w:color w:val="000000"/>
          <w:lang w:val="vi-VN"/>
        </w:rPr>
        <w:t>, D, E và F phải có giấy phép lái xe đủ thời gian từ 05 năm trở lên kể từ ngày trúng tuyển;</w:t>
      </w:r>
    </w:p>
    <w:p w:rsidR="00E11E05" w:rsidRPr="00FE7F2A" w:rsidRDefault="00E11E05" w:rsidP="00234582">
      <w:pPr>
        <w:widowControl w:val="0"/>
        <w:spacing w:before="120" w:after="120"/>
        <w:ind w:firstLine="454"/>
        <w:jc w:val="both"/>
        <w:rPr>
          <w:color w:val="000000"/>
          <w:spacing w:val="-2"/>
          <w:lang w:val="pt-BR"/>
        </w:rPr>
      </w:pPr>
      <w:r w:rsidRPr="00FE7F2A">
        <w:rPr>
          <w:color w:val="000000"/>
          <w:spacing w:val="-2"/>
          <w:lang w:val="vi-VN"/>
        </w:rPr>
        <w:t>c) Đã qua tập huấn về nghiệp vụ dạy thực hành lái xe theo chương trình do cơ quan có thẩm quyền ban hành và được cấp Giấy chứng nhận giáo viên dạy thực hành lái xe theo mẫu quy định tại Phụ lục VI ban hành kèm theo Nghị định này.</w:t>
      </w:r>
    </w:p>
    <w:p w:rsidR="00E11E05" w:rsidRPr="00FE7F2A" w:rsidRDefault="00234582" w:rsidP="00234582">
      <w:pPr>
        <w:widowControl w:val="0"/>
        <w:spacing w:before="120" w:after="120"/>
        <w:ind w:firstLine="454"/>
        <w:jc w:val="both"/>
        <w:rPr>
          <w:color w:val="000000"/>
          <w:spacing w:val="-2"/>
          <w:lang w:val="pt-BR"/>
        </w:rPr>
      </w:pPr>
      <w:r w:rsidRPr="00FE7F2A">
        <w:rPr>
          <w:color w:val="000000"/>
          <w:spacing w:val="-2"/>
          <w:shd w:val="clear" w:color="auto" w:fill="FFFFFF"/>
          <w:lang w:val="vi-VN"/>
        </w:rPr>
        <w:t>4</w:t>
      </w:r>
      <w:r w:rsidRPr="00FE7F2A">
        <w:rPr>
          <w:color w:val="000000"/>
          <w:spacing w:val="-2"/>
          <w:lang w:val="vi-VN"/>
        </w:rPr>
        <w:t>.</w:t>
      </w:r>
      <w:r w:rsidRPr="00FE7F2A">
        <w:rPr>
          <w:rStyle w:val="FootnoteReference"/>
          <w:color w:val="000000"/>
          <w:spacing w:val="-2"/>
          <w:lang w:val="vi-VN"/>
        </w:rPr>
        <w:footnoteReference w:id="21"/>
      </w:r>
      <w:r w:rsidRPr="00FE7F2A">
        <w:rPr>
          <w:color w:val="000000"/>
          <w:spacing w:val="-2"/>
          <w:lang w:val="vi-VN"/>
        </w:rPr>
        <w:t xml:space="preserve"> Sở Giao thông vận tải cấp Giấy chứng nhận giáo viên dạy thực hành lái xe cho giáo viên thuộc các cơ sở đào tạo do địa phương quản lý hoặc các cá nhân.</w:t>
      </w:r>
    </w:p>
    <w:p w:rsidR="00234582" w:rsidRPr="00FE7F2A" w:rsidRDefault="00234582" w:rsidP="00234582">
      <w:pPr>
        <w:pStyle w:val="NormalWeb"/>
        <w:widowControl w:val="0"/>
        <w:shd w:val="clear" w:color="auto" w:fill="FFFFFF"/>
        <w:spacing w:before="120" w:beforeAutospacing="0" w:after="120" w:afterAutospacing="0"/>
        <w:ind w:firstLine="454"/>
        <w:jc w:val="both"/>
        <w:rPr>
          <w:b/>
          <w:color w:val="000000"/>
          <w:spacing w:val="-6"/>
          <w:sz w:val="28"/>
          <w:szCs w:val="28"/>
          <w:lang w:val="vi-VN"/>
        </w:rPr>
      </w:pPr>
      <w:bookmarkStart w:id="2" w:name="dieu_9"/>
      <w:r w:rsidRPr="00FE7F2A">
        <w:rPr>
          <w:b/>
          <w:bCs/>
          <w:color w:val="000000"/>
          <w:spacing w:val="-6"/>
          <w:sz w:val="28"/>
          <w:szCs w:val="28"/>
          <w:shd w:val="clear" w:color="auto" w:fill="FFFFFF"/>
          <w:lang w:val="vi-VN"/>
        </w:rPr>
        <w:t>Điều 9. Thủ tục cấp, thu hồi Giấy chứng nhận giáo viên dạy thực hành lái xe</w:t>
      </w:r>
      <w:bookmarkEnd w:id="2"/>
      <w:r w:rsidRPr="00FE7F2A">
        <w:rPr>
          <w:rStyle w:val="FootnoteReference"/>
          <w:b/>
          <w:bCs/>
          <w:color w:val="000000"/>
          <w:spacing w:val="-6"/>
          <w:sz w:val="28"/>
          <w:szCs w:val="28"/>
          <w:shd w:val="clear" w:color="auto" w:fill="FFFFFF"/>
          <w:lang w:val="vi-VN"/>
        </w:rPr>
        <w:footnoteReference w:id="22"/>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1. Hồ sơ cấp Giấy chứng nhận giáo viên dạy thực hành lái xe bao gồm:</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a) Đơn đề nghị theo mẫu quy định tại </w:t>
      </w:r>
      <w:bookmarkStart w:id="3" w:name="bieumau_pl_4"/>
      <w:r w:rsidRPr="00FE7F2A">
        <w:rPr>
          <w:color w:val="000000"/>
          <w:sz w:val="28"/>
          <w:szCs w:val="28"/>
          <w:lang w:val="vi-VN"/>
        </w:rPr>
        <w:t>Phụ lục IV</w:t>
      </w:r>
      <w:bookmarkEnd w:id="3"/>
      <w:r w:rsidRPr="00FE7F2A">
        <w:rPr>
          <w:color w:val="000000"/>
          <w:sz w:val="28"/>
          <w:szCs w:val="28"/>
          <w:lang w:val="vi-VN"/>
        </w:rPr>
        <w:t> kèm theo Nghị định này;</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Bằng tốt nghiệp trung cấp trở lên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lastRenderedPageBreak/>
        <w:t xml:space="preserve">c) Chứng chỉ nghiệp vụ sư phạm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d) 01 ảnh màu cỡ 3 cm x 4 cm nền màu xanh, kiểu thẻ căn cước, được chụp trong thời gian không quá 06 tháng.</w:t>
      </w:r>
    </w:p>
    <w:p w:rsidR="00234582" w:rsidRPr="00FE7F2A" w:rsidRDefault="00234582" w:rsidP="00234582">
      <w:pPr>
        <w:pStyle w:val="normal-p"/>
        <w:widowControl w:val="0"/>
        <w:spacing w:before="120" w:after="120"/>
        <w:ind w:firstLine="454"/>
        <w:contextualSpacing/>
        <w:rPr>
          <w:color w:val="000000"/>
          <w:sz w:val="28"/>
          <w:szCs w:val="28"/>
          <w:lang w:val="vi-VN"/>
        </w:rPr>
      </w:pPr>
      <w:r w:rsidRPr="00FE7F2A">
        <w:rPr>
          <w:color w:val="000000"/>
          <w:sz w:val="28"/>
          <w:szCs w:val="28"/>
          <w:lang w:val="vi-VN"/>
        </w:rPr>
        <w:t>Trường hợp giấy tờ quy định tại điểm b, điểm c khoản này đã được tích hợp vào tài khoản định danh điện tử thì việc xuất trình, kiểm tra có thể thực hiện thông qua tài khoản định danh điện tử</w:t>
      </w:r>
      <w:r w:rsidRPr="00FE7F2A">
        <w:rPr>
          <w:color w:val="000000"/>
          <w:sz w:val="28"/>
          <w:szCs w:val="28"/>
          <w:lang w:val="nl-NL"/>
        </w:rPr>
        <w:t>.</w:t>
      </w:r>
      <w:r w:rsidRPr="00FE7F2A">
        <w:rPr>
          <w:color w:val="000000"/>
          <w:sz w:val="28"/>
          <w:szCs w:val="28"/>
          <w:lang w:val="vi-VN"/>
        </w:rPr>
        <w:t xml:space="preserve"> </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2. Trình tự thực hiện</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a) Cá nhân có nhu cầu cấp Giấy chứng nhận giáo viên dạy thực hành lái xe lần đầu lập 01 bộ hồ sơ theo quy định tại khoản 1 Điều này gửi trực tiếp hoặc qua đường bưu chính đến cơ sở đào tại lái xe;</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Cơ sở đào tạo lái xe tiếp nhận hồ sơ của cá nhân, bảo đảm các điều kiện đối với người tham dự tập huấn theo quy định tại Điều 8 của Nghị định này và tổ chức tập huấn theo </w:t>
      </w:r>
      <w:bookmarkStart w:id="4" w:name="_Hlk150245604"/>
      <w:r w:rsidRPr="00FE7F2A">
        <w:rPr>
          <w:color w:val="000000"/>
          <w:sz w:val="28"/>
          <w:szCs w:val="28"/>
          <w:lang w:val="vi-VN"/>
        </w:rPr>
        <w:t>chương trình tập huấn về nghiệp vụ giáo viên dạy thực hành lái xe theo quy định của Bộ Giao thông vận tải</w:t>
      </w:r>
      <w:bookmarkEnd w:id="4"/>
      <w:r w:rsidRPr="00FE7F2A">
        <w:rPr>
          <w:color w:val="000000"/>
          <w:sz w:val="28"/>
          <w:szCs w:val="28"/>
          <w:lang w:val="vi-VN"/>
        </w:rPr>
        <w:t>;</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c) Trong thời hạn không quá 03 ngày làm việc kể từ ngày kết thúc chương trình tập huấn, cơ sở đào tạo có văn bản theo mẫu quy định tại Phụ lục V kèm theo Nghị định này và hồ sơ của cá nhân tham dự tập huấn gửi Sở Giao thông vận tải đề nghị kiểm tra cấp Giấy chứng nhận giáo viên dạy thực hành lái xe bằng một trong các hình thức: Trực tiếp, bưu chính, văn bản điện tử;</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d)</w:t>
      </w:r>
      <w:bookmarkStart w:id="5" w:name="_ftnref22"/>
      <w:r w:rsidRPr="00FE7F2A">
        <w:rPr>
          <w:color w:val="000000"/>
          <w:sz w:val="28"/>
          <w:szCs w:val="28"/>
          <w:lang w:val="vi-VN"/>
        </w:rPr>
        <w:fldChar w:fldCharType="begin"/>
      </w:r>
      <w:r w:rsidRPr="00FE7F2A">
        <w:rPr>
          <w:color w:val="000000"/>
          <w:sz w:val="28"/>
          <w:szCs w:val="28"/>
          <w:lang w:val="vi-VN"/>
        </w:rPr>
        <w:instrText xml:space="preserve"> HYPERLINK "https://thuvienphapluat.vn/van-ban/Thuong-mai/Van-ban-hop-nhat-09-VBHN-BGTVT-2018-quy-dinh-ve-dieu-kien-kinh-doanh-dich-vu-dao-tao-lai-xe-o-to-406281.aspx" \l "_ftn22" \o "" </w:instrText>
      </w:r>
      <w:r w:rsidRPr="00FE7F2A">
        <w:rPr>
          <w:color w:val="000000"/>
          <w:sz w:val="28"/>
          <w:szCs w:val="28"/>
          <w:lang w:val="vi-VN"/>
        </w:rPr>
        <w:fldChar w:fldCharType="end"/>
      </w:r>
      <w:bookmarkEnd w:id="5"/>
      <w:r w:rsidRPr="00FE7F2A">
        <w:rPr>
          <w:color w:val="000000"/>
          <w:sz w:val="28"/>
          <w:szCs w:val="28"/>
          <w:lang w:val="vi-VN"/>
        </w:rPr>
        <w:t> Sở Giao thông vận tải tiếp nhận danh sách do cơ sở đào tạo lập và hồ sơ cá nhân; t</w:t>
      </w:r>
      <w:r w:rsidRPr="00FE7F2A">
        <w:rPr>
          <w:color w:val="000000"/>
          <w:sz w:val="28"/>
          <w:szCs w:val="28"/>
          <w:shd w:val="clear" w:color="auto" w:fill="FFFFFF"/>
          <w:lang w:val="vi-VN"/>
        </w:rPr>
        <w:t xml:space="preserve">rường hợp hồ sơ chưa đầy đủ, chính xác, </w:t>
      </w:r>
      <w:r w:rsidRPr="00FE7F2A">
        <w:rPr>
          <w:color w:val="000000"/>
          <w:sz w:val="28"/>
          <w:szCs w:val="28"/>
          <w:lang w:val="vi-VN"/>
        </w:rPr>
        <w:t xml:space="preserve">trong thời hạn 02 ngày làm việc phải có văn bản </w:t>
      </w:r>
      <w:r w:rsidRPr="00FE7F2A">
        <w:rPr>
          <w:color w:val="000000"/>
          <w:sz w:val="28"/>
          <w:szCs w:val="28"/>
          <w:shd w:val="clear" w:color="auto" w:fill="FFFFFF"/>
          <w:lang w:val="vi-VN"/>
        </w:rPr>
        <w:t>nêu rõ nội dung, lý do</w:t>
      </w:r>
      <w:r w:rsidRPr="00FE7F2A">
        <w:rPr>
          <w:color w:val="000000"/>
          <w:sz w:val="28"/>
          <w:szCs w:val="28"/>
          <w:lang w:val="vi-VN"/>
        </w:rPr>
        <w:t xml:space="preserve"> đề nghị cơ sở đào tạo lái xe </w:t>
      </w:r>
      <w:r w:rsidRPr="00FE7F2A">
        <w:rPr>
          <w:color w:val="000000"/>
          <w:sz w:val="28"/>
          <w:szCs w:val="28"/>
          <w:shd w:val="clear" w:color="auto" w:fill="FFFFFF"/>
          <w:lang w:val="vi-VN"/>
        </w:rPr>
        <w:t>bổ sung đầy đủ, chính xác;</w:t>
      </w:r>
      <w:r w:rsidRPr="00FE7F2A">
        <w:rPr>
          <w:color w:val="000000"/>
          <w:sz w:val="21"/>
          <w:szCs w:val="21"/>
          <w:shd w:val="clear" w:color="auto" w:fill="FFFFFF"/>
          <w:lang w:val="vi-VN"/>
        </w:rPr>
        <w:t xml:space="preserve"> </w:t>
      </w:r>
      <w:r w:rsidRPr="00FE7F2A">
        <w:rPr>
          <w:color w:val="000000"/>
          <w:sz w:val="28"/>
          <w:szCs w:val="28"/>
          <w:lang w:val="vi-VN"/>
        </w:rPr>
        <w:t>trong thời hạn không quá 05 ngày làm việc, kể từ khi nhận hồ sơ đầy đủ theo quy định, tổ chức kiểm tra, đánh giá. Trường hợp cá nhân không đủ điều kiện, Sở Giao thông vận tải phải trả lời bằng văn bản cho cơ sở đào tạo và nêu rõ lý do;</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đ) Trong thời hạn không quá 03 ngày làm việc, kể từ ngày đạt kết quả kiểm tra, Sở Giao thông vận tải cấp Giấy chứng nhận giáo viên dạy thực hành lái xe và trả trực tiếp cho cá nhân hoặc gửi qua đường bưu chính, vào sổ theo dõi theo mẫu quy định tại </w:t>
      </w:r>
      <w:bookmarkStart w:id="6" w:name="bieumau_pl_6_1"/>
      <w:r w:rsidRPr="00FE7F2A">
        <w:rPr>
          <w:color w:val="000000"/>
          <w:sz w:val="28"/>
          <w:szCs w:val="28"/>
          <w:lang w:val="vi-VN"/>
        </w:rPr>
        <w:t>Phụ lục VI</w:t>
      </w:r>
      <w:bookmarkEnd w:id="6"/>
      <w:r w:rsidRPr="00FE7F2A">
        <w:rPr>
          <w:color w:val="000000"/>
          <w:sz w:val="28"/>
          <w:szCs w:val="28"/>
          <w:lang w:val="vi-VN"/>
        </w:rPr>
        <w:t> kèm theo Nghị định này. Trường hợp cá nhân không đạt kết quả, Sở Giao thông vận tải phải thông báo bằng văn bản cho cá nhân.</w:t>
      </w:r>
    </w:p>
    <w:p w:rsidR="00234582" w:rsidRPr="00FE7F2A" w:rsidRDefault="00234582" w:rsidP="00234582">
      <w:pPr>
        <w:widowControl w:val="0"/>
        <w:spacing w:before="120" w:after="120"/>
        <w:ind w:firstLine="454"/>
        <w:jc w:val="both"/>
        <w:rPr>
          <w:color w:val="000000"/>
          <w:shd w:val="clear" w:color="auto" w:fill="FFFFFF"/>
          <w:lang w:val="vi-VN"/>
        </w:rPr>
      </w:pPr>
      <w:r w:rsidRPr="00FE7F2A">
        <w:rPr>
          <w:color w:val="000000"/>
          <w:shd w:val="clear" w:color="auto" w:fill="FFFFFF"/>
          <w:lang w:val="vi-VN"/>
        </w:rPr>
        <w:t>3. Giấy chứng nhận giáo viên dạy thực hành lái xe bị thu hồi trong các trường hợp sau:</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a) Có hành vi gian lận để được tham dự tập huấn và kiểm tra để được Giấy chứng nhận giáo viên dạy thực hành lái xe;</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b) Cấp cho người không đủ một trong các tiêu chuẩn quy định tại Điều 8 Nghị định này; </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c) Do cơ quan hoặc người không có thẩm quyền cấp;</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lastRenderedPageBreak/>
        <w:t>d) Bị tẩy xóa, sửa chữa;</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đ) </w:t>
      </w:r>
      <w:bookmarkStart w:id="7" w:name="_Hlk159237152"/>
      <w:r w:rsidRPr="00FE7F2A">
        <w:rPr>
          <w:color w:val="000000"/>
          <w:lang w:val="vi-VN"/>
        </w:rPr>
        <w:t>Cho cơ sở đào tạo khác thuê, mượn để sử dụng</w:t>
      </w:r>
      <w:bookmarkEnd w:id="7"/>
      <w:r w:rsidRPr="00FE7F2A">
        <w:rPr>
          <w:color w:val="000000"/>
          <w:lang w:val="vi-VN"/>
        </w:rPr>
        <w:t xml:space="preserve"> nhưng không tham gia giảng dạy; hoặc cho tổ chức, cá nhân khác thuê, mượn để sử dụng.</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4. Cơ quan có thẩm quyền cấp </w:t>
      </w:r>
      <w:r w:rsidRPr="00FE7F2A">
        <w:rPr>
          <w:color w:val="000000"/>
          <w:shd w:val="clear" w:color="auto" w:fill="FFFFFF"/>
          <w:lang w:val="vi-VN"/>
        </w:rPr>
        <w:t>Giấy chứng nhận giáo viên dạy thực hành lái xe</w:t>
      </w:r>
      <w:r w:rsidRPr="00FE7F2A">
        <w:rPr>
          <w:color w:val="000000"/>
          <w:lang w:val="vi-VN"/>
        </w:rPr>
        <w:t>, thực hiện thu hồi theo trình tự sau:</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a) Trong thời hạn 05 ngày làm việc kể từ ngày </w:t>
      </w:r>
      <w:bookmarkStart w:id="8" w:name="_Hlk150161805"/>
      <w:r w:rsidRPr="00FE7F2A">
        <w:rPr>
          <w:color w:val="000000"/>
          <w:lang w:val="vi-VN"/>
        </w:rPr>
        <w:t>phát hiện hành vi vi phạm</w:t>
      </w:r>
      <w:bookmarkEnd w:id="8"/>
      <w:r w:rsidRPr="00FE7F2A">
        <w:rPr>
          <w:color w:val="000000"/>
          <w:lang w:val="vi-VN"/>
        </w:rPr>
        <w:t xml:space="preserve">, </w:t>
      </w:r>
      <w:bookmarkStart w:id="9" w:name="_Hlk150161596"/>
      <w:r w:rsidRPr="00FE7F2A">
        <w:rPr>
          <w:color w:val="000000"/>
          <w:lang w:val="vi-VN"/>
        </w:rPr>
        <w:t>cơ quan có thẩm quyền</w:t>
      </w:r>
      <w:r w:rsidRPr="00FE7F2A">
        <w:rPr>
          <w:color w:val="000000"/>
          <w:sz w:val="26"/>
          <w:szCs w:val="26"/>
          <w:lang w:val="vi-VN"/>
        </w:rPr>
        <w:t xml:space="preserve"> </w:t>
      </w:r>
      <w:r w:rsidRPr="00FE7F2A">
        <w:rPr>
          <w:color w:val="000000"/>
          <w:lang w:val="vi-VN"/>
        </w:rPr>
        <w:t>ban hành quyết định thu hồi, thông báo đến các cơ quan có liên quan để phối hợp thực hiện và công bố trên trang thông tin điện tử của cơ quan có thẩm quyền;</w:t>
      </w:r>
    </w:p>
    <w:bookmarkEnd w:id="9"/>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b) Người được cấp </w:t>
      </w:r>
      <w:r w:rsidRPr="00FE7F2A">
        <w:rPr>
          <w:color w:val="000000"/>
          <w:shd w:val="clear" w:color="auto" w:fill="FFFFFF"/>
          <w:lang w:val="vi-VN"/>
        </w:rPr>
        <w:t>Giấy chứng nhận giáo viên dạy thực hành lái xe</w:t>
      </w:r>
      <w:r w:rsidRPr="00FE7F2A">
        <w:rPr>
          <w:color w:val="000000"/>
          <w:lang w:val="vi-VN"/>
        </w:rPr>
        <w:t xml:space="preserve"> phải nộp lại giấy chứng nhận cho cơ quan cấp, đồng thời dừng tham gia giảng dạy ngay sau khi cơ quan có thẩm quyền phát hiện hành vi vi phạm.</w:t>
      </w:r>
    </w:p>
    <w:p w:rsidR="00234582" w:rsidRPr="00FE7F2A" w:rsidRDefault="00234582" w:rsidP="00234582">
      <w:pPr>
        <w:pStyle w:val="NormalWeb"/>
        <w:widowControl w:val="0"/>
        <w:shd w:val="clear" w:color="auto" w:fill="FFFFFF"/>
        <w:spacing w:before="120" w:beforeAutospacing="0" w:after="120" w:afterAutospacing="0"/>
        <w:ind w:firstLine="454"/>
        <w:jc w:val="both"/>
        <w:rPr>
          <w:rFonts w:ascii="Times New Roman Bold" w:hAnsi="Times New Roman Bold"/>
          <w:color w:val="000000"/>
          <w:spacing w:val="-4"/>
          <w:sz w:val="28"/>
          <w:szCs w:val="28"/>
          <w:lang w:val="vi-VN"/>
        </w:rPr>
      </w:pPr>
      <w:bookmarkStart w:id="10" w:name="dieu_10"/>
      <w:r w:rsidRPr="00FE7F2A">
        <w:rPr>
          <w:rFonts w:ascii="Times New Roman Bold" w:hAnsi="Times New Roman Bold"/>
          <w:b/>
          <w:bCs/>
          <w:color w:val="000000"/>
          <w:spacing w:val="-4"/>
          <w:sz w:val="28"/>
          <w:szCs w:val="28"/>
          <w:lang w:val="vi-VN"/>
        </w:rPr>
        <w:t>Điều 10. Thủ tục cấp lại Giấy chứng nhận giáo viên dạy thực hành lái xe</w:t>
      </w:r>
      <w:bookmarkEnd w:id="10"/>
      <w:r w:rsidRPr="00FE7F2A">
        <w:rPr>
          <w:rStyle w:val="FootnoteReference"/>
          <w:rFonts w:ascii="Times New Roman Bold" w:hAnsi="Times New Roman Bold"/>
          <w:b/>
          <w:bCs/>
          <w:color w:val="000000"/>
          <w:spacing w:val="-4"/>
          <w:sz w:val="28"/>
          <w:szCs w:val="28"/>
          <w:shd w:val="clear" w:color="auto" w:fill="FFFFFF"/>
          <w:lang w:val="vi-VN"/>
        </w:rPr>
        <w:footnoteReference w:id="23"/>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shd w:val="clear" w:color="auto" w:fill="FFFFFF"/>
          <w:lang w:val="vi-VN"/>
        </w:rPr>
      </w:pPr>
      <w:r w:rsidRPr="00FE7F2A">
        <w:rPr>
          <w:color w:val="000000"/>
          <w:sz w:val="28"/>
          <w:szCs w:val="28"/>
          <w:lang w:val="vi-VN"/>
        </w:rPr>
        <w:t>1.</w:t>
      </w:r>
      <w:r w:rsidRPr="00FE7F2A">
        <w:rPr>
          <w:color w:val="000000"/>
          <w:sz w:val="28"/>
          <w:szCs w:val="28"/>
          <w:shd w:val="clear" w:color="auto" w:fill="FFFFFF"/>
          <w:lang w:val="vi-VN"/>
        </w:rPr>
        <w:t> Giấy chứng nhận giáo viên dạy thực hành lái xe được cấp lại trong trường hợp bị mất hoặc bị hỏng hoặc có sự thay đổi về nội dung.</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a) Hồ sơ đề nghị cấp lại </w:t>
      </w:r>
      <w:r w:rsidRPr="00FE7F2A">
        <w:rPr>
          <w:color w:val="000000"/>
          <w:sz w:val="28"/>
          <w:szCs w:val="28"/>
          <w:shd w:val="clear" w:color="auto" w:fill="FFFFFF"/>
          <w:lang w:val="vi-VN"/>
        </w:rPr>
        <w:t>trong trường hợp bị mất, bị hỏng</w:t>
      </w:r>
      <w:r w:rsidRPr="00FE7F2A">
        <w:rPr>
          <w:color w:val="000000"/>
          <w:sz w:val="28"/>
          <w:szCs w:val="28"/>
          <w:lang w:val="vi-VN"/>
        </w:rPr>
        <w:t xml:space="preserve"> bao gồm các thành phần quy định tại điểm a và điểm d khoản 1 Điều 9 của Nghị định này;</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Hồ sơ đề nghị cấp lại </w:t>
      </w:r>
      <w:r w:rsidRPr="00FE7F2A">
        <w:rPr>
          <w:color w:val="000000"/>
          <w:sz w:val="28"/>
          <w:szCs w:val="28"/>
          <w:shd w:val="clear" w:color="auto" w:fill="FFFFFF"/>
          <w:lang w:val="vi-VN"/>
        </w:rPr>
        <w:t>trong trường hợp có sự thay đổi về nội dung</w:t>
      </w:r>
      <w:r w:rsidRPr="00FE7F2A">
        <w:rPr>
          <w:color w:val="000000"/>
          <w:sz w:val="28"/>
          <w:szCs w:val="28"/>
          <w:lang w:val="vi-VN"/>
        </w:rPr>
        <w:t xml:space="preserve"> bao gồm các thành phần quy định tại điểm a và điểm d khoản 1 Điều 9 của Nghị định này và tài liệu liên quan đến nội dung thay đổi tương ứng, cụ thể như sau: Thay đổi tên của cá nhân đề nghị cấp Giấy chứng nhận giáo viên dạy thực hành lái xe: Bản sao (có chứng thực hợp pháp) quyết định của cấp có thẩm quyền về việc đổi tên; thay đổi ngày tháng năm sinh, xuất trình căn cước công dân.</w:t>
      </w:r>
    </w:p>
    <w:p w:rsidR="00234582" w:rsidRPr="00FE7F2A" w:rsidRDefault="00234582" w:rsidP="00234582">
      <w:pPr>
        <w:pStyle w:val="normal-p"/>
        <w:widowControl w:val="0"/>
        <w:overflowPunct/>
        <w:spacing w:before="120" w:after="120"/>
        <w:ind w:firstLine="454"/>
        <w:textAlignment w:val="auto"/>
        <w:rPr>
          <w:color w:val="000000"/>
          <w:sz w:val="28"/>
          <w:szCs w:val="28"/>
          <w:lang w:val="vi-VN"/>
        </w:rPr>
      </w:pPr>
      <w:r w:rsidRPr="00FE7F2A">
        <w:rPr>
          <w:color w:val="000000"/>
          <w:sz w:val="28"/>
          <w:szCs w:val="28"/>
          <w:lang w:val="vi-VN"/>
        </w:rPr>
        <w:t>Trường hợp giấy tờ quy định tại điểm b khoản này đã được tích hợp vào tài khoản định danh điện tử thì việc xuất trình, kiểm tra có thể thực hiện thông qua tài khoản định danh điện tử</w:t>
      </w:r>
      <w:r w:rsidRPr="00FE7F2A">
        <w:rPr>
          <w:color w:val="000000"/>
          <w:sz w:val="28"/>
          <w:szCs w:val="28"/>
          <w:lang w:val="nl-NL"/>
        </w:rPr>
        <w:t>.</w:t>
      </w:r>
      <w:r w:rsidRPr="00FE7F2A">
        <w:rPr>
          <w:color w:val="000000"/>
          <w:sz w:val="28"/>
          <w:szCs w:val="28"/>
          <w:lang w:val="vi-VN"/>
        </w:rPr>
        <w:t xml:space="preserve"> </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2. Trình tự thực hiện</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a) Cá nhân lập 01 bộ hồ sơ gửi trực tiếp, hoặc qua đường bưu chính, hoặc qua hệ thống dịch công trực tuyến đến Sở Giao thông vận tải;</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b) Sở Giao thông vận tải tiếp nhận hồ sơ. Trường hợp cá nhân không đủ điều kiện, trong thời gian không quá 03 ngày làm việc, Sở Giao thông vận tải phải trả lời bằng văn bản và nêu rõ lý do;</w:t>
      </w:r>
    </w:p>
    <w:p w:rsidR="00234582" w:rsidRPr="00FE7F2A" w:rsidRDefault="00234582" w:rsidP="00A52DBA">
      <w:pPr>
        <w:widowControl w:val="0"/>
        <w:spacing w:before="120" w:after="120"/>
        <w:ind w:firstLine="454"/>
        <w:jc w:val="both"/>
        <w:rPr>
          <w:b/>
          <w:color w:val="000000"/>
          <w:lang w:val="vi-VN"/>
        </w:rPr>
      </w:pPr>
      <w:r w:rsidRPr="00FE7F2A">
        <w:rPr>
          <w:color w:val="000000"/>
          <w:lang w:val="vi-VN"/>
        </w:rPr>
        <w:t xml:space="preserve">c) </w:t>
      </w:r>
      <w:bookmarkStart w:id="11" w:name="_Hlk150171158"/>
      <w:r w:rsidRPr="00FE7F2A">
        <w:rPr>
          <w:color w:val="000000"/>
          <w:lang w:val="vi-VN"/>
        </w:rPr>
        <w:t>Trong thời gian không quá 03 ngày làm việc kể từ ngày nhận đủ hồ sơ, Sở Giao thông vận tải cấp Giấy chứng nhận giáo viên dạy thực hành lái xe, trả kết quả trực tiếp hoặc qua dịch vụ bưu chính công ích và vào sổ theo dõi theo mẫu quy định tại </w:t>
      </w:r>
      <w:bookmarkStart w:id="12" w:name="bieumau_pl_6_2"/>
      <w:r w:rsidRPr="00FE7F2A">
        <w:rPr>
          <w:color w:val="000000"/>
          <w:lang w:val="vi-VN"/>
        </w:rPr>
        <w:t>Phụ lục VI</w:t>
      </w:r>
      <w:bookmarkEnd w:id="12"/>
      <w:r w:rsidRPr="00FE7F2A">
        <w:rPr>
          <w:color w:val="000000"/>
          <w:lang w:val="vi-VN"/>
        </w:rPr>
        <w:t> kèm theo Nghị định này</w:t>
      </w:r>
      <w:bookmarkEnd w:id="11"/>
      <w:r w:rsidRPr="00FE7F2A">
        <w:rPr>
          <w:color w:val="000000"/>
          <w:lang w:val="vi-VN"/>
        </w:rPr>
        <w:t>.</w:t>
      </w:r>
    </w:p>
    <w:p w:rsidR="00A52DBA" w:rsidRPr="00FE7F2A" w:rsidRDefault="00A52DBA" w:rsidP="00A52DBA">
      <w:pPr>
        <w:widowControl w:val="0"/>
        <w:spacing w:before="120" w:after="120"/>
        <w:ind w:firstLine="454"/>
        <w:jc w:val="both"/>
        <w:rPr>
          <w:color w:val="000000"/>
          <w:shd w:val="clear" w:color="auto" w:fill="FFFFFF"/>
          <w:lang w:val="vi-VN"/>
        </w:rPr>
      </w:pPr>
      <w:r w:rsidRPr="00FE7F2A">
        <w:rPr>
          <w:b/>
          <w:color w:val="000000"/>
          <w:shd w:val="clear" w:color="auto" w:fill="FFFFFF"/>
          <w:lang w:val="vi-VN"/>
        </w:rPr>
        <w:lastRenderedPageBreak/>
        <w:t>Điều 11. Giấy phép xe tập lái và thẩm quyền cấp Giấy phép xe tập lái</w:t>
      </w:r>
      <w:r w:rsidRPr="00FE7F2A">
        <w:rPr>
          <w:rStyle w:val="FootnoteReference"/>
          <w:b/>
          <w:bCs/>
          <w:color w:val="000000"/>
          <w:spacing w:val="-6"/>
          <w:shd w:val="clear" w:color="auto" w:fill="FFFFFF"/>
          <w:lang w:val="vi-VN"/>
        </w:rPr>
        <w:footnoteReference w:id="24"/>
      </w:r>
    </w:p>
    <w:p w:rsidR="00A52DBA" w:rsidRPr="00FE7F2A" w:rsidRDefault="00A52DBA" w:rsidP="00A52DBA">
      <w:pPr>
        <w:widowControl w:val="0"/>
        <w:spacing w:before="120" w:after="120"/>
        <w:ind w:firstLine="454"/>
        <w:jc w:val="both"/>
        <w:rPr>
          <w:color w:val="000000"/>
          <w:shd w:val="clear" w:color="auto" w:fill="FFFFFF"/>
          <w:lang w:val="vi-VN"/>
        </w:rPr>
      </w:pPr>
      <w:bookmarkStart w:id="13" w:name="_Hlk150171430"/>
      <w:r w:rsidRPr="00FE7F2A">
        <w:rPr>
          <w:color w:val="000000"/>
          <w:shd w:val="clear" w:color="auto" w:fill="FFFFFF"/>
          <w:lang w:val="vi-VN"/>
        </w:rPr>
        <w:t xml:space="preserve">1. Sở Giao thông vận tải cấp Giấy phép xe tập lái cho xe tập lái của cơ sở đào </w:t>
      </w:r>
      <w:r w:rsidRPr="00FE7F2A">
        <w:rPr>
          <w:color w:val="000000"/>
          <w:spacing w:val="-4"/>
          <w:shd w:val="clear" w:color="auto" w:fill="FFFFFF"/>
          <w:lang w:val="vi-VN"/>
        </w:rPr>
        <w:t>tạo do địa phương quản lý theo mẫu quy định tại Mẫu số 01, Mẫu số 02 </w:t>
      </w:r>
      <w:bookmarkStart w:id="14" w:name="bieumau_pl_7"/>
      <w:r w:rsidRPr="00FE7F2A">
        <w:rPr>
          <w:color w:val="000000"/>
          <w:spacing w:val="-4"/>
          <w:shd w:val="clear" w:color="auto" w:fill="FFFFFF"/>
          <w:lang w:val="vi-VN"/>
        </w:rPr>
        <w:t>Phụ lục VII</w:t>
      </w:r>
      <w:bookmarkEnd w:id="14"/>
      <w:r w:rsidRPr="00FE7F2A">
        <w:rPr>
          <w:color w:val="000000"/>
          <w:shd w:val="clear" w:color="auto" w:fill="FFFFFF"/>
          <w:lang w:val="vi-VN"/>
        </w:rPr>
        <w:t xml:space="preserve"> kèm theo Nghị định này; có hiệu lực tương ứng với thời gian được phép lưu hành ghi trên Giấy Chứng nhận kiểm định an toàn kỹ thuật và bảo vệ môi trường xe cơ giới nhưng không vượt quá thời hạn sử dụng hợp pháp đối với xe tập lái.</w:t>
      </w:r>
    </w:p>
    <w:bookmarkEnd w:id="13"/>
    <w:p w:rsidR="00A52DBA" w:rsidRPr="00FE7F2A" w:rsidRDefault="00A52DBA" w:rsidP="00A52DBA">
      <w:pPr>
        <w:widowControl w:val="0"/>
        <w:spacing w:before="120" w:after="120"/>
        <w:ind w:firstLine="454"/>
        <w:jc w:val="both"/>
        <w:rPr>
          <w:color w:val="000000"/>
          <w:shd w:val="clear" w:color="auto" w:fill="FFFFFF"/>
          <w:lang w:val="vi-VN"/>
        </w:rPr>
      </w:pPr>
      <w:r w:rsidRPr="00FE7F2A">
        <w:rPr>
          <w:color w:val="000000"/>
          <w:shd w:val="clear" w:color="auto" w:fill="FFFFFF"/>
          <w:lang w:val="vi-VN"/>
        </w:rPr>
        <w:t>2. Giấy phép xe tập lái bị thu hồi trong các trường hợp sau:</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a) Cấp cho xe tập lái không đáp ứng một trong điều kiện quy định tại khoản 2 Điều 3 và khoản 2 Điều 6 Nghị định này;</w:t>
      </w:r>
    </w:p>
    <w:p w:rsidR="00A52DBA" w:rsidRPr="00FE7F2A" w:rsidRDefault="00A52DBA" w:rsidP="00A52DBA">
      <w:pPr>
        <w:widowControl w:val="0"/>
        <w:spacing w:before="120" w:after="120"/>
        <w:ind w:firstLine="454"/>
        <w:jc w:val="both"/>
        <w:rPr>
          <w:color w:val="000000"/>
          <w:lang w:val="vi-VN"/>
        </w:rPr>
      </w:pPr>
      <w:bookmarkStart w:id="15" w:name="_Hlk150171649"/>
      <w:r w:rsidRPr="00FE7F2A">
        <w:rPr>
          <w:color w:val="000000"/>
          <w:lang w:val="vi-VN"/>
        </w:rPr>
        <w:t xml:space="preserve">b) Bị tẩy xóa, sửa chữa; </w:t>
      </w:r>
    </w:p>
    <w:bookmarkEnd w:id="15"/>
    <w:p w:rsidR="00A52DBA" w:rsidRPr="00FE7F2A" w:rsidRDefault="00A52DBA" w:rsidP="00A52DBA">
      <w:pPr>
        <w:widowControl w:val="0"/>
        <w:spacing w:before="120" w:after="120"/>
        <w:ind w:firstLine="454"/>
        <w:jc w:val="both"/>
        <w:rPr>
          <w:color w:val="000000"/>
          <w:lang w:val="vi-VN"/>
        </w:rPr>
      </w:pPr>
      <w:r w:rsidRPr="00FE7F2A">
        <w:rPr>
          <w:color w:val="000000"/>
          <w:lang w:val="vi-VN"/>
        </w:rPr>
        <w:t>c) Để cho tổ chức, cá nhân khác sử dụng vào mục đích đào tạo lái xe;</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d) Cơ sở đào tạo lái xe giải thể hoặc bị thu hồi Giấy phép đào tạo;</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đ) Theo đề nghị của cơ sở đào tạo;</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e) Xe tập lái có lắp đặt và sử dụng từ 2 thiết bị DAT trở lên để gian lận trong quá trình đào tạo thực hành lái xe.</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 xml:space="preserve">3. Cơ quan có thẩm quyền cấp </w:t>
      </w:r>
      <w:r w:rsidRPr="00FE7F2A">
        <w:rPr>
          <w:color w:val="000000"/>
          <w:shd w:val="clear" w:color="auto" w:fill="FFFFFF"/>
          <w:lang w:val="vi-VN"/>
        </w:rPr>
        <w:t>Giấy phép xe tập lái</w:t>
      </w:r>
      <w:r w:rsidRPr="00FE7F2A">
        <w:rPr>
          <w:color w:val="000000"/>
          <w:lang w:val="vi-VN"/>
        </w:rPr>
        <w:t>, thực hiện thu hồi theo trình tự sau:</w:t>
      </w:r>
    </w:p>
    <w:p w:rsidR="00A52DBA" w:rsidRPr="00FE7F2A" w:rsidRDefault="00A52DBA" w:rsidP="00A52DBA">
      <w:pPr>
        <w:pStyle w:val="NormalWeb"/>
        <w:widowControl w:val="0"/>
        <w:shd w:val="clear" w:color="auto" w:fill="FFFFFF"/>
        <w:spacing w:before="120" w:beforeAutospacing="0" w:after="120" w:afterAutospacing="0"/>
        <w:ind w:firstLine="454"/>
        <w:jc w:val="both"/>
        <w:rPr>
          <w:color w:val="000000"/>
          <w:sz w:val="28"/>
          <w:szCs w:val="28"/>
          <w:lang w:val="vi-VN"/>
        </w:rPr>
      </w:pPr>
      <w:bookmarkStart w:id="16" w:name="_Hlk150171814"/>
      <w:r w:rsidRPr="00FE7F2A">
        <w:rPr>
          <w:color w:val="000000"/>
          <w:sz w:val="28"/>
          <w:szCs w:val="28"/>
          <w:lang w:val="vi-VN"/>
        </w:rPr>
        <w:t>a) Trong thời hạn 05 ngày làm việc kể từ ngày phát hiện hành vi vi phạm, cơ quan có thẩm quyền ban hành quyết định thu hồi, thông báo đến các cơ quan có liên quan để phối hợp thực hiện và công bố trên trang thông tin điện tử của cơ quan có thẩm quyền;</w:t>
      </w:r>
    </w:p>
    <w:bookmarkEnd w:id="16"/>
    <w:p w:rsidR="00E11E05" w:rsidRPr="00FE7F2A" w:rsidRDefault="00A52DBA" w:rsidP="00A52DBA">
      <w:pPr>
        <w:widowControl w:val="0"/>
        <w:spacing w:before="120" w:after="120"/>
        <w:ind w:firstLine="454"/>
        <w:jc w:val="both"/>
        <w:rPr>
          <w:color w:val="000000"/>
          <w:spacing w:val="-2"/>
          <w:lang w:val="vi-VN"/>
        </w:rPr>
      </w:pPr>
      <w:r w:rsidRPr="00FE7F2A">
        <w:rPr>
          <w:color w:val="000000"/>
          <w:spacing w:val="-2"/>
          <w:lang w:val="vi-VN"/>
        </w:rPr>
        <w:t xml:space="preserve">b) Cơ sở đào tạo lái xe được cấp </w:t>
      </w:r>
      <w:r w:rsidRPr="00FE7F2A">
        <w:rPr>
          <w:color w:val="000000"/>
          <w:spacing w:val="-2"/>
          <w:shd w:val="clear" w:color="auto" w:fill="FFFFFF"/>
          <w:lang w:val="vi-VN"/>
        </w:rPr>
        <w:t>Giấy phép xe tập lái</w:t>
      </w:r>
      <w:r w:rsidRPr="00FE7F2A">
        <w:rPr>
          <w:color w:val="000000"/>
          <w:spacing w:val="-2"/>
          <w:lang w:val="vi-VN"/>
        </w:rPr>
        <w:t xml:space="preserve"> phải dừng sử dụng xe ô tô đã bị thu hồi Giấy phép xe tập lái trong hoạt động giảng dạy ngay sau khi cơ quan có thẩm quyền phát hiện hành vi vi phạm, đồng thời nộp lại giấy phép cho cơ quan cấp ngay sau khi quyết định thu hồi Giấy phép xe tập lái có hiệu lực.</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 xml:space="preserve">Điều 12. Thủ tục cấp giấy phép xe tập lái </w:t>
      </w:r>
    </w:p>
    <w:p w:rsidR="00E11E05" w:rsidRPr="00FE7F2A" w:rsidRDefault="00E11E05" w:rsidP="00452D32">
      <w:pPr>
        <w:widowControl w:val="0"/>
        <w:spacing w:before="120" w:after="120"/>
        <w:ind w:firstLine="454"/>
        <w:jc w:val="both"/>
        <w:rPr>
          <w:color w:val="000000"/>
          <w:lang w:val="vi-VN"/>
        </w:rPr>
      </w:pPr>
      <w:r w:rsidRPr="00FE7F2A">
        <w:rPr>
          <w:color w:val="000000"/>
          <w:lang w:val="vi-VN"/>
        </w:rPr>
        <w:t>1. Hồ sơ bao gồm:</w:t>
      </w:r>
    </w:p>
    <w:p w:rsidR="00E11E05" w:rsidRPr="00FE7F2A" w:rsidRDefault="00E11E05" w:rsidP="00452D32">
      <w:pPr>
        <w:widowControl w:val="0"/>
        <w:spacing w:before="120" w:after="120"/>
        <w:ind w:firstLine="454"/>
        <w:jc w:val="both"/>
        <w:rPr>
          <w:color w:val="000000"/>
          <w:lang w:val="vi-VN"/>
        </w:rPr>
      </w:pPr>
      <w:r w:rsidRPr="00FE7F2A">
        <w:rPr>
          <w:color w:val="000000"/>
          <w:lang w:val="vi-VN"/>
        </w:rPr>
        <w:t>a) Danh sách xe đề nghị cấp giấy phép xe tập lái theo mẫu quy định tại Phụ lục VIII kèm theo Nghị định này;</w:t>
      </w:r>
    </w:p>
    <w:p w:rsidR="00E11E05" w:rsidRPr="00FE7F2A" w:rsidRDefault="00E11E05" w:rsidP="00452D32">
      <w:pPr>
        <w:widowControl w:val="0"/>
        <w:spacing w:before="120" w:after="120"/>
        <w:ind w:firstLine="454"/>
        <w:jc w:val="both"/>
        <w:rPr>
          <w:color w:val="000000"/>
          <w:lang w:val="vi-VN"/>
        </w:rPr>
      </w:pPr>
      <w:r w:rsidRPr="00FE7F2A">
        <w:rPr>
          <w:color w:val="000000"/>
          <w:lang w:val="vi-VN"/>
        </w:rPr>
        <w:t xml:space="preserve">b) Giấy đăng ký xe (bản sao kèm bản chính để đối chiếu hoặc bản sao có chứng thực). </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2.</w:t>
      </w:r>
      <w:r w:rsidRPr="00FE7F2A">
        <w:rPr>
          <w:rStyle w:val="FootnoteReference"/>
          <w:color w:val="000000"/>
          <w:sz w:val="28"/>
          <w:szCs w:val="28"/>
          <w:lang w:val="vi-VN"/>
        </w:rPr>
        <w:footnoteReference w:id="25"/>
      </w:r>
      <w:r w:rsidRPr="00FE7F2A">
        <w:rPr>
          <w:color w:val="000000"/>
          <w:sz w:val="28"/>
          <w:szCs w:val="28"/>
          <w:lang w:val="vi-VN"/>
        </w:rPr>
        <w:t xml:space="preserve"> Trình tự thực hiện</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lastRenderedPageBreak/>
        <w:t>a) Tổ chức gửi danh sách quy định tại điểm a khoản 1 Điều này kèm hồ sơ đề nghị cấp Giấy phép đào tạo lái xe trực tiếp hoặc qua đường bưu chính đến Sở Giao thông vận tải;</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Sở Giao thông vận tải tổ chức kiểm tra thực tế, </w:t>
      </w:r>
      <w:r w:rsidRPr="00FE7F2A">
        <w:rPr>
          <w:color w:val="000000"/>
          <w:sz w:val="28"/>
          <w:szCs w:val="28"/>
          <w:shd w:val="clear" w:color="auto" w:fill="FFFFFF"/>
          <w:lang w:val="vi-VN"/>
        </w:rPr>
        <w:t>lập biên bản theo mẫu quy định tại phụ lục XIII kèm theo Nghị định này và</w:t>
      </w:r>
      <w:r w:rsidRPr="00FE7F2A">
        <w:rPr>
          <w:color w:val="000000"/>
          <w:sz w:val="28"/>
          <w:szCs w:val="28"/>
          <w:lang w:val="vi-VN"/>
        </w:rPr>
        <w:t xml:space="preserve"> cấp Giấy phép xe tập lái cho tổ chức đề nghị cấp phép tại thời điểm kiểm tra cấp giấy phép đào tạo lái xe;</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c) Trong thời hạn không quá 01 ngày làm việc, kể từ ngày cấp Giấy phép đào tạo lái xe cho cơ sở đào tạo, Sở Giao thông vận tải cấp Giấy phép xe tập lái. Trường hợp không cấp, phải trả lời bằng văn bản và nêu rõ lý do;</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d) Trường hợp cấp lại Giấy phép xe tập lái hoặc bổ sung xe tập lái: Cơ sở đào tạo lập 01 bộ hồ sơ bao gồm các thành phần nêu tại khoản 1 Điều này, gửi trực tiếp hoặc qua đường bưu chính hoặc qua hệ thống dịch công trực tuyến đến Sở Giao thông vận tải;</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đ) Trong thời hạn không quá 03 ngày làm việc kể từ ngày nhận đủ hồ sơ theo quy định, Sở Giao thông vận tải tổ chức kiểm tra, cấp Giấy phép xe tập lái cho cơ sở đào tạo. Trường hợp không cấp, phải trả lời bằng văn bản và nêu rõ lý do;</w:t>
      </w:r>
    </w:p>
    <w:p w:rsidR="00452D32" w:rsidRPr="00FE7F2A" w:rsidRDefault="00452D32" w:rsidP="00452D32">
      <w:pPr>
        <w:widowControl w:val="0"/>
        <w:spacing w:before="120" w:after="120"/>
        <w:ind w:firstLine="454"/>
        <w:jc w:val="both"/>
        <w:rPr>
          <w:color w:val="000000"/>
          <w:shd w:val="clear" w:color="auto" w:fill="FFFFFF"/>
          <w:lang w:val="vi-VN"/>
        </w:rPr>
      </w:pPr>
      <w:r w:rsidRPr="00FE7F2A">
        <w:rPr>
          <w:color w:val="000000"/>
          <w:shd w:val="clear" w:color="auto" w:fill="FFFFFF"/>
          <w:lang w:val="vi-VN"/>
        </w:rPr>
        <w:t xml:space="preserve">e) Trường hợp cấp Giấy phép xe tập lái điện tử (có mã hai chiều (QR)) được kết nối với trang thông tin điện tử của Sở Giao thông vận tải để truy xuất thông tin về xe ô tô, tuyến đường tập lái và hiệu lực lưu hành ghi trên Giấy chứng nhận kiểm </w:t>
      </w:r>
      <w:r w:rsidRPr="00FE7F2A">
        <w:rPr>
          <w:color w:val="000000"/>
          <w:spacing w:val="-4"/>
          <w:shd w:val="clear" w:color="auto" w:fill="FFFFFF"/>
          <w:lang w:val="vi-VN"/>
        </w:rPr>
        <w:t>định an toàn kỹ thuật và bảo vệ môi trường phương tiện giao thông cơ giới đường b</w:t>
      </w:r>
      <w:r w:rsidRPr="00FE7F2A">
        <w:rPr>
          <w:color w:val="000000"/>
          <w:shd w:val="clear" w:color="auto" w:fill="FFFFFF"/>
          <w:lang w:val="vi-VN"/>
        </w:rPr>
        <w:t>ộ, Sở Giao thông vận tải phải tuân thủ các quy định của Luật Giao dịch điện tử, các văn bản hướng dẫn thi hành và cấp Giấy phép xe tập lái điện tử trên Trang thông tin điện tử để cơ sở đào tạo in hoặc lưu trữ trên thiết bị điện tử.</w:t>
      </w:r>
    </w:p>
    <w:p w:rsidR="00E11E05" w:rsidRPr="00FE7F2A" w:rsidRDefault="00E11E05" w:rsidP="00452D32">
      <w:pPr>
        <w:widowControl w:val="0"/>
        <w:spacing w:before="120" w:after="120"/>
        <w:ind w:firstLine="454"/>
        <w:jc w:val="both"/>
        <w:rPr>
          <w:b/>
          <w:color w:val="000000"/>
          <w:lang w:val="vi-VN"/>
        </w:rPr>
      </w:pPr>
      <w:r w:rsidRPr="00FE7F2A">
        <w:rPr>
          <w:b/>
          <w:color w:val="000000"/>
          <w:lang w:val="vi-VN"/>
        </w:rPr>
        <w:t>Điều 13. Giấy phép đào tạo lái xe ô tô và thẩm quyền cấp giấy phép đào tạo lái xe ô tô</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1. Giấy phép đào tạo lái xe ô tô được cơ quan có thẩm quyền cấp cho cơ sở đào tạo lái xe ô tô đáp ứng đủ điều kiện quy định tại Điều 5, Điều 6 và Điều 7 của Nghị định này.</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 xml:space="preserve">2. Giấy phép đào tạo lái xe ô tô theo mẫu quy định tại Phụ lục IX kèm theo Nghị định này; được cấp lại trong trường hợp bị mất, bị hỏng, có sự thay đổi liên quan đến nội dung của giấy phép đào tạo lái xe.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Cơ quan có thẩm quyền cấp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00E27C17" w:rsidRPr="00FE7F2A">
        <w:rPr>
          <w:rStyle w:val="FootnoteReference"/>
          <w:color w:val="000000"/>
          <w:lang w:val="vi-VN"/>
        </w:rPr>
        <w:footnoteReference w:id="26"/>
      </w:r>
      <w:r w:rsidR="00E27C17" w:rsidRPr="00FE7F2A">
        <w:rPr>
          <w:color w:val="000000"/>
          <w:lang w:val="vi-VN"/>
        </w:rPr>
        <w:t xml:space="preserve"> </w:t>
      </w:r>
      <w:r w:rsidR="00E27C17" w:rsidRPr="00D25479">
        <w:rPr>
          <w:i/>
          <w:color w:val="000000"/>
          <w:lang w:val="vi-VN"/>
        </w:rPr>
        <w:t>(được bãi bỏ)</w:t>
      </w:r>
    </w:p>
    <w:p w:rsidR="00E11E05" w:rsidRDefault="00E11E05" w:rsidP="000B1E81">
      <w:pPr>
        <w:widowControl w:val="0"/>
        <w:spacing w:before="120" w:after="120"/>
        <w:ind w:firstLine="454"/>
        <w:jc w:val="both"/>
        <w:rPr>
          <w:color w:val="000000"/>
          <w:lang w:val="vi-VN"/>
        </w:rPr>
      </w:pPr>
      <w:r w:rsidRPr="00FE7F2A">
        <w:rPr>
          <w:color w:val="000000"/>
          <w:lang w:val="vi-VN"/>
        </w:rPr>
        <w:t xml:space="preserve">b) Sở Giao thông vận tải cấp mới, cấp lại giấy phép đào tạo lái xe ô tô cho cơ sở đào tạo do địa phương quản lý. </w:t>
      </w:r>
    </w:p>
    <w:p w:rsidR="00CF7332" w:rsidRPr="00FE7F2A" w:rsidRDefault="00CF7332" w:rsidP="000B1E81">
      <w:pPr>
        <w:widowControl w:val="0"/>
        <w:spacing w:before="120" w:after="120"/>
        <w:ind w:firstLine="454"/>
        <w:jc w:val="both"/>
        <w:rPr>
          <w:color w:val="000000"/>
          <w:lang w:val="vi-VN"/>
        </w:rPr>
      </w:pP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lastRenderedPageBreak/>
        <w:t>Điều 14. Thủ tục cấp giấy phép đào tạo lái xe ô tô</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1.</w:t>
      </w:r>
      <w:r w:rsidRPr="00FE7F2A">
        <w:rPr>
          <w:rStyle w:val="FootnoteReference"/>
          <w:color w:val="000000"/>
          <w:sz w:val="28"/>
          <w:szCs w:val="28"/>
          <w:lang w:val="vi-VN"/>
        </w:rPr>
        <w:footnoteReference w:id="27"/>
      </w:r>
      <w:r w:rsidRPr="00FE7F2A">
        <w:rPr>
          <w:color w:val="000000"/>
          <w:sz w:val="28"/>
          <w:szCs w:val="28"/>
          <w:lang w:val="vi-VN"/>
        </w:rPr>
        <w:t xml:space="preserve"> Hồ sơ bao gồm:</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a) Văn bản kèm báo cáo đề nghị cấp Giấy phép đào tạo lái xe theo mẫu quy định tại </w:t>
      </w:r>
      <w:bookmarkStart w:id="17" w:name="bieumau_pl_10"/>
      <w:r w:rsidRPr="00FE7F2A">
        <w:rPr>
          <w:color w:val="000000"/>
          <w:sz w:val="28"/>
          <w:szCs w:val="28"/>
          <w:lang w:val="vi-VN"/>
        </w:rPr>
        <w:t>Phụ lục X</w:t>
      </w:r>
      <w:bookmarkEnd w:id="17"/>
      <w:r w:rsidRPr="00FE7F2A">
        <w:rPr>
          <w:color w:val="000000"/>
          <w:sz w:val="28"/>
          <w:szCs w:val="28"/>
          <w:lang w:val="vi-VN"/>
        </w:rPr>
        <w:t> kèm theo Nghị định này;</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 xml:space="preserve">b) Quyết định thành lập cơ sở giáo dục nghề nghiệp của cơ quan có thẩm quyền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 xml:space="preserve">c) Giấy chứng nhận giáo viên dạy thực hành lái xe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 xml:space="preserve">d) Giấy đăng ký xe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D0414B" w:rsidRPr="00FE7F2A" w:rsidRDefault="00D0414B" w:rsidP="00D0414B">
      <w:pPr>
        <w:widowControl w:val="0"/>
        <w:spacing w:before="120" w:after="120"/>
        <w:ind w:firstLine="454"/>
        <w:jc w:val="both"/>
        <w:rPr>
          <w:color w:val="000000"/>
          <w:lang w:val="nl-NL"/>
        </w:rPr>
      </w:pPr>
      <w:r w:rsidRPr="00FE7F2A">
        <w:rPr>
          <w:color w:val="000000"/>
          <w:lang w:val="vi-VN"/>
        </w:rPr>
        <w:t>Trường hợp giấy tờ quy định tại điểm b, điểm c, điểm d khoản này đã được tích hợp vào tài khoản định danh điện tử thì việc xuất trình, kiểm tra có thể thực hiện thông qua tài khoản định danh điện tử</w:t>
      </w:r>
      <w:r w:rsidRPr="00FE7F2A">
        <w:rPr>
          <w:color w:val="000000"/>
          <w:lang w:val="nl-NL"/>
        </w:rPr>
        <w:t>.</w:t>
      </w:r>
    </w:p>
    <w:p w:rsidR="00E11E05" w:rsidRPr="00FE7F2A" w:rsidRDefault="00E11E05" w:rsidP="00D0414B">
      <w:pPr>
        <w:widowControl w:val="0"/>
        <w:spacing w:before="120" w:after="120"/>
        <w:ind w:firstLine="454"/>
        <w:jc w:val="both"/>
        <w:rPr>
          <w:color w:val="000000"/>
          <w:lang w:val="vi-VN"/>
        </w:rPr>
      </w:pPr>
      <w:r w:rsidRPr="00FE7F2A">
        <w:rPr>
          <w:color w:val="000000"/>
          <w:lang w:val="vi-VN"/>
        </w:rPr>
        <w:t>2. Trình tự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a) Sau khi hoàn thành xây dựng cơ sở vật chất, đầu tư phương tiện, trang thiết bị dạy lái xe theo tiêu chuẩn kỹ thuật, nghiệp vụ chuyên môn của cơ sở đào tạo lái xe ô tô; tổ chức, cá nhân lập 01 bộ hồ sơ đề nghị cấp phép gửi trực tiếp hoặc qua đường bưu điện đến cơ quan có thẩm quyền cấp giấy phép đào tạo lái xe ô tô theo quy định tại khoản 3 Điều 13 của Nghị định này; </w:t>
      </w:r>
    </w:p>
    <w:p w:rsidR="00D0414B" w:rsidRPr="00FE7F2A" w:rsidRDefault="00D0414B" w:rsidP="000B1E81">
      <w:pPr>
        <w:widowControl w:val="0"/>
        <w:spacing w:before="120" w:after="120"/>
        <w:ind w:firstLine="454"/>
        <w:jc w:val="both"/>
        <w:rPr>
          <w:color w:val="000000"/>
          <w:lang w:val="vi-VN"/>
        </w:rPr>
      </w:pPr>
      <w:r w:rsidRPr="00FE7F2A">
        <w:rPr>
          <w:color w:val="000000"/>
          <w:lang w:val="vi-VN"/>
        </w:rPr>
        <w:t>b)</w:t>
      </w:r>
      <w:r w:rsidRPr="00FE7F2A">
        <w:rPr>
          <w:rStyle w:val="FootnoteReference"/>
          <w:color w:val="000000"/>
          <w:lang w:val="vi-VN"/>
        </w:rPr>
        <w:footnoteReference w:id="28"/>
      </w:r>
      <w:r w:rsidRPr="00FE7F2A">
        <w:rPr>
          <w:color w:val="000000"/>
          <w:lang w:val="vi-VN"/>
        </w:rPr>
        <w:t xml:space="preserve"> Trường hợp hồ sơ chưa đủ theo quy định, trong thời hạn không quá 02 ngày làm việc kể từ ngày nhận được hồ sơ, Sở Giao thông vận tải phải trả lời bằng văn bản cho tổ chức, cá nhân;</w:t>
      </w:r>
    </w:p>
    <w:p w:rsidR="00FE7F2A" w:rsidRPr="00D25479" w:rsidRDefault="00D0414B" w:rsidP="00462C6E">
      <w:pPr>
        <w:widowControl w:val="0"/>
        <w:spacing w:before="120" w:after="120"/>
        <w:ind w:firstLine="454"/>
        <w:jc w:val="both"/>
        <w:rPr>
          <w:color w:val="000000"/>
          <w:lang w:val="vi-VN"/>
        </w:rPr>
      </w:pPr>
      <w:r w:rsidRPr="00FE7F2A">
        <w:rPr>
          <w:color w:val="000000"/>
          <w:lang w:val="vi-VN"/>
        </w:rPr>
        <w:t>c)</w:t>
      </w:r>
      <w:r w:rsidRPr="00FE7F2A">
        <w:rPr>
          <w:rStyle w:val="FootnoteReference"/>
          <w:color w:val="000000"/>
          <w:lang w:val="vi-VN"/>
        </w:rPr>
        <w:footnoteReference w:id="29"/>
      </w:r>
      <w:r w:rsidRPr="00FE7F2A">
        <w:rPr>
          <w:color w:val="000000"/>
          <w:lang w:val="vi-VN"/>
        </w:rPr>
        <w:t xml:space="preserve"> Trong thời hạn không quá 10 ngày làm việc kể từ ngày nhận đủ hồ sơ theo quy định, Sở Giao thông vận tải chủ trì, phối hợp với cơ quan quản lý giáo dục nghề nghiệp tại địa phương tổ chức kiểm tra thực tế cơ sở đào tạo, lập biên bản theo mẫu quy định tại Phụ lục XI kèm theo Nghị định này và cấp Giấy phép đào tạo lái xe ô tô cho cơ sở đủ điều kiện. Trường hợp không cấp, phải trả lời bằng văn bản và nêu rõ lý do</w:t>
      </w:r>
      <w:r w:rsidRPr="00D25479">
        <w:rPr>
          <w:color w:val="000000"/>
          <w:lang w:val="vi-VN"/>
        </w:rPr>
        <w:t>.</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15. Thủ tục cấp lại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lastRenderedPageBreak/>
        <w:t>1. Giấy phép đào tạo lái xe ô tô được cấp lại khi điều chỉnh hạng xe đào tạo, lưu lượng đào tạo</w:t>
      </w:r>
    </w:p>
    <w:p w:rsidR="00D0414B" w:rsidRPr="00FE7F2A" w:rsidRDefault="00D0414B" w:rsidP="000B1E81">
      <w:pPr>
        <w:widowControl w:val="0"/>
        <w:spacing w:before="120" w:after="120"/>
        <w:ind w:firstLine="454"/>
        <w:jc w:val="both"/>
        <w:rPr>
          <w:color w:val="000000"/>
          <w:shd w:val="clear" w:color="auto" w:fill="FFFFFF"/>
          <w:lang w:val="vi-VN"/>
        </w:rPr>
      </w:pPr>
      <w:r w:rsidRPr="00FE7F2A">
        <w:rPr>
          <w:color w:val="000000"/>
          <w:shd w:val="clear" w:color="auto" w:fill="FFFFFF"/>
          <w:lang w:val="vi-VN"/>
        </w:rPr>
        <w:t>a)</w:t>
      </w:r>
      <w:r w:rsidRPr="00FE7F2A">
        <w:rPr>
          <w:rStyle w:val="FootnoteReference"/>
          <w:color w:val="000000"/>
          <w:shd w:val="clear" w:color="auto" w:fill="FFFFFF"/>
          <w:lang w:val="vi-VN"/>
        </w:rPr>
        <w:footnoteReference w:id="30"/>
      </w:r>
      <w:r w:rsidRPr="00FE7F2A">
        <w:rPr>
          <w:color w:val="000000"/>
          <w:shd w:val="clear" w:color="auto" w:fill="FFFFFF"/>
          <w:lang w:val="vi-VN"/>
        </w:rPr>
        <w:t xml:space="preserve"> Hồ sơ bao gồm các thành phần quy định tại </w:t>
      </w:r>
      <w:bookmarkStart w:id="18" w:name="tc_8"/>
      <w:r w:rsidRPr="00FE7F2A">
        <w:rPr>
          <w:color w:val="000000"/>
          <w:shd w:val="clear" w:color="auto" w:fill="FFFFFF"/>
          <w:lang w:val="vi-VN"/>
        </w:rPr>
        <w:t>điểm a, điểm c và điểm d khoản 1 Điều 14 của Nghị định này</w:t>
      </w:r>
      <w:bookmarkEnd w:id="18"/>
      <w:r w:rsidRPr="00FE7F2A">
        <w:rPr>
          <w:color w:val="000000"/>
          <w:shd w:val="clear" w:color="auto" w:fill="FFFFFF"/>
          <w:lang w:val="vi-VN"/>
        </w:rPr>
        <w:t> (chỉ bổ sung những nội dung thay đổi so với lần cấp phép gần nhất);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Trình tự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Cơ sở đào tạo lập 01 bộ hồ sơ gửi trực tiếp hoặc qua đường bưu điện đến cơ quan có thẩm quyền cấp giấy phép đào tạo lái xe ô tô theo quy định tại khoản 3 Điều 13 của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spacing w:val="-4"/>
          <w:lang w:val="vi-VN"/>
        </w:rPr>
        <w:t>Trong thời hạn không quá 05 ngày làm việc kể từ ngày nhận đủ hồ sơ theo quy định, cơ quan có thẩm quyền phối hợp cơ quan quản lý giáo dục nghề nghiệp tổ chức kiểm tra thực tế cơ sở đào tạo và lập biên bản theo mẫu quy định tại Phụ lục XI kèm</w:t>
      </w:r>
      <w:r w:rsidRPr="00FE7F2A">
        <w:rPr>
          <w:color w:val="000000"/>
          <w:lang w:val="vi-VN"/>
        </w:rPr>
        <w:t xml:space="preserve"> theo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Trong thời hạn không quá 03 ngày làm việc kể từ ngày kết thúc kiểm tra, cơ quan có thẩm quyền cấp lại giấy phép đào tạo lái xe ô tô cho cơ sở đào tạo. Trường hợp không cấp, phải trả lời bằng văn bản và nêu rõ lý do.</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 Giấy phép đào tạo lái xe ô tô được cấp lại khi bị mất, bị hỏng, có sự thay đổi liên quan đến nội dung khác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Cơ sở đào tạo có văn bản đề nghị cấp lại giấy phép đào tạo lái xe ô tô và nêu rõ lý do hỏng, mất hoặc nội dung cần thay đổi, gửi trực tiếp hoặc qua đường bưu điện đến cơ quan có thẩm quyền;</w:t>
      </w:r>
      <w:r w:rsidR="007415B4" w:rsidRPr="00FE7F2A">
        <w:rPr>
          <w:color w:val="000000"/>
          <w:lang w:val="vi-VN"/>
        </w:rPr>
        <w:t xml:space="preserve">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Trong thời hạn không quá 03 ngày làm việc, kể từ ngày nhận đủ hồ sơ theo quy định, cơ quan có thẩm quyền cấp lại giấy phép đào tạo lái xe ô tô cho cơ sở đào tạo. Trường hợp không cấp, phải trả lời bằng văn bản và nêu rõ lý do.</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16. Thu hồi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Cơ sở đào tạo bị thu hồi giấy phép đào tạo lái xe ô tô không thời hạn khi vi phạm một trong các trường hợp sau:</w:t>
      </w:r>
    </w:p>
    <w:p w:rsidR="00E11E05" w:rsidRPr="00FE7F2A" w:rsidRDefault="00E11E05" w:rsidP="000B1E81">
      <w:pPr>
        <w:widowControl w:val="0"/>
        <w:spacing w:before="120" w:after="120"/>
        <w:ind w:firstLine="454"/>
        <w:jc w:val="both"/>
        <w:rPr>
          <w:color w:val="000000"/>
          <w:spacing w:val="-4"/>
          <w:lang w:val="vi-VN"/>
        </w:rPr>
      </w:pPr>
      <w:r w:rsidRPr="00FE7F2A">
        <w:rPr>
          <w:color w:val="000000"/>
          <w:spacing w:val="-4"/>
          <w:lang w:val="vi-VN"/>
        </w:rPr>
        <w:t>a) Có hành vi gian lận để được thành lập hoặc cấp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Không triển khai hoạt động đào tạo lái xe ô tô sau thời hạn 24 tháng, kể từ ngày được cấp giấy phép đào tạo lái xe ô tô;</w:t>
      </w:r>
    </w:p>
    <w:p w:rsidR="00E11E05" w:rsidRPr="00FE7F2A" w:rsidRDefault="00E11E05" w:rsidP="000B1E81">
      <w:pPr>
        <w:widowControl w:val="0"/>
        <w:tabs>
          <w:tab w:val="left" w:pos="0"/>
        </w:tabs>
        <w:spacing w:before="120" w:after="120"/>
        <w:ind w:firstLine="454"/>
        <w:jc w:val="both"/>
        <w:rPr>
          <w:bCs/>
          <w:color w:val="000000"/>
          <w:spacing w:val="6"/>
          <w:lang w:val="vi-VN"/>
        </w:rPr>
      </w:pPr>
      <w:r w:rsidRPr="00FE7F2A">
        <w:rPr>
          <w:bCs/>
          <w:color w:val="000000"/>
          <w:spacing w:val="6"/>
          <w:lang w:val="vi-VN"/>
        </w:rPr>
        <w:t>c) Bị đình chỉ tuyển sinh đào tạo lái xe ô tô từ 02 lần trở lên trong thời gian 18 tháng;</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d) Giấy phép được cấp không đúng với thẩm quyền;</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đ) Tẩy xóa, sửa chữa làm sai lệch nội dung trên giấy phép được cấp;</w:t>
      </w:r>
    </w:p>
    <w:p w:rsidR="00E11E05" w:rsidRPr="00FE7F2A" w:rsidRDefault="00D0414B" w:rsidP="000B1E81">
      <w:pPr>
        <w:widowControl w:val="0"/>
        <w:tabs>
          <w:tab w:val="left" w:pos="0"/>
        </w:tabs>
        <w:spacing w:before="120" w:after="120"/>
        <w:ind w:firstLine="454"/>
        <w:jc w:val="both"/>
        <w:rPr>
          <w:color w:val="000000"/>
        </w:rPr>
      </w:pPr>
      <w:r w:rsidRPr="00FE7F2A">
        <w:rPr>
          <w:color w:val="000000"/>
          <w:lang w:val="vi-VN"/>
        </w:rPr>
        <w:t>e) Cho thuê, mượn giấy phép</w:t>
      </w:r>
      <w:r w:rsidRPr="00FE7F2A">
        <w:rPr>
          <w:color w:val="000000"/>
        </w:rPr>
        <w:t>;</w:t>
      </w:r>
    </w:p>
    <w:p w:rsidR="00D0414B" w:rsidRPr="00FE7F2A" w:rsidRDefault="00D0414B" w:rsidP="000B1E81">
      <w:pPr>
        <w:widowControl w:val="0"/>
        <w:tabs>
          <w:tab w:val="left" w:pos="0"/>
        </w:tabs>
        <w:spacing w:before="120" w:after="120"/>
        <w:ind w:firstLine="454"/>
        <w:jc w:val="both"/>
        <w:rPr>
          <w:color w:val="000000"/>
          <w:shd w:val="clear" w:color="auto" w:fill="FFFFFF"/>
        </w:rPr>
      </w:pPr>
      <w:r w:rsidRPr="00FE7F2A">
        <w:rPr>
          <w:color w:val="000000"/>
          <w:lang w:val="vi-VN"/>
        </w:rPr>
        <w:lastRenderedPageBreak/>
        <w:t>g)</w:t>
      </w:r>
      <w:r w:rsidRPr="00FE7F2A">
        <w:rPr>
          <w:rStyle w:val="FootnoteReference"/>
          <w:color w:val="000000"/>
          <w:lang w:val="vi-VN"/>
        </w:rPr>
        <w:footnoteReference w:id="31"/>
      </w:r>
      <w:r w:rsidRPr="00FE7F2A">
        <w:rPr>
          <w:color w:val="000000"/>
          <w:lang w:val="vi-VN"/>
        </w:rPr>
        <w:t xml:space="preserve"> </w:t>
      </w:r>
      <w:r w:rsidRPr="00FE7F2A">
        <w:rPr>
          <w:color w:val="000000"/>
          <w:shd w:val="clear" w:color="auto" w:fill="FFFFFF"/>
          <w:lang w:val="vi-VN"/>
        </w:rPr>
        <w:t>Cơ sở đào tạo lái xe giải thể theo quy định của pháp luật</w:t>
      </w:r>
      <w:r w:rsidRPr="00FE7F2A">
        <w:rPr>
          <w:color w:val="000000"/>
          <w:shd w:val="clear" w:color="auto" w:fill="FFFFFF"/>
        </w:rPr>
        <w:t>;</w:t>
      </w:r>
    </w:p>
    <w:p w:rsidR="00D0414B" w:rsidRPr="00FE7F2A" w:rsidRDefault="00D0414B" w:rsidP="000B1E81">
      <w:pPr>
        <w:widowControl w:val="0"/>
        <w:tabs>
          <w:tab w:val="left" w:pos="0"/>
        </w:tabs>
        <w:spacing w:before="120" w:after="120"/>
        <w:ind w:firstLine="454"/>
        <w:jc w:val="both"/>
        <w:rPr>
          <w:rFonts w:eastAsia="Calibri"/>
          <w:bCs/>
          <w:color w:val="000000"/>
          <w:lang w:val="vi-VN"/>
        </w:rPr>
      </w:pPr>
      <w:r w:rsidRPr="00FE7F2A">
        <w:rPr>
          <w:color w:val="000000"/>
          <w:lang w:val="vi-VN"/>
        </w:rPr>
        <w:t>h</w:t>
      </w:r>
      <w:r w:rsidRPr="00FE7F2A">
        <w:rPr>
          <w:rFonts w:eastAsia="Calibri"/>
          <w:bCs/>
          <w:color w:val="000000"/>
          <w:lang w:val="vi-VN"/>
        </w:rPr>
        <w:t>)</w:t>
      </w:r>
      <w:r w:rsidR="00EF715E" w:rsidRPr="00FE7F2A">
        <w:rPr>
          <w:rStyle w:val="FootnoteReference"/>
          <w:color w:val="000000"/>
          <w:lang w:val="vi-VN"/>
        </w:rPr>
        <w:footnoteReference w:id="32"/>
      </w:r>
      <w:r w:rsidRPr="00FE7F2A">
        <w:rPr>
          <w:rFonts w:eastAsia="Calibri"/>
          <w:bCs/>
          <w:color w:val="000000"/>
          <w:lang w:val="vi-VN"/>
        </w:rPr>
        <w:t xml:space="preserve"> Cơ sở đào tạo lái xe không tổ chức hoạt động đào tạo lái xe sau thời hạn 24 tháng liên tục kể từ ngày có văn bản thông báo tạm dừng hoạt động mà không đáp ứng được các điều kiện kinh doanh dịch vụ đào tạo lái xe ô tô;</w:t>
      </w:r>
    </w:p>
    <w:p w:rsidR="00072D3E" w:rsidRPr="00D25479" w:rsidRDefault="00072D3E" w:rsidP="000B1E81">
      <w:pPr>
        <w:widowControl w:val="0"/>
        <w:tabs>
          <w:tab w:val="left" w:pos="0"/>
        </w:tabs>
        <w:spacing w:before="120" w:after="120"/>
        <w:ind w:firstLine="454"/>
        <w:jc w:val="both"/>
        <w:rPr>
          <w:color w:val="000000"/>
          <w:lang w:val="vi-VN"/>
        </w:rPr>
      </w:pPr>
      <w:r w:rsidRPr="00FE7F2A">
        <w:rPr>
          <w:color w:val="000000"/>
          <w:lang w:val="vi-VN"/>
        </w:rPr>
        <w:t>i)</w:t>
      </w:r>
      <w:r w:rsidRPr="00FE7F2A">
        <w:rPr>
          <w:rStyle w:val="FootnoteReference"/>
          <w:color w:val="000000"/>
          <w:lang w:val="vi-VN"/>
        </w:rPr>
        <w:footnoteReference w:id="33"/>
      </w:r>
      <w:r w:rsidRPr="00FE7F2A">
        <w:rPr>
          <w:rFonts w:eastAsia="Calibri"/>
          <w:bCs/>
          <w:color w:val="000000"/>
          <w:lang w:val="vi-VN"/>
        </w:rPr>
        <w:t xml:space="preserve"> Cơ sở đào tạo lái xe không tổ chức hoạt động đào tạo lái xe trong thời gian 24 tháng liên tục.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 Cơ quan có thẩm quyền cấp giấy phép đào tạo lái xe ô tô thực hiện việc thu hồi theo trình tự sau:</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Ban hành quyết định thu hồi giấy phép đào tạo lái xe ô tô, thông báo đến các cơ quan liên quan để phối hợp thực hiện và công bố trên trang thông tin điện tử của Sở Giao thông vận tải;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Cơ sở đào tạo lái xe ô tô phải nộp lại giấy phép đào tạo lái xe ô tô cho cơ quan cấp giấy phép, đồng thời dừng toàn bộ các hoạt động đào tạo lái xe ô tô theo giấy phép đã bị thu hồi ngay sau khi quyết định có hiệu lực.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 </w:t>
      </w:r>
    </w:p>
    <w:p w:rsidR="00E11E05" w:rsidRPr="00FE7F2A" w:rsidRDefault="00E11E05" w:rsidP="000B1E81">
      <w:pPr>
        <w:widowControl w:val="0"/>
        <w:spacing w:before="120" w:after="120"/>
        <w:jc w:val="center"/>
        <w:rPr>
          <w:b/>
          <w:color w:val="000000"/>
          <w:lang w:val="vi-VN"/>
        </w:rPr>
      </w:pPr>
      <w:r w:rsidRPr="00FE7F2A">
        <w:rPr>
          <w:b/>
          <w:color w:val="000000"/>
          <w:lang w:val="vi-VN"/>
        </w:rPr>
        <w:t>Chương III</w:t>
      </w:r>
    </w:p>
    <w:p w:rsidR="00E11E05" w:rsidRPr="00D25479" w:rsidRDefault="00E11E05" w:rsidP="000B1E81">
      <w:pPr>
        <w:widowControl w:val="0"/>
        <w:spacing w:before="120" w:after="120"/>
        <w:jc w:val="center"/>
        <w:rPr>
          <w:b/>
          <w:color w:val="000000"/>
          <w:lang w:val="vi-VN"/>
        </w:rPr>
      </w:pPr>
      <w:r w:rsidRPr="00FE7F2A">
        <w:rPr>
          <w:b/>
          <w:color w:val="000000"/>
          <w:lang w:val="vi-VN"/>
        </w:rPr>
        <w:t>ĐIỀU KIỆN KINH DOANH, CẤP VÀ THU HỒI GIẤY CHỨNG NHẬN TRUNG TÂM SÁT HẠCH LÁI XE ĐỦ ĐIỀU KIỆN HOẠT ĐỘNG</w:t>
      </w:r>
    </w:p>
    <w:p w:rsidR="00BA253F" w:rsidRPr="00D25479" w:rsidRDefault="00BA253F" w:rsidP="000B1E81">
      <w:pPr>
        <w:widowControl w:val="0"/>
        <w:spacing w:before="120" w:after="120"/>
        <w:jc w:val="center"/>
        <w:rPr>
          <w:b/>
          <w:color w:val="000000"/>
          <w:lang w:val="vi-VN"/>
        </w:rPr>
      </w:pP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17.</w:t>
      </w:r>
      <w:r w:rsidRPr="00FE7F2A">
        <w:rPr>
          <w:rStyle w:val="FootnoteReference"/>
          <w:b/>
          <w:color w:val="000000"/>
          <w:lang w:val="vi-VN"/>
        </w:rPr>
        <w:footnoteReference w:id="34"/>
      </w:r>
      <w:r w:rsidRPr="00FE7F2A">
        <w:rPr>
          <w:b/>
          <w:color w:val="000000"/>
          <w:lang w:val="vi-VN"/>
        </w:rPr>
        <w:t xml:space="preserve"> </w:t>
      </w:r>
      <w:r w:rsidRPr="00FE7F2A">
        <w:rPr>
          <w:b/>
          <w:i/>
          <w:color w:val="000000"/>
          <w:lang w:val="vi-VN"/>
        </w:rPr>
        <w:t>(được bãi bỏ)</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18. Điều kiện về cơ sở vật chất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Điều kiện chung</w:t>
      </w:r>
    </w:p>
    <w:p w:rsidR="00E11E05" w:rsidRPr="00FE7F2A" w:rsidRDefault="00E11E05" w:rsidP="000B1E81">
      <w:pPr>
        <w:widowControl w:val="0"/>
        <w:shd w:val="clear" w:color="auto" w:fill="FFFFFF"/>
        <w:spacing w:before="120" w:after="120"/>
        <w:ind w:firstLine="454"/>
        <w:jc w:val="both"/>
        <w:rPr>
          <w:color w:val="000000"/>
          <w:lang w:val="vi-VN" w:eastAsia="vi-VN"/>
        </w:rPr>
      </w:pPr>
      <w:r w:rsidRPr="00FE7F2A">
        <w:rPr>
          <w:color w:val="000000"/>
          <w:spacing w:val="-6"/>
          <w:lang w:val="vi-VN" w:eastAsia="vi-VN"/>
        </w:rPr>
        <w:t>a) Diện tích trung tâm sát hạch lái xe: Trung tâm loại 1 có diện tích</w:t>
      </w:r>
      <w:r w:rsidRPr="00FE7F2A">
        <w:rPr>
          <w:color w:val="000000"/>
          <w:lang w:val="vi-VN" w:eastAsia="vi-VN"/>
        </w:rPr>
        <w:t xml:space="preserve"> không nhỏ hơn </w:t>
      </w:r>
      <w:r w:rsidRPr="00FE7F2A">
        <w:rPr>
          <w:color w:val="000000"/>
          <w:spacing w:val="-4"/>
          <w:lang w:val="vi-VN" w:eastAsia="vi-VN"/>
        </w:rPr>
        <w:t>35.000 m</w:t>
      </w:r>
      <w:r w:rsidRPr="00FE7F2A">
        <w:rPr>
          <w:color w:val="000000"/>
          <w:spacing w:val="-4"/>
          <w:vertAlign w:val="superscript"/>
          <w:lang w:val="vi-VN" w:eastAsia="vi-VN"/>
        </w:rPr>
        <w:t>2</w:t>
      </w:r>
      <w:r w:rsidRPr="00FE7F2A">
        <w:rPr>
          <w:color w:val="000000"/>
          <w:spacing w:val="-4"/>
          <w:lang w:val="vi-VN" w:eastAsia="vi-VN"/>
        </w:rPr>
        <w:t>; trung tâm loại 2 có diện tích không nhỏ hơn 20.000 m</w:t>
      </w:r>
      <w:r w:rsidRPr="00FE7F2A">
        <w:rPr>
          <w:color w:val="000000"/>
          <w:spacing w:val="-4"/>
          <w:vertAlign w:val="superscript"/>
          <w:lang w:val="vi-VN" w:eastAsia="vi-VN"/>
        </w:rPr>
        <w:t>2</w:t>
      </w:r>
      <w:r w:rsidRPr="00FE7F2A">
        <w:rPr>
          <w:color w:val="000000"/>
          <w:spacing w:val="-4"/>
          <w:lang w:val="vi-VN" w:eastAsia="vi-VN"/>
        </w:rPr>
        <w:t>; trung tâm loại 3</w:t>
      </w:r>
      <w:r w:rsidRPr="00FE7F2A">
        <w:rPr>
          <w:color w:val="000000"/>
          <w:lang w:val="vi-VN" w:eastAsia="vi-VN"/>
        </w:rPr>
        <w:t xml:space="preserve"> có diện tích không nhỏ hơn 4.000 m</w:t>
      </w:r>
      <w:r w:rsidRPr="00FE7F2A">
        <w:rPr>
          <w:color w:val="000000"/>
          <w:vertAlign w:val="superscript"/>
          <w:lang w:val="vi-VN" w:eastAsia="vi-VN"/>
        </w:rPr>
        <w:t>2</w:t>
      </w:r>
      <w:r w:rsidRPr="00FE7F2A">
        <w:rPr>
          <w:color w:val="000000"/>
          <w:lang w:val="vi-VN" w:eastAsia="vi-VN"/>
        </w:rPr>
        <w:t xml:space="preserve">; </w:t>
      </w:r>
    </w:p>
    <w:p w:rsidR="00E11E05" w:rsidRPr="00FE7F2A" w:rsidRDefault="00E11E05" w:rsidP="000B1E81">
      <w:pPr>
        <w:widowControl w:val="0"/>
        <w:shd w:val="clear" w:color="auto" w:fill="FFFFFF"/>
        <w:spacing w:before="120" w:after="120"/>
        <w:ind w:firstLine="454"/>
        <w:jc w:val="both"/>
        <w:rPr>
          <w:color w:val="000000"/>
          <w:lang w:val="vi-VN" w:eastAsia="vi-VN"/>
        </w:rPr>
      </w:pPr>
      <w:r w:rsidRPr="00FE7F2A">
        <w:rPr>
          <w:color w:val="000000"/>
          <w:lang w:val="vi-VN" w:eastAsia="vi-VN"/>
        </w:rPr>
        <w:t>b)</w:t>
      </w:r>
      <w:r w:rsidRPr="00FE7F2A">
        <w:rPr>
          <w:rStyle w:val="FootnoteReference"/>
          <w:color w:val="000000"/>
          <w:lang w:val="vi-VN" w:eastAsia="vi-VN"/>
        </w:rPr>
        <w:footnoteReference w:id="35"/>
      </w:r>
      <w:r w:rsidRPr="00FE7F2A">
        <w:rPr>
          <w:color w:val="000000"/>
          <w:lang w:val="vi-VN" w:eastAsia="vi-VN"/>
        </w:rPr>
        <w:t xml:space="preserve"> </w:t>
      </w:r>
      <w:r w:rsidRPr="00FE7F2A">
        <w:rPr>
          <w:i/>
          <w:color w:val="000000"/>
          <w:lang w:val="vi-VN" w:eastAsia="vi-VN"/>
        </w:rPr>
        <w:t>(được bãi bỏ)</w:t>
      </w:r>
      <w:r w:rsidRPr="00FE7F2A">
        <w:rPr>
          <w:color w:val="000000"/>
          <w:lang w:val="vi-VN" w:eastAsia="vi-VN"/>
        </w:rPr>
        <w:t xml:space="preserve"> </w:t>
      </w:r>
    </w:p>
    <w:p w:rsidR="00072D3E" w:rsidRPr="00462C6E" w:rsidRDefault="00072D3E" w:rsidP="000B1E81">
      <w:pPr>
        <w:widowControl w:val="0"/>
        <w:shd w:val="clear" w:color="auto" w:fill="FFFFFF"/>
        <w:spacing w:before="120" w:after="120"/>
        <w:ind w:firstLine="454"/>
        <w:jc w:val="both"/>
        <w:rPr>
          <w:color w:val="000000"/>
          <w:spacing w:val="-4"/>
          <w:shd w:val="clear" w:color="auto" w:fill="FFFFFF"/>
          <w:lang w:val="vi-VN"/>
        </w:rPr>
      </w:pPr>
      <w:r w:rsidRPr="00462C6E">
        <w:rPr>
          <w:color w:val="000000"/>
          <w:spacing w:val="-4"/>
          <w:shd w:val="clear" w:color="auto" w:fill="FFFFFF"/>
          <w:lang w:val="vi-VN"/>
        </w:rPr>
        <w:lastRenderedPageBreak/>
        <w:t>c)</w:t>
      </w:r>
      <w:r w:rsidRPr="00462C6E">
        <w:rPr>
          <w:rStyle w:val="FootnoteReference"/>
          <w:color w:val="000000"/>
          <w:spacing w:val="-4"/>
          <w:shd w:val="clear" w:color="auto" w:fill="FFFFFF"/>
          <w:lang w:val="vi-VN"/>
        </w:rPr>
        <w:footnoteReference w:id="36"/>
      </w:r>
      <w:r w:rsidRPr="00462C6E">
        <w:rPr>
          <w:color w:val="000000"/>
          <w:spacing w:val="-4"/>
          <w:shd w:val="clear" w:color="auto" w:fill="FFFFFF"/>
          <w:lang w:val="vi-VN"/>
        </w:rPr>
        <w:t xml:space="preserve"> Số lượng xe cơ giới dùng để sát hạch: Sát hạch lái xe trong hình hạng A1, B1, B2 và C tối thiểu mỗi hạng 02 xe, các hạng khác tối thiểu mỗi hạng 01 xe </w:t>
      </w:r>
      <w:r w:rsidRPr="00462C6E">
        <w:rPr>
          <w:color w:val="000000"/>
          <w:spacing w:val="-4"/>
          <w:lang w:val="vi-VN"/>
        </w:rPr>
        <w:t>(kết hợp sát hạch trong hình và trên đường)</w:t>
      </w:r>
      <w:r w:rsidRPr="00462C6E">
        <w:rPr>
          <w:color w:val="000000"/>
          <w:spacing w:val="-4"/>
          <w:sz w:val="26"/>
          <w:szCs w:val="26"/>
          <w:lang w:val="vi-VN"/>
        </w:rPr>
        <w:t xml:space="preserve"> </w:t>
      </w:r>
      <w:r w:rsidRPr="00462C6E">
        <w:rPr>
          <w:color w:val="000000"/>
          <w:spacing w:val="-4"/>
          <w:shd w:val="clear" w:color="auto" w:fill="FFFFFF"/>
          <w:lang w:val="vi-VN"/>
        </w:rPr>
        <w:t>và không được sử dụng vào mục đích kinh doanh khác; sát hạch lái xe trên đường tối thiểu mỗi hạng 01 xe. Xe sát hạch lái xe thuộc quyền sử dụng hợp pháp của tổ chức, cá nhân có trung tâm sát hạch lái xe;</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eastAsia="vi-VN"/>
        </w:rPr>
        <w:t xml:space="preserve">d) </w:t>
      </w:r>
      <w:r w:rsidRPr="00FE7F2A">
        <w:rPr>
          <w:color w:val="000000"/>
          <w:lang w:val="vi-VN"/>
        </w:rPr>
        <w:t>Thiết bị sát hạch lý thuyết: Tối thiểu 02 máy chủ (server); tối thiểu 10 máy trạm đối với trung tâm sát hạch lái xe loại 3, tối thiểu 20 máy trạm đối với trung tâm sát hạch lái xe loại 1 hoặc loại 2;</w:t>
      </w:r>
      <w:r w:rsidR="007415B4" w:rsidRPr="00FE7F2A">
        <w:rPr>
          <w:color w:val="000000"/>
          <w:lang w:val="vi-VN"/>
        </w:rPr>
        <w:t xml:space="preserve"> </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rPr>
        <w:t>đ) Thiết bị sát hạch thực hành lái xe trong hình: Tối thiểu 02 máy tính cài đặt phần mềm điều hành và quản lý sát hạch đối với mỗi loại trung tâm sát hạch;</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rPr>
        <w:t>e) Thiết bị sát hạch thực hành lái xe trên đường: Có ít nhất 02 máy tính cài đặt phần mềm điều hành và quản lý sát hạch, 01 máy tính làm chức năng máy chủ và điều hành có đường thuê bao riêng và địa chỉ IP tĩnh.</w:t>
      </w:r>
    </w:p>
    <w:p w:rsidR="00072D3E" w:rsidRPr="00FE7F2A" w:rsidRDefault="00072D3E" w:rsidP="000B1E81">
      <w:pPr>
        <w:widowControl w:val="0"/>
        <w:shd w:val="clear" w:color="auto" w:fill="FFFFFF"/>
        <w:spacing w:before="120" w:after="120"/>
        <w:ind w:firstLine="454"/>
        <w:jc w:val="both"/>
        <w:rPr>
          <w:color w:val="000000"/>
          <w:lang w:val="vi-VN"/>
        </w:rPr>
      </w:pPr>
      <w:r w:rsidRPr="00FE7F2A">
        <w:rPr>
          <w:color w:val="000000"/>
          <w:lang w:val="vi-VN"/>
        </w:rPr>
        <w:t>g)</w:t>
      </w:r>
      <w:r w:rsidRPr="00FE7F2A">
        <w:rPr>
          <w:rStyle w:val="FootnoteReference"/>
          <w:color w:val="000000"/>
          <w:shd w:val="clear" w:color="auto" w:fill="FFFFFF"/>
          <w:lang w:val="vi-VN"/>
        </w:rPr>
        <w:footnoteReference w:id="37"/>
      </w:r>
      <w:r w:rsidRPr="00FE7F2A">
        <w:rPr>
          <w:color w:val="000000"/>
          <w:lang w:val="vi-VN"/>
        </w:rPr>
        <w:t xml:space="preserve"> Thiết bị mô phỏng để sát hạch lái xe ô tô: </w:t>
      </w:r>
      <w:bookmarkStart w:id="19" w:name="_Hlk148118991"/>
      <w:r w:rsidRPr="00FE7F2A">
        <w:rPr>
          <w:color w:val="000000"/>
          <w:lang w:val="vi-VN"/>
        </w:rPr>
        <w:t>Dùng chung với hệ thống máy chủ và máy trạm của Phòng sát hạch lý thuyết</w:t>
      </w:r>
      <w:bookmarkEnd w:id="19"/>
      <w:r w:rsidRPr="00FE7F2A">
        <w:rPr>
          <w:color w:val="000000"/>
          <w:lang w:val="vi-VN"/>
        </w:rPr>
        <w:t>; trường hợp có nhu cầu bố trí riêng thì trang bị tối thiểu 02 máy chủ (server); tối thiểu 10 máy trạm được cài đặt phần mềm mô phỏng các tình huống giao thông do Bộ Giao thông vận tải quy định.</w:t>
      </w:r>
    </w:p>
    <w:p w:rsidR="00E11E05" w:rsidRPr="00FE7F2A" w:rsidRDefault="00E11E05" w:rsidP="000B1E81">
      <w:pPr>
        <w:widowControl w:val="0"/>
        <w:shd w:val="clear" w:color="auto" w:fill="FFFFFF"/>
        <w:spacing w:before="120" w:after="120"/>
        <w:ind w:firstLine="454"/>
        <w:jc w:val="both"/>
        <w:rPr>
          <w:color w:val="000000"/>
          <w:lang w:val="vi-VN" w:eastAsia="vi-VN"/>
        </w:rPr>
      </w:pPr>
      <w:r w:rsidRPr="00FE7F2A">
        <w:rPr>
          <w:color w:val="000000"/>
          <w:lang w:val="vi-VN" w:eastAsia="vi-VN"/>
        </w:rPr>
        <w:t>2. Điều kiện kỹ thuật</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rPr>
        <w:t>Trung tâm sát hạch phải đáp ứng các yêu cầu kỹ thuật theo quy định của Quy chuẩn kỹ thuật quốc gia về trung tâm sát hạch lái xe cơ giới đường bộ do Bộ Giao thông vận tải ban hành gồm:</w:t>
      </w:r>
      <w:r w:rsidRPr="00FE7F2A">
        <w:rPr>
          <w:color w:val="000000"/>
          <w:lang w:val="vi-VN" w:eastAsia="vi-VN"/>
        </w:rPr>
        <w:t xml:space="preserve"> Làn đường, đèn tín hiệu giao thông, hệ thống báo hiệu đường bộ, vạch giới hạn, vỉa hè hình sát hạch, cọc chuẩn và hình các bài sát hạch trong sân sát hạch;</w:t>
      </w:r>
      <w:r w:rsidRPr="00FE7F2A">
        <w:rPr>
          <w:color w:val="000000"/>
          <w:lang w:val="vi-VN"/>
        </w:rPr>
        <w:t xml:space="preserve"> xe cơ giới dùng để sát hạch; thiết bị sát hạch lý thuyết; thiết bị sát hạch thực hành lái xe trong hình; thiết bị sát hạch thực hành lái xe trên đường; nhà điều hành và công trình phụ trợ khác.</w:t>
      </w:r>
    </w:p>
    <w:p w:rsidR="00E11E05" w:rsidRPr="00462C6E" w:rsidRDefault="00E11E05" w:rsidP="000B1E81">
      <w:pPr>
        <w:widowControl w:val="0"/>
        <w:spacing w:before="120" w:after="120"/>
        <w:ind w:firstLine="454"/>
        <w:jc w:val="both"/>
        <w:rPr>
          <w:rFonts w:ascii="Times New Roman Bold" w:hAnsi="Times New Roman Bold"/>
          <w:b/>
          <w:color w:val="000000"/>
          <w:spacing w:val="-2"/>
          <w:lang w:val="vi-VN"/>
        </w:rPr>
      </w:pPr>
      <w:r w:rsidRPr="00462C6E">
        <w:rPr>
          <w:rFonts w:ascii="Times New Roman Bold" w:hAnsi="Times New Roman Bold"/>
          <w:b/>
          <w:color w:val="000000"/>
          <w:spacing w:val="-2"/>
          <w:lang w:val="vi-VN"/>
        </w:rPr>
        <w:t>Điều 19. Giấy chứng nhận trung tâm sát hạch lái xe đủ điều kiện hoạt động</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1. Giấy chứng nhận trung tâm sát hạch lái xe đủ điều kiện hoạt động được cơ quan có thẩm quyền cấp cho trung tâm sát hạch lái xe đáp ứng đủ điều kiện quy định tại Điều 18 của Nghị định này.</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 xml:space="preserve">2. Giấy chứng nhận trung tâm sát hạch lái xe đủ điều kiện hoạt động theo mẫu quy định tại Phụ lục XII kèm theo Nghị định này; được cấp lại trong trường hợp bị mất, bị hỏng, có sự thay đổi liên quan đến nội dung của giấy chứng nhận hoặc có sự thay đổi về thiết bị sát hạch, chủng loại, số lượng ô tô sử dụng để sát hạch lái xe. </w:t>
      </w:r>
      <w:r w:rsidRPr="00FE7F2A">
        <w:rPr>
          <w:color w:val="000000"/>
          <w:shd w:val="clear" w:color="auto" w:fill="FFFFFF"/>
          <w:lang w:val="vi-VN"/>
        </w:rPr>
        <w:t>Giấy chứng nhận</w:t>
      </w:r>
      <w:r w:rsidRPr="00FE7F2A">
        <w:rPr>
          <w:rStyle w:val="apple-converted-space"/>
          <w:color w:val="000000"/>
          <w:shd w:val="clear" w:color="auto" w:fill="FFFFFF"/>
          <w:lang w:val="vi-VN"/>
        </w:rPr>
        <w:t> </w:t>
      </w:r>
      <w:r w:rsidRPr="00FE7F2A">
        <w:rPr>
          <w:color w:val="000000"/>
          <w:shd w:val="clear" w:color="auto" w:fill="FFFFFF"/>
          <w:lang w:val="vi-VN"/>
        </w:rPr>
        <w:t>cấp</w:t>
      </w:r>
      <w:r w:rsidRPr="00FE7F2A">
        <w:rPr>
          <w:rStyle w:val="apple-converted-space"/>
          <w:color w:val="000000"/>
          <w:shd w:val="clear" w:color="auto" w:fill="FFFFFF"/>
          <w:lang w:val="vi-VN"/>
        </w:rPr>
        <w:t> </w:t>
      </w:r>
      <w:r w:rsidRPr="00FE7F2A">
        <w:rPr>
          <w:color w:val="000000"/>
          <w:shd w:val="clear" w:color="auto" w:fill="FFFFFF"/>
          <w:lang w:val="vi-VN"/>
        </w:rPr>
        <w:t>lại phải có quy định hủy bỏ hiệu lực của giấy chứng nhận đã cấp trước đó.</w:t>
      </w:r>
    </w:p>
    <w:p w:rsidR="00E85017" w:rsidRPr="00FE7F2A" w:rsidRDefault="00E85017" w:rsidP="000B1E81">
      <w:pPr>
        <w:widowControl w:val="0"/>
        <w:spacing w:before="120" w:after="120"/>
        <w:ind w:firstLine="454"/>
        <w:jc w:val="both"/>
        <w:rPr>
          <w:color w:val="000000"/>
          <w:spacing w:val="-4"/>
          <w:lang w:val="vi-VN"/>
        </w:rPr>
      </w:pPr>
      <w:r w:rsidRPr="00FE7F2A">
        <w:rPr>
          <w:color w:val="000000"/>
          <w:lang w:val="vi-VN"/>
        </w:rPr>
        <w:lastRenderedPageBreak/>
        <w:t>3.</w:t>
      </w:r>
      <w:r w:rsidRPr="00FE7F2A">
        <w:rPr>
          <w:rStyle w:val="FootnoteReference"/>
          <w:color w:val="000000"/>
          <w:lang w:val="vi-VN"/>
        </w:rPr>
        <w:footnoteReference w:id="38"/>
      </w:r>
      <w:r w:rsidRPr="00FE7F2A">
        <w:rPr>
          <w:color w:val="000000"/>
          <w:lang w:val="vi-VN"/>
        </w:rPr>
        <w:t xml:space="preserve"> Sở Giao thông vận tải cấp mới, cấp lại Giấy chứng nhận trung tâm sát hạch </w:t>
      </w:r>
      <w:r w:rsidRPr="00FE7F2A">
        <w:rPr>
          <w:color w:val="000000"/>
          <w:spacing w:val="-4"/>
          <w:lang w:val="vi-VN"/>
        </w:rPr>
        <w:t>lái xe đủ điều kiện hoạt động trong phạm vi tỉnh, thành phố trực thuộc Trung ương.</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20. Chấp thuận bố trí mặt bằng tổng thể hình sát hạch trung tâm sát hạch loại 1, loại 2</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1. Hồ sơ bao gồm: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Pr="00FE7F2A">
        <w:rPr>
          <w:rStyle w:val="FootnoteReference"/>
          <w:color w:val="000000"/>
          <w:lang w:val="vi-VN"/>
        </w:rPr>
        <w:footnoteReference w:id="39"/>
      </w:r>
      <w:r w:rsidRPr="00FE7F2A">
        <w:rPr>
          <w:color w:val="000000"/>
          <w:lang w:val="vi-VN"/>
        </w:rPr>
        <w:t xml:space="preserve"> Quyết định chủ trương đầu tư của cơ quan có thẩm quyền đối với nhà đầu tư trong nước, tổ chức kinh tế có vốn đầu tư nước ngoài (có nhà đầu tư nước ngoài nắm giữ dưới 51% 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để đối chiếu hoặc bản sao có chứng thực);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b) Bản vẽ bố trí mặt bằng tổng thể;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c) Giấy phép xây dựng (bản sao kèm bản chính để đối chiếu hoặc bản sao có chứng thực);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d) Hồ sơ thiết kế hình sát hạch, bản kê khai loại xe cơ giới dùng để sát hạch, loại thiết bị chấm điểm tự động.</w:t>
      </w:r>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r w:rsidRPr="00FE7F2A">
        <w:rPr>
          <w:color w:val="000000"/>
          <w:sz w:val="28"/>
          <w:szCs w:val="28"/>
          <w:lang w:val="vi-VN"/>
        </w:rPr>
        <w:t>2.</w:t>
      </w:r>
      <w:r w:rsidRPr="00FE7F2A">
        <w:rPr>
          <w:rStyle w:val="FootnoteReference"/>
          <w:color w:val="000000"/>
          <w:sz w:val="28"/>
          <w:szCs w:val="28"/>
          <w:lang w:val="vi-VN"/>
        </w:rPr>
        <w:footnoteReference w:id="40"/>
      </w:r>
      <w:r w:rsidRPr="00FE7F2A">
        <w:rPr>
          <w:color w:val="000000"/>
          <w:sz w:val="28"/>
          <w:szCs w:val="28"/>
          <w:lang w:val="vi-VN"/>
        </w:rPr>
        <w:t xml:space="preserve"> Trình tự thực hiện</w:t>
      </w:r>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bookmarkStart w:id="20" w:name="_Hlk150172787"/>
      <w:bookmarkStart w:id="21" w:name="_Hlk141714183"/>
      <w:r w:rsidRPr="00FE7F2A">
        <w:rPr>
          <w:color w:val="000000"/>
          <w:sz w:val="28"/>
          <w:szCs w:val="28"/>
          <w:lang w:val="vi-VN"/>
        </w:rPr>
        <w:t>a) Tổ chức, cá nhân gửi văn bản đề nghị kèm 01 bộ hồ sơ trực tiếp hoặc qua đường bưu chính đến Sở Giao thông vận tải;</w:t>
      </w:r>
    </w:p>
    <w:bookmarkEnd w:id="20"/>
    <w:p w:rsidR="00E85017" w:rsidRPr="00FE7F2A" w:rsidRDefault="00E85017" w:rsidP="00E85017">
      <w:pPr>
        <w:widowControl w:val="0"/>
        <w:spacing w:before="120" w:after="120"/>
        <w:ind w:firstLine="454"/>
        <w:jc w:val="both"/>
        <w:rPr>
          <w:color w:val="000000"/>
          <w:lang w:val="vi-VN"/>
        </w:rPr>
      </w:pPr>
      <w:r w:rsidRPr="00FE7F2A">
        <w:rPr>
          <w:color w:val="000000"/>
          <w:lang w:val="vi-VN"/>
        </w:rPr>
        <w:t>b) Trong thời gian không quá 05 ngày làm việc kể từ ngày nhận đủ hồ sơ theo quy định, Sở Giao thông vận tải có văn bản chấp thuận gửi tổ chức, cá nhân; trường hợp không chấp thuận phải trả lời tổ chức, cá nhân bằng văn bản và nêu rõ lý do.</w:t>
      </w:r>
      <w:bookmarkEnd w:id="21"/>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r w:rsidRPr="00FE7F2A">
        <w:rPr>
          <w:b/>
          <w:bCs/>
          <w:color w:val="000000"/>
          <w:sz w:val="28"/>
          <w:szCs w:val="28"/>
          <w:lang w:val="vi-VN"/>
        </w:rPr>
        <w:t>Điều 21. Thủ tục cấp Giấy chứng nhận trung tâm sát hạch lái xe loại 1, loại 2 đủ điều kiện hoạt động</w:t>
      </w:r>
      <w:r w:rsidRPr="00FE7F2A">
        <w:rPr>
          <w:rStyle w:val="FootnoteReference"/>
          <w:b/>
          <w:bCs/>
          <w:color w:val="000000"/>
          <w:sz w:val="28"/>
          <w:szCs w:val="28"/>
          <w:lang w:val="vi-VN"/>
        </w:rPr>
        <w:footnoteReference w:id="41"/>
      </w:r>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r w:rsidRPr="00FE7F2A">
        <w:rPr>
          <w:color w:val="000000"/>
          <w:sz w:val="28"/>
          <w:szCs w:val="28"/>
          <w:lang w:val="vi-VN"/>
        </w:rPr>
        <w:t>1. Sau khi xây dựng xong trung tâm sát hạch lái xe, tổ chức, cá nhân gửi văn bản đề nghị Sở Giao thông vận tải kiểm tra, cấp Giấy chứng nhận trung tâm sát hạch lái xe đủ điều kiện hoạt động.</w:t>
      </w:r>
    </w:p>
    <w:p w:rsidR="00E85017" w:rsidRPr="00FE7F2A" w:rsidRDefault="00E85017" w:rsidP="00E85017">
      <w:pPr>
        <w:widowControl w:val="0"/>
        <w:spacing w:before="120" w:after="120"/>
        <w:ind w:firstLine="454"/>
        <w:jc w:val="both"/>
        <w:rPr>
          <w:color w:val="000000"/>
          <w:lang w:val="vi-VN"/>
        </w:rPr>
      </w:pPr>
      <w:r w:rsidRPr="00FE7F2A">
        <w:rPr>
          <w:color w:val="000000"/>
          <w:lang w:val="vi-VN"/>
        </w:rPr>
        <w:lastRenderedPageBreak/>
        <w:t xml:space="preserve">2. </w:t>
      </w:r>
      <w:bookmarkStart w:id="22" w:name="_Hlk141714222"/>
      <w:r w:rsidRPr="00FE7F2A">
        <w:rPr>
          <w:color w:val="000000"/>
          <w:lang w:val="vi-VN"/>
        </w:rPr>
        <w:t xml:space="preserve">Trong thời gian không quá 10 ngày làm việc kể từ ngày nhận văn bản đề nghị, Sở Giao thông vận tải tổ chức kiểm tra, </w:t>
      </w:r>
      <w:r w:rsidRPr="00FE7F2A">
        <w:rPr>
          <w:color w:val="000000"/>
          <w:shd w:val="clear" w:color="auto" w:fill="FFFFFF"/>
          <w:lang w:val="vi-VN"/>
        </w:rPr>
        <w:t>lập biên bản theo mẫu quy định tại phụ lục XIV kèm theo Nghị định này và</w:t>
      </w:r>
      <w:r w:rsidRPr="00FE7F2A">
        <w:rPr>
          <w:color w:val="000000"/>
          <w:lang w:val="vi-VN"/>
        </w:rPr>
        <w:t xml:space="preserve"> cấp Giấy chứng nhận </w:t>
      </w:r>
      <w:r w:rsidRPr="00FE7F2A">
        <w:rPr>
          <w:color w:val="000000"/>
          <w:shd w:val="clear" w:color="auto" w:fill="FFFFFF"/>
          <w:lang w:val="vi-VN"/>
        </w:rPr>
        <w:t>cho trung tâm sát hạch lái xe đủ điều kiện hoạt động.</w:t>
      </w:r>
      <w:r w:rsidRPr="00FE7F2A">
        <w:rPr>
          <w:color w:val="000000"/>
          <w:lang w:val="vi-VN"/>
        </w:rPr>
        <w:t xml:space="preserve"> Trường hợp không cấp, phải trả lời bằng văn bản và nêu rõ lý do.</w:t>
      </w:r>
      <w:bookmarkEnd w:id="22"/>
    </w:p>
    <w:p w:rsidR="00E11E05" w:rsidRPr="00FE7F2A" w:rsidRDefault="00E11E05" w:rsidP="00E85017">
      <w:pPr>
        <w:widowControl w:val="0"/>
        <w:spacing w:before="120" w:after="120"/>
        <w:ind w:firstLine="454"/>
        <w:jc w:val="both"/>
        <w:rPr>
          <w:b/>
          <w:color w:val="000000"/>
          <w:lang w:val="vi-VN"/>
        </w:rPr>
      </w:pPr>
      <w:r w:rsidRPr="00FE7F2A">
        <w:rPr>
          <w:b/>
          <w:color w:val="000000"/>
          <w:lang w:val="vi-VN"/>
        </w:rPr>
        <w:t xml:space="preserve">Điều 22. Thủ tục cấp giấy chứng nhận trung tâm sát hạch lái xe loại 3 đủ điều kiện hoạt động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1. Hồ sơ bao gồm: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a) Giấy phép xây dựng (bản sao kèm bản chính để đối chiếu hoặc bản sao có chứng thực);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Bản vẽ bố trí mặt bằng tổng thể, hồ sơ thiết kế kích thước hình sát hạch, loại xe cơ giới dùng để sát hạch.</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 Trình tự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Sau khi xây dựng xong trung tâm sát hạch lái xe, tổ chức, cá nhân gửi 01 bộ hồ sơ trực tiếp hoặc qua đường bưu điện đến Sở Giao thông vận tải đề nghị cấp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Trong thời gian không quá 05 ngày làm việc, kể từ ngày nhận đủ hồ sơ theo quy định, Sở Giao thông vận tải tổ chức kiểm tra, cấp giấy chứng nhận. Trường hợp không cấp, phải trả lời bằng văn bản và nêu rõ lý do.</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23. Thủ tục cấp lại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spacing w:val="-6"/>
          <w:lang w:val="vi-VN"/>
        </w:rPr>
        <w:t>1. Giấy chứng nhận trung tâm sát hạch lái xe có sự thay đổi về thiết bị sát hạch,</w:t>
      </w:r>
      <w:r w:rsidRPr="00FE7F2A">
        <w:rPr>
          <w:color w:val="000000"/>
          <w:lang w:val="vi-VN"/>
        </w:rPr>
        <w:t xml:space="preserve"> chủng loại, số lượng xe cơ giới sử dụng để sát hạch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Trung tâm sát hạch lái xe gửi văn bản đề nghị cấp lại giấy chứng nhận trung tâm sát hạch lái xe đủ điều kiện hoạt động trực tiếp hoặc qua đường bưu điện đến cơ quan có thẩm quyền cấp giấy chứng nhận trung tâm sát hạch lái xe đủ điều kiện hoạt động theo quy định tại khoản 3 Điều 19 của Nghị định này;</w:t>
      </w:r>
    </w:p>
    <w:p w:rsidR="00E11E05" w:rsidRPr="00FE7F2A" w:rsidRDefault="00E85017" w:rsidP="000B1E81">
      <w:pPr>
        <w:widowControl w:val="0"/>
        <w:spacing w:before="120" w:after="120"/>
        <w:ind w:firstLine="454"/>
        <w:jc w:val="both"/>
        <w:rPr>
          <w:color w:val="000000"/>
          <w:lang w:val="vi-VN"/>
        </w:rPr>
      </w:pPr>
      <w:r w:rsidRPr="00FE7F2A">
        <w:rPr>
          <w:color w:val="000000"/>
          <w:shd w:val="clear" w:color="auto" w:fill="FFFFFF"/>
          <w:lang w:val="vi-VN"/>
        </w:rPr>
        <w:t>b)</w:t>
      </w:r>
      <w:r w:rsidRPr="00FE7F2A">
        <w:rPr>
          <w:rStyle w:val="FootnoteReference"/>
          <w:color w:val="000000"/>
          <w:shd w:val="clear" w:color="auto" w:fill="FFFFFF"/>
          <w:lang w:val="vi-VN"/>
        </w:rPr>
        <w:footnoteReference w:id="42"/>
      </w:r>
      <w:r w:rsidRPr="00FE7F2A">
        <w:rPr>
          <w:color w:val="000000"/>
          <w:shd w:val="clear" w:color="auto" w:fill="FFFFFF"/>
          <w:lang w:val="vi-VN"/>
        </w:rPr>
        <w:t xml:space="preserve"> </w:t>
      </w:r>
      <w:r w:rsidRPr="00FE7F2A">
        <w:rPr>
          <w:color w:val="000000"/>
          <w:lang w:val="vi-VN"/>
        </w:rPr>
        <w:t xml:space="preserve">Trong thời gian không quá 10 ngày làm việc kể từ ngày nhận văn bản đề nghị, Sở Giao thông vận tải tổ chức kiểm tra, </w:t>
      </w:r>
      <w:r w:rsidRPr="00FE7F2A">
        <w:rPr>
          <w:color w:val="000000"/>
          <w:shd w:val="clear" w:color="auto" w:fill="FFFFFF"/>
          <w:lang w:val="vi-VN"/>
        </w:rPr>
        <w:t>lập biên bản theo mẫu quy định tại phụ lục XIV kèm theo Nghị định này và</w:t>
      </w:r>
      <w:r w:rsidRPr="00FE7F2A">
        <w:rPr>
          <w:color w:val="000000"/>
          <w:lang w:val="vi-VN"/>
        </w:rPr>
        <w:t xml:space="preserve"> cấp Giấy chứng nhận </w:t>
      </w:r>
      <w:r w:rsidRPr="00FE7F2A">
        <w:rPr>
          <w:color w:val="000000"/>
          <w:shd w:val="clear" w:color="auto" w:fill="FFFFFF"/>
          <w:lang w:val="vi-VN"/>
        </w:rPr>
        <w:t>cho trung tâm sát hạch lái xe đủ điều kiện hoạt động.</w:t>
      </w:r>
      <w:r w:rsidRPr="00FE7F2A">
        <w:rPr>
          <w:color w:val="000000"/>
          <w:lang w:val="vi-VN"/>
        </w:rPr>
        <w:t xml:space="preserve"> Trường hợp không cấp, phải trả lời bằng văn bản và nêu rõ lý do.</w:t>
      </w:r>
    </w:p>
    <w:p w:rsidR="00FE7F2A" w:rsidRPr="00FE7F2A" w:rsidRDefault="00FE7F2A" w:rsidP="000B1E81">
      <w:pPr>
        <w:widowControl w:val="0"/>
        <w:spacing w:before="120" w:after="120"/>
        <w:ind w:firstLine="454"/>
        <w:jc w:val="both"/>
        <w:rPr>
          <w:color w:val="000000"/>
          <w:lang w:val="vi-VN"/>
        </w:rPr>
      </w:pPr>
    </w:p>
    <w:p w:rsidR="00E11E05" w:rsidRPr="00FE7F2A" w:rsidRDefault="00E11E05" w:rsidP="000B1E81">
      <w:pPr>
        <w:widowControl w:val="0"/>
        <w:spacing w:before="120" w:after="120"/>
        <w:ind w:firstLine="454"/>
        <w:jc w:val="both"/>
        <w:rPr>
          <w:color w:val="000000"/>
          <w:lang w:val="vi-VN"/>
        </w:rPr>
      </w:pPr>
      <w:r w:rsidRPr="00FE7F2A">
        <w:rPr>
          <w:color w:val="000000"/>
          <w:lang w:val="vi-VN"/>
        </w:rPr>
        <w:t>2. Giấy chứng nhận trung tâm sát hạch lái xe được cấp lại khi bị hỏng, mất, có sự thay đổi liên quan đến nội dung của giấy chứng nhận</w:t>
      </w:r>
    </w:p>
    <w:p w:rsidR="00E11E05" w:rsidRPr="00FE7F2A" w:rsidRDefault="00E11E05" w:rsidP="000B1E81">
      <w:pPr>
        <w:widowControl w:val="0"/>
        <w:spacing w:before="120" w:after="120"/>
        <w:ind w:firstLine="454"/>
        <w:jc w:val="both"/>
        <w:rPr>
          <w:color w:val="000000"/>
          <w:spacing w:val="-6"/>
          <w:lang w:val="vi-VN"/>
        </w:rPr>
      </w:pPr>
      <w:r w:rsidRPr="00FE7F2A">
        <w:rPr>
          <w:color w:val="000000"/>
          <w:spacing w:val="-6"/>
          <w:lang w:val="vi-VN"/>
        </w:rPr>
        <w:t xml:space="preserve">a) Trung tâm sát hạch lái xe có văn bản đề nghị cấp lại giấy chứng nhận và nêu rõ </w:t>
      </w:r>
      <w:r w:rsidRPr="00FE7F2A">
        <w:rPr>
          <w:color w:val="000000"/>
          <w:spacing w:val="-6"/>
          <w:lang w:val="vi-VN"/>
        </w:rPr>
        <w:lastRenderedPageBreak/>
        <w:t>lý do hỏng hoặc mất, gửi trực tiếp hoặc qua đường bưu điện đến cơ quan có thẩm quyền cấp giấy chứng nhận theo quy định tại khoản 3 Điều 19 của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Trong thời hạn không quá 03 ngày làm việc, cơ quan có thẩm quyền cấp lại giấy chứng nhận cho trung tâm sát hạch. Trường hợp không cấp, phải trả lời bằng văn bản và nêu rõ lý do.</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24. Thu hồi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Trung tâm sát hạch lái xe bị thu hồi không thời hạn giấy chứng nhận trung tâm sát hạch lái xe đủ điều kiện hoạt động trong các trường hợp sau:</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Có hành vi gian lận để được cấp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Không triển khai hoạt động sát hạch lái xe sau thời hạn 24 tháng, kể từ ngày được cấp giấy chứng nhận trung tâm sát hạch lái xe;</w:t>
      </w:r>
    </w:p>
    <w:p w:rsidR="00E11E05" w:rsidRPr="00FE7F2A" w:rsidRDefault="00E11E05" w:rsidP="000B1E81">
      <w:pPr>
        <w:widowControl w:val="0"/>
        <w:tabs>
          <w:tab w:val="left" w:pos="0"/>
        </w:tabs>
        <w:spacing w:before="120" w:after="120"/>
        <w:ind w:firstLine="454"/>
        <w:jc w:val="both"/>
        <w:rPr>
          <w:bCs/>
          <w:color w:val="000000"/>
          <w:lang w:val="vi-VN"/>
        </w:rPr>
      </w:pPr>
      <w:r w:rsidRPr="00FE7F2A">
        <w:rPr>
          <w:bCs/>
          <w:color w:val="000000"/>
          <w:lang w:val="vi-VN"/>
        </w:rPr>
        <w:t>c) Bị tước quyền sử dụng giấy chứng nhận trung tâm sát hạch lái xe đủ điều kiện hoạt động từ 02 lần trở lên trong thời gian 18 tháng;</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d) Giấy chứng nhận được cấp không đúng thẩm quyền;</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đ) Tẩy xóa, sửa chữa làm sai lệch nội dung trên giấy chứng nhận được cấp;</w:t>
      </w:r>
    </w:p>
    <w:p w:rsidR="00E11E05" w:rsidRPr="00D25479" w:rsidRDefault="00E11E05" w:rsidP="000B1E81">
      <w:pPr>
        <w:widowControl w:val="0"/>
        <w:tabs>
          <w:tab w:val="left" w:pos="0"/>
        </w:tabs>
        <w:spacing w:before="120" w:after="120"/>
        <w:ind w:firstLine="454"/>
        <w:jc w:val="both"/>
        <w:rPr>
          <w:color w:val="000000"/>
          <w:lang w:val="vi-VN"/>
        </w:rPr>
      </w:pPr>
      <w:r w:rsidRPr="00FE7F2A">
        <w:rPr>
          <w:color w:val="000000"/>
          <w:lang w:val="vi-VN"/>
        </w:rPr>
        <w:t>e)</w:t>
      </w:r>
      <w:r w:rsidR="00200046" w:rsidRPr="00FE7F2A">
        <w:rPr>
          <w:color w:val="000000"/>
          <w:lang w:val="vi-VN"/>
        </w:rPr>
        <w:t xml:space="preserve"> Cho thuê, mượn giấy chứng nhận</w:t>
      </w:r>
      <w:r w:rsidR="00200046" w:rsidRPr="00D25479">
        <w:rPr>
          <w:color w:val="000000"/>
          <w:lang w:val="vi-VN"/>
        </w:rPr>
        <w:t>;</w:t>
      </w:r>
    </w:p>
    <w:p w:rsidR="00200046" w:rsidRPr="00FE7F2A" w:rsidRDefault="00200046" w:rsidP="000B1E81">
      <w:pPr>
        <w:widowControl w:val="0"/>
        <w:tabs>
          <w:tab w:val="left" w:pos="0"/>
        </w:tabs>
        <w:spacing w:before="120" w:after="120"/>
        <w:ind w:firstLine="454"/>
        <w:jc w:val="both"/>
        <w:rPr>
          <w:color w:val="000000"/>
          <w:shd w:val="clear" w:color="auto" w:fill="FFFFFF"/>
          <w:lang w:val="vi-VN"/>
        </w:rPr>
      </w:pPr>
      <w:bookmarkStart w:id="23" w:name="_Hlk141714405"/>
      <w:r w:rsidRPr="00FE7F2A">
        <w:rPr>
          <w:color w:val="000000"/>
          <w:lang w:val="vi-VN"/>
        </w:rPr>
        <w:t>g)</w:t>
      </w:r>
      <w:r w:rsidRPr="00FE7F2A">
        <w:rPr>
          <w:rStyle w:val="FootnoteReference"/>
          <w:color w:val="000000"/>
          <w:lang w:val="vi-VN"/>
        </w:rPr>
        <w:footnoteReference w:id="43"/>
      </w:r>
      <w:r w:rsidRPr="00FE7F2A">
        <w:rPr>
          <w:color w:val="000000"/>
          <w:lang w:val="vi-VN"/>
        </w:rPr>
        <w:t xml:space="preserve"> Trung tâm sát hạch lái xe</w:t>
      </w:r>
      <w:r w:rsidRPr="00FE7F2A">
        <w:rPr>
          <w:color w:val="000000"/>
          <w:shd w:val="clear" w:color="auto" w:fill="FFFFFF"/>
          <w:lang w:val="vi-VN"/>
        </w:rPr>
        <w:t xml:space="preserve"> giải thể theo quy định của pháp luật</w:t>
      </w:r>
      <w:bookmarkEnd w:id="23"/>
      <w:r w:rsidRPr="00FE7F2A">
        <w:rPr>
          <w:color w:val="000000"/>
          <w:shd w:val="clear" w:color="auto" w:fill="FFFFFF"/>
          <w:lang w:val="vi-VN"/>
        </w:rPr>
        <w:t>;</w:t>
      </w:r>
    </w:p>
    <w:p w:rsidR="00200046" w:rsidRPr="00D25479" w:rsidRDefault="00200046" w:rsidP="000B1E81">
      <w:pPr>
        <w:widowControl w:val="0"/>
        <w:tabs>
          <w:tab w:val="left" w:pos="0"/>
        </w:tabs>
        <w:spacing w:before="120" w:after="120"/>
        <w:ind w:firstLine="454"/>
        <w:jc w:val="both"/>
        <w:rPr>
          <w:color w:val="000000"/>
          <w:lang w:val="vi-VN"/>
        </w:rPr>
      </w:pPr>
      <w:bookmarkStart w:id="24" w:name="_Hlk150173073"/>
      <w:r w:rsidRPr="00FE7F2A">
        <w:rPr>
          <w:color w:val="000000"/>
          <w:lang w:val="vi-VN"/>
        </w:rPr>
        <w:t>h)</w:t>
      </w:r>
      <w:r w:rsidRPr="00FE7F2A">
        <w:rPr>
          <w:rStyle w:val="FootnoteReference"/>
          <w:color w:val="000000"/>
          <w:lang w:val="vi-VN"/>
        </w:rPr>
        <w:footnoteReference w:id="44"/>
      </w:r>
      <w:r w:rsidRPr="00FE7F2A">
        <w:rPr>
          <w:color w:val="000000"/>
          <w:lang w:val="vi-VN"/>
        </w:rPr>
        <w:t xml:space="preserve"> Trung tâm sát hạch lái xe không tổ chức hoạt động sát hạch lái xe trong 24 tháng liên tục.</w:t>
      </w:r>
      <w:bookmarkEnd w:id="24"/>
    </w:p>
    <w:p w:rsidR="00E11E05" w:rsidRPr="00FE7F2A" w:rsidRDefault="00E11E05" w:rsidP="000B1E81">
      <w:pPr>
        <w:widowControl w:val="0"/>
        <w:spacing w:before="120" w:after="120"/>
        <w:ind w:firstLine="454"/>
        <w:jc w:val="both"/>
        <w:rPr>
          <w:color w:val="000000"/>
          <w:lang w:val="vi-VN"/>
        </w:rPr>
      </w:pPr>
      <w:r w:rsidRPr="00FE7F2A">
        <w:rPr>
          <w:color w:val="000000"/>
          <w:lang w:val="vi-VN"/>
        </w:rPr>
        <w:t>2. Cơ quan có thẩm quyền cấp giấy chứng nhận trung tâm sát hạch lái xe đủ điều kiện hoạt động, thực hiện thu hồi theo trình tự sau:</w:t>
      </w:r>
    </w:p>
    <w:p w:rsidR="00E11E05" w:rsidRPr="00FE7F2A" w:rsidRDefault="00E11E05" w:rsidP="000B1E81">
      <w:pPr>
        <w:widowControl w:val="0"/>
        <w:spacing w:before="120" w:after="120"/>
        <w:ind w:firstLine="454"/>
        <w:jc w:val="both"/>
        <w:rPr>
          <w:color w:val="000000"/>
          <w:spacing w:val="-6"/>
          <w:lang w:val="vi-VN"/>
        </w:rPr>
      </w:pPr>
      <w:r w:rsidRPr="00FE7F2A">
        <w:rPr>
          <w:color w:val="000000"/>
          <w:spacing w:val="-6"/>
          <w:lang w:val="vi-VN"/>
        </w:rPr>
        <w:t>a) Ban hành quyết định thu hồi, thông báo đến các cơ quan có liên quan để phối hợp thực hiện và công bố trên trang thông tin điện tử của cơ quan có thẩm quyền;</w:t>
      </w:r>
    </w:p>
    <w:p w:rsidR="00462C6E" w:rsidRDefault="00E11E05" w:rsidP="00462C6E">
      <w:pPr>
        <w:widowControl w:val="0"/>
        <w:spacing w:before="120" w:after="120"/>
        <w:ind w:firstLine="454"/>
        <w:jc w:val="both"/>
        <w:rPr>
          <w:color w:val="000000"/>
          <w:lang w:val="vi-VN"/>
        </w:rPr>
      </w:pPr>
      <w:r w:rsidRPr="00FE7F2A">
        <w:rPr>
          <w:color w:val="000000"/>
          <w:lang w:val="vi-VN"/>
        </w:rPr>
        <w:t>b) Trung tâm sát hạch lái xe phải nộp lại giấy chứng nhận cho cơ quan cấp, đồng thời dừng toàn bộ hoạt động sát hạch lái xe theo giấy chứng nhận đã bị thu hồi ngay sau khi quyết định có hiệu lực.</w:t>
      </w:r>
    </w:p>
    <w:p w:rsidR="00E11E05" w:rsidRPr="00462C6E" w:rsidRDefault="00E11E05" w:rsidP="00462C6E">
      <w:pPr>
        <w:widowControl w:val="0"/>
        <w:spacing w:before="120" w:after="120"/>
        <w:ind w:firstLine="454"/>
        <w:jc w:val="center"/>
        <w:rPr>
          <w:color w:val="000000"/>
          <w:lang w:val="vi-VN"/>
        </w:rPr>
      </w:pPr>
      <w:r w:rsidRPr="00FE7F2A">
        <w:rPr>
          <w:b/>
          <w:color w:val="000000"/>
          <w:lang w:val="vi-VN"/>
        </w:rPr>
        <w:t>Chương IV</w:t>
      </w:r>
    </w:p>
    <w:p w:rsidR="00FE7F2A" w:rsidRPr="00D25479" w:rsidRDefault="00E11E05" w:rsidP="00FE7F2A">
      <w:pPr>
        <w:widowControl w:val="0"/>
        <w:spacing w:after="240"/>
        <w:jc w:val="center"/>
        <w:rPr>
          <w:b/>
          <w:color w:val="000000"/>
          <w:lang w:val="vi-VN"/>
        </w:rPr>
      </w:pPr>
      <w:r w:rsidRPr="00FE7F2A">
        <w:rPr>
          <w:b/>
          <w:color w:val="000000"/>
          <w:lang w:val="vi-VN"/>
        </w:rPr>
        <w:t>ĐIỀU KHOẢN THI HÀNH</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lastRenderedPageBreak/>
        <w:t>Điều 25.</w:t>
      </w:r>
      <w:r w:rsidRPr="00FE7F2A">
        <w:rPr>
          <w:rStyle w:val="FootnoteReference"/>
          <w:b/>
          <w:color w:val="000000"/>
          <w:lang w:val="vi-VN"/>
        </w:rPr>
        <w:footnoteReference w:id="45"/>
      </w:r>
      <w:r w:rsidRPr="00FE7F2A">
        <w:rPr>
          <w:b/>
          <w:color w:val="000000"/>
          <w:lang w:val="vi-VN"/>
        </w:rPr>
        <w:t xml:space="preserve"> </w:t>
      </w:r>
      <w:r w:rsidRPr="00FE7F2A">
        <w:rPr>
          <w:b/>
          <w:i/>
          <w:color w:val="000000"/>
          <w:lang w:val="vi-VN"/>
        </w:rPr>
        <w:t>(được bãi bỏ)</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26. Trách nhiệm tổ chức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Bộ Giao thông vận tải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Quy định về tiêu chuẩn kỹ thuật, nghiệp vụ chuyên môn đối với hệ thống phòng học, xe tập lái, sân tập lái, giáo trình và chương trình đào tạo;</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Tổ chức thanh tra, kiểm tra, xử lý vi phạm việc thực hiện các quy định tại Nghị định này.</w:t>
      </w:r>
    </w:p>
    <w:p w:rsidR="00E11E05" w:rsidRPr="00D25479" w:rsidRDefault="00E11E05" w:rsidP="000B1E81">
      <w:pPr>
        <w:widowControl w:val="0"/>
        <w:spacing w:before="120" w:after="120"/>
        <w:ind w:firstLine="454"/>
        <w:jc w:val="both"/>
        <w:rPr>
          <w:color w:val="000000"/>
          <w:lang w:val="vi-VN"/>
        </w:rPr>
      </w:pPr>
      <w:r w:rsidRPr="00FE7F2A">
        <w:rPr>
          <w:color w:val="000000"/>
          <w:lang w:val="vi-VN"/>
        </w:rPr>
        <w:t>c)</w:t>
      </w:r>
      <w:r w:rsidRPr="00FE7F2A">
        <w:rPr>
          <w:rStyle w:val="FootnoteReference"/>
          <w:color w:val="000000"/>
          <w:lang w:val="vi-VN"/>
        </w:rPr>
        <w:footnoteReference w:id="46"/>
      </w:r>
      <w:r w:rsidRPr="00FE7F2A">
        <w:rPr>
          <w:color w:val="000000"/>
          <w:lang w:val="vi-VN"/>
        </w:rPr>
        <w:t xml:space="preserve"> Quy định quy chuẩn, lộ trình trang bị thiết bị mô phỏng để đào tạo, sát hạch lái xe, thiết bị giám sát thời gian và quãng đường học thực hành lái xe của học viên; hướng dẫn việc ứng dụng công nghệ thông tin trong quản lý, giám sát thời gian học lý thuyết đối với học viên củ</w:t>
      </w:r>
      <w:r w:rsidR="00200046" w:rsidRPr="00FE7F2A">
        <w:rPr>
          <w:color w:val="000000"/>
          <w:lang w:val="vi-VN"/>
        </w:rPr>
        <w:t>a các cơ sở đào tạo lái xe ô tô</w:t>
      </w:r>
      <w:r w:rsidR="00200046" w:rsidRPr="00D25479">
        <w:rPr>
          <w:color w:val="000000"/>
          <w:lang w:val="vi-VN"/>
        </w:rPr>
        <w:t>;</w:t>
      </w:r>
    </w:p>
    <w:p w:rsidR="00200046" w:rsidRPr="00D25479" w:rsidRDefault="00200046" w:rsidP="000B1E81">
      <w:pPr>
        <w:widowControl w:val="0"/>
        <w:spacing w:before="120" w:after="120"/>
        <w:ind w:firstLine="454"/>
        <w:jc w:val="both"/>
        <w:rPr>
          <w:color w:val="000000"/>
          <w:lang w:val="vi-VN"/>
        </w:rPr>
      </w:pPr>
      <w:bookmarkStart w:id="25" w:name="_Hlk141714467"/>
      <w:r w:rsidRPr="00FE7F2A">
        <w:rPr>
          <w:color w:val="000000"/>
          <w:shd w:val="clear" w:color="auto" w:fill="FFFFFF"/>
          <w:lang w:val="vi-VN"/>
        </w:rPr>
        <w:t>d)</w:t>
      </w:r>
      <w:r w:rsidRPr="00FE7F2A">
        <w:rPr>
          <w:rStyle w:val="FootnoteReference"/>
          <w:color w:val="000000"/>
          <w:shd w:val="clear" w:color="auto" w:fill="FFFFFF"/>
          <w:lang w:val="vi-VN"/>
        </w:rPr>
        <w:footnoteReference w:id="47"/>
      </w:r>
      <w:r w:rsidRPr="00FE7F2A">
        <w:rPr>
          <w:color w:val="000000"/>
          <w:shd w:val="clear" w:color="auto" w:fill="FFFFFF"/>
          <w:lang w:val="vi-VN"/>
        </w:rPr>
        <w:t xml:space="preserve"> Quy định và hướng dẫn việc quản lý và sử dụng dữ liệu từ thiết bị giám sát thời gian và quãng đường học thực hành lái xe.</w:t>
      </w:r>
      <w:bookmarkEnd w:id="25"/>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2. </w:t>
      </w:r>
      <w:r w:rsidRPr="00D25479">
        <w:rPr>
          <w:color w:val="000000"/>
          <w:lang w:val="vi-VN"/>
        </w:rPr>
        <w:t>C</w:t>
      </w:r>
      <w:r w:rsidRPr="00FE7F2A">
        <w:rPr>
          <w:color w:val="000000"/>
          <w:lang w:val="vi-VN"/>
        </w:rPr>
        <w:t>ục Đường bộ Việt Nam</w:t>
      </w:r>
      <w:r w:rsidRPr="00FE7F2A">
        <w:rPr>
          <w:rStyle w:val="FootnoteReference"/>
          <w:color w:val="000000"/>
          <w:lang w:val="vi-VN"/>
        </w:rPr>
        <w:footnoteReference w:id="48"/>
      </w:r>
      <w:r w:rsidRPr="00FE7F2A">
        <w:rPr>
          <w:color w:val="000000"/>
          <w:lang w:val="vi-VN"/>
        </w:rPr>
        <w:t xml:space="preserve"> </w:t>
      </w:r>
    </w:p>
    <w:p w:rsidR="00BF7BCB" w:rsidRPr="00FE7F2A" w:rsidRDefault="00BF7BCB" w:rsidP="000B1E81">
      <w:pPr>
        <w:widowControl w:val="0"/>
        <w:spacing w:before="120" w:after="120"/>
        <w:ind w:firstLine="454"/>
        <w:jc w:val="both"/>
        <w:rPr>
          <w:color w:val="000000"/>
          <w:shd w:val="clear" w:color="auto" w:fill="FFFFFF"/>
          <w:lang w:val="vi-VN"/>
        </w:rPr>
      </w:pPr>
      <w:r w:rsidRPr="00FE7F2A">
        <w:rPr>
          <w:color w:val="000000"/>
          <w:shd w:val="clear" w:color="auto" w:fill="FFFFFF"/>
          <w:lang w:val="vi-VN"/>
        </w:rPr>
        <w:t>a)</w:t>
      </w:r>
      <w:r w:rsidRPr="00FE7F2A">
        <w:rPr>
          <w:rStyle w:val="FootnoteReference"/>
          <w:color w:val="000000"/>
          <w:shd w:val="clear" w:color="auto" w:fill="FFFFFF"/>
          <w:lang w:val="vi-VN"/>
        </w:rPr>
        <w:footnoteReference w:id="49"/>
      </w:r>
      <w:r w:rsidRPr="00FE7F2A">
        <w:rPr>
          <w:color w:val="000000"/>
          <w:shd w:val="clear" w:color="auto" w:fill="FFFFFF"/>
          <w:lang w:val="vi-VN"/>
        </w:rPr>
        <w:t xml:space="preserve"> Tổ chức thực hiện, thanh tra, kiểm tra việc tuân thủ các điều kiện quy định tại Nghị định này; tổ chức tập huấn, hướng dẫn Sở Giao thông vận tải về nghiệp vụ kiểm tra, cấp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spacing w:val="2"/>
          <w:lang w:val="vi-VN"/>
        </w:rPr>
      </w:pPr>
      <w:r w:rsidRPr="00FE7F2A">
        <w:rPr>
          <w:color w:val="000000"/>
          <w:spacing w:val="2"/>
          <w:lang w:val="vi-VN"/>
        </w:rPr>
        <w:t>b) Định kỳ tổ chức kiểm chuẩn các trung tâm sát hạch lái xe, đảm bảo theo quy định của Quy chuẩn kỹ thuật quốc gia về trung tâm sát hạch lái xe cơ giới đường bộ;</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 Công bố và thực hiện cập nhật danh sách các cơ sở đào tạo lái xe ô tô và trung tâm sát hạch lái xe được cấp hoặc bị thu hồi trong toàn quốc trên trang Thông tin điện tử của Cục Đường bộ Việt Nam</w:t>
      </w:r>
      <w:r w:rsidRPr="00FE7F2A">
        <w:rPr>
          <w:rStyle w:val="FootnoteReference"/>
          <w:color w:val="000000"/>
          <w:lang w:val="vi-VN"/>
        </w:rPr>
        <w:footnoteReference w:id="50"/>
      </w:r>
      <w:r w:rsidRPr="00FE7F2A">
        <w:rPr>
          <w:color w:val="000000"/>
          <w:lang w:val="vi-VN"/>
        </w:rPr>
        <w: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Ủy ban nhân dân tỉnh, thành phố trực thuộc Trung ương</w:t>
      </w:r>
    </w:p>
    <w:p w:rsidR="00E27C17" w:rsidRPr="00FE7F2A" w:rsidRDefault="00E27C17" w:rsidP="00E27C17">
      <w:pPr>
        <w:widowControl w:val="0"/>
        <w:spacing w:before="120" w:after="120"/>
        <w:ind w:firstLine="454"/>
        <w:jc w:val="both"/>
        <w:rPr>
          <w:color w:val="000000"/>
          <w:lang w:val="vi-VN"/>
        </w:rPr>
      </w:pPr>
      <w:r w:rsidRPr="00FE7F2A">
        <w:rPr>
          <w:color w:val="000000"/>
          <w:lang w:val="vi-VN"/>
        </w:rPr>
        <w:lastRenderedPageBreak/>
        <w:t>a)</w:t>
      </w:r>
      <w:r w:rsidRPr="00FE7F2A">
        <w:rPr>
          <w:rStyle w:val="FootnoteReference"/>
          <w:color w:val="000000"/>
          <w:lang w:val="vi-VN"/>
        </w:rPr>
        <w:footnoteReference w:id="51"/>
      </w:r>
      <w:r w:rsidRPr="00FE7F2A">
        <w:rPr>
          <w:color w:val="000000"/>
          <w:lang w:val="vi-VN"/>
        </w:rPr>
        <w:t xml:space="preserve"> </w:t>
      </w:r>
      <w:r w:rsidRPr="00D25479">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Chỉ đạo các cơ quan chức năng tổ chức thanh tra, kiểm tra việc tuân thủ các điều kiện quy định tại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4. Sở Giao thông vận tải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Tổ chức thực hiện, thanh tra, kiểm tra việc tuân thủ các điều kiện quy định tại Nghị định này; chỉ đạo trung tâm sát hạch lái xe thực hiện sát hạch lái xe cho cơ sở đào tạo lái xe ô tô thuộc quyền quản lý. Trường hợp địa phương không có trung tâm sát hạch lái xe đủ điều kiện hoạt động thì tổ chức sát hạch tại địa phương khác;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Công bố và thực hiện cập nhật danh sách các cơ sở đào tạo lái xe ô tô và trung tâm sát hạch lái xe được cấp hoặc bị thu hồi trong phạm vi quản lý trên trang thông tin điện tử của Sở Giao thông vận tải.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5. Cơ sở đào tạo lái xe ô tô có trách nhiệm</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Tổ chức đào tạo mới và nâng hạng giấy phép lái xe theo lưu lượng, thời hạn, địa điểm, hạng giấy phép lái xe ghi trong giấy phép đào tạo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w:t>
      </w:r>
      <w:r w:rsidRPr="00FE7F2A">
        <w:rPr>
          <w:rStyle w:val="FootnoteReference"/>
          <w:color w:val="000000"/>
          <w:lang w:val="vi-VN"/>
        </w:rPr>
        <w:footnoteReference w:id="52"/>
      </w:r>
      <w:r w:rsidRPr="00FE7F2A">
        <w:rPr>
          <w:color w:val="000000"/>
          <w:lang w:val="vi-VN"/>
        </w:rPr>
        <w:t xml:space="preserve"> Duy trì, tăng cường vật chất, trang thiết bị phục vụ giảng dạy; quản lý đội ngũ giáo viên bảo đảm điều kiện theo quy định; có đủ phương tiện, thiết bị đảm bảo vệ sinh môi trường và an toàn cháy nổ theo quy định của pháp luật; định kỳ 3 năm 1 lần tổ chức tập huấn để nâng cao nghiệp vụ đối với giáo viên dạy thực hành lái xe theo nội dung do Bộ Giao thông vận tải quy định.</w:t>
      </w:r>
    </w:p>
    <w:p w:rsidR="00FE7F2A" w:rsidRPr="00FE7F2A" w:rsidRDefault="00E11E05" w:rsidP="00CF7332">
      <w:pPr>
        <w:widowControl w:val="0"/>
        <w:spacing w:before="120" w:after="120"/>
        <w:ind w:firstLine="454"/>
        <w:jc w:val="both"/>
        <w:rPr>
          <w:color w:val="000000"/>
          <w:lang w:val="vi-VN"/>
        </w:rPr>
      </w:pPr>
      <w:r w:rsidRPr="00FE7F2A">
        <w:rPr>
          <w:color w:val="000000"/>
          <w:lang w:val="vi-VN"/>
        </w:rPr>
        <w:t>6.</w:t>
      </w:r>
      <w:r w:rsidRPr="00FE7F2A">
        <w:rPr>
          <w:rStyle w:val="FootnoteReference"/>
          <w:color w:val="000000"/>
          <w:lang w:val="vi-VN"/>
        </w:rPr>
        <w:footnoteReference w:id="53"/>
      </w:r>
      <w:r w:rsidRPr="00FE7F2A">
        <w:rPr>
          <w:color w:val="000000"/>
          <w:lang w:val="vi-VN"/>
        </w:rPr>
        <w:t xml:space="preserve"> Trung tâm sát hạch lái xe có trách nhiệm bảo đảm cơ sở vật chất, trang thiết bị kiểm tra, chấm điểm, có đủ phương tiện, thiết bị đảm bảo vệ sinh môi trường và an toàn cháy nổ theo quy định để thực hiện các kỳ sát hạch đạt kết quả chính xác, khách quan.</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27. Hiệu lực và trách nhiệm thi hành</w:t>
      </w:r>
      <w:r w:rsidRPr="00FE7F2A">
        <w:rPr>
          <w:rStyle w:val="FootnoteReference"/>
          <w:b/>
          <w:color w:val="000000"/>
          <w:lang w:val="vi-VN"/>
        </w:rPr>
        <w:footnoteReference w:id="54"/>
      </w:r>
    </w:p>
    <w:p w:rsidR="00E11E05" w:rsidRPr="00FE7F2A" w:rsidRDefault="00E11E05" w:rsidP="000B1E81">
      <w:pPr>
        <w:pStyle w:val="NormalWeb"/>
        <w:widowControl w:val="0"/>
        <w:spacing w:before="120" w:beforeAutospacing="0" w:after="120" w:afterAutospacing="0"/>
        <w:ind w:firstLine="454"/>
        <w:jc w:val="both"/>
        <w:rPr>
          <w:color w:val="000000"/>
          <w:sz w:val="28"/>
          <w:szCs w:val="28"/>
          <w:lang w:val="vi-VN"/>
        </w:rPr>
      </w:pPr>
      <w:r w:rsidRPr="00FE7F2A">
        <w:rPr>
          <w:color w:val="000000"/>
          <w:sz w:val="28"/>
          <w:szCs w:val="28"/>
          <w:lang w:val="vi-VN"/>
        </w:rPr>
        <w:lastRenderedPageBreak/>
        <w:t>1. Nghị định này có hiệu lực thi hành kể từ ngày 01 tháng 7 năm 2016.</w:t>
      </w:r>
    </w:p>
    <w:p w:rsidR="00E11E05" w:rsidRPr="00FE7F2A" w:rsidRDefault="00E11E05" w:rsidP="000B1E81">
      <w:pPr>
        <w:widowControl w:val="0"/>
        <w:spacing w:before="120" w:after="120"/>
        <w:ind w:firstLine="454"/>
        <w:jc w:val="both"/>
        <w:rPr>
          <w:color w:val="000000"/>
          <w:spacing w:val="-2"/>
          <w:lang w:val="vi-VN"/>
        </w:rPr>
      </w:pPr>
      <w:r w:rsidRPr="00FE7F2A">
        <w:rPr>
          <w:color w:val="000000"/>
          <w:spacing w:val="-2"/>
          <w:lang w:val="vi-VN"/>
        </w:rPr>
        <w:t>2.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p w:rsidR="00E11E05" w:rsidRPr="00FE7F2A" w:rsidRDefault="00A840E5" w:rsidP="00264E8D">
      <w:pPr>
        <w:widowControl w:val="0"/>
        <w:spacing w:before="180" w:after="180" w:line="360" w:lineRule="exact"/>
        <w:jc w:val="both"/>
        <w:rPr>
          <w:b/>
          <w:color w:val="000000"/>
          <w:spacing w:val="-4"/>
          <w:lang w:val="vi-VN"/>
        </w:rPr>
      </w:pPr>
      <w:r w:rsidRPr="00FE7F2A">
        <w:rPr>
          <w:noProof/>
          <w:color w:val="000000"/>
        </w:rPr>
        <mc:AlternateContent>
          <mc:Choice Requires="wps">
            <w:drawing>
              <wp:anchor distT="4294967295" distB="4294967295" distL="114300" distR="114300" simplePos="0" relativeHeight="251638784" behindDoc="0" locked="0" layoutInCell="1" allowOverlap="1">
                <wp:simplePos x="0" y="0"/>
                <wp:positionH relativeFrom="column">
                  <wp:posOffset>0</wp:posOffset>
                </wp:positionH>
                <wp:positionV relativeFrom="paragraph">
                  <wp:posOffset>130174</wp:posOffset>
                </wp:positionV>
                <wp:extent cx="5939790" cy="0"/>
                <wp:effectExtent l="0" t="0" r="3810" b="0"/>
                <wp:wrapNone/>
                <wp:docPr id="3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2F43DB" id="_x0000_t32" coordsize="21600,21600" o:spt="32" o:oned="t" path="m,l21600,21600e" filled="f">
                <v:path arrowok="t" fillok="f" o:connecttype="none"/>
                <o:lock v:ext="edit" shapetype="t"/>
              </v:shapetype>
              <v:shape id="AutoShape 136" o:spid="_x0000_s1026" type="#_x0000_t32" style="position:absolute;margin-left:0;margin-top:10.25pt;width:467.7pt;height:0;flip:y;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5AKAIAAEg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PMZI&#10;kQ5m9LT3OqZG2XgaOtQbV4BjpTY21EiP6sU8a/rNIaWrlqgdj+6vJwPRWYhI3oSEjTOQZ9t/1Ax8&#10;CGSI7To2tkONFOZrCAzg0BJ0jPM53ebDjx5R+DiZj+cPcxgjvZ4lpAgQIdBY5z9w3aFglNh5S8Su&#10;9ZVWClSg7RmeHJ6dDwR/BYRgpddCyigGqVBf4vlkNIl8nJaChcPg5uxuW0mLDiTIKT6xWji5d7N6&#10;r1gEazlhq4vtiZBnG5JLFfCgMKBzsc56+T5P56vZapYP8tF0NcjTuh48rat8MF1nD5N6XFdVnf0I&#10;1LK8aAVjXAV2V+1m+d9p43KLzqq7qffWhuQteuwXkL2+I+k44zDWs0C2mp029jp7kGt0vlytcB/u&#10;92Df/wCWPwEAAP//AwBQSwMEFAAGAAgAAAAhAKMCohDbAAAABgEAAA8AAABkcnMvZG93bnJldi54&#10;bWxMj8FOwzAQRO9I/IO1SNyoQ2lLCXEqhATigCJR4O7GSxKI1yHeJunfsxUHOO7MaOZttpl8qwbs&#10;YxPIwOUsAYVUBtdQZeDt9eFiDSqyJWfbQGjggBE2+elJZlMXRnrBYcuVkhKKqTVQM3ep1rGs0ds4&#10;Cx2SeB+h95bl7CvtejtKuW/1PElW2tuGZKG2Hd7XWH5t997AN10f3hd6WH8WBa8en54rwmI05vxs&#10;ursFxTjxXxiO+IIOuTDtwp5cVK0BeYQNzJMlKHFvrpYLULtfQeeZ/o+f/wAAAP//AwBQSwECLQAU&#10;AAYACAAAACEAtoM4kv4AAADhAQAAEwAAAAAAAAAAAAAAAAAAAAAAW0NvbnRlbnRfVHlwZXNdLnht&#10;bFBLAQItABQABgAIAAAAIQA4/SH/1gAAAJQBAAALAAAAAAAAAAAAAAAAAC8BAABfcmVscy8ucmVs&#10;c1BLAQItABQABgAIAAAAIQCQ3F5AKAIAAEgEAAAOAAAAAAAAAAAAAAAAAC4CAABkcnMvZTJvRG9j&#10;LnhtbFBLAQItABQABgAIAAAAIQCjAqIQ2wAAAAYBAAAPAAAAAAAAAAAAAAAAAIIEAABkcnMvZG93&#10;bnJldi54bWxQSwUGAAAAAAQABADzAAAAigUAAAAA&#10;"/>
            </w:pict>
          </mc:Fallback>
        </mc:AlternateContent>
      </w:r>
    </w:p>
    <w:tbl>
      <w:tblPr>
        <w:tblW w:w="5000" w:type="pct"/>
        <w:tblCellMar>
          <w:left w:w="0" w:type="dxa"/>
          <w:right w:w="0" w:type="dxa"/>
        </w:tblCellMar>
        <w:tblLook w:val="01E0" w:firstRow="1" w:lastRow="1" w:firstColumn="1" w:lastColumn="1" w:noHBand="0" w:noVBand="0"/>
      </w:tblPr>
      <w:tblGrid>
        <w:gridCol w:w="4590"/>
        <w:gridCol w:w="4482"/>
      </w:tblGrid>
      <w:tr w:rsidR="00FE7F2A" w:rsidRPr="00FE7F2A" w:rsidTr="00197449">
        <w:trPr>
          <w:trHeight w:val="2100"/>
        </w:trPr>
        <w:tc>
          <w:tcPr>
            <w:tcW w:w="2530" w:type="pct"/>
          </w:tcPr>
          <w:p w:rsidR="00FE7F2A" w:rsidRPr="00D25479" w:rsidRDefault="00FE7F2A" w:rsidP="00197449">
            <w:pPr>
              <w:pStyle w:val="TableParagraph"/>
              <w:jc w:val="center"/>
              <w:rPr>
                <w:rFonts w:ascii="Times New Roman" w:hAnsi="Times New Roman"/>
                <w:b/>
                <w:color w:val="000000"/>
                <w:sz w:val="26"/>
                <w:szCs w:val="26"/>
                <w:lang w:val="vi-VN"/>
              </w:rPr>
            </w:pPr>
            <w:bookmarkStart w:id="29" w:name="chuong_phuluc4"/>
            <w:r w:rsidRPr="00D25479">
              <w:rPr>
                <w:rFonts w:ascii="Times New Roman" w:hAnsi="Times New Roman"/>
                <w:b/>
                <w:color w:val="000000"/>
                <w:sz w:val="26"/>
                <w:szCs w:val="26"/>
                <w:lang w:val="vi-VN"/>
              </w:rPr>
              <w:t>BỘ GIAO THÔNG VẬN TẢI</w:t>
            </w:r>
          </w:p>
          <w:p w:rsidR="00FE7F2A" w:rsidRPr="00D25479" w:rsidRDefault="00A840E5" w:rsidP="00197449">
            <w:pPr>
              <w:pStyle w:val="TableParagraph"/>
              <w:rPr>
                <w:rFonts w:ascii="Times New Roman" w:hAnsi="Times New Roman"/>
                <w:color w:val="000000"/>
                <w:sz w:val="26"/>
                <w:szCs w:val="26"/>
                <w:lang w:val="vi-VN"/>
              </w:rPr>
            </w:pPr>
            <w:r w:rsidRPr="00FE7F2A">
              <w:rPr>
                <w:noProof/>
                <w:color w:val="000000"/>
              </w:rPr>
              <mc:AlternateContent>
                <mc:Choice Requires="wps">
                  <w:drawing>
                    <wp:anchor distT="4294967295" distB="4294967295" distL="114300" distR="114300" simplePos="0" relativeHeight="251676672" behindDoc="0" locked="0" layoutInCell="1" allowOverlap="1">
                      <wp:simplePos x="0" y="0"/>
                      <wp:positionH relativeFrom="column">
                        <wp:posOffset>956310</wp:posOffset>
                      </wp:positionH>
                      <wp:positionV relativeFrom="paragraph">
                        <wp:posOffset>52069</wp:posOffset>
                      </wp:positionV>
                      <wp:extent cx="1028700" cy="0"/>
                      <wp:effectExtent l="0" t="0" r="0" b="0"/>
                      <wp:wrapNone/>
                      <wp:docPr id="32" name="Line 13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ECE43B" id="Line 1308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pt,4.1pt" to="156.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D+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UY6RI&#10;BzPaCMVRNkqnRWhPb1wJUUu1taFAelKvZqPpd4eUXrZE7Xmk+XY2kJqFjORdStg4A5fs+i+aQQw5&#10;eB17dWpsFyChC+gUR3K+j4SfPKJwmKX59CmFydGbLyHlLdFY5z9z3aFgVFgC7whMjhvnAxFS3kLC&#10;PUqvhZRx4lKhvsKzcT6OCU5LwYIzhDm73y2lRUcSNBO/WBV4HsOsPigWwVpO2OpqeyLkxYbLpQp4&#10;UArQuVoXUfyYpbPVdDUtBkU+WQ2KtK4Hn9bLYjBZZ0/jelQvl3X2M1DLirIVjHEV2N0EmhV/J4Dr&#10;U7lI6y7RexuS9+ixX0D29o+k4yzD+C5C2Gl23trbjEGTMfj6foLoH/dgP77yxS8AAAD//wMAUEsD&#10;BBQABgAIAAAAIQALlucE2QAAAAcBAAAPAAAAZHJzL2Rvd25yZXYueG1sTI7BTsMwEETvSPyDtUhc&#10;Kmo3FVUV4lQIyI0LBcR1Gy9JRLxOY7cNfD0LFzg+zWjmFZvJ9+pIY+wCW1jMDSjiOriOGwsvz9XV&#10;GlRMyA77wGThkyJsyvOzAnMXTvxEx21qlIxwzNFCm9KQax3rljzGeRiIJXsPo8ckODbajXiScd/r&#10;zJiV9tixPLQ40F1L9cf24C3E6pX21desnpm3ZRMo298/PqC1lxfT7Q2oRFP6K8OPvqhDKU67cGAX&#10;VS98bVZStbDOQEm+XGTCu1/WZaH/+5ffAAAA//8DAFBLAQItABQABgAIAAAAIQC2gziS/gAAAOEB&#10;AAATAAAAAAAAAAAAAAAAAAAAAABbQ29udGVudF9UeXBlc10ueG1sUEsBAi0AFAAGAAgAAAAhADj9&#10;If/WAAAAlAEAAAsAAAAAAAAAAAAAAAAALwEAAF9yZWxzLy5yZWxzUEsBAi0AFAAGAAgAAAAhADXB&#10;MP4XAgAALQQAAA4AAAAAAAAAAAAAAAAALgIAAGRycy9lMm9Eb2MueG1sUEsBAi0AFAAGAAgAAAAh&#10;AAuW5wTZAAAABwEAAA8AAAAAAAAAAAAAAAAAcQQAAGRycy9kb3ducmV2LnhtbFBLBQYAAAAABAAE&#10;APMAAAB3BQAAAAA=&#10;"/>
                  </w:pict>
                </mc:Fallback>
              </mc:AlternateContent>
            </w:r>
          </w:p>
          <w:p w:rsidR="00FE7F2A" w:rsidRPr="00D25479" w:rsidRDefault="00FE7F2A" w:rsidP="00197449">
            <w:pPr>
              <w:pStyle w:val="TableParagraph"/>
              <w:jc w:val="center"/>
              <w:rPr>
                <w:rFonts w:ascii="Times New Roman" w:hAnsi="Times New Roman"/>
                <w:b/>
                <w:color w:val="000000"/>
                <w:sz w:val="26"/>
                <w:szCs w:val="26"/>
                <w:lang w:val="vi-VN"/>
              </w:rPr>
            </w:pPr>
            <w:r w:rsidRPr="00D25479">
              <w:rPr>
                <w:rFonts w:ascii="Times New Roman" w:hAnsi="Times New Roman"/>
                <w:color w:val="000000"/>
                <w:sz w:val="26"/>
                <w:szCs w:val="26"/>
                <w:lang w:val="vi-VN"/>
              </w:rPr>
              <w:t xml:space="preserve">Số:   </w:t>
            </w:r>
            <w:r w:rsidR="00302FB9">
              <w:rPr>
                <w:rFonts w:ascii="Times New Roman" w:hAnsi="Times New Roman"/>
                <w:color w:val="000000"/>
                <w:sz w:val="26"/>
                <w:szCs w:val="26"/>
              </w:rPr>
              <w:t xml:space="preserve">  </w:t>
            </w:r>
            <w:r w:rsidRPr="00D25479">
              <w:rPr>
                <w:rFonts w:ascii="Times New Roman" w:hAnsi="Times New Roman"/>
                <w:color w:val="000000"/>
                <w:sz w:val="26"/>
                <w:szCs w:val="26"/>
                <w:lang w:val="vi-VN"/>
              </w:rPr>
              <w:t xml:space="preserve">  /VBHN-BGTVT</w:t>
            </w:r>
          </w:p>
          <w:p w:rsidR="00FE7F2A" w:rsidRPr="00D25479" w:rsidRDefault="00FE7F2A" w:rsidP="00197449">
            <w:pPr>
              <w:rPr>
                <w:color w:val="000000"/>
                <w:lang w:val="vi-VN"/>
              </w:rPr>
            </w:pPr>
          </w:p>
          <w:p w:rsidR="00FE7F2A" w:rsidRPr="00D25479" w:rsidRDefault="00FE7F2A" w:rsidP="00197449">
            <w:pPr>
              <w:jc w:val="both"/>
              <w:rPr>
                <w:b/>
                <w:i/>
                <w:color w:val="000000"/>
                <w:sz w:val="24"/>
                <w:szCs w:val="24"/>
                <w:lang w:val="vi-VN"/>
              </w:rPr>
            </w:pPr>
            <w:r w:rsidRPr="00D25479">
              <w:rPr>
                <w:b/>
                <w:i/>
                <w:color w:val="000000"/>
                <w:sz w:val="24"/>
                <w:szCs w:val="24"/>
                <w:lang w:val="vi-VN"/>
              </w:rPr>
              <w:t>Nơi nhận:</w:t>
            </w:r>
          </w:p>
          <w:p w:rsidR="00FE7F2A" w:rsidRDefault="00FE7F2A" w:rsidP="00197449">
            <w:pPr>
              <w:jc w:val="both"/>
              <w:rPr>
                <w:color w:val="000000"/>
                <w:spacing w:val="-4"/>
                <w:sz w:val="24"/>
                <w:szCs w:val="24"/>
                <w:lang w:val="vi-VN"/>
              </w:rPr>
            </w:pPr>
            <w:r w:rsidRPr="00D25479">
              <w:rPr>
                <w:color w:val="000000"/>
                <w:spacing w:val="-4"/>
                <w:sz w:val="24"/>
                <w:szCs w:val="24"/>
                <w:lang w:val="vi-VN"/>
              </w:rPr>
              <w:t>- Văn phòng Chính phủ (để đăng Công báo);</w:t>
            </w:r>
          </w:p>
          <w:p w:rsidR="00302FB9" w:rsidRDefault="00302FB9" w:rsidP="00197449">
            <w:pPr>
              <w:jc w:val="both"/>
              <w:rPr>
                <w:color w:val="000000"/>
                <w:spacing w:val="-4"/>
                <w:sz w:val="24"/>
                <w:szCs w:val="24"/>
              </w:rPr>
            </w:pPr>
            <w:r>
              <w:rPr>
                <w:color w:val="000000"/>
                <w:spacing w:val="-4"/>
                <w:sz w:val="24"/>
                <w:szCs w:val="24"/>
              </w:rPr>
              <w:t>- Bộ trưởng (để b/c);</w:t>
            </w:r>
          </w:p>
          <w:p w:rsidR="00302FB9" w:rsidRPr="00302FB9" w:rsidRDefault="00302FB9" w:rsidP="00197449">
            <w:pPr>
              <w:jc w:val="both"/>
              <w:rPr>
                <w:color w:val="000000"/>
                <w:spacing w:val="-4"/>
                <w:sz w:val="24"/>
                <w:szCs w:val="24"/>
              </w:rPr>
            </w:pPr>
            <w:r>
              <w:rPr>
                <w:color w:val="000000"/>
                <w:spacing w:val="-4"/>
                <w:sz w:val="24"/>
                <w:szCs w:val="24"/>
              </w:rPr>
              <w:t>- TTr. Nguyễn Duy Lâm;</w:t>
            </w:r>
          </w:p>
          <w:p w:rsidR="00FE7F2A" w:rsidRPr="00D25479" w:rsidRDefault="00FE7F2A" w:rsidP="00197449">
            <w:pPr>
              <w:jc w:val="both"/>
              <w:rPr>
                <w:color w:val="000000"/>
                <w:spacing w:val="-4"/>
                <w:sz w:val="24"/>
                <w:szCs w:val="24"/>
                <w:lang w:val="vi-VN"/>
              </w:rPr>
            </w:pPr>
            <w:r w:rsidRPr="00D25479">
              <w:rPr>
                <w:color w:val="000000"/>
                <w:spacing w:val="-4"/>
                <w:sz w:val="24"/>
                <w:szCs w:val="24"/>
                <w:lang w:val="vi-VN"/>
              </w:rPr>
              <w:t xml:space="preserve">- Cổng Thông tin điện tử Chính phủ; </w:t>
            </w:r>
          </w:p>
          <w:p w:rsidR="00FE7F2A" w:rsidRPr="00D25479" w:rsidRDefault="00FE7F2A" w:rsidP="00197449">
            <w:pPr>
              <w:jc w:val="both"/>
              <w:rPr>
                <w:color w:val="000000"/>
                <w:spacing w:val="-4"/>
                <w:sz w:val="24"/>
                <w:szCs w:val="24"/>
                <w:lang w:val="vi-VN"/>
              </w:rPr>
            </w:pPr>
            <w:r w:rsidRPr="00D25479">
              <w:rPr>
                <w:color w:val="000000"/>
                <w:spacing w:val="-4"/>
                <w:sz w:val="24"/>
                <w:szCs w:val="24"/>
                <w:lang w:val="vi-VN"/>
              </w:rPr>
              <w:t>- Cổng Thông tin điện tử Bộ GTVT (để đăng tải);</w:t>
            </w:r>
          </w:p>
          <w:p w:rsidR="00FE7F2A" w:rsidRPr="00FE7F2A" w:rsidRDefault="00FE7F2A" w:rsidP="00197449">
            <w:pPr>
              <w:jc w:val="both"/>
              <w:rPr>
                <w:color w:val="000000"/>
                <w:spacing w:val="-4"/>
                <w:sz w:val="24"/>
                <w:szCs w:val="24"/>
              </w:rPr>
            </w:pPr>
            <w:r w:rsidRPr="00FE7F2A">
              <w:rPr>
                <w:color w:val="000000"/>
                <w:spacing w:val="-4"/>
                <w:sz w:val="24"/>
                <w:szCs w:val="24"/>
              </w:rPr>
              <w:t>- Lưu: Văn thư, PC (2).</w:t>
            </w:r>
          </w:p>
          <w:p w:rsidR="00FE7F2A" w:rsidRPr="00FE7F2A" w:rsidRDefault="00FE7F2A" w:rsidP="00197449">
            <w:pPr>
              <w:tabs>
                <w:tab w:val="left" w:pos="693"/>
              </w:tabs>
              <w:rPr>
                <w:color w:val="000000"/>
              </w:rPr>
            </w:pPr>
          </w:p>
          <w:p w:rsidR="00FE7F2A" w:rsidRPr="00FE7F2A" w:rsidRDefault="00FE7F2A" w:rsidP="00197449">
            <w:pPr>
              <w:tabs>
                <w:tab w:val="left" w:pos="693"/>
              </w:tabs>
              <w:rPr>
                <w:color w:val="000000"/>
              </w:rPr>
            </w:pPr>
          </w:p>
        </w:tc>
        <w:tc>
          <w:tcPr>
            <w:tcW w:w="2470" w:type="pct"/>
          </w:tcPr>
          <w:p w:rsidR="00FE7F2A" w:rsidRPr="00FE7F2A" w:rsidRDefault="00FE7F2A" w:rsidP="00197449">
            <w:pPr>
              <w:pStyle w:val="TableParagraph"/>
              <w:jc w:val="center"/>
              <w:rPr>
                <w:rFonts w:ascii="Times New Roman" w:hAnsi="Times New Roman"/>
                <w:b/>
                <w:color w:val="000000"/>
                <w:sz w:val="26"/>
                <w:szCs w:val="26"/>
              </w:rPr>
            </w:pPr>
            <w:r w:rsidRPr="00FE7F2A">
              <w:rPr>
                <w:rFonts w:ascii="Times New Roman" w:hAnsi="Times New Roman"/>
                <w:b/>
                <w:color w:val="000000"/>
                <w:sz w:val="26"/>
                <w:szCs w:val="26"/>
              </w:rPr>
              <w:t>XÁC THỰC VĂN BẢN HỢP NHẤT</w:t>
            </w:r>
          </w:p>
          <w:p w:rsidR="00FE7F2A" w:rsidRPr="00FE7F2A" w:rsidRDefault="00FE7F2A" w:rsidP="00197449">
            <w:pPr>
              <w:pStyle w:val="TableParagraph"/>
              <w:jc w:val="center"/>
              <w:rPr>
                <w:rFonts w:ascii="Times New Roman" w:hAnsi="Times New Roman"/>
                <w:i/>
                <w:color w:val="000000"/>
                <w:sz w:val="26"/>
                <w:szCs w:val="26"/>
              </w:rPr>
            </w:pPr>
          </w:p>
          <w:p w:rsidR="00FE7F2A" w:rsidRPr="00FE7F2A" w:rsidRDefault="00FE7F2A" w:rsidP="00197449">
            <w:pPr>
              <w:pStyle w:val="TableParagraph"/>
              <w:jc w:val="center"/>
              <w:rPr>
                <w:rFonts w:ascii="Times New Roman" w:hAnsi="Times New Roman"/>
                <w:i/>
                <w:color w:val="000000"/>
                <w:sz w:val="26"/>
                <w:szCs w:val="26"/>
              </w:rPr>
            </w:pPr>
            <w:r w:rsidRPr="00FE7F2A">
              <w:rPr>
                <w:rFonts w:ascii="Times New Roman" w:hAnsi="Times New Roman"/>
                <w:i/>
                <w:color w:val="000000"/>
                <w:sz w:val="26"/>
                <w:szCs w:val="26"/>
              </w:rPr>
              <w:t>Hà Nội, ngày     tháng      năm 2024</w:t>
            </w:r>
          </w:p>
          <w:p w:rsidR="00FE7F2A" w:rsidRPr="00FE7F2A" w:rsidRDefault="00FE7F2A" w:rsidP="00197449">
            <w:pPr>
              <w:pStyle w:val="TableParagraph"/>
              <w:jc w:val="center"/>
              <w:rPr>
                <w:rFonts w:ascii="Times New Roman" w:hAnsi="Times New Roman"/>
                <w:b/>
                <w:color w:val="000000"/>
                <w:sz w:val="26"/>
                <w:szCs w:val="26"/>
              </w:rPr>
            </w:pPr>
          </w:p>
          <w:p w:rsidR="00FE7F2A" w:rsidRDefault="00302FB9" w:rsidP="00197449">
            <w:pPr>
              <w:pStyle w:val="TableParagraph"/>
              <w:jc w:val="center"/>
              <w:rPr>
                <w:rFonts w:ascii="Times New Roman" w:hAnsi="Times New Roman"/>
                <w:b/>
                <w:color w:val="000000"/>
                <w:sz w:val="28"/>
                <w:szCs w:val="28"/>
              </w:rPr>
            </w:pPr>
            <w:r>
              <w:rPr>
                <w:rFonts w:ascii="Times New Roman" w:hAnsi="Times New Roman"/>
                <w:b/>
                <w:color w:val="000000"/>
                <w:sz w:val="28"/>
                <w:szCs w:val="28"/>
              </w:rPr>
              <w:t xml:space="preserve">KT. </w:t>
            </w:r>
            <w:r w:rsidR="00FE7F2A" w:rsidRPr="00FE7F2A">
              <w:rPr>
                <w:rFonts w:ascii="Times New Roman" w:hAnsi="Times New Roman"/>
                <w:b/>
                <w:color w:val="000000"/>
                <w:sz w:val="28"/>
                <w:szCs w:val="28"/>
              </w:rPr>
              <w:t xml:space="preserve">BỘ TRƯỞNG </w:t>
            </w:r>
          </w:p>
          <w:p w:rsidR="00302FB9" w:rsidRPr="00FE7F2A" w:rsidRDefault="00302FB9" w:rsidP="00197449">
            <w:pPr>
              <w:pStyle w:val="TableParagraph"/>
              <w:jc w:val="center"/>
              <w:rPr>
                <w:rFonts w:ascii="Times New Roman" w:hAnsi="Times New Roman"/>
                <w:b/>
                <w:color w:val="000000"/>
                <w:sz w:val="28"/>
                <w:szCs w:val="28"/>
              </w:rPr>
            </w:pPr>
            <w:r>
              <w:rPr>
                <w:rFonts w:ascii="Times New Roman" w:hAnsi="Times New Roman"/>
                <w:b/>
                <w:color w:val="000000"/>
                <w:sz w:val="28"/>
                <w:szCs w:val="28"/>
              </w:rPr>
              <w:t>THỨ TRƯỞNG</w:t>
            </w: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302FB9">
            <w:pPr>
              <w:pStyle w:val="TableParagraph"/>
              <w:jc w:val="center"/>
              <w:rPr>
                <w:rFonts w:ascii="Times New Roman" w:hAnsi="Times New Roman"/>
                <w:b/>
                <w:color w:val="000000"/>
                <w:sz w:val="28"/>
                <w:szCs w:val="28"/>
              </w:rPr>
            </w:pPr>
            <w:r w:rsidRPr="00FE7F2A">
              <w:rPr>
                <w:rFonts w:ascii="Times New Roman" w:hAnsi="Times New Roman"/>
                <w:b/>
                <w:color w:val="000000"/>
                <w:sz w:val="28"/>
                <w:szCs w:val="28"/>
              </w:rPr>
              <w:t xml:space="preserve">Nguyễn </w:t>
            </w:r>
            <w:r w:rsidR="00302FB9">
              <w:rPr>
                <w:rFonts w:ascii="Times New Roman" w:hAnsi="Times New Roman"/>
                <w:b/>
                <w:color w:val="000000"/>
                <w:sz w:val="28"/>
                <w:szCs w:val="28"/>
              </w:rPr>
              <w:t>Xuân Sang</w:t>
            </w:r>
          </w:p>
        </w:tc>
      </w:tr>
    </w:tbl>
    <w:p w:rsidR="007415B4" w:rsidRPr="00FE7F2A" w:rsidRDefault="007415B4" w:rsidP="00CE4523">
      <w:pPr>
        <w:widowControl w:val="0"/>
        <w:jc w:val="center"/>
        <w:rPr>
          <w:color w:val="000000"/>
          <w:lang w:val="vi-VN"/>
        </w:rPr>
      </w:pPr>
    </w:p>
    <w:p w:rsidR="00E11E05" w:rsidRPr="00D25479" w:rsidRDefault="007415B4" w:rsidP="007415B4">
      <w:pPr>
        <w:widowControl w:val="0"/>
        <w:spacing w:line="400" w:lineRule="exact"/>
        <w:jc w:val="center"/>
        <w:rPr>
          <w:color w:val="000000"/>
          <w:lang w:val="vi-VN"/>
        </w:rPr>
      </w:pPr>
      <w:r w:rsidRPr="00FE7F2A">
        <w:rPr>
          <w:color w:val="000000"/>
          <w:lang w:val="vi-VN"/>
        </w:rPr>
        <w:br w:type="column"/>
      </w:r>
      <w:r w:rsidR="00E11E05" w:rsidRPr="00FE7F2A">
        <w:rPr>
          <w:b/>
          <w:color w:val="000000"/>
          <w:lang w:val="vi-VN"/>
        </w:rPr>
        <w:lastRenderedPageBreak/>
        <w:t xml:space="preserve">Phụ lục </w:t>
      </w:r>
      <w:r w:rsidR="00E11E05" w:rsidRPr="00D25479">
        <w:rPr>
          <w:b/>
          <w:color w:val="000000"/>
          <w:lang w:val="vi-VN"/>
        </w:rPr>
        <w:t>I</w:t>
      </w:r>
      <w:r w:rsidR="00E11E05" w:rsidRPr="00FE7F2A">
        <w:rPr>
          <w:rStyle w:val="FootnoteReference"/>
          <w:b/>
          <w:color w:val="000000"/>
        </w:rPr>
        <w:footnoteReference w:id="55"/>
      </w:r>
      <w:r w:rsidR="00E11E05" w:rsidRPr="00D25479">
        <w:rPr>
          <w:b/>
          <w:color w:val="000000"/>
          <w:lang w:val="vi-VN"/>
        </w:rPr>
        <w:t xml:space="preserve"> </w:t>
      </w:r>
      <w:r w:rsidR="00E11E05" w:rsidRPr="00D25479">
        <w:rPr>
          <w:b/>
          <w:i/>
          <w:color w:val="000000"/>
          <w:lang w:val="vi-VN"/>
        </w:rPr>
        <w:t>(được bãi bỏ)</w:t>
      </w:r>
      <w:bookmarkStart w:id="30" w:name="chuong_phuluc4_name"/>
      <w:bookmarkEnd w:id="29"/>
      <w:r w:rsidR="00E11E05" w:rsidRPr="00FE7F2A">
        <w:rPr>
          <w:b/>
          <w:color w:val="000000"/>
          <w:lang w:val="vi-VN"/>
        </w:rPr>
        <w:br/>
      </w:r>
      <w:bookmarkEnd w:id="30"/>
    </w:p>
    <w:p w:rsidR="00E11E05" w:rsidRPr="00FE7F2A"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rPr>
          <w:b/>
          <w:color w:val="000000"/>
          <w:sz w:val="26"/>
          <w:szCs w:val="26"/>
          <w:lang w:val="vi-VN"/>
        </w:rPr>
      </w:pPr>
    </w:p>
    <w:p w:rsidR="00E11E05" w:rsidRPr="00D25479" w:rsidRDefault="00E11E05" w:rsidP="00CE4523">
      <w:pPr>
        <w:widowControl w:val="0"/>
        <w:rPr>
          <w:b/>
          <w:color w:val="000000"/>
          <w:sz w:val="26"/>
          <w:szCs w:val="26"/>
          <w:lang w:val="vi-VN"/>
        </w:rPr>
      </w:pPr>
    </w:p>
    <w:p w:rsidR="00E11E05" w:rsidRPr="00D25479" w:rsidRDefault="00E11E05" w:rsidP="00CE4523">
      <w:pPr>
        <w:widowControl w:val="0"/>
        <w:rPr>
          <w:b/>
          <w:color w:val="000000"/>
          <w:lang w:val="vi-VN"/>
        </w:rPr>
      </w:pPr>
    </w:p>
    <w:p w:rsidR="00E11E05" w:rsidRPr="00D25479" w:rsidRDefault="00E11E05" w:rsidP="00CE4523">
      <w:pPr>
        <w:widowControl w:val="0"/>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rPr>
          <w:b/>
          <w:color w:val="000000"/>
          <w:sz w:val="16"/>
          <w:szCs w:val="16"/>
          <w:lang w:val="vi-VN"/>
        </w:rPr>
      </w:pPr>
    </w:p>
    <w:p w:rsidR="00E11E05" w:rsidRPr="00D25479" w:rsidRDefault="00E11E05" w:rsidP="00CE4523">
      <w:pPr>
        <w:widowControl w:val="0"/>
        <w:spacing w:before="60" w:after="60"/>
        <w:jc w:val="both"/>
        <w:rPr>
          <w:b/>
          <w:color w:val="000000"/>
          <w:lang w:val="vi-VN"/>
        </w:rPr>
      </w:pPr>
    </w:p>
    <w:p w:rsidR="00E11E05" w:rsidRPr="00D25479" w:rsidRDefault="00E11E05" w:rsidP="00CE4523">
      <w:pPr>
        <w:widowControl w:val="0"/>
        <w:jc w:val="center"/>
        <w:rPr>
          <w:b/>
          <w:color w:val="000000"/>
          <w:lang w:val="vi-VN"/>
        </w:rPr>
      </w:pPr>
      <w:bookmarkStart w:id="31" w:name="chuong_phuluc5"/>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7415B4">
      <w:pPr>
        <w:widowControl w:val="0"/>
        <w:spacing w:line="400" w:lineRule="exact"/>
        <w:jc w:val="center"/>
        <w:rPr>
          <w:b/>
          <w:color w:val="000000"/>
          <w:lang w:val="vi-VN"/>
        </w:rPr>
      </w:pPr>
      <w:r w:rsidRPr="00D25479">
        <w:rPr>
          <w:color w:val="000000"/>
          <w:lang w:val="vi-VN"/>
        </w:rPr>
        <w:br w:type="page"/>
      </w:r>
      <w:r w:rsidRPr="00D25479">
        <w:rPr>
          <w:b/>
          <w:color w:val="000000"/>
          <w:lang w:val="vi-VN"/>
        </w:rPr>
        <w:lastRenderedPageBreak/>
        <w:t>Phụ lục II</w:t>
      </w:r>
    </w:p>
    <w:p w:rsidR="00E11E05" w:rsidRPr="00D25479" w:rsidRDefault="00E11E05" w:rsidP="007415B4">
      <w:pPr>
        <w:widowControl w:val="0"/>
        <w:spacing w:line="400" w:lineRule="exact"/>
        <w:jc w:val="center"/>
        <w:rPr>
          <w:i/>
          <w:color w:val="000000"/>
          <w:spacing w:val="-4"/>
          <w:lang w:val="vi-VN"/>
        </w:rPr>
      </w:pPr>
      <w:bookmarkStart w:id="32" w:name="chuong_phuluc5_name"/>
      <w:bookmarkEnd w:id="31"/>
      <w:r w:rsidRPr="00D25479">
        <w:rPr>
          <w:b/>
          <w:color w:val="000000"/>
          <w:lang w:val="vi-VN"/>
        </w:rPr>
        <w:t>MẪU BIỂN XE TẬP LÁI</w:t>
      </w:r>
      <w:r w:rsidRPr="00D25479">
        <w:rPr>
          <w:b/>
          <w:color w:val="000000"/>
          <w:lang w:val="vi-VN"/>
        </w:rPr>
        <w:br/>
      </w:r>
      <w:bookmarkEnd w:id="32"/>
      <w:r w:rsidRPr="00FE7F2A">
        <w:rPr>
          <w:i/>
          <w:color w:val="000000"/>
          <w:spacing w:val="-4"/>
          <w:lang w:val="vi-VN"/>
        </w:rPr>
        <w:t>(</w:t>
      </w:r>
      <w:r w:rsidRPr="00D25479">
        <w:rPr>
          <w:i/>
          <w:color w:val="000000"/>
          <w:spacing w:val="-4"/>
          <w:lang w:val="vi-VN"/>
        </w:rPr>
        <w:t>K</w:t>
      </w:r>
      <w:r w:rsidRPr="00FE7F2A">
        <w:rPr>
          <w:i/>
          <w:color w:val="000000"/>
          <w:spacing w:val="-4"/>
          <w:lang w:val="vi-VN"/>
        </w:rPr>
        <w:t>èm theo Nghị định số</w:t>
      </w:r>
      <w:r w:rsidR="00DA0A20" w:rsidRPr="00D25479">
        <w:rPr>
          <w:i/>
          <w:color w:val="000000"/>
          <w:spacing w:val="-4"/>
          <w:lang w:val="vi-VN"/>
        </w:rPr>
        <w:t xml:space="preserve"> </w:t>
      </w:r>
      <w:r w:rsidRPr="00D25479">
        <w:rPr>
          <w:i/>
          <w:color w:val="000000"/>
          <w:spacing w:val="-4"/>
          <w:lang w:val="vi-VN"/>
        </w:rPr>
        <w:t>65</w:t>
      </w:r>
      <w:r w:rsidRPr="00FE7F2A">
        <w:rPr>
          <w:i/>
          <w:color w:val="000000"/>
          <w:spacing w:val="-4"/>
          <w:lang w:val="vi-VN"/>
        </w:rPr>
        <w:t xml:space="preserve">/2016/NĐ-CP ngày </w:t>
      </w:r>
      <w:r w:rsidRPr="00D25479">
        <w:rPr>
          <w:i/>
          <w:color w:val="000000"/>
          <w:spacing w:val="-4"/>
          <w:lang w:val="vi-VN"/>
        </w:rPr>
        <w:t>01</w:t>
      </w:r>
      <w:r w:rsidRPr="00FE7F2A">
        <w:rPr>
          <w:i/>
          <w:color w:val="000000"/>
          <w:spacing w:val="-4"/>
          <w:lang w:val="vi-VN"/>
        </w:rPr>
        <w:t xml:space="preserve"> tháng </w:t>
      </w:r>
      <w:r w:rsidRPr="00D25479">
        <w:rPr>
          <w:i/>
          <w:color w:val="000000"/>
          <w:spacing w:val="-4"/>
          <w:lang w:val="vi-VN"/>
        </w:rPr>
        <w:t>7</w:t>
      </w:r>
      <w:r w:rsidRPr="00FE7F2A">
        <w:rPr>
          <w:i/>
          <w:color w:val="000000"/>
          <w:spacing w:val="-4"/>
          <w:lang w:val="vi-VN"/>
        </w:rPr>
        <w:t xml:space="preserve"> năm 2016)</w:t>
      </w:r>
    </w:p>
    <w:p w:rsidR="00E11E05" w:rsidRPr="00D25479" w:rsidRDefault="00A840E5" w:rsidP="00CE4523">
      <w:pPr>
        <w:widowControl w:val="0"/>
        <w:jc w:val="center"/>
        <w:rPr>
          <w:color w:val="000000"/>
          <w:lang w:val="vi-VN"/>
        </w:rPr>
      </w:pPr>
      <w:r w:rsidRPr="00FE7F2A">
        <w:rPr>
          <w:noProof/>
          <w:color w:val="000000"/>
        </w:rPr>
        <mc:AlternateContent>
          <mc:Choice Requires="wps">
            <w:drawing>
              <wp:anchor distT="0" distB="0" distL="114300" distR="114300" simplePos="0" relativeHeight="251653120" behindDoc="0" locked="0" layoutInCell="1" allowOverlap="1">
                <wp:simplePos x="0" y="0"/>
                <wp:positionH relativeFrom="column">
                  <wp:posOffset>2213610</wp:posOffset>
                </wp:positionH>
                <wp:positionV relativeFrom="paragraph">
                  <wp:posOffset>62865</wp:posOffset>
                </wp:positionV>
                <wp:extent cx="1402080" cy="0"/>
                <wp:effectExtent l="7620" t="5080" r="9525" b="13970"/>
                <wp:wrapNone/>
                <wp:docPr id="31" name="Line 13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87929AF" id="Line 132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4.95pt" to="284.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K6FgIAAC0EAAAOAAAAZHJzL2Uyb0RvYy54bWysU02P2jAQvVfqf7B8h3wQKESEVUWgl22L&#10;tNsfYGyHWHVsyzYEVPW/d2wIYttLVTUHZ+yZeX4z87x8OncSnbh1QqsKZ+MUI66oZkIdKvztdTua&#10;Y+Q8UYxIrXiFL9zhp9X7d8velDzXrZaMWwQgypW9qXDrvSmTxNGWd8SNteEKnI22HfGwtYeEWdID&#10;eieTPE1nSa8tM1ZT7hyc1lcnXkX8puHUf20axz2SFQZuPq42rvuwJqslKQ+WmFbQGw3yDyw6IhRc&#10;eoeqiSfoaMUfUJ2gVjvd+DHVXaKbRlAea4BqsvS3al5aYnisBZrjzL1N7v/B0i+nnUWCVXiSYaRI&#10;BzN6FoqjbJJP8tCe3rgSotZqZ0OB9KxezLOm3x1Set0SdeCR5uvFQGoWMpI3KWHjDFyy7z9rBjHk&#10;6HXs1bmxXYCELqBzHMnlPhJ+9ojCYVakeTqHydHBl5BySDTW+U9cdygYFZbAOwKT07PzgQgph5Bw&#10;j9JbIWWcuFSor/Bimk9jgtNSsOAMYc4e9mtp0YkEzcQvVgWexzCrj4pFsJYTtrnZngh5teFyqQIe&#10;lAJ0btZVFD8W6WIz38yLUZHPNqMirevRx+26GM222YdpPanX6zr7GahlRdkKxrgK7AaBZsXfCeD2&#10;VK7Sukv03obkLXrsF5Ad/pF0nGUY31UIe80uOzvMGDQZg2/vJ4j+cQ/24ytf/QIAAP//AwBQSwME&#10;FAAGAAgAAAAhAKQ93A3cAAAABwEAAA8AAABkcnMvZG93bnJldi54bWxMjk1PwzAQRO9I/AdrkbhU&#10;rUM/oiaNUyEgNy4tVFy38ZJEjddp7LaBX4/hUo6jGb152XowrThT7xrLCh4mEQji0uqGKwXvb8V4&#10;CcJ5ZI2tZVLwRQ7W+e1Nhqm2F97QeesrESDsUlRQe9+lUrqyJoNuYjvi0H3a3qAPsa+k7vES4KaV&#10;0yiKpcGGw0ONHT3VVB62J6PAFTs6Ft+jchR9zCpL0+Pz6wsqdX83PK5AeBr8dQy/+kEd8uC0tyfW&#10;TrQKZvNlHKYKkgRE6BdxMgex/8syz+R///wHAAD//wMAUEsBAi0AFAAGAAgAAAAhALaDOJL+AAAA&#10;4QEAABMAAAAAAAAAAAAAAAAAAAAAAFtDb250ZW50X1R5cGVzXS54bWxQSwECLQAUAAYACAAAACEA&#10;OP0h/9YAAACUAQAACwAAAAAAAAAAAAAAAAAvAQAAX3JlbHMvLnJlbHNQSwECLQAUAAYACAAAACEA&#10;T9ByuhYCAAAtBAAADgAAAAAAAAAAAAAAAAAuAgAAZHJzL2Uyb0RvYy54bWxQSwECLQAUAAYACAAA&#10;ACEApD3cDdwAAAAHAQAADwAAAAAAAAAAAAAAAABwBAAAZHJzL2Rvd25yZXYueG1sUEsFBgAAAAAE&#10;AAQA8wAAAHkFAAAAAA==&#10;"/>
            </w:pict>
          </mc:Fallback>
        </mc:AlternateContent>
      </w:r>
    </w:p>
    <w:p w:rsidR="007415B4" w:rsidRPr="00D25479" w:rsidRDefault="007415B4" w:rsidP="00CE4523">
      <w:pPr>
        <w:widowControl w:val="0"/>
        <w:jc w:val="center"/>
        <w:rPr>
          <w:color w:val="000000"/>
          <w:lang w:val="vi-VN"/>
        </w:rPr>
      </w:pPr>
    </w:p>
    <w:p w:rsidR="007415B4" w:rsidRPr="00D25479" w:rsidRDefault="007415B4" w:rsidP="00CE4523">
      <w:pPr>
        <w:widowControl w:val="0"/>
        <w:jc w:val="center"/>
        <w:rPr>
          <w:color w:val="000000"/>
          <w:lang w:val="vi-VN"/>
        </w:rPr>
      </w:pPr>
    </w:p>
    <w:tbl>
      <w:tblPr>
        <w:tblW w:w="0" w:type="auto"/>
        <w:tblInd w:w="2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5"/>
      </w:tblGrid>
      <w:tr w:rsidR="00FE7F2A" w:rsidRPr="00FE7F2A">
        <w:tc>
          <w:tcPr>
            <w:tcW w:w="3305" w:type="dxa"/>
            <w:shd w:val="clear" w:color="auto" w:fill="auto"/>
          </w:tcPr>
          <w:p w:rsidR="00E11E05" w:rsidRPr="00FE7F2A" w:rsidRDefault="00E11E05" w:rsidP="00CE4523">
            <w:pPr>
              <w:widowControl w:val="0"/>
              <w:jc w:val="center"/>
              <w:rPr>
                <w:b/>
                <w:i/>
                <w:color w:val="000000"/>
                <w:sz w:val="20"/>
                <w:szCs w:val="20"/>
              </w:rPr>
            </w:pPr>
            <w:r w:rsidRPr="00FE7F2A">
              <w:rPr>
                <w:color w:val="000000"/>
                <w:sz w:val="56"/>
                <w:szCs w:val="56"/>
              </w:rPr>
              <w:t>TẬP LÁI</w:t>
            </w:r>
            <w:r w:rsidR="007415B4" w:rsidRPr="00FE7F2A">
              <w:rPr>
                <w:color w:val="000000"/>
                <w:sz w:val="56"/>
                <w:szCs w:val="56"/>
              </w:rPr>
              <w:t xml:space="preserve"> </w:t>
            </w:r>
          </w:p>
        </w:tc>
      </w:tr>
    </w:tbl>
    <w:p w:rsidR="00E11E05" w:rsidRPr="00FE7F2A" w:rsidRDefault="00E11E05" w:rsidP="00CE4523">
      <w:pPr>
        <w:widowControl w:val="0"/>
        <w:jc w:val="center"/>
        <w:rPr>
          <w:b/>
          <w:i/>
          <w:color w:val="000000"/>
        </w:rPr>
      </w:pPr>
    </w:p>
    <w:p w:rsidR="00E11E05" w:rsidRPr="00FE7F2A" w:rsidRDefault="00E11E05" w:rsidP="00CE4523">
      <w:pPr>
        <w:widowControl w:val="0"/>
        <w:jc w:val="center"/>
        <w:rPr>
          <w:b/>
          <w:color w:val="000000"/>
        </w:rPr>
      </w:pPr>
    </w:p>
    <w:p w:rsidR="00E11E05" w:rsidRPr="00FE7F2A" w:rsidRDefault="00E11E05" w:rsidP="007415B4">
      <w:pPr>
        <w:widowControl w:val="0"/>
        <w:spacing w:before="80" w:line="400" w:lineRule="exact"/>
        <w:ind w:firstLine="454"/>
        <w:jc w:val="both"/>
        <w:rPr>
          <w:color w:val="000000"/>
        </w:rPr>
      </w:pPr>
      <w:r w:rsidRPr="00FE7F2A">
        <w:rPr>
          <w:color w:val="000000"/>
        </w:rPr>
        <w:t>1. Biển phía trước nền màu xanh, chữ màu trắng; lắp cố định trên thanh cản bên trái của xe ô tô, có kích thước:</w:t>
      </w:r>
    </w:p>
    <w:p w:rsidR="00E11E05" w:rsidRPr="00FE7F2A" w:rsidRDefault="00E11E05" w:rsidP="007415B4">
      <w:pPr>
        <w:widowControl w:val="0"/>
        <w:spacing w:before="80" w:line="400" w:lineRule="exact"/>
        <w:ind w:firstLine="454"/>
        <w:rPr>
          <w:color w:val="000000"/>
        </w:rPr>
      </w:pPr>
      <w:r w:rsidRPr="00FE7F2A">
        <w:rPr>
          <w:color w:val="000000"/>
        </w:rPr>
        <w:t>- 10 cm x 25 cm đối với xe các hạng B1, B2, C, D, E, F.</w:t>
      </w:r>
    </w:p>
    <w:p w:rsidR="00E11E05" w:rsidRPr="00FE7F2A" w:rsidRDefault="00E11E05" w:rsidP="007415B4">
      <w:pPr>
        <w:widowControl w:val="0"/>
        <w:spacing w:before="80" w:line="400" w:lineRule="exact"/>
        <w:ind w:firstLine="454"/>
        <w:jc w:val="both"/>
        <w:rPr>
          <w:color w:val="000000"/>
        </w:rPr>
      </w:pPr>
      <w:r w:rsidRPr="00FE7F2A">
        <w:rPr>
          <w:color w:val="000000"/>
        </w:rPr>
        <w:t>2. Biển phía sau nền màu xanh, chữ màu trắng; lắp cố định giữa thành xe ô tô, không trùng biển số xe, có kích thước:</w:t>
      </w:r>
    </w:p>
    <w:p w:rsidR="00E11E05" w:rsidRPr="00FE7F2A" w:rsidRDefault="00E11E05" w:rsidP="007415B4">
      <w:pPr>
        <w:widowControl w:val="0"/>
        <w:spacing w:before="80" w:line="400" w:lineRule="exact"/>
        <w:ind w:firstLine="454"/>
        <w:rPr>
          <w:color w:val="000000"/>
        </w:rPr>
      </w:pPr>
      <w:r w:rsidRPr="00FE7F2A">
        <w:rPr>
          <w:color w:val="000000"/>
        </w:rPr>
        <w:t>- 10 cm x 25 cm đối với xe các hạng B1, B2;</w:t>
      </w:r>
    </w:p>
    <w:p w:rsidR="00E11E05" w:rsidRPr="00FE7F2A" w:rsidRDefault="00E11E05" w:rsidP="007415B4">
      <w:pPr>
        <w:widowControl w:val="0"/>
        <w:spacing w:before="80" w:line="400" w:lineRule="exact"/>
        <w:ind w:firstLine="454"/>
        <w:rPr>
          <w:color w:val="000000"/>
        </w:rPr>
      </w:pPr>
      <w:r w:rsidRPr="00FE7F2A">
        <w:rPr>
          <w:color w:val="000000"/>
        </w:rPr>
        <w:t>- 35 cm x 35 cm đối với xe các hạng C, D, E, F.</w:t>
      </w:r>
    </w:p>
    <w:p w:rsidR="00E11E05" w:rsidRPr="00FE7F2A" w:rsidRDefault="00E11E05" w:rsidP="007415B4">
      <w:pPr>
        <w:widowControl w:val="0"/>
        <w:spacing w:before="80" w:line="400" w:lineRule="exact"/>
        <w:ind w:firstLine="454"/>
        <w:rPr>
          <w:color w:val="000000"/>
        </w:rPr>
      </w:pPr>
    </w:p>
    <w:p w:rsidR="00E11E05" w:rsidRPr="00FE7F2A" w:rsidRDefault="00E11E05" w:rsidP="009A7E4C">
      <w:pPr>
        <w:widowControl w:val="0"/>
        <w:spacing w:line="400" w:lineRule="exact"/>
        <w:jc w:val="center"/>
        <w:rPr>
          <w:b/>
          <w:color w:val="000000"/>
        </w:rPr>
      </w:pPr>
      <w:r w:rsidRPr="00FE7F2A">
        <w:rPr>
          <w:b/>
          <w:color w:val="000000"/>
        </w:rPr>
        <w:br w:type="page"/>
      </w:r>
      <w:r w:rsidRPr="00FE7F2A">
        <w:rPr>
          <w:b/>
          <w:color w:val="000000"/>
        </w:rPr>
        <w:lastRenderedPageBreak/>
        <w:t>Phụ lục III</w:t>
      </w:r>
      <w:r w:rsidR="00262997" w:rsidRPr="00FE7F2A">
        <w:rPr>
          <w:rStyle w:val="FootnoteReference"/>
          <w:b/>
          <w:color w:val="000000"/>
        </w:rPr>
        <w:footnoteReference w:id="56"/>
      </w:r>
    </w:p>
    <w:p w:rsidR="00262997" w:rsidRPr="00FE7F2A" w:rsidRDefault="00262997" w:rsidP="00262997">
      <w:pPr>
        <w:widowControl w:val="0"/>
        <w:jc w:val="center"/>
        <w:rPr>
          <w:b/>
          <w:color w:val="000000"/>
          <w:lang w:val="nl-NL"/>
        </w:rPr>
      </w:pPr>
      <w:r w:rsidRPr="00FE7F2A">
        <w:rPr>
          <w:b/>
          <w:color w:val="000000"/>
          <w:sz w:val="26"/>
          <w:szCs w:val="26"/>
          <w:lang w:val="nl-NL"/>
        </w:rPr>
        <w:t>MẪU GIẤY CHỨNG NHẬN GIÁO VIÊN DẠY THỰC HÀNH LÁI XE</w:t>
      </w:r>
    </w:p>
    <w:p w:rsidR="00E11E05" w:rsidRPr="00D25479" w:rsidRDefault="00262997" w:rsidP="00262997">
      <w:pPr>
        <w:widowControl w:val="0"/>
        <w:spacing w:line="400" w:lineRule="exact"/>
        <w:jc w:val="center"/>
        <w:rPr>
          <w:i/>
          <w:color w:val="000000"/>
          <w:spacing w:val="-4"/>
          <w:lang w:val="vi-VN"/>
        </w:rPr>
      </w:pPr>
      <w:r w:rsidRPr="00FE7F2A">
        <w:rPr>
          <w:i/>
          <w:color w:val="000000"/>
          <w:spacing w:val="-4"/>
          <w:lang w:val="vi-VN"/>
        </w:rPr>
        <w:t xml:space="preserve"> </w:t>
      </w:r>
      <w:r w:rsidR="00E11E05" w:rsidRPr="00FE7F2A">
        <w:rPr>
          <w:i/>
          <w:color w:val="000000"/>
          <w:spacing w:val="-4"/>
          <w:lang w:val="vi-VN"/>
        </w:rPr>
        <w:t>(</w:t>
      </w:r>
      <w:r w:rsidR="00E11E05" w:rsidRPr="00D25479">
        <w:rPr>
          <w:i/>
          <w:color w:val="000000"/>
          <w:spacing w:val="-4"/>
          <w:lang w:val="vi-VN"/>
        </w:rPr>
        <w:t>K</w:t>
      </w:r>
      <w:r w:rsidR="00E11E05" w:rsidRPr="00FE7F2A">
        <w:rPr>
          <w:i/>
          <w:color w:val="000000"/>
          <w:spacing w:val="-4"/>
          <w:lang w:val="vi-VN"/>
        </w:rPr>
        <w:t>èm theo Nghị định số</w:t>
      </w:r>
      <w:r w:rsidR="009A7E4C" w:rsidRPr="00D25479">
        <w:rPr>
          <w:i/>
          <w:color w:val="000000"/>
          <w:spacing w:val="-4"/>
          <w:lang w:val="vi-VN"/>
        </w:rPr>
        <w:t xml:space="preserve"> </w:t>
      </w:r>
      <w:r w:rsidR="00E11E05" w:rsidRPr="00D25479">
        <w:rPr>
          <w:i/>
          <w:color w:val="000000"/>
          <w:spacing w:val="-4"/>
          <w:lang w:val="vi-VN"/>
        </w:rPr>
        <w:t>65</w:t>
      </w:r>
      <w:r w:rsidR="00E11E05" w:rsidRPr="00FE7F2A">
        <w:rPr>
          <w:i/>
          <w:color w:val="000000"/>
          <w:spacing w:val="-4"/>
          <w:lang w:val="vi-VN"/>
        </w:rPr>
        <w:t xml:space="preserve">/2016/NĐ-CP ngày </w:t>
      </w:r>
      <w:r w:rsidR="00E11E05" w:rsidRPr="00D25479">
        <w:rPr>
          <w:i/>
          <w:color w:val="000000"/>
          <w:spacing w:val="-4"/>
          <w:lang w:val="vi-VN"/>
        </w:rPr>
        <w:t>01</w:t>
      </w:r>
      <w:r w:rsidR="00E11E05" w:rsidRPr="00FE7F2A">
        <w:rPr>
          <w:i/>
          <w:color w:val="000000"/>
          <w:spacing w:val="-4"/>
          <w:lang w:val="vi-VN"/>
        </w:rPr>
        <w:t xml:space="preserve"> tháng </w:t>
      </w:r>
      <w:r w:rsidR="00E11E05" w:rsidRPr="00D25479">
        <w:rPr>
          <w:i/>
          <w:color w:val="000000"/>
          <w:spacing w:val="-4"/>
          <w:lang w:val="vi-VN"/>
        </w:rPr>
        <w:t>7</w:t>
      </w:r>
      <w:r w:rsidR="00E11E05" w:rsidRPr="00FE7F2A">
        <w:rPr>
          <w:i/>
          <w:color w:val="000000"/>
          <w:spacing w:val="-4"/>
          <w:lang w:val="vi-VN"/>
        </w:rPr>
        <w:t xml:space="preserve"> năm 2016)</w:t>
      </w:r>
    </w:p>
    <w:p w:rsidR="00E11E05" w:rsidRPr="00D25479" w:rsidRDefault="00A840E5" w:rsidP="00CE4523">
      <w:pPr>
        <w:widowControl w:val="0"/>
        <w:jc w:val="center"/>
        <w:rPr>
          <w:b/>
          <w:i/>
          <w:color w:val="000000"/>
          <w:lang w:val="vi-VN"/>
        </w:rPr>
      </w:pPr>
      <w:r w:rsidRPr="00FE7F2A">
        <w:rPr>
          <w:b/>
          <w:i/>
          <w:noProof/>
          <w:color w:val="000000"/>
        </w:rPr>
        <mc:AlternateContent>
          <mc:Choice Requires="wps">
            <w:drawing>
              <wp:anchor distT="0" distB="0" distL="114300" distR="114300" simplePos="0" relativeHeight="251654144" behindDoc="0" locked="0" layoutInCell="1" allowOverlap="1">
                <wp:simplePos x="0" y="0"/>
                <wp:positionH relativeFrom="column">
                  <wp:posOffset>2225040</wp:posOffset>
                </wp:positionH>
                <wp:positionV relativeFrom="paragraph">
                  <wp:posOffset>51435</wp:posOffset>
                </wp:positionV>
                <wp:extent cx="1447800" cy="0"/>
                <wp:effectExtent l="9525" t="5715" r="9525" b="13335"/>
                <wp:wrapNone/>
                <wp:docPr id="30" name="Line 13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D04D68" id="Line 1323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4.05pt" to="28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Rd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aI8i&#10;HcxoIxRH2Xg0noT29MYVEFWprQ0F0pN6NRtNvzukdNUSteeR5tvZQGoWMpJ3KWHjDFyy679oBjHk&#10;4HXs1amxXYCELqBTHMn5PhJ+8ojCYZbnT7MUqNGbLyHFLdFY5z9z3aFglFgC7whMjhvnAxFS3ELC&#10;PUqvhZRx4lKhvsTzyWgSE5yWggVnCHN2v6ukRUcSNBO/WBV4HsOsPigWwVpO2OpqeyLkxYbLpQp4&#10;UArQuVoXUfyYp/PVbDXLB/louhrkaV0PPq2rfDBdZ0+TelxXVZ39DNSyvGgFY1wFdjeBZvnfCeD6&#10;VC7Sukv03obkPXrsF5C9/SPpOMswvosQdpqdt/Y2Y9BkDL6+nyD6xz3Yj698+QsAAP//AwBQSwME&#10;FAAGAAgAAAAhAE8CMLfbAAAABwEAAA8AAABkcnMvZG93bnJldi54bWxMjsFOwzAQRO9I/IO1SFwq&#10;arelJQpxKgTkxoVSxHWbLElEvE5jtw18PQsXOD7NaOZl69F16khDaD1bmE0NKOLSVy3XFrYvxVUC&#10;KkTkCjvPZOGTAqzz87MM08qf+JmOm1grGeGQooUmxj7VOpQNOQxT3xNL9u4Hh1FwqHU14EnGXafn&#10;xqy0w5blocGe7hsqPzYHZyEUr7QvviblxLwtak/z/cPTI1p7eTHe3YKKNMa/Mvzoizrk4rTzB66C&#10;6iwsluZaqhaSGSjJlzeJ8O6XdZ7p//75NwAAAP//AwBQSwECLQAUAAYACAAAACEAtoM4kv4AAADh&#10;AQAAEwAAAAAAAAAAAAAAAAAAAAAAW0NvbnRlbnRfVHlwZXNdLnhtbFBLAQItABQABgAIAAAAIQA4&#10;/SH/1gAAAJQBAAALAAAAAAAAAAAAAAAAAC8BAABfcmVscy8ucmVsc1BLAQItABQABgAIAAAAIQBN&#10;0nRdFgIAAC0EAAAOAAAAAAAAAAAAAAAAAC4CAABkcnMvZTJvRG9jLnhtbFBLAQItABQABgAIAAAA&#10;IQBPAjC32wAAAAcBAAAPAAAAAAAAAAAAAAAAAHAEAABkcnMvZG93bnJldi54bWxQSwUGAAAAAAQA&#10;BADzAAAAeAUAAAAA&#10;"/>
            </w:pict>
          </mc:Fallback>
        </mc:AlternateContent>
      </w:r>
    </w:p>
    <w:p w:rsidR="00262997" w:rsidRPr="00D25479" w:rsidRDefault="00262997" w:rsidP="00262997">
      <w:pPr>
        <w:widowControl w:val="0"/>
        <w:jc w:val="center"/>
        <w:rPr>
          <w:b/>
          <w:i/>
          <w:color w:val="000000"/>
          <w:sz w:val="26"/>
          <w:szCs w:val="26"/>
          <w:lang w:val="vi-V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4"/>
        <w:gridCol w:w="1895"/>
        <w:gridCol w:w="5814"/>
      </w:tblGrid>
      <w:tr w:rsidR="004D3EFB" w:rsidRPr="00D25479" w:rsidTr="00DF19DD">
        <w:trPr>
          <w:jc w:val="center"/>
        </w:trPr>
        <w:tc>
          <w:tcPr>
            <w:tcW w:w="9363" w:type="dxa"/>
            <w:gridSpan w:val="3"/>
            <w:tcBorders>
              <w:top w:val="single" w:sz="4" w:space="0" w:color="auto"/>
              <w:left w:val="single" w:sz="4" w:space="0" w:color="auto"/>
              <w:bottom w:val="nil"/>
              <w:right w:val="single" w:sz="4" w:space="0" w:color="auto"/>
            </w:tcBorders>
          </w:tcPr>
          <w:p w:rsidR="00262997" w:rsidRPr="00D25479" w:rsidRDefault="00262997" w:rsidP="00DF19DD">
            <w:pPr>
              <w:widowControl w:val="0"/>
              <w:spacing w:line="256" w:lineRule="auto"/>
              <w:jc w:val="center"/>
              <w:rPr>
                <w:b/>
                <w:color w:val="000000"/>
                <w:sz w:val="26"/>
                <w:szCs w:val="26"/>
                <w:lang w:val="vi-VN"/>
              </w:rPr>
            </w:pPr>
          </w:p>
          <w:p w:rsidR="00262997" w:rsidRPr="00D25479" w:rsidRDefault="00A840E5" w:rsidP="00DF19DD">
            <w:pPr>
              <w:widowControl w:val="0"/>
              <w:spacing w:line="256" w:lineRule="auto"/>
              <w:jc w:val="center"/>
              <w:rPr>
                <w:b/>
                <w:color w:val="000000"/>
                <w:sz w:val="26"/>
                <w:szCs w:val="26"/>
                <w:lang w:val="vi-VN"/>
              </w:rPr>
            </w:pPr>
            <w:r w:rsidRPr="00FE7F2A">
              <w:rPr>
                <w:b/>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1922145</wp:posOffset>
                      </wp:positionH>
                      <wp:positionV relativeFrom="paragraph">
                        <wp:posOffset>417195</wp:posOffset>
                      </wp:positionV>
                      <wp:extent cx="1973580" cy="0"/>
                      <wp:effectExtent l="6350" t="12700" r="10795" b="6350"/>
                      <wp:wrapNone/>
                      <wp:docPr id="28" name="Line 13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75919C" id="Line 132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32.85pt" to="306.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bcGAIAAC0EAAAOAAAAZHJzL2Uyb0RvYy54bWysU02P2jAQvVfqf7Byh3wQWIgIqyqBXmgX&#10;abc/wNgOserYlm0IqOp/79gQxLaXqmoOztgzfn4zb2b5fO4EOjFjuZJllI6TCDFJFOXyUEbf3jaj&#10;eYSsw5JioSQrowuz0fPq44dlrwuWqVYJygwCEGmLXpdR65wu4tiSlnXYjpVmEpyNMh12sDWHmBrc&#10;A3on4ixJZnGvDNVGEWYtnNZXZ7QK+E3DiHtpGsscEmUE3FxYTVj3fo1XS1wcDNYtJzca+B9YdJhL&#10;ePQOVWOH0dHwP6A6ToyyqnFjorpYNQ0nLOQA2aTJb9m8tlizkAsUx+p7mez/gyVfTzuDOC2jDJSS&#10;uAONtlwylE6yWShPr20BUZXcGZ8gOctXvVXku0VSVS2WBxZovl00XE19QeN3V/zGanhk339RFGLw&#10;0alQq3NjOg8JVUDnIMnlLgk7O0TgMF08TaZzUI4MvhgXw0VtrPvMVIe8UUYCeAdgfNpa54ngYgjx&#10;70i14UIExYVEfRktptk0XLBKcOqdPsyaw74SBp2w75nwhazA8xhm1FHSANYyTNc322EurjY8LqTH&#10;g1SAzs26NsWPRbJYz9fzfJRns/UoT+p69GlT5aPZJn2a1pO6qur0p6eW5kXLKWXSsxsaNM3/rgFu&#10;o3JtrXuL3ssQv0cP9QKywz+QDlp6+fxE2WKv6GVnBo2hJ0PwbX580z/uwX6c8tUvAAAA//8DAFBL&#10;AwQUAAYACAAAACEAqAOTit0AAAAJAQAADwAAAGRycy9kb3ducmV2LnhtbEyPwU7DMAyG70i8Q2Qk&#10;LtOWrNU6VJpOCOiNCwPENWtMW9E4XZNthafHaAc4WbY//f5cbCbXiyOOofOkYblQIJBqbztqNLy+&#10;VPMbECEasqb3hBq+MMCmvLwoTG79iZ7xuI2N4BAKudHQxjjkUoa6RWfCwg9IvPvwozOR27GRdjQn&#10;Dne9TJTKpDMd8YXWDHjfYv25PTgNoXrDffU9q2fqPW08JvuHp0ej9fXVdHcLIuIU/2D41Wd1KNlp&#10;5w9kg+g1pCpZM6ohW3FlIFumKxC780CWhfz/QfkDAAD//wMAUEsBAi0AFAAGAAgAAAAhALaDOJL+&#10;AAAA4QEAABMAAAAAAAAAAAAAAAAAAAAAAFtDb250ZW50X1R5cGVzXS54bWxQSwECLQAUAAYACAAA&#10;ACEAOP0h/9YAAACUAQAACwAAAAAAAAAAAAAAAAAvAQAAX3JlbHMvLnJlbHNQSwECLQAUAAYACAAA&#10;ACEAmdFW3BgCAAAtBAAADgAAAAAAAAAAAAAAAAAuAgAAZHJzL2Uyb0RvYy54bWxQSwECLQAUAAYA&#10;CAAAACEAqAOTit0AAAAJAQAADwAAAAAAAAAAAAAAAAByBAAAZHJzL2Rvd25yZXYueG1sUEsFBgAA&#10;AAAEAAQA8wAAAHwFAAAAAA==&#10;"/>
                  </w:pict>
                </mc:Fallback>
              </mc:AlternateContent>
            </w:r>
            <w:r w:rsidR="00262997" w:rsidRPr="00D25479">
              <w:rPr>
                <w:b/>
                <w:color w:val="000000"/>
                <w:sz w:val="26"/>
                <w:szCs w:val="26"/>
                <w:lang w:val="vi-VN"/>
              </w:rPr>
              <w:t>CỘNG HÒA XÃ HỘI CHỦ NGHĨA VIỆT NAM</w:t>
            </w:r>
            <w:r w:rsidR="00262997" w:rsidRPr="00D25479">
              <w:rPr>
                <w:b/>
                <w:color w:val="000000"/>
                <w:sz w:val="26"/>
                <w:szCs w:val="26"/>
                <w:lang w:val="vi-VN"/>
              </w:rPr>
              <w:br/>
              <w:t>Độc lập - Tự do - Hạnh phúc</w:t>
            </w:r>
            <w:r w:rsidR="00262997" w:rsidRPr="00D25479">
              <w:rPr>
                <w:b/>
                <w:color w:val="000000"/>
                <w:sz w:val="26"/>
                <w:szCs w:val="26"/>
                <w:lang w:val="vi-VN"/>
              </w:rPr>
              <w:br/>
            </w:r>
          </w:p>
        </w:tc>
      </w:tr>
      <w:tr w:rsidR="004D3EFB" w:rsidRPr="00FE7F2A" w:rsidTr="00DF19DD">
        <w:trPr>
          <w:jc w:val="center"/>
        </w:trPr>
        <w:tc>
          <w:tcPr>
            <w:tcW w:w="1654" w:type="dxa"/>
            <w:tcBorders>
              <w:top w:val="nil"/>
              <w:left w:val="single" w:sz="4" w:space="0" w:color="auto"/>
              <w:bottom w:val="nil"/>
              <w:right w:val="nil"/>
            </w:tcBorders>
          </w:tcPr>
          <w:tbl>
            <w:tblPr>
              <w:tblW w:w="155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4"/>
            </w:tblGrid>
            <w:tr w:rsidR="00262997" w:rsidRPr="00FE7F2A" w:rsidTr="00DF19DD">
              <w:trPr>
                <w:trHeight w:val="747"/>
                <w:jc w:val="center"/>
              </w:trPr>
              <w:tc>
                <w:tcPr>
                  <w:tcW w:w="1554" w:type="dxa"/>
                  <w:tcBorders>
                    <w:top w:val="single" w:sz="4" w:space="0" w:color="auto"/>
                    <w:left w:val="single" w:sz="4" w:space="0" w:color="auto"/>
                    <w:bottom w:val="single" w:sz="4" w:space="0" w:color="auto"/>
                    <w:right w:val="single" w:sz="4" w:space="0" w:color="auto"/>
                  </w:tcBorders>
                </w:tcPr>
                <w:p w:rsidR="00262997" w:rsidRPr="00D25479" w:rsidRDefault="00262997" w:rsidP="00DF19DD">
                  <w:pPr>
                    <w:widowControl w:val="0"/>
                    <w:spacing w:line="256" w:lineRule="auto"/>
                    <w:jc w:val="center"/>
                    <w:rPr>
                      <w:color w:val="000000"/>
                      <w:sz w:val="26"/>
                      <w:szCs w:val="26"/>
                      <w:lang w:val="vi-VN"/>
                    </w:rPr>
                  </w:pPr>
                  <w:r w:rsidRPr="00D25479">
                    <w:rPr>
                      <w:color w:val="000000"/>
                      <w:sz w:val="26"/>
                      <w:szCs w:val="26"/>
                      <w:lang w:val="vi-VN"/>
                    </w:rPr>
                    <w:t>Ảnh màu</w:t>
                  </w:r>
                  <w:r w:rsidRPr="00D25479">
                    <w:rPr>
                      <w:color w:val="000000"/>
                      <w:sz w:val="26"/>
                      <w:szCs w:val="26"/>
                      <w:lang w:val="vi-VN"/>
                    </w:rPr>
                    <w:br/>
                    <w:t xml:space="preserve">3 cm x 4 cm </w:t>
                  </w:r>
                </w:p>
                <w:p w:rsidR="00262997" w:rsidRPr="00D25479" w:rsidRDefault="00262997" w:rsidP="00DF19DD">
                  <w:pPr>
                    <w:widowControl w:val="0"/>
                    <w:spacing w:line="256" w:lineRule="auto"/>
                    <w:jc w:val="center"/>
                    <w:rPr>
                      <w:color w:val="000000"/>
                      <w:sz w:val="26"/>
                      <w:szCs w:val="26"/>
                      <w:lang w:val="vi-VN"/>
                    </w:rPr>
                  </w:pPr>
                  <w:r w:rsidRPr="00D25479">
                    <w:rPr>
                      <w:color w:val="000000"/>
                      <w:sz w:val="26"/>
                      <w:szCs w:val="26"/>
                      <w:lang w:val="vi-VN"/>
                    </w:rPr>
                    <w:t>(chụp không quá 06 tháng),</w:t>
                  </w:r>
                </w:p>
                <w:p w:rsidR="00262997" w:rsidRPr="00FE7F2A" w:rsidRDefault="00262997" w:rsidP="00DF19DD">
                  <w:pPr>
                    <w:widowControl w:val="0"/>
                    <w:spacing w:line="256" w:lineRule="auto"/>
                    <w:jc w:val="center"/>
                    <w:rPr>
                      <w:color w:val="000000"/>
                      <w:sz w:val="26"/>
                      <w:szCs w:val="26"/>
                    </w:rPr>
                  </w:pPr>
                  <w:r w:rsidRPr="00FE7F2A">
                    <w:rPr>
                      <w:color w:val="000000"/>
                      <w:sz w:val="26"/>
                      <w:szCs w:val="26"/>
                    </w:rPr>
                    <w:t>có dấu</w:t>
                  </w:r>
                </w:p>
                <w:p w:rsidR="00262997" w:rsidRPr="00FE7F2A" w:rsidRDefault="00262997" w:rsidP="00DF19DD">
                  <w:pPr>
                    <w:widowControl w:val="0"/>
                    <w:spacing w:line="256" w:lineRule="auto"/>
                    <w:jc w:val="center"/>
                    <w:rPr>
                      <w:color w:val="000000"/>
                    </w:rPr>
                  </w:pPr>
                  <w:r w:rsidRPr="00FE7F2A">
                    <w:rPr>
                      <w:color w:val="000000"/>
                      <w:sz w:val="26"/>
                      <w:szCs w:val="26"/>
                    </w:rPr>
                    <w:t xml:space="preserve"> giáp lai</w:t>
                  </w:r>
                </w:p>
              </w:tc>
            </w:tr>
          </w:tbl>
          <w:p w:rsidR="00262997" w:rsidRPr="00FE7F2A" w:rsidRDefault="00262997" w:rsidP="00DF19DD">
            <w:pPr>
              <w:widowControl w:val="0"/>
              <w:spacing w:line="256" w:lineRule="auto"/>
              <w:jc w:val="center"/>
              <w:rPr>
                <w:b/>
                <w:color w:val="000000"/>
                <w:sz w:val="26"/>
                <w:szCs w:val="26"/>
              </w:rPr>
            </w:pPr>
          </w:p>
        </w:tc>
        <w:tc>
          <w:tcPr>
            <w:tcW w:w="7709" w:type="dxa"/>
            <w:gridSpan w:val="2"/>
            <w:tcBorders>
              <w:top w:val="nil"/>
              <w:left w:val="nil"/>
              <w:bottom w:val="nil"/>
              <w:right w:val="single" w:sz="4" w:space="0" w:color="auto"/>
            </w:tcBorders>
          </w:tcPr>
          <w:p w:rsidR="00262997" w:rsidRPr="00FE7F2A" w:rsidRDefault="00262997" w:rsidP="00DF19DD">
            <w:pPr>
              <w:widowControl w:val="0"/>
              <w:spacing w:line="256" w:lineRule="auto"/>
              <w:jc w:val="both"/>
              <w:rPr>
                <w:i/>
                <w:color w:val="000000"/>
                <w:sz w:val="26"/>
                <w:szCs w:val="26"/>
              </w:rPr>
            </w:pPr>
            <w:r w:rsidRPr="00FE7F2A">
              <w:rPr>
                <w:i/>
                <w:color w:val="000000"/>
                <w:sz w:val="26"/>
                <w:szCs w:val="26"/>
              </w:rPr>
              <w:t>Căn cứ Quyết định số............./........ ngày....... tháng....... năm 20........ của Thủ trưởng cơ quan có thẩm quyền về việc cấp giấy chứng nhận giáo viên dạy thực hành lái xe</w:t>
            </w:r>
          </w:p>
          <w:p w:rsidR="00262997" w:rsidRPr="00FE7F2A" w:rsidRDefault="00262997" w:rsidP="00DF19DD">
            <w:pPr>
              <w:widowControl w:val="0"/>
              <w:spacing w:line="256" w:lineRule="auto"/>
              <w:jc w:val="center"/>
              <w:rPr>
                <w:b/>
                <w:color w:val="000000"/>
                <w:sz w:val="26"/>
                <w:szCs w:val="26"/>
              </w:rPr>
            </w:pPr>
          </w:p>
          <w:p w:rsidR="00262997" w:rsidRPr="00FE7F2A" w:rsidRDefault="00262997" w:rsidP="00DF19DD">
            <w:pPr>
              <w:widowControl w:val="0"/>
              <w:spacing w:line="256" w:lineRule="auto"/>
              <w:jc w:val="center"/>
              <w:rPr>
                <w:color w:val="000000"/>
                <w:sz w:val="26"/>
                <w:szCs w:val="26"/>
              </w:rPr>
            </w:pPr>
            <w:r w:rsidRPr="00FE7F2A">
              <w:rPr>
                <w:color w:val="000000"/>
                <w:sz w:val="26"/>
                <w:szCs w:val="26"/>
              </w:rPr>
              <w:t>THỦ TRƯỞNG CƠ QUAN CÓ THẨM QUYỀN</w:t>
            </w:r>
          </w:p>
          <w:p w:rsidR="00262997" w:rsidRPr="00FE7F2A" w:rsidRDefault="00262997" w:rsidP="00DF19DD">
            <w:pPr>
              <w:widowControl w:val="0"/>
              <w:spacing w:line="256" w:lineRule="auto"/>
              <w:jc w:val="center"/>
              <w:rPr>
                <w:b/>
                <w:color w:val="000000"/>
                <w:sz w:val="26"/>
                <w:szCs w:val="26"/>
              </w:rPr>
            </w:pPr>
            <w:r w:rsidRPr="00FE7F2A">
              <w:rPr>
                <w:b/>
                <w:color w:val="000000"/>
                <w:sz w:val="26"/>
                <w:szCs w:val="26"/>
              </w:rPr>
              <w:t>CHỨNG NHẬN</w:t>
            </w:r>
          </w:p>
        </w:tc>
      </w:tr>
      <w:tr w:rsidR="004D3EFB" w:rsidRPr="00FE7F2A" w:rsidTr="00DF19DD">
        <w:trPr>
          <w:jc w:val="center"/>
        </w:trPr>
        <w:tc>
          <w:tcPr>
            <w:tcW w:w="9363" w:type="dxa"/>
            <w:gridSpan w:val="3"/>
            <w:tcBorders>
              <w:top w:val="nil"/>
              <w:left w:val="single" w:sz="4" w:space="0" w:color="auto"/>
              <w:bottom w:val="nil"/>
              <w:right w:val="single" w:sz="4" w:space="0" w:color="auto"/>
            </w:tcBorders>
          </w:tcPr>
          <w:p w:rsidR="00262997" w:rsidRPr="00FE7F2A" w:rsidRDefault="00262997" w:rsidP="00DF19DD">
            <w:pPr>
              <w:widowControl w:val="0"/>
              <w:spacing w:line="256" w:lineRule="auto"/>
              <w:rPr>
                <w:color w:val="000000"/>
                <w:sz w:val="26"/>
                <w:szCs w:val="26"/>
              </w:rPr>
            </w:pP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Ông (Bà):........................................................................................................................</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Ngày tháng năm sinh:.....................................................................................................</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Số định danh điện tử:......................................................................................................</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Đã hoàn thành khóa tập huấn giáo viên dạy thực hành lái xe.................. hạng.............</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Từ ngày......../......../........ đến ngày......../......../........</w:t>
            </w:r>
            <w:r w:rsidRPr="00FE7F2A">
              <w:rPr>
                <w:color w:val="000000"/>
                <w:sz w:val="26"/>
                <w:szCs w:val="26"/>
              </w:rPr>
              <w:tab/>
            </w:r>
          </w:p>
          <w:p w:rsidR="00262997" w:rsidRPr="00FE7F2A" w:rsidRDefault="00262997" w:rsidP="00DF19DD">
            <w:pPr>
              <w:widowControl w:val="0"/>
              <w:spacing w:line="256" w:lineRule="auto"/>
              <w:jc w:val="right"/>
              <w:rPr>
                <w:i/>
                <w:color w:val="000000"/>
                <w:sz w:val="26"/>
                <w:szCs w:val="26"/>
              </w:rPr>
            </w:pPr>
          </w:p>
        </w:tc>
      </w:tr>
      <w:tr w:rsidR="004D3EFB" w:rsidRPr="00FE7F2A" w:rsidTr="00DF19DD">
        <w:trPr>
          <w:jc w:val="center"/>
        </w:trPr>
        <w:tc>
          <w:tcPr>
            <w:tcW w:w="3549" w:type="dxa"/>
            <w:gridSpan w:val="2"/>
            <w:tcBorders>
              <w:top w:val="nil"/>
              <w:left w:val="single" w:sz="4" w:space="0" w:color="auto"/>
              <w:bottom w:val="single" w:sz="4" w:space="0" w:color="auto"/>
              <w:right w:val="nil"/>
            </w:tcBorders>
          </w:tcPr>
          <w:p w:rsidR="00262997" w:rsidRPr="00FE7F2A" w:rsidRDefault="00262997" w:rsidP="00DF19DD">
            <w:pPr>
              <w:widowControl w:val="0"/>
              <w:spacing w:line="256" w:lineRule="auto"/>
              <w:rPr>
                <w:color w:val="000000"/>
                <w:sz w:val="26"/>
                <w:szCs w:val="26"/>
              </w:rPr>
            </w:pP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Số GCN:..............................</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w:t>
            </w:r>
          </w:p>
        </w:tc>
        <w:tc>
          <w:tcPr>
            <w:tcW w:w="5814" w:type="dxa"/>
            <w:tcBorders>
              <w:top w:val="nil"/>
              <w:left w:val="nil"/>
              <w:bottom w:val="single" w:sz="4" w:space="0" w:color="auto"/>
              <w:right w:val="single" w:sz="4" w:space="0" w:color="auto"/>
            </w:tcBorders>
          </w:tcPr>
          <w:p w:rsidR="00262997" w:rsidRPr="00FE7F2A" w:rsidRDefault="00262997" w:rsidP="00DF19DD">
            <w:pPr>
              <w:widowControl w:val="0"/>
              <w:spacing w:before="120" w:line="256" w:lineRule="auto"/>
              <w:jc w:val="center"/>
              <w:rPr>
                <w:i/>
                <w:color w:val="000000"/>
                <w:sz w:val="26"/>
                <w:szCs w:val="26"/>
              </w:rPr>
            </w:pPr>
            <w:r w:rsidRPr="00FE7F2A">
              <w:rPr>
                <w:i/>
                <w:color w:val="000000"/>
                <w:sz w:val="26"/>
                <w:szCs w:val="26"/>
              </w:rPr>
              <w:t>................, ngày....... tháng...... năm 20......</w:t>
            </w:r>
            <w:r w:rsidRPr="00FE7F2A">
              <w:rPr>
                <w:i/>
                <w:color w:val="000000"/>
                <w:sz w:val="26"/>
                <w:szCs w:val="26"/>
              </w:rPr>
              <w:br/>
            </w:r>
            <w:r w:rsidRPr="00FE7F2A">
              <w:rPr>
                <w:b/>
                <w:color w:val="000000"/>
                <w:sz w:val="26"/>
                <w:szCs w:val="26"/>
              </w:rPr>
              <w:t>THỦ TRƯỞNG CƠ QUAN CÓ THẨM QUYỀN</w:t>
            </w:r>
            <w:r w:rsidRPr="00FE7F2A">
              <w:rPr>
                <w:color w:val="000000"/>
                <w:sz w:val="26"/>
                <w:szCs w:val="26"/>
              </w:rPr>
              <w:br/>
            </w:r>
            <w:r w:rsidRPr="00FE7F2A">
              <w:rPr>
                <w:i/>
                <w:color w:val="000000"/>
                <w:sz w:val="26"/>
                <w:szCs w:val="26"/>
              </w:rPr>
              <w:t>(Ký tên, đóng dấu)</w:t>
            </w:r>
          </w:p>
          <w:p w:rsidR="00262997" w:rsidRPr="00FE7F2A" w:rsidRDefault="00262997" w:rsidP="00DF19DD">
            <w:pPr>
              <w:widowControl w:val="0"/>
              <w:spacing w:before="120" w:line="256" w:lineRule="auto"/>
              <w:jc w:val="center"/>
              <w:rPr>
                <w:i/>
                <w:color w:val="000000"/>
                <w:sz w:val="26"/>
                <w:szCs w:val="26"/>
              </w:rPr>
            </w:pPr>
          </w:p>
          <w:p w:rsidR="00262997" w:rsidRPr="00FE7F2A" w:rsidRDefault="00262997" w:rsidP="00DF19DD">
            <w:pPr>
              <w:widowControl w:val="0"/>
              <w:spacing w:line="256" w:lineRule="auto"/>
              <w:jc w:val="center"/>
              <w:rPr>
                <w:color w:val="000000"/>
                <w:sz w:val="26"/>
                <w:szCs w:val="26"/>
              </w:rPr>
            </w:pPr>
          </w:p>
        </w:tc>
      </w:tr>
    </w:tbl>
    <w:p w:rsidR="00262997" w:rsidRPr="00FE7F2A" w:rsidRDefault="00262997" w:rsidP="00262997">
      <w:pPr>
        <w:widowControl w:val="0"/>
        <w:jc w:val="both"/>
        <w:rPr>
          <w:b/>
          <w:color w:val="000000"/>
          <w:sz w:val="26"/>
          <w:szCs w:val="26"/>
        </w:rPr>
      </w:pPr>
    </w:p>
    <w:p w:rsidR="00262997" w:rsidRPr="00FE7F2A" w:rsidRDefault="00262997" w:rsidP="00262997">
      <w:pPr>
        <w:widowControl w:val="0"/>
        <w:spacing w:before="80"/>
        <w:ind w:firstLine="454"/>
        <w:jc w:val="both"/>
        <w:rPr>
          <w:color w:val="000000"/>
          <w:sz w:val="26"/>
          <w:szCs w:val="26"/>
        </w:rPr>
      </w:pPr>
      <w:r w:rsidRPr="00FE7F2A">
        <w:rPr>
          <w:color w:val="000000"/>
          <w:sz w:val="26"/>
          <w:szCs w:val="26"/>
        </w:rPr>
        <w:t>Quy cách:</w:t>
      </w:r>
    </w:p>
    <w:p w:rsidR="00262997" w:rsidRPr="00FE7F2A" w:rsidRDefault="00262997" w:rsidP="00262997">
      <w:pPr>
        <w:widowControl w:val="0"/>
        <w:spacing w:before="80"/>
        <w:ind w:firstLine="454"/>
        <w:jc w:val="both"/>
        <w:rPr>
          <w:color w:val="000000"/>
          <w:sz w:val="26"/>
          <w:szCs w:val="26"/>
        </w:rPr>
      </w:pPr>
      <w:r w:rsidRPr="00FE7F2A">
        <w:rPr>
          <w:color w:val="000000"/>
          <w:sz w:val="26"/>
          <w:szCs w:val="26"/>
        </w:rPr>
        <w:t>- Kích thước: 150 mm x 200 mm;</w:t>
      </w:r>
    </w:p>
    <w:p w:rsidR="00262997" w:rsidRPr="00FE7F2A" w:rsidRDefault="00262997" w:rsidP="00262997">
      <w:pPr>
        <w:widowControl w:val="0"/>
        <w:spacing w:before="80"/>
        <w:ind w:firstLine="454"/>
        <w:jc w:val="both"/>
        <w:rPr>
          <w:color w:val="000000"/>
          <w:sz w:val="26"/>
          <w:szCs w:val="26"/>
        </w:rPr>
      </w:pPr>
      <w:r w:rsidRPr="00FE7F2A">
        <w:rPr>
          <w:color w:val="000000"/>
          <w:sz w:val="26"/>
          <w:szCs w:val="26"/>
        </w:rPr>
        <w:t>- Chữ “CHỨNG NHẬN”: phông chữ Times New Roman in hoa, đậm, cỡ chữ 21.</w:t>
      </w:r>
    </w:p>
    <w:p w:rsidR="00262997" w:rsidRPr="00FE7F2A" w:rsidRDefault="00262997" w:rsidP="00262997">
      <w:pPr>
        <w:widowControl w:val="0"/>
        <w:spacing w:before="80"/>
        <w:ind w:firstLine="454"/>
        <w:jc w:val="both"/>
        <w:rPr>
          <w:color w:val="000000"/>
          <w:sz w:val="26"/>
          <w:szCs w:val="26"/>
        </w:rPr>
      </w:pPr>
    </w:p>
    <w:p w:rsidR="00262997" w:rsidRPr="00FE7F2A" w:rsidRDefault="00262997" w:rsidP="00262997">
      <w:pPr>
        <w:widowControl w:val="0"/>
        <w:spacing w:before="80"/>
        <w:ind w:firstLine="454"/>
        <w:jc w:val="both"/>
        <w:rPr>
          <w:color w:val="000000"/>
          <w:sz w:val="26"/>
          <w:szCs w:val="26"/>
        </w:rPr>
      </w:pPr>
    </w:p>
    <w:p w:rsidR="00262997" w:rsidRPr="00FE7F2A" w:rsidRDefault="00262997" w:rsidP="00262997">
      <w:pPr>
        <w:widowControl w:val="0"/>
        <w:jc w:val="both"/>
        <w:rPr>
          <w:b/>
          <w:color w:val="000000"/>
        </w:rPr>
      </w:pPr>
    </w:p>
    <w:p w:rsidR="00E11E05" w:rsidRPr="00FE7F2A" w:rsidRDefault="00E11E05" w:rsidP="009A7E4C">
      <w:pPr>
        <w:widowControl w:val="0"/>
        <w:spacing w:line="400" w:lineRule="exact"/>
        <w:ind w:firstLine="454"/>
        <w:jc w:val="both"/>
        <w:rPr>
          <w:color w:val="000000"/>
        </w:rPr>
      </w:pPr>
    </w:p>
    <w:p w:rsidR="00E11E05" w:rsidRPr="00FE7F2A" w:rsidRDefault="00E11E05" w:rsidP="00CE4523">
      <w:pPr>
        <w:widowControl w:val="0"/>
        <w:jc w:val="both"/>
        <w:rPr>
          <w:b/>
          <w:color w:val="000000"/>
        </w:rPr>
      </w:pPr>
    </w:p>
    <w:p w:rsidR="00E11E05" w:rsidRPr="00FE7F2A" w:rsidRDefault="00E11E05" w:rsidP="00CE4523">
      <w:pPr>
        <w:widowControl w:val="0"/>
        <w:jc w:val="both"/>
        <w:rPr>
          <w:b/>
          <w:color w:val="000000"/>
        </w:rPr>
      </w:pPr>
    </w:p>
    <w:p w:rsidR="00E11E05" w:rsidRPr="00FE7F2A" w:rsidRDefault="00E11E05" w:rsidP="00CE4523">
      <w:pPr>
        <w:widowControl w:val="0"/>
        <w:rPr>
          <w:color w:val="000000"/>
        </w:rPr>
      </w:pPr>
    </w:p>
    <w:p w:rsidR="00E11E05" w:rsidRPr="00FE7F2A" w:rsidRDefault="00E11E05" w:rsidP="007266E6">
      <w:pPr>
        <w:widowControl w:val="0"/>
        <w:spacing w:line="380" w:lineRule="exact"/>
        <w:jc w:val="center"/>
        <w:rPr>
          <w:b/>
          <w:color w:val="000000"/>
        </w:rPr>
      </w:pPr>
      <w:r w:rsidRPr="00FE7F2A">
        <w:rPr>
          <w:b/>
          <w:color w:val="000000"/>
        </w:rPr>
        <w:lastRenderedPageBreak/>
        <w:t>Phụ lục IV</w:t>
      </w:r>
      <w:r w:rsidRPr="00FE7F2A">
        <w:rPr>
          <w:rStyle w:val="FootnoteReference"/>
          <w:b/>
          <w:color w:val="000000"/>
        </w:rPr>
        <w:footnoteReference w:id="57"/>
      </w:r>
    </w:p>
    <w:p w:rsidR="00262997" w:rsidRPr="00FE7F2A" w:rsidRDefault="00262997" w:rsidP="00262997">
      <w:pPr>
        <w:widowControl w:val="0"/>
        <w:jc w:val="center"/>
        <w:rPr>
          <w:b/>
          <w:color w:val="000000"/>
          <w:sz w:val="27"/>
          <w:szCs w:val="27"/>
        </w:rPr>
      </w:pPr>
      <w:bookmarkStart w:id="33" w:name="chuong_phuluc22_name"/>
      <w:r w:rsidRPr="00FE7F2A">
        <w:rPr>
          <w:b/>
          <w:color w:val="000000"/>
          <w:sz w:val="27"/>
          <w:szCs w:val="27"/>
        </w:rPr>
        <w:t xml:space="preserve">MẪU ĐƠN ĐỀ NGHỊ TẬP HUẤN, CẤP GIẤY CHỨNG NHẬN </w:t>
      </w:r>
    </w:p>
    <w:p w:rsidR="00E11E05" w:rsidRPr="00FE7F2A" w:rsidRDefault="00262997" w:rsidP="00262997">
      <w:pPr>
        <w:widowControl w:val="0"/>
        <w:jc w:val="center"/>
        <w:rPr>
          <w:b/>
          <w:color w:val="000000"/>
        </w:rPr>
      </w:pPr>
      <w:r w:rsidRPr="00FE7F2A">
        <w:rPr>
          <w:b/>
          <w:color w:val="000000"/>
          <w:sz w:val="27"/>
          <w:szCs w:val="27"/>
        </w:rPr>
        <w:t>GIÁO VIÊN DẠY THỰC HÀNH LÁI XE</w:t>
      </w:r>
      <w:r w:rsidR="00E11E05" w:rsidRPr="00FE7F2A">
        <w:rPr>
          <w:b/>
          <w:i/>
          <w:color w:val="000000"/>
        </w:rPr>
        <w:br/>
      </w:r>
      <w:bookmarkEnd w:id="33"/>
      <w:r w:rsidR="00E11E05" w:rsidRPr="00FE7F2A">
        <w:rPr>
          <w:i/>
          <w:color w:val="000000"/>
          <w:spacing w:val="-4"/>
          <w:lang w:val="vi-VN"/>
        </w:rPr>
        <w:t>(</w:t>
      </w:r>
      <w:r w:rsidR="00E11E05" w:rsidRPr="00FE7F2A">
        <w:rPr>
          <w:i/>
          <w:color w:val="000000"/>
          <w:spacing w:val="-4"/>
        </w:rPr>
        <w:t>K</w:t>
      </w:r>
      <w:r w:rsidR="00E11E05" w:rsidRPr="00FE7F2A">
        <w:rPr>
          <w:i/>
          <w:color w:val="000000"/>
          <w:spacing w:val="-4"/>
          <w:lang w:val="vi-VN"/>
        </w:rPr>
        <w:t xml:space="preserve">èm theo Nghị định số </w:t>
      </w:r>
      <w:r w:rsidR="00E11E05" w:rsidRPr="00FE7F2A">
        <w:rPr>
          <w:i/>
          <w:color w:val="000000"/>
          <w:spacing w:val="-4"/>
        </w:rPr>
        <w:t>65</w:t>
      </w:r>
      <w:r w:rsidR="00E11E05" w:rsidRPr="00FE7F2A">
        <w:rPr>
          <w:i/>
          <w:color w:val="000000"/>
          <w:spacing w:val="-4"/>
          <w:lang w:val="vi-VN"/>
        </w:rPr>
        <w:t xml:space="preserve">/2016/NĐ-CP ngày </w:t>
      </w:r>
      <w:r w:rsidR="00E11E05" w:rsidRPr="00FE7F2A">
        <w:rPr>
          <w:i/>
          <w:color w:val="000000"/>
          <w:spacing w:val="-4"/>
        </w:rPr>
        <w:t>01</w:t>
      </w:r>
      <w:r w:rsidR="00E11E05" w:rsidRPr="00FE7F2A">
        <w:rPr>
          <w:i/>
          <w:color w:val="000000"/>
          <w:spacing w:val="-4"/>
          <w:lang w:val="vi-VN"/>
        </w:rPr>
        <w:t xml:space="preserve"> tháng </w:t>
      </w:r>
      <w:r w:rsidR="00E11E05" w:rsidRPr="00FE7F2A">
        <w:rPr>
          <w:i/>
          <w:color w:val="000000"/>
          <w:spacing w:val="-4"/>
        </w:rPr>
        <w:t>7</w:t>
      </w:r>
      <w:r w:rsidR="00E11E05" w:rsidRPr="00FE7F2A">
        <w:rPr>
          <w:i/>
          <w:color w:val="000000"/>
          <w:spacing w:val="-4"/>
          <w:lang w:val="vi-VN"/>
        </w:rPr>
        <w:t xml:space="preserve"> năm 2016)</w:t>
      </w:r>
    </w:p>
    <w:p w:rsidR="00E11E05" w:rsidRPr="00FE7F2A" w:rsidRDefault="00A840E5" w:rsidP="00262997">
      <w:pPr>
        <w:widowControl w:val="0"/>
        <w:spacing w:before="240" w:line="380" w:lineRule="exact"/>
        <w:rPr>
          <w:b/>
          <w:color w:val="000000"/>
        </w:rPr>
      </w:pPr>
      <w:r w:rsidRPr="00FE7F2A">
        <w:rPr>
          <w:b/>
          <w:noProof/>
          <w:color w:val="000000"/>
        </w:rPr>
        <mc:AlternateContent>
          <mc:Choice Requires="wps">
            <w:drawing>
              <wp:anchor distT="0" distB="0" distL="114300" distR="114300" simplePos="0" relativeHeight="251655168" behindDoc="0" locked="0" layoutInCell="1" allowOverlap="1">
                <wp:simplePos x="0" y="0"/>
                <wp:positionH relativeFrom="column">
                  <wp:posOffset>2164080</wp:posOffset>
                </wp:positionH>
                <wp:positionV relativeFrom="paragraph">
                  <wp:posOffset>23495</wp:posOffset>
                </wp:positionV>
                <wp:extent cx="1592580" cy="0"/>
                <wp:effectExtent l="5715" t="5715" r="11430" b="13335"/>
                <wp:wrapNone/>
                <wp:docPr id="27" name="Line 13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1AD6BD" id="Line 132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1.85pt" to="29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oAFwIAAC0EAAAOAAAAZHJzL2Uyb0RvYy54bWysU8GO2jAQvVfqP1i+Q0gILESEVUWgF9pF&#10;2u0HGNshVh3bsg0BVf33jg1BbHupqubgjD0zz29mnhfP51aiE7dOaFXidDjCiCuqmVCHEn972wxm&#10;GDlPFCNSK17iC3f4efnxw6IzBc90oyXjFgGIckVnStx4b4okcbThLXFDbbgCZ61tSzxs7SFhlnSA&#10;3sokG42mSactM1ZT7hycVlcnXkb8uubUv9S14x7JEgM3H1cb131Yk+WCFAdLTCPojQb5BxYtEQou&#10;vUNVxBN0tOIPqFZQq52u/ZDqNtF1LSiPNUA16ei3al4bYnisBZrjzL1N7v/B0q+nnUWClTh7wkiR&#10;Fma0FYqjdJyNZ6E9nXEFRK3UzoYC6Vm9mq2m3x1SetUQdeCR5tvFQGoaMpJ3KWHjDFyy775oBjHk&#10;6HXs1bm2bYCELqBzHMnlPhJ+9ojCYTqZZ5MZTI72voQUfaKxzn/mukXBKLEE3hGYnLbOByKk6EPC&#10;PUpvhJRx4lKhrsTzSTaJCU5LwYIzhDl72K+kRScSNBO/WBV4HsOsPioWwRpO2PpmeyLk1YbLpQp4&#10;UArQuVlXUfyYj+br2XqWD/Jsuh7ko6oafNqs8sF0kz5NqnG1WlXpz0AtzYtGMMZVYNcLNM3/TgC3&#10;p3KV1l2i9zYk79Fjv4Bs/4+k4yzD+K5C2Gt22dl+xqDJGHx7P0H0j3uwH1/58hcAAAD//wMAUEsD&#10;BBQABgAIAAAAIQArV5i72wAAAAcBAAAPAAAAZHJzL2Rvd25yZXYueG1sTI7BTsMwEETvSPyDtUhc&#10;Kmq3hQIhToWA3LhQQFy38ZJExOs0dtvA17NwgduMZjTz8tXoO7WnIbaBLcymBhRxFVzLtYWX5/Ls&#10;ClRMyA67wGThkyKsiuOjHDMXDvxE+3WqlYxwzNBCk1KfaR2rhjzGaeiJJXsPg8ckdqi1G/Ag477T&#10;c2OW2mPL8tBgT3cNVR/rnbcQy1fall+TamLeFnWg+fb+8QGtPT0Zb29AJRrTXxl+8AUdCmHahB27&#10;qDoLi3Mj6EnEJSjJL65nS1CbX6+LXP/nL74BAAD//wMAUEsBAi0AFAAGAAgAAAAhALaDOJL+AAAA&#10;4QEAABMAAAAAAAAAAAAAAAAAAAAAAFtDb250ZW50X1R5cGVzXS54bWxQSwECLQAUAAYACAAAACEA&#10;OP0h/9YAAACUAQAACwAAAAAAAAAAAAAAAAAvAQAAX3JlbHMvLnJlbHNQSwECLQAUAAYACAAAACEA&#10;VCkaABcCAAAtBAAADgAAAAAAAAAAAAAAAAAuAgAAZHJzL2Uyb0RvYy54bWxQSwECLQAUAAYACAAA&#10;ACEAK1eYu9sAAAAHAQAADwAAAAAAAAAAAAAAAABxBAAAZHJzL2Rvd25yZXYueG1sUEsFBgAAAAAE&#10;AAQA8wAAAHkFAAAAAA==&#10;"/>
            </w:pict>
          </mc:Fallback>
        </mc:AlternateContent>
      </w:r>
    </w:p>
    <w:p w:rsidR="00262997" w:rsidRPr="00FE7F2A" w:rsidRDefault="00A840E5" w:rsidP="00262997">
      <w:pPr>
        <w:widowControl w:val="0"/>
        <w:jc w:val="center"/>
        <w:rPr>
          <w:b/>
          <w:color w:val="000000"/>
          <w:sz w:val="27"/>
          <w:szCs w:val="27"/>
        </w:rPr>
      </w:pPr>
      <w:r w:rsidRPr="00FE7F2A">
        <w:rPr>
          <w:b/>
          <w:noProof/>
          <w:color w:val="000000"/>
          <w:sz w:val="27"/>
          <w:szCs w:val="27"/>
        </w:rPr>
        <mc:AlternateContent>
          <mc:Choice Requires="wps">
            <w:drawing>
              <wp:anchor distT="0" distB="0" distL="114300" distR="114300" simplePos="0" relativeHeight="251664384" behindDoc="0" locked="0" layoutInCell="1" allowOverlap="1">
                <wp:simplePos x="0" y="0"/>
                <wp:positionH relativeFrom="column">
                  <wp:posOffset>1927860</wp:posOffset>
                </wp:positionH>
                <wp:positionV relativeFrom="paragraph">
                  <wp:posOffset>415290</wp:posOffset>
                </wp:positionV>
                <wp:extent cx="2057400" cy="0"/>
                <wp:effectExtent l="7620" t="10160" r="11430" b="8890"/>
                <wp:wrapNone/>
                <wp:docPr id="26" name="Line 13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A5B7114" id="Line 1326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32.7pt" to="313.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M/GAIAAC0EAAAOAAAAZHJzL2Uyb0RvYy54bWysU8uO2yAU3VfqPyD2iR/jZBIrzqiyk26m&#10;nUgz/QACOEbFgIDEiar+ey/k0abdVFW9wDzOPZx772HxdOwlOnDrhFYVzsYpRlxRzYTaVfjL23o0&#10;w8h5ohiRWvEKn7jDT8v37xaDKXmuOy0ZtwhIlCsHU+HOe1MmiaMd74kba8MVHLba9sTD0u4SZskA&#10;7L1M8jSdJoO2zFhNuXOw25wP8TLyty2n/qVtHfdIVhi0+TjaOG7DmCwXpNxZYjpBLzLIP6joiVBw&#10;6Y2qIZ6gvRV/UPWCWu1068dU94luW0F5zAGyydLfsnntiOExFyiOM7cyuf9HSz8fNhYJVuF8ipEi&#10;PfToWSiOsod8moXyDMaVgKrVxoYE6VG9mmdNvzqkdN0RteNR5tvJQGiMSO5CwsIZuGQ7fNIMMGTv&#10;dazVsbV9oIQqoGNsyenWEn70iMJmnk4eixQ6R69nCSmvgcY6/5HrHoVJhSXojsTk8Ow8SAfoFRLu&#10;UXotpIwdlwoNFZ5P8kkMcFoKFg4DzNndtpYWHUjwTPxCHYDsDmb1XrFI1nHCVpe5J0Ke54CXKvBB&#10;KiDnMjub4ts8na9mq1kxKvLpalSkTTP6sK6L0XSdPU6ah6aum+x7kJYVZScY4yqouxo0K/7OAJen&#10;crbWzaK3MiT37DFFEHv9R9Gxl6F9ZyNsNTttbKhGaCt4MoIv7yeY/td1RP185csfAAAA//8DAFBL&#10;AwQUAAYACAAAACEAClzQ1NwAAAAJAQAADwAAAGRycy9kb3ducmV2LnhtbEyPwU7DMAyG70i8Q2Qk&#10;LhNLaKGg0nRCQG9cGCCuXmvaisbpmmwrPD1GHODo359+fy5WsxvUnqbQe7ZwvjSgiGvf9NxaeHmu&#10;zq5BhYjc4OCZLHxSgFV5fFRg3vgDP9F+HVslJRxytNDFOOZah7ojh2HpR2LZvfvJYZRxanUz4UHK&#10;3aATYzLtsGe50OFIdx3VH+udsxCqV9pWX4t6Yd7S1lOyvX98QGtPT+bbG1CR5vgHw4++qEMpThu/&#10;4yaowUJq0kxQC9nlBSgBsuRKgs1voMtC//+g/AYAAP//AwBQSwECLQAUAAYACAAAACEAtoM4kv4A&#10;AADhAQAAEwAAAAAAAAAAAAAAAAAAAAAAW0NvbnRlbnRfVHlwZXNdLnhtbFBLAQItABQABgAIAAAA&#10;IQA4/SH/1gAAAJQBAAALAAAAAAAAAAAAAAAAAC8BAABfcmVscy8ucmVsc1BLAQItABQABgAIAAAA&#10;IQBnqTM/GAIAAC0EAAAOAAAAAAAAAAAAAAAAAC4CAABkcnMvZTJvRG9jLnhtbFBLAQItABQABgAI&#10;AAAAIQAKXNDU3AAAAAkBAAAPAAAAAAAAAAAAAAAAAHIEAABkcnMvZG93bnJldi54bWxQSwUGAAAA&#10;AAQABADzAAAAewUAAAAA&#10;"/>
            </w:pict>
          </mc:Fallback>
        </mc:AlternateContent>
      </w:r>
      <w:r w:rsidR="00262997" w:rsidRPr="00FE7F2A">
        <w:rPr>
          <w:b/>
          <w:color w:val="000000"/>
          <w:sz w:val="27"/>
          <w:szCs w:val="27"/>
        </w:rPr>
        <w:t>CỘNG HÒA XÃ HỘI CHỦ NGHĨA VIỆT NAM</w:t>
      </w:r>
      <w:r w:rsidR="00262997" w:rsidRPr="00FE7F2A">
        <w:rPr>
          <w:b/>
          <w:color w:val="000000"/>
          <w:sz w:val="27"/>
          <w:szCs w:val="27"/>
        </w:rPr>
        <w:br/>
        <w:t>Độc lập - Tự do - Hạnh phúc</w:t>
      </w:r>
      <w:r w:rsidR="00262997" w:rsidRPr="00FE7F2A">
        <w:rPr>
          <w:b/>
          <w:color w:val="000000"/>
          <w:sz w:val="27"/>
          <w:szCs w:val="27"/>
        </w:rPr>
        <w:br/>
      </w:r>
    </w:p>
    <w:p w:rsidR="00262997" w:rsidRPr="00FE7F2A" w:rsidRDefault="00262997" w:rsidP="00262997">
      <w:pPr>
        <w:widowControl w:val="0"/>
        <w:jc w:val="center"/>
        <w:rPr>
          <w:b/>
          <w:color w:val="000000"/>
          <w:sz w:val="27"/>
          <w:szCs w:val="27"/>
        </w:rPr>
      </w:pPr>
    </w:p>
    <w:p w:rsidR="00262997" w:rsidRPr="00FE7F2A" w:rsidRDefault="00262997" w:rsidP="00262997">
      <w:pPr>
        <w:widowControl w:val="0"/>
        <w:jc w:val="center"/>
        <w:rPr>
          <w:b/>
          <w:color w:val="000000"/>
          <w:sz w:val="27"/>
          <w:szCs w:val="27"/>
        </w:rPr>
      </w:pPr>
      <w:r w:rsidRPr="00FE7F2A">
        <w:rPr>
          <w:b/>
          <w:color w:val="000000"/>
          <w:sz w:val="27"/>
          <w:szCs w:val="27"/>
        </w:rPr>
        <w:t>ĐƠN ĐỀ NGHỊ TẬP HUẤN, CẤP GIẤY CHỨNG NHẬN</w:t>
      </w:r>
      <w:r w:rsidRPr="00FE7F2A">
        <w:rPr>
          <w:b/>
          <w:color w:val="000000"/>
          <w:sz w:val="27"/>
          <w:szCs w:val="27"/>
        </w:rPr>
        <w:br/>
        <w:t>GIÁO VIÊN DẠY THỰC HÀNH LÁI XE</w:t>
      </w:r>
    </w:p>
    <w:p w:rsidR="00262997" w:rsidRPr="00FE7F2A" w:rsidRDefault="00262997" w:rsidP="00262997">
      <w:pPr>
        <w:widowControl w:val="0"/>
        <w:jc w:val="center"/>
        <w:rPr>
          <w:color w:val="000000"/>
        </w:rPr>
      </w:pPr>
    </w:p>
    <w:p w:rsidR="00262997" w:rsidRPr="00FE7F2A" w:rsidRDefault="00262997" w:rsidP="00262997">
      <w:pPr>
        <w:widowControl w:val="0"/>
        <w:jc w:val="center"/>
        <w:rPr>
          <w:color w:val="000000"/>
        </w:rPr>
      </w:pPr>
      <w:r w:rsidRPr="00FE7F2A">
        <w:rPr>
          <w:color w:val="000000"/>
        </w:rPr>
        <w:t>Kính gửi:.......................</w:t>
      </w:r>
    </w:p>
    <w:p w:rsidR="00262997" w:rsidRPr="00FE7F2A" w:rsidRDefault="00262997" w:rsidP="00262997">
      <w:pPr>
        <w:widowControl w:val="0"/>
        <w:jc w:val="center"/>
        <w:rPr>
          <w:color w:val="000000"/>
        </w:rPr>
      </w:pP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Tôi là:...............................................................................................................</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Ngày tháng năm sinh:.......................................................................................</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Số định danh điện tử:........................................................................................</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Có giấy phép lái xe số:.........................., hạng............ do:................................</w:t>
      </w:r>
    </w:p>
    <w:p w:rsidR="00262997" w:rsidRPr="00FE7F2A" w:rsidRDefault="00262997" w:rsidP="00262997">
      <w:pPr>
        <w:widowControl w:val="0"/>
        <w:tabs>
          <w:tab w:val="right" w:leader="dot" w:pos="8640"/>
        </w:tabs>
        <w:spacing w:before="80" w:line="400" w:lineRule="exact"/>
        <w:ind w:firstLine="454"/>
        <w:jc w:val="both"/>
        <w:rPr>
          <w:color w:val="000000"/>
        </w:rPr>
      </w:pPr>
      <w:r w:rsidRPr="00FE7F2A">
        <w:rPr>
          <w:color w:val="000000"/>
        </w:rPr>
        <w:t>cấp ngày............. tháng........ năm.......</w:t>
      </w:r>
    </w:p>
    <w:p w:rsidR="00262997" w:rsidRPr="00FE7F2A" w:rsidRDefault="00262997" w:rsidP="00262997">
      <w:pPr>
        <w:widowControl w:val="0"/>
        <w:tabs>
          <w:tab w:val="right" w:leader="dot" w:pos="8640"/>
        </w:tabs>
        <w:spacing w:before="80" w:line="400" w:lineRule="exact"/>
        <w:ind w:firstLine="454"/>
        <w:jc w:val="both"/>
        <w:rPr>
          <w:color w:val="000000"/>
        </w:rPr>
      </w:pPr>
      <w:r w:rsidRPr="00FE7F2A">
        <w:rPr>
          <w:color w:val="000000"/>
        </w:rPr>
        <w:t>Đề nghị cho tôi được tham gia tập huấn, cấp giấy chứng nhận giáo viên dạy thực hành lái xe hạng...............................................................................................</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Tôi xin cam đoan những điều ghi trên đây là đúng sự thật, nếu sai tôi hoàn toàn chịu trách nhiệm.</w:t>
      </w:r>
    </w:p>
    <w:p w:rsidR="00262997" w:rsidRPr="00FE7F2A" w:rsidRDefault="00262997" w:rsidP="00262997">
      <w:pPr>
        <w:widowControl w:val="0"/>
        <w:tabs>
          <w:tab w:val="right" w:leader="dot" w:pos="8640"/>
        </w:tabs>
        <w:spacing w:before="120" w:after="120" w:line="252" w:lineRule="auto"/>
        <w:ind w:firstLine="567"/>
        <w:rPr>
          <w:color w:val="000000"/>
        </w:rPr>
      </w:pPr>
    </w:p>
    <w:tbl>
      <w:tblPr>
        <w:tblW w:w="9288" w:type="dxa"/>
        <w:tblLook w:val="01E0" w:firstRow="1" w:lastRow="1" w:firstColumn="1" w:lastColumn="1" w:noHBand="0" w:noVBand="0"/>
      </w:tblPr>
      <w:tblGrid>
        <w:gridCol w:w="4428"/>
        <w:gridCol w:w="4860"/>
      </w:tblGrid>
      <w:tr w:rsidR="00FE7F2A" w:rsidRPr="00FE7F2A" w:rsidTr="00DF19DD">
        <w:tc>
          <w:tcPr>
            <w:tcW w:w="4428" w:type="dxa"/>
          </w:tcPr>
          <w:p w:rsidR="00262997" w:rsidRPr="00FE7F2A" w:rsidRDefault="00262997" w:rsidP="00DF19DD">
            <w:pPr>
              <w:widowControl w:val="0"/>
              <w:spacing w:line="256" w:lineRule="auto"/>
              <w:rPr>
                <w:color w:val="000000"/>
              </w:rPr>
            </w:pPr>
          </w:p>
        </w:tc>
        <w:tc>
          <w:tcPr>
            <w:tcW w:w="4860" w:type="dxa"/>
          </w:tcPr>
          <w:p w:rsidR="00262997" w:rsidRPr="00FE7F2A" w:rsidRDefault="00262997" w:rsidP="00DF19DD">
            <w:pPr>
              <w:widowControl w:val="0"/>
              <w:spacing w:line="256" w:lineRule="auto"/>
              <w:jc w:val="center"/>
              <w:rPr>
                <w:i/>
                <w:color w:val="000000"/>
              </w:rPr>
            </w:pPr>
            <w:r w:rsidRPr="00FE7F2A">
              <w:rPr>
                <w:i/>
                <w:color w:val="000000"/>
              </w:rPr>
              <w:t>........., ngày........ tháng........ năm 20....</w:t>
            </w:r>
            <w:r w:rsidRPr="00FE7F2A">
              <w:rPr>
                <w:color w:val="000000"/>
              </w:rPr>
              <w:br/>
            </w:r>
            <w:r w:rsidRPr="00FE7F2A">
              <w:rPr>
                <w:color w:val="000000"/>
                <w:sz w:val="27"/>
                <w:szCs w:val="27"/>
              </w:rPr>
              <w:t>NGƯỜI LÀM ĐƠN</w:t>
            </w:r>
            <w:r w:rsidRPr="00FE7F2A">
              <w:rPr>
                <w:color w:val="000000"/>
                <w:sz w:val="27"/>
                <w:szCs w:val="27"/>
              </w:rPr>
              <w:br/>
            </w:r>
            <w:r w:rsidRPr="00FE7F2A">
              <w:rPr>
                <w:i/>
                <w:color w:val="000000"/>
              </w:rPr>
              <w:t>(Ký và ghi rõ họ, tên)</w:t>
            </w:r>
          </w:p>
        </w:tc>
      </w:tr>
    </w:tbl>
    <w:p w:rsidR="00E11E05" w:rsidRPr="00FE7F2A" w:rsidRDefault="00E11E05" w:rsidP="00CE4523">
      <w:pPr>
        <w:widowControl w:val="0"/>
        <w:rPr>
          <w:color w:val="000000"/>
        </w:rPr>
        <w:sectPr w:rsidR="00E11E05" w:rsidRPr="00FE7F2A" w:rsidSect="00D25479">
          <w:headerReference w:type="even" r:id="rId8"/>
          <w:headerReference w:type="default" r:id="rId9"/>
          <w:pgSz w:w="11907" w:h="16840" w:code="9"/>
          <w:pgMar w:top="1134" w:right="1134" w:bottom="1134" w:left="1701" w:header="720" w:footer="720" w:gutter="0"/>
          <w:pgNumType w:chapStyle="5"/>
          <w:cols w:space="720"/>
          <w:titlePg/>
          <w:docGrid w:linePitch="381"/>
        </w:sectPr>
      </w:pPr>
    </w:p>
    <w:p w:rsidR="00362A04" w:rsidRPr="00FE7F2A" w:rsidRDefault="00362A04" w:rsidP="007266E6">
      <w:pPr>
        <w:widowControl w:val="0"/>
        <w:spacing w:line="340" w:lineRule="exact"/>
        <w:jc w:val="center"/>
        <w:rPr>
          <w:b/>
          <w:color w:val="000000"/>
        </w:rPr>
      </w:pPr>
      <w:bookmarkStart w:id="34" w:name="chuong_phuluc23"/>
      <w:r w:rsidRPr="00FE7F2A">
        <w:rPr>
          <w:b/>
          <w:color w:val="000000"/>
        </w:rPr>
        <w:lastRenderedPageBreak/>
        <w:t>Phụ lục V</w:t>
      </w:r>
      <w:r w:rsidR="00262997" w:rsidRPr="00FE7F2A">
        <w:rPr>
          <w:rStyle w:val="FootnoteReference"/>
          <w:b/>
          <w:color w:val="000000"/>
        </w:rPr>
        <w:footnoteReference w:id="58"/>
      </w:r>
    </w:p>
    <w:bookmarkEnd w:id="34"/>
    <w:p w:rsidR="00262997" w:rsidRPr="00FE7F2A" w:rsidRDefault="00262997" w:rsidP="00262997">
      <w:pPr>
        <w:widowControl w:val="0"/>
        <w:jc w:val="center"/>
        <w:rPr>
          <w:b/>
          <w:color w:val="000000"/>
          <w:sz w:val="27"/>
          <w:szCs w:val="27"/>
        </w:rPr>
      </w:pPr>
      <w:r w:rsidRPr="00FE7F2A">
        <w:rPr>
          <w:b/>
          <w:color w:val="000000"/>
          <w:sz w:val="27"/>
          <w:szCs w:val="27"/>
        </w:rPr>
        <w:t xml:space="preserve">MẪU VĂN BẢN ĐỀ NGHỊ KIỂM TRA CẤP GIẤY CHỨNG NHẬN </w:t>
      </w:r>
    </w:p>
    <w:p w:rsidR="00362A04" w:rsidRPr="00FE7F2A" w:rsidRDefault="00262997" w:rsidP="00262997">
      <w:pPr>
        <w:widowControl w:val="0"/>
        <w:jc w:val="center"/>
        <w:rPr>
          <w:b/>
          <w:color w:val="000000"/>
        </w:rPr>
      </w:pPr>
      <w:r w:rsidRPr="00FE7F2A">
        <w:rPr>
          <w:b/>
          <w:color w:val="000000"/>
          <w:sz w:val="27"/>
          <w:szCs w:val="27"/>
        </w:rPr>
        <w:t>GIÁO VIÊN DẠY THỰC HÀNH LÁI XE</w:t>
      </w:r>
      <w:r w:rsidR="00362A04" w:rsidRPr="00FE7F2A">
        <w:rPr>
          <w:b/>
          <w:i/>
          <w:color w:val="000000"/>
        </w:rPr>
        <w:br/>
      </w:r>
      <w:r w:rsidR="00362A04" w:rsidRPr="00FE7F2A">
        <w:rPr>
          <w:i/>
          <w:color w:val="000000"/>
          <w:spacing w:val="-4"/>
          <w:lang w:val="vi-VN"/>
        </w:rPr>
        <w:t>(</w:t>
      </w:r>
      <w:r w:rsidR="00362A04" w:rsidRPr="00FE7F2A">
        <w:rPr>
          <w:i/>
          <w:color w:val="000000"/>
          <w:spacing w:val="-4"/>
          <w:sz w:val="26"/>
          <w:szCs w:val="26"/>
        </w:rPr>
        <w:t>K</w:t>
      </w:r>
      <w:r w:rsidR="00362A04" w:rsidRPr="00FE7F2A">
        <w:rPr>
          <w:i/>
          <w:color w:val="000000"/>
          <w:spacing w:val="-4"/>
          <w:sz w:val="26"/>
          <w:szCs w:val="26"/>
          <w:lang w:val="vi-VN"/>
        </w:rPr>
        <w:t xml:space="preserve">èm theo Nghị định số </w:t>
      </w:r>
      <w:r w:rsidR="00362A04" w:rsidRPr="00FE7F2A">
        <w:rPr>
          <w:i/>
          <w:color w:val="000000"/>
          <w:spacing w:val="-4"/>
          <w:sz w:val="26"/>
          <w:szCs w:val="26"/>
        </w:rPr>
        <w:t>65</w:t>
      </w:r>
      <w:r w:rsidR="00362A04" w:rsidRPr="00FE7F2A">
        <w:rPr>
          <w:i/>
          <w:color w:val="000000"/>
          <w:spacing w:val="-4"/>
          <w:sz w:val="26"/>
          <w:szCs w:val="26"/>
          <w:lang w:val="vi-VN"/>
        </w:rPr>
        <w:t xml:space="preserve">/2016/NĐ-CP ngày </w:t>
      </w:r>
      <w:r w:rsidR="00362A04" w:rsidRPr="00FE7F2A">
        <w:rPr>
          <w:i/>
          <w:color w:val="000000"/>
          <w:spacing w:val="-4"/>
          <w:sz w:val="26"/>
          <w:szCs w:val="26"/>
        </w:rPr>
        <w:t>01</w:t>
      </w:r>
      <w:r w:rsidR="00362A04" w:rsidRPr="00FE7F2A">
        <w:rPr>
          <w:i/>
          <w:color w:val="000000"/>
          <w:spacing w:val="-4"/>
          <w:sz w:val="26"/>
          <w:szCs w:val="26"/>
          <w:lang w:val="vi-VN"/>
        </w:rPr>
        <w:t xml:space="preserve"> tháng </w:t>
      </w:r>
      <w:r w:rsidR="00362A04" w:rsidRPr="00FE7F2A">
        <w:rPr>
          <w:i/>
          <w:color w:val="000000"/>
          <w:spacing w:val="-4"/>
          <w:sz w:val="26"/>
          <w:szCs w:val="26"/>
        </w:rPr>
        <w:t>7</w:t>
      </w:r>
      <w:r w:rsidR="00362A04" w:rsidRPr="00FE7F2A">
        <w:rPr>
          <w:i/>
          <w:color w:val="000000"/>
          <w:spacing w:val="-4"/>
          <w:sz w:val="26"/>
          <w:szCs w:val="26"/>
          <w:lang w:val="vi-VN"/>
        </w:rPr>
        <w:t xml:space="preserve"> năm 2016)</w:t>
      </w:r>
    </w:p>
    <w:p w:rsidR="00262997" w:rsidRPr="00FE7F2A" w:rsidRDefault="00A840E5" w:rsidP="00D25479">
      <w:pPr>
        <w:widowControl w:val="0"/>
        <w:spacing w:line="340" w:lineRule="exact"/>
        <w:jc w:val="center"/>
        <w:rPr>
          <w:color w:val="000000"/>
          <w:lang w:val="nl-NL"/>
        </w:rPr>
      </w:pPr>
      <w:r w:rsidRPr="00FE7F2A">
        <w:rPr>
          <w:b/>
          <w:i/>
          <w:noProof/>
          <w:color w:val="000000"/>
          <w:sz w:val="18"/>
        </w:rPr>
        <mc:AlternateContent>
          <mc:Choice Requires="wps">
            <w:drawing>
              <wp:anchor distT="0" distB="0" distL="114300" distR="114300" simplePos="0" relativeHeight="251656192" behindDoc="0" locked="0" layoutInCell="1" allowOverlap="1">
                <wp:simplePos x="0" y="0"/>
                <wp:positionH relativeFrom="column">
                  <wp:posOffset>2209800</wp:posOffset>
                </wp:positionH>
                <wp:positionV relativeFrom="paragraph">
                  <wp:posOffset>46990</wp:posOffset>
                </wp:positionV>
                <wp:extent cx="1455420" cy="0"/>
                <wp:effectExtent l="13335" t="13335" r="7620" b="5715"/>
                <wp:wrapNone/>
                <wp:docPr id="25" name="Line 13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1379D2" id="Line 132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7pt" to="28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FGFwIAAC0EAAAOAAAAZHJzL2Uyb0RvYy54bWysU8uu2yAQ3VfqPyD2iR/XSRMrzlVlJ92k&#10;baR7+wEEcIyKAQGJE1X99w7k0abdVFW9wAMzczgzc1g8n3qJjtw6oVWFs3GKEVdUM6H2Ff7yuh7N&#10;MHKeKEakVrzCZ+7w8/Ltm8VgSp7rTkvGLQIQ5crBVLjz3pRJ4mjHe+LG2nAFzlbbnnjY2n3CLBkA&#10;vZdJnqbTZNCWGaspdw5Om4sTLyN+23LqP7et4x7JCgM3H1cb111Yk+WClHtLTCfolQb5BxY9EQou&#10;vUM1xBN0sOIPqF5Qq51u/ZjqPtFtKyiPNUA1WfpbNS8dMTzWAs1x5t4m9/9g6afj1iLBKpxPMFKk&#10;hxlthOIoe8qLLLRnMK6EqFptbSiQntSL2Wj61SGl646oPY80X88GUmNG8pASNs7AJbvho2YQQw5e&#10;x16dWtsHSOgCOsWRnO8j4SePKBxmxWRS5DA5evMlpLwlGuv8B657FIwKS+Adgclx4zxQh9BbSLhH&#10;6bWQMk5cKjRUeD6BooPHaSlYcMaN3e9qadGRBM3EL/QBwB7CrD4oFsE6Ttjqansi5MWGeKkCHpQC&#10;dK7WRRTf5ul8NVvNilGRT1ejIm2a0ft1XYym6+zdpHlq6rrJvgdqWVF2gjGuArubQLPi7wRwfSoX&#10;ad0lem9D8ogeSwSyt38kHWcZxncRwk6z89aGboSxgiZj8PX9BNH/uo9RP1/58gcAAAD//wMAUEsD&#10;BBQABgAIAAAAIQBG+Okn3AAAAAcBAAAPAAAAZHJzL2Rvd25yZXYueG1sTI/BTsMwEETvSPyDtUhc&#10;KuqQFlKFOBUCcuNCAXHdxksSEa/T2G0DX8/CBY6jGc28KdaT69WBxtB5NnA5T0AR19523Bh4ea4u&#10;VqBCRLbYeyYDnxRgXZ6eFJhbf+QnOmxio6SEQ44G2hiHXOtQt+QwzP1ALN67Hx1GkWOj7YhHKXe9&#10;TpPkWjvsWBZaHOiupfpjs3cGQvVKu+prVs+St0XjKd3dPz6gMedn0+0NqEhT/AvDD76gQylMW79n&#10;G1RvYLFcyZdoIFuCEv8qy1JQ21+ty0L/5y+/AQAA//8DAFBLAQItABQABgAIAAAAIQC2gziS/gAA&#10;AOEBAAATAAAAAAAAAAAAAAAAAAAAAABbQ29udGVudF9UeXBlc10ueG1sUEsBAi0AFAAGAAgAAAAh&#10;ADj9If/WAAAAlAEAAAsAAAAAAAAAAAAAAAAALwEAAF9yZWxzLy5yZWxzUEsBAi0AFAAGAAgAAAAh&#10;AAOu8UYXAgAALQQAAA4AAAAAAAAAAAAAAAAALgIAAGRycy9lMm9Eb2MueG1sUEsBAi0AFAAGAAgA&#10;AAAhAEb46SfcAAAABwEAAA8AAAAAAAAAAAAAAAAAcQQAAGRycy9kb3ducmV2LnhtbFBLBQYAAAAA&#10;BAAEAPMAAAB6BQAAAAA=&#10;"/>
            </w:pict>
          </mc:Fallback>
        </mc:AlternateContent>
      </w:r>
      <w:r w:rsidR="00262997" w:rsidRPr="00FE7F2A">
        <w:rPr>
          <w:color w:val="000000"/>
          <w:lang w:val="nl-NL"/>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FE7F2A" w:rsidRPr="00D25479" w:rsidTr="00DF19DD">
        <w:trPr>
          <w:tblCellSpacing w:w="0" w:type="dxa"/>
        </w:trPr>
        <w:tc>
          <w:tcPr>
            <w:tcW w:w="1869" w:type="pct"/>
            <w:shd w:val="clear" w:color="auto" w:fill="FFFFFF"/>
            <w:tcMar>
              <w:top w:w="28" w:type="dxa"/>
              <w:left w:w="108" w:type="dxa"/>
              <w:bottom w:w="28" w:type="dxa"/>
              <w:right w:w="108" w:type="dxa"/>
            </w:tcMar>
          </w:tcPr>
          <w:p w:rsidR="00262997" w:rsidRPr="00D25479" w:rsidRDefault="00A840E5" w:rsidP="00DF19DD">
            <w:pPr>
              <w:widowControl w:val="0"/>
              <w:spacing w:after="120" w:line="234" w:lineRule="atLeast"/>
              <w:jc w:val="center"/>
              <w:rPr>
                <w:b/>
                <w:bCs/>
                <w:color w:val="000000"/>
                <w:sz w:val="26"/>
                <w:szCs w:val="26"/>
                <w:lang w:val="nl-NL"/>
              </w:rPr>
            </w:pPr>
            <w:r w:rsidRPr="00FE7F2A">
              <w:rPr>
                <w:noProof/>
                <w:color w:val="000000"/>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681990</wp:posOffset>
                      </wp:positionH>
                      <wp:positionV relativeFrom="paragraph">
                        <wp:posOffset>406399</wp:posOffset>
                      </wp:positionV>
                      <wp:extent cx="752475" cy="0"/>
                      <wp:effectExtent l="0" t="0" r="9525"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2E548E" id="Straight Arrow Connector 61" o:spid="_x0000_s1026" type="#_x0000_t32" style="position:absolute;margin-left:53.7pt;margin-top:32pt;width:59.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owJwIAAEs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JOUko0&#10;67BHG2+Z2jWePFsLPSlBa6wjWIIhWK/euBzTSr22QTE/6o15Af7VEQ1lw/RORt5vJ4NYMSO5SwkL&#10;Z/DUbf8JBMawvYdYvGNtuwCJZSHH2KPTrUfy6AnHj4/jUfY4poRftxKWX/OMdf6jhI6ESUHdRcdN&#10;QBpPYYcX51EHJl4TwqEaVqptox9aTfqCzsajcUxw0CoRNkOYs7tt2VpyYMFR8QlFQbC7MAt7LSJY&#10;I5lYXuaeqfY8x/hWBzzUhXQus7Nlvs2Gs+V0Oc0G2WiyHGTDqho8r8psMFmlj+PqQ1WWVfo9UEuz&#10;vFFCSB3YXe2bZn9nj8tFOhvvZuBbGZJ79CgRyV7fkXRsbOjl2RVbEKe1DdUIPUbHxuDL7QpX4td1&#10;jPr5D1j8AAAA//8DAFBLAwQUAAYACAAAACEAenFIDN0AAAAJAQAADwAAAGRycy9kb3ducmV2Lnht&#10;bEyPwW7CMBBE75X6D9Yi9VIVmwhoSeMgVKmHHgtIvZp4m6TE6yh2SMrXdxEHepzZp9mZbD26Rpyw&#10;C7UnDbOpAoFUeFtTqWG/e396ARGiIWsaT6jhFwOs8/u7zKTWD/SJp20sBYdQSI2GKsY2lTIUFToT&#10;pr5F4tu375yJLLtS2s4MHO4amSi1lM7UxB8q0+JbhcVx2zsNGPrFTG1Wrtx/nIfHr+T8M7Q7rR8m&#10;4+YVRMQx3mC41OfqkHOng+/JBtGwVs9zRjUs57yJgSRZrEAcrobMM/l/Qf4HAAD//wMAUEsBAi0A&#10;FAAGAAgAAAAhALaDOJL+AAAA4QEAABMAAAAAAAAAAAAAAAAAAAAAAFtDb250ZW50X1R5cGVzXS54&#10;bWxQSwECLQAUAAYACAAAACEAOP0h/9YAAACUAQAACwAAAAAAAAAAAAAAAAAvAQAAX3JlbHMvLnJl&#10;bHNQSwECLQAUAAYACAAAACEABFOaMCcCAABLBAAADgAAAAAAAAAAAAAAAAAuAgAAZHJzL2Uyb0Rv&#10;Yy54bWxQSwECLQAUAAYACAAAACEAenFIDN0AAAAJAQAADwAAAAAAAAAAAAAAAACBBAAAZHJzL2Rv&#10;d25yZXYueG1sUEsFBgAAAAAEAAQA8wAAAIsFAAAAAA==&#10;"/>
                  </w:pict>
                </mc:Fallback>
              </mc:AlternateContent>
            </w:r>
            <w:r w:rsidR="00262997" w:rsidRPr="00D25479">
              <w:rPr>
                <w:bCs/>
                <w:color w:val="000000"/>
                <w:sz w:val="26"/>
                <w:szCs w:val="26"/>
                <w:lang w:val="nl-NL"/>
              </w:rPr>
              <w:t>CƠ QUAN CHỦ QUẢN</w:t>
            </w:r>
            <w:r w:rsidR="00262997" w:rsidRPr="00D25479">
              <w:rPr>
                <w:b/>
                <w:bCs/>
                <w:color w:val="000000"/>
                <w:sz w:val="26"/>
                <w:szCs w:val="26"/>
                <w:lang w:val="nl-NL"/>
              </w:rPr>
              <w:br/>
              <w:t>CƠ SỞ ĐÀO TẠO</w:t>
            </w:r>
          </w:p>
        </w:tc>
        <w:tc>
          <w:tcPr>
            <w:tcW w:w="3131" w:type="pct"/>
            <w:shd w:val="clear" w:color="auto" w:fill="FFFFFF"/>
            <w:tcMar>
              <w:top w:w="28" w:type="dxa"/>
              <w:left w:w="108" w:type="dxa"/>
              <w:bottom w:w="28" w:type="dxa"/>
              <w:right w:w="108" w:type="dxa"/>
            </w:tcMar>
          </w:tcPr>
          <w:p w:rsidR="00262997" w:rsidRPr="00D25479" w:rsidRDefault="00A840E5" w:rsidP="00DF19DD">
            <w:pPr>
              <w:widowControl w:val="0"/>
              <w:spacing w:after="120" w:line="234" w:lineRule="atLeast"/>
              <w:jc w:val="center"/>
              <w:rPr>
                <w:color w:val="000000"/>
                <w:sz w:val="26"/>
                <w:szCs w:val="26"/>
                <w:lang w:val="nl-NL"/>
              </w:rPr>
            </w:pPr>
            <w:r w:rsidRPr="00FE7F2A">
              <w:rPr>
                <w:b/>
                <w:bCs/>
                <w:noProof/>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839470</wp:posOffset>
                      </wp:positionH>
                      <wp:positionV relativeFrom="paragraph">
                        <wp:posOffset>402590</wp:posOffset>
                      </wp:positionV>
                      <wp:extent cx="1973580" cy="0"/>
                      <wp:effectExtent l="9525" t="12065" r="7620" b="6985"/>
                      <wp:wrapNone/>
                      <wp:docPr id="24" name="Line 13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84B6FF7" id="Line 132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1.7pt" to="22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BrFwIAAC0EAAAOAAAAZHJzL2Uyb0RvYy54bWysU8GO2jAQvVfqP1i+QwgEFiLCqkqgF9pF&#10;2u0HGNshVh3bsg0BVf33jg1BbHupqubgjD0zz29mnpfP51aiE7dOaFXgdDjCiCuqmVCHAn972wzm&#10;GDlPFCNSK17gC3f4efXxw7IzOR/rRkvGLQIQ5fLOFLjx3uRJ4mjDW+KG2nAFzlrblnjY2kPCLOkA&#10;vZXJeDSaJZ22zFhNuXNwWl2deBXx65pT/1LXjnskCwzcfFxtXPdhTVZLkh8sMY2gNxrkH1i0RCi4&#10;9A5VEU/Q0Yo/oFpBrXa69kOq20TXtaA81gDVpKPfqnltiOGxFmiOM/c2uf8HS7+edhYJVuBxhpEi&#10;LcxoKxRH6WQ8m4T2dMblEFWqnQ0F0rN6NVtNvzukdNkQdeCR5tvFQGoaMpJ3KWHjDFyy775oBjHk&#10;6HXs1bm2bYCELqBzHMnlPhJ+9ojCYbp4mkznMDna+xKS94nGOv+Z6xYFo8ASeEdgcto6H4iQvA8J&#10;9yi9EVLGiUuFugIvpuNpTHBaChacIczZw76UFp1I0Ez8YlXgeQyz+qhYBGs4Yeub7YmQVxsulyrg&#10;QSlA52ZdRfFjMVqs5+t5NsjGs/UgG1XV4NOmzAazTfo0rSZVWVbpz0AtzfJGMMZVYNcLNM3+TgC3&#10;p3KV1l2i9zYk79Fjv4Bs/4+k4yzD+K5C2Gt22dl+xqDJGHx7P0H0j3uwH1/56hcAAAD//wMAUEsD&#10;BBQABgAIAAAAIQCec4Hu3AAAAAkBAAAPAAAAZHJzL2Rvd25yZXYueG1sTI/BTsMwEETvSPyDtUhc&#10;KuqQRBUKcSoE5MaFFsR1Gy9JRLxOY7cNfD2LOMBxZp9mZ8r17AZ1pCn0ng1cLxNQxI23PbcGXrb1&#10;1Q2oEJEtDp7JwCcFWFfnZyUW1p/4mY6b2CoJ4VCggS7GsdA6NB05DEs/Esvt3U8Oo8ip1XbCk4S7&#10;QadJstIOe5YPHY5031HzsTk4A6F+pX39tWgWyVvWekr3D0+PaMzlxXx3CyrSHP9g+Kkv1aGSTjt/&#10;YBvUIDpLU0ENrLIclAB5nsm43a+hq1L/X1B9AwAA//8DAFBLAQItABQABgAIAAAAIQC2gziS/gAA&#10;AOEBAAATAAAAAAAAAAAAAAAAAAAAAABbQ29udGVudF9UeXBlc10ueG1sUEsBAi0AFAAGAAgAAAAh&#10;ADj9If/WAAAAlAEAAAsAAAAAAAAAAAAAAAAALwEAAF9yZWxzLy5yZWxzUEsBAi0AFAAGAAgAAAAh&#10;AKbpcGsXAgAALQQAAA4AAAAAAAAAAAAAAAAALgIAAGRycy9lMm9Eb2MueG1sUEsBAi0AFAAGAAgA&#10;AAAhAJ5zge7cAAAACQEAAA8AAAAAAAAAAAAAAAAAcQQAAGRycy9kb3ducmV2LnhtbFBLBQYAAAAA&#10;BAAEAPMAAAB6BQAAAAA=&#10;"/>
                  </w:pict>
                </mc:Fallback>
              </mc:AlternateContent>
            </w:r>
            <w:r w:rsidR="00262997" w:rsidRPr="00FE7F2A">
              <w:rPr>
                <w:b/>
                <w:bCs/>
                <w:color w:val="000000"/>
                <w:sz w:val="26"/>
                <w:szCs w:val="26"/>
                <w:lang w:val="vi-VN"/>
              </w:rPr>
              <w:t>CỘNG HÒA XÃ HỘI CHỦ NGHĨA VIỆT NAM</w:t>
            </w:r>
            <w:r w:rsidR="00262997" w:rsidRPr="00FE7F2A">
              <w:rPr>
                <w:b/>
                <w:bCs/>
                <w:color w:val="000000"/>
                <w:sz w:val="26"/>
                <w:szCs w:val="26"/>
                <w:lang w:val="vi-VN"/>
              </w:rPr>
              <w:br/>
              <w:t>Độc lập - Tự do - Hạnh phúc</w:t>
            </w:r>
            <w:r w:rsidR="00262997" w:rsidRPr="00FE7F2A">
              <w:rPr>
                <w:b/>
                <w:bCs/>
                <w:color w:val="000000"/>
                <w:sz w:val="26"/>
                <w:szCs w:val="26"/>
                <w:lang w:val="vi-VN"/>
              </w:rPr>
              <w:br/>
            </w:r>
          </w:p>
        </w:tc>
      </w:tr>
    </w:tbl>
    <w:p w:rsidR="00262997" w:rsidRPr="00D25479" w:rsidRDefault="00262997" w:rsidP="00262997">
      <w:pPr>
        <w:widowControl w:val="0"/>
        <w:shd w:val="clear" w:color="auto" w:fill="FFFFFF"/>
        <w:spacing w:line="380" w:lineRule="exact"/>
        <w:jc w:val="center"/>
        <w:rPr>
          <w:color w:val="000000"/>
          <w:lang w:val="nl-NL"/>
        </w:rPr>
      </w:pPr>
      <w:r w:rsidRPr="00FE7F2A">
        <w:rPr>
          <w:color w:val="000000"/>
          <w:lang w:val="vi-VN"/>
        </w:rPr>
        <w:t xml:space="preserve">Kính gửi: </w:t>
      </w:r>
      <w:r w:rsidRPr="00D25479">
        <w:rPr>
          <w:color w:val="000000"/>
          <w:lang w:val="nl-NL"/>
        </w:rPr>
        <w:t>Sở Giao thông vận tải</w:t>
      </w:r>
    </w:p>
    <w:p w:rsidR="00262997" w:rsidRPr="00D25479" w:rsidRDefault="00262997" w:rsidP="00262997">
      <w:pPr>
        <w:widowControl w:val="0"/>
        <w:shd w:val="clear" w:color="auto" w:fill="FFFFFF"/>
        <w:spacing w:line="380" w:lineRule="exact"/>
        <w:ind w:firstLine="454"/>
        <w:jc w:val="both"/>
        <w:rPr>
          <w:color w:val="000000"/>
          <w:lang w:val="nl-NL"/>
        </w:rPr>
      </w:pPr>
      <w:r w:rsidRPr="00D25479">
        <w:rPr>
          <w:color w:val="000000"/>
          <w:lang w:val="nl-NL"/>
        </w:rPr>
        <w:tab/>
      </w:r>
    </w:p>
    <w:p w:rsidR="00262997" w:rsidRPr="00D25479" w:rsidRDefault="00262997" w:rsidP="00262997">
      <w:pPr>
        <w:widowControl w:val="0"/>
        <w:shd w:val="clear" w:color="auto" w:fill="FFFFFF"/>
        <w:spacing w:line="380" w:lineRule="exact"/>
        <w:ind w:firstLine="454"/>
        <w:jc w:val="both"/>
        <w:rPr>
          <w:color w:val="000000"/>
          <w:lang w:val="nl-NL"/>
        </w:rPr>
      </w:pPr>
      <w:r w:rsidRPr="00D25479">
        <w:rPr>
          <w:color w:val="000000"/>
          <w:lang w:val="nl-NL"/>
        </w:rPr>
        <w:t>Căn cứ đề nghị của các cá nhân về việc tham gia tập huấn, để được cấp Giấy chứng nhận giáo viên dạy thực hành lái xe; trên cơ sở xét duyệt Tiêu chuẩn theo quy định tại Nghị định số 65/2016/NĐ-CP ngày 01/7/2016 của Chính phủ quy định về điều kiện kinh doanh dịch vụ dào tạo lái xe ô tô và dịch vụ sát hạch lái xe được sửa đổi, bổ sung tại Nghị định số 138/2018/NĐ-CP, Nghị định số 70/2022/NĐ-CP và Nghị định số..../2024/NĐ-CP)</w:t>
      </w:r>
    </w:p>
    <w:p w:rsidR="00262997" w:rsidRPr="00FE7F2A" w:rsidRDefault="00262997" w:rsidP="00262997">
      <w:pPr>
        <w:widowControl w:val="0"/>
        <w:shd w:val="clear" w:color="auto" w:fill="FFFFFF"/>
        <w:spacing w:before="80" w:after="120" w:line="380" w:lineRule="exact"/>
        <w:ind w:firstLine="454"/>
        <w:jc w:val="both"/>
        <w:rPr>
          <w:color w:val="000000"/>
          <w:lang w:val="vi-VN"/>
        </w:rPr>
      </w:pPr>
      <w:r w:rsidRPr="00D25479">
        <w:rPr>
          <w:color w:val="000000"/>
          <w:lang w:val="nl-NL"/>
        </w:rPr>
        <w:t>Kể từ ngày.... đến ngày....., Cơ sở đào tạo... đã tổ chức tập huấn giáo viên dạy thực hành lái xe theo chương trình tập huấn về nghiệp vụ giáo viên dạy thực hành lái xe theo quy định của Bộ Giao thông vận tải,</w:t>
      </w:r>
      <w:r w:rsidRPr="00FE7F2A">
        <w:rPr>
          <w:color w:val="000000"/>
          <w:lang w:val="vi-VN"/>
        </w:rPr>
        <w:t xml:space="preserve"> </w:t>
      </w:r>
      <w:r w:rsidRPr="00D25479">
        <w:rPr>
          <w:color w:val="000000"/>
          <w:lang w:val="nl-NL"/>
        </w:rPr>
        <w:t>đ</w:t>
      </w:r>
      <w:r w:rsidRPr="00FE7F2A">
        <w:rPr>
          <w:color w:val="000000"/>
          <w:lang w:val="vi-VN"/>
        </w:rPr>
        <w:t xml:space="preserve">ề nghị </w:t>
      </w:r>
      <w:r w:rsidRPr="00D25479">
        <w:rPr>
          <w:color w:val="000000"/>
          <w:lang w:val="nl-NL"/>
        </w:rPr>
        <w:t xml:space="preserve">Sở Giao thông vận tải </w:t>
      </w:r>
      <w:r w:rsidRPr="00FE7F2A">
        <w:rPr>
          <w:color w:val="000000"/>
          <w:lang w:val="vi-VN"/>
        </w:rPr>
        <w:t>xem xét</w:t>
      </w:r>
      <w:r w:rsidRPr="00D25479">
        <w:rPr>
          <w:color w:val="000000"/>
          <w:lang w:val="nl-NL"/>
        </w:rPr>
        <w:t xml:space="preserve">, tổ chức kiểm tra cấp giấy chứng nhận giáo viên dạy thực hành lái xe </w:t>
      </w:r>
      <w:r w:rsidRPr="00FE7F2A">
        <w:rPr>
          <w:color w:val="000000"/>
          <w:lang w:val="vi-VN"/>
        </w:rPr>
        <w:t xml:space="preserve"> cho </w:t>
      </w:r>
      <w:r w:rsidRPr="00FE7F2A">
        <w:rPr>
          <w:i/>
          <w:iCs/>
          <w:color w:val="000000"/>
          <w:lang w:val="vi-VN"/>
        </w:rPr>
        <w:t>(s</w:t>
      </w:r>
      <w:r w:rsidRPr="00D25479">
        <w:rPr>
          <w:i/>
          <w:iCs/>
          <w:color w:val="000000"/>
          <w:lang w:val="nl-NL"/>
        </w:rPr>
        <w:t>ố</w:t>
      </w:r>
      <w:r w:rsidRPr="00FE7F2A">
        <w:rPr>
          <w:i/>
          <w:iCs/>
          <w:color w:val="000000"/>
          <w:lang w:val="vi-VN"/>
        </w:rPr>
        <w:t> lượng)</w:t>
      </w:r>
      <w:r w:rsidRPr="00FE7F2A">
        <w:rPr>
          <w:color w:val="000000"/>
          <w:lang w:val="vi-VN"/>
        </w:rPr>
        <w:t> giáo viên đ</w:t>
      </w:r>
      <w:r w:rsidRPr="00D25479">
        <w:rPr>
          <w:color w:val="000000"/>
          <w:lang w:val="nl-NL"/>
        </w:rPr>
        <w:t xml:space="preserve">ã </w:t>
      </w:r>
      <w:r w:rsidRPr="00FE7F2A">
        <w:rPr>
          <w:color w:val="000000"/>
          <w:lang w:val="vi-VN"/>
        </w:rPr>
        <w:t>tham dự tập huấn theo danh sách dưới đây:</w:t>
      </w:r>
    </w:p>
    <w:tbl>
      <w:tblPr>
        <w:tblW w:w="9624"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220"/>
        <w:gridCol w:w="570"/>
        <w:gridCol w:w="623"/>
        <w:gridCol w:w="770"/>
        <w:gridCol w:w="767"/>
        <w:gridCol w:w="59"/>
        <w:gridCol w:w="571"/>
        <w:gridCol w:w="850"/>
        <w:gridCol w:w="502"/>
        <w:gridCol w:w="95"/>
        <w:gridCol w:w="1001"/>
        <w:gridCol w:w="750"/>
        <w:gridCol w:w="732"/>
        <w:gridCol w:w="741"/>
        <w:gridCol w:w="799"/>
        <w:gridCol w:w="238"/>
        <w:gridCol w:w="336"/>
      </w:tblGrid>
      <w:tr w:rsidR="004D3EFB" w:rsidRPr="00FE7F2A" w:rsidTr="00D25479">
        <w:trPr>
          <w:gridBefore w:val="1"/>
          <w:wBefore w:w="220" w:type="dxa"/>
          <w:tblCellSpacing w:w="0" w:type="dxa"/>
          <w:jc w:val="center"/>
        </w:trPr>
        <w:tc>
          <w:tcPr>
            <w:tcW w:w="570"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S</w:t>
            </w:r>
            <w:r w:rsidRPr="00FE7F2A">
              <w:rPr>
                <w:rFonts w:ascii="Times New Roman Bold" w:hAnsi="Times New Roman Bold"/>
                <w:b/>
                <w:bCs/>
                <w:color w:val="000000"/>
                <w:spacing w:val="-6"/>
                <w:sz w:val="26"/>
                <w:szCs w:val="26"/>
              </w:rPr>
              <w:t>ố </w:t>
            </w:r>
            <w:r w:rsidRPr="00FE7F2A">
              <w:rPr>
                <w:rFonts w:ascii="Times New Roman Bold" w:hAnsi="Times New Roman Bold"/>
                <w:b/>
                <w:bCs/>
                <w:color w:val="000000"/>
                <w:spacing w:val="-6"/>
                <w:sz w:val="26"/>
                <w:szCs w:val="26"/>
                <w:lang w:val="vi-VN"/>
              </w:rPr>
              <w:t>TT</w:t>
            </w:r>
          </w:p>
        </w:tc>
        <w:tc>
          <w:tcPr>
            <w:tcW w:w="623"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Họ và tên</w:t>
            </w:r>
          </w:p>
        </w:tc>
        <w:tc>
          <w:tcPr>
            <w:tcW w:w="770"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Ngày</w:t>
            </w:r>
            <w:r w:rsidRPr="00FE7F2A">
              <w:rPr>
                <w:rFonts w:ascii="Times New Roman Bold" w:hAnsi="Times New Roman Bold"/>
                <w:b/>
                <w:bCs/>
                <w:color w:val="000000"/>
                <w:spacing w:val="-6"/>
                <w:sz w:val="26"/>
                <w:szCs w:val="26"/>
                <w:lang w:val="vi-VN"/>
              </w:rPr>
              <w:br/>
              <w:t>tháng</w:t>
            </w:r>
            <w:r w:rsidRPr="00FE7F2A">
              <w:rPr>
                <w:rFonts w:ascii="Times New Roman Bold" w:hAnsi="Times New Roman Bold"/>
                <w:b/>
                <w:bCs/>
                <w:color w:val="000000"/>
                <w:spacing w:val="-6"/>
                <w:sz w:val="26"/>
                <w:szCs w:val="26"/>
                <w:lang w:val="vi-VN"/>
              </w:rPr>
              <w:br/>
              <w:t>năm</w:t>
            </w:r>
            <w:r w:rsidRPr="00FE7F2A">
              <w:rPr>
                <w:rFonts w:ascii="Times New Roman Bold" w:hAnsi="Times New Roman Bold"/>
                <w:b/>
                <w:bCs/>
                <w:color w:val="000000"/>
                <w:spacing w:val="-6"/>
                <w:sz w:val="26"/>
                <w:szCs w:val="26"/>
                <w:lang w:val="vi-VN"/>
              </w:rPr>
              <w:br/>
              <w:t>sinh</w:t>
            </w:r>
          </w:p>
        </w:tc>
        <w:tc>
          <w:tcPr>
            <w:tcW w:w="767"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S</w:t>
            </w:r>
            <w:r w:rsidRPr="00FE7F2A">
              <w:rPr>
                <w:rFonts w:ascii="Times New Roman Bold" w:hAnsi="Times New Roman Bold"/>
                <w:b/>
                <w:bCs/>
                <w:color w:val="000000"/>
                <w:spacing w:val="-6"/>
                <w:sz w:val="26"/>
                <w:szCs w:val="26"/>
              </w:rPr>
              <w:t>ố</w:t>
            </w:r>
            <w:r w:rsidRPr="00FE7F2A">
              <w:rPr>
                <w:rFonts w:ascii="Times New Roman Bold" w:hAnsi="Times New Roman Bold"/>
                <w:b/>
                <w:bCs/>
                <w:color w:val="000000"/>
                <w:spacing w:val="-6"/>
                <w:sz w:val="26"/>
                <w:szCs w:val="26"/>
                <w:lang w:val="vi-VN"/>
              </w:rPr>
              <w:t> </w:t>
            </w:r>
            <w:r w:rsidRPr="00FE7F2A">
              <w:rPr>
                <w:b/>
                <w:bCs/>
                <w:color w:val="000000"/>
                <w:spacing w:val="-6"/>
                <w:sz w:val="26"/>
                <w:szCs w:val="26"/>
              </w:rPr>
              <w:t xml:space="preserve"> </w:t>
            </w:r>
            <w:r w:rsidRPr="00FE7F2A">
              <w:rPr>
                <w:rFonts w:ascii="Times New Roman Bold" w:hAnsi="Times New Roman Bold"/>
                <w:b/>
                <w:bCs/>
                <w:color w:val="000000"/>
                <w:spacing w:val="-6"/>
                <w:sz w:val="26"/>
                <w:szCs w:val="26"/>
              </w:rPr>
              <w:t xml:space="preserve">định danh điện tử </w:t>
            </w:r>
          </w:p>
        </w:tc>
        <w:tc>
          <w:tcPr>
            <w:tcW w:w="1480" w:type="dxa"/>
            <w:gridSpan w:val="3"/>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Hình thức tuyển dụng</w:t>
            </w:r>
          </w:p>
        </w:tc>
        <w:tc>
          <w:tcPr>
            <w:tcW w:w="2348" w:type="dxa"/>
            <w:gridSpan w:val="4"/>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Trình độ</w:t>
            </w:r>
          </w:p>
        </w:tc>
        <w:tc>
          <w:tcPr>
            <w:tcW w:w="2272" w:type="dxa"/>
            <w:gridSpan w:val="3"/>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Giấy phép lái xe</w:t>
            </w:r>
          </w:p>
        </w:tc>
        <w:tc>
          <w:tcPr>
            <w:tcW w:w="574" w:type="dxa"/>
            <w:gridSpan w:val="2"/>
            <w:vMerge w:val="restart"/>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Ghi chú</w:t>
            </w:r>
          </w:p>
        </w:tc>
      </w:tr>
      <w:tr w:rsidR="004D3EFB" w:rsidRPr="00FE7F2A" w:rsidTr="00D25479">
        <w:trPr>
          <w:gridBefore w:val="1"/>
          <w:wBefore w:w="220" w:type="dxa"/>
          <w:tblCellSpacing w:w="0" w:type="dxa"/>
          <w:jc w:val="center"/>
        </w:trPr>
        <w:tc>
          <w:tcPr>
            <w:tcW w:w="570"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623"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770"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767"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630"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Biên ch</w:t>
            </w:r>
            <w:r w:rsidRPr="00FE7F2A">
              <w:rPr>
                <w:rFonts w:ascii="Times New Roman Bold" w:hAnsi="Times New Roman Bold"/>
                <w:b/>
                <w:bCs/>
                <w:color w:val="000000"/>
                <w:spacing w:val="-6"/>
                <w:sz w:val="26"/>
                <w:szCs w:val="26"/>
              </w:rPr>
              <w:t>ế</w:t>
            </w:r>
          </w:p>
        </w:tc>
        <w:tc>
          <w:tcPr>
            <w:tcW w:w="8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Hợp đồng (thời hạn)</w:t>
            </w:r>
          </w:p>
        </w:tc>
        <w:tc>
          <w:tcPr>
            <w:tcW w:w="597"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Văn</w:t>
            </w:r>
            <w:r w:rsidRPr="00FE7F2A">
              <w:rPr>
                <w:rFonts w:ascii="Times New Roman Bold" w:hAnsi="Times New Roman Bold"/>
                <w:b/>
                <w:bCs/>
                <w:color w:val="000000"/>
                <w:spacing w:val="-6"/>
                <w:sz w:val="26"/>
                <w:szCs w:val="26"/>
                <w:lang w:val="vi-VN"/>
              </w:rPr>
              <w:br/>
              <w:t>hóa</w:t>
            </w:r>
          </w:p>
        </w:tc>
        <w:tc>
          <w:tcPr>
            <w:tcW w:w="100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Chuyên</w:t>
            </w:r>
            <w:r w:rsidRPr="00FE7F2A">
              <w:rPr>
                <w:rFonts w:ascii="Times New Roman Bold" w:hAnsi="Times New Roman Bold"/>
                <w:b/>
                <w:bCs/>
                <w:color w:val="000000"/>
                <w:spacing w:val="-6"/>
                <w:sz w:val="26"/>
                <w:szCs w:val="26"/>
                <w:lang w:val="vi-VN"/>
              </w:rPr>
              <w:br/>
              <w:t>môn</w:t>
            </w:r>
          </w:p>
        </w:tc>
        <w:tc>
          <w:tcPr>
            <w:tcW w:w="7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Sư</w:t>
            </w:r>
            <w:r w:rsidRPr="00FE7F2A">
              <w:rPr>
                <w:rFonts w:ascii="Times New Roman Bold" w:hAnsi="Times New Roman Bold"/>
                <w:b/>
                <w:bCs/>
                <w:color w:val="000000"/>
                <w:spacing w:val="-6"/>
                <w:sz w:val="26"/>
                <w:szCs w:val="26"/>
                <w:lang w:val="vi-VN"/>
              </w:rPr>
              <w:br/>
              <w:t>phạm</w:t>
            </w:r>
          </w:p>
        </w:tc>
        <w:tc>
          <w:tcPr>
            <w:tcW w:w="732"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Hạng</w:t>
            </w:r>
          </w:p>
        </w:tc>
        <w:tc>
          <w:tcPr>
            <w:tcW w:w="74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Ngày trúng tuyển</w:t>
            </w:r>
          </w:p>
        </w:tc>
        <w:tc>
          <w:tcPr>
            <w:tcW w:w="799"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Thâm</w:t>
            </w:r>
            <w:r w:rsidRPr="00FE7F2A">
              <w:rPr>
                <w:rFonts w:ascii="Times New Roman Bold" w:hAnsi="Times New Roman Bold"/>
                <w:b/>
                <w:bCs/>
                <w:color w:val="000000"/>
                <w:spacing w:val="-6"/>
                <w:sz w:val="26"/>
                <w:szCs w:val="26"/>
                <w:lang w:val="vi-VN"/>
              </w:rPr>
              <w:br/>
              <w:t>n</w:t>
            </w:r>
            <w:r w:rsidRPr="00FE7F2A">
              <w:rPr>
                <w:rFonts w:ascii="Times New Roman Bold" w:hAnsi="Times New Roman Bold"/>
                <w:b/>
                <w:bCs/>
                <w:color w:val="000000"/>
                <w:spacing w:val="-6"/>
                <w:sz w:val="26"/>
                <w:szCs w:val="26"/>
              </w:rPr>
              <w:t>i</w:t>
            </w:r>
            <w:r w:rsidRPr="00FE7F2A">
              <w:rPr>
                <w:rFonts w:ascii="Times New Roman Bold" w:hAnsi="Times New Roman Bold"/>
                <w:b/>
                <w:bCs/>
                <w:color w:val="000000"/>
                <w:spacing w:val="-6"/>
                <w:sz w:val="26"/>
                <w:szCs w:val="26"/>
                <w:lang w:val="vi-VN"/>
              </w:rPr>
              <w:t>ên</w:t>
            </w:r>
          </w:p>
        </w:tc>
        <w:tc>
          <w:tcPr>
            <w:tcW w:w="574" w:type="dxa"/>
            <w:gridSpan w:val="2"/>
            <w:vMerge/>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r>
      <w:tr w:rsidR="004D3EFB" w:rsidRPr="00FE7F2A" w:rsidTr="00D25479">
        <w:trPr>
          <w:gridBefore w:val="1"/>
          <w:wBefore w:w="220" w:type="dxa"/>
          <w:tblCellSpacing w:w="0" w:type="dxa"/>
          <w:jc w:val="center"/>
        </w:trPr>
        <w:tc>
          <w:tcPr>
            <w:tcW w:w="5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23"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67"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30"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8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97"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100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32"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4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99"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74" w:type="dxa"/>
            <w:gridSpan w:val="2"/>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r>
      <w:tr w:rsidR="004D3EFB" w:rsidRPr="00FE7F2A" w:rsidTr="00D25479">
        <w:trPr>
          <w:gridBefore w:val="1"/>
          <w:wBefore w:w="220" w:type="dxa"/>
          <w:tblCellSpacing w:w="0" w:type="dxa"/>
          <w:jc w:val="center"/>
        </w:trPr>
        <w:tc>
          <w:tcPr>
            <w:tcW w:w="5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23"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67"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30"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8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97"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100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32"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4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99"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74" w:type="dxa"/>
            <w:gridSpan w:val="2"/>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r>
      <w:tr w:rsidR="00262997" w:rsidRPr="00FE7F2A" w:rsidTr="00D25479">
        <w:trPr>
          <w:gridBefore w:val="1"/>
          <w:wBefore w:w="220" w:type="dxa"/>
          <w:tblCellSpacing w:w="0" w:type="dxa"/>
          <w:jc w:val="center"/>
        </w:trPr>
        <w:tc>
          <w:tcPr>
            <w:tcW w:w="57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23"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7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67"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30" w:type="dxa"/>
            <w:gridSpan w:val="2"/>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85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97" w:type="dxa"/>
            <w:gridSpan w:val="2"/>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1001"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5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32"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41"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99"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7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r>
      <w:tr w:rsidR="00FE7F2A" w:rsidRPr="00FE7F2A" w:rsidTr="00D25479">
        <w:tblPrEx>
          <w:jc w:val="left"/>
        </w:tblPrEx>
        <w:trPr>
          <w:gridAfter w:val="1"/>
          <w:wAfter w:w="336" w:type="dxa"/>
          <w:tblCellSpacing w:w="0" w:type="dxa"/>
        </w:trPr>
        <w:tc>
          <w:tcPr>
            <w:tcW w:w="3009" w:type="dxa"/>
            <w:gridSpan w:val="6"/>
            <w:shd w:val="clear" w:color="auto" w:fill="FFFFFF"/>
            <w:tcMar>
              <w:top w:w="28" w:type="dxa"/>
              <w:left w:w="108" w:type="dxa"/>
              <w:bottom w:w="28" w:type="dxa"/>
              <w:right w:w="108" w:type="dxa"/>
            </w:tcMar>
          </w:tcPr>
          <w:p w:rsidR="00262997" w:rsidRPr="00FE7F2A" w:rsidRDefault="00262997" w:rsidP="00DF19DD">
            <w:pPr>
              <w:widowControl w:val="0"/>
              <w:ind w:firstLine="454"/>
              <w:rPr>
                <w:b/>
                <w:bCs/>
                <w:i/>
                <w:iCs/>
                <w:color w:val="000000"/>
                <w:sz w:val="24"/>
                <w:szCs w:val="24"/>
              </w:rPr>
            </w:pPr>
            <w:r w:rsidRPr="00FE7F2A">
              <w:rPr>
                <w:b/>
                <w:bCs/>
                <w:i/>
                <w:iCs/>
                <w:color w:val="000000"/>
                <w:sz w:val="24"/>
                <w:szCs w:val="24"/>
                <w:lang w:val="vi-VN"/>
              </w:rPr>
              <w:t>Nơi nhận:</w:t>
            </w:r>
          </w:p>
          <w:p w:rsidR="00262997" w:rsidRPr="00FE7F2A" w:rsidRDefault="00262997" w:rsidP="00DF19DD">
            <w:pPr>
              <w:widowControl w:val="0"/>
              <w:ind w:firstLine="454"/>
              <w:rPr>
                <w:color w:val="000000"/>
                <w:sz w:val="24"/>
                <w:szCs w:val="24"/>
              </w:rPr>
            </w:pPr>
            <w:r w:rsidRPr="00FE7F2A">
              <w:rPr>
                <w:color w:val="000000"/>
                <w:sz w:val="24"/>
                <w:szCs w:val="24"/>
                <w:lang w:val="vi-VN"/>
              </w:rPr>
              <w:t>- Như trên;</w:t>
            </w:r>
          </w:p>
          <w:p w:rsidR="00262997" w:rsidRPr="00FE7F2A" w:rsidRDefault="00262997" w:rsidP="00DF19DD">
            <w:pPr>
              <w:widowControl w:val="0"/>
              <w:ind w:firstLine="454"/>
              <w:rPr>
                <w:color w:val="000000"/>
                <w:sz w:val="24"/>
                <w:szCs w:val="24"/>
              </w:rPr>
            </w:pPr>
            <w:r w:rsidRPr="00FE7F2A">
              <w:rPr>
                <w:color w:val="000000"/>
                <w:sz w:val="24"/>
                <w:szCs w:val="24"/>
              </w:rPr>
              <w:t>- Lưu:</w:t>
            </w:r>
          </w:p>
        </w:tc>
        <w:tc>
          <w:tcPr>
            <w:tcW w:w="1923" w:type="dxa"/>
            <w:gridSpan w:val="3"/>
            <w:shd w:val="clear" w:color="auto" w:fill="FFFFFF"/>
          </w:tcPr>
          <w:p w:rsidR="00262997" w:rsidRPr="00FE7F2A" w:rsidRDefault="00262997" w:rsidP="00DF19DD">
            <w:pPr>
              <w:widowControl w:val="0"/>
              <w:jc w:val="center"/>
              <w:rPr>
                <w:i/>
                <w:iCs/>
                <w:color w:val="000000"/>
                <w:sz w:val="26"/>
                <w:szCs w:val="26"/>
              </w:rPr>
            </w:pPr>
          </w:p>
        </w:tc>
        <w:tc>
          <w:tcPr>
            <w:tcW w:w="4356" w:type="dxa"/>
            <w:gridSpan w:val="7"/>
            <w:shd w:val="clear" w:color="auto" w:fill="FFFFFF"/>
            <w:tcMar>
              <w:top w:w="28" w:type="dxa"/>
              <w:left w:w="108" w:type="dxa"/>
              <w:bottom w:w="28" w:type="dxa"/>
              <w:right w:w="108" w:type="dxa"/>
            </w:tcMar>
          </w:tcPr>
          <w:p w:rsidR="00262997" w:rsidRPr="00FE7F2A" w:rsidRDefault="00262997" w:rsidP="00DF19DD">
            <w:pPr>
              <w:widowControl w:val="0"/>
              <w:jc w:val="center"/>
              <w:rPr>
                <w:b/>
                <w:bCs/>
                <w:color w:val="000000"/>
                <w:sz w:val="26"/>
                <w:szCs w:val="26"/>
                <w:lang w:val="vi-VN"/>
              </w:rPr>
            </w:pPr>
            <w:r w:rsidRPr="00FE7F2A">
              <w:rPr>
                <w:i/>
                <w:iCs/>
                <w:color w:val="000000"/>
                <w:sz w:val="26"/>
                <w:szCs w:val="26"/>
              </w:rPr>
              <w:t>.....</w:t>
            </w:r>
            <w:r w:rsidRPr="00FE7F2A">
              <w:rPr>
                <w:i/>
                <w:iCs/>
                <w:color w:val="000000"/>
                <w:sz w:val="26"/>
                <w:szCs w:val="26"/>
                <w:lang w:val="vi-VN"/>
              </w:rPr>
              <w:t>, ngày....</w:t>
            </w:r>
            <w:r w:rsidRPr="00FE7F2A">
              <w:rPr>
                <w:i/>
                <w:iCs/>
                <w:color w:val="000000"/>
                <w:sz w:val="26"/>
                <w:szCs w:val="26"/>
              </w:rPr>
              <w:t xml:space="preserve"> </w:t>
            </w:r>
            <w:r w:rsidRPr="00FE7F2A">
              <w:rPr>
                <w:i/>
                <w:iCs/>
                <w:color w:val="000000"/>
                <w:sz w:val="26"/>
                <w:szCs w:val="26"/>
                <w:lang w:val="vi-VN"/>
              </w:rPr>
              <w:t>tháng</w:t>
            </w:r>
            <w:r w:rsidRPr="00FE7F2A">
              <w:rPr>
                <w:i/>
                <w:iCs/>
                <w:color w:val="000000"/>
                <w:sz w:val="26"/>
                <w:szCs w:val="26"/>
              </w:rPr>
              <w:t>...</w:t>
            </w:r>
            <w:r w:rsidRPr="00FE7F2A">
              <w:rPr>
                <w:i/>
                <w:iCs/>
                <w:color w:val="000000"/>
                <w:sz w:val="26"/>
                <w:szCs w:val="26"/>
                <w:lang w:val="vi-VN"/>
              </w:rPr>
              <w:t xml:space="preserve"> năm 20</w:t>
            </w:r>
            <w:r w:rsidRPr="00FE7F2A">
              <w:rPr>
                <w:i/>
                <w:iCs/>
                <w:color w:val="000000"/>
                <w:sz w:val="26"/>
                <w:szCs w:val="26"/>
              </w:rPr>
              <w:t>...</w:t>
            </w:r>
            <w:r w:rsidRPr="00FE7F2A">
              <w:rPr>
                <w:i/>
                <w:iCs/>
                <w:color w:val="000000"/>
                <w:sz w:val="26"/>
                <w:szCs w:val="26"/>
                <w:lang w:val="vi-VN"/>
              </w:rPr>
              <w:t>.</w:t>
            </w:r>
            <w:r w:rsidRPr="00FE7F2A">
              <w:rPr>
                <w:i/>
                <w:iCs/>
                <w:color w:val="000000"/>
                <w:sz w:val="26"/>
                <w:szCs w:val="26"/>
              </w:rPr>
              <w:br/>
            </w:r>
            <w:r w:rsidRPr="00FE7F2A">
              <w:rPr>
                <w:b/>
                <w:bCs/>
                <w:color w:val="000000"/>
                <w:sz w:val="26"/>
                <w:szCs w:val="26"/>
                <w:lang w:val="vi-VN"/>
              </w:rPr>
              <w:t xml:space="preserve">HIỆU TRƯỞNG </w:t>
            </w:r>
          </w:p>
          <w:p w:rsidR="00262997" w:rsidRPr="00FE7F2A" w:rsidRDefault="00262997" w:rsidP="00DF19DD">
            <w:pPr>
              <w:widowControl w:val="0"/>
              <w:jc w:val="center"/>
              <w:rPr>
                <w:color w:val="000000"/>
                <w:sz w:val="26"/>
                <w:szCs w:val="26"/>
                <w:lang w:val="vi-VN"/>
              </w:rPr>
            </w:pPr>
            <w:r w:rsidRPr="00FE7F2A">
              <w:rPr>
                <w:b/>
                <w:bCs/>
                <w:color w:val="000000"/>
                <w:sz w:val="26"/>
                <w:szCs w:val="26"/>
                <w:lang w:val="vi-VN"/>
              </w:rPr>
              <w:t>(GIÁM ĐỐC)</w:t>
            </w:r>
            <w:r w:rsidRPr="00FE7F2A">
              <w:rPr>
                <w:b/>
                <w:bCs/>
                <w:color w:val="000000"/>
                <w:sz w:val="26"/>
                <w:szCs w:val="26"/>
                <w:lang w:val="vi-VN"/>
              </w:rPr>
              <w:br/>
            </w:r>
            <w:r w:rsidRPr="00FE7F2A">
              <w:rPr>
                <w:i/>
                <w:iCs/>
                <w:color w:val="000000"/>
                <w:sz w:val="26"/>
                <w:szCs w:val="26"/>
                <w:lang w:val="vi-VN"/>
              </w:rPr>
              <w:t>(Ký tên, đóng dấu)</w:t>
            </w:r>
          </w:p>
        </w:tc>
      </w:tr>
    </w:tbl>
    <w:p w:rsidR="00262997" w:rsidRPr="00FE7F2A" w:rsidRDefault="00262997" w:rsidP="00262997">
      <w:pPr>
        <w:widowControl w:val="0"/>
        <w:shd w:val="clear" w:color="auto" w:fill="FFFFFF"/>
        <w:spacing w:before="120" w:after="120" w:line="234" w:lineRule="atLeast"/>
        <w:rPr>
          <w:color w:val="000000"/>
          <w:sz w:val="26"/>
          <w:szCs w:val="26"/>
          <w:lang w:val="vi-VN"/>
        </w:rPr>
      </w:pPr>
      <w:r w:rsidRPr="00FE7F2A">
        <w:rPr>
          <w:color w:val="000000"/>
          <w:sz w:val="26"/>
          <w:szCs w:val="26"/>
          <w:lang w:val="vi-VN"/>
        </w:rPr>
        <w:t> </w:t>
      </w:r>
    </w:p>
    <w:p w:rsidR="00262997" w:rsidRPr="00FE7F2A" w:rsidRDefault="00262997" w:rsidP="007C3C5B">
      <w:pPr>
        <w:widowControl w:val="0"/>
        <w:tabs>
          <w:tab w:val="left" w:pos="3168"/>
        </w:tabs>
        <w:spacing w:line="380" w:lineRule="exact"/>
        <w:rPr>
          <w:color w:val="000000"/>
          <w:lang w:val="nl-NL"/>
        </w:rPr>
        <w:sectPr w:rsidR="00262997" w:rsidRPr="00FE7F2A" w:rsidSect="00D25479">
          <w:headerReference w:type="even" r:id="rId10"/>
          <w:headerReference w:type="default" r:id="rId11"/>
          <w:footerReference w:type="even" r:id="rId12"/>
          <w:footerReference w:type="default" r:id="rId13"/>
          <w:footnotePr>
            <w:numStart w:val="2"/>
          </w:footnotePr>
          <w:pgSz w:w="11907" w:h="16840" w:code="9"/>
          <w:pgMar w:top="1134" w:right="1134" w:bottom="1134" w:left="1701" w:header="720" w:footer="720" w:gutter="0"/>
          <w:cols w:space="567"/>
        </w:sectPr>
      </w:pPr>
    </w:p>
    <w:p w:rsidR="00362A04" w:rsidRPr="00D25479" w:rsidRDefault="00362A04" w:rsidP="007266E6">
      <w:pPr>
        <w:widowControl w:val="0"/>
        <w:spacing w:line="380" w:lineRule="exact"/>
        <w:jc w:val="center"/>
        <w:rPr>
          <w:b/>
          <w:color w:val="000000"/>
          <w:sz w:val="26"/>
          <w:szCs w:val="26"/>
          <w:lang w:val="nl-NL"/>
        </w:rPr>
      </w:pPr>
      <w:r w:rsidRPr="00D25479">
        <w:rPr>
          <w:b/>
          <w:color w:val="000000"/>
          <w:sz w:val="26"/>
          <w:szCs w:val="26"/>
          <w:lang w:val="nl-NL"/>
        </w:rPr>
        <w:lastRenderedPageBreak/>
        <w:t>Phụ lục VI</w:t>
      </w:r>
    </w:p>
    <w:p w:rsidR="00362A04" w:rsidRPr="00D25479" w:rsidRDefault="00362A04" w:rsidP="007266E6">
      <w:pPr>
        <w:widowControl w:val="0"/>
        <w:spacing w:line="380" w:lineRule="exact"/>
        <w:jc w:val="center"/>
        <w:rPr>
          <w:b/>
          <w:color w:val="000000"/>
          <w:sz w:val="26"/>
          <w:szCs w:val="26"/>
          <w:lang w:val="nl-NL"/>
        </w:rPr>
      </w:pPr>
      <w:bookmarkStart w:id="35" w:name="chuong_phuluc24_name"/>
      <w:r w:rsidRPr="00D25479">
        <w:rPr>
          <w:b/>
          <w:color w:val="000000"/>
          <w:sz w:val="26"/>
          <w:szCs w:val="26"/>
          <w:lang w:val="nl-NL"/>
        </w:rPr>
        <w:t>MẪU DANH SÁCH GIÁO VIÊN DẠY THỰC HÀNH</w:t>
      </w:r>
      <w:r w:rsidR="007415B4" w:rsidRPr="00D25479">
        <w:rPr>
          <w:b/>
          <w:color w:val="000000"/>
          <w:sz w:val="26"/>
          <w:szCs w:val="26"/>
          <w:lang w:val="nl-NL"/>
        </w:rPr>
        <w:t xml:space="preserve"> </w:t>
      </w:r>
    </w:p>
    <w:p w:rsidR="00362A04" w:rsidRPr="00D25479" w:rsidRDefault="00362A04" w:rsidP="007266E6">
      <w:pPr>
        <w:widowControl w:val="0"/>
        <w:spacing w:line="380" w:lineRule="exact"/>
        <w:jc w:val="center"/>
        <w:rPr>
          <w:i/>
          <w:color w:val="000000"/>
          <w:spacing w:val="-4"/>
          <w:sz w:val="26"/>
          <w:szCs w:val="26"/>
          <w:lang w:val="nl-NL"/>
        </w:rPr>
      </w:pPr>
      <w:r w:rsidRPr="00D25479">
        <w:rPr>
          <w:b/>
          <w:color w:val="000000"/>
          <w:sz w:val="26"/>
          <w:szCs w:val="26"/>
          <w:lang w:val="nl-NL"/>
        </w:rPr>
        <w:t>ĐƯỢC CẤP GIẤY CHỨNG NHẬN GIÁO VIÊN DẠY THỰC HÀNH LÁI XE</w:t>
      </w:r>
      <w:r w:rsidRPr="00D25479">
        <w:rPr>
          <w:b/>
          <w:i/>
          <w:color w:val="000000"/>
          <w:sz w:val="26"/>
          <w:szCs w:val="26"/>
          <w:lang w:val="nl-NL"/>
        </w:rPr>
        <w:br/>
      </w:r>
      <w:bookmarkEnd w:id="35"/>
      <w:r w:rsidRPr="00FE7F2A">
        <w:rPr>
          <w:i/>
          <w:color w:val="000000"/>
          <w:spacing w:val="-4"/>
          <w:sz w:val="26"/>
          <w:szCs w:val="26"/>
          <w:lang w:val="vi-VN"/>
        </w:rPr>
        <w:t>(</w:t>
      </w:r>
      <w:r w:rsidRPr="00D25479">
        <w:rPr>
          <w:i/>
          <w:color w:val="000000"/>
          <w:spacing w:val="-4"/>
          <w:sz w:val="26"/>
          <w:szCs w:val="26"/>
          <w:lang w:val="nl-NL"/>
        </w:rPr>
        <w:t>K</w:t>
      </w:r>
      <w:r w:rsidRPr="00FE7F2A">
        <w:rPr>
          <w:i/>
          <w:color w:val="000000"/>
          <w:spacing w:val="-4"/>
          <w:sz w:val="26"/>
          <w:szCs w:val="26"/>
          <w:lang w:val="vi-VN"/>
        </w:rPr>
        <w:t xml:space="preserve">èm theo Nghị định số </w:t>
      </w:r>
      <w:r w:rsidRPr="00D25479">
        <w:rPr>
          <w:i/>
          <w:color w:val="000000"/>
          <w:spacing w:val="-4"/>
          <w:sz w:val="26"/>
          <w:szCs w:val="26"/>
          <w:lang w:val="nl-NL"/>
        </w:rPr>
        <w:t>65</w:t>
      </w:r>
      <w:r w:rsidRPr="00FE7F2A">
        <w:rPr>
          <w:i/>
          <w:color w:val="000000"/>
          <w:spacing w:val="-4"/>
          <w:sz w:val="26"/>
          <w:szCs w:val="26"/>
          <w:lang w:val="vi-VN"/>
        </w:rPr>
        <w:t xml:space="preserve">/2016/NĐ-CP ngày </w:t>
      </w:r>
      <w:r w:rsidRPr="00D25479">
        <w:rPr>
          <w:i/>
          <w:color w:val="000000"/>
          <w:spacing w:val="-4"/>
          <w:sz w:val="26"/>
          <w:szCs w:val="26"/>
          <w:lang w:val="nl-NL"/>
        </w:rPr>
        <w:t>01</w:t>
      </w:r>
      <w:r w:rsidRPr="00FE7F2A">
        <w:rPr>
          <w:i/>
          <w:color w:val="000000"/>
          <w:spacing w:val="-4"/>
          <w:sz w:val="26"/>
          <w:szCs w:val="26"/>
          <w:lang w:val="vi-VN"/>
        </w:rPr>
        <w:t xml:space="preserve"> tháng </w:t>
      </w:r>
      <w:r w:rsidRPr="00D25479">
        <w:rPr>
          <w:i/>
          <w:color w:val="000000"/>
          <w:spacing w:val="-4"/>
          <w:sz w:val="26"/>
          <w:szCs w:val="26"/>
          <w:lang w:val="nl-NL"/>
        </w:rPr>
        <w:t>7</w:t>
      </w:r>
      <w:r w:rsidRPr="00FE7F2A">
        <w:rPr>
          <w:i/>
          <w:color w:val="000000"/>
          <w:spacing w:val="-4"/>
          <w:sz w:val="26"/>
          <w:szCs w:val="26"/>
          <w:lang w:val="vi-VN"/>
        </w:rPr>
        <w:t xml:space="preserve"> năm 2016)</w:t>
      </w:r>
    </w:p>
    <w:p w:rsidR="007266E6" w:rsidRPr="00D25479" w:rsidRDefault="00A840E5" w:rsidP="007266E6">
      <w:pPr>
        <w:widowControl w:val="0"/>
        <w:spacing w:line="380" w:lineRule="exact"/>
        <w:jc w:val="center"/>
        <w:rPr>
          <w:i/>
          <w:color w:val="000000"/>
          <w:sz w:val="26"/>
          <w:szCs w:val="26"/>
          <w:lang w:val="nl-NL"/>
        </w:rPr>
      </w:pPr>
      <w:r w:rsidRPr="00FE7F2A">
        <w:rPr>
          <w:i/>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3520440</wp:posOffset>
                </wp:positionH>
                <wp:positionV relativeFrom="paragraph">
                  <wp:posOffset>36830</wp:posOffset>
                </wp:positionV>
                <wp:extent cx="1668780" cy="0"/>
                <wp:effectExtent l="9525" t="10795" r="7620" b="8255"/>
                <wp:wrapNone/>
                <wp:docPr id="23" name="Line 13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64142C" id="Line 1324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9pt" to="40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A/FgIAAC0EAAAOAAAAZHJzL2Uyb0RvYy54bWysU8GO2jAQvVfqP1i+QwgEFiLCqkqgF9pF&#10;2u0HGNshVh3bsg0BVf33jg1BbHupqubgjD0zz29mnpfP51aiE7dOaFXgdDjCiCuqmVCHAn972wzm&#10;GDlPFCNSK17gC3f4efXxw7IzOR/rRkvGLQIQ5fLOFLjx3uRJ4mjDW+KG2nAFzlrblnjY2kPCLOkA&#10;vZXJeDSaJZ22zFhNuXNwWl2deBXx65pT/1LXjnskCwzcfFxtXPdhTVZLkh8sMY2gNxrkH1i0RCi4&#10;9A5VEU/Q0Yo/oFpBrXa69kOq20TXtaA81gDVpKPfqnltiOGxFmiOM/c2uf8HS7+edhYJVuDxBCNF&#10;WpjRViiO0sk4y0J7OuNyiCrVzoYC6Vm9mq2m3x1SumyIOvBI8+1iIDUNGcm7lLBxBi7Zd180gxhy&#10;9Dr26lzbNkBCF9A5juRyHwk/e0ThMJ3N5k9zmBztfQnJ+0Rjnf/MdYuCUWAJvCMwOW2dD0RI3oeE&#10;e5TeCCnjxKVCXYEX0/E0JjgtBQvOEObsYV9Ki04kaCZ+sSrwPIZZfVQsgjWcsPXN9kTIqw2XSxXw&#10;oBSgc7OuovixGC3W8/U8G2Tj2XqQjapq8GlTZoPZJn2aVpOqLKv0Z6CWZnkjGOMqsOsFmmZ/J4Db&#10;U7lK6y7RexuS9+ixX0C2/0fScZZhfFch7DW77Gw/Y9BkDL69nyD6xz3Yj6989QsAAP//AwBQSwME&#10;FAAGAAgAAAAhAP0PUQ/cAAAABwEAAA8AAABkcnMvZG93bnJldi54bWxMj8FOwzAQRO9I/IO1SFwq&#10;6jS0pQpxKgTkxoVSxHUbL0lEvE5jtw18PQsXuO1oRrNv8vXoOnWkIbSeDcymCSjiytuWawPbl/Jq&#10;BSpEZIudZzLwSQHWxflZjpn1J36m4ybWSko4ZGigibHPtA5VQw7D1PfE4r37wWEUOdTaDniSctfp&#10;NEmW2mHL8qHBnu4bqj42B2cglK+0L78m1SR5u649pfuHp0c05vJivLsFFWmMf2H4wRd0KIRp5w9s&#10;g+oMLBbzuUTlkAXir2Y3Kajdr9ZFrv/zF98AAAD//wMAUEsBAi0AFAAGAAgAAAAhALaDOJL+AAAA&#10;4QEAABMAAAAAAAAAAAAAAAAAAAAAAFtDb250ZW50X1R5cGVzXS54bWxQSwECLQAUAAYACAAAACEA&#10;OP0h/9YAAACUAQAACwAAAAAAAAAAAAAAAAAvAQAAX3JlbHMvLnJlbHNQSwECLQAUAAYACAAAACEA&#10;pMjgPxYCAAAtBAAADgAAAAAAAAAAAAAAAAAuAgAAZHJzL2Uyb0RvYy54bWxQSwECLQAUAAYACAAA&#10;ACEA/Q9RD9wAAAAHAQAADwAAAAAAAAAAAAAAAABwBAAAZHJzL2Rvd25yZXYueG1sUEsFBgAAAAAE&#10;AAQA8wAAAHkFAAAAAA==&#10;"/>
            </w:pict>
          </mc:Fallback>
        </mc:AlternateContent>
      </w:r>
    </w:p>
    <w:tbl>
      <w:tblPr>
        <w:tblW w:w="13754" w:type="dxa"/>
        <w:tblInd w:w="529" w:type="dxa"/>
        <w:tblLook w:val="01E0" w:firstRow="1" w:lastRow="1" w:firstColumn="1" w:lastColumn="1" w:noHBand="0" w:noVBand="0"/>
      </w:tblPr>
      <w:tblGrid>
        <w:gridCol w:w="5249"/>
        <w:gridCol w:w="8505"/>
      </w:tblGrid>
      <w:tr w:rsidR="00FE7F2A" w:rsidRPr="00D25479">
        <w:tc>
          <w:tcPr>
            <w:tcW w:w="5249" w:type="dxa"/>
          </w:tcPr>
          <w:p w:rsidR="00362A04" w:rsidRPr="00D25479" w:rsidRDefault="00A840E5" w:rsidP="007266E6">
            <w:pPr>
              <w:widowControl w:val="0"/>
              <w:spacing w:line="380" w:lineRule="exact"/>
              <w:jc w:val="center"/>
              <w:rPr>
                <w:b/>
                <w:color w:val="000000"/>
                <w:lang w:val="nl-NL"/>
              </w:rPr>
            </w:pPr>
            <w:r w:rsidRPr="00FE7F2A">
              <w:rPr>
                <w:b/>
                <w:noProof/>
                <w:color w:val="000000"/>
              </w:rPr>
              <mc:AlternateContent>
                <mc:Choice Requires="wps">
                  <w:drawing>
                    <wp:anchor distT="4294967294" distB="4294967294" distL="114300" distR="114300" simplePos="0" relativeHeight="251639808" behindDoc="0" locked="0" layoutInCell="1" allowOverlap="1">
                      <wp:simplePos x="0" y="0"/>
                      <wp:positionH relativeFrom="column">
                        <wp:posOffset>1039495</wp:posOffset>
                      </wp:positionH>
                      <wp:positionV relativeFrom="paragraph">
                        <wp:posOffset>264159</wp:posOffset>
                      </wp:positionV>
                      <wp:extent cx="1080135" cy="1905"/>
                      <wp:effectExtent l="0" t="0" r="5715" b="17145"/>
                      <wp:wrapNone/>
                      <wp:docPr id="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6FC351" id="Line 53"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85pt,20.8pt" to="166.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dtFwIAAC0EAAAOAAAAZHJzL2Uyb0RvYy54bWysU8uu2yAQ3VfqPyD2iR95NLHiXFV20s1t&#10;G+nefgABHKNiQEDiRFX/vQNxopt2U1X1Ag8wc+bMzGH1dO4kOnHrhFYlzsYpRlxRzYQ6lPjb63a0&#10;wMh5ohiRWvESX7jDT+v371a9KXiuWy0ZtwhAlCt6U+LWe1MkiaMt74gba8MVXDbadsTD1h4SZkkP&#10;6J1M8jSdJ722zFhNuXNwWl8v8TriNw2n/mvTOO6RLDFw83G1cd2HNVmvSHGwxLSCDjTIP7DoiFCQ&#10;9A5VE0/Q0Yo/oDpBrXa68WOqu0Q3jaA81gDVZOlv1by0xPBYCzTHmXub3P+DpV9OO4sEK3GeY6RI&#10;BzN6Foqj2ST0pjeuAJdK7Wyojp7Vi3nW9LtDSlctUQceOb5eDMRlISJ5CAkbZyDDvv+sGfiQo9ex&#10;UefGdgESWoDOcR6X+zz42SMKh1m6SLPJDCMKd9kyncUEpLjFGuv8J647FIwSS+Adscnp2fnAhRQ3&#10;l5BK6a2QMk5cKtSXeDnLZzHAaSlYuAxuzh72lbToRIJm4jfkfXCz+qhYBGs5YZvB9kTIqw3JpQp4&#10;UA3QGayrKH4s0+VmsVlMR9N8vhlN07oefdxW09F8m32Y1ZO6qursZ6CWTYtWMMZVYHcTaDb9OwEM&#10;T+UqrbtE721IHtFjv4Ds7R9Jx3GGCV61sNfssrO3MYMmo/PwfoLo3+7BfvvK178AAAD//wMAUEsD&#10;BBQABgAIAAAAIQD2mofj3QAAAAkBAAAPAAAAZHJzL2Rvd25yZXYueG1sTI/BTsMwEETvSPyDtUhc&#10;Kuq0RgFCnAoBuXFpAXHdJksSEa/T2G0DX8/2BMeZfZqdyVeT69WBxtB5trCYJ6CIK1933Fh4ey2v&#10;bkGFiFxj75ksfFOAVXF+lmNW+yOv6bCJjZIQDhlaaGMcMq1D1ZLDMPcDsdw+/egwihwbXY94lHDX&#10;62WSpNphx/KhxYEeW6q+NntnIZTvtCt/ZtUs+TCNp+Xu6eUZrb28mB7uQUWa4h8Mp/pSHQrptPV7&#10;roPqRafmRlAL14sUlADGGNmyPRl3oItc/19Q/AIAAP//AwBQSwECLQAUAAYACAAAACEAtoM4kv4A&#10;AADhAQAAEwAAAAAAAAAAAAAAAAAAAAAAW0NvbnRlbnRfVHlwZXNdLnhtbFBLAQItABQABgAIAAAA&#10;IQA4/SH/1gAAAJQBAAALAAAAAAAAAAAAAAAAAC8BAABfcmVscy8ucmVsc1BLAQItABQABgAIAAAA&#10;IQBlfidtFwIAAC0EAAAOAAAAAAAAAAAAAAAAAC4CAABkcnMvZTJvRG9jLnhtbFBLAQItABQABgAI&#10;AAAAIQD2mofj3QAAAAkBAAAPAAAAAAAAAAAAAAAAAHEEAABkcnMvZG93bnJldi54bWxQSwUGAAAA&#10;AAQABADzAAAAewUAAAAA&#10;"/>
                  </w:pict>
                </mc:Fallback>
              </mc:AlternateContent>
            </w:r>
            <w:r w:rsidR="00362A04" w:rsidRPr="00D25479">
              <w:rPr>
                <w:b/>
                <w:color w:val="000000"/>
                <w:lang w:val="nl-NL"/>
              </w:rPr>
              <w:t>CƠ QUAN CÓ THẨM QUYỀN</w:t>
            </w:r>
          </w:p>
        </w:tc>
        <w:tc>
          <w:tcPr>
            <w:tcW w:w="8505" w:type="dxa"/>
          </w:tcPr>
          <w:p w:rsidR="00362A04" w:rsidRPr="00D25479" w:rsidRDefault="00A840E5" w:rsidP="007266E6">
            <w:pPr>
              <w:widowControl w:val="0"/>
              <w:spacing w:line="380" w:lineRule="exact"/>
              <w:jc w:val="center"/>
              <w:rPr>
                <w:b/>
                <w:color w:val="000000"/>
                <w:lang w:val="nl-NL"/>
              </w:rPr>
            </w:pPr>
            <w:r w:rsidRPr="00FE7F2A">
              <w:rPr>
                <w:b/>
                <w:noProof/>
                <w:color w:val="000000"/>
              </w:rPr>
              <mc:AlternateContent>
                <mc:Choice Requires="wps">
                  <w:drawing>
                    <wp:anchor distT="0" distB="0" distL="114300" distR="114300" simplePos="0" relativeHeight="251658240" behindDoc="0" locked="0" layoutInCell="1" allowOverlap="1">
                      <wp:simplePos x="0" y="0"/>
                      <wp:positionH relativeFrom="column">
                        <wp:posOffset>1546860</wp:posOffset>
                      </wp:positionH>
                      <wp:positionV relativeFrom="paragraph">
                        <wp:posOffset>504190</wp:posOffset>
                      </wp:positionV>
                      <wp:extent cx="2221230" cy="7620"/>
                      <wp:effectExtent l="9525" t="5080" r="7620" b="6350"/>
                      <wp:wrapNone/>
                      <wp:docPr id="21" name="Line 13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123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CB40006" id="Line 1324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39.7pt" to="296.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i7IQIAADoEAAAOAAAAZHJzL2Uyb0RvYy54bWysU02P2yAQvVfqf0DcE8eO82XFWVVx0kva&#10;jbTb3gngGBUDAhInqvrfO5CPZttLVdUHPDAzjzfzhvnTqZXoyK0TWpU47Q8w4opqJtS+xF9e170p&#10;Rs4TxYjUipf4zB1+Wrx/N+9MwTPdaMm4RQCiXNGZEjfemyJJHG14S1xfG67AWWvbEg9bu0+YJR2g&#10;tzLJBoNx0mnLjNWUOwen1cWJFxG/rjn1z3XtuEeyxMDNx9XGdRfWZDEnxd4S0wh6pUH+gUVLhIJL&#10;71AV8QQdrPgDqhXUaqdr36e6TXRdC8pjDVBNOvitmpeGGB5rgeY4c2+T+3+w9PNxa5FgJc5SjBRp&#10;QaONUBylwyyfhPZ0xhUQtVRbGwqkJ/ViNpp+c0jpZUPUnkear2cDqWnISN6khI0zcMmu+6QZxJCD&#10;17FXp9q2qJbCfA2JARz6gU5RnPNdHH7yiMJhlmVpNgQNKfgm4yxql5AioIRcY53/yHWLglFiCUVE&#10;THLcOB9Y/QoJ4UqvhZRRfqlQV+LZKBvFBKelYMEZwpzd75bSoiMJAxS/WCJ4HsOsPigWwRpO2Opq&#10;eyLkxYbLpQp4UA3QuVqXCfk+G8xW09U07+XZeNXLB1XV+7Be5r3xOp2MqmG1XFbpj0AtzYtGMMZV&#10;YHeb1jT/u2m4vpvLnN3n9d6G5C167BeQvf0j6Shs0PIyFTvNzlt7ExwGNAZfH1N4AY97sB+f/OIn&#10;AAAA//8DAFBLAwQUAAYACAAAACEAhR4OYt8AAAAJAQAADwAAAGRycy9kb3ducmV2LnhtbEyPwU7D&#10;MAyG70i8Q2QkbiyhHWXtmk4TAi5ISIyyc9qYtiJxqibrytsTTnCz5U+/v7/cLdawGSc/OJJwuxLA&#10;kFqnB+ok1O9PNxtgPijSyjhCCd/oYVddXpSq0O5MbzgfQsdiCPlCSehDGAvOfdujVX7lRqR4+3ST&#10;VSGuU8f1pM4x3BqeCJFxqwaKH3o14kOP7dfhZCXsjy+P6evcWGd03tUf2tbiOZHy+mrZb4EFXMIf&#10;DL/6UR2q6NS4E2nPjIRknWYRlXCfr4FF4C5P49BI2IgMeFXy/w2qHwAAAP//AwBQSwECLQAUAAYA&#10;CAAAACEAtoM4kv4AAADhAQAAEwAAAAAAAAAAAAAAAAAAAAAAW0NvbnRlbnRfVHlwZXNdLnhtbFBL&#10;AQItABQABgAIAAAAIQA4/SH/1gAAAJQBAAALAAAAAAAAAAAAAAAAAC8BAABfcmVscy8ucmVsc1BL&#10;AQItABQABgAIAAAAIQCK7Ri7IQIAADoEAAAOAAAAAAAAAAAAAAAAAC4CAABkcnMvZTJvRG9jLnht&#10;bFBLAQItABQABgAIAAAAIQCFHg5i3wAAAAkBAAAPAAAAAAAAAAAAAAAAAHsEAABkcnMvZG93bnJl&#10;di54bWxQSwUGAAAAAAQABADzAAAAhwUAAAAA&#10;"/>
                  </w:pict>
                </mc:Fallback>
              </mc:AlternateContent>
            </w:r>
            <w:r w:rsidR="00362A04" w:rsidRPr="00D25479">
              <w:rPr>
                <w:b/>
                <w:color w:val="000000"/>
                <w:lang w:val="nl-NL"/>
              </w:rPr>
              <w:t>CỘNG HÒA XÃ HỘI CHỦ NGHĨA VIỆT NAM</w:t>
            </w:r>
            <w:r w:rsidR="00362A04" w:rsidRPr="00D25479">
              <w:rPr>
                <w:b/>
                <w:color w:val="000000"/>
                <w:lang w:val="nl-NL"/>
              </w:rPr>
              <w:br/>
              <w:t>Độc lập - Tự do - Hạnh phúc</w:t>
            </w:r>
            <w:r w:rsidR="00362A04" w:rsidRPr="00D25479">
              <w:rPr>
                <w:b/>
                <w:color w:val="000000"/>
                <w:lang w:val="nl-NL"/>
              </w:rPr>
              <w:br/>
            </w:r>
          </w:p>
        </w:tc>
      </w:tr>
    </w:tbl>
    <w:p w:rsidR="00362A04" w:rsidRPr="00D25479" w:rsidRDefault="00362A04" w:rsidP="007266E6">
      <w:pPr>
        <w:widowControl w:val="0"/>
        <w:spacing w:before="120" w:line="380" w:lineRule="exact"/>
        <w:jc w:val="center"/>
        <w:rPr>
          <w:b/>
          <w:color w:val="000000"/>
          <w:lang w:val="nl-NL"/>
        </w:rPr>
      </w:pPr>
      <w:r w:rsidRPr="00D25479">
        <w:rPr>
          <w:b/>
          <w:color w:val="000000"/>
          <w:lang w:val="nl-NL"/>
        </w:rPr>
        <w:t>DANH SÁCH GIÁO VIÊN DẠY THỰC HÀNH,</w:t>
      </w:r>
      <w:r w:rsidRPr="00D25479">
        <w:rPr>
          <w:b/>
          <w:color w:val="000000"/>
          <w:lang w:val="nl-NL"/>
        </w:rPr>
        <w:br/>
        <w:t>ĐƯỢC CẤP GIẤY CHỨNG NHẬN GIÁO VIÊN DẠY THỰC HÀNH LÁI XE</w:t>
      </w:r>
    </w:p>
    <w:p w:rsidR="00362A04" w:rsidRPr="00D25479" w:rsidRDefault="00362A04" w:rsidP="007266E6">
      <w:pPr>
        <w:widowControl w:val="0"/>
        <w:spacing w:line="380" w:lineRule="exact"/>
        <w:jc w:val="center"/>
        <w:rPr>
          <w:b/>
          <w:color w:val="000000"/>
          <w:sz w:val="24"/>
          <w:szCs w:val="24"/>
          <w:lang w:val="nl-NL"/>
        </w:rPr>
      </w:pPr>
    </w:p>
    <w:tbl>
      <w:tblPr>
        <w:tblW w:w="0" w:type="auto"/>
        <w:tblInd w:w="115" w:type="dxa"/>
        <w:tblLayout w:type="fixed"/>
        <w:tblCellMar>
          <w:left w:w="115" w:type="dxa"/>
          <w:right w:w="115" w:type="dxa"/>
        </w:tblCellMar>
        <w:tblLook w:val="0000" w:firstRow="0" w:lastRow="0" w:firstColumn="0" w:lastColumn="0" w:noHBand="0" w:noVBand="0"/>
      </w:tblPr>
      <w:tblGrid>
        <w:gridCol w:w="540"/>
        <w:gridCol w:w="1630"/>
        <w:gridCol w:w="951"/>
        <w:gridCol w:w="932"/>
        <w:gridCol w:w="971"/>
        <w:gridCol w:w="1074"/>
        <w:gridCol w:w="1332"/>
        <w:gridCol w:w="993"/>
        <w:gridCol w:w="996"/>
        <w:gridCol w:w="865"/>
        <w:gridCol w:w="820"/>
        <w:gridCol w:w="985"/>
        <w:gridCol w:w="915"/>
        <w:gridCol w:w="724"/>
      </w:tblGrid>
      <w:tr w:rsidR="004D3EFB" w:rsidRPr="00FE7F2A">
        <w:trPr>
          <w:trHeight w:val="20"/>
        </w:trPr>
        <w:tc>
          <w:tcPr>
            <w:tcW w:w="540"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Số TT</w:t>
            </w:r>
          </w:p>
        </w:tc>
        <w:tc>
          <w:tcPr>
            <w:tcW w:w="1630"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Họ và tên</w:t>
            </w:r>
          </w:p>
        </w:tc>
        <w:tc>
          <w:tcPr>
            <w:tcW w:w="951"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 xml:space="preserve">Ngày tháng năm </w:t>
            </w: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sinh</w:t>
            </w:r>
          </w:p>
        </w:tc>
        <w:tc>
          <w:tcPr>
            <w:tcW w:w="932"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Số giấy chứng minh nhân dân</w:t>
            </w:r>
          </w:p>
        </w:tc>
        <w:tc>
          <w:tcPr>
            <w:tcW w:w="971"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Đơn vị công tác</w:t>
            </w:r>
          </w:p>
        </w:tc>
        <w:tc>
          <w:tcPr>
            <w:tcW w:w="2406" w:type="dxa"/>
            <w:gridSpan w:val="2"/>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Hình thức</w:t>
            </w: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 xml:space="preserve"> tuyển dụng</w:t>
            </w:r>
          </w:p>
        </w:tc>
        <w:tc>
          <w:tcPr>
            <w:tcW w:w="2854" w:type="dxa"/>
            <w:gridSpan w:val="3"/>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Trình độ</w:t>
            </w:r>
          </w:p>
        </w:tc>
        <w:tc>
          <w:tcPr>
            <w:tcW w:w="2720" w:type="dxa"/>
            <w:gridSpan w:val="3"/>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Giấy phép lái xe</w:t>
            </w:r>
          </w:p>
        </w:tc>
        <w:tc>
          <w:tcPr>
            <w:tcW w:w="724" w:type="dxa"/>
            <w:vMerge w:val="restart"/>
            <w:tcBorders>
              <w:top w:val="single" w:sz="4" w:space="0" w:color="auto"/>
              <w:left w:val="single" w:sz="4" w:space="0" w:color="auto"/>
              <w:bottom w:val="nil"/>
              <w:right w:val="single" w:sz="4" w:space="0" w:color="auto"/>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Ghi chú</w:t>
            </w:r>
          </w:p>
        </w:tc>
      </w:tr>
      <w:tr w:rsidR="00362A04" w:rsidRPr="00FE7F2A">
        <w:trPr>
          <w:trHeight w:val="20"/>
        </w:trPr>
        <w:tc>
          <w:tcPr>
            <w:tcW w:w="540"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1630"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951"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932"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971"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1074"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Biên chế</w:t>
            </w:r>
          </w:p>
        </w:tc>
        <w:tc>
          <w:tcPr>
            <w:tcW w:w="1332"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Hợp đồng (thời hạn)</w:t>
            </w:r>
          </w:p>
        </w:tc>
        <w:tc>
          <w:tcPr>
            <w:tcW w:w="993"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 xml:space="preserve">Văn </w:t>
            </w: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hóa</w:t>
            </w:r>
          </w:p>
        </w:tc>
        <w:tc>
          <w:tcPr>
            <w:tcW w:w="996"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Chuyên môn</w:t>
            </w:r>
          </w:p>
        </w:tc>
        <w:tc>
          <w:tcPr>
            <w:tcW w:w="865"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Sư phạm</w:t>
            </w:r>
          </w:p>
        </w:tc>
        <w:tc>
          <w:tcPr>
            <w:tcW w:w="820"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Hạng</w:t>
            </w:r>
          </w:p>
        </w:tc>
        <w:tc>
          <w:tcPr>
            <w:tcW w:w="985"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Ngày trúng tuyển</w:t>
            </w:r>
          </w:p>
        </w:tc>
        <w:tc>
          <w:tcPr>
            <w:tcW w:w="915"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Thâm niên</w:t>
            </w:r>
          </w:p>
        </w:tc>
        <w:tc>
          <w:tcPr>
            <w:tcW w:w="724" w:type="dxa"/>
            <w:vMerge/>
            <w:tcBorders>
              <w:top w:val="nil"/>
              <w:left w:val="single" w:sz="4" w:space="0" w:color="auto"/>
              <w:bottom w:val="nil"/>
              <w:right w:val="single" w:sz="4" w:space="0" w:color="auto"/>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r>
      <w:tr w:rsidR="004D3EFB" w:rsidRPr="00FE7F2A">
        <w:trPr>
          <w:trHeight w:val="20"/>
        </w:trPr>
        <w:tc>
          <w:tcPr>
            <w:tcW w:w="54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r w:rsidR="004D3EFB" w:rsidRPr="00FE7F2A">
        <w:trPr>
          <w:trHeight w:val="20"/>
        </w:trPr>
        <w:tc>
          <w:tcPr>
            <w:tcW w:w="54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r w:rsidR="004D3EFB" w:rsidRPr="00FE7F2A">
        <w:trPr>
          <w:trHeight w:val="20"/>
        </w:trPr>
        <w:tc>
          <w:tcPr>
            <w:tcW w:w="54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r w:rsidR="00362A04" w:rsidRPr="00FE7F2A">
        <w:trPr>
          <w:trHeight w:val="20"/>
        </w:trPr>
        <w:tc>
          <w:tcPr>
            <w:tcW w:w="540"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bl>
    <w:p w:rsidR="007266E6" w:rsidRPr="00FE7F2A" w:rsidRDefault="007266E6">
      <w:pPr>
        <w:rPr>
          <w:color w:val="000000"/>
        </w:rPr>
      </w:pPr>
    </w:p>
    <w:tbl>
      <w:tblPr>
        <w:tblW w:w="13670" w:type="dxa"/>
        <w:tblLayout w:type="fixed"/>
        <w:tblLook w:val="01E0" w:firstRow="1" w:lastRow="1" w:firstColumn="1" w:lastColumn="1" w:noHBand="0" w:noVBand="0"/>
      </w:tblPr>
      <w:tblGrid>
        <w:gridCol w:w="5456"/>
        <w:gridCol w:w="8214"/>
      </w:tblGrid>
      <w:tr w:rsidR="004D3EFB" w:rsidRPr="00FE7F2A">
        <w:tc>
          <w:tcPr>
            <w:tcW w:w="5456" w:type="dxa"/>
          </w:tcPr>
          <w:p w:rsidR="00362A04" w:rsidRPr="00FE7F2A" w:rsidRDefault="00362A04" w:rsidP="007266E6">
            <w:pPr>
              <w:widowControl w:val="0"/>
              <w:spacing w:line="340" w:lineRule="exact"/>
              <w:rPr>
                <w:color w:val="000000"/>
                <w:sz w:val="24"/>
              </w:rPr>
            </w:pPr>
            <w:r w:rsidRPr="00FE7F2A">
              <w:rPr>
                <w:b/>
                <w:i/>
                <w:color w:val="000000"/>
                <w:sz w:val="24"/>
              </w:rPr>
              <w:t>Nơi nhận:</w:t>
            </w:r>
            <w:r w:rsidRPr="00FE7F2A">
              <w:rPr>
                <w:i/>
                <w:color w:val="000000"/>
                <w:sz w:val="24"/>
              </w:rPr>
              <w:br/>
            </w:r>
            <w:r w:rsidRPr="00FE7F2A">
              <w:rPr>
                <w:color w:val="000000"/>
                <w:sz w:val="24"/>
              </w:rPr>
              <w:t>- Như trên;</w:t>
            </w:r>
            <w:r w:rsidRPr="00FE7F2A">
              <w:rPr>
                <w:color w:val="000000"/>
                <w:sz w:val="24"/>
              </w:rPr>
              <w:br/>
              <w:t>- Lưu:</w:t>
            </w:r>
          </w:p>
        </w:tc>
        <w:tc>
          <w:tcPr>
            <w:tcW w:w="8214" w:type="dxa"/>
          </w:tcPr>
          <w:p w:rsidR="00362A04" w:rsidRPr="00FE7F2A" w:rsidRDefault="00362A04" w:rsidP="007266E6">
            <w:pPr>
              <w:widowControl w:val="0"/>
              <w:spacing w:line="340" w:lineRule="exact"/>
              <w:jc w:val="center"/>
              <w:rPr>
                <w:i/>
                <w:color w:val="000000"/>
              </w:rPr>
            </w:pPr>
            <w:r w:rsidRPr="00FE7F2A">
              <w:rPr>
                <w:i/>
                <w:color w:val="000000"/>
                <w:sz w:val="26"/>
                <w:szCs w:val="26"/>
              </w:rPr>
              <w:t>...................., ngày.......... tháng.........</w:t>
            </w:r>
            <w:r w:rsidR="000A4EAC" w:rsidRPr="00FE7F2A">
              <w:rPr>
                <w:i/>
                <w:color w:val="000000"/>
                <w:sz w:val="26"/>
                <w:szCs w:val="26"/>
              </w:rPr>
              <w:t xml:space="preserve"> </w:t>
            </w:r>
            <w:r w:rsidRPr="00FE7F2A">
              <w:rPr>
                <w:i/>
                <w:color w:val="000000"/>
                <w:sz w:val="26"/>
                <w:szCs w:val="26"/>
              </w:rPr>
              <w:t>năm 20...........</w:t>
            </w:r>
            <w:r w:rsidRPr="00FE7F2A">
              <w:rPr>
                <w:color w:val="000000"/>
              </w:rPr>
              <w:br/>
            </w:r>
            <w:r w:rsidRPr="00FE7F2A">
              <w:rPr>
                <w:b/>
                <w:color w:val="000000"/>
                <w:sz w:val="24"/>
              </w:rPr>
              <w:t>THỦ TRƯỞNG</w:t>
            </w:r>
            <w:r w:rsidRPr="00FE7F2A">
              <w:rPr>
                <w:b/>
                <w:color w:val="000000"/>
                <w:sz w:val="24"/>
              </w:rPr>
              <w:br/>
            </w:r>
            <w:r w:rsidRPr="00FE7F2A">
              <w:rPr>
                <w:i/>
                <w:color w:val="000000"/>
                <w:sz w:val="26"/>
                <w:szCs w:val="24"/>
              </w:rPr>
              <w:t>(Ký tên, đóng dấu)</w:t>
            </w:r>
          </w:p>
        </w:tc>
      </w:tr>
    </w:tbl>
    <w:p w:rsidR="00362A04" w:rsidRPr="00FE7F2A" w:rsidRDefault="00362A04" w:rsidP="00CE4523">
      <w:pPr>
        <w:widowControl w:val="0"/>
        <w:spacing w:line="334" w:lineRule="exact"/>
        <w:jc w:val="center"/>
        <w:rPr>
          <w:color w:val="000000"/>
          <w:lang w:val="nl-NL"/>
        </w:rPr>
        <w:sectPr w:rsidR="00362A04" w:rsidRPr="00FE7F2A" w:rsidSect="00D25479">
          <w:footnotePr>
            <w:numStart w:val="2"/>
          </w:footnotePr>
          <w:pgSz w:w="16840" w:h="11907" w:orient="landscape" w:code="9"/>
          <w:pgMar w:top="1134" w:right="1134" w:bottom="1134" w:left="1701" w:header="720" w:footer="720" w:gutter="0"/>
          <w:cols w:space="567"/>
        </w:sectPr>
      </w:pPr>
    </w:p>
    <w:p w:rsidR="00362A04" w:rsidRPr="00D25479" w:rsidRDefault="00362A04" w:rsidP="007266E6">
      <w:pPr>
        <w:widowControl w:val="0"/>
        <w:spacing w:line="360" w:lineRule="exact"/>
        <w:jc w:val="center"/>
        <w:rPr>
          <w:b/>
          <w:color w:val="000000"/>
          <w:lang w:val="nl-NL"/>
        </w:rPr>
      </w:pPr>
      <w:r w:rsidRPr="00D25479">
        <w:rPr>
          <w:b/>
          <w:color w:val="000000"/>
          <w:lang w:val="nl-NL"/>
        </w:rPr>
        <w:lastRenderedPageBreak/>
        <w:t>Phụ lục VII</w:t>
      </w:r>
      <w:r w:rsidR="007C3C5B" w:rsidRPr="00FE7F2A">
        <w:rPr>
          <w:rStyle w:val="FootnoteReference"/>
          <w:b/>
          <w:color w:val="000000"/>
        </w:rPr>
        <w:footnoteReference w:id="59"/>
      </w:r>
    </w:p>
    <w:p w:rsidR="00362A04" w:rsidRPr="00FE7F2A" w:rsidRDefault="007C3C5B" w:rsidP="007C3C5B">
      <w:pPr>
        <w:widowControl w:val="0"/>
        <w:jc w:val="center"/>
        <w:rPr>
          <w:b/>
          <w:color w:val="000000"/>
          <w:sz w:val="27"/>
          <w:szCs w:val="27"/>
          <w:lang w:val="vi-VN"/>
        </w:rPr>
      </w:pPr>
      <w:bookmarkStart w:id="36" w:name="chuong_phuluc6_name"/>
      <w:r w:rsidRPr="00FE7F2A">
        <w:rPr>
          <w:b/>
          <w:color w:val="000000"/>
          <w:sz w:val="27"/>
          <w:szCs w:val="27"/>
          <w:lang w:val="vi-VN"/>
        </w:rPr>
        <w:t>CÁC MẪU LIÊN QUAN ĐẾN CẤP GIẤY PHÉP XE TẬP LÁI</w:t>
      </w:r>
      <w:r w:rsidR="00362A04" w:rsidRPr="00D25479">
        <w:rPr>
          <w:b/>
          <w:i/>
          <w:color w:val="000000"/>
          <w:lang w:val="nl-NL"/>
        </w:rPr>
        <w:br/>
      </w:r>
      <w:bookmarkEnd w:id="36"/>
      <w:r w:rsidR="00362A04" w:rsidRPr="00FE7F2A">
        <w:rPr>
          <w:i/>
          <w:color w:val="000000"/>
          <w:spacing w:val="-4"/>
          <w:lang w:val="vi-VN"/>
        </w:rPr>
        <w:t>(</w:t>
      </w:r>
      <w:r w:rsidR="00362A04" w:rsidRPr="00D25479">
        <w:rPr>
          <w:i/>
          <w:color w:val="000000"/>
          <w:spacing w:val="-4"/>
          <w:lang w:val="nl-NL"/>
        </w:rPr>
        <w:t>K</w:t>
      </w:r>
      <w:r w:rsidR="00362A04" w:rsidRPr="00FE7F2A">
        <w:rPr>
          <w:i/>
          <w:color w:val="000000"/>
          <w:spacing w:val="-4"/>
          <w:lang w:val="vi-VN"/>
        </w:rPr>
        <w:t xml:space="preserve">èm theo Nghị định số </w:t>
      </w:r>
      <w:r w:rsidR="00362A04" w:rsidRPr="00D25479">
        <w:rPr>
          <w:i/>
          <w:color w:val="000000"/>
          <w:spacing w:val="-4"/>
          <w:lang w:val="nl-NL"/>
        </w:rPr>
        <w:t>65</w:t>
      </w:r>
      <w:r w:rsidR="00362A04" w:rsidRPr="00FE7F2A">
        <w:rPr>
          <w:i/>
          <w:color w:val="000000"/>
          <w:spacing w:val="-4"/>
          <w:lang w:val="vi-VN"/>
        </w:rPr>
        <w:t xml:space="preserve">/2016/NĐ-CP ngày </w:t>
      </w:r>
      <w:r w:rsidR="00362A04" w:rsidRPr="00D25479">
        <w:rPr>
          <w:i/>
          <w:color w:val="000000"/>
          <w:spacing w:val="-4"/>
          <w:lang w:val="nl-NL"/>
        </w:rPr>
        <w:t>01</w:t>
      </w:r>
      <w:r w:rsidR="00362A04" w:rsidRPr="00FE7F2A">
        <w:rPr>
          <w:i/>
          <w:color w:val="000000"/>
          <w:spacing w:val="-4"/>
          <w:lang w:val="vi-VN"/>
        </w:rPr>
        <w:t xml:space="preserve"> tháng </w:t>
      </w:r>
      <w:r w:rsidR="00362A04" w:rsidRPr="00D25479">
        <w:rPr>
          <w:i/>
          <w:color w:val="000000"/>
          <w:spacing w:val="-4"/>
          <w:lang w:val="nl-NL"/>
        </w:rPr>
        <w:t>7</w:t>
      </w:r>
      <w:r w:rsidR="00362A04" w:rsidRPr="00FE7F2A">
        <w:rPr>
          <w:i/>
          <w:color w:val="000000"/>
          <w:spacing w:val="-4"/>
          <w:lang w:val="vi-VN"/>
        </w:rPr>
        <w:t xml:space="preserve"> năm 2016)</w:t>
      </w:r>
    </w:p>
    <w:p w:rsidR="007266E6" w:rsidRPr="00D25479" w:rsidRDefault="00A840E5" w:rsidP="007266E6">
      <w:pPr>
        <w:widowControl w:val="0"/>
        <w:spacing w:line="360" w:lineRule="exact"/>
        <w:jc w:val="center"/>
        <w:rPr>
          <w:i/>
          <w:color w:val="000000"/>
          <w:spacing w:val="-4"/>
          <w:sz w:val="26"/>
          <w:szCs w:val="26"/>
          <w:lang w:val="nl-NL"/>
        </w:rPr>
      </w:pPr>
      <w:r w:rsidRPr="00FE7F2A">
        <w:rPr>
          <w:i/>
          <w:noProof/>
          <w:color w:val="000000"/>
          <w:spacing w:val="-4"/>
          <w:sz w:val="26"/>
          <w:szCs w:val="26"/>
        </w:rPr>
        <mc:AlternateContent>
          <mc:Choice Requires="wps">
            <w:drawing>
              <wp:anchor distT="0" distB="0" distL="114300" distR="114300" simplePos="0" relativeHeight="251662336" behindDoc="0" locked="0" layoutInCell="1" allowOverlap="1">
                <wp:simplePos x="0" y="0"/>
                <wp:positionH relativeFrom="column">
                  <wp:posOffset>1870710</wp:posOffset>
                </wp:positionH>
                <wp:positionV relativeFrom="paragraph">
                  <wp:posOffset>51435</wp:posOffset>
                </wp:positionV>
                <wp:extent cx="1981200" cy="0"/>
                <wp:effectExtent l="7620" t="13970" r="11430" b="5080"/>
                <wp:wrapNone/>
                <wp:docPr id="20" name="Line 13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E23752" id="Line 132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4.05pt" to="30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n1FgIAAC0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iH9ijS&#10;wYy2QnGUPeXTRWhPb1wBUZXa2VAgPasXs9X0u0NKVy1RBx5pvl4MpGYhI3mTEjbOwCX7/rNmEEOO&#10;XsdenRvbBUjoAjrHkVzuI+FnjygcZot5BnPGiA6+hBRDorHOf+K6Q8EosQTeEZicts4HIqQYQsI9&#10;Sm+ElHHiUqG+xItpPo0JTkvBgjOEOXvYV9KiEwmaiV+sCjyPYVYfFYtgLSdsfbM9EfJqw+VSBTwo&#10;BejcrKsofizSxXq+nk9Gk3y2Hk3Suh593FST0WyTfZjWT3VV1dnPQC2bFK1gjKvAbhBoNvk7Adye&#10;ylVad4ne25C8RY/9ArLDP5KOswzjuwphr9llZ4cZgyZj8O39BNE/7sF+fOWrXwAAAP//AwBQSwME&#10;FAAGAAgAAAAhAPeEmqLaAAAABwEAAA8AAABkcnMvZG93bnJldi54bWxMjsFOwzAQRO9I/IO1SFyq&#10;1mlAUQlxKgTkxoVCxXUbL0lEvE5jtw18PQsXOD7NaOYV68n16khj6DwbWC4SUMS1tx03Bl5fqvkK&#10;VIjIFnvPZOCTAqzL87MCc+tP/EzHTWyUjHDI0UAb45BrHeqWHIaFH4gle/ejwyg4NtqOeJJx1+s0&#10;STLtsGN5aHGg+5bqj83BGQjVlvbV16yeJW9Xjad0//D0iMZcXkx3t6AiTfGvDD/6og6lOO38gW1Q&#10;vYH05jqTqoHVEpTkWZIJ735Zl4X+719+AwAA//8DAFBLAQItABQABgAIAAAAIQC2gziS/gAAAOEB&#10;AAATAAAAAAAAAAAAAAAAAAAAAABbQ29udGVudF9UeXBlc10ueG1sUEsBAi0AFAAGAAgAAAAhADj9&#10;If/WAAAAlAEAAAsAAAAAAAAAAAAAAAAALwEAAF9yZWxzLy5yZWxzUEsBAi0AFAAGAAgAAAAhAEcb&#10;ifUWAgAALQQAAA4AAAAAAAAAAAAAAAAALgIAAGRycy9lMm9Eb2MueG1sUEsBAi0AFAAGAAgAAAAh&#10;APeEmqLaAAAABwEAAA8AAAAAAAAAAAAAAAAAcAQAAGRycy9kb3ducmV2LnhtbFBLBQYAAAAABAAE&#10;APMAAAB3BQAAAAA=&#10;"/>
            </w:pict>
          </mc:Fallback>
        </mc:AlternateContent>
      </w:r>
    </w:p>
    <w:p w:rsidR="007C3C5B" w:rsidRPr="00FE7F2A" w:rsidRDefault="007C3C5B" w:rsidP="007C3C5B">
      <w:pPr>
        <w:widowControl w:val="0"/>
        <w:ind w:firstLine="454"/>
        <w:rPr>
          <w:b/>
          <w:color w:val="000000"/>
          <w:sz w:val="24"/>
          <w:szCs w:val="24"/>
          <w:lang w:val="vi-VN"/>
        </w:rPr>
      </w:pPr>
      <w:r w:rsidRPr="00FE7F2A">
        <w:rPr>
          <w:b/>
          <w:color w:val="000000"/>
          <w:lang w:val="vi-VN"/>
        </w:rPr>
        <w:t>Mẫu số 01. Mẫu giấy phép xe tập lái</w:t>
      </w:r>
      <w:r w:rsidRPr="00FE7F2A">
        <w:rPr>
          <w:color w:val="000000"/>
          <w:lang w:val="vi-VN"/>
        </w:rPr>
        <w:t xml:space="preserve"> </w:t>
      </w:r>
      <w:r w:rsidRPr="00FE7F2A">
        <w:rPr>
          <w:i/>
          <w:color w:val="000000"/>
          <w:lang w:val="vi-VN"/>
        </w:rPr>
        <w:br/>
      </w:r>
    </w:p>
    <w:p w:rsidR="007C3C5B" w:rsidRPr="00FE7F2A" w:rsidRDefault="007C3C5B" w:rsidP="007C3C5B">
      <w:pPr>
        <w:widowControl w:val="0"/>
        <w:ind w:firstLine="454"/>
        <w:rPr>
          <w:b/>
          <w:color w:val="000000"/>
          <w:sz w:val="16"/>
          <w:szCs w:val="16"/>
          <w:lang w:val="vi-VN"/>
        </w:rPr>
      </w:pPr>
      <w:r w:rsidRPr="00FE7F2A">
        <w:rPr>
          <w:b/>
          <w:color w:val="000000"/>
          <w:sz w:val="24"/>
          <w:szCs w:val="24"/>
          <w:lang w:val="vi-VN"/>
        </w:rPr>
        <w:t>Kích thước: 120 mm x 180 mm</w:t>
      </w:r>
    </w:p>
    <w:p w:rsidR="007C3C5B" w:rsidRPr="00FE7F2A" w:rsidRDefault="007C3C5B" w:rsidP="007C3C5B">
      <w:pPr>
        <w:widowControl w:val="0"/>
        <w:spacing w:after="120"/>
        <w:ind w:firstLine="454"/>
        <w:rPr>
          <w:b/>
          <w:color w:val="000000"/>
          <w:lang w:val="vi-VN"/>
        </w:rPr>
      </w:pPr>
      <w:r w:rsidRPr="00FE7F2A">
        <w:rPr>
          <w:b/>
          <w:color w:val="000000"/>
          <w:lang w:val="vi-VN"/>
        </w:rPr>
        <w:t>1. Mặt trước:</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40"/>
        <w:gridCol w:w="92"/>
        <w:gridCol w:w="5428"/>
      </w:tblGrid>
      <w:tr w:rsidR="004D3EFB" w:rsidRPr="00FE7F2A" w:rsidTr="00DF19DD">
        <w:trPr>
          <w:trHeight w:val="1005"/>
        </w:trPr>
        <w:tc>
          <w:tcPr>
            <w:tcW w:w="3840" w:type="dxa"/>
            <w:tcBorders>
              <w:top w:val="single" w:sz="4" w:space="0" w:color="auto"/>
              <w:left w:val="single" w:sz="4" w:space="0" w:color="auto"/>
              <w:bottom w:val="nil"/>
              <w:right w:val="nil"/>
            </w:tcBorders>
          </w:tcPr>
          <w:p w:rsidR="007C3C5B" w:rsidRPr="00FE7F2A" w:rsidRDefault="007C3C5B" w:rsidP="00DF19DD">
            <w:pPr>
              <w:widowControl w:val="0"/>
              <w:spacing w:before="120" w:line="257" w:lineRule="auto"/>
              <w:jc w:val="center"/>
              <w:rPr>
                <w:color w:val="000000"/>
                <w:sz w:val="26"/>
                <w:szCs w:val="26"/>
                <w:lang w:val="vi-VN"/>
              </w:rPr>
            </w:pPr>
            <w:r w:rsidRPr="00FE7F2A">
              <w:rPr>
                <w:color w:val="000000"/>
                <w:sz w:val="26"/>
                <w:szCs w:val="26"/>
                <w:lang w:val="vi-VN"/>
              </w:rPr>
              <w:t>UBND TỈNH....</w:t>
            </w:r>
          </w:p>
          <w:p w:rsidR="007C3C5B" w:rsidRPr="00FE7F2A" w:rsidRDefault="00A840E5" w:rsidP="00DF19DD">
            <w:pPr>
              <w:widowControl w:val="0"/>
              <w:spacing w:line="256" w:lineRule="auto"/>
              <w:jc w:val="center"/>
              <w:rPr>
                <w:b/>
                <w:color w:val="000000"/>
                <w:sz w:val="26"/>
                <w:szCs w:val="26"/>
                <w:lang w:val="vi-VN"/>
              </w:rPr>
            </w:pPr>
            <w:r w:rsidRPr="00FE7F2A">
              <w:rPr>
                <w:noProof/>
                <w:color w:val="000000"/>
              </w:rPr>
              <mc:AlternateContent>
                <mc:Choice Requires="wps">
                  <w:drawing>
                    <wp:anchor distT="4294967294" distB="4294967294" distL="114300" distR="114300" simplePos="0" relativeHeight="251667456" behindDoc="0" locked="0" layoutInCell="1" allowOverlap="1">
                      <wp:simplePos x="0" y="0"/>
                      <wp:positionH relativeFrom="column">
                        <wp:posOffset>575310</wp:posOffset>
                      </wp:positionH>
                      <wp:positionV relativeFrom="paragraph">
                        <wp:posOffset>212089</wp:posOffset>
                      </wp:positionV>
                      <wp:extent cx="1101725" cy="0"/>
                      <wp:effectExtent l="0" t="0" r="3175"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16A32F9" id="Straight Connector 5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3pt,16.7pt" to="132.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H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LjBTp&#10;oUc7b4loO48qrRQoqC2CJCg1GFfAgUptbaiVntTOPGn6wyGlq46olkfGL2cDKFk4kbw5EibOwH37&#10;4atmsIccvI6ynRrbB0gQBJ1id8737vCTRxQWsyzNHiZTjOgtl5DidtBY579w3aMQlFgKFYQjBTk+&#10;OR+IkOK2JSwrvRFSxuZLhYYSL6aAHDJOS8FCMk5su6+kRUcS7BO/WNW7bVYfFItgHSdsfY09EfIS&#10;w+VSBTwoBehco4s/fi7SxXq+nuejfDJbj/K0rkefN1U+mm2yh2n9qa6qOvsVqGV50QnGuArsbl7N&#10;8r/zwvXVXFx2d+tdhuQtetQLyN7+kXTsZWjfxQh7zc5be+sx2DNuvj6l4P/Xc4hfP/jVbwAAAP//&#10;AwBQSwMEFAAGAAgAAAAhACyeDGfdAAAACAEAAA8AAABkcnMvZG93bnJldi54bWxMj8FOwzAQRO9I&#10;/IO1SFyq1m5SRSXEqRCQGxcKiOs2XpKIeJ3Gbhv4eox6gOPsjGbeFpvJ9uJIo+8ca1guFAji2pmO&#10;Gw2vL9V8DcIHZIO9Y9LwRR425eVFgblxJ36m4zY0Ipawz1FDG8KQS+nrliz6hRuIo/fhRoshyrGR&#10;ZsRTLLe9TJTKpMWO40KLA923VH9uD1aDr95oX33P6pl6TxtHyf7h6RG1vr6a7m5BBJrCXxh+8SM6&#10;lJFp5w5svOg13KgsJjWk6QpE9JNstQSxOx9kWcj/D5Q/AAAA//8DAFBLAQItABQABgAIAAAAIQC2&#10;gziS/gAAAOEBAAATAAAAAAAAAAAAAAAAAAAAAABbQ29udGVudF9UeXBlc10ueG1sUEsBAi0AFAAG&#10;AAgAAAAhADj9If/WAAAAlAEAAAsAAAAAAAAAAAAAAAAALwEAAF9yZWxzLy5yZWxzUEsBAi0AFAAG&#10;AAgAAAAhANwT4cccAgAAOAQAAA4AAAAAAAAAAAAAAAAALgIAAGRycy9lMm9Eb2MueG1sUEsBAi0A&#10;FAAGAAgAAAAhACyeDGfdAAAACAEAAA8AAAAAAAAAAAAAAAAAdgQAAGRycy9kb3ducmV2LnhtbFBL&#10;BQYAAAAABAAEAPMAAACABQAAAAA=&#10;"/>
                  </w:pict>
                </mc:Fallback>
              </mc:AlternateContent>
            </w:r>
            <w:r w:rsidR="007C3C5B" w:rsidRPr="00FE7F2A">
              <w:rPr>
                <w:b/>
                <w:color w:val="000000"/>
                <w:sz w:val="26"/>
                <w:szCs w:val="26"/>
                <w:lang w:val="vi-VN"/>
              </w:rPr>
              <w:t>SỞ GIAO THÔNG VẬN TẢI..</w:t>
            </w:r>
          </w:p>
        </w:tc>
        <w:tc>
          <w:tcPr>
            <w:tcW w:w="5520" w:type="dxa"/>
            <w:gridSpan w:val="2"/>
            <w:tcBorders>
              <w:top w:val="single" w:sz="4" w:space="0" w:color="auto"/>
              <w:left w:val="nil"/>
              <w:bottom w:val="nil"/>
              <w:right w:val="single" w:sz="4" w:space="0" w:color="auto"/>
            </w:tcBorders>
          </w:tcPr>
          <w:p w:rsidR="007C3C5B" w:rsidRPr="00FE7F2A" w:rsidRDefault="00A840E5" w:rsidP="00DF19DD">
            <w:pPr>
              <w:widowControl w:val="0"/>
              <w:spacing w:before="120" w:line="257" w:lineRule="auto"/>
              <w:jc w:val="center"/>
              <w:rPr>
                <w:b/>
                <w:color w:val="000000"/>
                <w:sz w:val="26"/>
                <w:szCs w:val="26"/>
                <w:lang w:val="vi-VN"/>
              </w:rPr>
            </w:pPr>
            <w:r w:rsidRPr="00FE7F2A">
              <w:rPr>
                <w:rFonts w:ascii="Times New Roman Bold" w:hAnsi="Times New Roman Bold"/>
                <w:b/>
                <w:noProof/>
                <w:color w:val="000000"/>
                <w:spacing w:val="-6"/>
                <w:sz w:val="26"/>
                <w:szCs w:val="26"/>
              </w:rPr>
              <mc:AlternateContent>
                <mc:Choice Requires="wps">
                  <w:drawing>
                    <wp:anchor distT="0" distB="0" distL="114300" distR="114300" simplePos="0" relativeHeight="251672576" behindDoc="0" locked="0" layoutInCell="1" allowOverlap="1">
                      <wp:simplePos x="0" y="0"/>
                      <wp:positionH relativeFrom="column">
                        <wp:posOffset>773430</wp:posOffset>
                      </wp:positionH>
                      <wp:positionV relativeFrom="paragraph">
                        <wp:posOffset>464185</wp:posOffset>
                      </wp:positionV>
                      <wp:extent cx="1821180" cy="0"/>
                      <wp:effectExtent l="7620" t="11430" r="9525" b="7620"/>
                      <wp:wrapNone/>
                      <wp:docPr id="19" name="Line 13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6E8D0D" id="Line 132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36.55pt" to="204.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8CFgIAAC0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xlT/lsEdrTG1dAVKV2NhRIz+rFbDX97pDSVUvUgUearxcDqVnISN6khI0zcMm+/6wZxJCj&#10;17FX58Z2ARK6gM5RkstdEn72iMJhNs+zbA7K0cGXkGJINNb5T1x3KBgllsA7ApPT1vlAhBRDSLhH&#10;6Y2QMiouFepLvJjm05jgtBQsOEOYs4d9JS06kTAz8YtVgecxzOqjYhGs5YStb7YnQl5tuFyqgAel&#10;AJ2bdR2KH4t0sZ6v55PRJJ+tR5O0rkcfN9VkNNtkH6b1U11VdfYzUMsmRSsY4yqwGwY0m/zdANye&#10;ynW07iN6b0PyFj32C8gO/0g6ahnkuw7CXrPLzg4aw0zG4Nv7CUP/uAf78ZWvfgEAAP//AwBQSwME&#10;FAAGAAgAAAAhABCMXRXdAAAACQEAAA8AAABkcnMvZG93bnJldi54bWxMj8FOwzAQRO9I/IO1SFwq&#10;6iRFpQpxKgTkxoUC4rqNlyQiXqex2wa+nkU9wHF2RjNvi/XkenWgMXSeDaTzBBRx7W3HjYHXl+pq&#10;BSpEZIu9ZzLwRQHW5flZgbn1R36mwyY2Sko45GigjXHItQ51Sw7D3A/E4n340WEUOTbajniUctfr&#10;LEmW2mHHstDiQPct1Z+bvTMQqjfaVd+zepa8LxpP2e7h6RGNubyY7m5BRZriXxh+8QUdSmHa+j3b&#10;oHrRWSro0cDNIgUlgetktQS1PR10Wej/H5Q/AAAA//8DAFBLAQItABQABgAIAAAAIQC2gziS/gAA&#10;AOEBAAATAAAAAAAAAAAAAAAAAAAAAABbQ29udGVudF9UeXBlc10ueG1sUEsBAi0AFAAGAAgAAAAh&#10;ADj9If/WAAAAlAEAAAsAAAAAAAAAAAAAAAAALwEAAF9yZWxzLy5yZWxzUEsBAi0AFAAGAAgAAAAh&#10;ALYGvwIWAgAALQQAAA4AAAAAAAAAAAAAAAAALgIAAGRycy9lMm9Eb2MueG1sUEsBAi0AFAAGAAgA&#10;AAAhABCMXRXdAAAACQEAAA8AAAAAAAAAAAAAAAAAcAQAAGRycy9kb3ducmV2LnhtbFBLBQYAAAAA&#10;BAAEAPMAAAB6BQAAAAA=&#10;"/>
                  </w:pict>
                </mc:Fallback>
              </mc:AlternateContent>
            </w:r>
            <w:r w:rsidR="007C3C5B" w:rsidRPr="00FE7F2A">
              <w:rPr>
                <w:rFonts w:ascii="Times New Roman Bold" w:hAnsi="Times New Roman Bold"/>
                <w:b/>
                <w:color w:val="000000"/>
                <w:spacing w:val="-6"/>
                <w:sz w:val="26"/>
                <w:szCs w:val="26"/>
                <w:lang w:val="vi-VN"/>
              </w:rPr>
              <w:t>CỘNG HÒA XÃ HỘI CHỦ NGHĨA VIỆT NAM</w:t>
            </w:r>
            <w:r w:rsidR="007C3C5B" w:rsidRPr="00FE7F2A">
              <w:rPr>
                <w:b/>
                <w:color w:val="000000"/>
                <w:sz w:val="26"/>
                <w:szCs w:val="26"/>
                <w:lang w:val="vi-VN"/>
              </w:rPr>
              <w:br/>
            </w:r>
            <w:r w:rsidR="007C3C5B" w:rsidRPr="00FE7F2A">
              <w:rPr>
                <w:b/>
                <w:color w:val="000000"/>
                <w:sz w:val="24"/>
                <w:szCs w:val="24"/>
                <w:lang w:val="vi-VN"/>
              </w:rPr>
              <w:t>Độc lập - Tự do - Hạnh phúc</w:t>
            </w:r>
            <w:r w:rsidR="007C3C5B" w:rsidRPr="00FE7F2A">
              <w:rPr>
                <w:b/>
                <w:color w:val="000000"/>
                <w:sz w:val="24"/>
                <w:szCs w:val="24"/>
                <w:lang w:val="vi-VN"/>
              </w:rPr>
              <w:br/>
            </w:r>
          </w:p>
        </w:tc>
      </w:tr>
      <w:tr w:rsidR="004D3EFB" w:rsidRPr="00FE7F2A" w:rsidTr="00DF19DD">
        <w:trPr>
          <w:trHeight w:val="2504"/>
        </w:trPr>
        <w:tc>
          <w:tcPr>
            <w:tcW w:w="9360" w:type="dxa"/>
            <w:gridSpan w:val="3"/>
            <w:tcBorders>
              <w:top w:val="nil"/>
              <w:left w:val="single" w:sz="4" w:space="0" w:color="auto"/>
              <w:bottom w:val="nil"/>
              <w:right w:val="single" w:sz="4" w:space="0" w:color="auto"/>
            </w:tcBorders>
          </w:tcPr>
          <w:p w:rsidR="007C3C5B" w:rsidRPr="00FE7F2A" w:rsidRDefault="007C3C5B" w:rsidP="00DF19DD">
            <w:pPr>
              <w:widowControl w:val="0"/>
              <w:spacing w:line="256" w:lineRule="auto"/>
              <w:jc w:val="center"/>
              <w:rPr>
                <w:b/>
                <w:color w:val="000000"/>
                <w:sz w:val="24"/>
                <w:szCs w:val="24"/>
                <w:lang w:val="vi-VN"/>
              </w:rPr>
            </w:pPr>
            <w:r w:rsidRPr="00FE7F2A">
              <w:rPr>
                <w:b/>
                <w:color w:val="000000"/>
                <w:sz w:val="24"/>
                <w:szCs w:val="24"/>
                <w:lang w:val="vi-VN"/>
              </w:rPr>
              <w:t>GIẤY PHÉP XE TẬP LÁI</w:t>
            </w:r>
            <w:r w:rsidRPr="00FE7F2A">
              <w:rPr>
                <w:color w:val="000000"/>
                <w:sz w:val="24"/>
                <w:szCs w:val="24"/>
                <w:lang w:val="vi-VN"/>
              </w:rPr>
              <w:br/>
            </w:r>
            <w:r w:rsidRPr="00FE7F2A">
              <w:rPr>
                <w:b/>
                <w:color w:val="000000"/>
                <w:sz w:val="24"/>
                <w:szCs w:val="24"/>
                <w:lang w:val="vi-VN"/>
              </w:rPr>
              <w:t>Mã số:................./..........</w:t>
            </w:r>
          </w:p>
          <w:p w:rsidR="007C3C5B" w:rsidRPr="00FE7F2A" w:rsidRDefault="007C3C5B" w:rsidP="00DF19DD">
            <w:pPr>
              <w:widowControl w:val="0"/>
              <w:spacing w:line="256" w:lineRule="auto"/>
              <w:jc w:val="center"/>
              <w:rPr>
                <w:b/>
                <w:color w:val="000000"/>
                <w:sz w:val="24"/>
                <w:szCs w:val="24"/>
                <w:lang w:val="vi-VN"/>
              </w:rPr>
            </w:pPr>
          </w:p>
          <w:p w:rsidR="007C3C5B" w:rsidRPr="00FE7F2A" w:rsidRDefault="007C3C5B" w:rsidP="00DF19DD">
            <w:pPr>
              <w:widowControl w:val="0"/>
              <w:spacing w:line="256" w:lineRule="auto"/>
              <w:rPr>
                <w:b/>
                <w:color w:val="000000"/>
                <w:sz w:val="24"/>
                <w:szCs w:val="24"/>
                <w:lang w:val="vi-VN"/>
              </w:rPr>
            </w:pPr>
            <w:r w:rsidRPr="00FE7F2A">
              <w:rPr>
                <w:b/>
                <w:color w:val="000000"/>
                <w:sz w:val="24"/>
                <w:szCs w:val="24"/>
                <w:lang w:val="vi-VN"/>
              </w:rPr>
              <w:t>Cấp cho xe số:.............................................................. Loại phương tiện:.................................</w:t>
            </w:r>
          </w:p>
          <w:p w:rsidR="007C3C5B" w:rsidRPr="00FE7F2A" w:rsidRDefault="007C3C5B" w:rsidP="00DF19DD">
            <w:pPr>
              <w:widowControl w:val="0"/>
              <w:spacing w:line="256" w:lineRule="auto"/>
              <w:rPr>
                <w:b/>
                <w:color w:val="000000"/>
                <w:sz w:val="24"/>
                <w:szCs w:val="24"/>
                <w:lang w:val="vi-VN"/>
              </w:rPr>
            </w:pPr>
            <w:r w:rsidRPr="00FE7F2A">
              <w:rPr>
                <w:b/>
                <w:color w:val="000000"/>
                <w:sz w:val="24"/>
                <w:szCs w:val="24"/>
                <w:lang w:val="vi-VN"/>
              </w:rPr>
              <w:t>Nhãn hiệu xe:............................................................... Màu sơn:................................................</w:t>
            </w:r>
          </w:p>
          <w:p w:rsidR="007C3C5B" w:rsidRPr="00FE7F2A" w:rsidRDefault="007C3C5B" w:rsidP="00DF19DD">
            <w:pPr>
              <w:widowControl w:val="0"/>
              <w:spacing w:line="256" w:lineRule="auto"/>
              <w:rPr>
                <w:b/>
                <w:color w:val="000000"/>
                <w:sz w:val="24"/>
                <w:szCs w:val="24"/>
                <w:lang w:val="vi-VN"/>
              </w:rPr>
            </w:pPr>
            <w:r w:rsidRPr="00FE7F2A">
              <w:rPr>
                <w:b/>
                <w:color w:val="000000"/>
                <w:sz w:val="24"/>
                <w:szCs w:val="24"/>
                <w:lang w:val="vi-VN"/>
              </w:rPr>
              <w:t>Cơ sở đào tạo:...............................................................................................................................</w:t>
            </w:r>
          </w:p>
          <w:p w:rsidR="007C3C5B" w:rsidRPr="00FE7F2A" w:rsidRDefault="007C3C5B" w:rsidP="00DF19DD">
            <w:pPr>
              <w:widowControl w:val="0"/>
              <w:spacing w:line="256" w:lineRule="auto"/>
              <w:jc w:val="both"/>
              <w:rPr>
                <w:b/>
                <w:color w:val="000000"/>
                <w:sz w:val="24"/>
                <w:szCs w:val="24"/>
                <w:lang w:val="vi-VN"/>
              </w:rPr>
            </w:pPr>
            <w:r w:rsidRPr="00FE7F2A">
              <w:rPr>
                <w:b/>
                <w:color w:val="000000"/>
                <w:sz w:val="24"/>
                <w:szCs w:val="24"/>
                <w:lang w:val="vi-VN"/>
              </w:rPr>
              <w:t>Được phép tập lái xe trên các tuyến đường (trừ các tuyến đường hạn chế theo quy định của cơ quan có thẩm quyền)</w:t>
            </w:r>
          </w:p>
          <w:p w:rsidR="007C3C5B" w:rsidRPr="00FE7F2A" w:rsidRDefault="007C3C5B" w:rsidP="00DF19DD">
            <w:pPr>
              <w:widowControl w:val="0"/>
              <w:spacing w:line="256" w:lineRule="auto"/>
              <w:rPr>
                <w:b/>
                <w:color w:val="000000"/>
                <w:sz w:val="24"/>
                <w:szCs w:val="24"/>
                <w:lang w:val="vi-VN"/>
              </w:rPr>
            </w:pPr>
          </w:p>
        </w:tc>
      </w:tr>
      <w:tr w:rsidR="004D3EFB" w:rsidRPr="00FE7F2A" w:rsidTr="00DF19DD">
        <w:trPr>
          <w:trHeight w:val="1548"/>
        </w:trPr>
        <w:tc>
          <w:tcPr>
            <w:tcW w:w="3932" w:type="dxa"/>
            <w:gridSpan w:val="2"/>
            <w:tcBorders>
              <w:top w:val="nil"/>
              <w:left w:val="single" w:sz="4" w:space="0" w:color="auto"/>
              <w:bottom w:val="single" w:sz="4" w:space="0" w:color="auto"/>
              <w:right w:val="nil"/>
            </w:tcBorders>
          </w:tcPr>
          <w:p w:rsidR="007C3C5B" w:rsidRPr="00FE7F2A" w:rsidRDefault="007C3C5B" w:rsidP="00DF19DD">
            <w:pPr>
              <w:widowControl w:val="0"/>
              <w:spacing w:line="264" w:lineRule="auto"/>
              <w:rPr>
                <w:b/>
                <w:color w:val="000000"/>
                <w:sz w:val="24"/>
                <w:szCs w:val="24"/>
                <w:lang w:val="vi-VN"/>
              </w:rPr>
            </w:pPr>
            <w:r w:rsidRPr="00FE7F2A">
              <w:rPr>
                <w:b/>
                <w:color w:val="000000"/>
                <w:sz w:val="24"/>
                <w:szCs w:val="24"/>
                <w:lang w:val="vi-VN"/>
              </w:rPr>
              <w:t>Có giá trị:</w:t>
            </w:r>
          </w:p>
          <w:p w:rsidR="007C3C5B" w:rsidRPr="00FE7F2A" w:rsidRDefault="007C3C5B" w:rsidP="00DF19DD">
            <w:pPr>
              <w:widowControl w:val="0"/>
              <w:spacing w:line="264" w:lineRule="auto"/>
              <w:rPr>
                <w:b/>
                <w:color w:val="000000"/>
                <w:sz w:val="24"/>
                <w:szCs w:val="24"/>
                <w:lang w:val="vi-VN"/>
              </w:rPr>
            </w:pPr>
            <w:r w:rsidRPr="00FE7F2A">
              <w:rPr>
                <w:b/>
                <w:color w:val="000000"/>
                <w:sz w:val="24"/>
                <w:szCs w:val="24"/>
                <w:lang w:val="vi-VN"/>
              </w:rPr>
              <w:t>Từ ngày........../......../...........</w:t>
            </w:r>
          </w:p>
          <w:p w:rsidR="007C3C5B" w:rsidRPr="00FE7F2A" w:rsidRDefault="007C3C5B" w:rsidP="00DF19DD">
            <w:pPr>
              <w:widowControl w:val="0"/>
              <w:spacing w:line="264" w:lineRule="auto"/>
              <w:rPr>
                <w:b/>
                <w:color w:val="000000"/>
                <w:sz w:val="24"/>
                <w:szCs w:val="24"/>
                <w:lang w:val="vi-VN"/>
              </w:rPr>
            </w:pPr>
            <w:r w:rsidRPr="00FE7F2A">
              <w:rPr>
                <w:b/>
                <w:color w:val="000000"/>
                <w:sz w:val="24"/>
                <w:szCs w:val="24"/>
                <w:lang w:val="vi-VN"/>
              </w:rPr>
              <w:t>Đến ngày......./........../.............</w:t>
            </w:r>
          </w:p>
          <w:p w:rsidR="007C3C5B" w:rsidRPr="00FE7F2A" w:rsidRDefault="007C3C5B" w:rsidP="00DF19DD">
            <w:pPr>
              <w:widowControl w:val="0"/>
              <w:spacing w:line="264" w:lineRule="auto"/>
              <w:jc w:val="both"/>
              <w:rPr>
                <w:b/>
                <w:i/>
                <w:color w:val="000000"/>
                <w:sz w:val="24"/>
                <w:szCs w:val="24"/>
                <w:lang w:val="vi-VN"/>
              </w:rPr>
            </w:pPr>
            <w:r w:rsidRPr="00FE7F2A">
              <w:rPr>
                <w:i/>
                <w:iCs/>
                <w:color w:val="000000"/>
                <w:sz w:val="24"/>
                <w:szCs w:val="24"/>
                <w:shd w:val="clear" w:color="auto" w:fill="FFFFFF"/>
                <w:lang w:val="vi-VN"/>
              </w:rPr>
              <w:t>(Giấy phép xe tập lái chỉ có giá trị khi Giấy chứng nhận kiểm định an toàn kỹ thuật và bảo vệ môi trường của xe còn giá trị sử dụng)</w:t>
            </w:r>
          </w:p>
        </w:tc>
        <w:tc>
          <w:tcPr>
            <w:tcW w:w="5428" w:type="dxa"/>
            <w:tcBorders>
              <w:top w:val="nil"/>
              <w:left w:val="nil"/>
              <w:bottom w:val="single" w:sz="4" w:space="0" w:color="auto"/>
              <w:right w:val="single" w:sz="4" w:space="0" w:color="auto"/>
            </w:tcBorders>
          </w:tcPr>
          <w:p w:rsidR="007C3C5B" w:rsidRPr="00FE7F2A" w:rsidRDefault="007C3C5B" w:rsidP="00DF19DD">
            <w:pPr>
              <w:widowControl w:val="0"/>
              <w:spacing w:line="256" w:lineRule="auto"/>
              <w:jc w:val="center"/>
              <w:rPr>
                <w:color w:val="000000"/>
                <w:sz w:val="26"/>
                <w:lang w:val="vi-VN"/>
              </w:rPr>
            </w:pPr>
            <w:r w:rsidRPr="00FE7F2A">
              <w:rPr>
                <w:b/>
                <w:i/>
                <w:color w:val="000000"/>
                <w:sz w:val="26"/>
                <w:szCs w:val="26"/>
                <w:lang w:val="vi-VN"/>
              </w:rPr>
              <w:t>Hà Nội, ngày....... tháng....... năm 20.....</w:t>
            </w:r>
            <w:r w:rsidRPr="00FE7F2A">
              <w:rPr>
                <w:b/>
                <w:i/>
                <w:color w:val="000000"/>
                <w:lang w:val="vi-VN"/>
              </w:rPr>
              <w:br/>
            </w:r>
            <w:r w:rsidRPr="00FE7F2A">
              <w:rPr>
                <w:color w:val="000000"/>
                <w:sz w:val="24"/>
                <w:szCs w:val="24"/>
                <w:lang w:val="vi-VN"/>
              </w:rPr>
              <w:t>THỦ TRƯỞNG</w:t>
            </w:r>
          </w:p>
          <w:p w:rsidR="007C3C5B" w:rsidRPr="00FE7F2A" w:rsidRDefault="007C3C5B" w:rsidP="00DF19DD">
            <w:pPr>
              <w:widowControl w:val="0"/>
              <w:spacing w:line="256" w:lineRule="auto"/>
              <w:jc w:val="center"/>
              <w:rPr>
                <w:b/>
                <w:i/>
                <w:color w:val="000000"/>
                <w:sz w:val="26"/>
                <w:szCs w:val="26"/>
                <w:lang w:val="vi-VN"/>
              </w:rPr>
            </w:pPr>
            <w:r w:rsidRPr="00FE7F2A">
              <w:rPr>
                <w:b/>
                <w:i/>
                <w:color w:val="000000"/>
                <w:sz w:val="26"/>
                <w:szCs w:val="26"/>
                <w:lang w:val="vi-VN"/>
              </w:rPr>
              <w:t>(Ký tên, đóng dấu)</w:t>
            </w:r>
          </w:p>
          <w:p w:rsidR="007C3C5B" w:rsidRPr="00FE7F2A" w:rsidRDefault="007C3C5B" w:rsidP="00DF19DD">
            <w:pPr>
              <w:widowControl w:val="0"/>
              <w:spacing w:line="256" w:lineRule="auto"/>
              <w:jc w:val="center"/>
              <w:rPr>
                <w:b/>
                <w:color w:val="000000"/>
                <w:lang w:val="vi-VN"/>
              </w:rPr>
            </w:pPr>
          </w:p>
        </w:tc>
      </w:tr>
    </w:tbl>
    <w:p w:rsidR="007C3C5B" w:rsidRPr="00FE7F2A" w:rsidRDefault="007C3C5B" w:rsidP="007C3C5B">
      <w:pPr>
        <w:widowControl w:val="0"/>
        <w:rPr>
          <w:b/>
          <w:color w:val="000000"/>
          <w:sz w:val="26"/>
          <w:szCs w:val="26"/>
          <w:lang w:val="vi-VN"/>
        </w:rPr>
      </w:pPr>
    </w:p>
    <w:p w:rsidR="007C3C5B" w:rsidRPr="00FE7F2A" w:rsidRDefault="007C3C5B" w:rsidP="007C3C5B">
      <w:pPr>
        <w:widowControl w:val="0"/>
        <w:ind w:firstLine="454"/>
        <w:jc w:val="both"/>
        <w:rPr>
          <w:b/>
          <w:color w:val="000000"/>
        </w:rPr>
      </w:pPr>
      <w:r w:rsidRPr="00FE7F2A">
        <w:rPr>
          <w:b/>
          <w:color w:val="000000"/>
        </w:rPr>
        <w:t xml:space="preserve">2. Mặt sau: In chữ “TẬP LÁI” theo phông chữ Times New Roman in hoa, đứng, đậm, cỡ chữ 90. </w:t>
      </w:r>
    </w:p>
    <w:p w:rsidR="007C3C5B" w:rsidRPr="00FE7F2A" w:rsidRDefault="007C3C5B" w:rsidP="007C3C5B">
      <w:pPr>
        <w:widowControl w:val="0"/>
        <w:rPr>
          <w:b/>
          <w:color w:val="000000"/>
        </w:rPr>
      </w:pPr>
    </w:p>
    <w:p w:rsidR="007C3C5B" w:rsidRPr="00FE7F2A" w:rsidRDefault="007C3C5B" w:rsidP="007C3C5B">
      <w:pPr>
        <w:widowControl w:val="0"/>
        <w:jc w:val="center"/>
        <w:rPr>
          <w:b/>
          <w:color w:val="000000"/>
        </w:rPr>
      </w:pPr>
    </w:p>
    <w:p w:rsidR="007C3C5B" w:rsidRPr="00FE7F2A" w:rsidRDefault="00A840E5" w:rsidP="007C3C5B">
      <w:pPr>
        <w:widowControl w:val="0"/>
        <w:jc w:val="center"/>
        <w:rPr>
          <w:b/>
          <w:color w:val="000000"/>
        </w:rPr>
      </w:pPr>
      <w:r w:rsidRPr="00FE7F2A">
        <w:rPr>
          <w:noProof/>
          <w:color w:val="000000"/>
        </w:rPr>
        <mc:AlternateContent>
          <mc:Choice Requires="wps">
            <w:drawing>
              <wp:anchor distT="0" distB="0" distL="114300" distR="114300" simplePos="0" relativeHeight="251670528" behindDoc="0" locked="0" layoutInCell="1" allowOverlap="1">
                <wp:simplePos x="0" y="0"/>
                <wp:positionH relativeFrom="column">
                  <wp:posOffset>964565</wp:posOffset>
                </wp:positionH>
                <wp:positionV relativeFrom="paragraph">
                  <wp:posOffset>130810</wp:posOffset>
                </wp:positionV>
                <wp:extent cx="3683000" cy="91440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914400"/>
                        </a:xfrm>
                        <a:prstGeom prst="rect">
                          <a:avLst/>
                        </a:prstGeom>
                        <a:solidFill>
                          <a:sysClr val="window" lastClr="FFFFFF"/>
                        </a:solidFill>
                        <a:ln w="25400">
                          <a:solidFill>
                            <a:sysClr val="windowText" lastClr="000000"/>
                          </a:solidFill>
                        </a:ln>
                      </wps:spPr>
                      <wps:txbx>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75.95pt;margin-top:10.3pt;width:29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2qVAIAANIEAAAOAAAAZHJzL2Uyb0RvYy54bWysVN9v2jAQfp+0/8Hy+wi0XdWihopRMU1C&#10;bSWY+mwcp0RzfJ5tSNhfv89O0rJuD9M0HszZ992v7+5yc9vWmh2U8xWZnE9GY86UkVRU5jnnXzfL&#10;D1ec+SBMITQZlfOj8vx29v7dTWOn6ox2pAvlGJwYP21sznch2GmWeblTtfAjsspAWZKrRcDVPWeF&#10;Ew281zo7G48vs4ZcYR1J5T1e7zolnyX/ZalkeChLrwLTOUduIZ0undt4ZrMbMX12wu4q2ach/iGL&#10;WlQGQV9c3Ykg2N5Vv7mqK+nIUxlGkuqMyrKSKtWAaibjN9Wsd8KqVAvI8faFJv//3Mr7w6NjVYHe&#10;oVNG1OjRRrWBfaKWTSI9jfVToNYWuNDiGdBUqrcrkt88INkJpjPwQEc62tLV8R+FMhiiA8cX1mMU&#10;icfzy6vz8RgqCd315OICcnT6am2dD58V1SwKOXfoaspAHFY+dNABEoN50lWxrLROl6NfaMcOAgOA&#10;uSmo4UwLH/CY82X69dF+MdOGNTk/+xiT+QufkbITvygnVtSlduIXNWnT89VRFJkL7bYFNIpbKo7g&#10;2VE3qN7KZYWaV0j4UThMJmjCtoUHHKUmpEi9xNmO3I8/vUc8BgZazhpMes79971wCvl+MRiluBaD&#10;4AZhOwhmXy8I3E2wx1YmEQYu6EEsHdVPWMJ5jAKVMBKxcg4+OnERun3DEks1nycQht+KsDJrK4dx&#10;ih3ctE/C2b7NAZze07ADYvqm2x029sbQfB+orNIovLLY84zFScPUL3nczNN7Qr1+imY/AQAA//8D&#10;AFBLAwQUAAYACAAAACEAWcuGDd4AAAAKAQAADwAAAGRycy9kb3ducmV2LnhtbEyPwU7DMBBE70j8&#10;g7VI3KjTQkwb4lSoUoU4UUo/wI23SSBeR7GbBL6e7QmOs/M0O5OvJ9eKAfvQeNIwnyUgkEpvG6o0&#10;HD62d0sQIRqypvWEGr4xwLq4vspNZv1I7zjsYyU4hEJmNNQxdpmUoazRmTDzHRJ7J987E1n2lbS9&#10;GTnctXKRJEo60xB/qE2HmxrLr/3ZaUjfmtEOaqV225d0U77G+ufzNGl9ezM9P4GIOMU/GC71uToU&#10;3Onoz2SDaFmn8xWjGhaJAsHA4/3lcGRHPSiQRS7/Tyh+AQAA//8DAFBLAQItABQABgAIAAAAIQC2&#10;gziS/gAAAOEBAAATAAAAAAAAAAAAAAAAAAAAAABbQ29udGVudF9UeXBlc10ueG1sUEsBAi0AFAAG&#10;AAgAAAAhADj9If/WAAAAlAEAAAsAAAAAAAAAAAAAAAAALwEAAF9yZWxzLy5yZWxzUEsBAi0AFAAG&#10;AAgAAAAhAEp/XapUAgAA0gQAAA4AAAAAAAAAAAAAAAAALgIAAGRycy9lMm9Eb2MueG1sUEsBAi0A&#10;FAAGAAgAAAAhAFnLhg3eAAAACgEAAA8AAAAAAAAAAAAAAAAArgQAAGRycy9kb3ducmV2LnhtbFBL&#10;BQYAAAAABAAEAPMAAAC5BQAAAAA=&#10;" fillcolor="window" strokecolor="windowText" strokeweight="2pt">
                <v:path arrowok="t"/>
                <v:textbox inset="0,0,0,0">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v:textbox>
              </v:shape>
            </w:pict>
          </mc:Fallback>
        </mc:AlternateContent>
      </w: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232450">
      <w:pPr>
        <w:widowControl w:val="0"/>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ind w:firstLine="454"/>
        <w:rPr>
          <w:b/>
          <w:color w:val="000000"/>
        </w:rPr>
      </w:pPr>
      <w:r w:rsidRPr="00FE7F2A">
        <w:rPr>
          <w:b/>
          <w:color w:val="000000"/>
        </w:rPr>
        <w:br w:type="page"/>
      </w:r>
      <w:r w:rsidRPr="00FE7F2A">
        <w:rPr>
          <w:b/>
          <w:color w:val="000000"/>
        </w:rPr>
        <w:lastRenderedPageBreak/>
        <w:t>Mẫu số 02. Mẫu giấy phép xe tập lái điện tử</w:t>
      </w:r>
    </w:p>
    <w:p w:rsidR="007C3C5B" w:rsidRPr="00FE7F2A" w:rsidRDefault="007C3C5B" w:rsidP="007C3C5B">
      <w:pPr>
        <w:widowControl w:val="0"/>
        <w:ind w:firstLine="454"/>
        <w:rPr>
          <w:b/>
          <w:color w:val="000000"/>
          <w:sz w:val="24"/>
          <w:szCs w:val="24"/>
        </w:rPr>
      </w:pPr>
    </w:p>
    <w:p w:rsidR="007C3C5B" w:rsidRPr="00FE7F2A" w:rsidRDefault="007C3C5B" w:rsidP="007C3C5B">
      <w:pPr>
        <w:widowControl w:val="0"/>
        <w:ind w:firstLine="454"/>
        <w:rPr>
          <w:b/>
          <w:color w:val="000000"/>
          <w:sz w:val="16"/>
          <w:szCs w:val="16"/>
        </w:rPr>
      </w:pPr>
      <w:r w:rsidRPr="00FE7F2A">
        <w:rPr>
          <w:b/>
          <w:color w:val="000000"/>
          <w:sz w:val="24"/>
          <w:szCs w:val="24"/>
        </w:rPr>
        <w:t>Kích thước: 120 mm x 180 mm</w:t>
      </w:r>
    </w:p>
    <w:p w:rsidR="007C3C5B" w:rsidRPr="00FE7F2A" w:rsidRDefault="007C3C5B" w:rsidP="007C3C5B">
      <w:pPr>
        <w:widowControl w:val="0"/>
        <w:spacing w:after="120"/>
        <w:ind w:firstLine="454"/>
        <w:rPr>
          <w:b/>
          <w:color w:val="000000"/>
          <w:sz w:val="24"/>
          <w:szCs w:val="24"/>
        </w:rPr>
      </w:pPr>
      <w:r w:rsidRPr="00FE7F2A">
        <w:rPr>
          <w:b/>
          <w:color w:val="000000"/>
          <w:sz w:val="24"/>
          <w:szCs w:val="24"/>
        </w:rPr>
        <w:t>1. Mặt trước:</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40"/>
        <w:gridCol w:w="92"/>
        <w:gridCol w:w="5416"/>
      </w:tblGrid>
      <w:tr w:rsidR="004D3EFB" w:rsidRPr="00FE7F2A" w:rsidTr="00DF19DD">
        <w:trPr>
          <w:trHeight w:val="1171"/>
        </w:trPr>
        <w:tc>
          <w:tcPr>
            <w:tcW w:w="3840" w:type="dxa"/>
            <w:tcBorders>
              <w:top w:val="single" w:sz="4" w:space="0" w:color="auto"/>
              <w:left w:val="single" w:sz="4" w:space="0" w:color="auto"/>
              <w:bottom w:val="nil"/>
              <w:right w:val="nil"/>
            </w:tcBorders>
          </w:tcPr>
          <w:p w:rsidR="007C3C5B" w:rsidRPr="00FE7F2A" w:rsidRDefault="007C3C5B" w:rsidP="00DF19DD">
            <w:pPr>
              <w:widowControl w:val="0"/>
              <w:spacing w:before="40" w:line="257" w:lineRule="auto"/>
              <w:jc w:val="center"/>
              <w:rPr>
                <w:color w:val="000000"/>
                <w:sz w:val="26"/>
                <w:szCs w:val="26"/>
              </w:rPr>
            </w:pPr>
            <w:r w:rsidRPr="00FE7F2A">
              <w:rPr>
                <w:color w:val="000000"/>
                <w:sz w:val="26"/>
                <w:szCs w:val="26"/>
              </w:rPr>
              <w:t>UBND TỈNH....</w:t>
            </w:r>
          </w:p>
          <w:p w:rsidR="007C3C5B" w:rsidRPr="00FE7F2A" w:rsidRDefault="00A840E5" w:rsidP="00DF19DD">
            <w:pPr>
              <w:widowControl w:val="0"/>
              <w:spacing w:line="256" w:lineRule="auto"/>
              <w:jc w:val="center"/>
              <w:rPr>
                <w:b/>
                <w:color w:val="000000"/>
                <w:sz w:val="26"/>
                <w:szCs w:val="26"/>
              </w:rPr>
            </w:pPr>
            <w:r w:rsidRPr="00FE7F2A">
              <w:rPr>
                <w:noProof/>
                <w:color w:val="000000"/>
              </w:rPr>
              <mc:AlternateContent>
                <mc:Choice Requires="wps">
                  <w:drawing>
                    <wp:anchor distT="4294967294" distB="4294967294" distL="114300" distR="114300" simplePos="0" relativeHeight="251668480" behindDoc="0" locked="0" layoutInCell="1" allowOverlap="1">
                      <wp:simplePos x="0" y="0"/>
                      <wp:positionH relativeFrom="column">
                        <wp:posOffset>556260</wp:posOffset>
                      </wp:positionH>
                      <wp:positionV relativeFrom="paragraph">
                        <wp:posOffset>220979</wp:posOffset>
                      </wp:positionV>
                      <wp:extent cx="1101725" cy="0"/>
                      <wp:effectExtent l="0" t="0" r="3175"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2CEFE0" id="Straight Connector 5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8pt,17.4pt" to="130.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Y7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fMFKk&#10;hx7tvCWi7TyqtFKgoLYIkqDUYFwBByq1taFWelI786zpD4eUrjqiWh4Zv5wNoGThRPLmSJg4A/ft&#10;hy+awR5y8DrKdmpsHyBBEHSK3Tnfu8NPHlFYzLI0e5xMMaK3XEKK20Fjnf/MdY9CUGIpVBCOFOT4&#10;7HwgQorblrCs9EZIGZsvFRpKvJgCcsg4LQULyTix7b6SFh1JsE/8YlXvtll9UCyCdZyw9TX2RMhL&#10;DJdLFfCgFKBzjS7++LlIF+v5ep6P8slsPcrTuh592lT5aLbJHqf1Q11VdfYrUMvyohOMcRXY3bya&#10;5X/nheurubjs7ta7DMlb9KgXkL39I+nYy9C+ixH2mp239tZjsGfcfH1Kwf+v5xC/fvCr3wAAAP//&#10;AwBQSwMEFAAGAAgAAAAhACLv6L7dAAAACAEAAA8AAABkcnMvZG93bnJldi54bWxMj0FPg0AQhe8m&#10;/ofNmHhp2gVqaIMsjVG5ebFqvE5hBCI7S9lti/56x/Sgx3nv5c338s1ke3Wk0XeODcSLCBRx5eqO&#10;GwOvL+V8DcoH5Bp7x2TgizxsisuLHLPanfiZjtvQKClhn6GBNoQh09pXLVn0CzcQi/fhRotBzrHR&#10;9YgnKbe9TqIo1RY7lg8tDnTfUvW5PVgDvnyjffk9q2bR+7JxlOwfnh7RmOur6e4WVKAp/IXhF1/Q&#10;oRCmnTtw7VVvYL1KJWlgeSMLxE/SOAa1Owu6yPX/AcUPAAAA//8DAFBLAQItABQABgAIAAAAIQC2&#10;gziS/gAAAOEBAAATAAAAAAAAAAAAAAAAAAAAAABbQ29udGVudF9UeXBlc10ueG1sUEsBAi0AFAAG&#10;AAgAAAAhADj9If/WAAAAlAEAAAsAAAAAAAAAAAAAAAAALwEAAF9yZWxzLy5yZWxzUEsBAi0AFAAG&#10;AAgAAAAhALmhpjscAgAAOAQAAA4AAAAAAAAAAAAAAAAALgIAAGRycy9lMm9Eb2MueG1sUEsBAi0A&#10;FAAGAAgAAAAhACLv6L7dAAAACAEAAA8AAAAAAAAAAAAAAAAAdgQAAGRycy9kb3ducmV2LnhtbFBL&#10;BQYAAAAABAAEAPMAAACABQAAAAA=&#10;"/>
                  </w:pict>
                </mc:Fallback>
              </mc:AlternateContent>
            </w:r>
            <w:r w:rsidR="007C3C5B" w:rsidRPr="00FE7F2A">
              <w:rPr>
                <w:b/>
                <w:color w:val="000000"/>
                <w:sz w:val="26"/>
                <w:szCs w:val="26"/>
              </w:rPr>
              <w:t>SỞ GIAO THÔNG VẬN TẢI....</w:t>
            </w:r>
          </w:p>
        </w:tc>
        <w:tc>
          <w:tcPr>
            <w:tcW w:w="5508" w:type="dxa"/>
            <w:gridSpan w:val="2"/>
            <w:tcBorders>
              <w:top w:val="single" w:sz="4" w:space="0" w:color="auto"/>
              <w:left w:val="nil"/>
              <w:bottom w:val="nil"/>
              <w:right w:val="single" w:sz="4" w:space="0" w:color="auto"/>
            </w:tcBorders>
          </w:tcPr>
          <w:p w:rsidR="007C3C5B" w:rsidRPr="00FE7F2A" w:rsidRDefault="00A840E5" w:rsidP="00DF19DD">
            <w:pPr>
              <w:widowControl w:val="0"/>
              <w:spacing w:before="40" w:line="257" w:lineRule="auto"/>
              <w:jc w:val="center"/>
              <w:rPr>
                <w:b/>
                <w:color w:val="000000"/>
                <w:sz w:val="26"/>
                <w:szCs w:val="26"/>
              </w:rPr>
            </w:pPr>
            <w:r w:rsidRPr="00FE7F2A">
              <w:rPr>
                <w:rFonts w:ascii="Times New Roman Bold" w:hAnsi="Times New Roman Bold"/>
                <w:b/>
                <w:noProof/>
                <w:color w:val="000000"/>
                <w:spacing w:val="-8"/>
                <w:sz w:val="26"/>
                <w:szCs w:val="26"/>
              </w:rPr>
              <mc:AlternateContent>
                <mc:Choice Requires="wps">
                  <w:drawing>
                    <wp:anchor distT="0" distB="0" distL="114300" distR="114300" simplePos="0" relativeHeight="251673600" behindDoc="0" locked="0" layoutInCell="1" allowOverlap="1">
                      <wp:simplePos x="0" y="0"/>
                      <wp:positionH relativeFrom="column">
                        <wp:posOffset>849630</wp:posOffset>
                      </wp:positionH>
                      <wp:positionV relativeFrom="paragraph">
                        <wp:posOffset>427355</wp:posOffset>
                      </wp:positionV>
                      <wp:extent cx="1817370" cy="0"/>
                      <wp:effectExtent l="7620" t="10795" r="13335" b="8255"/>
                      <wp:wrapNone/>
                      <wp:docPr id="17" name="Line 13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1D43D3" id="Line 1327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33.65pt" to="210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scFgIAAC0EAAAOAAAAZHJzL2Uyb0RvYy54bWysU82O2yAQvlfqOyDuie38x4qzquykl203&#10;0m4fgACOUTEgIHGiqu/egcRRtr1UVX3AAzPzzTd/q6dzK9GJWye0KnA2TDHiimom1KHA3962gwVG&#10;zhPFiNSKF/jCHX5af/yw6kzOR7rRknGLAES5vDMFbrw3eZI42vCWuKE2XIGy1rYlHq72kDBLOkBv&#10;ZTJK01nSacuM1ZQ7B6/VVYnXEb+uOfUvde24R7LAwM3H08ZzH85kvSL5wRLTCHqjQf6BRUuEgqB3&#10;qIp4go5W/AHVCmq107UfUt0muq4F5TEHyCZLf8vmtSGGx1ygOM7cy+T+Hyz9etpZJBj0bo6RIi30&#10;6FkojrLxaB7L0xmXg1WpdjYkSM/q1Txr+t0hpcuGqAOPNN8uBlyzUNDknUu4OANB9t0XzcCGHL2O&#10;tTrXtg2QUAV0ji253FvCzx5ReMwW2XwMRBDtdQnJe0djnf/MdYuCUGAJvCMwOT07H4iQvDcJcZTe&#10;Ciljx6VCXYGX09E0OjgtBQvKYObsYV9Ki04kzEz8YlageTSz+qhYBGs4YZub7ImQVxmCSxXwIBWg&#10;c5OuQ/FjmS43i81iMpiMZpvBJK2qwadtORnMttl8Wo2rsqyyn4FaNskbwRhXgV0/oNnk7wbgtirX&#10;0bqP6L0MyXv0WC8g2/8j6djL0L6wUS7fa3bZ2b7HMJPR+LY/Yegf7yA/bvn6FwAAAP//AwBQSwME&#10;FAAGAAgAAAAhAD0s+DbcAAAACQEAAA8AAABkcnMvZG93bnJldi54bWxMj8FOwzAQRO9I/QdrkbhU&#10;1KFBBYU4VQXkxoUWxHUbL0lEvE5jtw18PYt6oMfZHc28yZej69SBhtB6NnAzS0ARV962XBt425TX&#10;96BCRLbYeSYD3xRgWUwucsysP/IrHdaxVhLCIUMDTYx9pnWoGnIYZr4nlt+nHxxGkUOt7YBHCXed&#10;nifJQjtsWRoa7OmxoeprvXcGQvlOu/JnWk2Tj7T2NN89vTyjMVeX4+oBVKQx/pvhD1/QoRCmrd+z&#10;DaoTnaaCHg0s7lJQYriVPlDb00EXuT5fUPwCAAD//wMAUEsBAi0AFAAGAAgAAAAhALaDOJL+AAAA&#10;4QEAABMAAAAAAAAAAAAAAAAAAAAAAFtDb250ZW50X1R5cGVzXS54bWxQSwECLQAUAAYACAAAACEA&#10;OP0h/9YAAACUAQAACwAAAAAAAAAAAAAAAAAvAQAAX3JlbHMvLnJlbHNQSwECLQAUAAYACAAAACEA&#10;y4VLHBYCAAAtBAAADgAAAAAAAAAAAAAAAAAuAgAAZHJzL2Uyb0RvYy54bWxQSwECLQAUAAYACAAA&#10;ACEAPSz4NtwAAAAJAQAADwAAAAAAAAAAAAAAAABwBAAAZHJzL2Rvd25yZXYueG1sUEsFBgAAAAAE&#10;AAQA8wAAAHkFAAAAAA==&#10;"/>
                  </w:pict>
                </mc:Fallback>
              </mc:AlternateContent>
            </w:r>
            <w:r w:rsidR="007C3C5B" w:rsidRPr="00FE7F2A">
              <w:rPr>
                <w:rFonts w:ascii="Times New Roman Bold" w:hAnsi="Times New Roman Bold"/>
                <w:b/>
                <w:color w:val="000000"/>
                <w:spacing w:val="-8"/>
                <w:sz w:val="26"/>
                <w:szCs w:val="26"/>
              </w:rPr>
              <w:t>CỘNG HÒA XÃ HỘI CHỦ NGHĨA VIỆT NAM</w:t>
            </w:r>
            <w:r w:rsidR="007C3C5B" w:rsidRPr="00FE7F2A">
              <w:rPr>
                <w:b/>
                <w:color w:val="000000"/>
                <w:sz w:val="26"/>
                <w:szCs w:val="26"/>
              </w:rPr>
              <w:br/>
            </w:r>
            <w:r w:rsidR="007C3C5B" w:rsidRPr="00FE7F2A">
              <w:rPr>
                <w:b/>
                <w:color w:val="000000"/>
              </w:rPr>
              <w:t xml:space="preserve">   </w:t>
            </w:r>
            <w:r w:rsidR="007C3C5B" w:rsidRPr="00FE7F2A">
              <w:rPr>
                <w:b/>
                <w:color w:val="000000"/>
                <w:sz w:val="24"/>
                <w:szCs w:val="24"/>
              </w:rPr>
              <w:t>Độc lập - Tự do - Hạnh phúc</w:t>
            </w:r>
            <w:r w:rsidR="007C3C5B" w:rsidRPr="00FE7F2A">
              <w:rPr>
                <w:b/>
                <w:color w:val="000000"/>
                <w:sz w:val="24"/>
                <w:szCs w:val="24"/>
              </w:rPr>
              <w:br/>
            </w:r>
          </w:p>
        </w:tc>
      </w:tr>
      <w:tr w:rsidR="004D3EFB" w:rsidRPr="00FE7F2A" w:rsidTr="00DF19DD">
        <w:trPr>
          <w:trHeight w:val="2504"/>
        </w:trPr>
        <w:tc>
          <w:tcPr>
            <w:tcW w:w="9348" w:type="dxa"/>
            <w:gridSpan w:val="3"/>
            <w:tcBorders>
              <w:top w:val="nil"/>
              <w:left w:val="single" w:sz="4" w:space="0" w:color="auto"/>
              <w:bottom w:val="nil"/>
              <w:right w:val="single" w:sz="4" w:space="0" w:color="auto"/>
            </w:tcBorders>
          </w:tcPr>
          <w:p w:rsidR="007C3C5B" w:rsidRPr="00FE7F2A" w:rsidRDefault="007C3C5B" w:rsidP="00DF19DD">
            <w:pPr>
              <w:widowControl w:val="0"/>
              <w:spacing w:line="256" w:lineRule="auto"/>
              <w:jc w:val="center"/>
              <w:rPr>
                <w:b/>
                <w:color w:val="000000"/>
                <w:sz w:val="24"/>
                <w:szCs w:val="24"/>
              </w:rPr>
            </w:pPr>
            <w:r w:rsidRPr="00FE7F2A">
              <w:rPr>
                <w:b/>
                <w:color w:val="000000"/>
                <w:sz w:val="24"/>
                <w:szCs w:val="24"/>
              </w:rPr>
              <w:t>GIẤY PHÉP XE TẬP LÁI</w:t>
            </w:r>
            <w:r w:rsidRPr="00FE7F2A">
              <w:rPr>
                <w:color w:val="000000"/>
                <w:sz w:val="24"/>
                <w:szCs w:val="24"/>
              </w:rPr>
              <w:br/>
            </w:r>
            <w:r w:rsidRPr="00FE7F2A">
              <w:rPr>
                <w:b/>
                <w:color w:val="000000"/>
                <w:sz w:val="24"/>
                <w:szCs w:val="24"/>
              </w:rPr>
              <w:t>Mã số:................./..........</w:t>
            </w:r>
          </w:p>
          <w:p w:rsidR="007C3C5B" w:rsidRPr="00FE7F2A" w:rsidRDefault="007C3C5B" w:rsidP="00DF19DD">
            <w:pPr>
              <w:widowControl w:val="0"/>
              <w:spacing w:line="256" w:lineRule="auto"/>
              <w:jc w:val="center"/>
              <w:rPr>
                <w:b/>
                <w:color w:val="000000"/>
                <w:sz w:val="24"/>
                <w:szCs w:val="24"/>
              </w:rPr>
            </w:pPr>
          </w:p>
          <w:p w:rsidR="007C3C5B" w:rsidRPr="00FE7F2A" w:rsidRDefault="007C3C5B" w:rsidP="00DF19DD">
            <w:pPr>
              <w:widowControl w:val="0"/>
              <w:spacing w:line="256" w:lineRule="auto"/>
              <w:rPr>
                <w:b/>
                <w:color w:val="000000"/>
                <w:sz w:val="24"/>
                <w:szCs w:val="24"/>
              </w:rPr>
            </w:pPr>
            <w:r w:rsidRPr="00FE7F2A">
              <w:rPr>
                <w:b/>
                <w:color w:val="000000"/>
                <w:sz w:val="24"/>
                <w:szCs w:val="24"/>
              </w:rPr>
              <w:t>Cấp cho xe số:.............................................................. Loại phương tiện:.................................</w:t>
            </w:r>
          </w:p>
          <w:p w:rsidR="007C3C5B" w:rsidRPr="00FE7F2A" w:rsidRDefault="007C3C5B" w:rsidP="00DF19DD">
            <w:pPr>
              <w:widowControl w:val="0"/>
              <w:spacing w:line="256" w:lineRule="auto"/>
              <w:rPr>
                <w:b/>
                <w:color w:val="000000"/>
                <w:sz w:val="24"/>
                <w:szCs w:val="24"/>
              </w:rPr>
            </w:pPr>
            <w:r w:rsidRPr="00FE7F2A">
              <w:rPr>
                <w:b/>
                <w:color w:val="000000"/>
                <w:sz w:val="24"/>
                <w:szCs w:val="24"/>
              </w:rPr>
              <w:t>Nhãn hiệu xe:............................................................... Màu sơn:...............................................</w:t>
            </w:r>
          </w:p>
          <w:p w:rsidR="007C3C5B" w:rsidRPr="00FE7F2A" w:rsidRDefault="007C3C5B" w:rsidP="00DF19DD">
            <w:pPr>
              <w:widowControl w:val="0"/>
              <w:spacing w:line="256" w:lineRule="auto"/>
              <w:rPr>
                <w:b/>
                <w:color w:val="000000"/>
                <w:sz w:val="24"/>
                <w:szCs w:val="24"/>
              </w:rPr>
            </w:pPr>
            <w:r w:rsidRPr="00FE7F2A">
              <w:rPr>
                <w:b/>
                <w:color w:val="000000"/>
                <w:sz w:val="24"/>
                <w:szCs w:val="24"/>
              </w:rPr>
              <w:t>Cơ sở đào tạo:..............................................................................................................................</w:t>
            </w:r>
          </w:p>
          <w:p w:rsidR="007C3C5B" w:rsidRPr="00FE7F2A" w:rsidRDefault="007C3C5B" w:rsidP="00DF19DD">
            <w:pPr>
              <w:widowControl w:val="0"/>
              <w:spacing w:line="256" w:lineRule="auto"/>
              <w:jc w:val="both"/>
              <w:rPr>
                <w:b/>
                <w:color w:val="000000"/>
                <w:sz w:val="24"/>
                <w:szCs w:val="24"/>
              </w:rPr>
            </w:pPr>
            <w:r w:rsidRPr="00FE7F2A">
              <w:rPr>
                <w:b/>
                <w:color w:val="000000"/>
                <w:sz w:val="24"/>
                <w:szCs w:val="24"/>
              </w:rPr>
              <w:t>Được phép tập lái xe trên các tuyến đường (trừ các tuyến đường hạn chế theo quy định của cơ quan có thẩm quyền)</w:t>
            </w:r>
          </w:p>
          <w:p w:rsidR="007C3C5B" w:rsidRPr="00FE7F2A" w:rsidRDefault="007C3C5B" w:rsidP="00DF19DD">
            <w:pPr>
              <w:widowControl w:val="0"/>
              <w:spacing w:line="256" w:lineRule="auto"/>
              <w:rPr>
                <w:b/>
                <w:color w:val="000000"/>
                <w:sz w:val="24"/>
                <w:szCs w:val="24"/>
              </w:rPr>
            </w:pPr>
          </w:p>
        </w:tc>
      </w:tr>
      <w:tr w:rsidR="004D3EFB" w:rsidRPr="00FE7F2A" w:rsidTr="00DF19DD">
        <w:trPr>
          <w:trHeight w:val="1548"/>
        </w:trPr>
        <w:tc>
          <w:tcPr>
            <w:tcW w:w="3932" w:type="dxa"/>
            <w:gridSpan w:val="2"/>
            <w:tcBorders>
              <w:top w:val="nil"/>
              <w:left w:val="single" w:sz="4" w:space="0" w:color="auto"/>
              <w:bottom w:val="single" w:sz="4" w:space="0" w:color="auto"/>
              <w:right w:val="nil"/>
            </w:tcBorders>
          </w:tcPr>
          <w:p w:rsidR="007C3C5B" w:rsidRPr="00FE7F2A" w:rsidRDefault="007C3C5B" w:rsidP="00DF19DD">
            <w:pPr>
              <w:widowControl w:val="0"/>
              <w:spacing w:line="264" w:lineRule="auto"/>
              <w:rPr>
                <w:b/>
                <w:color w:val="000000"/>
                <w:sz w:val="24"/>
                <w:szCs w:val="24"/>
              </w:rPr>
            </w:pPr>
            <w:r w:rsidRPr="00FE7F2A">
              <w:rPr>
                <w:b/>
                <w:color w:val="000000"/>
                <w:sz w:val="24"/>
                <w:szCs w:val="24"/>
              </w:rPr>
              <w:t>Có giá trị:</w:t>
            </w:r>
          </w:p>
          <w:p w:rsidR="007C3C5B" w:rsidRPr="00FE7F2A" w:rsidRDefault="007C3C5B" w:rsidP="00DF19DD">
            <w:pPr>
              <w:widowControl w:val="0"/>
              <w:spacing w:line="264" w:lineRule="auto"/>
              <w:rPr>
                <w:b/>
                <w:color w:val="000000"/>
                <w:sz w:val="24"/>
                <w:szCs w:val="24"/>
              </w:rPr>
            </w:pPr>
            <w:r w:rsidRPr="00FE7F2A">
              <w:rPr>
                <w:b/>
                <w:color w:val="000000"/>
                <w:sz w:val="24"/>
                <w:szCs w:val="24"/>
              </w:rPr>
              <w:t>Từ ngày........../......../...........</w:t>
            </w:r>
          </w:p>
          <w:p w:rsidR="007C3C5B" w:rsidRPr="00FE7F2A" w:rsidRDefault="007C3C5B" w:rsidP="00DF19DD">
            <w:pPr>
              <w:widowControl w:val="0"/>
              <w:spacing w:line="264" w:lineRule="auto"/>
              <w:rPr>
                <w:b/>
                <w:color w:val="000000"/>
                <w:sz w:val="24"/>
                <w:szCs w:val="24"/>
              </w:rPr>
            </w:pPr>
            <w:r w:rsidRPr="00FE7F2A">
              <w:rPr>
                <w:b/>
                <w:color w:val="000000"/>
                <w:sz w:val="24"/>
                <w:szCs w:val="24"/>
              </w:rPr>
              <w:t>Đến ngày......./........../.............</w:t>
            </w:r>
          </w:p>
          <w:p w:rsidR="007C3C5B" w:rsidRPr="00FE7F2A" w:rsidRDefault="007C3C5B" w:rsidP="00DF19DD">
            <w:pPr>
              <w:widowControl w:val="0"/>
              <w:spacing w:line="264" w:lineRule="auto"/>
              <w:jc w:val="both"/>
              <w:rPr>
                <w:b/>
                <w:i/>
                <w:color w:val="000000"/>
                <w:sz w:val="24"/>
                <w:szCs w:val="24"/>
              </w:rPr>
            </w:pPr>
            <w:r w:rsidRPr="00FE7F2A">
              <w:rPr>
                <w:i/>
                <w:iCs/>
                <w:color w:val="000000"/>
                <w:sz w:val="24"/>
                <w:szCs w:val="24"/>
                <w:shd w:val="clear" w:color="auto" w:fill="FFFFFF"/>
                <w:lang w:val="vi-VN"/>
              </w:rPr>
              <w:t>(Giấy phép xe tập l</w:t>
            </w:r>
            <w:r w:rsidRPr="00FE7F2A">
              <w:rPr>
                <w:i/>
                <w:iCs/>
                <w:color w:val="000000"/>
                <w:sz w:val="24"/>
                <w:szCs w:val="24"/>
                <w:shd w:val="clear" w:color="auto" w:fill="FFFFFF"/>
              </w:rPr>
              <w:t>á</w:t>
            </w:r>
            <w:r w:rsidRPr="00FE7F2A">
              <w:rPr>
                <w:i/>
                <w:iCs/>
                <w:color w:val="000000"/>
                <w:sz w:val="24"/>
                <w:szCs w:val="24"/>
                <w:shd w:val="clear" w:color="auto" w:fill="FFFFFF"/>
                <w:lang w:val="vi-VN"/>
              </w:rPr>
              <w:t>i chỉ có gi</w:t>
            </w:r>
            <w:r w:rsidRPr="00FE7F2A">
              <w:rPr>
                <w:i/>
                <w:iCs/>
                <w:color w:val="000000"/>
                <w:sz w:val="24"/>
                <w:szCs w:val="24"/>
                <w:shd w:val="clear" w:color="auto" w:fill="FFFFFF"/>
              </w:rPr>
              <w:t>á</w:t>
            </w:r>
            <w:r w:rsidRPr="00FE7F2A">
              <w:rPr>
                <w:i/>
                <w:iCs/>
                <w:color w:val="000000"/>
                <w:sz w:val="24"/>
                <w:szCs w:val="24"/>
                <w:shd w:val="clear" w:color="auto" w:fill="FFFFFF"/>
                <w:lang w:val="vi-VN"/>
              </w:rPr>
              <w:t> trị khi Giấy ch</w:t>
            </w:r>
            <w:r w:rsidRPr="00FE7F2A">
              <w:rPr>
                <w:i/>
                <w:iCs/>
                <w:color w:val="000000"/>
                <w:sz w:val="24"/>
                <w:szCs w:val="24"/>
                <w:shd w:val="clear" w:color="auto" w:fill="FFFFFF"/>
              </w:rPr>
              <w:t>ứ</w:t>
            </w:r>
            <w:r w:rsidRPr="00FE7F2A">
              <w:rPr>
                <w:i/>
                <w:iCs/>
                <w:color w:val="000000"/>
                <w:sz w:val="24"/>
                <w:szCs w:val="24"/>
                <w:shd w:val="clear" w:color="auto" w:fill="FFFFFF"/>
                <w:lang w:val="vi-VN"/>
              </w:rPr>
              <w:t>ng nhận kiểm định an toàn kỹ thuật v</w:t>
            </w:r>
            <w:r w:rsidRPr="00FE7F2A">
              <w:rPr>
                <w:i/>
                <w:iCs/>
                <w:color w:val="000000"/>
                <w:sz w:val="24"/>
                <w:szCs w:val="24"/>
                <w:shd w:val="clear" w:color="auto" w:fill="FFFFFF"/>
              </w:rPr>
              <w:t>à</w:t>
            </w:r>
            <w:r w:rsidRPr="00FE7F2A">
              <w:rPr>
                <w:i/>
                <w:iCs/>
                <w:color w:val="000000"/>
                <w:sz w:val="24"/>
                <w:szCs w:val="24"/>
                <w:shd w:val="clear" w:color="auto" w:fill="FFFFFF"/>
                <w:lang w:val="vi-VN"/>
              </w:rPr>
              <w:t> bảo vệ môi trường của xe còn giá trị sử dụng)</w:t>
            </w:r>
          </w:p>
        </w:tc>
        <w:tc>
          <w:tcPr>
            <w:tcW w:w="5416" w:type="dxa"/>
            <w:tcBorders>
              <w:top w:val="nil"/>
              <w:left w:val="nil"/>
              <w:bottom w:val="single" w:sz="4" w:space="0" w:color="auto"/>
              <w:right w:val="single" w:sz="4" w:space="0" w:color="auto"/>
            </w:tcBorders>
          </w:tcPr>
          <w:p w:rsidR="007C3C5B" w:rsidRPr="00FE7F2A" w:rsidRDefault="007C3C5B" w:rsidP="00DF19DD">
            <w:pPr>
              <w:widowControl w:val="0"/>
              <w:spacing w:line="256" w:lineRule="auto"/>
              <w:jc w:val="center"/>
              <w:rPr>
                <w:color w:val="000000"/>
                <w:sz w:val="26"/>
              </w:rPr>
            </w:pPr>
            <w:r w:rsidRPr="00FE7F2A">
              <w:rPr>
                <w:b/>
                <w:i/>
                <w:color w:val="000000"/>
                <w:sz w:val="26"/>
                <w:szCs w:val="26"/>
              </w:rPr>
              <w:t>Hà Nội, ngày....... tháng....... năm 20.....</w:t>
            </w:r>
            <w:r w:rsidRPr="00FE7F2A">
              <w:rPr>
                <w:b/>
                <w:i/>
                <w:color w:val="000000"/>
              </w:rPr>
              <w:br/>
            </w:r>
            <w:r w:rsidRPr="00FE7F2A">
              <w:rPr>
                <w:color w:val="000000"/>
                <w:sz w:val="24"/>
                <w:szCs w:val="24"/>
              </w:rPr>
              <w:t>THỦ TRƯỞNG</w:t>
            </w:r>
          </w:p>
          <w:p w:rsidR="007C3C5B" w:rsidRPr="00FE7F2A" w:rsidRDefault="007C3C5B" w:rsidP="00DF19DD">
            <w:pPr>
              <w:widowControl w:val="0"/>
              <w:spacing w:line="256" w:lineRule="auto"/>
              <w:jc w:val="center"/>
              <w:rPr>
                <w:b/>
                <w:i/>
                <w:color w:val="000000"/>
                <w:sz w:val="26"/>
                <w:szCs w:val="26"/>
              </w:rPr>
            </w:pPr>
            <w:r w:rsidRPr="00FE7F2A">
              <w:rPr>
                <w:b/>
                <w:i/>
                <w:color w:val="000000"/>
                <w:sz w:val="26"/>
                <w:szCs w:val="26"/>
              </w:rPr>
              <w:t>(Ký tên, đóng dấu)</w:t>
            </w:r>
          </w:p>
          <w:p w:rsidR="007C3C5B" w:rsidRPr="00FE7F2A" w:rsidRDefault="007C3C5B" w:rsidP="00DF19DD">
            <w:pPr>
              <w:widowControl w:val="0"/>
              <w:spacing w:line="256" w:lineRule="auto"/>
              <w:jc w:val="center"/>
              <w:rPr>
                <w:b/>
                <w:color w:val="000000"/>
              </w:rPr>
            </w:pPr>
          </w:p>
        </w:tc>
      </w:tr>
    </w:tbl>
    <w:p w:rsidR="007C3C5B" w:rsidRPr="00FE7F2A" w:rsidRDefault="007C3C5B" w:rsidP="007C3C5B">
      <w:pPr>
        <w:widowControl w:val="0"/>
        <w:rPr>
          <w:b/>
          <w:color w:val="000000"/>
          <w:sz w:val="26"/>
          <w:szCs w:val="26"/>
        </w:rPr>
      </w:pPr>
    </w:p>
    <w:p w:rsidR="007C3C5B" w:rsidRPr="00FE7F2A" w:rsidRDefault="007C3C5B" w:rsidP="007C3C5B">
      <w:pPr>
        <w:widowControl w:val="0"/>
        <w:ind w:firstLine="454"/>
        <w:jc w:val="both"/>
        <w:rPr>
          <w:b/>
          <w:color w:val="000000"/>
          <w:sz w:val="24"/>
          <w:szCs w:val="24"/>
        </w:rPr>
      </w:pPr>
      <w:r w:rsidRPr="00FE7F2A">
        <w:rPr>
          <w:b/>
          <w:color w:val="000000"/>
          <w:sz w:val="24"/>
          <w:szCs w:val="24"/>
        </w:rPr>
        <w:t xml:space="preserve">2. Mặt sau: In chữ “TẬP LÁI” theo phông chữ Times New Roman in hoa, đứng, đậm, cỡ chữ 90. </w:t>
      </w:r>
    </w:p>
    <w:p w:rsidR="007C3C5B" w:rsidRPr="00FE7F2A" w:rsidRDefault="007C3C5B" w:rsidP="007C3C5B">
      <w:pPr>
        <w:widowControl w:val="0"/>
        <w:rPr>
          <w:b/>
          <w:color w:val="000000"/>
        </w:rPr>
      </w:pPr>
    </w:p>
    <w:p w:rsidR="007C3C5B" w:rsidRPr="00FE7F2A" w:rsidRDefault="007C3C5B" w:rsidP="007C3C5B">
      <w:pPr>
        <w:widowControl w:val="0"/>
        <w:jc w:val="center"/>
        <w:rPr>
          <w:b/>
          <w:color w:val="000000"/>
        </w:rPr>
      </w:pPr>
    </w:p>
    <w:p w:rsidR="007C3C5B" w:rsidRPr="00FE7F2A" w:rsidRDefault="00A840E5" w:rsidP="007C3C5B">
      <w:pPr>
        <w:widowControl w:val="0"/>
        <w:jc w:val="center"/>
        <w:rPr>
          <w:b/>
          <w:color w:val="000000"/>
        </w:rPr>
      </w:pPr>
      <w:r w:rsidRPr="00FE7F2A">
        <w:rPr>
          <w:noProof/>
          <w:color w:val="000000"/>
        </w:rPr>
        <mc:AlternateContent>
          <mc:Choice Requires="wps">
            <w:drawing>
              <wp:anchor distT="0" distB="0" distL="114300" distR="114300" simplePos="0" relativeHeight="251671552" behindDoc="0" locked="0" layoutInCell="1" allowOverlap="1">
                <wp:simplePos x="0" y="0"/>
                <wp:positionH relativeFrom="column">
                  <wp:posOffset>1186815</wp:posOffset>
                </wp:positionH>
                <wp:positionV relativeFrom="paragraph">
                  <wp:posOffset>139700</wp:posOffset>
                </wp:positionV>
                <wp:extent cx="3683000" cy="952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952500"/>
                        </a:xfrm>
                        <a:prstGeom prst="rect">
                          <a:avLst/>
                        </a:prstGeom>
                        <a:solidFill>
                          <a:sysClr val="window" lastClr="FFFFFF"/>
                        </a:solidFill>
                        <a:ln w="25400">
                          <a:solidFill>
                            <a:sysClr val="windowText" lastClr="000000"/>
                          </a:solidFill>
                        </a:ln>
                      </wps:spPr>
                      <wps:txbx>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2" o:spid="_x0000_s1027" type="#_x0000_t202" style="position:absolute;left:0;text-align:left;margin-left:93.45pt;margin-top:11pt;width:290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MuWAIAANkEAAAOAAAAZHJzL2Uyb0RvYy54bWysVN9v2jAQfp+0/8Hy+xpKV9Sihoq1YpqE&#10;2kow9dk4Tonm+DzbkLC/fp+dhLJuD9M0HszZ992v7+5yc9vWmu2V8xWZnJ+fjThTRlJRmZecf10v&#10;Plxx5oMwhdBkVM4PyvPb2ft3N42dqjFtSRfKMTgxftrYnG9DsNMs83KrauHPyCoDZUmuFgFX95IV&#10;TjTwXutsPBpNsoZcYR1J5T1e7zslnyX/ZalkeCxLrwLTOUduIZ0unZt4ZrMbMX1xwm4r2ach/iGL&#10;WlQGQY+u7kUQbOeq31zVlXTkqQxnkuqMyrKSKtWAas5Hb6pZbYVVqRaQ4+2RJv//3MqH/ZNjVYHe&#10;TTgzokaP1qoN7BO1bBzpaayfArWywIUWz4CmUr1dkvzmAclOMJ2BBzrS0Zaujv8olMEQHTgcWY9R&#10;JB4vJlcXoxFUErrry/El5Oj01do6Hz4rqlkUcu7Q1ZSB2C996KADJAbzpKtiUWmdLgd/px3bCwwA&#10;5qaghjMtfMBjzhfp10f7xUwb1uR8fPkRyfyFz0jZiV+UEyvqUjvxi5q06fnqKIrMhXbTdi0Y+N5Q&#10;cQDdjrp59VYuKpS+RN5PwmFAwRaWLjziKDUhU+olzrbkfvzpPeIxN9By1mDgc+6/74RTSPuLwUTF&#10;7RgENwibQTC7+o5A4TnW2cokwsAFPYilo/oZuziPUaASRiJWzkFLJ96Fbu2wy1LN5wmEHbAiLM3K&#10;ymGqYiPX7bNwtu92ALUPNKyCmL5peoeNLTI03wUqqzQRkdeOxZ5u7E+aqX7X44Ke3hPq9Ys0+wkA&#10;AP//AwBQSwMEFAAGAAgAAAAhAHOIT47aAAAACgEAAA8AAABkcnMvZG93bnJldi54bWxMT0tOwzAQ&#10;3SNxB2uQ2FGHSHXbEKdClSrECigcwI2ncSAeR7GbBE7PdAXL99H7lNvZd2LEIbaBNNwvMhBIdbAt&#10;NRo+3vd3axAxGbKmC4QavjHCtrq+Kk1hw0RvOB5SIziEYmE0uJT6QspYO/QmLkKPxNopDN4khkMj&#10;7WAmDvedzLNMSW9a4gZnetw5rL8OZ69h+dJOdlQb9bp/Wu7q5+R+Pk+z1rc38+MDiIRz+jPDZT5P&#10;h4o3HcOZbBQd47XasFVDnvMnNqzUhTiysmJGVqX8f6H6BQAA//8DAFBLAQItABQABgAIAAAAIQC2&#10;gziS/gAAAOEBAAATAAAAAAAAAAAAAAAAAAAAAABbQ29udGVudF9UeXBlc10ueG1sUEsBAi0AFAAG&#10;AAgAAAAhADj9If/WAAAAlAEAAAsAAAAAAAAAAAAAAAAALwEAAF9yZWxzLy5yZWxzUEsBAi0AFAAG&#10;AAgAAAAhAAWdoy5YAgAA2QQAAA4AAAAAAAAAAAAAAAAALgIAAGRycy9lMm9Eb2MueG1sUEsBAi0A&#10;FAAGAAgAAAAhAHOIT47aAAAACgEAAA8AAAAAAAAAAAAAAAAAsgQAAGRycy9kb3ducmV2LnhtbFBL&#10;BQYAAAAABAAEAPMAAAC5BQAAAAA=&#10;" fillcolor="window" strokecolor="windowText" strokeweight="2pt">
                <v:path arrowok="t"/>
                <v:textbox inset="0,0,0,0">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v:textbox>
              </v:shape>
            </w:pict>
          </mc:Fallback>
        </mc:AlternateContent>
      </w: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A840E5" w:rsidP="007C3C5B">
      <w:pPr>
        <w:widowControl w:val="0"/>
        <w:jc w:val="center"/>
        <w:rPr>
          <w:b/>
          <w:color w:val="000000"/>
        </w:rPr>
      </w:pPr>
      <w:r w:rsidRPr="00FE7F2A">
        <w:rPr>
          <w:noProof/>
          <w:color w:val="000000"/>
        </w:rPr>
        <mc:AlternateContent>
          <mc:Choice Requires="wps">
            <w:drawing>
              <wp:anchor distT="0" distB="0" distL="114300" distR="114300" simplePos="0" relativeHeight="251669504" behindDoc="0" locked="0" layoutInCell="1" allowOverlap="1">
                <wp:simplePos x="0" y="0"/>
                <wp:positionH relativeFrom="column">
                  <wp:posOffset>183515</wp:posOffset>
                </wp:positionH>
                <wp:positionV relativeFrom="paragraph">
                  <wp:posOffset>55880</wp:posOffset>
                </wp:positionV>
                <wp:extent cx="1114425" cy="752475"/>
                <wp:effectExtent l="0" t="0" r="952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752475"/>
                        </a:xfrm>
                        <a:prstGeom prst="rect">
                          <a:avLst/>
                        </a:prstGeom>
                        <a:solidFill>
                          <a:sysClr val="window" lastClr="FFFFFF"/>
                        </a:solidFill>
                        <a:ln w="6350">
                          <a:solidFill>
                            <a:prstClr val="black"/>
                          </a:solidFill>
                        </a:ln>
                      </wps:spPr>
                      <wps:txbx>
                        <w:txbxContent>
                          <w:p w:rsidR="00DF19DD" w:rsidRDefault="00DF19DD" w:rsidP="007C3C5B">
                            <w:pPr>
                              <w:jc w:val="center"/>
                              <w:rPr>
                                <w:b/>
                              </w:rPr>
                            </w:pPr>
                          </w:p>
                          <w:p w:rsidR="00DF19DD" w:rsidRDefault="00DF19DD" w:rsidP="007C3C5B">
                            <w:pPr>
                              <w:jc w:val="center"/>
                              <w:rPr>
                                <w:b/>
                              </w:rPr>
                            </w:pPr>
                            <w:r>
                              <w:rPr>
                                <w:b/>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47" o:spid="_x0000_s1028" type="#_x0000_t202" style="position:absolute;left:0;text-align:left;margin-left:14.45pt;margin-top:4.4pt;width:87.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6WYQIAANQEAAAOAAAAZHJzL2Uyb0RvYy54bWysVF1v2jAUfZ+0/2D5fQ0wKB1qqFgrpkmo&#10;rdROfTaOU6I6vp5tSNiv37ETKGv3NI0HY/se349zz83lVVtrtlPOV2RyPjwbcKaMpKIyzzn/8bj8&#10;dMGZD8IUQpNROd8rz6/mHz9cNnamRrQhXSjH4MT4WWNzvgnBzrLMy42qhT8jqwyMJblaBBzdc1Y4&#10;0cB7rbPRYHCeNeQK60gq73F70xn5PPkvSyXDXVl6FZjOOXILaXVpXcc1m1+K2bMTdlPJPg3xD1nU&#10;ojIIenR1I4JgW1e9c1VX0pGnMpxJqjMqy0qqVAOqGQ7eVPOwEValWkCOt0ea/P9zK293945VRc7H&#10;U86MqNGjR9UG9pVahivw01g/A+zBAhha3KPPqVZvVyRfPCDZCaZ74IGOfLSlq+M/KmV4iBbsj7TH&#10;MDJ6Gw7H49GEMwnbdDIaTycxbvb62jofvimqWdzk3KGtKQOxW/nQQQ+QGMyTroplpXU67P21dmwn&#10;oAAIp6CGMy18wGXOl+nXR/vjmTasyfn558mgq/XUZYx19LnWQr6894DstemZ6ciIHIV23Sa2Rwdm&#10;11TsQayjTpreymUF9ytkeC8ctAjKMF/hDkupCTlRv+NsQ+7X3+4jHhKBlbMG2s65/7kVTqHw7wbi&#10;+QK+4zCkw3gyHeHgTi3rU4vZ1tcE8oaYZCvTNuKDPmxLR/UTxnARo8IkjETsnIfD9jp0E4cxlmqx&#10;SCDI34qwMg9WHvQUaX1sn4SzfZ8DFHJLhykQszft7rCxx4YW20BllbQQee5Y7enH6CQ19WMeZ/P0&#10;nFCvH6P5bwAAAP//AwBQSwMEFAAGAAgAAAAhAB4X2nbfAAAACAEAAA8AAABkcnMvZG93bnJldi54&#10;bWxMj0FLw0AQhe+C/2EZwZvdmNaaptmUWhD1JK2C9LbJTpOQ7GzIbtP47x1Pehzex5vvZZvJdmLE&#10;wTeOFNzPIhBIpTMNVQo+P57vEhA+aDK6c4QKvtHDJr++ynRq3IX2OB5CJbiEfKoV1CH0qZS+rNFq&#10;P3M9EmcnN1gd+BwqaQZ94XLbyTiKltLqhvhDrXvc1Vi2h7NVsH1/K159OT+Npt3hy9dT366OD0rd&#10;3kzbNYiAU/iD4Vef1SFnp8KdyXjRKYiTFZMKEh7AcRwtFiAK5uLHOcg8k/8H5D8AAAD//wMAUEsB&#10;Ai0AFAAGAAgAAAAhALaDOJL+AAAA4QEAABMAAAAAAAAAAAAAAAAAAAAAAFtDb250ZW50X1R5cGVz&#10;XS54bWxQSwECLQAUAAYACAAAACEAOP0h/9YAAACUAQAACwAAAAAAAAAAAAAAAAAvAQAAX3JlbHMv&#10;LnJlbHNQSwECLQAUAAYACAAAACEAUGXOlmECAADUBAAADgAAAAAAAAAAAAAAAAAuAgAAZHJzL2Uy&#10;b0RvYy54bWxQSwECLQAUAAYACAAAACEAHhfadt8AAAAIAQAADwAAAAAAAAAAAAAAAAC7BAAAZHJz&#10;L2Rvd25yZXYueG1sUEsFBgAAAAAEAAQA8wAAAMcFAAAAAA==&#10;" fillcolor="window" strokeweight=".5pt">
                <v:path arrowok="t"/>
                <v:textbox>
                  <w:txbxContent>
                    <w:p w:rsidR="00DF19DD" w:rsidRDefault="00DF19DD" w:rsidP="007C3C5B">
                      <w:pPr>
                        <w:jc w:val="center"/>
                        <w:rPr>
                          <w:b/>
                        </w:rPr>
                      </w:pPr>
                    </w:p>
                    <w:p w:rsidR="00DF19DD" w:rsidRDefault="00DF19DD" w:rsidP="007C3C5B">
                      <w:pPr>
                        <w:jc w:val="center"/>
                        <w:rPr>
                          <w:b/>
                        </w:rPr>
                      </w:pPr>
                      <w:r>
                        <w:rPr>
                          <w:b/>
                        </w:rPr>
                        <w:t>MÃ QR</w:t>
                      </w:r>
                    </w:p>
                  </w:txbxContent>
                </v:textbox>
              </v:shape>
            </w:pict>
          </mc:Fallback>
        </mc:AlternateContent>
      </w:r>
    </w:p>
    <w:p w:rsidR="007C3C5B" w:rsidRPr="00FE7F2A" w:rsidRDefault="007C3C5B" w:rsidP="007C3C5B">
      <w:pPr>
        <w:widowControl w:val="0"/>
        <w:jc w:val="center"/>
        <w:rPr>
          <w:b/>
          <w:color w:val="000000"/>
        </w:rPr>
      </w:pPr>
    </w:p>
    <w:p w:rsidR="00362A04" w:rsidRPr="00FE7F2A" w:rsidRDefault="00362A04" w:rsidP="00CE4523">
      <w:pPr>
        <w:widowControl w:val="0"/>
        <w:rPr>
          <w:color w:val="000000"/>
        </w:rPr>
      </w:pPr>
    </w:p>
    <w:p w:rsidR="00362A04" w:rsidRPr="00FE7F2A" w:rsidRDefault="00362A04" w:rsidP="00CE4523">
      <w:pPr>
        <w:widowControl w:val="0"/>
        <w:spacing w:line="440" w:lineRule="exact"/>
        <w:jc w:val="center"/>
        <w:rPr>
          <w:color w:val="000000"/>
          <w:lang w:val="it-IT"/>
        </w:rPr>
      </w:pPr>
    </w:p>
    <w:p w:rsidR="00362A04" w:rsidRPr="00FE7F2A" w:rsidRDefault="00362A04" w:rsidP="00CE4523">
      <w:pPr>
        <w:widowControl w:val="0"/>
        <w:rPr>
          <w:color w:val="000000"/>
        </w:rPr>
        <w:sectPr w:rsidR="00362A04" w:rsidRPr="00FE7F2A" w:rsidSect="00D25479">
          <w:headerReference w:type="even" r:id="rId14"/>
          <w:headerReference w:type="default" r:id="rId15"/>
          <w:pgSz w:w="11907" w:h="16840" w:code="9"/>
          <w:pgMar w:top="1134" w:right="1134" w:bottom="1134" w:left="1701" w:header="720" w:footer="720" w:gutter="0"/>
          <w:pgNumType w:chapStyle="5"/>
          <w:cols w:space="720"/>
          <w:docGrid w:linePitch="360"/>
        </w:sectPr>
      </w:pPr>
    </w:p>
    <w:p w:rsidR="00362A04" w:rsidRPr="00FE7F2A" w:rsidRDefault="00362A04" w:rsidP="00E340B3">
      <w:pPr>
        <w:widowControl w:val="0"/>
        <w:spacing w:line="400" w:lineRule="exact"/>
        <w:jc w:val="center"/>
        <w:rPr>
          <w:b/>
          <w:color w:val="000000"/>
        </w:rPr>
      </w:pPr>
      <w:r w:rsidRPr="00FE7F2A">
        <w:rPr>
          <w:b/>
          <w:color w:val="000000"/>
        </w:rPr>
        <w:lastRenderedPageBreak/>
        <w:t>Phụ lục VIII</w:t>
      </w:r>
    </w:p>
    <w:p w:rsidR="00362A04" w:rsidRPr="00FE7F2A" w:rsidRDefault="00362A04" w:rsidP="00E340B3">
      <w:pPr>
        <w:widowControl w:val="0"/>
        <w:spacing w:line="400" w:lineRule="exact"/>
        <w:jc w:val="center"/>
        <w:rPr>
          <w:i/>
          <w:color w:val="000000"/>
        </w:rPr>
      </w:pPr>
      <w:bookmarkStart w:id="37" w:name="chuong_phuluc25_name"/>
      <w:r w:rsidRPr="00FE7F2A">
        <w:rPr>
          <w:b/>
          <w:color w:val="000000"/>
        </w:rPr>
        <w:t>MẪU DANH SÁCH XE ĐỀ NGHỊ CẤP GIẤY PHÉP XE TẬP LÁI</w:t>
      </w:r>
      <w:r w:rsidRPr="00FE7F2A">
        <w:rPr>
          <w:b/>
          <w:i/>
          <w:color w:val="000000"/>
        </w:rPr>
        <w:br/>
      </w:r>
      <w:bookmarkEnd w:id="37"/>
      <w:r w:rsidRPr="00FE7F2A">
        <w:rPr>
          <w:i/>
          <w:color w:val="000000"/>
          <w:spacing w:val="-4"/>
          <w:lang w:val="vi-VN"/>
        </w:rPr>
        <w:t>(</w:t>
      </w:r>
      <w:r w:rsidRPr="00FE7F2A">
        <w:rPr>
          <w:i/>
          <w:color w:val="000000"/>
          <w:spacing w:val="-4"/>
        </w:rPr>
        <w:t>K</w:t>
      </w:r>
      <w:r w:rsidRPr="00FE7F2A">
        <w:rPr>
          <w:i/>
          <w:color w:val="000000"/>
          <w:spacing w:val="-4"/>
          <w:lang w:val="vi-VN"/>
        </w:rPr>
        <w:t>èm theo Nghị định số</w:t>
      </w:r>
      <w:r w:rsidR="00E340B3" w:rsidRPr="00FE7F2A">
        <w:rPr>
          <w:i/>
          <w:color w:val="000000"/>
          <w:spacing w:val="-4"/>
        </w:rPr>
        <w:t xml:space="preserve"> </w:t>
      </w:r>
      <w:r w:rsidRPr="00FE7F2A">
        <w:rPr>
          <w:i/>
          <w:color w:val="000000"/>
          <w:spacing w:val="-4"/>
        </w:rPr>
        <w:t>65</w:t>
      </w:r>
      <w:r w:rsidRPr="00FE7F2A">
        <w:rPr>
          <w:i/>
          <w:color w:val="000000"/>
          <w:spacing w:val="-4"/>
          <w:lang w:val="vi-VN"/>
        </w:rPr>
        <w:t xml:space="preserve">/2016/NĐ-CP ngày </w:t>
      </w:r>
      <w:r w:rsidRPr="00FE7F2A">
        <w:rPr>
          <w:i/>
          <w:color w:val="000000"/>
          <w:spacing w:val="-4"/>
        </w:rPr>
        <w:t>01</w:t>
      </w:r>
      <w:r w:rsidRPr="00FE7F2A">
        <w:rPr>
          <w:i/>
          <w:color w:val="000000"/>
          <w:spacing w:val="-4"/>
          <w:lang w:val="vi-VN"/>
        </w:rPr>
        <w:t xml:space="preserve"> tháng </w:t>
      </w:r>
      <w:r w:rsidRPr="00FE7F2A">
        <w:rPr>
          <w:i/>
          <w:color w:val="000000"/>
          <w:spacing w:val="-4"/>
        </w:rPr>
        <w:t>7</w:t>
      </w:r>
      <w:r w:rsidRPr="00FE7F2A">
        <w:rPr>
          <w:i/>
          <w:color w:val="000000"/>
          <w:spacing w:val="-4"/>
          <w:lang w:val="vi-VN"/>
        </w:rPr>
        <w:t xml:space="preserve"> năm 2016)</w:t>
      </w:r>
    </w:p>
    <w:p w:rsidR="00362A04" w:rsidRPr="00FE7F2A" w:rsidRDefault="00362A04" w:rsidP="00E340B3">
      <w:pPr>
        <w:widowControl w:val="0"/>
        <w:spacing w:line="400" w:lineRule="exact"/>
        <w:jc w:val="center"/>
        <w:rPr>
          <w:i/>
          <w:color w:val="000000"/>
          <w:sz w:val="26"/>
          <w:szCs w:val="26"/>
        </w:rPr>
      </w:pPr>
    </w:p>
    <w:tbl>
      <w:tblPr>
        <w:tblW w:w="0" w:type="auto"/>
        <w:tblLook w:val="01E0" w:firstRow="1" w:lastRow="1" w:firstColumn="1" w:lastColumn="1" w:noHBand="0" w:noVBand="0"/>
      </w:tblPr>
      <w:tblGrid>
        <w:gridCol w:w="4507"/>
        <w:gridCol w:w="9498"/>
      </w:tblGrid>
      <w:tr w:rsidR="00362A04" w:rsidRPr="00FE7F2A">
        <w:tc>
          <w:tcPr>
            <w:tcW w:w="4786" w:type="dxa"/>
          </w:tcPr>
          <w:p w:rsidR="00362A04" w:rsidRPr="00FE7F2A" w:rsidRDefault="00362A04" w:rsidP="00E340B3">
            <w:pPr>
              <w:widowControl w:val="0"/>
              <w:spacing w:line="400" w:lineRule="exact"/>
              <w:jc w:val="center"/>
              <w:rPr>
                <w:b/>
                <w:color w:val="000000"/>
              </w:rPr>
            </w:pPr>
            <w:r w:rsidRPr="00FE7F2A">
              <w:rPr>
                <w:b/>
                <w:color w:val="000000"/>
              </w:rPr>
              <w:t>CƠ QUAN CHỦ QUẢN</w:t>
            </w:r>
          </w:p>
          <w:p w:rsidR="00362A04" w:rsidRPr="00FE7F2A" w:rsidRDefault="00A840E5" w:rsidP="00E340B3">
            <w:pPr>
              <w:widowControl w:val="0"/>
              <w:spacing w:line="400" w:lineRule="exact"/>
              <w:jc w:val="center"/>
              <w:rPr>
                <w:b/>
                <w:color w:val="000000"/>
              </w:rPr>
            </w:pPr>
            <w:r w:rsidRPr="00FE7F2A">
              <w:rPr>
                <w:b/>
                <w:noProof/>
                <w:color w:val="000000"/>
              </w:rPr>
              <mc:AlternateContent>
                <mc:Choice Requires="wps">
                  <w:drawing>
                    <wp:anchor distT="4294967294" distB="4294967294" distL="114300" distR="114300" simplePos="0" relativeHeight="251641856" behindDoc="0" locked="0" layoutInCell="1" allowOverlap="1">
                      <wp:simplePos x="0" y="0"/>
                      <wp:positionH relativeFrom="column">
                        <wp:posOffset>819150</wp:posOffset>
                      </wp:positionH>
                      <wp:positionV relativeFrom="paragraph">
                        <wp:posOffset>292099</wp:posOffset>
                      </wp:positionV>
                      <wp:extent cx="1042670" cy="0"/>
                      <wp:effectExtent l="0" t="0" r="508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AF9D36" id="Line 19"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23pt" to="14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ZI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i9Cb3rgCQiq1s6E6elYvZqvpd4eUrlqiDjxyfL0YyMtCRvImJWycgRv2/WfNIIYcvY6N&#10;Oje2C5DQAnSOelzuevCzRxQOszSfzJ5ANjr4ElIMicY6/4nrDgWjxBJIR2By2jofiJBiCAn3KL0R&#10;Uka5pUJ9iRfTyTQmOC0FC84Q5uxhX0mLTiQMTPxiVeB5DLP6qFgEazlh65vtiZBXGy6XKuBBKUDn&#10;Zl0n4sciXazn63k+gurWozyt69HHTZWPZpvsaVp/qKuqzn4GalletIIxrgK7YTqz/O/Uv72T61zd&#10;5/PehuQteuwXkB3+kXTUMsh3HYS9ZpedHTSGgYzBt8cTJv5xD/bjE1/9AgAA//8DAFBLAwQUAAYA&#10;CAAAACEALI1vGNwAAAAJAQAADwAAAGRycy9kb3ducmV2LnhtbEyPQU/DMAyF70j8h8hIXCaWkqGJ&#10;laYTAnrjwgBx9RrTVjRO12Rb4ddjxAFO1rOfnr9XrCffqwONsQts4XKegSKug+u4sfDyXF1cg4oJ&#10;2WEfmCx8UoR1eXpSYO7CkZ/osEmNkhCOOVpoUxpyrWPdksc4DwOx3N7D6DGJHBvtRjxKuO+1ybKl&#10;9tixfGhxoLuW6o/N3luI1Svtqq9ZPcveFk0gs7t/fEBrz8+m2xtQiab0Z4YffEGHUpi2Yc8uql60&#10;WUmXZOFqKVMMZrUwoLa/C10W+n+D8hsAAP//AwBQSwECLQAUAAYACAAAACEAtoM4kv4AAADhAQAA&#10;EwAAAAAAAAAAAAAAAAAAAAAAW0NvbnRlbnRfVHlwZXNdLnhtbFBLAQItABQABgAIAAAAIQA4/SH/&#10;1gAAAJQBAAALAAAAAAAAAAAAAAAAAC8BAABfcmVscy8ucmVsc1BLAQItABQABgAIAAAAIQDFyhZI&#10;EgIAACoEAAAOAAAAAAAAAAAAAAAAAC4CAABkcnMvZTJvRG9jLnhtbFBLAQItABQABgAIAAAAIQAs&#10;jW8Y3AAAAAkBAAAPAAAAAAAAAAAAAAAAAGwEAABkcnMvZG93bnJldi54bWxQSwUGAAAAAAQABADz&#10;AAAAdQUAAAAA&#10;"/>
                  </w:pict>
                </mc:Fallback>
              </mc:AlternateContent>
            </w:r>
            <w:r w:rsidR="00362A04" w:rsidRPr="00FE7F2A">
              <w:rPr>
                <w:b/>
                <w:color w:val="000000"/>
              </w:rPr>
              <w:t>CƠ SỞ ĐÀO TẠO</w:t>
            </w:r>
          </w:p>
        </w:tc>
        <w:tc>
          <w:tcPr>
            <w:tcW w:w="10168" w:type="dxa"/>
          </w:tcPr>
          <w:p w:rsidR="00362A04" w:rsidRPr="00FE7F2A" w:rsidRDefault="00A840E5" w:rsidP="00E340B3">
            <w:pPr>
              <w:widowControl w:val="0"/>
              <w:spacing w:line="400" w:lineRule="exact"/>
              <w:jc w:val="center"/>
              <w:rPr>
                <w:b/>
                <w:color w:val="000000"/>
              </w:rPr>
            </w:pPr>
            <w:r w:rsidRPr="00FE7F2A">
              <w:rPr>
                <w:b/>
                <w:noProof/>
                <w:color w:val="000000"/>
              </w:rPr>
              <mc:AlternateContent>
                <mc:Choice Requires="wps">
                  <w:drawing>
                    <wp:anchor distT="4294967295" distB="4294967295" distL="114300" distR="114300" simplePos="0" relativeHeight="251640832" behindDoc="0" locked="0" layoutInCell="1" allowOverlap="1">
                      <wp:simplePos x="0" y="0"/>
                      <wp:positionH relativeFrom="column">
                        <wp:posOffset>1837690</wp:posOffset>
                      </wp:positionH>
                      <wp:positionV relativeFrom="paragraph">
                        <wp:posOffset>527050</wp:posOffset>
                      </wp:positionV>
                      <wp:extent cx="2202180" cy="11430"/>
                      <wp:effectExtent l="10160" t="8890" r="6985" b="825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218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4BF886" id="Line 19" o:spid="_x0000_s1026" style="position:absolute;flip:y;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pt,41.5pt" to="318.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2JHgIAADg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LsCI0V6&#10;0OhJKI6yeejNYFwJIbXa2FAdPapn86TpN4eUrjuidjxyfDkZyMtCRvIqJWycgRu2w0fNIIbsvY6N&#10;Ora2R60U5mtIDODQDHSMypxuyvCjRxQO8zzNsxkISMGXZcVDVC4hZYAJycY6/4HrHgWjwhJKiKDk&#10;8OR8oPUrJIQrvRZSRvGlQkOF55N8EhOcloIFZwhzdretpUUHEsYnfrFG8NyHWb1XLIJ1nLDVxfZE&#10;yLMNl0sV8KAcoHOxzvPxfZ7OV7PVrBgV+XQ1KtKmGb1f18Vous7eTZqHpq6b7EeglhVlJxjjKrC7&#10;zmpW/N0sXF7Necpu03prQ/IaPfYLyF7/kXRUNoh5HoutZqeNvSoO4xmDL08pzP/9Huz7B7/8CQAA&#10;//8DAFBLAwQUAAYACAAAACEAl/CbCN0AAAAJAQAADwAAAGRycy9kb3ducmV2LnhtbEyPwU6EMBCG&#10;7ya+QzMm3twibAiLlM3GqBcTE1f0XOgIxHZKaJfFt3c86XFmvvzz/dV+dVYsOIfRk4LbTQICqfNm&#10;pF5B8/Z4U4AIUZPR1hMq+MYA+/ryotKl8Wd6xeUYe8EhFEqtYIhxKqUM3YBOh42fkPj26WenI49z&#10;L82szxzurEyTJJdOj8QfBj3h/YDd1/HkFBw+nh+yl6V13ppd37wb1yRPqVLXV+vhDkTENf7B8KvP&#10;6lCzU+tPZIKwCtJit2VUQZFxJwbyLE9BtLzYFiDrSv5vUP8AAAD//wMAUEsBAi0AFAAGAAgAAAAh&#10;ALaDOJL+AAAA4QEAABMAAAAAAAAAAAAAAAAAAAAAAFtDb250ZW50X1R5cGVzXS54bWxQSwECLQAU&#10;AAYACAAAACEAOP0h/9YAAACUAQAACwAAAAAAAAAAAAAAAAAvAQAAX3JlbHMvLnJlbHNQSwECLQAU&#10;AAYACAAAACEACRwdiR4CAAA4BAAADgAAAAAAAAAAAAAAAAAuAgAAZHJzL2Uyb0RvYy54bWxQSwEC&#10;LQAUAAYACAAAACEAl/CbCN0AAAAJAQAADwAAAAAAAAAAAAAAAAB4BAAAZHJzL2Rvd25yZXYueG1s&#10;UEsFBgAAAAAEAAQA8wAAAIIFAAAAAA==&#10;"/>
                  </w:pict>
                </mc:Fallback>
              </mc:AlternateContent>
            </w:r>
            <w:r w:rsidR="00362A04" w:rsidRPr="00FE7F2A">
              <w:rPr>
                <w:b/>
                <w:color w:val="000000"/>
              </w:rPr>
              <w:t>CỘNG HÒA XÃ HỘI CHỦ NGHĨA VIỆT NAM</w:t>
            </w:r>
            <w:r w:rsidR="00362A04" w:rsidRPr="00FE7F2A">
              <w:rPr>
                <w:b/>
                <w:color w:val="000000"/>
              </w:rPr>
              <w:br/>
              <w:t>Độc lập - Tự do - Hạnh phúc</w:t>
            </w:r>
            <w:r w:rsidR="00362A04" w:rsidRPr="00FE7F2A">
              <w:rPr>
                <w:b/>
                <w:color w:val="000000"/>
              </w:rPr>
              <w:br/>
            </w:r>
          </w:p>
        </w:tc>
      </w:tr>
    </w:tbl>
    <w:p w:rsidR="00362A04" w:rsidRPr="00FE7F2A" w:rsidRDefault="00362A04" w:rsidP="00E340B3">
      <w:pPr>
        <w:widowControl w:val="0"/>
        <w:spacing w:after="120" w:line="400" w:lineRule="exact"/>
        <w:jc w:val="center"/>
        <w:rPr>
          <w:color w:val="000000"/>
        </w:rPr>
      </w:pPr>
      <w:r w:rsidRPr="00FE7F2A">
        <w:rPr>
          <w:color w:val="000000"/>
        </w:rPr>
        <w:t xml:space="preserve">Kính gửi: Cơ quan có thẩm quyền </w:t>
      </w:r>
    </w:p>
    <w:p w:rsidR="00362A04" w:rsidRPr="00FE7F2A" w:rsidRDefault="00362A04" w:rsidP="00E340B3">
      <w:pPr>
        <w:widowControl w:val="0"/>
        <w:spacing w:line="400" w:lineRule="exact"/>
        <w:ind w:firstLine="454"/>
        <w:jc w:val="both"/>
        <w:rPr>
          <w:color w:val="000000"/>
        </w:rPr>
      </w:pPr>
      <w:r w:rsidRPr="00FE7F2A">
        <w:rPr>
          <w:color w:val="000000"/>
        </w:rPr>
        <w:t>Trường (Trung tâm).............</w:t>
      </w:r>
      <w:r w:rsidR="00E340B3" w:rsidRPr="00FE7F2A">
        <w:rPr>
          <w:color w:val="000000"/>
        </w:rPr>
        <w:t xml:space="preserve"> </w:t>
      </w:r>
      <w:r w:rsidRPr="00FE7F2A">
        <w:rPr>
          <w:color w:val="000000"/>
        </w:rPr>
        <w:t>đề nghị Cơ quan có thẩm quyền xem xét, cấp giấy phép xe tập lái cho số xe của cơ sở đào tạo theo danh sách dưới đây:</w:t>
      </w:r>
    </w:p>
    <w:p w:rsidR="00362A04" w:rsidRPr="00FE7F2A" w:rsidRDefault="00362A04" w:rsidP="00E340B3">
      <w:pPr>
        <w:widowControl w:val="0"/>
        <w:spacing w:before="120" w:line="400" w:lineRule="exact"/>
        <w:jc w:val="center"/>
        <w:rPr>
          <w:b/>
          <w:color w:val="000000"/>
        </w:rPr>
      </w:pPr>
      <w:r w:rsidRPr="00FE7F2A">
        <w:rPr>
          <w:b/>
          <w:color w:val="000000"/>
        </w:rPr>
        <w:t>DANH SÁCH XE ĐỀ NGHỊ CẤP GIẤY PHÉP XE TẬP LÁI</w:t>
      </w:r>
    </w:p>
    <w:p w:rsidR="00362A04" w:rsidRPr="00FE7F2A" w:rsidRDefault="00362A04" w:rsidP="00E340B3">
      <w:pPr>
        <w:widowControl w:val="0"/>
        <w:spacing w:line="400" w:lineRule="exact"/>
        <w:jc w:val="center"/>
        <w:rPr>
          <w:color w:val="000000"/>
          <w:sz w:val="20"/>
          <w:szCs w:val="20"/>
        </w:rPr>
      </w:pPr>
    </w:p>
    <w:tbl>
      <w:tblPr>
        <w:tblW w:w="0" w:type="auto"/>
        <w:jc w:val="center"/>
        <w:tblLayout w:type="fixed"/>
        <w:tblCellMar>
          <w:left w:w="115" w:type="dxa"/>
          <w:right w:w="115" w:type="dxa"/>
        </w:tblCellMar>
        <w:tblLook w:val="0000" w:firstRow="0" w:lastRow="0" w:firstColumn="0" w:lastColumn="0" w:noHBand="0" w:noVBand="0"/>
      </w:tblPr>
      <w:tblGrid>
        <w:gridCol w:w="631"/>
        <w:gridCol w:w="1382"/>
        <w:gridCol w:w="1538"/>
        <w:gridCol w:w="1380"/>
        <w:gridCol w:w="652"/>
        <w:gridCol w:w="652"/>
        <w:gridCol w:w="867"/>
        <w:gridCol w:w="1230"/>
        <w:gridCol w:w="1110"/>
        <w:gridCol w:w="1428"/>
        <w:gridCol w:w="1866"/>
        <w:gridCol w:w="93"/>
        <w:gridCol w:w="838"/>
      </w:tblGrid>
      <w:tr w:rsidR="00362A04" w:rsidRPr="00FE7F2A">
        <w:trPr>
          <w:jc w:val="center"/>
        </w:trPr>
        <w:tc>
          <w:tcPr>
            <w:tcW w:w="6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Số TT</w:t>
            </w:r>
          </w:p>
        </w:tc>
        <w:tc>
          <w:tcPr>
            <w:tcW w:w="138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 xml:space="preserve">Biển số </w:t>
            </w:r>
          </w:p>
          <w:p w:rsidR="00362A04" w:rsidRPr="00FE7F2A" w:rsidRDefault="00362A04" w:rsidP="00E340B3">
            <w:pPr>
              <w:widowControl w:val="0"/>
              <w:spacing w:line="400" w:lineRule="exact"/>
              <w:jc w:val="center"/>
              <w:rPr>
                <w:b/>
                <w:color w:val="000000"/>
              </w:rPr>
            </w:pPr>
            <w:r w:rsidRPr="00FE7F2A">
              <w:rPr>
                <w:b/>
                <w:color w:val="000000"/>
              </w:rPr>
              <w:t>đăng ký</w:t>
            </w:r>
          </w:p>
        </w:tc>
        <w:tc>
          <w:tcPr>
            <w:tcW w:w="153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Xe của cơ sở đào tạo</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Xe hợp đồng</w:t>
            </w:r>
          </w:p>
        </w:tc>
        <w:tc>
          <w:tcPr>
            <w:tcW w:w="1304"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Nhãn hiệu</w:t>
            </w:r>
          </w:p>
        </w:tc>
        <w:tc>
          <w:tcPr>
            <w:tcW w:w="86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Loại xe</w:t>
            </w:r>
          </w:p>
        </w:tc>
        <w:tc>
          <w:tcPr>
            <w:tcW w:w="123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Số động cơ</w:t>
            </w:r>
          </w:p>
        </w:tc>
        <w:tc>
          <w:tcPr>
            <w:tcW w:w="11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Số khung</w:t>
            </w:r>
          </w:p>
        </w:tc>
        <w:tc>
          <w:tcPr>
            <w:tcW w:w="338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Giấy chứng nhận kiểm định ATKT&amp;BVMT</w:t>
            </w:r>
          </w:p>
        </w:tc>
        <w:tc>
          <w:tcPr>
            <w:tcW w:w="83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Ghi chú</w:t>
            </w:r>
          </w:p>
        </w:tc>
      </w:tr>
      <w:tr w:rsidR="00362A04" w:rsidRPr="00FE7F2A">
        <w:trPr>
          <w:jc w:val="center"/>
        </w:trPr>
        <w:tc>
          <w:tcPr>
            <w:tcW w:w="63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38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538"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38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304"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867"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23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11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Ngày cấp</w:t>
            </w: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Ngày hết hạn</w:t>
            </w:r>
          </w:p>
        </w:tc>
        <w:tc>
          <w:tcPr>
            <w:tcW w:w="838"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4D3EFB" w:rsidRPr="00FE7F2A">
        <w:tblPrEx>
          <w:tblCellMar>
            <w:left w:w="108" w:type="dxa"/>
            <w:right w:w="108" w:type="dxa"/>
          </w:tblCellMar>
          <w:tblLook w:val="01E0" w:firstRow="1" w:lastRow="1" w:firstColumn="1" w:lastColumn="1" w:noHBand="0" w:noVBand="0"/>
        </w:tblPrEx>
        <w:trPr>
          <w:gridAfter w:val="2"/>
          <w:wAfter w:w="931" w:type="dxa"/>
          <w:jc w:val="center"/>
        </w:trPr>
        <w:tc>
          <w:tcPr>
            <w:tcW w:w="5583" w:type="dxa"/>
            <w:gridSpan w:val="5"/>
          </w:tcPr>
          <w:p w:rsidR="00362A04" w:rsidRPr="00FE7F2A" w:rsidRDefault="00362A04" w:rsidP="00E340B3">
            <w:pPr>
              <w:widowControl w:val="0"/>
              <w:spacing w:before="120" w:line="340" w:lineRule="exact"/>
              <w:rPr>
                <w:color w:val="000000"/>
                <w:sz w:val="26"/>
                <w:szCs w:val="26"/>
              </w:rPr>
            </w:pPr>
            <w:r w:rsidRPr="00FE7F2A">
              <w:rPr>
                <w:i/>
                <w:color w:val="000000"/>
                <w:sz w:val="26"/>
                <w:szCs w:val="26"/>
              </w:rPr>
              <w:t>Nơi nhận:</w:t>
            </w:r>
            <w:r w:rsidRPr="00FE7F2A">
              <w:rPr>
                <w:i/>
                <w:color w:val="000000"/>
                <w:sz w:val="26"/>
                <w:szCs w:val="26"/>
              </w:rPr>
              <w:br/>
            </w:r>
            <w:r w:rsidRPr="00FE7F2A">
              <w:rPr>
                <w:color w:val="000000"/>
                <w:sz w:val="26"/>
                <w:szCs w:val="26"/>
              </w:rPr>
              <w:t>- Như trên;</w:t>
            </w:r>
            <w:r w:rsidRPr="00FE7F2A">
              <w:rPr>
                <w:color w:val="000000"/>
                <w:sz w:val="26"/>
                <w:szCs w:val="26"/>
              </w:rPr>
              <w:br/>
              <w:t>- Lưu:</w:t>
            </w:r>
          </w:p>
        </w:tc>
        <w:tc>
          <w:tcPr>
            <w:tcW w:w="7153" w:type="dxa"/>
            <w:gridSpan w:val="6"/>
          </w:tcPr>
          <w:p w:rsidR="00362A04" w:rsidRPr="00FE7F2A" w:rsidRDefault="00362A04" w:rsidP="00E340B3">
            <w:pPr>
              <w:widowControl w:val="0"/>
              <w:spacing w:before="120" w:line="400" w:lineRule="exact"/>
              <w:jc w:val="center"/>
              <w:rPr>
                <w:i/>
                <w:color w:val="000000"/>
              </w:rPr>
            </w:pPr>
            <w:r w:rsidRPr="00FE7F2A">
              <w:rPr>
                <w:i/>
                <w:color w:val="000000"/>
              </w:rPr>
              <w:t>................., ngày......... tháng.........</w:t>
            </w:r>
            <w:r w:rsidR="00E340B3" w:rsidRPr="00FE7F2A">
              <w:rPr>
                <w:i/>
                <w:color w:val="000000"/>
              </w:rPr>
              <w:t xml:space="preserve"> </w:t>
            </w:r>
            <w:r w:rsidRPr="00FE7F2A">
              <w:rPr>
                <w:i/>
                <w:color w:val="000000"/>
              </w:rPr>
              <w:t>năm 20..........</w:t>
            </w:r>
            <w:r w:rsidRPr="00FE7F2A">
              <w:rPr>
                <w:color w:val="000000"/>
              </w:rPr>
              <w:br/>
            </w:r>
            <w:r w:rsidRPr="00FE7F2A">
              <w:rPr>
                <w:b/>
                <w:color w:val="000000"/>
              </w:rPr>
              <w:t>HIỆU TRƯỞNG (GIÁM ĐỐC)</w:t>
            </w:r>
            <w:r w:rsidRPr="00FE7F2A">
              <w:rPr>
                <w:b/>
                <w:color w:val="000000"/>
              </w:rPr>
              <w:br/>
            </w:r>
            <w:r w:rsidRPr="00FE7F2A">
              <w:rPr>
                <w:i/>
                <w:color w:val="000000"/>
              </w:rPr>
              <w:t>(Ký tên, đóng dấu)</w:t>
            </w:r>
          </w:p>
        </w:tc>
      </w:tr>
    </w:tbl>
    <w:p w:rsidR="00EA66F0" w:rsidRPr="00FE7F2A" w:rsidRDefault="00EA66F0" w:rsidP="00CE4523">
      <w:pPr>
        <w:widowControl w:val="0"/>
        <w:spacing w:line="334" w:lineRule="exact"/>
        <w:jc w:val="center"/>
        <w:rPr>
          <w:color w:val="000000"/>
          <w:lang w:val="nl-NL"/>
        </w:rPr>
        <w:sectPr w:rsidR="00EA66F0" w:rsidRPr="00FE7F2A" w:rsidSect="00D25479">
          <w:headerReference w:type="even" r:id="rId16"/>
          <w:headerReference w:type="default" r:id="rId17"/>
          <w:footerReference w:type="even" r:id="rId18"/>
          <w:footerReference w:type="default" r:id="rId19"/>
          <w:footnotePr>
            <w:numStart w:val="2"/>
          </w:footnotePr>
          <w:pgSz w:w="16840" w:h="11907" w:orient="landscape" w:code="9"/>
          <w:pgMar w:top="1134" w:right="1134" w:bottom="1134" w:left="1701" w:header="720" w:footer="720" w:gutter="0"/>
          <w:cols w:space="567"/>
        </w:sectPr>
      </w:pPr>
    </w:p>
    <w:p w:rsidR="00362A04" w:rsidRPr="00D25479" w:rsidRDefault="00362A04" w:rsidP="00E340B3">
      <w:pPr>
        <w:widowControl w:val="0"/>
        <w:spacing w:line="360" w:lineRule="exact"/>
        <w:jc w:val="center"/>
        <w:rPr>
          <w:b/>
          <w:bCs/>
          <w:color w:val="000000"/>
          <w:lang w:val="nl-NL"/>
        </w:rPr>
      </w:pPr>
      <w:r w:rsidRPr="00D25479">
        <w:rPr>
          <w:b/>
          <w:bCs/>
          <w:color w:val="000000"/>
          <w:lang w:val="nl-NL"/>
        </w:rPr>
        <w:lastRenderedPageBreak/>
        <w:t>Phụ lục IX</w:t>
      </w:r>
    </w:p>
    <w:p w:rsidR="00362A04" w:rsidRPr="00D25479" w:rsidRDefault="00362A04" w:rsidP="00E340B3">
      <w:pPr>
        <w:widowControl w:val="0"/>
        <w:spacing w:line="360" w:lineRule="exact"/>
        <w:jc w:val="center"/>
        <w:rPr>
          <w:b/>
          <w:bCs/>
          <w:color w:val="000000"/>
          <w:lang w:val="nl-NL"/>
        </w:rPr>
      </w:pPr>
      <w:r w:rsidRPr="00D25479">
        <w:rPr>
          <w:b/>
          <w:color w:val="000000"/>
          <w:lang w:val="nl-NL"/>
        </w:rPr>
        <w:t>MẪU GIẤY PHÉP ĐÀO TẠO LÁI XE Ô TÔ</w:t>
      </w:r>
    </w:p>
    <w:p w:rsidR="00362A04" w:rsidRPr="00D25479" w:rsidRDefault="00362A04" w:rsidP="00E340B3">
      <w:pPr>
        <w:widowControl w:val="0"/>
        <w:spacing w:line="360" w:lineRule="exact"/>
        <w:jc w:val="center"/>
        <w:rPr>
          <w:i/>
          <w:color w:val="000000"/>
          <w:lang w:val="nl-NL"/>
        </w:rPr>
      </w:pPr>
      <w:r w:rsidRPr="00FE7F2A">
        <w:rPr>
          <w:i/>
          <w:color w:val="000000"/>
          <w:lang w:val="vi-VN"/>
        </w:rPr>
        <w:t>(</w:t>
      </w:r>
      <w:r w:rsidRPr="00D25479">
        <w:rPr>
          <w:i/>
          <w:color w:val="000000"/>
          <w:lang w:val="nl-NL"/>
        </w:rPr>
        <w:t>K</w:t>
      </w:r>
      <w:r w:rsidRPr="00FE7F2A">
        <w:rPr>
          <w:i/>
          <w:color w:val="000000"/>
          <w:lang w:val="vi-VN"/>
        </w:rPr>
        <w:t xml:space="preserve">èm theo Nghị định số </w:t>
      </w:r>
      <w:r w:rsidRPr="00D25479">
        <w:rPr>
          <w:i/>
          <w:color w:val="000000"/>
          <w:lang w:val="nl-NL"/>
        </w:rPr>
        <w:t>65</w:t>
      </w:r>
      <w:r w:rsidRPr="00FE7F2A">
        <w:rPr>
          <w:i/>
          <w:color w:val="000000"/>
          <w:lang w:val="vi-VN"/>
        </w:rPr>
        <w:t xml:space="preserve">/2016/NĐ-CP ngày </w:t>
      </w:r>
      <w:r w:rsidRPr="00D25479">
        <w:rPr>
          <w:i/>
          <w:color w:val="000000"/>
          <w:lang w:val="nl-NL"/>
        </w:rPr>
        <w:t>01</w:t>
      </w:r>
      <w:r w:rsidRPr="00FE7F2A">
        <w:rPr>
          <w:i/>
          <w:color w:val="000000"/>
          <w:lang w:val="vi-VN"/>
        </w:rPr>
        <w:t xml:space="preserve"> tháng </w:t>
      </w:r>
      <w:r w:rsidRPr="00D25479">
        <w:rPr>
          <w:i/>
          <w:color w:val="000000"/>
          <w:lang w:val="nl-NL"/>
        </w:rPr>
        <w:t>7</w:t>
      </w:r>
      <w:r w:rsidRPr="00FE7F2A">
        <w:rPr>
          <w:i/>
          <w:color w:val="000000"/>
          <w:lang w:val="vi-VN"/>
        </w:rPr>
        <w:t xml:space="preserve"> năm 2016)</w:t>
      </w:r>
    </w:p>
    <w:p w:rsidR="00362A04" w:rsidRPr="00D25479" w:rsidRDefault="00A840E5" w:rsidP="00E340B3">
      <w:pPr>
        <w:widowControl w:val="0"/>
        <w:spacing w:line="360" w:lineRule="exact"/>
        <w:jc w:val="center"/>
        <w:rPr>
          <w:color w:val="000000"/>
          <w:sz w:val="26"/>
          <w:szCs w:val="24"/>
          <w:lang w:val="nl-NL"/>
        </w:rPr>
      </w:pPr>
      <w:r w:rsidRPr="00FE7F2A">
        <w:rPr>
          <w:noProof/>
          <w:color w:val="000000"/>
          <w:sz w:val="26"/>
          <w:szCs w:val="24"/>
        </w:rPr>
        <mc:AlternateContent>
          <mc:Choice Requires="wps">
            <w:drawing>
              <wp:anchor distT="0" distB="0" distL="114300" distR="114300" simplePos="0" relativeHeight="251659264" behindDoc="0" locked="0" layoutInCell="1" allowOverlap="1">
                <wp:simplePos x="0" y="0"/>
                <wp:positionH relativeFrom="column">
                  <wp:posOffset>2179320</wp:posOffset>
                </wp:positionH>
                <wp:positionV relativeFrom="paragraph">
                  <wp:posOffset>40005</wp:posOffset>
                </wp:positionV>
                <wp:extent cx="1466850" cy="0"/>
                <wp:effectExtent l="11430" t="10795" r="7620" b="8255"/>
                <wp:wrapNone/>
                <wp:docPr id="13" name="Line 13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FFA01C" id="Line 132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3.15pt" to="28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BsFgIAAC0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kGvZtipEgH&#10;PXoWiqNsOpnF8vTGFWBVqZ0NCdKzejHPmn53SOmqJerAI83XiwHXLBQ0eeMSLs5AkH3/WTOwIUev&#10;Y63Oje0CJFQBnWNLLveW8LNHFB6zfD5fABFEB11CisHRWOc/cd2hIJRYAu8ITE7PzgcipBhMQhyl&#10;t0LK2HGpUF/i5Wwyiw5OS8GCMpg5e9hX0qITCTMTv5gVaB7NrD4qFsFaTtjmJnsi5FWG4FIFPEgF&#10;6Nyk61D8WKbLzWKzyEf5ZL4Z5Wldjz5uq3w032YfZvW0rqo6+xmoZXnRCsa4CuyGAc3yvxuA26pc&#10;R+s+ovcyJG/RY72A7PCPpGMvQ/vCRrlir9llZ4cew0xG49v+hKF/vIP8uOXrXwAAAP//AwBQSwME&#10;FAAGAAgAAAAhAC11JyjaAAAABwEAAA8AAABkcnMvZG93bnJldi54bWxMjsFOwzAQRO9I/IO1SFwq&#10;6pCUgkKcCgG5cWkBcd3GSxIRr9PYbQNfz8IFjk8zmnnFanK9OtAYOs8GLucJKOLa244bAy/P1cUN&#10;qBCRLfaeycAnBViVpycF5tYfeU2HTWyUjHDI0UAb45BrHeqWHIa5H4gle/ejwyg4NtqOeJRx1+s0&#10;SZbaYcfy0OJA9y3VH5u9MxCqV9pVX7N6lrxljad09/D0iMacn013t6AiTfGvDD/6og6lOG39nm1Q&#10;vYFskaVSNbDMQEl+db0Q3v6yLgv937/8BgAA//8DAFBLAQItABQABgAIAAAAIQC2gziS/gAAAOEB&#10;AAATAAAAAAAAAAAAAAAAAAAAAABbQ29udGVudF9UeXBlc10ueG1sUEsBAi0AFAAGAAgAAAAhADj9&#10;If/WAAAAlAEAAAsAAAAAAAAAAAAAAAAALwEAAF9yZWxzLy5yZWxzUEsBAi0AFAAGAAgAAAAhAL0c&#10;8GwWAgAALQQAAA4AAAAAAAAAAAAAAAAALgIAAGRycy9lMm9Eb2MueG1sUEsBAi0AFAAGAAgAAAAh&#10;AC11JyjaAAAABwEAAA8AAAAAAAAAAAAAAAAAcAQAAGRycy9kb3ducmV2LnhtbFBLBQYAAAAABAAE&#10;APMAAAB3BQAAAAA=&#10;"/>
            </w:pict>
          </mc:Fallback>
        </mc:AlternateContent>
      </w:r>
    </w:p>
    <w:tbl>
      <w:tblPr>
        <w:tblW w:w="9326" w:type="dxa"/>
        <w:tblInd w:w="1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88"/>
        <w:gridCol w:w="351"/>
        <w:gridCol w:w="5387"/>
      </w:tblGrid>
      <w:tr w:rsidR="00FE7F2A" w:rsidRPr="00D25479">
        <w:tc>
          <w:tcPr>
            <w:tcW w:w="3939" w:type="dxa"/>
            <w:gridSpan w:val="2"/>
            <w:tcBorders>
              <w:top w:val="single" w:sz="4" w:space="0" w:color="auto"/>
              <w:left w:val="single" w:sz="4" w:space="0" w:color="auto"/>
            </w:tcBorders>
          </w:tcPr>
          <w:p w:rsidR="00362A04" w:rsidRPr="00D25479" w:rsidRDefault="00A840E5" w:rsidP="00E340B3">
            <w:pPr>
              <w:widowControl w:val="0"/>
              <w:spacing w:line="360" w:lineRule="exact"/>
              <w:jc w:val="center"/>
              <w:rPr>
                <w:b/>
                <w:color w:val="000000"/>
                <w:sz w:val="26"/>
                <w:szCs w:val="26"/>
                <w:lang w:val="nl-NL"/>
              </w:rPr>
            </w:pPr>
            <w:r w:rsidRPr="00FE7F2A">
              <w:rPr>
                <w:b/>
                <w:noProof/>
                <w:color w:val="000000"/>
              </w:rPr>
              <mc:AlternateContent>
                <mc:Choice Requires="wps">
                  <w:drawing>
                    <wp:anchor distT="4294967292" distB="4294967292" distL="114300" distR="114300" simplePos="0" relativeHeight="251650048" behindDoc="0" locked="0" layoutInCell="1" allowOverlap="1">
                      <wp:simplePos x="0" y="0"/>
                      <wp:positionH relativeFrom="column">
                        <wp:posOffset>408940</wp:posOffset>
                      </wp:positionH>
                      <wp:positionV relativeFrom="paragraph">
                        <wp:posOffset>290829</wp:posOffset>
                      </wp:positionV>
                      <wp:extent cx="1628775" cy="0"/>
                      <wp:effectExtent l="0" t="0" r="9525" b="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47933B2" id="AutoShape 39" o:spid="_x0000_s1026" type="#_x0000_t32" style="position:absolute;margin-left:32.2pt;margin-top:22.9pt;width:128.25pt;height: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EY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6WPoBDdrmEFfKnfEt0pN81S+KfrdIqrIlsuEh+u2sITnxGdG7FH+xGsrsh8+KQQyB&#10;AmFap9r0HhLmgE5hKefbUvjJIQofk3m6eH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Bx0Cb+3QAAAAgBAAAPAAAAZHJzL2Rvd25yZXYueG1sTI/BTsMw&#10;EETvSPyDtUhcELUb0oqmcaoKiQNH2kpc3XibBOJ1FDtN6NeziEM57sxo9k2+mVwrztiHxpOG+UyB&#10;QCq9bajScNi/Pj6DCNGQNa0n1PCNATbF7U1uMutHesfzLlaCSyhkRkMdY5dJGcoanQkz3yGxd/K9&#10;M5HPvpK2NyOXu1YmSi2lMw3xh9p0+FJj+bUbnAYMw2KutitXHd4u48NHcvkcu73W93fTdg0i4hSv&#10;YfjFZ3QomOnoB7JBtBqWacpJDemCF7D/lKgViOOfIItc/h9Q/AAAAP//AwBQSwECLQAUAAYACAAA&#10;ACEAtoM4kv4AAADhAQAAEwAAAAAAAAAAAAAAAAAAAAAAW0NvbnRlbnRfVHlwZXNdLnhtbFBLAQIt&#10;ABQABgAIAAAAIQA4/SH/1gAAAJQBAAALAAAAAAAAAAAAAAAAAC8BAABfcmVscy8ucmVsc1BLAQIt&#10;ABQABgAIAAAAIQAOpUEYIAIAAD0EAAAOAAAAAAAAAAAAAAAAAC4CAABkcnMvZTJvRG9jLnhtbFBL&#10;AQItABQABgAIAAAAIQBx0Cb+3QAAAAgBAAAPAAAAAAAAAAAAAAAAAHoEAABkcnMvZG93bnJldi54&#10;bWxQSwUGAAAAAAQABADzAAAAhAUAAAAA&#10;"/>
                  </w:pict>
                </mc:Fallback>
              </mc:AlternateContent>
            </w:r>
            <w:r w:rsidR="00362A04" w:rsidRPr="00D25479">
              <w:rPr>
                <w:b/>
                <w:color w:val="000000"/>
                <w:sz w:val="26"/>
                <w:szCs w:val="26"/>
                <w:lang w:val="nl-NL"/>
              </w:rPr>
              <w:t xml:space="preserve">CƠ QUAN CÓ THẨM QUYỀN </w:t>
            </w:r>
          </w:p>
        </w:tc>
        <w:tc>
          <w:tcPr>
            <w:tcW w:w="5387" w:type="dxa"/>
            <w:tcBorders>
              <w:top w:val="single" w:sz="4" w:space="0" w:color="auto"/>
              <w:right w:val="single" w:sz="4" w:space="0" w:color="auto"/>
            </w:tcBorders>
          </w:tcPr>
          <w:p w:rsidR="00362A04" w:rsidRPr="00D25479" w:rsidRDefault="00362A04" w:rsidP="00E340B3">
            <w:pPr>
              <w:widowControl w:val="0"/>
              <w:spacing w:line="360" w:lineRule="exact"/>
              <w:jc w:val="center"/>
              <w:rPr>
                <w:b/>
                <w:color w:val="000000"/>
                <w:sz w:val="26"/>
                <w:szCs w:val="26"/>
                <w:lang w:val="nl-NL"/>
              </w:rPr>
            </w:pPr>
            <w:r w:rsidRPr="00D25479">
              <w:rPr>
                <w:b/>
                <w:color w:val="000000"/>
                <w:sz w:val="24"/>
                <w:szCs w:val="24"/>
                <w:lang w:val="nl-NL"/>
              </w:rPr>
              <w:t>CỘNG HÒA XÃ HỘI CHỦ NGHĨA VIỆT NAM</w:t>
            </w:r>
            <w:r w:rsidRPr="00D25479">
              <w:rPr>
                <w:b/>
                <w:color w:val="000000"/>
                <w:sz w:val="24"/>
                <w:szCs w:val="24"/>
                <w:lang w:val="nl-NL"/>
              </w:rPr>
              <w:br/>
            </w:r>
            <w:r w:rsidRPr="00D25479">
              <w:rPr>
                <w:b/>
                <w:color w:val="000000"/>
                <w:lang w:val="nl-NL"/>
              </w:rPr>
              <w:t>Độc lập - Tự do - Hạnh phúc</w:t>
            </w:r>
          </w:p>
        </w:tc>
      </w:tr>
      <w:tr w:rsidR="00362A04" w:rsidRPr="00FE7F2A">
        <w:tc>
          <w:tcPr>
            <w:tcW w:w="3939" w:type="dxa"/>
            <w:gridSpan w:val="2"/>
            <w:tcBorders>
              <w:left w:val="single" w:sz="4" w:space="0" w:color="auto"/>
            </w:tcBorders>
          </w:tcPr>
          <w:p w:rsidR="00362A04" w:rsidRPr="00D25479" w:rsidRDefault="00362A04" w:rsidP="00E340B3">
            <w:pPr>
              <w:widowControl w:val="0"/>
              <w:spacing w:line="360" w:lineRule="exact"/>
              <w:jc w:val="center"/>
              <w:rPr>
                <w:color w:val="000000"/>
                <w:sz w:val="16"/>
                <w:szCs w:val="16"/>
                <w:lang w:val="nl-NL"/>
              </w:rPr>
            </w:pPr>
          </w:p>
          <w:p w:rsidR="00362A04" w:rsidRPr="00FE7F2A" w:rsidRDefault="00362A04" w:rsidP="00E340B3">
            <w:pPr>
              <w:widowControl w:val="0"/>
              <w:spacing w:line="360" w:lineRule="exact"/>
              <w:jc w:val="center"/>
              <w:rPr>
                <w:color w:val="000000"/>
              </w:rPr>
            </w:pPr>
            <w:r w:rsidRPr="00FE7F2A">
              <w:rPr>
                <w:color w:val="000000"/>
              </w:rPr>
              <w:t>Số:................../</w:t>
            </w:r>
          </w:p>
        </w:tc>
        <w:tc>
          <w:tcPr>
            <w:tcW w:w="5387" w:type="dxa"/>
            <w:tcBorders>
              <w:right w:val="single" w:sz="4" w:space="0" w:color="auto"/>
            </w:tcBorders>
          </w:tcPr>
          <w:p w:rsidR="00362A04" w:rsidRPr="00FE7F2A" w:rsidRDefault="00A840E5" w:rsidP="00E340B3">
            <w:pPr>
              <w:widowControl w:val="0"/>
              <w:spacing w:line="360" w:lineRule="exact"/>
              <w:jc w:val="center"/>
              <w:rPr>
                <w:i/>
                <w:color w:val="000000"/>
                <w:sz w:val="16"/>
                <w:szCs w:val="16"/>
              </w:rPr>
            </w:pPr>
            <w:r w:rsidRPr="00FE7F2A">
              <w:rPr>
                <w:b/>
                <w:noProof/>
                <w:color w:val="000000"/>
              </w:rPr>
              <mc:AlternateContent>
                <mc:Choice Requires="wps">
                  <w:drawing>
                    <wp:anchor distT="4294967291" distB="4294967291" distL="114300" distR="114300" simplePos="0" relativeHeight="251649024" behindDoc="0" locked="0" layoutInCell="1" allowOverlap="1">
                      <wp:simplePos x="0" y="0"/>
                      <wp:positionH relativeFrom="column">
                        <wp:posOffset>581025</wp:posOffset>
                      </wp:positionH>
                      <wp:positionV relativeFrom="paragraph">
                        <wp:posOffset>37464</wp:posOffset>
                      </wp:positionV>
                      <wp:extent cx="2110740" cy="0"/>
                      <wp:effectExtent l="0" t="0" r="3810" b="0"/>
                      <wp:wrapNone/>
                      <wp:docPr id="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4F6506" id="Line 52"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2.95pt" to="21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4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BUaK&#10;9KDRs1AcTfLQm8G4EkJqtbGhOnpUr+ZZ0+8OKV13RO145Ph2MpCXhYzkXUrYOAM3bIcvmkEM2Xsd&#10;G3VsbR8goQXoGPU43fTgR48oHOZZlj4W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CWt+5d2wAAAAYBAAAPAAAAZHJzL2Rvd25yZXYueG1sTI7BTsMwEETvSPyDtUhcKuo0&#10;pRUNcSoE5MaFUsR1Gy9JRLxOY7cNfD0LF7jNaEYzL1+PrlNHGkLr2cBsmoAirrxtuTawfSmvbkCF&#10;iGyx80wGPinAujg/yzGz/sTPdNzEWskIhwwNNDH2mdahashhmPqeWLJ3PziMYoda2wFPMu46nSbJ&#10;UjtsWR4a7Om+oepjc3AGQvlK+/JrUk2St3ntKd0/PD2iMZcX490tqEhj/CvDD76gQyFMO39gG1Rn&#10;YDVbSNPAYgVK4ut0LmL363WR6//4xTcAAAD//wMAUEsBAi0AFAAGAAgAAAAhALaDOJL+AAAA4QEA&#10;ABMAAAAAAAAAAAAAAAAAAAAAAFtDb250ZW50X1R5cGVzXS54bWxQSwECLQAUAAYACAAAACEAOP0h&#10;/9YAAACUAQAACwAAAAAAAAAAAAAAAAAvAQAAX3JlbHMvLnJlbHNQSwECLQAUAAYACAAAACEA0MV+&#10;HhQCAAAqBAAADgAAAAAAAAAAAAAAAAAuAgAAZHJzL2Uyb0RvYy54bWxQSwECLQAUAAYACAAAACEA&#10;lrfuXdsAAAAGAQAADwAAAAAAAAAAAAAAAABuBAAAZHJzL2Rvd25yZXYueG1sUEsFBgAAAAAEAAQA&#10;8wAAAHYFAAAAAA==&#10;"/>
                  </w:pict>
                </mc:Fallback>
              </mc:AlternateContent>
            </w:r>
          </w:p>
          <w:p w:rsidR="00362A04" w:rsidRPr="00FE7F2A" w:rsidRDefault="00362A04" w:rsidP="00E340B3">
            <w:pPr>
              <w:widowControl w:val="0"/>
              <w:spacing w:line="360" w:lineRule="exact"/>
              <w:jc w:val="center"/>
              <w:rPr>
                <w:i/>
                <w:color w:val="000000"/>
              </w:rPr>
            </w:pPr>
            <w:r w:rsidRPr="00FE7F2A">
              <w:rPr>
                <w:i/>
                <w:color w:val="000000"/>
              </w:rPr>
              <w:t xml:space="preserve">...................., </w:t>
            </w:r>
            <w:r w:rsidR="00EA66F0" w:rsidRPr="00FE7F2A">
              <w:rPr>
                <w:i/>
                <w:color w:val="000000"/>
              </w:rPr>
              <w:t>ngày</w:t>
            </w:r>
            <w:r w:rsidR="00E340B3" w:rsidRPr="00FE7F2A">
              <w:rPr>
                <w:i/>
                <w:color w:val="000000"/>
              </w:rPr>
              <w:t>..... tháng</w:t>
            </w:r>
            <w:r w:rsidRPr="00FE7F2A">
              <w:rPr>
                <w:i/>
                <w:color w:val="000000"/>
              </w:rPr>
              <w:t>..... năm 20.....</w:t>
            </w:r>
          </w:p>
        </w:tc>
      </w:tr>
      <w:tr w:rsidR="00362A04" w:rsidRPr="00FE7F2A">
        <w:tc>
          <w:tcPr>
            <w:tcW w:w="9326" w:type="dxa"/>
            <w:gridSpan w:val="3"/>
            <w:tcBorders>
              <w:left w:val="single" w:sz="4" w:space="0" w:color="auto"/>
              <w:right w:val="single" w:sz="4" w:space="0" w:color="auto"/>
            </w:tcBorders>
          </w:tcPr>
          <w:p w:rsidR="00362A04" w:rsidRPr="00FE7F2A" w:rsidRDefault="00362A04" w:rsidP="00E340B3">
            <w:pPr>
              <w:widowControl w:val="0"/>
              <w:spacing w:line="360" w:lineRule="exact"/>
              <w:jc w:val="center"/>
              <w:rPr>
                <w:color w:val="000000"/>
              </w:rPr>
            </w:pPr>
          </w:p>
          <w:p w:rsidR="00362A04" w:rsidRPr="00FE7F2A" w:rsidRDefault="00362A04" w:rsidP="00E340B3">
            <w:pPr>
              <w:widowControl w:val="0"/>
              <w:spacing w:line="500" w:lineRule="exact"/>
              <w:jc w:val="center"/>
              <w:rPr>
                <w:b/>
                <w:color w:val="000000"/>
                <w:sz w:val="40"/>
                <w:szCs w:val="40"/>
              </w:rPr>
            </w:pPr>
            <w:r w:rsidRPr="00FE7F2A">
              <w:rPr>
                <w:b/>
                <w:color w:val="000000"/>
                <w:sz w:val="40"/>
                <w:szCs w:val="40"/>
              </w:rPr>
              <w:t>GIẤY PHÉP</w:t>
            </w:r>
          </w:p>
          <w:p w:rsidR="00362A04" w:rsidRPr="00FE7F2A" w:rsidRDefault="00362A04" w:rsidP="00E340B3">
            <w:pPr>
              <w:widowControl w:val="0"/>
              <w:spacing w:line="500" w:lineRule="exact"/>
              <w:jc w:val="center"/>
              <w:rPr>
                <w:b/>
                <w:color w:val="000000"/>
              </w:rPr>
            </w:pPr>
            <w:r w:rsidRPr="00FE7F2A">
              <w:rPr>
                <w:b/>
                <w:color w:val="000000"/>
              </w:rPr>
              <w:t>ĐÀO TẠO LÁI XE Ô TÔ</w:t>
            </w:r>
          </w:p>
          <w:p w:rsidR="00362A04" w:rsidRPr="00FE7F2A" w:rsidRDefault="00362A04" w:rsidP="00E340B3">
            <w:pPr>
              <w:widowControl w:val="0"/>
              <w:spacing w:line="360" w:lineRule="exact"/>
              <w:jc w:val="center"/>
              <w:rPr>
                <w:color w:val="000000"/>
              </w:rPr>
            </w:pPr>
          </w:p>
          <w:p w:rsidR="00362A04" w:rsidRPr="00FE7F2A" w:rsidRDefault="00362A04" w:rsidP="00E340B3">
            <w:pPr>
              <w:widowControl w:val="0"/>
              <w:spacing w:line="360" w:lineRule="exact"/>
              <w:ind w:firstLine="397"/>
              <w:jc w:val="both"/>
              <w:rPr>
                <w:color w:val="000000"/>
              </w:rPr>
            </w:pPr>
            <w:r w:rsidRPr="00FE7F2A">
              <w:rPr>
                <w:color w:val="000000"/>
              </w:rPr>
              <w:t>Căn cứ Luật Giao thông đường bộ ngày 13/11/2008;</w:t>
            </w:r>
          </w:p>
          <w:p w:rsidR="00362A04" w:rsidRPr="00FE7F2A" w:rsidRDefault="00362A04" w:rsidP="00E340B3">
            <w:pPr>
              <w:widowControl w:val="0"/>
              <w:spacing w:line="360" w:lineRule="exact"/>
              <w:ind w:firstLine="397"/>
              <w:jc w:val="both"/>
              <w:rPr>
                <w:color w:val="000000"/>
              </w:rPr>
            </w:pPr>
            <w:r w:rsidRPr="00FE7F2A">
              <w:rPr>
                <w:color w:val="000000"/>
              </w:rPr>
              <w:t>Căn cứ Nghị định số....</w:t>
            </w:r>
            <w:r w:rsidR="00EA66F0" w:rsidRPr="00FE7F2A">
              <w:rPr>
                <w:color w:val="000000"/>
              </w:rPr>
              <w:t>./..... /NĐ-CP ngày..../......</w:t>
            </w:r>
            <w:r w:rsidRPr="00FE7F2A">
              <w:rPr>
                <w:color w:val="000000"/>
              </w:rPr>
              <w:t>/..... của Chính phủ quy định điều kiện kinh doanh dịch vụ đào tạo lái xe ô tô và dịch vụ sát hạch lái xe;</w:t>
            </w:r>
          </w:p>
          <w:p w:rsidR="00362A04" w:rsidRPr="00FE7F2A" w:rsidRDefault="00362A04" w:rsidP="00E340B3">
            <w:pPr>
              <w:widowControl w:val="0"/>
              <w:spacing w:line="360" w:lineRule="exact"/>
              <w:ind w:firstLine="397"/>
              <w:jc w:val="both"/>
              <w:rPr>
                <w:color w:val="000000"/>
              </w:rPr>
            </w:pPr>
            <w:r w:rsidRPr="00FE7F2A">
              <w:rPr>
                <w:color w:val="000000"/>
              </w:rPr>
              <w:t>Xét đề nghị của Đoàn kiểm tra được thành lập tại Quyết định số</w:t>
            </w:r>
            <w:r w:rsidR="00E340B3" w:rsidRPr="00FE7F2A">
              <w:rPr>
                <w:color w:val="000000"/>
              </w:rPr>
              <w:t>.................... ngày...../...../</w:t>
            </w:r>
            <w:r w:rsidRPr="00FE7F2A">
              <w:rPr>
                <w:color w:val="000000"/>
              </w:rPr>
              <w:t>.... của cơ quan có thẩm quyền về việ</w:t>
            </w:r>
            <w:r w:rsidR="00E340B3" w:rsidRPr="00FE7F2A">
              <w:rPr>
                <w:color w:val="000000"/>
              </w:rPr>
              <w:t>c............................</w:t>
            </w:r>
            <w:r w:rsidRPr="00FE7F2A">
              <w:rPr>
                <w:color w:val="000000"/>
              </w:rPr>
              <w:t xml:space="preserve">...................; </w:t>
            </w:r>
          </w:p>
          <w:p w:rsidR="00362A04" w:rsidRPr="00FE7F2A" w:rsidRDefault="00362A04" w:rsidP="00E340B3">
            <w:pPr>
              <w:widowControl w:val="0"/>
              <w:spacing w:line="360" w:lineRule="exact"/>
              <w:ind w:firstLine="397"/>
              <w:jc w:val="both"/>
              <w:rPr>
                <w:color w:val="000000"/>
              </w:rPr>
            </w:pPr>
            <w:r w:rsidRPr="00FE7F2A">
              <w:rPr>
                <w:color w:val="000000"/>
              </w:rPr>
              <w:t>Theo đề nghị của .........................................................................</w:t>
            </w:r>
            <w:r w:rsidR="00E340B3" w:rsidRPr="00FE7F2A">
              <w:rPr>
                <w:color w:val="000000"/>
              </w:rPr>
              <w:t>.</w:t>
            </w:r>
            <w:r w:rsidRPr="00FE7F2A">
              <w:rPr>
                <w:color w:val="000000"/>
              </w:rPr>
              <w:t>....................,</w:t>
            </w:r>
          </w:p>
          <w:p w:rsidR="00362A04" w:rsidRPr="00FE7F2A" w:rsidRDefault="00362A04" w:rsidP="00E340B3">
            <w:pPr>
              <w:widowControl w:val="0"/>
              <w:spacing w:line="360" w:lineRule="exact"/>
              <w:ind w:firstLine="397"/>
              <w:jc w:val="both"/>
              <w:rPr>
                <w:color w:val="000000"/>
              </w:rPr>
            </w:pPr>
          </w:p>
          <w:p w:rsidR="00362A04" w:rsidRPr="00FE7F2A" w:rsidRDefault="00362A04" w:rsidP="00E340B3">
            <w:pPr>
              <w:widowControl w:val="0"/>
              <w:spacing w:line="360" w:lineRule="exact"/>
              <w:ind w:firstLine="397"/>
              <w:jc w:val="center"/>
              <w:rPr>
                <w:b/>
                <w:color w:val="000000"/>
              </w:rPr>
            </w:pPr>
            <w:r w:rsidRPr="00FE7F2A">
              <w:rPr>
                <w:b/>
                <w:color w:val="000000"/>
              </w:rPr>
              <w:t>CƠ QUAN CÓ THẨM QUYỀN</w:t>
            </w:r>
          </w:p>
          <w:p w:rsidR="00362A04" w:rsidRPr="00FE7F2A" w:rsidRDefault="00362A04" w:rsidP="00E340B3">
            <w:pPr>
              <w:widowControl w:val="0"/>
              <w:spacing w:line="360" w:lineRule="exact"/>
              <w:ind w:firstLine="397"/>
              <w:jc w:val="center"/>
              <w:rPr>
                <w:color w:val="000000"/>
              </w:rPr>
            </w:pPr>
          </w:p>
          <w:p w:rsidR="00362A04" w:rsidRPr="00FE7F2A" w:rsidRDefault="00362A04" w:rsidP="00E340B3">
            <w:pPr>
              <w:widowControl w:val="0"/>
              <w:spacing w:line="360" w:lineRule="exact"/>
              <w:ind w:firstLine="397"/>
              <w:jc w:val="both"/>
              <w:rPr>
                <w:color w:val="000000"/>
              </w:rPr>
            </w:pPr>
            <w:r w:rsidRPr="00FE7F2A">
              <w:rPr>
                <w:color w:val="000000"/>
              </w:rPr>
              <w:t>1. Cấp giấy phép đào tạo lái xe ô tô cho:.........................................................</w:t>
            </w:r>
          </w:p>
          <w:p w:rsidR="00362A04" w:rsidRPr="00FE7F2A" w:rsidRDefault="00362A04" w:rsidP="00E340B3">
            <w:pPr>
              <w:widowControl w:val="0"/>
              <w:spacing w:line="360" w:lineRule="exact"/>
              <w:ind w:firstLine="397"/>
              <w:jc w:val="both"/>
              <w:rPr>
                <w:color w:val="000000"/>
              </w:rPr>
            </w:pPr>
            <w:r w:rsidRPr="00FE7F2A">
              <w:rPr>
                <w:color w:val="000000"/>
              </w:rPr>
              <w:t>2. Địa chỉ:.........................................................................................................</w:t>
            </w:r>
          </w:p>
          <w:p w:rsidR="00362A04" w:rsidRPr="00FE7F2A" w:rsidRDefault="00362A04" w:rsidP="00E340B3">
            <w:pPr>
              <w:widowControl w:val="0"/>
              <w:spacing w:line="360" w:lineRule="exact"/>
              <w:ind w:firstLine="397"/>
              <w:jc w:val="both"/>
              <w:rPr>
                <w:color w:val="000000"/>
              </w:rPr>
            </w:pPr>
            <w:r w:rsidRPr="00FE7F2A">
              <w:rPr>
                <w:color w:val="000000"/>
              </w:rPr>
              <w:t>- Điện thoại .......................................... - Fax:.................................................</w:t>
            </w:r>
          </w:p>
          <w:p w:rsidR="00362A04" w:rsidRPr="00FE7F2A" w:rsidRDefault="00362A04" w:rsidP="00E340B3">
            <w:pPr>
              <w:widowControl w:val="0"/>
              <w:spacing w:line="360" w:lineRule="exact"/>
              <w:ind w:firstLine="397"/>
              <w:jc w:val="both"/>
              <w:rPr>
                <w:color w:val="000000"/>
              </w:rPr>
            </w:pPr>
            <w:r w:rsidRPr="00FE7F2A">
              <w:rPr>
                <w:color w:val="000000"/>
              </w:rPr>
              <w:t>3. Cơ quan quản lý trực tiếp:............................................................................</w:t>
            </w:r>
          </w:p>
          <w:p w:rsidR="00362A04" w:rsidRPr="00FE7F2A" w:rsidRDefault="00362A04" w:rsidP="00E340B3">
            <w:pPr>
              <w:widowControl w:val="0"/>
              <w:spacing w:line="360" w:lineRule="exact"/>
              <w:ind w:firstLine="397"/>
              <w:jc w:val="both"/>
              <w:rPr>
                <w:color w:val="000000"/>
              </w:rPr>
            </w:pPr>
            <w:r w:rsidRPr="00FE7F2A">
              <w:rPr>
                <w:color w:val="000000"/>
              </w:rPr>
              <w:t xml:space="preserve">4. Được phép đào tạo: </w:t>
            </w:r>
          </w:p>
          <w:p w:rsidR="00362A04" w:rsidRPr="00FE7F2A" w:rsidRDefault="00362A04" w:rsidP="00E340B3">
            <w:pPr>
              <w:widowControl w:val="0"/>
              <w:spacing w:line="360" w:lineRule="exact"/>
              <w:ind w:firstLine="397"/>
              <w:jc w:val="both"/>
              <w:rPr>
                <w:color w:val="000000"/>
              </w:rPr>
            </w:pPr>
            <w:r w:rsidRPr="00FE7F2A">
              <w:rPr>
                <w:color w:val="000000"/>
              </w:rPr>
              <w:t>- Hạng:..............................................................................................................</w:t>
            </w:r>
          </w:p>
          <w:p w:rsidR="00362A04" w:rsidRPr="00FE7F2A" w:rsidRDefault="00362A04" w:rsidP="00E340B3">
            <w:pPr>
              <w:widowControl w:val="0"/>
              <w:spacing w:line="360" w:lineRule="exact"/>
              <w:ind w:firstLine="397"/>
              <w:jc w:val="both"/>
              <w:rPr>
                <w:color w:val="000000"/>
              </w:rPr>
            </w:pPr>
            <w:r w:rsidRPr="00FE7F2A">
              <w:rPr>
                <w:color w:val="000000"/>
              </w:rPr>
              <w:t>- Lưu lượng: .....................................................................................................</w:t>
            </w:r>
          </w:p>
          <w:p w:rsidR="00362A04" w:rsidRPr="00FE7F2A" w:rsidRDefault="00362A04" w:rsidP="00E340B3">
            <w:pPr>
              <w:widowControl w:val="0"/>
              <w:spacing w:line="360" w:lineRule="exact"/>
              <w:ind w:firstLine="397"/>
              <w:jc w:val="both"/>
              <w:rPr>
                <w:color w:val="000000"/>
              </w:rPr>
            </w:pPr>
            <w:r w:rsidRPr="00FE7F2A">
              <w:rPr>
                <w:color w:val="000000"/>
              </w:rPr>
              <w:t>5. Địa điểm đào tạo:..........................................................................................</w:t>
            </w:r>
          </w:p>
          <w:p w:rsidR="00362A04" w:rsidRPr="00FE7F2A" w:rsidRDefault="00362A04" w:rsidP="00E340B3">
            <w:pPr>
              <w:widowControl w:val="0"/>
              <w:spacing w:line="360" w:lineRule="exact"/>
              <w:ind w:firstLine="397"/>
              <w:jc w:val="both"/>
              <w:rPr>
                <w:color w:val="000000"/>
              </w:rPr>
            </w:pPr>
            <w:r w:rsidRPr="00FE7F2A">
              <w:rPr>
                <w:color w:val="000000"/>
              </w:rPr>
              <w:t>Cơ sở đào tạo lái xe phải xuất trình Giấy phép này với cơ quan có thẩm quyền khi có yêu cầu.</w:t>
            </w:r>
          </w:p>
        </w:tc>
      </w:tr>
      <w:tr w:rsidR="00FE7F2A" w:rsidRPr="00FE7F2A">
        <w:tc>
          <w:tcPr>
            <w:tcW w:w="3588" w:type="dxa"/>
            <w:tcBorders>
              <w:left w:val="single" w:sz="4" w:space="0" w:color="auto"/>
            </w:tcBorders>
          </w:tcPr>
          <w:p w:rsidR="00362A04" w:rsidRPr="00FE7F2A" w:rsidRDefault="00362A04" w:rsidP="00E340B3">
            <w:pPr>
              <w:widowControl w:val="0"/>
              <w:spacing w:line="360" w:lineRule="exact"/>
              <w:jc w:val="center"/>
              <w:rPr>
                <w:color w:val="000000"/>
              </w:rPr>
            </w:pPr>
          </w:p>
        </w:tc>
        <w:tc>
          <w:tcPr>
            <w:tcW w:w="5738" w:type="dxa"/>
            <w:gridSpan w:val="2"/>
            <w:tcBorders>
              <w:right w:val="single" w:sz="4" w:space="0" w:color="auto"/>
            </w:tcBorders>
          </w:tcPr>
          <w:p w:rsidR="00362A04" w:rsidRPr="00FE7F2A" w:rsidRDefault="00362A04" w:rsidP="00E340B3">
            <w:pPr>
              <w:widowControl w:val="0"/>
              <w:spacing w:line="360" w:lineRule="exact"/>
              <w:jc w:val="center"/>
              <w:rPr>
                <w:i/>
                <w:color w:val="000000"/>
                <w:sz w:val="26"/>
                <w:szCs w:val="26"/>
              </w:rPr>
            </w:pPr>
            <w:r w:rsidRPr="00FE7F2A">
              <w:rPr>
                <w:b/>
                <w:color w:val="000000"/>
                <w:sz w:val="26"/>
                <w:szCs w:val="26"/>
              </w:rPr>
              <w:t>THỦ TRƯỞNG CƠ QUAN CÓ THẨM QUYỀN</w:t>
            </w:r>
            <w:r w:rsidRPr="00FE7F2A">
              <w:rPr>
                <w:color w:val="000000"/>
                <w:sz w:val="26"/>
                <w:szCs w:val="26"/>
              </w:rPr>
              <w:br/>
            </w:r>
            <w:r w:rsidRPr="00FE7F2A">
              <w:rPr>
                <w:i/>
                <w:color w:val="000000"/>
                <w:sz w:val="26"/>
                <w:szCs w:val="26"/>
              </w:rPr>
              <w:t>(Ký tên, đóng dấu)</w:t>
            </w:r>
          </w:p>
        </w:tc>
      </w:tr>
      <w:tr w:rsidR="00362A04" w:rsidRPr="00FE7F2A">
        <w:tc>
          <w:tcPr>
            <w:tcW w:w="3588" w:type="dxa"/>
            <w:tcBorders>
              <w:left w:val="single" w:sz="4" w:space="0" w:color="auto"/>
              <w:bottom w:val="single" w:sz="4" w:space="0" w:color="auto"/>
            </w:tcBorders>
          </w:tcPr>
          <w:p w:rsidR="00362A04" w:rsidRPr="00FE7F2A" w:rsidRDefault="00362A04" w:rsidP="00E340B3">
            <w:pPr>
              <w:widowControl w:val="0"/>
              <w:spacing w:line="360" w:lineRule="exact"/>
              <w:rPr>
                <w:i/>
                <w:color w:val="000000"/>
                <w:sz w:val="24"/>
              </w:rPr>
            </w:pPr>
          </w:p>
          <w:p w:rsidR="00362A04" w:rsidRPr="00FE7F2A" w:rsidRDefault="00362A04" w:rsidP="00E340B3">
            <w:pPr>
              <w:widowControl w:val="0"/>
              <w:spacing w:line="360" w:lineRule="exact"/>
              <w:rPr>
                <w:i/>
                <w:color w:val="000000"/>
                <w:sz w:val="24"/>
              </w:rPr>
            </w:pPr>
          </w:p>
          <w:p w:rsidR="00362A04" w:rsidRPr="00FE7F2A" w:rsidRDefault="00362A04" w:rsidP="00E340B3">
            <w:pPr>
              <w:widowControl w:val="0"/>
              <w:spacing w:line="360" w:lineRule="exact"/>
              <w:rPr>
                <w:i/>
                <w:color w:val="000000"/>
                <w:sz w:val="24"/>
              </w:rPr>
            </w:pPr>
          </w:p>
        </w:tc>
        <w:tc>
          <w:tcPr>
            <w:tcW w:w="5738" w:type="dxa"/>
            <w:gridSpan w:val="2"/>
            <w:tcBorders>
              <w:bottom w:val="single" w:sz="4" w:space="0" w:color="auto"/>
              <w:right w:val="single" w:sz="4" w:space="0" w:color="auto"/>
            </w:tcBorders>
          </w:tcPr>
          <w:p w:rsidR="00362A04" w:rsidRPr="00FE7F2A" w:rsidRDefault="00362A04" w:rsidP="00E340B3">
            <w:pPr>
              <w:widowControl w:val="0"/>
              <w:spacing w:line="360" w:lineRule="exact"/>
              <w:jc w:val="center"/>
              <w:rPr>
                <w:color w:val="000000"/>
              </w:rPr>
            </w:pPr>
          </w:p>
        </w:tc>
      </w:tr>
    </w:tbl>
    <w:p w:rsidR="00FE7F2A" w:rsidRPr="00FE7F2A" w:rsidRDefault="00FE7F2A" w:rsidP="00E340B3">
      <w:pPr>
        <w:widowControl w:val="0"/>
        <w:spacing w:before="20" w:after="20" w:line="360" w:lineRule="exact"/>
        <w:jc w:val="center"/>
        <w:rPr>
          <w:b/>
          <w:color w:val="000000"/>
        </w:rPr>
      </w:pPr>
    </w:p>
    <w:p w:rsidR="00FE7F2A" w:rsidRPr="00FE7F2A" w:rsidRDefault="00FE7F2A" w:rsidP="00E340B3">
      <w:pPr>
        <w:widowControl w:val="0"/>
        <w:spacing w:before="20" w:after="20" w:line="360" w:lineRule="exact"/>
        <w:jc w:val="center"/>
        <w:rPr>
          <w:b/>
          <w:color w:val="000000"/>
        </w:rPr>
      </w:pPr>
    </w:p>
    <w:p w:rsidR="00362A04" w:rsidRPr="00FE7F2A" w:rsidRDefault="00362A04" w:rsidP="00E340B3">
      <w:pPr>
        <w:widowControl w:val="0"/>
        <w:spacing w:before="20" w:after="20" w:line="360" w:lineRule="exact"/>
        <w:jc w:val="center"/>
        <w:rPr>
          <w:b/>
          <w:color w:val="000000"/>
        </w:rPr>
      </w:pPr>
      <w:r w:rsidRPr="00FE7F2A">
        <w:rPr>
          <w:b/>
          <w:color w:val="000000"/>
        </w:rPr>
        <w:lastRenderedPageBreak/>
        <w:t>Phụ lục X</w:t>
      </w:r>
    </w:p>
    <w:p w:rsidR="00362A04" w:rsidRPr="00FE7F2A" w:rsidRDefault="00362A04" w:rsidP="00E340B3">
      <w:pPr>
        <w:widowControl w:val="0"/>
        <w:spacing w:line="360" w:lineRule="exact"/>
        <w:jc w:val="center"/>
        <w:rPr>
          <w:i/>
          <w:color w:val="000000"/>
        </w:rPr>
      </w:pPr>
      <w:r w:rsidRPr="00FE7F2A">
        <w:rPr>
          <w:b/>
          <w:color w:val="000000"/>
        </w:rPr>
        <w:t>MẪU BÁO CÁO ĐỀ NGHỊ CẤP GIẤY PHÉP ĐÀO TẠO LÁI XE</w:t>
      </w:r>
      <w:r w:rsidRPr="00FE7F2A">
        <w:rPr>
          <w:b/>
          <w:color w:val="000000"/>
        </w:rPr>
        <w:br/>
      </w:r>
      <w:r w:rsidRPr="00FE7F2A">
        <w:rPr>
          <w:i/>
          <w:color w:val="000000"/>
          <w:lang w:val="vi-VN"/>
        </w:rPr>
        <w:t>(</w:t>
      </w:r>
      <w:r w:rsidRPr="00FE7F2A">
        <w:rPr>
          <w:i/>
          <w:color w:val="000000"/>
        </w:rPr>
        <w:t>K</w:t>
      </w:r>
      <w:r w:rsidRPr="00FE7F2A">
        <w:rPr>
          <w:i/>
          <w:color w:val="000000"/>
          <w:lang w:val="vi-VN"/>
        </w:rPr>
        <w:t xml:space="preserve">èm theo Nghị định số </w:t>
      </w:r>
      <w:r w:rsidRPr="00FE7F2A">
        <w:rPr>
          <w:i/>
          <w:color w:val="000000"/>
        </w:rPr>
        <w:t>65</w:t>
      </w:r>
      <w:r w:rsidRPr="00FE7F2A">
        <w:rPr>
          <w:i/>
          <w:color w:val="000000"/>
          <w:lang w:val="vi-VN"/>
        </w:rPr>
        <w:t xml:space="preserve">/2016/NĐ-CP ngày </w:t>
      </w:r>
      <w:r w:rsidRPr="00FE7F2A">
        <w:rPr>
          <w:i/>
          <w:color w:val="000000"/>
        </w:rPr>
        <w:t>01</w:t>
      </w:r>
      <w:r w:rsidRPr="00FE7F2A">
        <w:rPr>
          <w:i/>
          <w:color w:val="000000"/>
          <w:lang w:val="vi-VN"/>
        </w:rPr>
        <w:t xml:space="preserve"> tháng </w:t>
      </w:r>
      <w:r w:rsidRPr="00FE7F2A">
        <w:rPr>
          <w:i/>
          <w:color w:val="000000"/>
        </w:rPr>
        <w:t>7</w:t>
      </w:r>
      <w:r w:rsidRPr="00FE7F2A">
        <w:rPr>
          <w:i/>
          <w:color w:val="000000"/>
          <w:lang w:val="vi-VN"/>
        </w:rPr>
        <w:t xml:space="preserve"> năm 2016)</w:t>
      </w:r>
    </w:p>
    <w:p w:rsidR="00362A04" w:rsidRPr="00FE7F2A" w:rsidRDefault="00A840E5" w:rsidP="00E340B3">
      <w:pPr>
        <w:widowControl w:val="0"/>
        <w:spacing w:before="20" w:after="20" w:line="360" w:lineRule="exact"/>
        <w:jc w:val="center"/>
        <w:rPr>
          <w:b/>
          <w:i/>
          <w:color w:val="000000"/>
        </w:rPr>
      </w:pPr>
      <w:r w:rsidRPr="00FE7F2A">
        <w:rPr>
          <w:b/>
          <w:i/>
          <w:noProof/>
          <w:color w:val="000000"/>
        </w:rPr>
        <mc:AlternateContent>
          <mc:Choice Requires="wps">
            <w:drawing>
              <wp:anchor distT="0" distB="0" distL="114300" distR="114300" simplePos="0" relativeHeight="251660288" behindDoc="0" locked="0" layoutInCell="1" allowOverlap="1">
                <wp:simplePos x="0" y="0"/>
                <wp:positionH relativeFrom="column">
                  <wp:posOffset>2251710</wp:posOffset>
                </wp:positionH>
                <wp:positionV relativeFrom="paragraph">
                  <wp:posOffset>57785</wp:posOffset>
                </wp:positionV>
                <wp:extent cx="1516380" cy="0"/>
                <wp:effectExtent l="7620" t="12700" r="9525" b="6350"/>
                <wp:wrapNone/>
                <wp:docPr id="11" name="Line 13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60E01E" id="Line 132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4.55pt" to="296.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w9FgIAAC0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l08lsGtrTG1dAVKV2NhRIz+rFPGv63SGlq5aoA480Xy8GUrOQkbxJCRtn4JJ9/1kziCFH&#10;r2Ovzo3tAiR0AZ2jJJe7JPzsEYXDbJbNpwtQjg6+hBRDorHOf+K6Q8EosQTeEZicnp0PREgxhIR7&#10;lN4KKaPiUqG+xMvZZBYTnJaCBWcIc/awr6RFJxJmJn6xKvA8hll9VCyCtZywzc32RMirDZdLFfCg&#10;FKBzs65D8WOZLjeLzSIf5ZP5ZpSndT36uK3y0XybfZjV07qq6uxnoJblRSsY4yqwGwY0y/9uAG5P&#10;5Tpa9xG9tyF5ix77BWSHfyQdtQzyXQdhr9llZweNYSZj8O39hKF/3IP9+MrXvwAAAP//AwBQSwME&#10;FAAGAAgAAAAhAEMiHmDcAAAABwEAAA8AAABkcnMvZG93bnJldi54bWxMjsFOwzAQRO9I/IO1SFwq&#10;6rRpKxriVAjIjQsFxHUbL0lEvE5jtw18PQsXOI5m9Oblm9F16khDaD0bmE0TUMSVty3XBl6ey6tr&#10;UCEiW+w8k4FPCrApzs9yzKw/8RMdt7FWAuGQoYEmxj7TOlQNOQxT3xNL9+4Hh1HiUGs74EngrtPz&#10;JFlphy3LQ4M93TVUfWwPzkAoX2lffk2qSfKW1p7m+/vHBzTm8mK8vQEVaYx/Y/jRF3UoxGnnD2yD&#10;6gyky8VKpgbWM1DSL9fpAtTuN+si1//9i28AAAD//wMAUEsBAi0AFAAGAAgAAAAhALaDOJL+AAAA&#10;4QEAABMAAAAAAAAAAAAAAAAAAAAAAFtDb250ZW50X1R5cGVzXS54bWxQSwECLQAUAAYACAAAACEA&#10;OP0h/9YAAACUAQAACwAAAAAAAAAAAAAAAAAvAQAAX3JlbHMvLnJlbHNQSwECLQAUAAYACAAAACEA&#10;oTZ8PRYCAAAtBAAADgAAAAAAAAAAAAAAAAAuAgAAZHJzL2Uyb0RvYy54bWxQSwECLQAUAAYACAAA&#10;ACEAQyIeYNwAAAAHAQAADwAAAAAAAAAAAAAAAABwBAAAZHJzL2Rvd25yZXYueG1sUEsFBgAAAAAE&#10;AAQA8wAAAHkFAAAAAA==&#10;"/>
            </w:pict>
          </mc:Fallback>
        </mc:AlternateContent>
      </w:r>
    </w:p>
    <w:tbl>
      <w:tblPr>
        <w:tblW w:w="9670" w:type="dxa"/>
        <w:tblLook w:val="01E0" w:firstRow="1" w:lastRow="1" w:firstColumn="1" w:lastColumn="1" w:noHBand="0" w:noVBand="0"/>
      </w:tblPr>
      <w:tblGrid>
        <w:gridCol w:w="3708"/>
        <w:gridCol w:w="5962"/>
      </w:tblGrid>
      <w:tr w:rsidR="00362A04" w:rsidRPr="00FE7F2A">
        <w:tc>
          <w:tcPr>
            <w:tcW w:w="3708" w:type="dxa"/>
          </w:tcPr>
          <w:p w:rsidR="00362A04" w:rsidRPr="00FE7F2A" w:rsidRDefault="00362A04" w:rsidP="00E340B3">
            <w:pPr>
              <w:widowControl w:val="0"/>
              <w:spacing w:before="20" w:after="20" w:line="360" w:lineRule="exact"/>
              <w:jc w:val="center"/>
              <w:rPr>
                <w:b/>
                <w:color w:val="000000"/>
                <w:sz w:val="26"/>
                <w:szCs w:val="26"/>
              </w:rPr>
            </w:pPr>
            <w:r w:rsidRPr="00FE7F2A">
              <w:rPr>
                <w:b/>
                <w:color w:val="000000"/>
                <w:sz w:val="26"/>
                <w:szCs w:val="26"/>
              </w:rPr>
              <w:t>CƠ QUAN CHỦ QUẢN</w:t>
            </w:r>
          </w:p>
          <w:p w:rsidR="00362A04" w:rsidRPr="00FE7F2A" w:rsidRDefault="00A840E5" w:rsidP="00E340B3">
            <w:pPr>
              <w:widowControl w:val="0"/>
              <w:spacing w:before="20" w:after="20" w:line="360" w:lineRule="exact"/>
              <w:jc w:val="center"/>
              <w:rPr>
                <w:b/>
                <w:color w:val="000000"/>
                <w:sz w:val="26"/>
                <w:szCs w:val="26"/>
              </w:rPr>
            </w:pPr>
            <w:r w:rsidRPr="00FE7F2A">
              <w:rPr>
                <w:b/>
                <w:noProof/>
                <w:color w:val="000000"/>
              </w:rPr>
              <mc:AlternateContent>
                <mc:Choice Requires="wps">
                  <w:drawing>
                    <wp:anchor distT="4294967291" distB="4294967291" distL="114300" distR="114300" simplePos="0" relativeHeight="251644928" behindDoc="0" locked="0" layoutInCell="1" allowOverlap="1">
                      <wp:simplePos x="0" y="0"/>
                      <wp:positionH relativeFrom="column">
                        <wp:posOffset>628650</wp:posOffset>
                      </wp:positionH>
                      <wp:positionV relativeFrom="paragraph">
                        <wp:posOffset>273684</wp:posOffset>
                      </wp:positionV>
                      <wp:extent cx="1042670" cy="0"/>
                      <wp:effectExtent l="0" t="0" r="5080" b="0"/>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235798" id="Line 19"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5pt,21.55pt" to="131.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6F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ZYvQm964AkIqtbWhOnpSr+ZZ0+8OKV21RO155Ph2NpCXhYzkXUrYOAM37PovmkEMOXgd&#10;G3VqbBcgoQXoFPU43/TgJ48oHGZpPpk9gmx08CWkGBKNdf4z1x0KRoklkI7A5PjsfCBCiiEk3KP0&#10;RkgZ5ZYK9SVeTCfTmOC0FCw4Q5iz+10lLTqSMDDxi1WB5z7M6oNiEazlhK2vtidCXmy4XKqAB6UA&#10;nat1mYgfi3Sxnq/n+QiqW4/ytK5HnzZVPpptssdp/VBXVZ39DNSyvGgFY1wFdsN0ZvnfqX99J5e5&#10;us3nrQ3Je/TYLyA7/CPpqGWQ7zIIO83OWztoDAMZg6+PJ0z8/R7s+ye++gUAAP//AwBQSwMEFAAG&#10;AAgAAAAhANfSBH/dAAAACAEAAA8AAABkcnMvZG93bnJldi54bWxMj8FOwzAQRO9I/IO1SFwq6jRB&#10;FQ3ZVAjIjQsFxHUbL0lEvE5jtw18PUY9wHF2VjNvivVke3Xg0XdOEBbzBBRL7UwnDcLrS3V1A8oH&#10;EkO9E0b4Yg/r8vysoNy4ozzzYRMaFUPE54TQhjDkWvu6ZUt+7gaW6H240VKIcmy0GekYw22v0yRZ&#10;akudxIaWBr5vuf7c7C2Cr954V33P6lnynjWO093D0yMhXl5Md7egAk/h7xl+8SM6lJFp6/ZivOoR&#10;Vqs4JSBcZwtQ0U+XWQpqezrostD/B5Q/AAAA//8DAFBLAQItABQABgAIAAAAIQC2gziS/gAAAOEB&#10;AAATAAAAAAAAAAAAAAAAAAAAAABbQ29udGVudF9UeXBlc10ueG1sUEsBAi0AFAAGAAgAAAAhADj9&#10;If/WAAAAlAEAAAsAAAAAAAAAAAAAAAAALwEAAF9yZWxzLy5yZWxzUEsBAi0AFAAGAAgAAAAhAMua&#10;zoUTAgAAKgQAAA4AAAAAAAAAAAAAAAAALgIAAGRycy9lMm9Eb2MueG1sUEsBAi0AFAAGAAgAAAAh&#10;ANfSBH/dAAAACAEAAA8AAAAAAAAAAAAAAAAAbQQAAGRycy9kb3ducmV2LnhtbFBLBQYAAAAABAAE&#10;APMAAAB3BQAAAAA=&#10;"/>
                  </w:pict>
                </mc:Fallback>
              </mc:AlternateContent>
            </w:r>
            <w:r w:rsidR="00362A04" w:rsidRPr="00FE7F2A">
              <w:rPr>
                <w:b/>
                <w:color w:val="000000"/>
                <w:sz w:val="26"/>
                <w:szCs w:val="26"/>
              </w:rPr>
              <w:t>CƠ SỞ ĐÀO TẠO</w:t>
            </w:r>
          </w:p>
        </w:tc>
        <w:tc>
          <w:tcPr>
            <w:tcW w:w="5962" w:type="dxa"/>
          </w:tcPr>
          <w:p w:rsidR="00362A04" w:rsidRPr="00FE7F2A" w:rsidRDefault="00A840E5" w:rsidP="00E340B3">
            <w:pPr>
              <w:widowControl w:val="0"/>
              <w:spacing w:before="20" w:after="20" w:line="360" w:lineRule="exact"/>
              <w:jc w:val="center"/>
              <w:rPr>
                <w:b/>
                <w:color w:val="000000"/>
                <w:sz w:val="26"/>
                <w:szCs w:val="26"/>
              </w:rPr>
            </w:pPr>
            <w:r w:rsidRPr="00FE7F2A">
              <w:rPr>
                <w:b/>
                <w:noProof/>
                <w:color w:val="000000"/>
              </w:rPr>
              <mc:AlternateContent>
                <mc:Choice Requires="wps">
                  <w:drawing>
                    <wp:anchor distT="4294967291" distB="4294967291" distL="114300" distR="114300" simplePos="0" relativeHeight="251643904" behindDoc="0" locked="0" layoutInCell="1" allowOverlap="1">
                      <wp:simplePos x="0" y="0"/>
                      <wp:positionH relativeFrom="column">
                        <wp:posOffset>746760</wp:posOffset>
                      </wp:positionH>
                      <wp:positionV relativeFrom="paragraph">
                        <wp:posOffset>481964</wp:posOffset>
                      </wp:positionV>
                      <wp:extent cx="2141220" cy="0"/>
                      <wp:effectExtent l="0" t="0" r="1143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435835F" id="Line 18"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37.95pt" to="227.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q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kGCnS&#10;gUZboTjKZqE3vXElhKzUzobq6Fm9mK2m3x1SetUSdeCR4+vFQF4WMpI3KWHjDNyw779oBjHk6HVs&#10;1LmxXYCEFqBz1ONy14OfPaJwmGdFlucgGx18CSmHRGOd/8x1h4JRYQmkIzA5bZ0PREg5hIR7lN4I&#10;KaPcUqG+wvNJPokJTkvBgjOEOXvYr6RFJxIGJn6xKvA8hll9VCyCtZyw9c32RMirDZdLFfCgFKBz&#10;s64T8WOeztez9awYFfl0PSrSuh592qyK0XSTfZzUH+rVqs5+BmpZUbaCMa4Cu2E6s+Lv1L+9k+tc&#10;3efz3obkLXrsF5Ad/pF01DLIdx2EvWaXnR00hoGMwbfHEyb+cQ/24xNf/gIAAP//AwBQSwMEFAAG&#10;AAgAAAAhAAjqe5TdAAAACQEAAA8AAABkcnMvZG93bnJldi54bWxMj81OwzAQhO9IvIO1SFyq1mnp&#10;D4Q4FQJy40IL4rqNlyQiXqex2waenkUc4Dizn2ZnsvXgWnWkPjSeDUwnCSji0tuGKwMv22J8DSpE&#10;ZIutZzLwSQHW+flZhqn1J36m4yZWSkI4pGigjrFLtQ5lTQ7DxHfEcnv3vcMosq+07fEk4a7VsyRZ&#10;aocNy4caO7qvqfzYHJyBULzSvvgalaPk7aryNNs/PD2iMZcXw90tqEhD/IPhp75Uh1w67fyBbVCt&#10;6OlqKaiB1eIGlADzxVy27H4NnWf6/4L8GwAA//8DAFBLAQItABQABgAIAAAAIQC2gziS/gAAAOEB&#10;AAATAAAAAAAAAAAAAAAAAAAAAABbQ29udGVudF9UeXBlc10ueG1sUEsBAi0AFAAGAAgAAAAhADj9&#10;If/WAAAAlAEAAAsAAAAAAAAAAAAAAAAALwEAAF9yZWxzLy5yZWxzUEsBAi0AFAAGAAgAAAAhAEE+&#10;+pITAgAAKgQAAA4AAAAAAAAAAAAAAAAALgIAAGRycy9lMm9Eb2MueG1sUEsBAi0AFAAGAAgAAAAh&#10;AAjqe5TdAAAACQEAAA8AAAAAAAAAAAAAAAAAbQQAAGRycy9kb3ducmV2LnhtbFBLBQYAAAAABAAE&#10;APMAAAB3BQAAAAA=&#10;"/>
                  </w:pict>
                </mc:Fallback>
              </mc:AlternateContent>
            </w:r>
            <w:r w:rsidR="00362A04" w:rsidRPr="00FE7F2A">
              <w:rPr>
                <w:b/>
                <w:color w:val="000000"/>
                <w:sz w:val="26"/>
                <w:szCs w:val="26"/>
              </w:rPr>
              <w:t>CỘNG HÒA XÃ HỘI CHỦ NGHĨA VIỆT NAM</w:t>
            </w:r>
            <w:r w:rsidR="00362A04" w:rsidRPr="00FE7F2A">
              <w:rPr>
                <w:b/>
                <w:color w:val="000000"/>
                <w:sz w:val="26"/>
                <w:szCs w:val="26"/>
              </w:rPr>
              <w:br/>
            </w:r>
            <w:r w:rsidR="00362A04" w:rsidRPr="00FE7F2A">
              <w:rPr>
                <w:b/>
                <w:color w:val="000000"/>
              </w:rPr>
              <w:t>Độc lập - Tự do - Hạnh phúc</w:t>
            </w:r>
            <w:r w:rsidR="00362A04" w:rsidRPr="00FE7F2A">
              <w:rPr>
                <w:b/>
                <w:color w:val="000000"/>
                <w:sz w:val="26"/>
                <w:szCs w:val="26"/>
              </w:rPr>
              <w:br/>
            </w:r>
          </w:p>
        </w:tc>
      </w:tr>
    </w:tbl>
    <w:p w:rsidR="00362A04" w:rsidRPr="00FE7F2A" w:rsidRDefault="00362A04" w:rsidP="00E340B3">
      <w:pPr>
        <w:widowControl w:val="0"/>
        <w:spacing w:before="20" w:after="20" w:line="360" w:lineRule="exact"/>
        <w:jc w:val="center"/>
        <w:rPr>
          <w:b/>
          <w:color w:val="000000"/>
        </w:rPr>
      </w:pPr>
      <w:r w:rsidRPr="00FE7F2A">
        <w:rPr>
          <w:b/>
          <w:color w:val="000000"/>
        </w:rPr>
        <w:t xml:space="preserve">BÁO CÁO ĐỀ NGHỊ </w:t>
      </w:r>
    </w:p>
    <w:p w:rsidR="00362A04" w:rsidRPr="00FE7F2A" w:rsidRDefault="00362A04" w:rsidP="00E340B3">
      <w:pPr>
        <w:widowControl w:val="0"/>
        <w:spacing w:before="20" w:after="20" w:line="360" w:lineRule="exact"/>
        <w:jc w:val="center"/>
        <w:rPr>
          <w:b/>
          <w:color w:val="000000"/>
        </w:rPr>
      </w:pPr>
      <w:r w:rsidRPr="00FE7F2A">
        <w:rPr>
          <w:b/>
          <w:color w:val="000000"/>
        </w:rPr>
        <w:t xml:space="preserve">CẤP GIẤY PHÉP ĐÀO TẠO LÁI XE </w:t>
      </w:r>
    </w:p>
    <w:p w:rsidR="00362A04" w:rsidRPr="00FE7F2A" w:rsidRDefault="00362A04" w:rsidP="00E340B3">
      <w:pPr>
        <w:widowControl w:val="0"/>
        <w:spacing w:before="20" w:after="20" w:line="100" w:lineRule="exact"/>
        <w:jc w:val="center"/>
        <w:rPr>
          <w:color w:val="000000"/>
        </w:rPr>
      </w:pPr>
    </w:p>
    <w:p w:rsidR="00362A04" w:rsidRPr="00FE7F2A" w:rsidRDefault="00362A04" w:rsidP="00E340B3">
      <w:pPr>
        <w:widowControl w:val="0"/>
        <w:spacing w:before="60" w:line="340" w:lineRule="exact"/>
        <w:ind w:firstLine="454"/>
        <w:jc w:val="both"/>
        <w:rPr>
          <w:b/>
          <w:color w:val="000000"/>
        </w:rPr>
      </w:pPr>
      <w:r w:rsidRPr="00FE7F2A">
        <w:rPr>
          <w:b/>
          <w:color w:val="000000"/>
        </w:rPr>
        <w:t>I. GIỚI THIỆU CHUNG</w:t>
      </w:r>
    </w:p>
    <w:p w:rsidR="00362A04" w:rsidRPr="00FE7F2A" w:rsidRDefault="00362A04" w:rsidP="00E340B3">
      <w:pPr>
        <w:widowControl w:val="0"/>
        <w:spacing w:before="60" w:line="340" w:lineRule="exact"/>
        <w:ind w:firstLine="454"/>
        <w:jc w:val="both"/>
        <w:rPr>
          <w:color w:val="000000"/>
        </w:rPr>
      </w:pPr>
      <w:r w:rsidRPr="00FE7F2A">
        <w:rPr>
          <w:color w:val="000000"/>
        </w:rPr>
        <w:t>1. Tên cơ sở đào tạo (Trường hoặc Trung tâm):</w:t>
      </w:r>
    </w:p>
    <w:p w:rsidR="00362A04" w:rsidRPr="00FE7F2A" w:rsidRDefault="00362A04" w:rsidP="00E340B3">
      <w:pPr>
        <w:widowControl w:val="0"/>
        <w:spacing w:before="60" w:line="340" w:lineRule="exact"/>
        <w:ind w:firstLine="454"/>
        <w:jc w:val="both"/>
        <w:rPr>
          <w:color w:val="000000"/>
        </w:rPr>
      </w:pPr>
      <w:r w:rsidRPr="00FE7F2A">
        <w:rPr>
          <w:color w:val="000000"/>
        </w:rPr>
        <w:t>Hiệu trưởng, Phó Hiệu trưởng (Giám đốc, Phó Giám đốc), các phòng ban:...</w:t>
      </w:r>
      <w:r w:rsidR="00E340B3" w:rsidRPr="00FE7F2A">
        <w:rPr>
          <w:color w:val="000000"/>
        </w:rPr>
        <w:t>..</w:t>
      </w:r>
      <w:r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Địa chỉ liên lạc:..................................................................................</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w:t>
      </w:r>
      <w:r w:rsidR="00DF19DD" w:rsidRPr="00FE7F2A">
        <w:rPr>
          <w:color w:val="000000"/>
        </w:rPr>
        <w:t>...............................</w:t>
      </w:r>
      <w:r w:rsidRPr="00FE7F2A">
        <w:rPr>
          <w:color w:val="000000"/>
        </w:rPr>
        <w:tab/>
        <w:t>.............................................</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Điện thoại:..............................................</w:t>
      </w:r>
      <w:r w:rsidR="00E340B3" w:rsidRPr="00FE7F2A">
        <w:rPr>
          <w:color w:val="000000"/>
        </w:rPr>
        <w:t>..</w:t>
      </w:r>
      <w:r w:rsidRPr="00FE7F2A">
        <w:rPr>
          <w:color w:val="000000"/>
        </w:rPr>
        <w:t>.....</w:t>
      </w:r>
      <w:r w:rsidR="00E340B3" w:rsidRPr="00FE7F2A">
        <w:rPr>
          <w:color w:val="000000"/>
        </w:rPr>
        <w:t xml:space="preserve"> </w:t>
      </w:r>
      <w:r w:rsidRPr="00FE7F2A">
        <w:rPr>
          <w:color w:val="000000"/>
        </w:rPr>
        <w:t>Fax:..........................</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2. Cơ quan quản lý cấp trên trực tiếp:...............................................</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3. Quyết định thành lập số..... ngày.....</w:t>
      </w:r>
      <w:r w:rsidR="00EA66F0" w:rsidRPr="00FE7F2A">
        <w:rPr>
          <w:color w:val="000000"/>
        </w:rPr>
        <w:t>/.....</w:t>
      </w:r>
      <w:r w:rsidRPr="00FE7F2A">
        <w:rPr>
          <w:color w:val="000000"/>
        </w:rPr>
        <w:t>/..... của...........</w:t>
      </w:r>
      <w:r w:rsidR="00EA66F0" w:rsidRPr="00FE7F2A">
        <w:rPr>
          <w:color w:val="000000"/>
        </w:rPr>
        <w:t>.</w:t>
      </w:r>
      <w:r w:rsidRPr="00FE7F2A">
        <w:rPr>
          <w:color w:val="000000"/>
        </w:rPr>
        <w:t>...........</w:t>
      </w:r>
      <w:r w:rsidR="00EA66F0" w:rsidRPr="00FE7F2A">
        <w:rPr>
          <w:color w:val="000000"/>
        </w:rPr>
        <w:t>....</w:t>
      </w:r>
      <w:r w:rsidRPr="00FE7F2A">
        <w:rPr>
          <w:color w:val="000000"/>
        </w:rPr>
        <w:t>......</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4. Giới thiệu tóm tắt cơ sở, các nghề đào tạo, quy mô đào tạo/năm.</w:t>
      </w:r>
    </w:p>
    <w:p w:rsidR="00362A04" w:rsidRPr="00FE7F2A" w:rsidRDefault="00362A04" w:rsidP="00E340B3">
      <w:pPr>
        <w:widowControl w:val="0"/>
        <w:tabs>
          <w:tab w:val="right" w:leader="dot" w:pos="8640"/>
        </w:tabs>
        <w:spacing w:before="60" w:line="340" w:lineRule="exact"/>
        <w:ind w:firstLine="454"/>
        <w:jc w:val="both"/>
        <w:rPr>
          <w:b/>
          <w:color w:val="000000"/>
        </w:rPr>
      </w:pPr>
      <w:r w:rsidRPr="00FE7F2A">
        <w:rPr>
          <w:b/>
          <w:color w:val="000000"/>
        </w:rPr>
        <w:t>II. BÁO CÁO VỀ ĐÀO TẠO LÁI XE</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1. Đào tạo lái xe từ năm............</w:t>
      </w:r>
      <w:r w:rsidR="00E340B3" w:rsidRPr="00FE7F2A">
        <w:rPr>
          <w:color w:val="000000"/>
        </w:rPr>
        <w:t xml:space="preserve"> </w:t>
      </w:r>
      <w:r w:rsidRPr="00FE7F2A">
        <w:rPr>
          <w:color w:val="000000"/>
        </w:rPr>
        <w:t>loại xe (xe con, xe tải......tấn, xe khách, xe kéo rơ moóc...) theo văn bản số.........</w:t>
      </w:r>
      <w:r w:rsidR="00E340B3" w:rsidRPr="00FE7F2A">
        <w:rPr>
          <w:color w:val="000000"/>
        </w:rPr>
        <w:t xml:space="preserve"> </w:t>
      </w:r>
      <w:r w:rsidR="00EA66F0" w:rsidRPr="00FE7F2A">
        <w:rPr>
          <w:color w:val="000000"/>
        </w:rPr>
        <w:t>ngày...../....</w:t>
      </w:r>
      <w:r w:rsidRPr="00FE7F2A">
        <w:rPr>
          <w:color w:val="000000"/>
        </w:rPr>
        <w:t>/..... của....................</w:t>
      </w:r>
      <w:r w:rsidR="00E340B3" w:rsidRPr="00FE7F2A">
        <w:rPr>
          <w:color w:val="000000"/>
        </w:rPr>
        <w:t>.</w:t>
      </w:r>
      <w:r w:rsidR="00EA66F0" w:rsidRPr="00FE7F2A">
        <w:rPr>
          <w:color w:val="000000"/>
        </w:rPr>
        <w:t>..</w:t>
      </w:r>
      <w:r w:rsidR="00E340B3" w:rsidRPr="00FE7F2A">
        <w:rPr>
          <w:color w:val="000000"/>
        </w:rPr>
        <w:t>.....</w:t>
      </w:r>
      <w:r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Từ khi thành lập đến nay đã đào tạo được.......... học sinh, lái xe loại.......</w:t>
      </w:r>
      <w:r w:rsidR="00EA66F0" w:rsidRPr="00FE7F2A">
        <w:rPr>
          <w:color w:val="000000"/>
        </w:rPr>
        <w:t>.</w:t>
      </w:r>
      <w:r w:rsidRPr="00FE7F2A">
        <w:rPr>
          <w:color w:val="000000"/>
        </w:rPr>
        <w:t>.....</w:t>
      </w:r>
      <w:r w:rsidR="00E340B3" w:rsidRPr="00FE7F2A">
        <w:rPr>
          <w:color w:val="000000"/>
        </w:rPr>
        <w:t>..</w:t>
      </w:r>
      <w:r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2. Hiện nay đào tạo lái xe loại....., thời gian đào tạo.....</w:t>
      </w:r>
      <w:r w:rsidR="00E340B3" w:rsidRPr="00FE7F2A">
        <w:rPr>
          <w:color w:val="000000"/>
        </w:rPr>
        <w:t xml:space="preserve"> </w:t>
      </w:r>
      <w:r w:rsidRPr="00FE7F2A">
        <w:rPr>
          <w:color w:val="000000"/>
        </w:rPr>
        <w:t>tháng (đối với từng loại, số học sinh mỗi loại).</w:t>
      </w:r>
    </w:p>
    <w:p w:rsidR="00362A04" w:rsidRPr="00FE7F2A" w:rsidRDefault="00362A04" w:rsidP="00E340B3">
      <w:pPr>
        <w:widowControl w:val="0"/>
        <w:tabs>
          <w:tab w:val="right" w:leader="dot" w:pos="8640"/>
        </w:tabs>
        <w:spacing w:before="60" w:line="340" w:lineRule="exact"/>
        <w:ind w:firstLine="454"/>
        <w:jc w:val="both"/>
        <w:rPr>
          <w:i/>
          <w:color w:val="000000"/>
        </w:rPr>
      </w:pPr>
      <w:r w:rsidRPr="00FE7F2A">
        <w:rPr>
          <w:i/>
          <w:color w:val="000000"/>
        </w:rPr>
        <w:t>(Trường hợp chưa đào tạo không nêu các điểm 1, 2 phần II)</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3. Tổng số phòng học hiện có, số phòng học chuyên môn, diện tích (m</w:t>
      </w:r>
      <w:r w:rsidRPr="00FE7F2A">
        <w:rPr>
          <w:color w:val="000000"/>
          <w:vertAlign w:val="superscript"/>
        </w:rPr>
        <w:t>2</w:t>
      </w:r>
      <w:r w:rsidRPr="00FE7F2A">
        <w:rPr>
          <w:color w:val="000000"/>
        </w:rPr>
        <w:t>), đủ hay thiếu phòng học.</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spacing w:val="4"/>
        </w:rPr>
        <w:t>Đánh giá cụ thể từng phòng học chuyên môn và các thiết bị dạy học: cabin,</w:t>
      </w:r>
      <w:r w:rsidRPr="00FE7F2A">
        <w:rPr>
          <w:color w:val="000000"/>
        </w:rPr>
        <w:t xml:space="preserve"> mô hình vật thực, phim, đèn chiếu hoặc thiết bị, dụng cụ tháo lắp.... (đối chiếu với quy định để báo cáo); chất lượng từng phòng học.</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4. Mục tiêu, kế hoạch giảng dạy và từng mục: giáo trình, giáo án, hệ thống bài ôn luyện và thiết bị kiểm tra (thống kê và trình bày hiện vật).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5. Đội ngũ giáo viên</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 Số lượng giáo viên dạy lý thuyết:.............................................................</w:t>
      </w:r>
      <w:r w:rsidR="00E340B3"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 Số giáo lượng viên dạy thực hành:.......................................................</w:t>
      </w:r>
      <w:r w:rsidR="00E340B3" w:rsidRPr="00FE7F2A">
        <w:rPr>
          <w:color w:val="000000"/>
        </w:rPr>
        <w:t>...</w:t>
      </w:r>
      <w:r w:rsidR="00DF19DD" w:rsidRPr="00FE7F2A">
        <w:rPr>
          <w:color w:val="000000"/>
        </w:rPr>
        <w:t>...</w:t>
      </w:r>
    </w:p>
    <w:p w:rsidR="00362A04" w:rsidRPr="00FE7F2A" w:rsidRDefault="00362A04" w:rsidP="00E340B3">
      <w:pPr>
        <w:widowControl w:val="0"/>
        <w:spacing w:before="20" w:after="20" w:line="360" w:lineRule="exact"/>
        <w:jc w:val="center"/>
        <w:rPr>
          <w:b/>
          <w:color w:val="000000"/>
        </w:rPr>
      </w:pPr>
      <w:r w:rsidRPr="00FE7F2A">
        <w:rPr>
          <w:b/>
          <w:color w:val="000000"/>
        </w:rPr>
        <w:lastRenderedPageBreak/>
        <w:t>DANH SÁCH TRÍCH NGANG GIÁO VIÊN DẠY THỰC HÀNH</w:t>
      </w:r>
      <w:r w:rsidRPr="00FE7F2A">
        <w:rPr>
          <w:b/>
          <w:color w:val="000000"/>
        </w:rPr>
        <w:br/>
        <w:t>(hoặc LÝ THUYẾT) LÁI XE</w:t>
      </w:r>
    </w:p>
    <w:p w:rsidR="00362A04" w:rsidRPr="00FE7F2A" w:rsidRDefault="00362A04" w:rsidP="00E340B3">
      <w:pPr>
        <w:widowControl w:val="0"/>
        <w:spacing w:before="20" w:after="20" w:line="360" w:lineRule="exact"/>
        <w:jc w:val="center"/>
        <w:rPr>
          <w:color w:val="00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1032"/>
        <w:gridCol w:w="796"/>
        <w:gridCol w:w="796"/>
        <w:gridCol w:w="480"/>
        <w:gridCol w:w="683"/>
        <w:gridCol w:w="480"/>
        <w:gridCol w:w="794"/>
        <w:gridCol w:w="587"/>
        <w:gridCol w:w="640"/>
        <w:gridCol w:w="587"/>
        <w:gridCol w:w="785"/>
        <w:gridCol w:w="499"/>
        <w:gridCol w:w="478"/>
      </w:tblGrid>
      <w:tr w:rsidR="00FE7F2A" w:rsidRPr="00FE7F2A">
        <w:trPr>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Số TT</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Họ và tên</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 xml:space="preserve">Ngày tháng năm </w:t>
            </w:r>
            <w:r w:rsidR="003D6A01" w:rsidRPr="00FE7F2A">
              <w:rPr>
                <w:color w:val="000000"/>
                <w:sz w:val="22"/>
                <w:szCs w:val="22"/>
              </w:rPr>
              <w:t xml:space="preserve"> </w:t>
            </w:r>
            <w:r w:rsidRPr="00FE7F2A">
              <w:rPr>
                <w:color w:val="000000"/>
                <w:sz w:val="22"/>
                <w:szCs w:val="22"/>
              </w:rPr>
              <w:t>sinh</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 xml:space="preserve">Số giấy chứng minh nhân </w:t>
            </w:r>
            <w:r w:rsidR="003D6A01" w:rsidRPr="00FE7F2A">
              <w:rPr>
                <w:color w:val="000000"/>
                <w:sz w:val="22"/>
                <w:szCs w:val="22"/>
              </w:rPr>
              <w:t xml:space="preserve"> </w:t>
            </w:r>
            <w:r w:rsidRPr="00FE7F2A">
              <w:rPr>
                <w:color w:val="000000"/>
                <w:sz w:val="22"/>
                <w:szCs w:val="22"/>
              </w:rPr>
              <w:t>dân</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Hình thức tuyển dụng</w:t>
            </w:r>
          </w:p>
        </w:tc>
        <w:tc>
          <w:tcPr>
            <w:tcW w:w="102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Trình độ</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Hạng giấy phép lái xe</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Ngày trúng tuyển</w:t>
            </w:r>
          </w:p>
        </w:tc>
        <w:tc>
          <w:tcPr>
            <w:tcW w:w="433" w:type="pct"/>
            <w:vMerge w:val="restart"/>
            <w:tcBorders>
              <w:top w:val="single" w:sz="4" w:space="0" w:color="auto"/>
              <w:left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Thâm niên dạy lái</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Môn học giảng dạy</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Ghi chú</w:t>
            </w:r>
          </w:p>
        </w:tc>
      </w:tr>
      <w:tr w:rsidR="00FE7F2A" w:rsidRPr="00FE7F2A">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57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43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43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Biên chế</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Hợp đồng (thời hạn)</w:t>
            </w: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Văn hóa</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Chuyên môn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Sư phạm</w:t>
            </w:r>
          </w:p>
        </w:tc>
        <w:tc>
          <w:tcPr>
            <w:tcW w:w="35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32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433" w:type="pct"/>
            <w:vMerge/>
            <w:tcBorders>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27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1</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2</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3</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4</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5</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1</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2</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3</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362A04"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bl>
    <w:p w:rsidR="00362A04" w:rsidRPr="00FE7F2A" w:rsidRDefault="00362A04" w:rsidP="00E340B3">
      <w:pPr>
        <w:widowControl w:val="0"/>
        <w:spacing w:before="20" w:after="20" w:line="360" w:lineRule="exact"/>
        <w:ind w:firstLine="454"/>
        <w:jc w:val="both"/>
        <w:rPr>
          <w:color w:val="000000"/>
        </w:rPr>
      </w:pPr>
      <w:r w:rsidRPr="00FE7F2A">
        <w:rPr>
          <w:color w:val="000000"/>
        </w:rPr>
        <w:t>6. Xe tập lái: số lượng xe tập lái hiện có, thiếu hay đủ để học viên tập.</w:t>
      </w:r>
    </w:p>
    <w:p w:rsidR="00362A04" w:rsidRPr="00FE7F2A" w:rsidRDefault="00362A04" w:rsidP="00E340B3">
      <w:pPr>
        <w:widowControl w:val="0"/>
        <w:spacing w:before="20" w:after="20" w:line="360" w:lineRule="exact"/>
        <w:ind w:firstLine="454"/>
        <w:jc w:val="both"/>
        <w:rPr>
          <w:color w:val="000000"/>
        </w:rPr>
      </w:pPr>
      <w:r w:rsidRPr="00FE7F2A">
        <w:rPr>
          <w:color w:val="000000"/>
        </w:rPr>
        <w:t>- Chủng loại: số xe thông dụng; số xe kiểu cũ.</w:t>
      </w:r>
    </w:p>
    <w:p w:rsidR="00362A04" w:rsidRPr="00FE7F2A" w:rsidRDefault="00362A04" w:rsidP="00E340B3">
      <w:pPr>
        <w:widowControl w:val="0"/>
        <w:spacing w:before="20" w:after="20" w:line="360" w:lineRule="exact"/>
        <w:ind w:firstLine="454"/>
        <w:jc w:val="both"/>
        <w:rPr>
          <w:color w:val="000000"/>
        </w:rPr>
      </w:pPr>
      <w:r w:rsidRPr="00FE7F2A">
        <w:rPr>
          <w:color w:val="000000"/>
        </w:rPr>
        <w:t>- Tình trạng chất lượng kỹ thuật (còn bao nhiêu %).</w:t>
      </w:r>
    </w:p>
    <w:p w:rsidR="00362A04" w:rsidRPr="00FE7F2A" w:rsidRDefault="00362A04" w:rsidP="00E340B3">
      <w:pPr>
        <w:widowControl w:val="0"/>
        <w:spacing w:before="20" w:after="20" w:line="360" w:lineRule="exact"/>
        <w:ind w:firstLine="454"/>
        <w:jc w:val="both"/>
        <w:rPr>
          <w:color w:val="000000"/>
        </w:rPr>
      </w:pPr>
      <w:r w:rsidRPr="00FE7F2A">
        <w:rPr>
          <w:color w:val="000000"/>
        </w:rPr>
        <w:t>- Thiết bị dạy lái trên xe.</w:t>
      </w:r>
    </w:p>
    <w:p w:rsidR="00362A04" w:rsidRPr="00FE7F2A" w:rsidRDefault="00362A04" w:rsidP="00E340B3">
      <w:pPr>
        <w:widowControl w:val="0"/>
        <w:spacing w:before="20" w:after="20" w:line="360" w:lineRule="exact"/>
        <w:ind w:firstLine="454"/>
        <w:jc w:val="both"/>
        <w:rPr>
          <w:color w:val="000000"/>
        </w:rPr>
      </w:pPr>
      <w:r w:rsidRPr="00FE7F2A">
        <w:rPr>
          <w:color w:val="000000"/>
        </w:rPr>
        <w:t>- Số xe có Giấy chứng nhận kiểm định, giấy phép xe tập lái.</w:t>
      </w:r>
    </w:p>
    <w:p w:rsidR="00362A04" w:rsidRPr="00FE7F2A" w:rsidRDefault="00362A04" w:rsidP="00E340B3">
      <w:pPr>
        <w:widowControl w:val="0"/>
        <w:spacing w:before="20" w:after="120" w:line="360" w:lineRule="exact"/>
        <w:jc w:val="center"/>
        <w:rPr>
          <w:b/>
          <w:color w:val="000000"/>
          <w:sz w:val="26"/>
          <w:szCs w:val="26"/>
        </w:rPr>
      </w:pPr>
      <w:r w:rsidRPr="00FE7F2A">
        <w:rPr>
          <w:b/>
          <w:color w:val="000000"/>
          <w:sz w:val="26"/>
          <w:szCs w:val="26"/>
        </w:rPr>
        <w:t>DANH SÁCH XE TẬP LÁI</w:t>
      </w:r>
    </w:p>
    <w:tbl>
      <w:tblPr>
        <w:tblW w:w="0" w:type="auto"/>
        <w:jc w:val="center"/>
        <w:tblLayout w:type="fixed"/>
        <w:tblCellMar>
          <w:left w:w="115" w:type="dxa"/>
          <w:right w:w="115" w:type="dxa"/>
        </w:tblCellMar>
        <w:tblLook w:val="0000" w:firstRow="0" w:lastRow="0" w:firstColumn="0" w:lastColumn="0" w:noHBand="0" w:noVBand="0"/>
      </w:tblPr>
      <w:tblGrid>
        <w:gridCol w:w="671"/>
        <w:gridCol w:w="1377"/>
        <w:gridCol w:w="1084"/>
        <w:gridCol w:w="1266"/>
        <w:gridCol w:w="1244"/>
        <w:gridCol w:w="1106"/>
        <w:gridCol w:w="1357"/>
        <w:gridCol w:w="1302"/>
      </w:tblGrid>
      <w:tr w:rsidR="004D3EFB" w:rsidRPr="00FE7F2A">
        <w:trPr>
          <w:jc w:val="center"/>
        </w:trPr>
        <w:tc>
          <w:tcPr>
            <w:tcW w:w="671"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Số TT</w:t>
            </w:r>
          </w:p>
        </w:tc>
        <w:tc>
          <w:tcPr>
            <w:tcW w:w="1377"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 xml:space="preserve">Số đăng </w:t>
            </w:r>
          </w:p>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ký xe</w:t>
            </w:r>
          </w:p>
        </w:tc>
        <w:tc>
          <w:tcPr>
            <w:tcW w:w="1084"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Nhãn xe</w:t>
            </w:r>
          </w:p>
        </w:tc>
        <w:tc>
          <w:tcPr>
            <w:tcW w:w="1266"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Hạng xe</w:t>
            </w:r>
          </w:p>
        </w:tc>
        <w:tc>
          <w:tcPr>
            <w:tcW w:w="1244"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Năm sản xuất</w:t>
            </w:r>
          </w:p>
        </w:tc>
        <w:tc>
          <w:tcPr>
            <w:tcW w:w="1106"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Chủ sở hữu/hợp đồng</w:t>
            </w:r>
          </w:p>
        </w:tc>
        <w:tc>
          <w:tcPr>
            <w:tcW w:w="1357"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Hệ thống phanh phụ (có, không)</w:t>
            </w:r>
          </w:p>
        </w:tc>
        <w:tc>
          <w:tcPr>
            <w:tcW w:w="1302" w:type="dxa"/>
            <w:tcBorders>
              <w:top w:val="single" w:sz="4" w:space="0" w:color="auto"/>
              <w:left w:val="single" w:sz="4" w:space="0" w:color="auto"/>
              <w:bottom w:val="nil"/>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Giấy phép xe tập lái (có, không)</w:t>
            </w:r>
          </w:p>
        </w:tc>
      </w:tr>
      <w:tr w:rsidR="004D3EFB" w:rsidRPr="00FE7F2A">
        <w:trPr>
          <w:jc w:val="center"/>
        </w:trPr>
        <w:tc>
          <w:tcPr>
            <w:tcW w:w="671"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1</w:t>
            </w:r>
          </w:p>
        </w:tc>
        <w:tc>
          <w:tcPr>
            <w:tcW w:w="137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r w:rsidR="004D3EFB" w:rsidRPr="00FE7F2A">
        <w:trPr>
          <w:jc w:val="center"/>
        </w:trPr>
        <w:tc>
          <w:tcPr>
            <w:tcW w:w="671"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2</w:t>
            </w:r>
          </w:p>
        </w:tc>
        <w:tc>
          <w:tcPr>
            <w:tcW w:w="137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r w:rsidR="004D3EFB" w:rsidRPr="00FE7F2A">
        <w:trPr>
          <w:jc w:val="center"/>
        </w:trPr>
        <w:tc>
          <w:tcPr>
            <w:tcW w:w="67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3</w:t>
            </w:r>
          </w:p>
        </w:tc>
        <w:tc>
          <w:tcPr>
            <w:tcW w:w="137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r w:rsidR="00362A04" w:rsidRPr="00FE7F2A">
        <w:trPr>
          <w:jc w:val="center"/>
        </w:trPr>
        <w:tc>
          <w:tcPr>
            <w:tcW w:w="67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w:t>
            </w:r>
          </w:p>
        </w:tc>
        <w:tc>
          <w:tcPr>
            <w:tcW w:w="137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bl>
    <w:p w:rsidR="00362A04" w:rsidRPr="00FE7F2A" w:rsidRDefault="00362A04" w:rsidP="00E340B3">
      <w:pPr>
        <w:widowControl w:val="0"/>
        <w:spacing w:before="20" w:after="20" w:line="360" w:lineRule="exact"/>
        <w:ind w:firstLine="454"/>
        <w:jc w:val="both"/>
        <w:rPr>
          <w:color w:val="000000"/>
        </w:rPr>
      </w:pPr>
      <w:r w:rsidRPr="00FE7F2A">
        <w:rPr>
          <w:color w:val="000000"/>
        </w:rPr>
        <w:t>Ghi chú: Danh sách sắp xếp thứ tự các hạng B, C, D, E, F gửi kèm bản sao có chứng thực hoặc công chứng giấy đăng ký từng xe.</w:t>
      </w:r>
    </w:p>
    <w:p w:rsidR="00362A04" w:rsidRPr="00FE7F2A" w:rsidRDefault="00362A04" w:rsidP="00E340B3">
      <w:pPr>
        <w:widowControl w:val="0"/>
        <w:spacing w:before="20" w:after="20" w:line="360" w:lineRule="exact"/>
        <w:ind w:firstLine="454"/>
        <w:rPr>
          <w:color w:val="000000"/>
        </w:rPr>
      </w:pPr>
      <w:r w:rsidRPr="00FE7F2A">
        <w:rPr>
          <w:color w:val="000000"/>
        </w:rPr>
        <w:t>7. Sân tập lái có diện tích:......................... m</w:t>
      </w:r>
      <w:r w:rsidRPr="00FE7F2A">
        <w:rPr>
          <w:color w:val="000000"/>
          <w:vertAlign w:val="superscript"/>
        </w:rPr>
        <w:t>2</w:t>
      </w:r>
      <w:r w:rsidRPr="00FE7F2A">
        <w:rPr>
          <w:color w:val="000000"/>
        </w:rPr>
        <w:t>.</w:t>
      </w:r>
    </w:p>
    <w:p w:rsidR="00362A04" w:rsidRPr="00FE7F2A" w:rsidRDefault="00362A04" w:rsidP="00E340B3">
      <w:pPr>
        <w:widowControl w:val="0"/>
        <w:spacing w:before="20" w:after="20" w:line="360" w:lineRule="exact"/>
        <w:ind w:firstLine="454"/>
        <w:rPr>
          <w:color w:val="000000"/>
        </w:rPr>
      </w:pPr>
      <w:r w:rsidRPr="00FE7F2A">
        <w:rPr>
          <w:color w:val="000000"/>
        </w:rPr>
        <w:t>- Đã tạo lập các tình huống để tập lái trên bãi tập.</w:t>
      </w:r>
    </w:p>
    <w:p w:rsidR="00362A04" w:rsidRPr="00FE7F2A" w:rsidRDefault="00362A04" w:rsidP="00E340B3">
      <w:pPr>
        <w:widowControl w:val="0"/>
        <w:spacing w:before="20" w:after="20" w:line="360" w:lineRule="exact"/>
        <w:ind w:firstLine="454"/>
        <w:rPr>
          <w:color w:val="000000"/>
        </w:rPr>
      </w:pPr>
      <w:r w:rsidRPr="00FE7F2A">
        <w:rPr>
          <w:color w:val="000000"/>
        </w:rPr>
        <w:t>- Có hiện trường tập lái thực tế.</w:t>
      </w:r>
    </w:p>
    <w:p w:rsidR="00362A04" w:rsidRPr="00FE7F2A" w:rsidRDefault="00362A04" w:rsidP="00E340B3">
      <w:pPr>
        <w:widowControl w:val="0"/>
        <w:spacing w:before="20" w:after="20" w:line="360" w:lineRule="exact"/>
        <w:ind w:firstLine="454"/>
        <w:rPr>
          <w:color w:val="000000"/>
        </w:rPr>
      </w:pPr>
      <w:r w:rsidRPr="00FE7F2A">
        <w:rPr>
          <w:color w:val="000000"/>
        </w:rPr>
        <w:t>8. Đánh giá chung, đề nghị:</w:t>
      </w:r>
    </w:p>
    <w:p w:rsidR="00EA66F0" w:rsidRPr="00FE7F2A" w:rsidRDefault="00EA66F0" w:rsidP="00E340B3">
      <w:pPr>
        <w:widowControl w:val="0"/>
        <w:spacing w:before="20" w:after="20" w:line="360" w:lineRule="exact"/>
        <w:ind w:firstLine="454"/>
        <w:rPr>
          <w:color w:val="000000"/>
        </w:rPr>
      </w:pPr>
    </w:p>
    <w:tbl>
      <w:tblPr>
        <w:tblW w:w="0" w:type="auto"/>
        <w:tblLook w:val="01E0" w:firstRow="1" w:lastRow="1" w:firstColumn="1" w:lastColumn="1" w:noHBand="0" w:noVBand="0"/>
      </w:tblPr>
      <w:tblGrid>
        <w:gridCol w:w="4167"/>
        <w:gridCol w:w="4905"/>
      </w:tblGrid>
      <w:tr w:rsidR="00FE7F2A" w:rsidRPr="00FE7F2A">
        <w:tc>
          <w:tcPr>
            <w:tcW w:w="4449" w:type="dxa"/>
          </w:tcPr>
          <w:p w:rsidR="00362A04" w:rsidRPr="00FE7F2A" w:rsidRDefault="00362A04" w:rsidP="00E340B3">
            <w:pPr>
              <w:widowControl w:val="0"/>
              <w:spacing w:line="360" w:lineRule="exact"/>
              <w:rPr>
                <w:color w:val="000000"/>
              </w:rPr>
            </w:pPr>
          </w:p>
        </w:tc>
        <w:tc>
          <w:tcPr>
            <w:tcW w:w="5157" w:type="dxa"/>
          </w:tcPr>
          <w:p w:rsidR="00362A04" w:rsidRPr="00FE7F2A" w:rsidRDefault="00362A04" w:rsidP="00E340B3">
            <w:pPr>
              <w:widowControl w:val="0"/>
              <w:spacing w:line="360" w:lineRule="exact"/>
              <w:jc w:val="center"/>
              <w:rPr>
                <w:b/>
                <w:i/>
                <w:color w:val="000000"/>
                <w:sz w:val="26"/>
                <w:szCs w:val="26"/>
              </w:rPr>
            </w:pPr>
            <w:r w:rsidRPr="00FE7F2A">
              <w:rPr>
                <w:b/>
                <w:color w:val="000000"/>
                <w:sz w:val="26"/>
                <w:szCs w:val="26"/>
              </w:rPr>
              <w:t>HIỆU TRƯỞNG (GIÁM ĐỐC)</w:t>
            </w:r>
            <w:r w:rsidRPr="00FE7F2A">
              <w:rPr>
                <w:b/>
                <w:color w:val="000000"/>
                <w:sz w:val="26"/>
                <w:szCs w:val="26"/>
              </w:rPr>
              <w:br/>
            </w:r>
            <w:r w:rsidRPr="00FE7F2A">
              <w:rPr>
                <w:b/>
                <w:i/>
                <w:color w:val="000000"/>
                <w:sz w:val="26"/>
                <w:szCs w:val="26"/>
              </w:rPr>
              <w:t>(Ký tên, đóng dấu)</w:t>
            </w:r>
          </w:p>
          <w:p w:rsidR="00DF19DD" w:rsidRPr="00FE7F2A" w:rsidRDefault="00DF19DD" w:rsidP="00E340B3">
            <w:pPr>
              <w:widowControl w:val="0"/>
              <w:spacing w:line="360" w:lineRule="exact"/>
              <w:jc w:val="center"/>
              <w:rPr>
                <w:b/>
                <w:i/>
                <w:color w:val="000000"/>
                <w:sz w:val="26"/>
                <w:szCs w:val="26"/>
              </w:rPr>
            </w:pPr>
          </w:p>
          <w:p w:rsidR="00DF19DD" w:rsidRPr="00FE7F2A" w:rsidRDefault="00DF19DD" w:rsidP="00E340B3">
            <w:pPr>
              <w:widowControl w:val="0"/>
              <w:spacing w:line="360" w:lineRule="exact"/>
              <w:jc w:val="center"/>
              <w:rPr>
                <w:b/>
                <w:i/>
                <w:color w:val="000000"/>
                <w:sz w:val="26"/>
                <w:szCs w:val="26"/>
              </w:rPr>
            </w:pPr>
          </w:p>
        </w:tc>
      </w:tr>
    </w:tbl>
    <w:p w:rsidR="00362A04" w:rsidRPr="00FE7F2A" w:rsidRDefault="00362A04" w:rsidP="00E340B3">
      <w:pPr>
        <w:widowControl w:val="0"/>
        <w:spacing w:before="20" w:after="20" w:line="360" w:lineRule="exact"/>
        <w:jc w:val="center"/>
        <w:rPr>
          <w:b/>
          <w:bCs/>
          <w:color w:val="000000"/>
        </w:rPr>
      </w:pPr>
      <w:r w:rsidRPr="00FE7F2A">
        <w:rPr>
          <w:b/>
          <w:bCs/>
          <w:color w:val="000000"/>
        </w:rPr>
        <w:lastRenderedPageBreak/>
        <w:t>Phụ lục XI</w:t>
      </w:r>
    </w:p>
    <w:p w:rsidR="00362A04" w:rsidRPr="00FE7F2A" w:rsidRDefault="00362A04" w:rsidP="00E340B3">
      <w:pPr>
        <w:widowControl w:val="0"/>
        <w:spacing w:before="20" w:after="20" w:line="360" w:lineRule="exact"/>
        <w:jc w:val="center"/>
        <w:rPr>
          <w:b/>
          <w:bCs/>
          <w:color w:val="000000"/>
        </w:rPr>
      </w:pPr>
      <w:r w:rsidRPr="00FE7F2A">
        <w:rPr>
          <w:b/>
          <w:bCs/>
          <w:color w:val="000000"/>
        </w:rPr>
        <w:t>MẪU BIÊN BẢN KIỂM TRA XÉT CẤP GIẤY PHÉP ĐÀO TẠO LÁI XE</w:t>
      </w:r>
    </w:p>
    <w:p w:rsidR="00362A04" w:rsidRPr="00FE7F2A" w:rsidRDefault="00362A04" w:rsidP="00E340B3">
      <w:pPr>
        <w:widowControl w:val="0"/>
        <w:tabs>
          <w:tab w:val="center" w:pos="4536"/>
          <w:tab w:val="right" w:pos="9072"/>
        </w:tabs>
        <w:spacing w:before="20" w:after="20" w:line="360" w:lineRule="exact"/>
        <w:jc w:val="center"/>
        <w:rPr>
          <w:i/>
          <w:color w:val="000000"/>
        </w:rPr>
      </w:pPr>
      <w:r w:rsidRPr="00FE7F2A">
        <w:rPr>
          <w:i/>
          <w:color w:val="000000"/>
          <w:lang w:val="vi-VN"/>
        </w:rPr>
        <w:t>(</w:t>
      </w:r>
      <w:r w:rsidRPr="00FE7F2A">
        <w:rPr>
          <w:i/>
          <w:color w:val="000000"/>
        </w:rPr>
        <w:t>K</w:t>
      </w:r>
      <w:r w:rsidRPr="00FE7F2A">
        <w:rPr>
          <w:i/>
          <w:color w:val="000000"/>
          <w:lang w:val="vi-VN"/>
        </w:rPr>
        <w:t>èm theo Nghị định số</w:t>
      </w:r>
      <w:r w:rsidR="00DA2BA2" w:rsidRPr="00FE7F2A">
        <w:rPr>
          <w:i/>
          <w:color w:val="000000"/>
        </w:rPr>
        <w:t xml:space="preserve"> </w:t>
      </w:r>
      <w:r w:rsidRPr="00FE7F2A">
        <w:rPr>
          <w:i/>
          <w:color w:val="000000"/>
        </w:rPr>
        <w:t>65</w:t>
      </w:r>
      <w:r w:rsidRPr="00FE7F2A">
        <w:rPr>
          <w:i/>
          <w:color w:val="000000"/>
          <w:lang w:val="vi-VN"/>
        </w:rPr>
        <w:t xml:space="preserve">/2016/NĐ-CP ngày </w:t>
      </w:r>
      <w:r w:rsidRPr="00FE7F2A">
        <w:rPr>
          <w:i/>
          <w:color w:val="000000"/>
        </w:rPr>
        <w:t>01</w:t>
      </w:r>
      <w:r w:rsidRPr="00FE7F2A">
        <w:rPr>
          <w:i/>
          <w:color w:val="000000"/>
          <w:lang w:val="vi-VN"/>
        </w:rPr>
        <w:t xml:space="preserve"> tháng </w:t>
      </w:r>
      <w:r w:rsidRPr="00FE7F2A">
        <w:rPr>
          <w:i/>
          <w:color w:val="000000"/>
        </w:rPr>
        <w:t>7</w:t>
      </w:r>
      <w:r w:rsidRPr="00FE7F2A">
        <w:rPr>
          <w:i/>
          <w:color w:val="000000"/>
          <w:lang w:val="vi-VN"/>
        </w:rPr>
        <w:t xml:space="preserve"> năm 2016)</w:t>
      </w:r>
    </w:p>
    <w:p w:rsidR="00E340B3" w:rsidRPr="00FE7F2A" w:rsidRDefault="00A840E5" w:rsidP="00E340B3">
      <w:pPr>
        <w:widowControl w:val="0"/>
        <w:spacing w:before="20" w:after="20" w:line="360" w:lineRule="exact"/>
        <w:jc w:val="center"/>
        <w:rPr>
          <w:b/>
          <w:bCs/>
          <w:color w:val="000000"/>
        </w:rPr>
      </w:pPr>
      <w:r w:rsidRPr="00FE7F2A">
        <w:rPr>
          <w:b/>
          <w:bCs/>
          <w:noProof/>
          <w:color w:val="000000"/>
        </w:rPr>
        <mc:AlternateContent>
          <mc:Choice Requires="wps">
            <w:drawing>
              <wp:anchor distT="0" distB="0" distL="114300" distR="114300" simplePos="0" relativeHeight="251661312" behindDoc="0" locked="0" layoutInCell="1" allowOverlap="1">
                <wp:simplePos x="0" y="0"/>
                <wp:positionH relativeFrom="column">
                  <wp:posOffset>2164080</wp:posOffset>
                </wp:positionH>
                <wp:positionV relativeFrom="paragraph">
                  <wp:posOffset>38735</wp:posOffset>
                </wp:positionV>
                <wp:extent cx="1562100" cy="0"/>
                <wp:effectExtent l="5715" t="9525" r="13335" b="9525"/>
                <wp:wrapNone/>
                <wp:docPr id="10" name="Line 13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D7F49A" id="Line 132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3.05pt" to="29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yhFgIAAC0EAAAOAAAAZHJzL2Uyb0RvYy54bWysU02P2jAQvVfqf7Byh3xsoBARVlUCvdAW&#10;abc/wNgOserYlm0IqOp/79gkiG0vVdUcnLFn5vnNzPPq+dIJdGbGciXLKJ0mEWKSKMrlsYy+vW4n&#10;iwhZhyXFQklWRldmo+f1+3erXhcsU60SlBkEINIWvS6j1jldxLElLeuwnSrNJDgbZTrsYGuOMTW4&#10;B/ROxFmSzONeGaqNIsxaOK1vzmgd8JuGEfe1aSxzSJQRcHNhNWE9+DVer3BxNFi3nAw08D+w6DCX&#10;cOkdqsYOo5Phf0B1nBhlVeOmRHWxahpOWKgBqkmT36p5abFmoRZojtX3Ntn/B0u+nPcGcQqzg/ZI&#10;3MGMdlwylD5ls7lvT69tAVGV3BtfILnIF71T5LtFUlUtlkcWaL5eNaSmPiN+k+I3VsMlh/6zohCD&#10;T06FXl0a03lI6AK6hJFc7yNhF4cIHKazeZYmQI2MvhgXY6I21n1iqkPeKCMBvAMwPu+s80RwMYb4&#10;e6TaciHCxIVEfRktZ9ksJFglOPVOH2bN8VAJg87YayZ8oSrwPIYZdZI0gLUM081gO8zFzYbLhfR4&#10;UArQGaybKH4sk+VmsVnkkzybbyZ5UteTj9sqn8y36YdZ/VRXVZ3+9NTSvGg5pUx6dqNA0/zvBDA8&#10;lZu07hK9tyF+ix76BWTHfyAdZunHdxPCQdHr3owzBk2G4OH9eNE/7sF+fOXrXwAAAP//AwBQSwME&#10;FAAGAAgAAAAhAMAxrtXaAAAABwEAAA8AAABkcnMvZG93bnJldi54bWxMjsFOwzAQRO9I/IO1SFyq&#10;1mkLURXiVAjIjQsF1Os2XpKIeJ3Gbhv4epZe4Pg0o5mXr0fXqSMNofVsYD5LQBFX3rZcG3h7Lacr&#10;UCEiW+w8k4EvCrAuLi9yzKw/8QsdN7FWMsIhQwNNjH2mdagachhmvieW7MMPDqPgUGs74EnGXacX&#10;SZJqhy3LQ4M9PTRUfW4OzkAo32lffk+qSbJd1p4W+8fnJzTm+mq8vwMVaYx/ZfjVF3UoxGnnD2yD&#10;6gwsbxJRjwbSOSjJb1ep8O7Musj1f//iBwAA//8DAFBLAQItABQABgAIAAAAIQC2gziS/gAAAOEB&#10;AAATAAAAAAAAAAAAAAAAAAAAAABbQ29udGVudF9UeXBlc10ueG1sUEsBAi0AFAAGAAgAAAAhADj9&#10;If/WAAAAlAEAAAsAAAAAAAAAAAAAAAAALwEAAF9yZWxzLy5yZWxzUEsBAi0AFAAGAAgAAAAhAJ7Z&#10;bKEWAgAALQQAAA4AAAAAAAAAAAAAAAAALgIAAGRycy9lMm9Eb2MueG1sUEsBAi0AFAAGAAgAAAAh&#10;AMAxrtXaAAAABwEAAA8AAAAAAAAAAAAAAAAAcAQAAGRycy9kb3ducmV2LnhtbFBLBQYAAAAABAAE&#10;APMAAAB3BQAAAAA=&#10;"/>
            </w:pict>
          </mc:Fallback>
        </mc:AlternateContent>
      </w:r>
    </w:p>
    <w:p w:rsidR="00362A04" w:rsidRPr="00FE7F2A" w:rsidRDefault="00362A04" w:rsidP="00E340B3">
      <w:pPr>
        <w:widowControl w:val="0"/>
        <w:spacing w:before="20" w:after="20" w:line="360" w:lineRule="exact"/>
        <w:jc w:val="center"/>
        <w:rPr>
          <w:b/>
          <w:bCs/>
          <w:color w:val="000000"/>
        </w:rPr>
      </w:pPr>
      <w:r w:rsidRPr="00FE7F2A">
        <w:rPr>
          <w:b/>
          <w:bCs/>
          <w:color w:val="000000"/>
        </w:rPr>
        <w:t>CỘNG HÒA XÃ HỘI CHỦ NGHĨA VIỆT NAM</w:t>
      </w:r>
    </w:p>
    <w:p w:rsidR="00362A04" w:rsidRPr="00FE7F2A" w:rsidRDefault="00362A04" w:rsidP="00E340B3">
      <w:pPr>
        <w:widowControl w:val="0"/>
        <w:spacing w:before="20" w:after="20" w:line="360" w:lineRule="exact"/>
        <w:jc w:val="center"/>
        <w:rPr>
          <w:b/>
          <w:bCs/>
          <w:color w:val="000000"/>
        </w:rPr>
      </w:pPr>
      <w:r w:rsidRPr="00FE7F2A">
        <w:rPr>
          <w:b/>
          <w:bCs/>
          <w:color w:val="000000"/>
        </w:rPr>
        <w:t>Độc lập - Tự do - Hạnh phúc</w:t>
      </w:r>
    </w:p>
    <w:p w:rsidR="00362A04" w:rsidRPr="00FE7F2A" w:rsidRDefault="00A840E5" w:rsidP="00E340B3">
      <w:pPr>
        <w:widowControl w:val="0"/>
        <w:spacing w:before="20" w:after="20" w:line="360" w:lineRule="exact"/>
        <w:rPr>
          <w:b/>
          <w:color w:val="000000"/>
        </w:rPr>
      </w:pPr>
      <w:r w:rsidRPr="00FE7F2A">
        <w:rPr>
          <w:b/>
          <w:noProof/>
          <w:color w:val="000000"/>
        </w:rPr>
        <mc:AlternateContent>
          <mc:Choice Requires="wps">
            <w:drawing>
              <wp:anchor distT="4294967291" distB="4294967291" distL="114300" distR="114300" simplePos="0" relativeHeight="251642880" behindDoc="0" locked="0" layoutInCell="1" allowOverlap="1">
                <wp:simplePos x="0" y="0"/>
                <wp:positionH relativeFrom="column">
                  <wp:posOffset>1889760</wp:posOffset>
                </wp:positionH>
                <wp:positionV relativeFrom="paragraph">
                  <wp:posOffset>24764</wp:posOffset>
                </wp:positionV>
                <wp:extent cx="2167890" cy="0"/>
                <wp:effectExtent l="0" t="0" r="3810" b="0"/>
                <wp:wrapNone/>
                <wp:docPr id="4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B8ADA2" id="Line 10" o:spid="_x0000_s1026" style="position:absolute;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8.8pt,1.95pt" to="3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a8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FKk&#10;A422QnGUxdr0xhUQUqmdDdnRs3oxW02/O6R01RJ14JHj68XAvSxUM3lzJWycgRf2/WfNIIYcvY6F&#10;Oje2C5BQAnSOelzuevCzRxQOJ9nsab4A2ejgS0gxXDTW+U9cdygYJZZAOgKT09b5QIQUQ0h4R+mN&#10;kDLKLRXqS7yYTqbxgtNSsOAMYc4e9pW06ERCw8QvZgWexzCrj4pFsJYTtr7Zngh5teFxqQIepAJ0&#10;bta1I34s0sV6vp7no3wyW4/ytK5HHzdVPpptsqdp/aGuqjr7GahledEKxrgK7IbuzPK/U/82J9e+&#10;uvfnvQzJW/RYLyA7/CPpqGWQL4yTK/aaXXZ20BgaMgbfhid0/OMe7McRX/0CAAD//wMAUEsDBBQA&#10;BgAIAAAAIQBIOC+j2wAAAAcBAAAPAAAAZHJzL2Rvd25yZXYueG1sTI9BT4NAFITvJv6HzTPx0thF&#10;SLAgS2NUbl6sNl5f4QlE9i1lty3663160eNkJjPfFOvZDupIk+8dG7heRqCIa9f03Bp4famuVqB8&#10;QG5wcEwGPsnDujw/KzBv3Imf6bgJrZIS9jka6EIYc6193ZFFv3QjsXjvbrIYRE6tbiY8SbkddBxF&#10;qbbYsyx0ONJ9R/XH5mAN+GpL++prUS+it6R1FO8fnh7RmMuL+e4WVKA5/IXhB1/QoRSmnTtw49Vg&#10;IM5uUokaSDJQ4qdJJt92v1qXhf7PX34DAAD//wMAUEsBAi0AFAAGAAgAAAAhALaDOJL+AAAA4QEA&#10;ABMAAAAAAAAAAAAAAAAAAAAAAFtDb250ZW50X1R5cGVzXS54bWxQSwECLQAUAAYACAAAACEAOP0h&#10;/9YAAACUAQAACwAAAAAAAAAAAAAAAAAvAQAAX3JlbHMvLnJlbHNQSwECLQAUAAYACAAAACEAvW1m&#10;vBQCAAAqBAAADgAAAAAAAAAAAAAAAAAuAgAAZHJzL2Uyb0RvYy54bWxQSwECLQAUAAYACAAAACEA&#10;SDgvo9sAAAAHAQAADwAAAAAAAAAAAAAAAABuBAAAZHJzL2Rvd25yZXYueG1sUEsFBgAAAAAEAAQA&#10;8wAAAHYFAAAAAA==&#10;"/>
            </w:pict>
          </mc:Fallback>
        </mc:AlternateContent>
      </w:r>
    </w:p>
    <w:p w:rsidR="00362A04" w:rsidRPr="00FE7F2A" w:rsidRDefault="00362A04" w:rsidP="00E340B3">
      <w:pPr>
        <w:widowControl w:val="0"/>
        <w:spacing w:before="20" w:after="20" w:line="360" w:lineRule="exact"/>
        <w:jc w:val="center"/>
        <w:rPr>
          <w:b/>
          <w:bCs/>
          <w:color w:val="000000"/>
        </w:rPr>
      </w:pPr>
      <w:r w:rsidRPr="00FE7F2A">
        <w:rPr>
          <w:b/>
          <w:bCs/>
          <w:color w:val="000000"/>
        </w:rPr>
        <w:t>BIÊN BẢN KIỂM TRA</w:t>
      </w:r>
    </w:p>
    <w:p w:rsidR="00362A04" w:rsidRPr="00FE7F2A" w:rsidRDefault="00362A04" w:rsidP="00E340B3">
      <w:pPr>
        <w:widowControl w:val="0"/>
        <w:spacing w:before="20" w:after="20" w:line="360" w:lineRule="exact"/>
        <w:jc w:val="center"/>
        <w:rPr>
          <w:b/>
          <w:bCs/>
          <w:color w:val="000000"/>
        </w:rPr>
      </w:pPr>
      <w:r w:rsidRPr="00FE7F2A">
        <w:rPr>
          <w:b/>
          <w:bCs/>
          <w:color w:val="000000"/>
        </w:rPr>
        <w:t>XÉT CẤP GIẤY PHÉP ĐÀO TẠO LÁI XE Ô TÔ</w:t>
      </w:r>
    </w:p>
    <w:p w:rsidR="00362A04" w:rsidRPr="00FE7F2A" w:rsidRDefault="00362A04" w:rsidP="00E340B3">
      <w:pPr>
        <w:widowControl w:val="0"/>
        <w:spacing w:before="20" w:after="20" w:line="360" w:lineRule="exact"/>
        <w:jc w:val="both"/>
        <w:rPr>
          <w:color w:val="000000"/>
          <w:sz w:val="24"/>
        </w:rPr>
      </w:pPr>
    </w:p>
    <w:p w:rsidR="00362A04" w:rsidRPr="00FE7F2A" w:rsidRDefault="00EA66F0" w:rsidP="00E340B3">
      <w:pPr>
        <w:widowControl w:val="0"/>
        <w:spacing w:before="20" w:after="20" w:line="360" w:lineRule="exact"/>
        <w:ind w:firstLine="454"/>
        <w:jc w:val="both"/>
        <w:rPr>
          <w:color w:val="000000"/>
        </w:rPr>
      </w:pPr>
      <w:r w:rsidRPr="00FE7F2A">
        <w:rPr>
          <w:color w:val="000000"/>
        </w:rPr>
        <w:t>Ngày...../......</w:t>
      </w:r>
      <w:r w:rsidR="00362A04" w:rsidRPr="00FE7F2A">
        <w:rPr>
          <w:color w:val="000000"/>
        </w:rPr>
        <w:t>/....., Đoàn kiểm tra xét cấp giấy phép đào tạo lái xe được thành lập tại Quyết định số</w:t>
      </w:r>
      <w:r w:rsidR="00E340B3" w:rsidRPr="00FE7F2A">
        <w:rPr>
          <w:color w:val="000000"/>
        </w:rPr>
        <w:t>:.......</w:t>
      </w:r>
      <w:r w:rsidR="00362A04" w:rsidRPr="00FE7F2A">
        <w:rPr>
          <w:color w:val="000000"/>
        </w:rPr>
        <w:t>...</w:t>
      </w:r>
      <w:r w:rsidR="00E340B3" w:rsidRPr="00FE7F2A">
        <w:rPr>
          <w:color w:val="000000"/>
        </w:rPr>
        <w:t xml:space="preserve"> ngày...../...../...</w:t>
      </w:r>
      <w:r w:rsidR="00362A04" w:rsidRPr="00FE7F2A">
        <w:rPr>
          <w:color w:val="000000"/>
        </w:rPr>
        <w:t>. của cơ quan có thẩm quyề</w:t>
      </w:r>
      <w:r w:rsidR="00E340B3" w:rsidRPr="00FE7F2A">
        <w:rPr>
          <w:color w:val="000000"/>
        </w:rPr>
        <w:t>n............</w:t>
      </w:r>
      <w:r w:rsidR="00362A04" w:rsidRPr="00FE7F2A">
        <w:rPr>
          <w:color w:val="000000"/>
        </w:rPr>
        <w:t>....., đã tiến hành kiểm tra theo tiêu chuẩn kỹ thuật, nghiệp vụ chuyên môn của cơ sở đào tạo lái xe:...................................................</w:t>
      </w:r>
      <w:r w:rsidR="00E340B3" w:rsidRPr="00FE7F2A">
        <w:rPr>
          <w:color w:val="000000"/>
        </w:rPr>
        <w:t>....................................</w:t>
      </w:r>
      <w:r w:rsidR="00362A04" w:rsidRPr="00FE7F2A">
        <w:rPr>
          <w:color w:val="000000"/>
        </w:rPr>
        <w:t>........</w:t>
      </w:r>
      <w:r w:rsidR="00E340B3" w:rsidRPr="00FE7F2A">
        <w:rPr>
          <w:color w:val="000000"/>
        </w:rPr>
        <w:t>....</w:t>
      </w:r>
      <w:r w:rsidR="00362A04" w:rsidRPr="00FE7F2A">
        <w:rPr>
          <w:color w:val="000000"/>
        </w:rPr>
        <w:t>...........</w:t>
      </w:r>
    </w:p>
    <w:p w:rsidR="00362A04" w:rsidRPr="00FE7F2A" w:rsidRDefault="00362A04" w:rsidP="00E340B3">
      <w:pPr>
        <w:widowControl w:val="0"/>
        <w:spacing w:before="20" w:after="20" w:line="360" w:lineRule="exact"/>
        <w:ind w:firstLine="454"/>
        <w:jc w:val="both"/>
        <w:rPr>
          <w:bCs/>
          <w:color w:val="000000"/>
        </w:rPr>
      </w:pPr>
      <w:r w:rsidRPr="00FE7F2A">
        <w:rPr>
          <w:bCs/>
          <w:color w:val="000000"/>
        </w:rPr>
        <w:t>Thành phần Đoàn gồm có:</w:t>
      </w:r>
    </w:p>
    <w:tbl>
      <w:tblPr>
        <w:tblW w:w="9298" w:type="dxa"/>
        <w:tblInd w:w="392" w:type="dxa"/>
        <w:tblLayout w:type="fixed"/>
        <w:tblLook w:val="0000" w:firstRow="0" w:lastRow="0" w:firstColumn="0" w:lastColumn="0" w:noHBand="0" w:noVBand="0"/>
      </w:tblPr>
      <w:tblGrid>
        <w:gridCol w:w="3260"/>
        <w:gridCol w:w="6038"/>
      </w:tblGrid>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1. Ông (Bà)........................</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Lãnh đạo cơ quan có thẩm quyền - Trưởng Đoàn.</w:t>
            </w:r>
          </w:p>
        </w:tc>
      </w:tr>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2. Ông (Bà)........................</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Trưởng (Phó) phòng..........</w:t>
            </w:r>
            <w:r w:rsidR="00EA66F0" w:rsidRPr="00FE7F2A">
              <w:rPr>
                <w:color w:val="000000"/>
              </w:rPr>
              <w:t xml:space="preserve"> </w:t>
            </w:r>
            <w:r w:rsidRPr="00FE7F2A">
              <w:rPr>
                <w:color w:val="000000"/>
              </w:rPr>
              <w:t>cơ quan có thẩm quyền.</w:t>
            </w:r>
          </w:p>
        </w:tc>
      </w:tr>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3. Ông (Bà)........................</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Đại diện Cơ quan quản lý giáo dục nghề nghiệp.</w:t>
            </w:r>
          </w:p>
        </w:tc>
      </w:tr>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4. Ông (Bà)............</w:t>
            </w:r>
            <w:r w:rsidR="00EA66F0" w:rsidRPr="00FE7F2A">
              <w:rPr>
                <w:color w:val="000000"/>
              </w:rPr>
              <w:t>.</w:t>
            </w:r>
            <w:r w:rsidRPr="00FE7F2A">
              <w:rPr>
                <w:color w:val="000000"/>
              </w:rPr>
              <w:t>...........</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Chuyên viên Phòng ............................... - Thư ký.</w:t>
            </w:r>
          </w:p>
        </w:tc>
      </w:tr>
    </w:tbl>
    <w:p w:rsidR="00362A04" w:rsidRPr="00FE7F2A" w:rsidRDefault="00362A04" w:rsidP="00E340B3">
      <w:pPr>
        <w:widowControl w:val="0"/>
        <w:spacing w:before="20" w:after="20" w:line="360" w:lineRule="exact"/>
        <w:ind w:firstLine="454"/>
        <w:jc w:val="both"/>
        <w:rPr>
          <w:color w:val="000000"/>
        </w:rPr>
      </w:pPr>
      <w:r w:rsidRPr="00FE7F2A">
        <w:rPr>
          <w:color w:val="000000"/>
        </w:rPr>
        <w:t>Thành phần Cơ sở đào tạo lái xe gồm có:</w:t>
      </w:r>
    </w:p>
    <w:p w:rsidR="00362A04" w:rsidRPr="00FE7F2A" w:rsidRDefault="00362A04" w:rsidP="00E340B3">
      <w:pPr>
        <w:widowControl w:val="0"/>
        <w:spacing w:before="20" w:after="20" w:line="360" w:lineRule="exact"/>
        <w:ind w:left="360"/>
        <w:jc w:val="both"/>
        <w:rPr>
          <w:color w:val="000000"/>
        </w:rPr>
      </w:pPr>
      <w:r w:rsidRPr="00FE7F2A">
        <w:rPr>
          <w:color w:val="000000"/>
        </w:rPr>
        <w:t>1. Ông (Bà): ................................................................................</w:t>
      </w:r>
      <w:r w:rsidR="00E340B3" w:rsidRPr="00FE7F2A">
        <w:rPr>
          <w:color w:val="000000"/>
        </w:rPr>
        <w:t>....</w:t>
      </w:r>
      <w:r w:rsidRPr="00FE7F2A">
        <w:rPr>
          <w:color w:val="000000"/>
        </w:rPr>
        <w:t>................</w:t>
      </w:r>
    </w:p>
    <w:p w:rsidR="00362A04" w:rsidRPr="00FE7F2A" w:rsidRDefault="00362A04" w:rsidP="00E340B3">
      <w:pPr>
        <w:widowControl w:val="0"/>
        <w:spacing w:before="20" w:after="20" w:line="360" w:lineRule="exact"/>
        <w:ind w:left="360"/>
        <w:jc w:val="both"/>
        <w:rPr>
          <w:color w:val="000000"/>
        </w:rPr>
      </w:pPr>
      <w:r w:rsidRPr="00FE7F2A">
        <w:rPr>
          <w:color w:val="000000"/>
        </w:rPr>
        <w:t>2. Ông (Bà): ........................................................................</w:t>
      </w:r>
      <w:r w:rsidR="00DF19DD" w:rsidRPr="00FE7F2A">
        <w:rPr>
          <w:color w:val="000000"/>
        </w:rPr>
        <w:t>............................</w:t>
      </w:r>
    </w:p>
    <w:p w:rsidR="00362A04" w:rsidRPr="00FE7F2A" w:rsidRDefault="00362A04" w:rsidP="00E340B3">
      <w:pPr>
        <w:widowControl w:val="0"/>
        <w:spacing w:before="20" w:after="20" w:line="360" w:lineRule="exact"/>
        <w:ind w:left="360"/>
        <w:jc w:val="both"/>
        <w:rPr>
          <w:color w:val="000000"/>
        </w:rPr>
      </w:pPr>
      <w:r w:rsidRPr="00FE7F2A">
        <w:rPr>
          <w:color w:val="000000"/>
        </w:rPr>
        <w:t>3. Ông (Bà): .............................................................................</w:t>
      </w:r>
      <w:r w:rsidR="00E340B3" w:rsidRPr="00FE7F2A">
        <w:rPr>
          <w:color w:val="000000"/>
        </w:rPr>
        <w:t>.......................</w:t>
      </w:r>
    </w:p>
    <w:p w:rsidR="00362A04" w:rsidRPr="00FE7F2A" w:rsidRDefault="00362A04" w:rsidP="00FE7F2A">
      <w:pPr>
        <w:widowControl w:val="0"/>
        <w:spacing w:before="240" w:after="240" w:line="360" w:lineRule="exact"/>
        <w:ind w:left="357" w:hanging="346"/>
        <w:jc w:val="center"/>
        <w:rPr>
          <w:b/>
          <w:bCs/>
          <w:color w:val="000000"/>
        </w:rPr>
      </w:pPr>
      <w:r w:rsidRPr="00FE7F2A">
        <w:rPr>
          <w:b/>
          <w:bCs/>
          <w:color w:val="000000"/>
        </w:rPr>
        <w:t>Kết quả kiểm tra như sau:</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Luật Giao thông đường bộ:</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DF19DD"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DF19DD"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Cấu tạo và Sửa chữa thông thường:</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Nghiệp vụ vận tải:</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Kỹ thuật lái xe:</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lastRenderedPageBreak/>
        <w:t>Phòng học Thực tập bảo dưỡng, sửa chữa:</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lang w:val="de-DE"/>
        </w:rPr>
      </w:pPr>
      <w:r w:rsidRPr="00FE7F2A">
        <w:rPr>
          <w:color w:val="000000"/>
          <w:lang w:val="de-DE"/>
        </w:rPr>
        <w:t>Các phòng học khác:</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7. Giáo viên có.............</w:t>
      </w:r>
      <w:r w:rsidR="00DA2BA2" w:rsidRPr="00FE7F2A">
        <w:rPr>
          <w:color w:val="000000"/>
        </w:rPr>
        <w:t xml:space="preserve"> </w:t>
      </w:r>
      <w:r w:rsidRPr="00FE7F2A">
        <w:rPr>
          <w:color w:val="000000"/>
        </w:rPr>
        <w:t>người đủ tiêu chuẩn, trong đó:</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 Giáo viên dạy lý thuyết.........</w:t>
      </w:r>
      <w:r w:rsidR="00DA2BA2" w:rsidRPr="00FE7F2A">
        <w:rPr>
          <w:color w:val="000000"/>
        </w:rPr>
        <w:t xml:space="preserve"> </w:t>
      </w:r>
      <w:r w:rsidR="00362A04" w:rsidRPr="00FE7F2A">
        <w:rPr>
          <w:color w:val="000000"/>
        </w:rPr>
        <w:t>người (danh sách trích ngang, hồ sơ kèm theo);</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 Giáo viên dạy thực hành lái xe.</w:t>
      </w:r>
      <w:r w:rsidR="00EA66F0" w:rsidRPr="00FE7F2A">
        <w:rPr>
          <w:color w:val="000000"/>
        </w:rPr>
        <w:t>....</w:t>
      </w:r>
      <w:r w:rsidR="00362A04" w:rsidRPr="00FE7F2A">
        <w:rPr>
          <w:color w:val="000000"/>
        </w:rPr>
        <w:t>.......</w:t>
      </w:r>
      <w:r w:rsidR="00DA2BA2" w:rsidRPr="00FE7F2A">
        <w:rPr>
          <w:color w:val="000000"/>
        </w:rPr>
        <w:t xml:space="preserve"> </w:t>
      </w:r>
      <w:r w:rsidR="00362A04" w:rsidRPr="00FE7F2A">
        <w:rPr>
          <w:color w:val="000000"/>
        </w:rPr>
        <w:t>người (danh sách trích ngang, hồ sơ kèm theo).</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8. Xe tập lái có.................</w:t>
      </w:r>
      <w:r w:rsidR="00EA66F0" w:rsidRPr="00FE7F2A">
        <w:rPr>
          <w:color w:val="000000"/>
        </w:rPr>
        <w:t xml:space="preserve"> </w:t>
      </w:r>
      <w:r w:rsidR="00362A04" w:rsidRPr="00FE7F2A">
        <w:rPr>
          <w:color w:val="000000"/>
        </w:rPr>
        <w:t>xe (kèm theo danh sách, giấy đăng ký, giấy chứng nhận kiểm định an toàn kỹ thuật và bảo vệ môi trường, giấy phép xe tập lái) đủ tiêu chuẩn, trong đó:</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B:.............</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C:.............</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D:.............</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E:..............</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F:..............</w:t>
      </w:r>
      <w:r w:rsidR="00DA2BA2" w:rsidRPr="00FE7F2A">
        <w:rPr>
          <w:color w:val="000000"/>
        </w:rPr>
        <w:t xml:space="preserve"> </w:t>
      </w:r>
      <w:r w:rsidRPr="00FE7F2A">
        <w:rPr>
          <w:color w:val="000000"/>
        </w:rPr>
        <w:t>chiếc.</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9. Sân tập lái có....................</w:t>
      </w:r>
      <w:r w:rsidR="00E340B3" w:rsidRPr="00FE7F2A">
        <w:rPr>
          <w:color w:val="000000"/>
        </w:rPr>
        <w:t xml:space="preserve"> </w:t>
      </w:r>
      <w:r w:rsidR="00362A04" w:rsidRPr="00FE7F2A">
        <w:rPr>
          <w:color w:val="000000"/>
        </w:rPr>
        <w:t>sân với diện tích......................</w:t>
      </w:r>
      <w:r w:rsidR="00E340B3" w:rsidRPr="00FE7F2A">
        <w:rPr>
          <w:color w:val="000000"/>
        </w:rPr>
        <w:t xml:space="preserve"> </w:t>
      </w:r>
      <w:r w:rsidR="00362A04" w:rsidRPr="00FE7F2A">
        <w:rPr>
          <w:color w:val="000000"/>
        </w:rPr>
        <w:t>m</w:t>
      </w:r>
      <w:r w:rsidR="00362A04" w:rsidRPr="00FE7F2A">
        <w:rPr>
          <w:color w:val="000000"/>
          <w:vertAlign w:val="superscript"/>
        </w:rPr>
        <w:t>2</w:t>
      </w:r>
      <w:r w:rsidR="00362A04" w:rsidRPr="00FE7F2A">
        <w:rPr>
          <w:color w:val="000000"/>
        </w:rPr>
        <w:t>, được thảm nhựa (bê tông, ghi rõ các điều kiện khác), đủ (không đủ) điều kiện dạy lái.</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10. Đường tập lái xe là đường (ghi rõ tên đườ</w:t>
      </w:r>
      <w:r w:rsidR="00E340B3" w:rsidRPr="00FE7F2A">
        <w:rPr>
          <w:color w:val="000000"/>
        </w:rPr>
        <w:t>ng)........................</w:t>
      </w:r>
      <w:r w:rsidR="00362A04" w:rsidRPr="00FE7F2A">
        <w:rPr>
          <w:color w:val="000000"/>
        </w:rPr>
        <w:t>.............</w:t>
      </w:r>
      <w:r w:rsidR="00EA66F0"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đủ giảng dạy, tập lái theo nội dung, chương trình đào tạo lái xe quy định.</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 xml:space="preserve">Với kết quả kiểm tra trên, đề nghị Thủ trưởng cơ quan có thẩm quyền, cấp </w:t>
      </w:r>
      <w:r w:rsidR="00362A04" w:rsidRPr="00FE7F2A">
        <w:rPr>
          <w:color w:val="000000"/>
          <w:spacing w:val="-6"/>
        </w:rPr>
        <w:t>giấy phép đào tạo lái xe c</w:t>
      </w:r>
      <w:r w:rsidR="00DA2BA2" w:rsidRPr="00FE7F2A">
        <w:rPr>
          <w:color w:val="000000"/>
          <w:spacing w:val="-6"/>
        </w:rPr>
        <w:t>ác hạng, với lưu lượng:...</w:t>
      </w:r>
      <w:r w:rsidR="00362A04" w:rsidRPr="00FE7F2A">
        <w:rPr>
          <w:color w:val="000000"/>
          <w:spacing w:val="-6"/>
        </w:rPr>
        <w:t>....</w:t>
      </w:r>
      <w:r w:rsidR="00E340B3" w:rsidRPr="00FE7F2A">
        <w:rPr>
          <w:color w:val="000000"/>
          <w:spacing w:val="-6"/>
        </w:rPr>
        <w:t xml:space="preserve"> </w:t>
      </w:r>
      <w:r w:rsidR="00362A04" w:rsidRPr="00FE7F2A">
        <w:rPr>
          <w:color w:val="000000"/>
          <w:spacing w:val="-6"/>
        </w:rPr>
        <w:t>học viên (trong đó, hạng B:.</w:t>
      </w:r>
      <w:r w:rsidR="00DA2BA2" w:rsidRPr="00FE7F2A">
        <w:rPr>
          <w:color w:val="000000"/>
        </w:rPr>
        <w:t>.....</w:t>
      </w:r>
      <w:r w:rsidR="00362A04" w:rsidRPr="00FE7F2A">
        <w:rPr>
          <w:color w:val="000000"/>
        </w:rPr>
        <w:t>..., hạng C:..........., hạng D:.........., hạng E:.........., hạng F:.........).</w:t>
      </w:r>
    </w:p>
    <w:p w:rsidR="00362A04" w:rsidRPr="00FE7F2A" w:rsidRDefault="00362A04" w:rsidP="00DA2BA2">
      <w:pPr>
        <w:widowControl w:val="0"/>
        <w:spacing w:before="20" w:after="20" w:line="340" w:lineRule="exact"/>
        <w:ind w:firstLine="357"/>
        <w:jc w:val="both"/>
        <w:rPr>
          <w:color w:val="000000"/>
        </w:rPr>
      </w:pPr>
      <w:r w:rsidRPr="00FE7F2A">
        <w:rPr>
          <w:color w:val="000000"/>
        </w:rPr>
        <w:t>Tên cơ sở đào tạo:.............................................................................</w:t>
      </w:r>
      <w:r w:rsidR="00DA2BA2" w:rsidRPr="00FE7F2A">
        <w:rPr>
          <w:color w:val="000000"/>
        </w:rPr>
        <w:t>.</w:t>
      </w:r>
      <w:r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Địa chỉ:......................................................................................</w:t>
      </w:r>
      <w:r w:rsidR="00DA2BA2" w:rsidRPr="00FE7F2A">
        <w:rPr>
          <w:color w:val="000000"/>
        </w:rPr>
        <w:t>.</w:t>
      </w:r>
      <w:r w:rsidRPr="00FE7F2A">
        <w:rPr>
          <w:color w:val="000000"/>
        </w:rPr>
        <w:t>....................</w:t>
      </w:r>
      <w:r w:rsidR="00DA2BA2"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Số điện thoại:........................</w:t>
      </w:r>
      <w:r w:rsidR="00DA2BA2" w:rsidRPr="00FE7F2A">
        <w:rPr>
          <w:color w:val="000000"/>
        </w:rPr>
        <w:t>.</w:t>
      </w:r>
      <w:r w:rsidRPr="00FE7F2A">
        <w:rPr>
          <w:color w:val="000000"/>
        </w:rPr>
        <w:t>......</w:t>
      </w:r>
      <w:r w:rsidR="00DA2BA2" w:rsidRPr="00FE7F2A">
        <w:rPr>
          <w:color w:val="000000"/>
        </w:rPr>
        <w:t xml:space="preserve"> </w:t>
      </w:r>
      <w:r w:rsidRPr="00FE7F2A">
        <w:rPr>
          <w:color w:val="000000"/>
        </w:rPr>
        <w:t>Fax:.....................................................</w:t>
      </w:r>
      <w:r w:rsidR="00DA2BA2"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Cơ quan trực tiếp quản lý:............................................................................</w:t>
      </w:r>
      <w:r w:rsidR="00DA2BA2"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Họ tên Hiệu trưởng, Phó Hiệu trưởng (Giám đốc, Phó Giám đốc):........</w:t>
      </w:r>
      <w:r w:rsidR="00EA66F0" w:rsidRPr="00FE7F2A">
        <w:rPr>
          <w:color w:val="000000"/>
        </w:rPr>
        <w:t>.</w:t>
      </w:r>
      <w:r w:rsidRPr="00FE7F2A">
        <w:rPr>
          <w:color w:val="000000"/>
        </w:rPr>
        <w:t>......</w:t>
      </w:r>
      <w:r w:rsidR="00DA2BA2" w:rsidRPr="00FE7F2A">
        <w:rPr>
          <w:color w:val="000000"/>
        </w:rPr>
        <w:t>...</w:t>
      </w:r>
      <w:r w:rsidRPr="00FE7F2A">
        <w:rPr>
          <w:color w:val="000000"/>
        </w:rPr>
        <w:t>.....</w:t>
      </w:r>
    </w:p>
    <w:p w:rsidR="00362A04" w:rsidRPr="00FE7F2A" w:rsidRDefault="00362A04" w:rsidP="00DA2BA2">
      <w:pPr>
        <w:widowControl w:val="0"/>
        <w:spacing w:before="20" w:after="20" w:line="180" w:lineRule="exact"/>
        <w:ind w:firstLine="454"/>
        <w:jc w:val="both"/>
        <w:rPr>
          <w:color w:val="000000"/>
          <w:sz w:val="16"/>
          <w:szCs w:val="16"/>
        </w:rPr>
      </w:pPr>
    </w:p>
    <w:p w:rsidR="00362A04" w:rsidRPr="00FE7F2A" w:rsidRDefault="00EA66F0" w:rsidP="00EA66F0">
      <w:pPr>
        <w:widowControl w:val="0"/>
        <w:tabs>
          <w:tab w:val="center" w:pos="1782"/>
          <w:tab w:val="center" w:pos="7254"/>
        </w:tabs>
        <w:spacing w:line="360" w:lineRule="exact"/>
        <w:outlineLvl w:val="4"/>
        <w:rPr>
          <w:b/>
          <w:bCs/>
          <w:color w:val="000000"/>
          <w:sz w:val="24"/>
          <w:szCs w:val="24"/>
        </w:rPr>
      </w:pPr>
      <w:r w:rsidRPr="00FE7F2A">
        <w:rPr>
          <w:b/>
          <w:bCs/>
          <w:color w:val="000000"/>
          <w:sz w:val="24"/>
          <w:szCs w:val="24"/>
        </w:rPr>
        <w:tab/>
      </w:r>
      <w:r w:rsidR="00362A04" w:rsidRPr="00FE7F2A">
        <w:rPr>
          <w:b/>
          <w:bCs/>
          <w:color w:val="000000"/>
          <w:sz w:val="24"/>
          <w:szCs w:val="24"/>
        </w:rPr>
        <w:t>TRƯỞNG ĐOÀN</w:t>
      </w:r>
      <w:r w:rsidR="007415B4" w:rsidRPr="00FE7F2A">
        <w:rPr>
          <w:b/>
          <w:bCs/>
          <w:color w:val="000000"/>
          <w:sz w:val="24"/>
          <w:szCs w:val="24"/>
        </w:rPr>
        <w:t xml:space="preserve"> </w:t>
      </w:r>
      <w:r w:rsidRPr="00FE7F2A">
        <w:rPr>
          <w:b/>
          <w:bCs/>
          <w:color w:val="000000"/>
          <w:sz w:val="24"/>
          <w:szCs w:val="24"/>
        </w:rPr>
        <w:tab/>
      </w:r>
      <w:r w:rsidR="00362A04" w:rsidRPr="00FE7F2A">
        <w:rPr>
          <w:b/>
          <w:bCs/>
          <w:color w:val="000000"/>
          <w:sz w:val="24"/>
          <w:szCs w:val="24"/>
        </w:rPr>
        <w:t>THƯ KÝ</w:t>
      </w:r>
    </w:p>
    <w:p w:rsidR="00362A04" w:rsidRPr="00FE7F2A" w:rsidRDefault="00EA66F0" w:rsidP="00EA66F0">
      <w:pPr>
        <w:widowControl w:val="0"/>
        <w:tabs>
          <w:tab w:val="center" w:pos="1782"/>
          <w:tab w:val="center" w:pos="7254"/>
        </w:tabs>
        <w:spacing w:line="360" w:lineRule="exact"/>
        <w:rPr>
          <w:i/>
          <w:iCs/>
          <w:color w:val="000000"/>
          <w:sz w:val="26"/>
          <w:szCs w:val="26"/>
        </w:rPr>
      </w:pPr>
      <w:r w:rsidRPr="00FE7F2A">
        <w:rPr>
          <w:i/>
          <w:color w:val="000000"/>
          <w:sz w:val="26"/>
          <w:szCs w:val="24"/>
        </w:rPr>
        <w:tab/>
      </w:r>
      <w:r w:rsidR="00362A04" w:rsidRPr="00FE7F2A">
        <w:rPr>
          <w:i/>
          <w:color w:val="000000"/>
          <w:sz w:val="26"/>
          <w:szCs w:val="24"/>
        </w:rPr>
        <w:t>(Ký và ghi rõ họ, tên</w:t>
      </w:r>
      <w:r w:rsidR="00362A04" w:rsidRPr="00FE7F2A">
        <w:rPr>
          <w:i/>
          <w:iCs/>
          <w:color w:val="000000"/>
          <w:sz w:val="26"/>
          <w:szCs w:val="26"/>
        </w:rPr>
        <w:t>)</w:t>
      </w:r>
      <w:r w:rsidR="007415B4" w:rsidRPr="00FE7F2A">
        <w:rPr>
          <w:i/>
          <w:iCs/>
          <w:color w:val="000000"/>
          <w:sz w:val="26"/>
          <w:szCs w:val="26"/>
        </w:rPr>
        <w:t xml:space="preserve"> </w:t>
      </w:r>
      <w:r w:rsidRPr="00FE7F2A">
        <w:rPr>
          <w:i/>
          <w:iCs/>
          <w:color w:val="000000"/>
          <w:sz w:val="26"/>
          <w:szCs w:val="26"/>
        </w:rPr>
        <w:tab/>
      </w:r>
      <w:r w:rsidR="00362A04" w:rsidRPr="00FE7F2A">
        <w:rPr>
          <w:i/>
          <w:color w:val="000000"/>
          <w:sz w:val="26"/>
          <w:szCs w:val="24"/>
        </w:rPr>
        <w:t>(Ký và ghi rõ họ, tên)</w:t>
      </w:r>
    </w:p>
    <w:p w:rsidR="00362A04" w:rsidRPr="00FE7F2A" w:rsidRDefault="00362A04" w:rsidP="00EA66F0">
      <w:pPr>
        <w:widowControl w:val="0"/>
        <w:tabs>
          <w:tab w:val="center" w:pos="1782"/>
          <w:tab w:val="center" w:pos="7254"/>
        </w:tabs>
        <w:spacing w:line="360" w:lineRule="exact"/>
        <w:rPr>
          <w:i/>
          <w:iCs/>
          <w:color w:val="000000"/>
          <w:sz w:val="26"/>
          <w:szCs w:val="26"/>
        </w:rPr>
      </w:pPr>
    </w:p>
    <w:p w:rsidR="00362A04" w:rsidRPr="00FE7F2A" w:rsidRDefault="00EA66F0" w:rsidP="00EA66F0">
      <w:pPr>
        <w:widowControl w:val="0"/>
        <w:tabs>
          <w:tab w:val="center" w:pos="1782"/>
          <w:tab w:val="center" w:pos="7254"/>
        </w:tabs>
        <w:spacing w:line="360" w:lineRule="exact"/>
        <w:outlineLvl w:val="3"/>
        <w:rPr>
          <w:b/>
          <w:bCs/>
          <w:color w:val="000000"/>
          <w:sz w:val="24"/>
          <w:szCs w:val="24"/>
        </w:rPr>
      </w:pPr>
      <w:r w:rsidRPr="00FE7F2A">
        <w:rPr>
          <w:b/>
          <w:bCs/>
          <w:color w:val="000000"/>
          <w:sz w:val="24"/>
          <w:szCs w:val="24"/>
        </w:rPr>
        <w:tab/>
      </w:r>
      <w:r w:rsidR="00362A04" w:rsidRPr="00FE7F2A">
        <w:rPr>
          <w:b/>
          <w:bCs/>
          <w:color w:val="000000"/>
          <w:sz w:val="24"/>
          <w:szCs w:val="24"/>
        </w:rPr>
        <w:t>ĐẠI DIỆN CƠ QUAN</w:t>
      </w:r>
      <w:r w:rsidR="007415B4" w:rsidRPr="00FE7F2A">
        <w:rPr>
          <w:b/>
          <w:bCs/>
          <w:color w:val="000000"/>
          <w:sz w:val="24"/>
          <w:szCs w:val="24"/>
        </w:rPr>
        <w:t xml:space="preserve"> </w:t>
      </w:r>
      <w:r w:rsidRPr="00FE7F2A">
        <w:rPr>
          <w:b/>
          <w:bCs/>
          <w:color w:val="000000"/>
          <w:sz w:val="24"/>
          <w:szCs w:val="24"/>
        </w:rPr>
        <w:tab/>
      </w:r>
      <w:r w:rsidR="00362A04" w:rsidRPr="00FE7F2A">
        <w:rPr>
          <w:b/>
          <w:bCs/>
          <w:color w:val="000000"/>
          <w:sz w:val="24"/>
          <w:szCs w:val="24"/>
        </w:rPr>
        <w:t>ĐẠI DIỆN CƠ SỞ ĐÀO TẠO</w:t>
      </w:r>
    </w:p>
    <w:p w:rsidR="00DA2BA2" w:rsidRPr="00FE7F2A" w:rsidRDefault="00EA66F0" w:rsidP="00EA66F0">
      <w:pPr>
        <w:widowControl w:val="0"/>
        <w:tabs>
          <w:tab w:val="center" w:pos="1782"/>
          <w:tab w:val="center" w:pos="7254"/>
        </w:tabs>
        <w:spacing w:line="360" w:lineRule="exact"/>
        <w:outlineLvl w:val="3"/>
        <w:rPr>
          <w:b/>
          <w:bCs/>
          <w:color w:val="000000"/>
          <w:sz w:val="24"/>
          <w:szCs w:val="24"/>
        </w:rPr>
      </w:pPr>
      <w:r w:rsidRPr="00FE7F2A">
        <w:rPr>
          <w:b/>
          <w:bCs/>
          <w:color w:val="000000"/>
          <w:sz w:val="24"/>
          <w:szCs w:val="24"/>
        </w:rPr>
        <w:tab/>
      </w:r>
      <w:r w:rsidR="00362A04" w:rsidRPr="00FE7F2A">
        <w:rPr>
          <w:b/>
          <w:bCs/>
          <w:color w:val="000000"/>
          <w:sz w:val="24"/>
          <w:szCs w:val="24"/>
        </w:rPr>
        <w:t>QUẢN LÝ DẠY NGHỀ</w:t>
      </w:r>
      <w:r w:rsidR="007415B4" w:rsidRPr="00FE7F2A">
        <w:rPr>
          <w:b/>
          <w:bCs/>
          <w:color w:val="000000"/>
          <w:sz w:val="24"/>
          <w:szCs w:val="24"/>
        </w:rPr>
        <w:t xml:space="preserve"> </w:t>
      </w:r>
      <w:r w:rsidRPr="00FE7F2A">
        <w:rPr>
          <w:b/>
          <w:bCs/>
          <w:color w:val="000000"/>
          <w:sz w:val="24"/>
          <w:szCs w:val="24"/>
        </w:rPr>
        <w:tab/>
      </w:r>
      <w:r w:rsidRPr="00FE7F2A">
        <w:rPr>
          <w:i/>
          <w:color w:val="000000"/>
          <w:sz w:val="26"/>
          <w:szCs w:val="24"/>
        </w:rPr>
        <w:t>(Ký tên</w:t>
      </w:r>
      <w:r w:rsidR="001121E5" w:rsidRPr="00FE7F2A">
        <w:rPr>
          <w:i/>
          <w:color w:val="000000"/>
          <w:sz w:val="26"/>
          <w:szCs w:val="24"/>
        </w:rPr>
        <w:t>, đóng dấu</w:t>
      </w:r>
      <w:r w:rsidRPr="00FE7F2A">
        <w:rPr>
          <w:i/>
          <w:color w:val="000000"/>
          <w:sz w:val="26"/>
          <w:szCs w:val="24"/>
        </w:rPr>
        <w:t>)</w:t>
      </w:r>
    </w:p>
    <w:p w:rsidR="00DF19DD" w:rsidRPr="00FE7F2A" w:rsidRDefault="00EA66F0" w:rsidP="00EA66F0">
      <w:pPr>
        <w:widowControl w:val="0"/>
        <w:tabs>
          <w:tab w:val="center" w:pos="1782"/>
          <w:tab w:val="center" w:pos="7254"/>
        </w:tabs>
        <w:spacing w:line="360" w:lineRule="exact"/>
        <w:outlineLvl w:val="3"/>
        <w:rPr>
          <w:i/>
          <w:color w:val="000000"/>
          <w:sz w:val="26"/>
          <w:szCs w:val="26"/>
        </w:rPr>
      </w:pPr>
      <w:r w:rsidRPr="00FE7F2A">
        <w:rPr>
          <w:i/>
          <w:color w:val="000000"/>
          <w:sz w:val="26"/>
          <w:szCs w:val="26"/>
        </w:rPr>
        <w:tab/>
      </w:r>
      <w:r w:rsidR="00362A04" w:rsidRPr="00FE7F2A">
        <w:rPr>
          <w:i/>
          <w:color w:val="000000"/>
          <w:sz w:val="26"/>
          <w:szCs w:val="26"/>
        </w:rPr>
        <w:t xml:space="preserve">(Ký </w:t>
      </w:r>
      <w:r w:rsidR="001121E5" w:rsidRPr="00FE7F2A">
        <w:rPr>
          <w:i/>
          <w:color w:val="000000"/>
          <w:sz w:val="26"/>
          <w:szCs w:val="26"/>
        </w:rPr>
        <w:t>và ghi rõ họ</w:t>
      </w:r>
      <w:r w:rsidR="0087535D" w:rsidRPr="00FE7F2A">
        <w:rPr>
          <w:i/>
          <w:color w:val="000000"/>
          <w:sz w:val="26"/>
          <w:szCs w:val="26"/>
        </w:rPr>
        <w:t>,</w:t>
      </w:r>
      <w:r w:rsidR="001121E5" w:rsidRPr="00FE7F2A">
        <w:rPr>
          <w:i/>
          <w:color w:val="000000"/>
          <w:sz w:val="26"/>
          <w:szCs w:val="26"/>
        </w:rPr>
        <w:t xml:space="preserve"> </w:t>
      </w:r>
      <w:r w:rsidR="00362A04" w:rsidRPr="00FE7F2A">
        <w:rPr>
          <w:i/>
          <w:color w:val="000000"/>
          <w:sz w:val="26"/>
          <w:szCs w:val="26"/>
        </w:rPr>
        <w:t>tên)</w:t>
      </w:r>
      <w:r w:rsidR="00DA2BA2" w:rsidRPr="00FE7F2A">
        <w:rPr>
          <w:i/>
          <w:color w:val="000000"/>
          <w:sz w:val="26"/>
          <w:szCs w:val="26"/>
        </w:rPr>
        <w:t xml:space="preserve">   </w:t>
      </w:r>
    </w:p>
    <w:p w:rsidR="00362A04" w:rsidRPr="00FE7F2A" w:rsidRDefault="00EA66F0" w:rsidP="00FE7F2A">
      <w:pPr>
        <w:widowControl w:val="0"/>
        <w:tabs>
          <w:tab w:val="center" w:pos="1782"/>
          <w:tab w:val="center" w:pos="7254"/>
        </w:tabs>
        <w:spacing w:line="360" w:lineRule="exact"/>
        <w:outlineLvl w:val="3"/>
        <w:rPr>
          <w:color w:val="000000"/>
        </w:rPr>
      </w:pPr>
      <w:r w:rsidRPr="00FE7F2A">
        <w:rPr>
          <w:i/>
          <w:color w:val="000000"/>
          <w:sz w:val="26"/>
          <w:szCs w:val="26"/>
        </w:rPr>
        <w:tab/>
      </w:r>
    </w:p>
    <w:p w:rsidR="00CF7332" w:rsidRDefault="00CF7332" w:rsidP="00E340B3">
      <w:pPr>
        <w:widowControl w:val="0"/>
        <w:spacing w:after="40" w:line="360" w:lineRule="exact"/>
        <w:jc w:val="center"/>
        <w:rPr>
          <w:b/>
          <w:color w:val="000000"/>
        </w:rPr>
      </w:pPr>
    </w:p>
    <w:p w:rsidR="00362A04" w:rsidRPr="00FE7F2A" w:rsidRDefault="00362A04" w:rsidP="00E340B3">
      <w:pPr>
        <w:widowControl w:val="0"/>
        <w:spacing w:after="40" w:line="360" w:lineRule="exact"/>
        <w:jc w:val="center"/>
        <w:rPr>
          <w:b/>
          <w:color w:val="000000"/>
        </w:rPr>
      </w:pPr>
      <w:r w:rsidRPr="00FE7F2A">
        <w:rPr>
          <w:b/>
          <w:color w:val="000000"/>
        </w:rPr>
        <w:lastRenderedPageBreak/>
        <w:t>Phụ lục XII</w:t>
      </w:r>
    </w:p>
    <w:p w:rsidR="00362A04" w:rsidRPr="00FE7F2A" w:rsidRDefault="00362A04" w:rsidP="00E340B3">
      <w:pPr>
        <w:widowControl w:val="0"/>
        <w:spacing w:line="360" w:lineRule="exact"/>
        <w:jc w:val="center"/>
        <w:rPr>
          <w:b/>
          <w:color w:val="000000"/>
        </w:rPr>
      </w:pPr>
      <w:r w:rsidRPr="00FE7F2A">
        <w:rPr>
          <w:b/>
          <w:color w:val="000000"/>
        </w:rPr>
        <w:t xml:space="preserve">MẪU GIẤY CHỨNG NHẬN </w:t>
      </w:r>
    </w:p>
    <w:p w:rsidR="00362A04" w:rsidRPr="00FE7F2A" w:rsidRDefault="00362A04" w:rsidP="00E340B3">
      <w:pPr>
        <w:widowControl w:val="0"/>
        <w:spacing w:line="360" w:lineRule="exact"/>
        <w:jc w:val="center"/>
        <w:rPr>
          <w:i/>
          <w:color w:val="000000"/>
        </w:rPr>
      </w:pPr>
      <w:r w:rsidRPr="00FE7F2A">
        <w:rPr>
          <w:b/>
          <w:color w:val="000000"/>
        </w:rPr>
        <w:t>TRUNG TÂM SÁT HẠCH LÁI XE ĐỦ ĐIỀU KIỆN HOẠT ĐỘNG</w:t>
      </w:r>
      <w:r w:rsidRPr="00FE7F2A">
        <w:rPr>
          <w:b/>
          <w:i/>
          <w:color w:val="000000"/>
        </w:rPr>
        <w:br/>
      </w:r>
      <w:r w:rsidRPr="00FE7F2A">
        <w:rPr>
          <w:i/>
          <w:color w:val="000000"/>
          <w:lang w:val="vi-VN"/>
        </w:rPr>
        <w:t>(</w:t>
      </w:r>
      <w:r w:rsidRPr="00FE7F2A">
        <w:rPr>
          <w:i/>
          <w:color w:val="000000"/>
        </w:rPr>
        <w:t>K</w:t>
      </w:r>
      <w:r w:rsidR="00DA2BA2" w:rsidRPr="00FE7F2A">
        <w:rPr>
          <w:i/>
          <w:color w:val="000000"/>
          <w:lang w:val="vi-VN"/>
        </w:rPr>
        <w:t>èm theo Nghị định số</w:t>
      </w:r>
      <w:r w:rsidR="00DA2BA2" w:rsidRPr="00FE7F2A">
        <w:rPr>
          <w:i/>
          <w:color w:val="000000"/>
        </w:rPr>
        <w:t xml:space="preserve"> </w:t>
      </w:r>
      <w:r w:rsidRPr="00FE7F2A">
        <w:rPr>
          <w:i/>
          <w:color w:val="000000"/>
        </w:rPr>
        <w:t>65</w:t>
      </w:r>
      <w:r w:rsidRPr="00FE7F2A">
        <w:rPr>
          <w:i/>
          <w:color w:val="000000"/>
          <w:lang w:val="vi-VN"/>
        </w:rPr>
        <w:t xml:space="preserve">/2016/NĐ-CP ngày </w:t>
      </w:r>
      <w:r w:rsidRPr="00FE7F2A">
        <w:rPr>
          <w:i/>
          <w:color w:val="000000"/>
        </w:rPr>
        <w:t>01</w:t>
      </w:r>
      <w:r w:rsidRPr="00FE7F2A">
        <w:rPr>
          <w:i/>
          <w:color w:val="000000"/>
          <w:lang w:val="vi-VN"/>
        </w:rPr>
        <w:t xml:space="preserve"> tháng </w:t>
      </w:r>
      <w:r w:rsidRPr="00FE7F2A">
        <w:rPr>
          <w:i/>
          <w:color w:val="000000"/>
        </w:rPr>
        <w:t>7</w:t>
      </w:r>
      <w:r w:rsidRPr="00FE7F2A">
        <w:rPr>
          <w:i/>
          <w:color w:val="000000"/>
          <w:lang w:val="vi-VN"/>
        </w:rPr>
        <w:t xml:space="preserve"> năm 2016)</w:t>
      </w:r>
    </w:p>
    <w:p w:rsidR="00362A04" w:rsidRPr="00FE7F2A" w:rsidRDefault="00362A04" w:rsidP="00DA2BA2">
      <w:pPr>
        <w:widowControl w:val="0"/>
        <w:spacing w:line="100" w:lineRule="exact"/>
        <w:jc w:val="center"/>
        <w:rPr>
          <w:i/>
          <w:color w:val="000000"/>
          <w:sz w:val="6"/>
          <w:szCs w:val="6"/>
        </w:rPr>
      </w:pPr>
    </w:p>
    <w:tbl>
      <w:tblPr>
        <w:tblW w:w="935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80"/>
        <w:gridCol w:w="5576"/>
      </w:tblGrid>
      <w:tr w:rsidR="00FE7F2A" w:rsidRPr="00FE7F2A">
        <w:trPr>
          <w:trHeight w:val="1137"/>
        </w:trPr>
        <w:tc>
          <w:tcPr>
            <w:tcW w:w="3780" w:type="dxa"/>
          </w:tcPr>
          <w:p w:rsidR="00362A04" w:rsidRPr="00FE7F2A" w:rsidRDefault="00362A04" w:rsidP="00EA66F0">
            <w:pPr>
              <w:widowControl w:val="0"/>
              <w:spacing w:line="360" w:lineRule="exact"/>
              <w:jc w:val="center"/>
              <w:rPr>
                <w:b/>
                <w:color w:val="000000"/>
                <w:sz w:val="26"/>
                <w:szCs w:val="26"/>
              </w:rPr>
            </w:pPr>
            <w:r w:rsidRPr="00FE7F2A">
              <w:rPr>
                <w:b/>
                <w:color w:val="000000"/>
                <w:sz w:val="26"/>
                <w:szCs w:val="26"/>
              </w:rPr>
              <w:t>CƠ QUAN CÓ THẨM QUYỀN</w:t>
            </w:r>
          </w:p>
          <w:p w:rsidR="00362A04" w:rsidRPr="00FE7F2A" w:rsidRDefault="00A840E5" w:rsidP="00EA66F0">
            <w:pPr>
              <w:widowControl w:val="0"/>
              <w:spacing w:line="360" w:lineRule="exact"/>
              <w:jc w:val="center"/>
              <w:rPr>
                <w:b/>
                <w:color w:val="000000"/>
                <w:sz w:val="26"/>
                <w:szCs w:val="26"/>
              </w:rPr>
            </w:pPr>
            <w:r w:rsidRPr="00FE7F2A">
              <w:rPr>
                <w:b/>
                <w:noProof/>
                <w:color w:val="000000"/>
                <w:sz w:val="26"/>
                <w:szCs w:val="26"/>
              </w:rPr>
              <mc:AlternateContent>
                <mc:Choice Requires="wps">
                  <w:drawing>
                    <wp:anchor distT="4294967292" distB="4294967292" distL="114300" distR="114300" simplePos="0" relativeHeight="251648000" behindDoc="0" locked="0" layoutInCell="1" allowOverlap="1">
                      <wp:simplePos x="0" y="0"/>
                      <wp:positionH relativeFrom="column">
                        <wp:posOffset>605790</wp:posOffset>
                      </wp:positionH>
                      <wp:positionV relativeFrom="paragraph">
                        <wp:posOffset>34925</wp:posOffset>
                      </wp:positionV>
                      <wp:extent cx="1142365" cy="0"/>
                      <wp:effectExtent l="11430" t="5715" r="8255" b="13335"/>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E53370" id="AutoShape 66" o:spid="_x0000_s1026" type="#_x0000_t32" style="position:absolute;margin-left:47.7pt;margin-top:2.75pt;width:89.95pt;height:0;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9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vMZKk&#10;hxU9HZwKlVGW+fkM2uYQVsqd8R3Sk3zVz4p+t0iqsiWy4SH67awhOfEZ0bsUf7EaquyHL4pBDIEC&#10;YVin2vQeEsaATmEn59tO+MkhCh+TJJ09ZHOM6OiLSD4mamPdZ6565I0CW2eIaFpXKilh88okoQw5&#10;PlvnaZF8TPBVpdqKrgsC6CQaYALz2TwkWNUJ5p0+zJpmX3YGHYmXUPiFHsFzH2bUQbIA1nLCNlfb&#10;EdFdbCjeSY8HjQGdq3XRyI9lvNwsNot0ks6yzSSNq2rytC3TSbZNPs2rh6osq+Snp5akeSsY49Kz&#10;G/WapH+nh+vLuSjtptjbGKL36GFeQHb8D6TDZv0yL7LYK3bemXHjINEQfH1O/g3c38G+f/TrXwAA&#10;AP//AwBQSwMEFAAGAAgAAAAhANSyrn3bAAAABgEAAA8AAABkcnMvZG93bnJldi54bWxMjk1PwzAQ&#10;RO9I/AdrK3FB1GmogYZsqgqJA8d+SFzdeElC43UUO03or8dwgeNoRm9evp5sK87U+8YxwmKegCAu&#10;nWm4QjjsX++eQPig2ejWMSF8kYd1cX2V68y4kbd03oVKRAj7TCPUIXSZlL6syWo/dx1x7D5cb3WI&#10;sa+k6fUY4baVaZI8SKsbjg+17uilpvK0GywC+UEtks3KVoe3y3j7nl4+x26PeDObNs8gAk3hbww/&#10;+lEdiuh0dAMbL1qElVrGJYJSIGKdPqp7EMffLItc/tcvvgEAAP//AwBQSwECLQAUAAYACAAAACEA&#10;toM4kv4AAADhAQAAEwAAAAAAAAAAAAAAAAAAAAAAW0NvbnRlbnRfVHlwZXNdLnhtbFBLAQItABQA&#10;BgAIAAAAIQA4/SH/1gAAAJQBAAALAAAAAAAAAAAAAAAAAC8BAABfcmVscy8ucmVsc1BLAQItABQA&#10;BgAIAAAAIQC0ix+9HwIAADwEAAAOAAAAAAAAAAAAAAAAAC4CAABkcnMvZTJvRG9jLnhtbFBLAQIt&#10;ABQABgAIAAAAIQDUsq592wAAAAYBAAAPAAAAAAAAAAAAAAAAAHkEAABkcnMvZG93bnJldi54bWxQ&#10;SwUGAAAAAAQABADzAAAAgQUAAAAA&#10;"/>
                  </w:pict>
                </mc:Fallback>
              </mc:AlternateContent>
            </w:r>
          </w:p>
        </w:tc>
        <w:tc>
          <w:tcPr>
            <w:tcW w:w="5576" w:type="dxa"/>
          </w:tcPr>
          <w:p w:rsidR="00362A04" w:rsidRPr="00FE7F2A" w:rsidRDefault="00A840E5" w:rsidP="00EA66F0">
            <w:pPr>
              <w:widowControl w:val="0"/>
              <w:spacing w:line="360" w:lineRule="exact"/>
              <w:jc w:val="center"/>
              <w:rPr>
                <w:b/>
                <w:color w:val="000000"/>
                <w:sz w:val="26"/>
                <w:szCs w:val="26"/>
              </w:rPr>
            </w:pPr>
            <w:r w:rsidRPr="00FE7F2A">
              <w:rPr>
                <w:rFonts w:ascii="Times New Roman Bold" w:hAnsi="Times New Roman Bold"/>
                <w:b/>
                <w:noProof/>
                <w:color w:val="000000"/>
                <w:spacing w:val="-8"/>
                <w:sz w:val="26"/>
                <w:szCs w:val="26"/>
              </w:rPr>
              <mc:AlternateContent>
                <mc:Choice Requires="wps">
                  <w:drawing>
                    <wp:anchor distT="4294967293" distB="4294967293" distL="114300" distR="114300" simplePos="0" relativeHeight="251646976" behindDoc="0" locked="0" layoutInCell="1" allowOverlap="1">
                      <wp:simplePos x="0" y="0"/>
                      <wp:positionH relativeFrom="column">
                        <wp:posOffset>704850</wp:posOffset>
                      </wp:positionH>
                      <wp:positionV relativeFrom="paragraph">
                        <wp:posOffset>499745</wp:posOffset>
                      </wp:positionV>
                      <wp:extent cx="1973580" cy="0"/>
                      <wp:effectExtent l="5715" t="13335" r="11430" b="5715"/>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3D0641F" id="AutoShape 65" o:spid="_x0000_s1026" type="#_x0000_t32" style="position:absolute;margin-left:55.5pt;margin-top:39.35pt;width:155.4pt;height:0;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SL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mBKEV6&#10;oOh573WsjGbTsJ/BuALCKrW1YUJ6VK/mRdPvDilddUS1PEa/nQwkZyEjeZcSLs5Ald3wWTOIIVAg&#10;LuvY2D5AwhrQMXJyunHCjx5R+JgtHh+mc6COXn0JKa6Jxjr/ieseBaPEzlsi2s5XWilgXtssliGH&#10;F+dDW6S4JoSqSm+ElFEAUqGhxIvpZBoTnJaCBWcIc7bdVdKiAwkSir84I3juw6zeKxbBOk7Y+mJ7&#10;IuTZhuJSBTwYDNq5WGeN/Fiki/V8Pc9H+WS2HuVpXY+eN1U+mm2yx2n9UFdVnf0MrWV50QnGuArd&#10;XfWa5X+nh8vLOSvtptjbGpL36HFf0Oz1PzYdmQ1knmWx0+y0tVfGQaIx+PKcwhu4v4N9/+hXvwAA&#10;AP//AwBQSwMEFAAGAAgAAAAhADpDsSDdAAAACQEAAA8AAABkcnMvZG93bnJldi54bWxMj8FOwzAQ&#10;RO9I/IO1SL0g6jgCWkKcqqrEgSNtJa5uvCRp43UUO03o17OIAz3O7Gh2Xr6aXCvO2IfGkwY1T0Ag&#10;ld42VGnY794eliBCNGRN6wk1fGOAVXF7k5vM+pE+8LyNleASCpnRUMfYZVKGskZnwtx3SHz78r0z&#10;kWVfSdubkctdK9MkeZbONMQfatPhpsbytB2cBgzDk0rWL67av1/G+8/0chy7ndazu2n9CiLiFP/D&#10;8Dufp0PBmw5+IBtEy1opZokaFssFCA48popZDn+GLHJ5TVD8AAAA//8DAFBLAQItABQABgAIAAAA&#10;IQC2gziS/gAAAOEBAAATAAAAAAAAAAAAAAAAAAAAAABbQ29udGVudF9UeXBlc10ueG1sUEsBAi0A&#10;FAAGAAgAAAAhADj9If/WAAAAlAEAAAsAAAAAAAAAAAAAAAAALwEAAF9yZWxzLy5yZWxzUEsBAi0A&#10;FAAGAAgAAAAhAMhmlIsfAgAAPAQAAA4AAAAAAAAAAAAAAAAALgIAAGRycy9lMm9Eb2MueG1sUEsB&#10;Ai0AFAAGAAgAAAAhADpDsSDdAAAACQEAAA8AAAAAAAAAAAAAAAAAeQQAAGRycy9kb3ducmV2Lnht&#10;bFBLBQYAAAAABAAEAPMAAACDBQAAAAA=&#10;"/>
                  </w:pict>
                </mc:Fallback>
              </mc:AlternateContent>
            </w:r>
            <w:r w:rsidRPr="00FE7F2A">
              <w:rPr>
                <w:rFonts w:ascii="Times New Roman Bold" w:hAnsi="Times New Roman Bold"/>
                <w:b/>
                <w:noProof/>
                <w:color w:val="000000"/>
                <w:spacing w:val="-8"/>
                <w:sz w:val="26"/>
                <w:szCs w:val="26"/>
              </w:rPr>
              <mc:AlternateContent>
                <mc:Choice Requires="wps">
                  <w:drawing>
                    <wp:anchor distT="0" distB="0" distL="114300" distR="114300" simplePos="0" relativeHeight="251645952" behindDoc="0" locked="0" layoutInCell="1" allowOverlap="1">
                      <wp:simplePos x="0" y="0"/>
                      <wp:positionH relativeFrom="column">
                        <wp:posOffset>2070100</wp:posOffset>
                      </wp:positionH>
                      <wp:positionV relativeFrom="paragraph">
                        <wp:posOffset>564515</wp:posOffset>
                      </wp:positionV>
                      <wp:extent cx="19050" cy="9525"/>
                      <wp:effectExtent l="0" t="0" r="0" b="952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E2E2900" id="AutoShape 64" o:spid="_x0000_s1026" type="#_x0000_t32" style="position:absolute;margin-left:163pt;margin-top:44.45pt;width:1.5pt;height:.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fHQIAAD4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TTJUaK&#10;9LCjp4PXsTSa52FAg3EFxFVqZ0OL9KRezLOm3x1SuuqIanmMfj0bSM5CRnKXEi7OQJn98FkziCFQ&#10;IE7r1Ng+QMIc0Cku5XxbCj95ROFjtkxnsDkKnuVsOovwpLhmGuv8J657FIwSO2+JaDtfaaVg99pm&#10;sQ45PjsfeJHimhDKKr0VUkYJSIWGsUDwOC0FC854se2+khYdSRBR/I0s7sKsPigWwTpO2Ga0PRHy&#10;YkNxqQIedAZ0Ruuikh/LdLlZbBb5JJ/ON5M8revJ07bKJ/Nt9nFWf6irqs5+hl6yvOgEY1wFdlfF&#10;ZvnfKWJ8Oxet3TR7G0Nyjx7nBWSv/5F0XG3Y5kUXe83OO3tdOYg0Bo8PKryCt3ew3z779S8AAAD/&#10;/wMAUEsDBBQABgAIAAAAIQC6pg0h3wAAAAkBAAAPAAAAZHJzL2Rvd25yZXYueG1sTI/BTsMwEETv&#10;SPyDtUhcELWbQpWk2VQVEgeOtJW4uvE2CcTrKHaa0K/HnOA4O6PZN8V2tp240OBbxwjLhQJBXDnT&#10;co1wPLw+piB80Gx055gQvsnDtry9KXRu3MTvdNmHWsQS9rlGaELocyl91ZDVfuF64uid3WB1iHKo&#10;pRn0FMttJxOl1tLqluOHRvf00lD1tR8tAvnxeal2ma2Pb9fp4SO5fk79AfH+bt5tQASaw18YfvEj&#10;OpSR6eRGNl50CKtkHbcEhDTNQMTAKsni4YSQqSeQZSH/Lyh/AAAA//8DAFBLAQItABQABgAIAAAA&#10;IQC2gziS/gAAAOEBAAATAAAAAAAAAAAAAAAAAAAAAABbQ29udGVudF9UeXBlc10ueG1sUEsBAi0A&#10;FAAGAAgAAAAhADj9If/WAAAAlAEAAAsAAAAAAAAAAAAAAAAALwEAAF9yZWxzLy5yZWxzUEsBAi0A&#10;FAAGAAgAAAAhAD7HZx8dAgAAPgQAAA4AAAAAAAAAAAAAAAAALgIAAGRycy9lMm9Eb2MueG1sUEsB&#10;Ai0AFAAGAAgAAAAhALqmDSHfAAAACQEAAA8AAAAAAAAAAAAAAAAAdwQAAGRycy9kb3ducmV2Lnht&#10;bFBLBQYAAAAABAAEAPMAAACDBQAAAAA=&#10;"/>
                  </w:pict>
                </mc:Fallback>
              </mc:AlternateContent>
            </w:r>
            <w:r w:rsidR="00362A04" w:rsidRPr="00FE7F2A">
              <w:rPr>
                <w:rFonts w:ascii="Times New Roman Bold" w:hAnsi="Times New Roman Bold"/>
                <w:b/>
                <w:color w:val="000000"/>
                <w:spacing w:val="-8"/>
                <w:sz w:val="26"/>
                <w:szCs w:val="26"/>
              </w:rPr>
              <w:t>CỘNG HÒA XÃ HỘI CHỦ NGHĨA VIỆT NAM</w:t>
            </w:r>
            <w:r w:rsidR="00362A04" w:rsidRPr="00FE7F2A">
              <w:rPr>
                <w:rFonts w:ascii="Times New Roman Bold" w:hAnsi="Times New Roman Bold"/>
                <w:b/>
                <w:color w:val="000000"/>
                <w:spacing w:val="-8"/>
                <w:sz w:val="26"/>
                <w:szCs w:val="26"/>
              </w:rPr>
              <w:br/>
            </w:r>
            <w:r w:rsidR="00362A04" w:rsidRPr="00FE7F2A">
              <w:rPr>
                <w:b/>
                <w:color w:val="000000"/>
                <w:sz w:val="26"/>
                <w:szCs w:val="26"/>
              </w:rPr>
              <w:t>Độc lập - Tự do - Hạnh phúc</w:t>
            </w:r>
            <w:r w:rsidR="00362A04" w:rsidRPr="00FE7F2A">
              <w:rPr>
                <w:b/>
                <w:color w:val="000000"/>
                <w:sz w:val="26"/>
                <w:szCs w:val="26"/>
              </w:rPr>
              <w:br/>
            </w:r>
          </w:p>
        </w:tc>
      </w:tr>
      <w:tr w:rsidR="00FE7F2A" w:rsidRPr="00FE7F2A">
        <w:trPr>
          <w:trHeight w:val="315"/>
        </w:trPr>
        <w:tc>
          <w:tcPr>
            <w:tcW w:w="3780" w:type="dxa"/>
          </w:tcPr>
          <w:p w:rsidR="00362A04" w:rsidRPr="00FE7F2A" w:rsidRDefault="00EA66F0" w:rsidP="00EA66F0">
            <w:pPr>
              <w:widowControl w:val="0"/>
              <w:spacing w:line="360" w:lineRule="exact"/>
              <w:jc w:val="center"/>
              <w:rPr>
                <w:color w:val="000000"/>
                <w:sz w:val="26"/>
                <w:szCs w:val="26"/>
              </w:rPr>
            </w:pPr>
            <w:r w:rsidRPr="00FE7F2A">
              <w:rPr>
                <w:color w:val="000000"/>
                <w:sz w:val="26"/>
                <w:szCs w:val="26"/>
              </w:rPr>
              <w:t>Số:</w:t>
            </w:r>
            <w:r w:rsidR="00362A04" w:rsidRPr="00FE7F2A">
              <w:rPr>
                <w:color w:val="000000"/>
                <w:sz w:val="26"/>
                <w:szCs w:val="26"/>
              </w:rPr>
              <w:t>.................../</w:t>
            </w:r>
          </w:p>
        </w:tc>
        <w:tc>
          <w:tcPr>
            <w:tcW w:w="5576" w:type="dxa"/>
          </w:tcPr>
          <w:p w:rsidR="00362A04" w:rsidRPr="00FE7F2A" w:rsidRDefault="00362A04" w:rsidP="00EA66F0">
            <w:pPr>
              <w:widowControl w:val="0"/>
              <w:spacing w:line="360" w:lineRule="exact"/>
              <w:jc w:val="center"/>
              <w:rPr>
                <w:i/>
                <w:color w:val="000000"/>
                <w:sz w:val="26"/>
                <w:szCs w:val="26"/>
              </w:rPr>
            </w:pPr>
            <w:r w:rsidRPr="00FE7F2A">
              <w:rPr>
                <w:i/>
                <w:color w:val="000000"/>
                <w:sz w:val="26"/>
                <w:szCs w:val="26"/>
              </w:rPr>
              <w:t>.....</w:t>
            </w:r>
            <w:r w:rsidR="00EA66F0" w:rsidRPr="00FE7F2A">
              <w:rPr>
                <w:i/>
                <w:color w:val="000000"/>
                <w:sz w:val="26"/>
                <w:szCs w:val="26"/>
              </w:rPr>
              <w:t>............., ngày..... tháng</w:t>
            </w:r>
            <w:r w:rsidRPr="00FE7F2A">
              <w:rPr>
                <w:i/>
                <w:color w:val="000000"/>
                <w:sz w:val="26"/>
                <w:szCs w:val="26"/>
              </w:rPr>
              <w:t>..... năm 20.....</w:t>
            </w:r>
          </w:p>
        </w:tc>
      </w:tr>
      <w:tr w:rsidR="00362A04" w:rsidRPr="00FE7F2A">
        <w:tc>
          <w:tcPr>
            <w:tcW w:w="9356" w:type="dxa"/>
            <w:gridSpan w:val="2"/>
          </w:tcPr>
          <w:p w:rsidR="00362A04" w:rsidRPr="00FE7F2A" w:rsidRDefault="00362A04" w:rsidP="00E340B3">
            <w:pPr>
              <w:widowControl w:val="0"/>
              <w:spacing w:line="360" w:lineRule="exact"/>
              <w:jc w:val="center"/>
              <w:rPr>
                <w:color w:val="000000"/>
                <w:sz w:val="16"/>
                <w:szCs w:val="16"/>
              </w:rPr>
            </w:pPr>
          </w:p>
          <w:p w:rsidR="00362A04" w:rsidRPr="00FE7F2A" w:rsidRDefault="00362A04" w:rsidP="00E340B3">
            <w:pPr>
              <w:widowControl w:val="0"/>
              <w:spacing w:line="360" w:lineRule="exact"/>
              <w:jc w:val="center"/>
              <w:rPr>
                <w:b/>
                <w:color w:val="000000"/>
              </w:rPr>
            </w:pPr>
            <w:r w:rsidRPr="00FE7F2A">
              <w:rPr>
                <w:b/>
                <w:color w:val="000000"/>
              </w:rPr>
              <w:t xml:space="preserve">GIẤY CHỨNG NHẬN </w:t>
            </w:r>
          </w:p>
          <w:p w:rsidR="00362A04" w:rsidRPr="00FE7F2A" w:rsidRDefault="00362A04" w:rsidP="00E340B3">
            <w:pPr>
              <w:widowControl w:val="0"/>
              <w:spacing w:line="360" w:lineRule="exact"/>
              <w:jc w:val="center"/>
              <w:rPr>
                <w:b/>
                <w:color w:val="000000"/>
              </w:rPr>
            </w:pPr>
            <w:r w:rsidRPr="00FE7F2A">
              <w:rPr>
                <w:b/>
                <w:color w:val="000000"/>
              </w:rPr>
              <w:t>TRUNG TÂM SÁT HẠCH LÁI XE ĐỦ ĐIỀU KIỆN HOẠT ĐỘNG</w:t>
            </w:r>
          </w:p>
          <w:p w:rsidR="00362A04" w:rsidRPr="00FE7F2A" w:rsidRDefault="00362A04" w:rsidP="00DA2BA2">
            <w:pPr>
              <w:widowControl w:val="0"/>
              <w:spacing w:line="100" w:lineRule="exact"/>
              <w:ind w:firstLine="794"/>
              <w:jc w:val="both"/>
              <w:rPr>
                <w:color w:val="000000"/>
                <w:sz w:val="16"/>
                <w:szCs w:val="16"/>
              </w:rPr>
            </w:pPr>
          </w:p>
          <w:p w:rsidR="00362A04" w:rsidRPr="00FE7F2A" w:rsidRDefault="00362A04" w:rsidP="00E340B3">
            <w:pPr>
              <w:widowControl w:val="0"/>
              <w:spacing w:line="360" w:lineRule="exact"/>
              <w:ind w:firstLine="612"/>
              <w:jc w:val="both"/>
              <w:rPr>
                <w:color w:val="000000"/>
              </w:rPr>
            </w:pPr>
            <w:r w:rsidRPr="00FE7F2A">
              <w:rPr>
                <w:color w:val="000000"/>
              </w:rPr>
              <w:t>Căn cứ Luật Giao thông đường bộ ngày 13/11/2008;</w:t>
            </w:r>
          </w:p>
          <w:p w:rsidR="00362A04" w:rsidRPr="00FE7F2A" w:rsidRDefault="00362A04" w:rsidP="00DA2BA2">
            <w:pPr>
              <w:widowControl w:val="0"/>
              <w:spacing w:line="360" w:lineRule="exact"/>
              <w:ind w:firstLine="454"/>
              <w:jc w:val="both"/>
              <w:rPr>
                <w:color w:val="000000"/>
              </w:rPr>
            </w:pPr>
            <w:r w:rsidRPr="00FE7F2A">
              <w:rPr>
                <w:color w:val="000000"/>
              </w:rPr>
              <w:t>Căn cứ Nghị định số...../..... /NĐ-CP...../....../..... của Chính phủ quy định điều kiện kinh doanh dịch vụ đào tạo lái xe ô tô và dịch vụ sát hạch lái xe;</w:t>
            </w:r>
          </w:p>
          <w:p w:rsidR="00362A04" w:rsidRPr="00FE7F2A" w:rsidRDefault="00362A04" w:rsidP="00DA2BA2">
            <w:pPr>
              <w:widowControl w:val="0"/>
              <w:spacing w:line="360" w:lineRule="exact"/>
              <w:ind w:firstLine="454"/>
              <w:jc w:val="both"/>
              <w:rPr>
                <w:color w:val="000000"/>
              </w:rPr>
            </w:pPr>
            <w:r w:rsidRPr="00FE7F2A">
              <w:rPr>
                <w:color w:val="000000"/>
              </w:rPr>
              <w:t xml:space="preserve">Căn cứ Quy chuẩn kỹ thuật quốc gia về trung tâm sát hạch lái xe cơ giới đường bộ (QCVN.............../BGTVT) ban hành </w:t>
            </w:r>
            <w:r w:rsidR="00EA66F0" w:rsidRPr="00FE7F2A">
              <w:rPr>
                <w:color w:val="000000"/>
              </w:rPr>
              <w:t>kèm theo Thông tư số....../......</w:t>
            </w:r>
            <w:r w:rsidRPr="00FE7F2A">
              <w:rPr>
                <w:color w:val="000000"/>
              </w:rPr>
              <w:t>/</w:t>
            </w:r>
            <w:r w:rsidR="00EA66F0" w:rsidRPr="00FE7F2A">
              <w:rPr>
                <w:color w:val="000000"/>
              </w:rPr>
              <w:t xml:space="preserve"> </w:t>
            </w:r>
            <w:r w:rsidRPr="00FE7F2A">
              <w:rPr>
                <w:color w:val="000000"/>
              </w:rPr>
              <w:t>TT-BGTVT ngày..../...../..... của Bộ trưởng Bộ Giao thông vận tải;</w:t>
            </w:r>
          </w:p>
          <w:p w:rsidR="00362A04" w:rsidRPr="00FE7F2A" w:rsidRDefault="00362A04" w:rsidP="00DA2BA2">
            <w:pPr>
              <w:widowControl w:val="0"/>
              <w:spacing w:line="360" w:lineRule="exact"/>
              <w:ind w:firstLine="454"/>
              <w:jc w:val="both"/>
              <w:rPr>
                <w:color w:val="000000"/>
              </w:rPr>
            </w:pPr>
            <w:r w:rsidRPr="00FE7F2A">
              <w:rPr>
                <w:color w:val="000000"/>
              </w:rPr>
              <w:t>Căn cứ Biên bản kiểm tra Trung tâm sát hạch lái xe...........................</w:t>
            </w:r>
            <w:r w:rsidR="00DA2BA2" w:rsidRPr="00FE7F2A">
              <w:rPr>
                <w:color w:val="000000"/>
              </w:rPr>
              <w:t>..........</w:t>
            </w:r>
            <w:r w:rsidRPr="00FE7F2A">
              <w:rPr>
                <w:color w:val="000000"/>
              </w:rPr>
              <w:t>....</w:t>
            </w:r>
            <w:r w:rsidR="00DA2BA2" w:rsidRPr="00FE7F2A">
              <w:rPr>
                <w:color w:val="000000"/>
              </w:rPr>
              <w:t xml:space="preserve"> </w:t>
            </w:r>
            <w:r w:rsidRPr="00FE7F2A">
              <w:rPr>
                <w:color w:val="000000"/>
              </w:rPr>
              <w:t>của Đoàn kiểm tra ngày..... /...../.....;</w:t>
            </w:r>
          </w:p>
          <w:p w:rsidR="00362A04" w:rsidRPr="00FE7F2A" w:rsidRDefault="00362A04" w:rsidP="00DA2BA2">
            <w:pPr>
              <w:widowControl w:val="0"/>
              <w:spacing w:line="360" w:lineRule="exact"/>
              <w:ind w:firstLine="454"/>
              <w:jc w:val="both"/>
              <w:rPr>
                <w:color w:val="000000"/>
              </w:rPr>
            </w:pPr>
            <w:r w:rsidRPr="00FE7F2A">
              <w:rPr>
                <w:color w:val="000000"/>
              </w:rPr>
              <w:t>Xét đề nghị của Trung tâm sát hạch lái xe...................................</w:t>
            </w:r>
            <w:r w:rsidR="00DA2BA2" w:rsidRPr="00FE7F2A">
              <w:rPr>
                <w:color w:val="000000"/>
              </w:rPr>
              <w:t xml:space="preserve"> </w:t>
            </w:r>
            <w:r w:rsidRPr="00FE7F2A">
              <w:rPr>
                <w:color w:val="000000"/>
              </w:rPr>
              <w:t>tại văn bản số................ ngày...../...../..... về việc kiểm tra, xác nhận trung tâm sát hạch lái xe;</w:t>
            </w:r>
          </w:p>
          <w:p w:rsidR="00362A04" w:rsidRPr="00FE7F2A" w:rsidRDefault="00362A04" w:rsidP="00DA2BA2">
            <w:pPr>
              <w:widowControl w:val="0"/>
              <w:spacing w:line="360" w:lineRule="exact"/>
              <w:ind w:firstLine="454"/>
              <w:jc w:val="both"/>
              <w:rPr>
                <w:color w:val="000000"/>
              </w:rPr>
            </w:pPr>
            <w:r w:rsidRPr="00FE7F2A">
              <w:rPr>
                <w:color w:val="000000"/>
              </w:rPr>
              <w:t>Theo đề nghị của Trưởng phòng................................................</w:t>
            </w:r>
            <w:r w:rsidR="00EA66F0" w:rsidRPr="00FE7F2A">
              <w:rPr>
                <w:color w:val="000000"/>
              </w:rPr>
              <w:t>..</w:t>
            </w:r>
            <w:r w:rsidRPr="00FE7F2A">
              <w:rPr>
                <w:color w:val="000000"/>
              </w:rPr>
              <w:t>......</w:t>
            </w:r>
            <w:r w:rsidR="00DA2BA2" w:rsidRPr="00FE7F2A">
              <w:rPr>
                <w:color w:val="000000"/>
              </w:rPr>
              <w:t>...........</w:t>
            </w:r>
            <w:r w:rsidRPr="00FE7F2A">
              <w:rPr>
                <w:color w:val="000000"/>
              </w:rPr>
              <w:t>....,</w:t>
            </w:r>
          </w:p>
          <w:p w:rsidR="00362A04" w:rsidRPr="00FE7F2A" w:rsidRDefault="00362A04" w:rsidP="00DA2BA2">
            <w:pPr>
              <w:widowControl w:val="0"/>
              <w:spacing w:before="120" w:after="120" w:line="360" w:lineRule="exact"/>
              <w:ind w:firstLine="794"/>
              <w:jc w:val="center"/>
              <w:rPr>
                <w:b/>
                <w:color w:val="000000"/>
              </w:rPr>
            </w:pPr>
            <w:r w:rsidRPr="00FE7F2A">
              <w:rPr>
                <w:b/>
                <w:color w:val="000000"/>
              </w:rPr>
              <w:t>THỦ TRƯỞNG CƠ QUAN CÓ THẨM QUYỀN</w:t>
            </w:r>
          </w:p>
          <w:p w:rsidR="00362A04" w:rsidRPr="00FE7F2A" w:rsidRDefault="007415B4" w:rsidP="00E340B3">
            <w:pPr>
              <w:widowControl w:val="0"/>
              <w:spacing w:line="360" w:lineRule="exact"/>
              <w:rPr>
                <w:color w:val="000000"/>
              </w:rPr>
            </w:pPr>
            <w:r w:rsidRPr="00FE7F2A">
              <w:rPr>
                <w:color w:val="000000"/>
              </w:rPr>
              <w:t xml:space="preserve"> </w:t>
            </w:r>
            <w:r w:rsidR="00362A04" w:rsidRPr="00FE7F2A">
              <w:rPr>
                <w:color w:val="000000"/>
              </w:rPr>
              <w:t>Cấp giấy chứng nhận cho: TRUNG TÂM SÁT HẠCH LÁI XE...</w:t>
            </w:r>
          </w:p>
          <w:p w:rsidR="00362A04" w:rsidRPr="00FE7F2A" w:rsidRDefault="007415B4" w:rsidP="00DA2BA2">
            <w:pPr>
              <w:widowControl w:val="0"/>
              <w:spacing w:line="340" w:lineRule="exact"/>
              <w:rPr>
                <w:color w:val="000000"/>
              </w:rPr>
            </w:pPr>
            <w:r w:rsidRPr="00FE7F2A">
              <w:rPr>
                <w:color w:val="000000"/>
              </w:rPr>
              <w:t xml:space="preserve"> </w:t>
            </w:r>
            <w:r w:rsidR="00362A04" w:rsidRPr="00FE7F2A">
              <w:rPr>
                <w:color w:val="000000"/>
              </w:rPr>
              <w:t>1. Địa chỉ:</w:t>
            </w:r>
          </w:p>
          <w:p w:rsidR="00362A04" w:rsidRPr="00FE7F2A" w:rsidRDefault="007415B4" w:rsidP="00DA2BA2">
            <w:pPr>
              <w:widowControl w:val="0"/>
              <w:spacing w:line="340" w:lineRule="exact"/>
              <w:rPr>
                <w:color w:val="000000"/>
              </w:rPr>
            </w:pPr>
            <w:r w:rsidRPr="00FE7F2A">
              <w:rPr>
                <w:color w:val="000000"/>
              </w:rPr>
              <w:t xml:space="preserve"> </w:t>
            </w:r>
            <w:r w:rsidR="00362A04" w:rsidRPr="00FE7F2A">
              <w:rPr>
                <w:color w:val="000000"/>
              </w:rPr>
              <w:t>- Điện thoại:</w:t>
            </w:r>
            <w:r w:rsidRPr="00FE7F2A">
              <w:rPr>
                <w:color w:val="000000"/>
              </w:rPr>
              <w:t xml:space="preserve"> </w:t>
            </w:r>
            <w:r w:rsidR="003D6A01" w:rsidRPr="00FE7F2A">
              <w:rPr>
                <w:color w:val="000000"/>
              </w:rPr>
              <w:t xml:space="preserve">                                                  </w:t>
            </w:r>
            <w:r w:rsidR="00362A04" w:rsidRPr="00FE7F2A">
              <w:rPr>
                <w:color w:val="000000"/>
              </w:rPr>
              <w:t>- Fax:</w:t>
            </w:r>
          </w:p>
          <w:p w:rsidR="00362A04" w:rsidRPr="00FE7F2A" w:rsidRDefault="007415B4" w:rsidP="00DA2BA2">
            <w:pPr>
              <w:widowControl w:val="0"/>
              <w:spacing w:line="340" w:lineRule="exact"/>
              <w:rPr>
                <w:color w:val="000000"/>
              </w:rPr>
            </w:pPr>
            <w:r w:rsidRPr="00FE7F2A">
              <w:rPr>
                <w:color w:val="000000"/>
              </w:rPr>
              <w:t xml:space="preserve"> </w:t>
            </w:r>
            <w:r w:rsidR="00362A04" w:rsidRPr="00FE7F2A">
              <w:rPr>
                <w:color w:val="000000"/>
              </w:rPr>
              <w:t>2. Cơ quan quản lý hoạt động trực tiếp:</w:t>
            </w:r>
          </w:p>
          <w:p w:rsidR="00362A04" w:rsidRPr="00FE7F2A" w:rsidRDefault="007415B4" w:rsidP="00EA66F0">
            <w:pPr>
              <w:widowControl w:val="0"/>
              <w:spacing w:line="340" w:lineRule="exact"/>
              <w:jc w:val="both"/>
              <w:rPr>
                <w:color w:val="000000"/>
              </w:rPr>
            </w:pPr>
            <w:r w:rsidRPr="00FE7F2A">
              <w:rPr>
                <w:color w:val="000000"/>
              </w:rPr>
              <w:t xml:space="preserve"> </w:t>
            </w:r>
            <w:r w:rsidR="00362A04" w:rsidRPr="00FE7F2A">
              <w:rPr>
                <w:color w:val="000000"/>
              </w:rPr>
              <w:t>3. Trung tâm sát hạch lái xe........................</w:t>
            </w:r>
            <w:r w:rsidR="00EA66F0" w:rsidRPr="00FE7F2A">
              <w:rPr>
                <w:color w:val="000000"/>
              </w:rPr>
              <w:t xml:space="preserve"> </w:t>
            </w:r>
            <w:r w:rsidR="00362A04" w:rsidRPr="00FE7F2A">
              <w:rPr>
                <w:color w:val="000000"/>
              </w:rPr>
              <w:t>là trung tâm sát hạch loại</w:t>
            </w:r>
            <w:r w:rsidR="00EA66F0" w:rsidRPr="00FE7F2A">
              <w:rPr>
                <w:color w:val="000000"/>
              </w:rPr>
              <w:t>...</w:t>
            </w:r>
            <w:r w:rsidR="00362A04" w:rsidRPr="00FE7F2A">
              <w:rPr>
                <w:color w:val="000000"/>
              </w:rPr>
              <w:t>, sử dụng thiết bị sát hạch của............, có đủ điều kiện sát hạch lái xe các hạng:..</w:t>
            </w:r>
            <w:r w:rsidRPr="00FE7F2A">
              <w:rPr>
                <w:color w:val="000000"/>
              </w:rPr>
              <w:t xml:space="preserve"> </w:t>
            </w:r>
          </w:p>
          <w:p w:rsidR="00362A04" w:rsidRPr="00FE7F2A" w:rsidRDefault="007415B4" w:rsidP="00DA2BA2">
            <w:pPr>
              <w:widowControl w:val="0"/>
              <w:spacing w:line="340" w:lineRule="exact"/>
              <w:jc w:val="both"/>
              <w:rPr>
                <w:color w:val="000000"/>
              </w:rPr>
            </w:pPr>
            <w:r w:rsidRPr="00FE7F2A">
              <w:rPr>
                <w:color w:val="000000"/>
              </w:rPr>
              <w:t xml:space="preserve"> </w:t>
            </w:r>
            <w:r w:rsidR="00362A04" w:rsidRPr="00FE7F2A">
              <w:rPr>
                <w:color w:val="000000"/>
              </w:rPr>
              <w:t>Trung tâm sát hạch lái xe phải xuất trình Giấy chứng nhận này với cơ quan quản lý sát hạch cấp giấy phép lái xe đến tổ chức sát hạch và chịu sự kiểm tra của các cơ quan có thẩm quyền.</w:t>
            </w:r>
          </w:p>
          <w:p w:rsidR="00362A04" w:rsidRPr="00FE7F2A" w:rsidRDefault="007415B4" w:rsidP="00DA2BA2">
            <w:pPr>
              <w:widowControl w:val="0"/>
              <w:spacing w:line="340" w:lineRule="exact"/>
              <w:jc w:val="both"/>
              <w:rPr>
                <w:color w:val="000000"/>
              </w:rPr>
            </w:pPr>
            <w:r w:rsidRPr="00FE7F2A">
              <w:rPr>
                <w:color w:val="000000"/>
              </w:rPr>
              <w:t xml:space="preserve"> </w:t>
            </w:r>
            <w:r w:rsidR="00362A04" w:rsidRPr="00FE7F2A">
              <w:rPr>
                <w:color w:val="000000"/>
              </w:rPr>
              <w:t>Giấy chứng nhận này thay thế Giấy chứng nhận số....... của cơ quan có thẩm quyền đã cấp cho Trung tâm (đối với trường hợp cấp lại giấy chứng nhận)./.</w:t>
            </w:r>
          </w:p>
        </w:tc>
      </w:tr>
      <w:tr w:rsidR="00FE7F2A" w:rsidRPr="00FE7F2A">
        <w:trPr>
          <w:trHeight w:val="917"/>
        </w:trPr>
        <w:tc>
          <w:tcPr>
            <w:tcW w:w="3780" w:type="dxa"/>
          </w:tcPr>
          <w:p w:rsidR="00362A04" w:rsidRPr="00FE7F2A" w:rsidRDefault="00362A04" w:rsidP="00E340B3">
            <w:pPr>
              <w:widowControl w:val="0"/>
              <w:spacing w:line="360" w:lineRule="exact"/>
              <w:ind w:left="601" w:hanging="601"/>
              <w:jc w:val="center"/>
              <w:rPr>
                <w:color w:val="000000"/>
              </w:rPr>
            </w:pPr>
          </w:p>
        </w:tc>
        <w:tc>
          <w:tcPr>
            <w:tcW w:w="5576" w:type="dxa"/>
          </w:tcPr>
          <w:p w:rsidR="00362A04" w:rsidRPr="00FE7F2A" w:rsidRDefault="00362A04" w:rsidP="00DA2BA2">
            <w:pPr>
              <w:widowControl w:val="0"/>
              <w:spacing w:before="120" w:line="360" w:lineRule="exact"/>
              <w:jc w:val="center"/>
              <w:rPr>
                <w:i/>
                <w:color w:val="000000"/>
              </w:rPr>
            </w:pPr>
            <w:r w:rsidRPr="00FE7F2A">
              <w:rPr>
                <w:b/>
                <w:color w:val="000000"/>
                <w:sz w:val="24"/>
                <w:szCs w:val="24"/>
              </w:rPr>
              <w:t>THỦ TRƯỞNG CƠ QUAN CÓ THẨM QUYỀN</w:t>
            </w:r>
            <w:r w:rsidRPr="00FE7F2A">
              <w:rPr>
                <w:color w:val="000000"/>
                <w:sz w:val="24"/>
                <w:szCs w:val="24"/>
              </w:rPr>
              <w:br/>
            </w:r>
            <w:r w:rsidRPr="00FE7F2A">
              <w:rPr>
                <w:i/>
                <w:color w:val="000000"/>
                <w:sz w:val="26"/>
                <w:szCs w:val="24"/>
              </w:rPr>
              <w:t>(Ký tên, đóng dấu)</w:t>
            </w:r>
          </w:p>
        </w:tc>
      </w:tr>
    </w:tbl>
    <w:p w:rsidR="00DF19DD" w:rsidRPr="00FE7F2A" w:rsidRDefault="00DF19DD" w:rsidP="00E340B3">
      <w:pPr>
        <w:widowControl w:val="0"/>
        <w:spacing w:before="40" w:after="40" w:line="360" w:lineRule="exact"/>
        <w:jc w:val="center"/>
        <w:rPr>
          <w:b/>
          <w:bCs/>
          <w:color w:val="000000"/>
        </w:rPr>
      </w:pPr>
    </w:p>
    <w:p w:rsidR="00DF19DD" w:rsidRPr="00FE7F2A" w:rsidRDefault="00DF19DD" w:rsidP="00E340B3">
      <w:pPr>
        <w:widowControl w:val="0"/>
        <w:spacing w:before="40" w:after="40" w:line="360" w:lineRule="exact"/>
        <w:jc w:val="center"/>
        <w:rPr>
          <w:b/>
          <w:bCs/>
          <w:color w:val="000000"/>
        </w:rPr>
      </w:pPr>
    </w:p>
    <w:p w:rsidR="00362A04" w:rsidRPr="00FE7F2A" w:rsidRDefault="00362A04" w:rsidP="00E340B3">
      <w:pPr>
        <w:widowControl w:val="0"/>
        <w:spacing w:before="40" w:after="40" w:line="360" w:lineRule="exact"/>
        <w:jc w:val="center"/>
        <w:rPr>
          <w:b/>
          <w:bCs/>
          <w:color w:val="000000"/>
        </w:rPr>
      </w:pPr>
      <w:r w:rsidRPr="00FE7F2A">
        <w:rPr>
          <w:b/>
          <w:bCs/>
          <w:color w:val="000000"/>
        </w:rPr>
        <w:lastRenderedPageBreak/>
        <w:t>DANH SÁCH XE SÁT HẠCH ĐƯỢC PHÉP SỬ DỤNG</w:t>
      </w:r>
    </w:p>
    <w:p w:rsidR="00362A04" w:rsidRPr="00FE7F2A" w:rsidRDefault="00362A04" w:rsidP="00E340B3">
      <w:pPr>
        <w:widowControl w:val="0"/>
        <w:spacing w:before="40" w:after="40" w:line="360" w:lineRule="exact"/>
        <w:jc w:val="center"/>
        <w:rPr>
          <w:bCs/>
          <w:i/>
          <w:color w:val="000000"/>
        </w:rPr>
      </w:pPr>
      <w:r w:rsidRPr="00FE7F2A">
        <w:rPr>
          <w:bCs/>
          <w:i/>
          <w:color w:val="000000"/>
        </w:rPr>
        <w:t>(Kèm theo Giấy chứng nhận trung tâm sát hạch lái xe đủ điều kiện hoạt động số…../…….. ngày….. tháng….. năm)</w:t>
      </w:r>
    </w:p>
    <w:p w:rsidR="00362A04" w:rsidRPr="00FE7F2A" w:rsidRDefault="00362A04" w:rsidP="00E340B3">
      <w:pPr>
        <w:widowControl w:val="0"/>
        <w:spacing w:line="360" w:lineRule="exact"/>
        <w:jc w:val="center"/>
        <w:rPr>
          <w:bCs/>
          <w:color w:val="000000"/>
          <w:sz w:val="36"/>
          <w:szCs w:val="36"/>
        </w:rPr>
      </w:pPr>
    </w:p>
    <w:tbl>
      <w:tblPr>
        <w:tblW w:w="9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136"/>
        <w:gridCol w:w="1716"/>
        <w:gridCol w:w="1336"/>
        <w:gridCol w:w="1562"/>
        <w:gridCol w:w="1922"/>
      </w:tblGrid>
      <w:tr w:rsidR="00362A04" w:rsidRPr="00FE7F2A">
        <w:trPr>
          <w:trHeight w:val="903"/>
        </w:trPr>
        <w:tc>
          <w:tcPr>
            <w:tcW w:w="690"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TT</w:t>
            </w:r>
          </w:p>
        </w:tc>
        <w:tc>
          <w:tcPr>
            <w:tcW w:w="2136"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Nhãn hiệu xe</w:t>
            </w:r>
          </w:p>
        </w:tc>
        <w:tc>
          <w:tcPr>
            <w:tcW w:w="1716"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 xml:space="preserve">Ký hiệu </w:t>
            </w:r>
            <w:r w:rsidR="00EA66F0" w:rsidRPr="00FE7F2A">
              <w:rPr>
                <w:b/>
                <w:color w:val="000000"/>
              </w:rPr>
              <w:t xml:space="preserve">                      </w:t>
            </w:r>
            <w:r w:rsidRPr="00FE7F2A">
              <w:rPr>
                <w:b/>
                <w:color w:val="000000"/>
              </w:rPr>
              <w:t>xe sát hạch</w:t>
            </w:r>
          </w:p>
        </w:tc>
        <w:tc>
          <w:tcPr>
            <w:tcW w:w="1336"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Biển số</w:t>
            </w:r>
          </w:p>
        </w:tc>
        <w:tc>
          <w:tcPr>
            <w:tcW w:w="1562"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Hạng xe sát hạch</w:t>
            </w:r>
          </w:p>
        </w:tc>
        <w:tc>
          <w:tcPr>
            <w:tcW w:w="1922"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 xml:space="preserve">Nội dung </w:t>
            </w:r>
            <w:r w:rsidR="00EA66F0" w:rsidRPr="00FE7F2A">
              <w:rPr>
                <w:b/>
                <w:color w:val="000000"/>
              </w:rPr>
              <w:t xml:space="preserve">                           </w:t>
            </w:r>
            <w:r w:rsidRPr="00FE7F2A">
              <w:rPr>
                <w:b/>
                <w:color w:val="000000"/>
              </w:rPr>
              <w:t>sát hạch</w:t>
            </w: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sz w:val="26"/>
                <w:szCs w:val="26"/>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r>
    </w:tbl>
    <w:p w:rsidR="00362A04" w:rsidRPr="00FE7F2A" w:rsidRDefault="00362A04" w:rsidP="00CE4523">
      <w:pPr>
        <w:widowControl w:val="0"/>
        <w:rPr>
          <w:color w:val="000000"/>
        </w:rPr>
      </w:pPr>
    </w:p>
    <w:p w:rsidR="00362A04" w:rsidRPr="00FE7F2A" w:rsidRDefault="00362A04" w:rsidP="00CE4523">
      <w:pPr>
        <w:widowControl w:val="0"/>
        <w:rPr>
          <w:color w:val="000000"/>
        </w:rPr>
      </w:pPr>
    </w:p>
    <w:p w:rsidR="00362A04" w:rsidRPr="00FE7F2A" w:rsidRDefault="00362A04" w:rsidP="00CE4523">
      <w:pPr>
        <w:widowControl w:val="0"/>
        <w:jc w:val="center"/>
        <w:rPr>
          <w:color w:val="000000"/>
        </w:rPr>
      </w:pPr>
    </w:p>
    <w:p w:rsidR="00362A04" w:rsidRPr="00FE7F2A" w:rsidRDefault="00362A04" w:rsidP="00CE4523">
      <w:pPr>
        <w:widowControl w:val="0"/>
        <w:jc w:val="center"/>
        <w:rPr>
          <w:color w:val="000000"/>
        </w:rPr>
      </w:pPr>
    </w:p>
    <w:p w:rsidR="00362A04" w:rsidRPr="00FE7F2A" w:rsidRDefault="00362A04" w:rsidP="00DA2BA2">
      <w:pPr>
        <w:widowControl w:val="0"/>
        <w:spacing w:line="440" w:lineRule="exact"/>
        <w:jc w:val="center"/>
        <w:rPr>
          <w:color w:val="000000"/>
          <w:lang w:val="it-IT"/>
        </w:rPr>
      </w:pPr>
    </w:p>
    <w:p w:rsidR="00706F37" w:rsidRPr="00FE7F2A" w:rsidRDefault="00706F37"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232450">
      <w:pPr>
        <w:widowControl w:val="0"/>
        <w:spacing w:before="20" w:after="20" w:line="360" w:lineRule="exact"/>
        <w:jc w:val="center"/>
        <w:rPr>
          <w:b/>
          <w:bCs/>
          <w:color w:val="000000"/>
        </w:rPr>
      </w:pPr>
      <w:r w:rsidRPr="00FE7F2A">
        <w:rPr>
          <w:b/>
          <w:bCs/>
          <w:color w:val="000000"/>
        </w:rPr>
        <w:lastRenderedPageBreak/>
        <w:t>Phụ lục XIII</w:t>
      </w:r>
      <w:r w:rsidR="003A2D10" w:rsidRPr="00FE7F2A">
        <w:rPr>
          <w:rStyle w:val="FootnoteReference"/>
          <w:b/>
          <w:bCs/>
          <w:color w:val="000000"/>
        </w:rPr>
        <w:footnoteReference w:id="60"/>
      </w:r>
    </w:p>
    <w:p w:rsidR="003A2D10" w:rsidRPr="00FE7F2A" w:rsidRDefault="003A2D10" w:rsidP="003A2D10">
      <w:pPr>
        <w:widowControl w:val="0"/>
        <w:spacing w:before="20" w:after="20"/>
        <w:jc w:val="center"/>
        <w:rPr>
          <w:b/>
          <w:color w:val="000000"/>
          <w:sz w:val="27"/>
          <w:szCs w:val="27"/>
        </w:rPr>
      </w:pPr>
      <w:r w:rsidRPr="00FE7F2A">
        <w:rPr>
          <w:b/>
          <w:color w:val="000000"/>
          <w:sz w:val="27"/>
          <w:szCs w:val="27"/>
        </w:rPr>
        <w:t>MẪU BIÊN BẢN KIỂM TRA CẤP GIẤY PHÉP XE TẬP LÁI</w:t>
      </w:r>
    </w:p>
    <w:p w:rsidR="00232450" w:rsidRPr="00FE7F2A" w:rsidRDefault="003A2D10" w:rsidP="003A2D10">
      <w:pPr>
        <w:widowControl w:val="0"/>
        <w:tabs>
          <w:tab w:val="center" w:pos="4536"/>
          <w:tab w:val="right" w:pos="9072"/>
        </w:tabs>
        <w:spacing w:before="20" w:after="20" w:line="360" w:lineRule="exact"/>
        <w:jc w:val="center"/>
        <w:rPr>
          <w:i/>
          <w:color w:val="000000"/>
          <w:lang w:val="vi-VN"/>
        </w:rPr>
      </w:pPr>
      <w:r w:rsidRPr="00FE7F2A">
        <w:rPr>
          <w:i/>
          <w:color w:val="000000"/>
          <w:lang w:val="vi-VN"/>
        </w:rPr>
        <w:t xml:space="preserve"> </w:t>
      </w:r>
      <w:r w:rsidR="00232450" w:rsidRPr="00FE7F2A">
        <w:rPr>
          <w:i/>
          <w:color w:val="000000"/>
          <w:lang w:val="vi-VN"/>
        </w:rPr>
        <w:t>(</w:t>
      </w:r>
      <w:r w:rsidR="00232450" w:rsidRPr="00D25479">
        <w:rPr>
          <w:i/>
          <w:color w:val="000000"/>
          <w:lang w:val="vi-VN"/>
        </w:rPr>
        <w:t>K</w:t>
      </w:r>
      <w:r w:rsidR="00232450" w:rsidRPr="00FE7F2A">
        <w:rPr>
          <w:i/>
          <w:color w:val="000000"/>
          <w:lang w:val="vi-VN"/>
        </w:rPr>
        <w:t>èm theo Nghị định số</w:t>
      </w:r>
      <w:r w:rsidR="00232450" w:rsidRPr="00D25479">
        <w:rPr>
          <w:i/>
          <w:color w:val="000000"/>
          <w:lang w:val="vi-VN"/>
        </w:rPr>
        <w:t xml:space="preserve"> 65</w:t>
      </w:r>
      <w:r w:rsidR="00232450" w:rsidRPr="00FE7F2A">
        <w:rPr>
          <w:i/>
          <w:color w:val="000000"/>
          <w:lang w:val="vi-VN"/>
        </w:rPr>
        <w:t xml:space="preserve">/2016/NĐ-CP ngày </w:t>
      </w:r>
      <w:r w:rsidR="00232450" w:rsidRPr="00D25479">
        <w:rPr>
          <w:i/>
          <w:color w:val="000000"/>
          <w:lang w:val="vi-VN"/>
        </w:rPr>
        <w:t>01</w:t>
      </w:r>
      <w:r w:rsidR="00232450" w:rsidRPr="00FE7F2A">
        <w:rPr>
          <w:i/>
          <w:color w:val="000000"/>
          <w:lang w:val="vi-VN"/>
        </w:rPr>
        <w:t xml:space="preserve"> tháng </w:t>
      </w:r>
      <w:r w:rsidR="00232450" w:rsidRPr="00D25479">
        <w:rPr>
          <w:i/>
          <w:color w:val="000000"/>
          <w:lang w:val="vi-VN"/>
        </w:rPr>
        <w:t>7</w:t>
      </w:r>
      <w:r w:rsidR="00232450" w:rsidRPr="00FE7F2A">
        <w:rPr>
          <w:i/>
          <w:color w:val="000000"/>
          <w:lang w:val="vi-VN"/>
        </w:rPr>
        <w:t xml:space="preserve"> năm 2016)</w:t>
      </w:r>
    </w:p>
    <w:p w:rsidR="003A2D10" w:rsidRPr="00D25479" w:rsidRDefault="003A2D10" w:rsidP="003A2D10">
      <w:pPr>
        <w:widowControl w:val="0"/>
        <w:tabs>
          <w:tab w:val="center" w:pos="4536"/>
          <w:tab w:val="right" w:pos="9072"/>
        </w:tabs>
        <w:spacing w:before="20" w:after="20" w:line="360" w:lineRule="exact"/>
        <w:jc w:val="center"/>
        <w:rPr>
          <w:i/>
          <w:color w:val="000000"/>
          <w:lang w:val="vi-VN"/>
        </w:rPr>
      </w:pPr>
    </w:p>
    <w:p w:rsidR="003A2D10" w:rsidRPr="00D25479" w:rsidRDefault="003A2D10" w:rsidP="003A2D10">
      <w:pPr>
        <w:widowControl w:val="0"/>
        <w:spacing w:before="20" w:after="20"/>
        <w:jc w:val="center"/>
        <w:rPr>
          <w:color w:val="000000"/>
          <w:sz w:val="27"/>
          <w:szCs w:val="27"/>
          <w:lang w:val="vi-VN"/>
        </w:rPr>
      </w:pPr>
      <w:r w:rsidRPr="00D25479">
        <w:rPr>
          <w:b/>
          <w:color w:val="000000"/>
          <w:sz w:val="27"/>
          <w:szCs w:val="27"/>
          <w:lang w:val="vi-VN"/>
        </w:rPr>
        <w:t>CỘNG HÒA XÃ HỘI CHỦ NGHĨA VIỆT NAM</w:t>
      </w:r>
    </w:p>
    <w:p w:rsidR="003A2D10" w:rsidRPr="00FE7F2A" w:rsidRDefault="003A2D10" w:rsidP="003A2D10">
      <w:pPr>
        <w:widowControl w:val="0"/>
        <w:spacing w:before="20" w:after="20"/>
        <w:jc w:val="center"/>
        <w:rPr>
          <w:b/>
          <w:color w:val="000000"/>
        </w:rPr>
      </w:pPr>
      <w:r w:rsidRPr="00FE7F2A">
        <w:rPr>
          <w:b/>
          <w:color w:val="000000"/>
        </w:rPr>
        <w:t>Độc lập - Tự do - Hạnh phúc</w:t>
      </w:r>
    </w:p>
    <w:p w:rsidR="003A2D10" w:rsidRPr="00FE7F2A" w:rsidRDefault="00A840E5" w:rsidP="003A2D10">
      <w:pPr>
        <w:widowControl w:val="0"/>
        <w:spacing w:before="120"/>
        <w:jc w:val="center"/>
        <w:rPr>
          <w:color w:val="000000"/>
        </w:rPr>
      </w:pPr>
      <w:r w:rsidRPr="00FE7F2A">
        <w:rPr>
          <w:b/>
          <w:noProof/>
          <w:color w:val="000000"/>
        </w:rPr>
        <mc:AlternateContent>
          <mc:Choice Requires="wps">
            <w:drawing>
              <wp:anchor distT="0" distB="0" distL="114300" distR="114300" simplePos="0" relativeHeight="251674624" behindDoc="0" locked="0" layoutInCell="1" allowOverlap="1">
                <wp:simplePos x="0" y="0"/>
                <wp:positionH relativeFrom="column">
                  <wp:posOffset>1901190</wp:posOffset>
                </wp:positionH>
                <wp:positionV relativeFrom="paragraph">
                  <wp:posOffset>2540</wp:posOffset>
                </wp:positionV>
                <wp:extent cx="2122170" cy="0"/>
                <wp:effectExtent l="9525" t="10160" r="11430" b="8890"/>
                <wp:wrapNone/>
                <wp:docPr id="7" name="Line 13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D84E64B" id="Line 1327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pt" to="31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OKFgIAACw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eIqRIh1Y&#10;tBGKo+wpn2ahOr1xBYAqtbUhP3pSr2aj6VeHlK5aovY8qnw7GwiNEclDSFg4A3fs+k+aAYYcvI6l&#10;OjW2C5RQBHSKjpzvjvCTRxQ28yzPsykYR29nCSlugcY6/5HrDoVJiSXojsTkuHEepAP0Bgn3KL0W&#10;UkbDpUJ9iefjfBwDnJaChcMAc3a/q6RFRxJaJn6hDkD2ALP6oFgkazlhq+vcEyEvc8BLFfggFZBz&#10;nV164ts8na9mq9loMMonq8EorevBh3U1GkzW2XRcP9VVVWffg7RsVLSCMa6Cult/ZqO/8//6Ui6d&#10;de/QexmSR/aYIoi9/aPo6GWw79IIO83OWxuqEWyFlozg6/MJPf/rOqJ+PvLlDwAAAP//AwBQSwME&#10;FAAGAAgAAAAhAJoGKc7aAAAABQEAAA8AAABkcnMvZG93bnJldi54bWxMjsFOwzAQRO9I/IO1SFwq&#10;6pCgiIY4FQJy40IBcd3GSxIRr9PYbQNfz/YEl5FGM5p55Xp2gzrQFHrPBq6XCSjixtueWwNvr/XV&#10;LagQkS0OnsnANwVYV+dnJRbWH/mFDpvYKhnhUKCBLsax0Do0HTkMSz8SS/bpJ4dR7NRqO+FRxt2g&#10;0yTJtcOe5aHDkR46ar42e2cg1O+0q38WzSL5yFpP6e7x+QmNubyY7+9ARZrjXxlO+IIOlTBt/Z5t&#10;UIOBdLW6kaoBUYnzLMtBbU9WV6X+T1/9AgAA//8DAFBLAQItABQABgAIAAAAIQC2gziS/gAAAOEB&#10;AAATAAAAAAAAAAAAAAAAAAAAAABbQ29udGVudF9UeXBlc10ueG1sUEsBAi0AFAAGAAgAAAAhADj9&#10;If/WAAAAlAEAAAsAAAAAAAAAAAAAAAAALwEAAF9yZWxzLy5yZWxzUEsBAi0AFAAGAAgAAAAhAFDk&#10;Q4oWAgAALAQAAA4AAAAAAAAAAAAAAAAALgIAAGRycy9lMm9Eb2MueG1sUEsBAi0AFAAGAAgAAAAh&#10;AJoGKc7aAAAABQEAAA8AAAAAAAAAAAAAAAAAcAQAAGRycy9kb3ducmV2LnhtbFBLBQYAAAAABAAE&#10;APMAAAB3BQAAAAA=&#10;"/>
            </w:pict>
          </mc:Fallback>
        </mc:AlternateContent>
      </w:r>
    </w:p>
    <w:p w:rsidR="003A2D10" w:rsidRPr="00FE7F2A" w:rsidRDefault="003A2D10" w:rsidP="003A2D10">
      <w:pPr>
        <w:widowControl w:val="0"/>
        <w:spacing w:before="20" w:after="20"/>
        <w:jc w:val="center"/>
        <w:rPr>
          <w:b/>
          <w:color w:val="000000"/>
          <w:sz w:val="27"/>
          <w:szCs w:val="27"/>
        </w:rPr>
      </w:pPr>
      <w:r w:rsidRPr="00FE7F2A">
        <w:rPr>
          <w:b/>
          <w:color w:val="000000"/>
          <w:sz w:val="27"/>
          <w:szCs w:val="27"/>
        </w:rPr>
        <w:t>BIÊN BẢN KIỂM TRA</w:t>
      </w:r>
    </w:p>
    <w:p w:rsidR="003A2D10" w:rsidRPr="00FE7F2A" w:rsidRDefault="003A2D10" w:rsidP="003A2D10">
      <w:pPr>
        <w:widowControl w:val="0"/>
        <w:spacing w:line="336" w:lineRule="auto"/>
        <w:ind w:left="74"/>
        <w:jc w:val="center"/>
        <w:rPr>
          <w:b/>
          <w:color w:val="000000"/>
          <w:sz w:val="27"/>
          <w:szCs w:val="27"/>
        </w:rPr>
      </w:pPr>
      <w:r w:rsidRPr="00FE7F2A">
        <w:rPr>
          <w:b/>
          <w:color w:val="000000"/>
          <w:sz w:val="27"/>
          <w:szCs w:val="27"/>
        </w:rPr>
        <w:t>CẤP GIẤY PHÉP XE TẬP LÁI</w:t>
      </w:r>
    </w:p>
    <w:p w:rsidR="003A2D10" w:rsidRPr="00FE7F2A" w:rsidRDefault="003A2D10" w:rsidP="003A2D10">
      <w:pPr>
        <w:widowControl w:val="0"/>
        <w:spacing w:line="360" w:lineRule="exact"/>
        <w:ind w:firstLine="454"/>
        <w:jc w:val="both"/>
        <w:rPr>
          <w:color w:val="000000"/>
        </w:rPr>
      </w:pPr>
    </w:p>
    <w:p w:rsidR="003A2D10" w:rsidRPr="00FE7F2A" w:rsidRDefault="003A2D10" w:rsidP="003A2D10">
      <w:pPr>
        <w:widowControl w:val="0"/>
        <w:spacing w:before="80" w:line="360" w:lineRule="exact"/>
        <w:ind w:firstLine="454"/>
        <w:jc w:val="both"/>
        <w:rPr>
          <w:color w:val="000000"/>
        </w:rPr>
      </w:pPr>
      <w:r w:rsidRPr="00FE7F2A">
        <w:rPr>
          <w:color w:val="000000"/>
        </w:rPr>
        <w:t>Căn cứ Nghị định số 65/2016/NĐ-CP ngày 01/7/2016 của Chính phủ (được sửa đổi, bổ sung tại Nghị định số 138/2018/NĐ-CP); Nghị định số..../NĐ-CP);</w:t>
      </w:r>
    </w:p>
    <w:p w:rsidR="003A2D10" w:rsidRPr="00FE7F2A" w:rsidRDefault="003A2D10" w:rsidP="003A2D10">
      <w:pPr>
        <w:widowControl w:val="0"/>
        <w:spacing w:before="80" w:line="360" w:lineRule="exact"/>
        <w:ind w:firstLine="454"/>
        <w:jc w:val="both"/>
        <w:rPr>
          <w:b/>
          <w:color w:val="000000"/>
        </w:rPr>
      </w:pPr>
      <w:r w:rsidRPr="00FE7F2A">
        <w:rPr>
          <w:color w:val="000000"/>
        </w:rPr>
        <w:t>Căn cứ văn bản số.... ngày.....</w:t>
      </w:r>
      <w:r w:rsidRPr="00FE7F2A">
        <w:rPr>
          <w:b/>
          <w:color w:val="000000"/>
        </w:rPr>
        <w:t xml:space="preserve"> </w:t>
      </w:r>
      <w:r w:rsidRPr="00FE7F2A">
        <w:rPr>
          <w:color w:val="000000"/>
        </w:rPr>
        <w:t>của Đơn vị.....</w:t>
      </w:r>
      <w:r w:rsidRPr="00FE7F2A">
        <w:rPr>
          <w:b/>
          <w:color w:val="000000"/>
        </w:rPr>
        <w:t xml:space="preserve"> </w:t>
      </w:r>
      <w:r w:rsidRPr="00FE7F2A">
        <w:rPr>
          <w:color w:val="000000"/>
        </w:rPr>
        <w:t>đề nghị kiểm tra cấp giấy phép xe tập lái;</w:t>
      </w:r>
    </w:p>
    <w:p w:rsidR="003A2D10" w:rsidRPr="00FE7F2A" w:rsidRDefault="003A2D10" w:rsidP="003A2D10">
      <w:pPr>
        <w:widowControl w:val="0"/>
        <w:spacing w:before="80" w:line="360" w:lineRule="exact"/>
        <w:ind w:firstLine="454"/>
        <w:jc w:val="both"/>
        <w:rPr>
          <w:color w:val="000000"/>
        </w:rPr>
      </w:pPr>
      <w:r w:rsidRPr="00FE7F2A">
        <w:rPr>
          <w:color w:val="000000"/>
        </w:rPr>
        <w:tab/>
        <w:t>Ngày../../.., đại diện Sở Giao thông vận tải.. tiến hành kiểm tra điều kiện của xe tập lái.</w:t>
      </w:r>
    </w:p>
    <w:p w:rsidR="003A2D10" w:rsidRPr="00FE7F2A" w:rsidRDefault="003A2D10" w:rsidP="003A2D10">
      <w:pPr>
        <w:widowControl w:val="0"/>
        <w:spacing w:before="80" w:line="360" w:lineRule="exact"/>
        <w:ind w:firstLine="454"/>
        <w:jc w:val="both"/>
        <w:rPr>
          <w:b/>
          <w:color w:val="000000"/>
        </w:rPr>
      </w:pPr>
      <w:r w:rsidRPr="00FE7F2A">
        <w:rPr>
          <w:b/>
          <w:color w:val="000000"/>
        </w:rPr>
        <w:t xml:space="preserve">Thành phần tham gia Đoàn kiểm tra gồm: </w:t>
      </w:r>
    </w:p>
    <w:p w:rsidR="003A2D10" w:rsidRPr="00FE7F2A" w:rsidRDefault="003A2D10" w:rsidP="003A2D10">
      <w:pPr>
        <w:widowControl w:val="0"/>
        <w:spacing w:before="80" w:line="360" w:lineRule="exact"/>
        <w:ind w:firstLine="454"/>
        <w:jc w:val="both"/>
        <w:rPr>
          <w:color w:val="000000"/>
        </w:rPr>
      </w:pPr>
      <w:r w:rsidRPr="00FE7F2A">
        <w:rPr>
          <w:color w:val="000000"/>
        </w:rPr>
        <w:t>1. Đại diện Sở Giao thông vận tải</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Ông (Bà)....... </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Ông (Bà)....... </w:t>
      </w:r>
    </w:p>
    <w:p w:rsidR="003A2D10" w:rsidRPr="00FE7F2A" w:rsidRDefault="003A2D10" w:rsidP="003A2D10">
      <w:pPr>
        <w:widowControl w:val="0"/>
        <w:spacing w:before="80" w:line="360" w:lineRule="exact"/>
        <w:ind w:firstLine="454"/>
        <w:jc w:val="both"/>
        <w:rPr>
          <w:color w:val="000000"/>
        </w:rPr>
      </w:pPr>
      <w:r w:rsidRPr="00FE7F2A">
        <w:rPr>
          <w:color w:val="000000"/>
        </w:rPr>
        <w:t>2. Đại diện cơ sở đào tạo lái</w:t>
      </w:r>
    </w:p>
    <w:p w:rsidR="003A2D10" w:rsidRPr="00FE7F2A" w:rsidRDefault="003A2D10" w:rsidP="003A2D10">
      <w:pPr>
        <w:widowControl w:val="0"/>
        <w:spacing w:before="80" w:line="360" w:lineRule="exact"/>
        <w:ind w:firstLine="454"/>
        <w:jc w:val="both"/>
        <w:rPr>
          <w:color w:val="000000"/>
        </w:rPr>
      </w:pPr>
      <w:r w:rsidRPr="00FE7F2A">
        <w:rPr>
          <w:color w:val="000000"/>
        </w:rPr>
        <w:t>Ông (Bà):......</w:t>
      </w:r>
    </w:p>
    <w:p w:rsidR="003A2D10" w:rsidRPr="00FE7F2A" w:rsidRDefault="003A2D10" w:rsidP="003A2D10">
      <w:pPr>
        <w:widowControl w:val="0"/>
        <w:spacing w:before="80" w:line="360" w:lineRule="exact"/>
        <w:ind w:firstLine="454"/>
        <w:jc w:val="both"/>
        <w:rPr>
          <w:color w:val="000000"/>
        </w:rPr>
      </w:pPr>
      <w:r w:rsidRPr="00FE7F2A">
        <w:rPr>
          <w:color w:val="000000"/>
        </w:rPr>
        <w:t>Ông (Bà):......</w:t>
      </w:r>
    </w:p>
    <w:p w:rsidR="003A2D10" w:rsidRPr="00FE7F2A" w:rsidRDefault="003A2D10" w:rsidP="003A2D10">
      <w:pPr>
        <w:widowControl w:val="0"/>
        <w:spacing w:before="120" w:after="120" w:line="360" w:lineRule="exact"/>
        <w:jc w:val="center"/>
        <w:rPr>
          <w:b/>
          <w:color w:val="000000"/>
        </w:rPr>
      </w:pPr>
      <w:r w:rsidRPr="00FE7F2A">
        <w:rPr>
          <w:b/>
          <w:color w:val="000000"/>
        </w:rPr>
        <w:t>NỘI DUNG KIỂM TRA</w:t>
      </w:r>
    </w:p>
    <w:p w:rsidR="003A2D10" w:rsidRPr="00FE7F2A" w:rsidRDefault="003A2D10" w:rsidP="003A2D10">
      <w:pPr>
        <w:pStyle w:val="ListParagraph1"/>
        <w:widowControl w:val="0"/>
        <w:numPr>
          <w:ilvl w:val="0"/>
          <w:numId w:val="61"/>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Trung tâm đã bố trí... xe tập lái để kiểm tra, số lượng như sau:</w:t>
      </w:r>
    </w:p>
    <w:p w:rsidR="003A2D10" w:rsidRPr="00FE7F2A" w:rsidRDefault="003A2D10" w:rsidP="003A2D10">
      <w:pPr>
        <w:pStyle w:val="ListParagraph1"/>
        <w:widowControl w:val="0"/>
        <w:numPr>
          <w:ilvl w:val="0"/>
          <w:numId w:val="62"/>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Hạng B:... xe</w:t>
      </w:r>
    </w:p>
    <w:p w:rsidR="003A2D10" w:rsidRPr="00FE7F2A" w:rsidRDefault="003A2D10" w:rsidP="003A2D10">
      <w:pPr>
        <w:pStyle w:val="ListParagraph1"/>
        <w:widowControl w:val="0"/>
        <w:numPr>
          <w:ilvl w:val="0"/>
          <w:numId w:val="62"/>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Hạng C:... xe</w:t>
      </w:r>
    </w:p>
    <w:p w:rsidR="003A2D10" w:rsidRPr="00FE7F2A" w:rsidRDefault="003A2D10" w:rsidP="003A2D10">
      <w:pPr>
        <w:pStyle w:val="ListParagraph1"/>
        <w:widowControl w:val="0"/>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w:t>
      </w:r>
    </w:p>
    <w:p w:rsidR="003A2D10" w:rsidRPr="00FE7F2A" w:rsidRDefault="003A2D10" w:rsidP="003A2D10">
      <w:pPr>
        <w:pStyle w:val="ListParagraph1"/>
        <w:widowControl w:val="0"/>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Tổng:... xe.</w:t>
      </w:r>
    </w:p>
    <w:p w:rsidR="003A2D10" w:rsidRPr="00FE7F2A" w:rsidRDefault="003A2D10" w:rsidP="003A2D10">
      <w:pPr>
        <w:pStyle w:val="ListParagraph1"/>
        <w:widowControl w:val="0"/>
        <w:numPr>
          <w:ilvl w:val="0"/>
          <w:numId w:val="61"/>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Nội dung kiểm tra</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Xe tập lái được gắn 02 biển “Tập lái” trước và sau xe theo quy định.</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pacing w:val="-2"/>
          <w:sz w:val="28"/>
          <w:szCs w:val="28"/>
        </w:rPr>
      </w:pPr>
      <w:r w:rsidRPr="00FE7F2A">
        <w:rPr>
          <w:rFonts w:ascii="Times New Roman" w:hAnsi="Times New Roman"/>
          <w:color w:val="000000"/>
          <w:spacing w:val="-2"/>
          <w:sz w:val="28"/>
          <w:szCs w:val="28"/>
        </w:rPr>
        <w:t xml:space="preserve"> Có thiết bị DAT theo quy định (Có danh sách, số serial, số imei tương ứng).</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lastRenderedPageBreak/>
        <w:t xml:space="preserve"> Có hệ thống phanh phụ được bố trí bên ghế ngồi của giáo viên dạy thực hành lái xe.</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Xe tập lái loại tải thùng có mui che mưa, che nắng, ghế ngồi cho học viên.</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Có giấy chứng nhận kiểm định an toàn kỹ thuật và bảo vệ môi trường phương tiện giao thông cơ giới đường bộ còn hiệu lực.</w:t>
      </w:r>
    </w:p>
    <w:p w:rsidR="003A2D10" w:rsidRPr="00FE7F2A" w:rsidRDefault="003A2D10" w:rsidP="003A2D10">
      <w:pPr>
        <w:pStyle w:val="ListParagraph1"/>
        <w:widowControl w:val="0"/>
        <w:numPr>
          <w:ilvl w:val="0"/>
          <w:numId w:val="61"/>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Kết quả kiểm tra</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3.1. Số lượng xe tập lái đáp ứng điều kiện theo quy định:</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B:...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C:...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Tổng:...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(Có danh sách kèm theo)</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3.2. Số lượng xe tập lái không đáp ứng điều kiện theo quy định:</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B:...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C:...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Tổng:...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(Có danh sách kèm theo)</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Với kết quả kiểm tra như trên, Đoàn kiểm tra đề nghị Sở Giao thông vận tải... cấp giấy phép xe tập lái cho các xe tập lái đáp ứng điều kiện theo quy định.</w:t>
      </w:r>
    </w:p>
    <w:p w:rsidR="003A2D10" w:rsidRPr="00FE7F2A" w:rsidRDefault="003A2D10" w:rsidP="003A2D10">
      <w:pPr>
        <w:widowControl w:val="0"/>
        <w:spacing w:before="80" w:line="360" w:lineRule="exact"/>
        <w:ind w:firstLine="454"/>
        <w:jc w:val="both"/>
        <w:rPr>
          <w:color w:val="000000"/>
        </w:rPr>
      </w:pPr>
      <w:r w:rsidRPr="00FE7F2A">
        <w:rPr>
          <w:color w:val="000000"/>
        </w:rPr>
        <w:t>Biên bản được lập thành 02 bản có giá trị như nhau, các thành phần tham gia kiểm tra đã nhất trí các nội dung trên và thống nhất ký biên bản./.</w:t>
      </w:r>
    </w:p>
    <w:p w:rsidR="003A2D10" w:rsidRPr="00FE7F2A" w:rsidRDefault="003A2D10" w:rsidP="003A2D10">
      <w:pPr>
        <w:widowControl w:val="0"/>
        <w:jc w:val="center"/>
        <w:rPr>
          <w:b/>
          <w:color w:val="000000"/>
        </w:rPr>
      </w:pPr>
    </w:p>
    <w:tbl>
      <w:tblPr>
        <w:tblW w:w="5000" w:type="pct"/>
        <w:tblLook w:val="04A0" w:firstRow="1" w:lastRow="0" w:firstColumn="1" w:lastColumn="0" w:noHBand="0" w:noVBand="1"/>
      </w:tblPr>
      <w:tblGrid>
        <w:gridCol w:w="4545"/>
        <w:gridCol w:w="4527"/>
      </w:tblGrid>
      <w:tr w:rsidR="00DF19DD" w:rsidRPr="00FE7F2A" w:rsidTr="00DF19DD">
        <w:tc>
          <w:tcPr>
            <w:tcW w:w="2505" w:type="pct"/>
            <w:shd w:val="clear" w:color="auto" w:fill="auto"/>
          </w:tcPr>
          <w:p w:rsidR="003A2D10" w:rsidRPr="00FE7F2A" w:rsidRDefault="003A2D10" w:rsidP="00DF19DD">
            <w:pPr>
              <w:widowControl w:val="0"/>
              <w:jc w:val="center"/>
              <w:rPr>
                <w:b/>
                <w:color w:val="000000"/>
              </w:rPr>
            </w:pPr>
            <w:r w:rsidRPr="00FE7F2A">
              <w:rPr>
                <w:b/>
                <w:color w:val="000000"/>
              </w:rPr>
              <w:t xml:space="preserve">ĐẠI DIỆN </w:t>
            </w:r>
          </w:p>
          <w:p w:rsidR="003A2D10" w:rsidRPr="00FE7F2A" w:rsidRDefault="003A2D10" w:rsidP="00DF19DD">
            <w:pPr>
              <w:widowControl w:val="0"/>
              <w:jc w:val="center"/>
              <w:rPr>
                <w:b/>
                <w:color w:val="000000"/>
              </w:rPr>
            </w:pPr>
            <w:r w:rsidRPr="00FE7F2A">
              <w:rPr>
                <w:b/>
                <w:color w:val="000000"/>
              </w:rPr>
              <w:t>SỞ GIAO THÔNG VẬN TẢI...</w:t>
            </w:r>
          </w:p>
          <w:p w:rsidR="003A2D10" w:rsidRPr="00FE7F2A" w:rsidRDefault="003A2D10" w:rsidP="00DF19DD">
            <w:pPr>
              <w:widowControl w:val="0"/>
              <w:jc w:val="center"/>
              <w:rPr>
                <w:b/>
                <w:color w:val="000000"/>
              </w:rPr>
            </w:pPr>
            <w:r w:rsidRPr="00FE7F2A">
              <w:rPr>
                <w:i/>
                <w:color w:val="000000"/>
                <w:sz w:val="24"/>
                <w:szCs w:val="24"/>
              </w:rPr>
              <w:t>(Ký, ghi rõ họ tên)</w:t>
            </w:r>
          </w:p>
        </w:tc>
        <w:tc>
          <w:tcPr>
            <w:tcW w:w="2495" w:type="pct"/>
            <w:shd w:val="clear" w:color="auto" w:fill="auto"/>
          </w:tcPr>
          <w:p w:rsidR="003A2D10" w:rsidRPr="00FE7F2A" w:rsidRDefault="003A2D10" w:rsidP="00DF19DD">
            <w:pPr>
              <w:widowControl w:val="0"/>
              <w:jc w:val="center"/>
              <w:rPr>
                <w:b/>
                <w:color w:val="000000"/>
              </w:rPr>
            </w:pPr>
            <w:r w:rsidRPr="00FE7F2A">
              <w:rPr>
                <w:b/>
                <w:color w:val="000000"/>
              </w:rPr>
              <w:t xml:space="preserve">ĐẠI DIỆN </w:t>
            </w:r>
          </w:p>
          <w:p w:rsidR="003A2D10" w:rsidRPr="00FE7F2A" w:rsidRDefault="003A2D10" w:rsidP="00DF19DD">
            <w:pPr>
              <w:widowControl w:val="0"/>
              <w:jc w:val="center"/>
              <w:rPr>
                <w:b/>
                <w:color w:val="000000"/>
              </w:rPr>
            </w:pPr>
            <w:r w:rsidRPr="00FE7F2A">
              <w:rPr>
                <w:b/>
                <w:color w:val="000000"/>
              </w:rPr>
              <w:t>CƠ SỞ ĐÀO TẠO LÁI XE</w:t>
            </w:r>
          </w:p>
          <w:p w:rsidR="003A2D10" w:rsidRPr="00FE7F2A" w:rsidRDefault="003A2D10" w:rsidP="00DF19DD">
            <w:pPr>
              <w:widowControl w:val="0"/>
              <w:jc w:val="center"/>
              <w:rPr>
                <w:b/>
                <w:color w:val="000000"/>
              </w:rPr>
            </w:pPr>
            <w:r w:rsidRPr="00FE7F2A">
              <w:rPr>
                <w:i/>
                <w:color w:val="000000"/>
                <w:sz w:val="24"/>
                <w:szCs w:val="24"/>
              </w:rPr>
              <w:t>(Ký, ghi rõ họ tên)</w:t>
            </w:r>
          </w:p>
        </w:tc>
      </w:tr>
    </w:tbl>
    <w:p w:rsidR="003A2D10" w:rsidRPr="00FE7F2A" w:rsidRDefault="003A2D10" w:rsidP="003A2D10">
      <w:pPr>
        <w:widowControl w:val="0"/>
        <w:rPr>
          <w:color w:val="000000"/>
        </w:rPr>
      </w:pPr>
    </w:p>
    <w:p w:rsidR="003A2D10" w:rsidRPr="00FE7F2A" w:rsidRDefault="003A2D10" w:rsidP="003A2D10">
      <w:pPr>
        <w:widowControl w:val="0"/>
        <w:jc w:val="center"/>
        <w:rPr>
          <w:b/>
          <w:bCs/>
          <w:color w:val="000000"/>
          <w:sz w:val="27"/>
          <w:szCs w:val="27"/>
        </w:rPr>
      </w:pPr>
      <w:r w:rsidRPr="00FE7F2A">
        <w:rPr>
          <w:b/>
          <w:bCs/>
          <w:color w:val="000000"/>
          <w:sz w:val="27"/>
          <w:szCs w:val="27"/>
        </w:rPr>
        <w:br w:type="page"/>
      </w:r>
      <w:r w:rsidRPr="00FE7F2A">
        <w:rPr>
          <w:b/>
          <w:bCs/>
          <w:color w:val="000000"/>
          <w:sz w:val="27"/>
          <w:szCs w:val="27"/>
        </w:rPr>
        <w:lastRenderedPageBreak/>
        <w:t xml:space="preserve">DANH SÁCH XE TẬP LÁI </w:t>
      </w:r>
    </w:p>
    <w:p w:rsidR="003A2D10" w:rsidRPr="00FE7F2A" w:rsidRDefault="003A2D10" w:rsidP="003A2D10">
      <w:pPr>
        <w:widowControl w:val="0"/>
        <w:jc w:val="center"/>
        <w:rPr>
          <w:b/>
          <w:bCs/>
          <w:color w:val="000000"/>
          <w:sz w:val="27"/>
          <w:szCs w:val="27"/>
        </w:rPr>
      </w:pPr>
      <w:r w:rsidRPr="00FE7F2A">
        <w:rPr>
          <w:b/>
          <w:bCs/>
          <w:color w:val="000000"/>
          <w:sz w:val="27"/>
          <w:szCs w:val="27"/>
        </w:rPr>
        <w:t>ĐỦ ĐIỀU KIỆN CẤP GIẤY PHÉP XE TẬP LÁI</w:t>
      </w:r>
    </w:p>
    <w:p w:rsidR="003A2D10" w:rsidRPr="00FE7F2A" w:rsidRDefault="003A2D10" w:rsidP="003A2D10">
      <w:pPr>
        <w:widowControl w:val="0"/>
        <w:jc w:val="center"/>
        <w:rPr>
          <w:b/>
          <w:bCs/>
          <w:color w:val="000000"/>
        </w:rPr>
      </w:pPr>
    </w:p>
    <w:tbl>
      <w:tblPr>
        <w:tblW w:w="488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2173"/>
        <w:gridCol w:w="1510"/>
        <w:gridCol w:w="1510"/>
        <w:gridCol w:w="1511"/>
        <w:gridCol w:w="1389"/>
      </w:tblGrid>
      <w:tr w:rsidR="00FE7F2A" w:rsidRPr="00FE7F2A" w:rsidTr="00DF19DD">
        <w:trPr>
          <w:trHeight w:val="608"/>
        </w:trPr>
        <w:tc>
          <w:tcPr>
            <w:tcW w:w="421"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STT</w:t>
            </w:r>
          </w:p>
        </w:tc>
        <w:tc>
          <w:tcPr>
            <w:tcW w:w="1230"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Biển số</w:t>
            </w:r>
          </w:p>
        </w:tc>
        <w:tc>
          <w:tcPr>
            <w:tcW w:w="854"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Hạng</w:t>
            </w:r>
          </w:p>
        </w:tc>
        <w:tc>
          <w:tcPr>
            <w:tcW w:w="1708" w:type="pct"/>
            <w:gridSpan w:val="2"/>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Thiết bị DAT</w:t>
            </w:r>
          </w:p>
        </w:tc>
        <w:tc>
          <w:tcPr>
            <w:tcW w:w="787"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Ghi chú</w:t>
            </w:r>
          </w:p>
        </w:tc>
      </w:tr>
      <w:tr w:rsidR="00FE7F2A" w:rsidRPr="00FE7F2A" w:rsidTr="00DF19DD">
        <w:trPr>
          <w:trHeight w:val="608"/>
        </w:trPr>
        <w:tc>
          <w:tcPr>
            <w:tcW w:w="421" w:type="pct"/>
            <w:vMerge/>
            <w:shd w:val="clear" w:color="auto" w:fill="auto"/>
            <w:vAlign w:val="center"/>
          </w:tcPr>
          <w:p w:rsidR="003A2D10" w:rsidRPr="00FE7F2A" w:rsidRDefault="003A2D10" w:rsidP="00DF19DD">
            <w:pPr>
              <w:widowControl w:val="0"/>
              <w:rPr>
                <w:b/>
                <w:bCs/>
                <w:color w:val="000000"/>
              </w:rPr>
            </w:pPr>
          </w:p>
        </w:tc>
        <w:tc>
          <w:tcPr>
            <w:tcW w:w="1230" w:type="pct"/>
            <w:vMerge/>
            <w:shd w:val="clear" w:color="auto" w:fill="auto"/>
            <w:vAlign w:val="center"/>
          </w:tcPr>
          <w:p w:rsidR="003A2D10" w:rsidRPr="00FE7F2A" w:rsidRDefault="003A2D10" w:rsidP="00DF19DD">
            <w:pPr>
              <w:widowControl w:val="0"/>
              <w:rPr>
                <w:b/>
                <w:bCs/>
                <w:color w:val="000000"/>
              </w:rPr>
            </w:pPr>
          </w:p>
        </w:tc>
        <w:tc>
          <w:tcPr>
            <w:tcW w:w="854" w:type="pct"/>
            <w:vMerge/>
            <w:shd w:val="clear" w:color="auto" w:fill="auto"/>
            <w:vAlign w:val="center"/>
          </w:tcPr>
          <w:p w:rsidR="003A2D10" w:rsidRPr="00FE7F2A" w:rsidRDefault="003A2D10" w:rsidP="00DF19DD">
            <w:pPr>
              <w:widowControl w:val="0"/>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Số serial</w:t>
            </w:r>
          </w:p>
        </w:tc>
        <w:tc>
          <w:tcPr>
            <w:tcW w:w="855" w:type="pc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Số imei</w:t>
            </w:r>
          </w:p>
        </w:tc>
        <w:tc>
          <w:tcPr>
            <w:tcW w:w="787" w:type="pct"/>
            <w:vMerge/>
            <w:shd w:val="clear" w:color="auto" w:fill="auto"/>
            <w:vAlign w:val="center"/>
          </w:tcPr>
          <w:p w:rsidR="003A2D10" w:rsidRPr="00FE7F2A" w:rsidRDefault="003A2D10" w:rsidP="00DF19DD">
            <w:pPr>
              <w:widowControl w:val="0"/>
              <w:rPr>
                <w:b/>
                <w:bCs/>
                <w:color w:val="000000"/>
              </w:rPr>
            </w:pPr>
          </w:p>
        </w:tc>
      </w:tr>
      <w:tr w:rsidR="00FE7F2A" w:rsidRPr="00FE7F2A" w:rsidTr="00DF19DD">
        <w:trPr>
          <w:trHeight w:val="572"/>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08"/>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08"/>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08"/>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572"/>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bl>
    <w:p w:rsidR="003A2D10" w:rsidRPr="00FE7F2A" w:rsidRDefault="003A2D10" w:rsidP="003A2D10">
      <w:pPr>
        <w:widowControl w:val="0"/>
        <w:tabs>
          <w:tab w:val="left" w:pos="1134"/>
        </w:tabs>
        <w:jc w:val="both"/>
        <w:rPr>
          <w:b/>
          <w:bCs/>
          <w:color w:val="000000"/>
        </w:rPr>
      </w:pPr>
    </w:p>
    <w:p w:rsidR="00232450" w:rsidRPr="00FE7F2A" w:rsidRDefault="0023245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DF19DD" w:rsidRPr="00FE7F2A" w:rsidRDefault="00DF19DD" w:rsidP="003A2D10">
      <w:pPr>
        <w:widowControl w:val="0"/>
        <w:rPr>
          <w:color w:val="000000"/>
        </w:rPr>
      </w:pPr>
    </w:p>
    <w:p w:rsidR="00DF19DD" w:rsidRPr="00FE7F2A" w:rsidRDefault="00DF19DD"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jc w:val="center"/>
        <w:rPr>
          <w:b/>
          <w:bCs/>
          <w:color w:val="000000"/>
          <w:sz w:val="27"/>
          <w:szCs w:val="27"/>
        </w:rPr>
      </w:pPr>
      <w:r w:rsidRPr="00FE7F2A">
        <w:rPr>
          <w:b/>
          <w:bCs/>
          <w:color w:val="000000"/>
          <w:sz w:val="27"/>
          <w:szCs w:val="27"/>
        </w:rPr>
        <w:lastRenderedPageBreak/>
        <w:t xml:space="preserve">DANH SÁCH XE TẬP LÁI </w:t>
      </w:r>
    </w:p>
    <w:p w:rsidR="003A2D10" w:rsidRPr="00FE7F2A" w:rsidRDefault="003A2D10" w:rsidP="003A2D10">
      <w:pPr>
        <w:widowControl w:val="0"/>
        <w:jc w:val="center"/>
        <w:rPr>
          <w:b/>
          <w:bCs/>
          <w:color w:val="000000"/>
          <w:sz w:val="27"/>
          <w:szCs w:val="27"/>
        </w:rPr>
      </w:pPr>
      <w:r w:rsidRPr="00FE7F2A">
        <w:rPr>
          <w:b/>
          <w:bCs/>
          <w:color w:val="000000"/>
          <w:sz w:val="27"/>
          <w:szCs w:val="27"/>
        </w:rPr>
        <w:t>KHÔNG ĐỦ ĐIỀU KIỆN CẤP GIẤY PHÉP XE TẬP LÁI</w:t>
      </w:r>
    </w:p>
    <w:p w:rsidR="003A2D10" w:rsidRPr="00FE7F2A" w:rsidRDefault="003A2D10" w:rsidP="003A2D10">
      <w:pPr>
        <w:pStyle w:val="ListParagraph1"/>
        <w:widowControl w:val="0"/>
        <w:tabs>
          <w:tab w:val="left" w:pos="1134"/>
        </w:tabs>
        <w:ind w:left="1080"/>
        <w:jc w:val="both"/>
        <w:rPr>
          <w:rFonts w:ascii="Times New Roman" w:hAnsi="Times New Roman"/>
          <w:b/>
          <w:bCs/>
          <w:color w:val="000000"/>
          <w:sz w:val="28"/>
          <w:szCs w:val="28"/>
        </w:rPr>
      </w:pPr>
    </w:p>
    <w:tbl>
      <w:tblPr>
        <w:tblW w:w="93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2032"/>
        <w:gridCol w:w="1510"/>
        <w:gridCol w:w="4837"/>
      </w:tblGrid>
      <w:tr w:rsidR="00FE7F2A" w:rsidRPr="00FE7F2A" w:rsidTr="00DF19DD">
        <w:trPr>
          <w:trHeight w:val="624"/>
          <w:jc w:val="center"/>
        </w:trPr>
        <w:tc>
          <w:tcPr>
            <w:tcW w:w="988"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STT</w:t>
            </w:r>
          </w:p>
        </w:tc>
        <w:tc>
          <w:tcPr>
            <w:tcW w:w="2032"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Biển số</w:t>
            </w:r>
          </w:p>
        </w:tc>
        <w:tc>
          <w:tcPr>
            <w:tcW w:w="1510"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Hạng</w:t>
            </w:r>
          </w:p>
        </w:tc>
        <w:tc>
          <w:tcPr>
            <w:tcW w:w="4837"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Lý do</w:t>
            </w:r>
          </w:p>
        </w:tc>
      </w:tr>
      <w:tr w:rsidR="00FE7F2A" w:rsidRPr="00FE7F2A" w:rsidTr="00DF19DD">
        <w:trPr>
          <w:trHeight w:val="322"/>
          <w:jc w:val="center"/>
        </w:trPr>
        <w:tc>
          <w:tcPr>
            <w:tcW w:w="0" w:type="auto"/>
            <w:vMerge/>
            <w:shd w:val="clear" w:color="auto" w:fill="auto"/>
            <w:vAlign w:val="center"/>
          </w:tcPr>
          <w:p w:rsidR="003A2D10" w:rsidRPr="00FE7F2A" w:rsidRDefault="003A2D10" w:rsidP="00DF19DD">
            <w:pPr>
              <w:widowControl w:val="0"/>
              <w:rPr>
                <w:b/>
                <w:bCs/>
                <w:color w:val="000000"/>
              </w:rPr>
            </w:pPr>
          </w:p>
        </w:tc>
        <w:tc>
          <w:tcPr>
            <w:tcW w:w="0" w:type="auto"/>
            <w:vMerge/>
            <w:shd w:val="clear" w:color="auto" w:fill="auto"/>
            <w:vAlign w:val="center"/>
          </w:tcPr>
          <w:p w:rsidR="003A2D10" w:rsidRPr="00FE7F2A" w:rsidRDefault="003A2D10" w:rsidP="00DF19DD">
            <w:pPr>
              <w:widowControl w:val="0"/>
              <w:rPr>
                <w:b/>
                <w:bCs/>
                <w:color w:val="000000"/>
              </w:rPr>
            </w:pPr>
          </w:p>
        </w:tc>
        <w:tc>
          <w:tcPr>
            <w:tcW w:w="0" w:type="auto"/>
            <w:vMerge/>
            <w:shd w:val="clear" w:color="auto" w:fill="auto"/>
            <w:vAlign w:val="center"/>
          </w:tcPr>
          <w:p w:rsidR="003A2D10" w:rsidRPr="00FE7F2A" w:rsidRDefault="003A2D10" w:rsidP="00DF19DD">
            <w:pPr>
              <w:widowControl w:val="0"/>
              <w:rPr>
                <w:b/>
                <w:bCs/>
                <w:color w:val="000000"/>
              </w:rPr>
            </w:pPr>
          </w:p>
        </w:tc>
        <w:tc>
          <w:tcPr>
            <w:tcW w:w="4837" w:type="dxa"/>
            <w:vMerge/>
            <w:shd w:val="clear" w:color="auto" w:fill="auto"/>
            <w:vAlign w:val="center"/>
          </w:tcPr>
          <w:p w:rsidR="003A2D10" w:rsidRPr="00FE7F2A" w:rsidRDefault="003A2D10" w:rsidP="00DF19DD">
            <w:pPr>
              <w:widowControl w:val="0"/>
              <w:rPr>
                <w:b/>
                <w:bCs/>
                <w:color w:val="000000"/>
              </w:rPr>
            </w:pPr>
          </w:p>
        </w:tc>
      </w:tr>
      <w:tr w:rsidR="00FE7F2A" w:rsidRPr="00FE7F2A" w:rsidTr="00DF19DD">
        <w:trPr>
          <w:trHeight w:val="579"/>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16"/>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16"/>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16"/>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3A2D10" w:rsidRPr="00FE7F2A" w:rsidTr="00DF19DD">
        <w:trPr>
          <w:trHeight w:val="579"/>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bl>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485D05" w:rsidP="003A2D10">
      <w:pPr>
        <w:widowControl w:val="0"/>
        <w:spacing w:before="20" w:after="20" w:line="360" w:lineRule="exact"/>
        <w:jc w:val="center"/>
        <w:rPr>
          <w:b/>
          <w:bCs/>
          <w:color w:val="000000"/>
        </w:rPr>
      </w:pPr>
      <w:r>
        <w:rPr>
          <w:b/>
          <w:bCs/>
          <w:color w:val="000000"/>
        </w:rPr>
        <w:lastRenderedPageBreak/>
        <w:t>Phụ lục XIV</w:t>
      </w:r>
      <w:r w:rsidR="003A2D10" w:rsidRPr="00FE7F2A">
        <w:rPr>
          <w:rStyle w:val="FootnoteReference"/>
          <w:b/>
          <w:bCs/>
          <w:color w:val="000000"/>
        </w:rPr>
        <w:footnoteReference w:id="61"/>
      </w:r>
    </w:p>
    <w:p w:rsidR="003A2D10" w:rsidRPr="00FE7F2A" w:rsidRDefault="003A2D10" w:rsidP="003A2D10">
      <w:pPr>
        <w:widowControl w:val="0"/>
        <w:jc w:val="center"/>
        <w:rPr>
          <w:b/>
          <w:color w:val="000000"/>
          <w:sz w:val="27"/>
          <w:szCs w:val="27"/>
        </w:rPr>
      </w:pPr>
      <w:r w:rsidRPr="00FE7F2A">
        <w:rPr>
          <w:b/>
          <w:color w:val="000000"/>
          <w:sz w:val="27"/>
          <w:szCs w:val="27"/>
        </w:rPr>
        <w:t xml:space="preserve">MẪU BIÊN BẢN KIỂM TRA CẤP GIẤY CHỨNG NHẬN </w:t>
      </w:r>
    </w:p>
    <w:p w:rsidR="003A2D10" w:rsidRPr="00FE7F2A" w:rsidRDefault="003A2D10" w:rsidP="003A2D10">
      <w:pPr>
        <w:widowControl w:val="0"/>
        <w:tabs>
          <w:tab w:val="center" w:pos="4536"/>
          <w:tab w:val="right" w:pos="9072"/>
        </w:tabs>
        <w:spacing w:before="20" w:after="20" w:line="360" w:lineRule="exact"/>
        <w:jc w:val="center"/>
        <w:rPr>
          <w:i/>
          <w:color w:val="000000"/>
          <w:lang w:val="vi-VN"/>
        </w:rPr>
      </w:pPr>
      <w:r w:rsidRPr="00FE7F2A">
        <w:rPr>
          <w:b/>
          <w:color w:val="000000"/>
          <w:sz w:val="27"/>
          <w:szCs w:val="27"/>
        </w:rPr>
        <w:t>TRUNG TÂM SÁT HẠCH LÁI XE ĐỦ ĐIỀU KIỆN HOẠT ĐỘNG</w:t>
      </w:r>
      <w:r w:rsidRPr="00FE7F2A">
        <w:rPr>
          <w:i/>
          <w:color w:val="000000"/>
          <w:lang w:val="vi-VN"/>
        </w:rPr>
        <w:t xml:space="preserve"> </w:t>
      </w:r>
    </w:p>
    <w:p w:rsidR="003A2D10" w:rsidRPr="00FE7F2A" w:rsidRDefault="003A2D10" w:rsidP="003A2D10">
      <w:pPr>
        <w:widowControl w:val="0"/>
        <w:tabs>
          <w:tab w:val="center" w:pos="4536"/>
          <w:tab w:val="right" w:pos="9072"/>
        </w:tabs>
        <w:spacing w:before="20" w:after="20" w:line="360" w:lineRule="exact"/>
        <w:jc w:val="center"/>
        <w:rPr>
          <w:i/>
          <w:color w:val="000000"/>
          <w:lang w:val="vi-VN"/>
        </w:rPr>
      </w:pPr>
      <w:r w:rsidRPr="00FE7F2A">
        <w:rPr>
          <w:i/>
          <w:color w:val="000000"/>
          <w:lang w:val="vi-VN"/>
        </w:rPr>
        <w:t>(</w:t>
      </w:r>
      <w:r w:rsidRPr="00D25479">
        <w:rPr>
          <w:i/>
          <w:color w:val="000000"/>
          <w:lang w:val="vi-VN"/>
        </w:rPr>
        <w:t>K</w:t>
      </w:r>
      <w:r w:rsidRPr="00FE7F2A">
        <w:rPr>
          <w:i/>
          <w:color w:val="000000"/>
          <w:lang w:val="vi-VN"/>
        </w:rPr>
        <w:t>èm theo Nghị định số</w:t>
      </w:r>
      <w:r w:rsidRPr="00D25479">
        <w:rPr>
          <w:i/>
          <w:color w:val="000000"/>
          <w:lang w:val="vi-VN"/>
        </w:rPr>
        <w:t xml:space="preserve"> 65</w:t>
      </w:r>
      <w:r w:rsidRPr="00FE7F2A">
        <w:rPr>
          <w:i/>
          <w:color w:val="000000"/>
          <w:lang w:val="vi-VN"/>
        </w:rPr>
        <w:t xml:space="preserve">/2016/NĐ-CP ngày </w:t>
      </w:r>
      <w:r w:rsidRPr="00D25479">
        <w:rPr>
          <w:i/>
          <w:color w:val="000000"/>
          <w:lang w:val="vi-VN"/>
        </w:rPr>
        <w:t>01</w:t>
      </w:r>
      <w:r w:rsidRPr="00FE7F2A">
        <w:rPr>
          <w:i/>
          <w:color w:val="000000"/>
          <w:lang w:val="vi-VN"/>
        </w:rPr>
        <w:t xml:space="preserve"> tháng </w:t>
      </w:r>
      <w:r w:rsidRPr="00D25479">
        <w:rPr>
          <w:i/>
          <w:color w:val="000000"/>
          <w:lang w:val="vi-VN"/>
        </w:rPr>
        <w:t>7</w:t>
      </w:r>
      <w:r w:rsidRPr="00FE7F2A">
        <w:rPr>
          <w:i/>
          <w:color w:val="000000"/>
          <w:lang w:val="vi-VN"/>
        </w:rPr>
        <w:t xml:space="preserve"> năm 2016)</w:t>
      </w:r>
    </w:p>
    <w:p w:rsidR="003A2D10" w:rsidRPr="00FE7F2A" w:rsidRDefault="003A2D10" w:rsidP="003A2D10">
      <w:pPr>
        <w:widowControl w:val="0"/>
        <w:tabs>
          <w:tab w:val="center" w:pos="4536"/>
          <w:tab w:val="right" w:pos="9072"/>
        </w:tabs>
        <w:spacing w:before="20" w:after="20" w:line="360" w:lineRule="exact"/>
        <w:jc w:val="center"/>
        <w:rPr>
          <w:i/>
          <w:color w:val="000000"/>
          <w:lang w:val="vi-VN"/>
        </w:rPr>
      </w:pPr>
    </w:p>
    <w:p w:rsidR="003A2D10" w:rsidRPr="00D25479" w:rsidRDefault="003A2D10" w:rsidP="003A2D10">
      <w:pPr>
        <w:widowControl w:val="0"/>
        <w:spacing w:line="360" w:lineRule="exact"/>
        <w:jc w:val="center"/>
        <w:rPr>
          <w:color w:val="000000"/>
          <w:sz w:val="27"/>
          <w:szCs w:val="27"/>
          <w:lang w:val="vi-VN"/>
        </w:rPr>
      </w:pPr>
      <w:r w:rsidRPr="00D25479">
        <w:rPr>
          <w:b/>
          <w:color w:val="000000"/>
          <w:sz w:val="27"/>
          <w:szCs w:val="27"/>
          <w:lang w:val="vi-VN"/>
        </w:rPr>
        <w:t>CỘNG HÒA XÃ HỘI CHỦ NGHĨA VIỆT NAM</w:t>
      </w:r>
    </w:p>
    <w:p w:rsidR="003A2D10" w:rsidRPr="00FE7F2A" w:rsidRDefault="003A2D10" w:rsidP="003A2D10">
      <w:pPr>
        <w:widowControl w:val="0"/>
        <w:spacing w:line="360" w:lineRule="exact"/>
        <w:jc w:val="center"/>
        <w:rPr>
          <w:b/>
          <w:color w:val="000000"/>
        </w:rPr>
      </w:pPr>
      <w:r w:rsidRPr="00FE7F2A">
        <w:rPr>
          <w:b/>
          <w:color w:val="000000"/>
        </w:rPr>
        <w:t>Độc lập - Tự do - Hạnh phúc</w:t>
      </w:r>
    </w:p>
    <w:p w:rsidR="003A2D10" w:rsidRPr="00FE7F2A" w:rsidRDefault="00A840E5" w:rsidP="003A2D10">
      <w:pPr>
        <w:widowControl w:val="0"/>
        <w:spacing w:line="360" w:lineRule="exact"/>
        <w:jc w:val="center"/>
        <w:rPr>
          <w:color w:val="000000"/>
        </w:rPr>
      </w:pPr>
      <w:r w:rsidRPr="00FE7F2A">
        <w:rPr>
          <w:noProof/>
          <w:color w:val="000000"/>
        </w:rPr>
        <mc:AlternateContent>
          <mc:Choice Requires="wps">
            <w:drawing>
              <wp:anchor distT="0" distB="0" distL="114300" distR="114300" simplePos="0" relativeHeight="251675648" behindDoc="0" locked="0" layoutInCell="1" allowOverlap="1">
                <wp:simplePos x="0" y="0"/>
                <wp:positionH relativeFrom="column">
                  <wp:posOffset>1814195</wp:posOffset>
                </wp:positionH>
                <wp:positionV relativeFrom="paragraph">
                  <wp:posOffset>8890</wp:posOffset>
                </wp:positionV>
                <wp:extent cx="2122170" cy="0"/>
                <wp:effectExtent l="8255" t="11430" r="12700" b="7620"/>
                <wp:wrapNone/>
                <wp:docPr id="6" name="Line 13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F9E959" id="Line 1327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7pt" to="30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gHFQIAACwEAAAOAAAAZHJzL2Uyb0RvYy54bWysU9uO2yAQfa/Uf0C8J469zs2Ks6rspC9p&#10;N9JuP4AAjlExICBxoqr/3oFclG1fqqp+wAMzczgzZ1g8nzqJjtw6oVWJ0+EII66oZkLtS/ztbT2Y&#10;YeQ8UYxIrXiJz9zh5+XHD4veFDzTrZaMWwQgyhW9KXHrvSmSxNGWd8QNteEKnI22HfGwtfuEWdID&#10;eieTbDSaJL22zFhNuXNwWl+ceBnxm4ZT/9I0jnskSwzcfFxtXHdhTZYLUuwtMa2gVxrkH1h0RCi4&#10;9A5VE0/QwYo/oDpBrXa68UOqu0Q3jaA81gDVpKPfqnltieGxFmiOM/c2uf8HS78etxYJVuIJRop0&#10;INFGKI7Sp2yahe70xhUQVKmtDfXRk3o1G02/O6R01RK155Hl29lAahoykncpYeMM3LHrv2gGMeTg&#10;dWzVqbFdgIQmoFNU5HxXhJ88onCYpVmWTkE4evMlpLglGuv8Z647FIwSS+Adgclx43wgQopbSLhH&#10;6bWQMgouFepLPB9n45jgtBQsOEOYs/tdJS06kjAy8YtVgecxzOqDYhGs5YStrrYnQl5suFyqgAel&#10;AJ2rdZmJH/PRfDVbzfJBnk1Wg3xU14NP6yofTNbpdFw/1VVVpz8DtTQvWsEYV4HdbT7T/O/0v76U&#10;y2TdJ/TehuQ9euwXkL39I+moZZDvMgg7zc5be9MYRjIGX59PmPnHPdiPj3z5CwAA//8DAFBLAwQU&#10;AAYACAAAACEAlLRyltsAAAAHAQAADwAAAGRycy9kb3ducmV2LnhtbEyOwU7DMBBE70j8g7VIXCrq&#10;NEBpQ5wKAbn1QgFx3cZLEhGv09htA1/PwgWOozeaeflqdJ060BBazwZm0wQUceVty7WBl+fyYgEq&#10;RGSLnWcy8EkBVsXpSY6Z9Ud+osMm1kpGOGRooImxz7QOVUMOw9T3xMLe/eAwShxqbQc8yrjrdJok&#10;c+2wZXlosKf7hqqPzd4ZCOUr7cqvSTVJ3i5rT+nuYf2IxpyfjXe3oCKN8a8MP/qiDoU4bf2ebVCd&#10;gXRxfSNVAVeghM9nyyWo7W/WRa7/+xffAAAA//8DAFBLAQItABQABgAIAAAAIQC2gziS/gAAAOEB&#10;AAATAAAAAAAAAAAAAAAAAAAAAABbQ29udGVudF9UeXBlc10ueG1sUEsBAi0AFAAGAAgAAAAhADj9&#10;If/WAAAAlAEAAAsAAAAAAAAAAAAAAAAALwEAAF9yZWxzLy5yZWxzUEsBAi0AFAAGAAgAAAAhAHdy&#10;WAcVAgAALAQAAA4AAAAAAAAAAAAAAAAALgIAAGRycy9lMm9Eb2MueG1sUEsBAi0AFAAGAAgAAAAh&#10;AJS0cpbbAAAABwEAAA8AAAAAAAAAAAAAAAAAbwQAAGRycy9kb3ducmV2LnhtbFBLBQYAAAAABAAE&#10;APMAAAB3BQAAAAA=&#10;"/>
            </w:pict>
          </mc:Fallback>
        </mc:AlternateContent>
      </w:r>
    </w:p>
    <w:p w:rsidR="003A2D10" w:rsidRPr="00FE7F2A" w:rsidRDefault="003A2D10" w:rsidP="003A2D10">
      <w:pPr>
        <w:widowControl w:val="0"/>
        <w:spacing w:line="360" w:lineRule="exact"/>
        <w:jc w:val="center"/>
        <w:rPr>
          <w:b/>
          <w:color w:val="000000"/>
          <w:sz w:val="27"/>
          <w:szCs w:val="27"/>
        </w:rPr>
      </w:pPr>
      <w:r w:rsidRPr="00FE7F2A">
        <w:rPr>
          <w:b/>
          <w:color w:val="000000"/>
          <w:sz w:val="27"/>
          <w:szCs w:val="27"/>
        </w:rPr>
        <w:t>BIÊN BẢN KIỂM TRA</w:t>
      </w:r>
    </w:p>
    <w:p w:rsidR="003A2D10" w:rsidRPr="00FE7F2A" w:rsidRDefault="003A2D10" w:rsidP="003A2D10">
      <w:pPr>
        <w:widowControl w:val="0"/>
        <w:spacing w:line="360" w:lineRule="exact"/>
        <w:jc w:val="center"/>
        <w:rPr>
          <w:b/>
          <w:color w:val="000000"/>
        </w:rPr>
      </w:pPr>
      <w:r w:rsidRPr="00FE7F2A">
        <w:rPr>
          <w:b/>
          <w:color w:val="000000"/>
        </w:rPr>
        <w:t>Trung tâm sát hạch lái xe loại....</w:t>
      </w:r>
    </w:p>
    <w:p w:rsidR="003A2D10" w:rsidRPr="00FE7F2A" w:rsidRDefault="003A2D10" w:rsidP="003A2D10">
      <w:pPr>
        <w:widowControl w:val="0"/>
        <w:spacing w:line="360" w:lineRule="exact"/>
        <w:ind w:firstLine="454"/>
        <w:jc w:val="both"/>
        <w:rPr>
          <w:color w:val="000000"/>
        </w:rPr>
      </w:pPr>
    </w:p>
    <w:p w:rsidR="003A2D10" w:rsidRPr="00FE7F2A" w:rsidRDefault="003A2D10" w:rsidP="003A2D10">
      <w:pPr>
        <w:widowControl w:val="0"/>
        <w:spacing w:line="360" w:lineRule="exact"/>
        <w:ind w:firstLine="454"/>
        <w:jc w:val="both"/>
        <w:rPr>
          <w:b/>
          <w:color w:val="000000"/>
        </w:rPr>
      </w:pPr>
      <w:r w:rsidRPr="00FE7F2A">
        <w:rPr>
          <w:color w:val="000000"/>
        </w:rPr>
        <w:t>Căn cứ văn bản số... ngày...</w:t>
      </w:r>
      <w:r w:rsidRPr="00FE7F2A">
        <w:rPr>
          <w:b/>
          <w:color w:val="000000"/>
        </w:rPr>
        <w:t xml:space="preserve"> </w:t>
      </w:r>
      <w:r w:rsidRPr="00FE7F2A">
        <w:rPr>
          <w:color w:val="000000"/>
        </w:rPr>
        <w:t>của Đơn vị.....</w:t>
      </w:r>
      <w:r w:rsidRPr="00FE7F2A">
        <w:rPr>
          <w:b/>
          <w:color w:val="000000"/>
        </w:rPr>
        <w:t xml:space="preserve"> </w:t>
      </w:r>
      <w:r w:rsidRPr="00FE7F2A">
        <w:rPr>
          <w:color w:val="000000"/>
        </w:rPr>
        <w:t>đề nghị kiểm tra, cấp giấy chứng nhận trung tâm sát hạch lái xe đủ điều kiện hoạt động;</w:t>
      </w:r>
    </w:p>
    <w:p w:rsidR="003A2D10" w:rsidRPr="00FE7F2A" w:rsidRDefault="003A2D10" w:rsidP="003A2D10">
      <w:pPr>
        <w:widowControl w:val="0"/>
        <w:spacing w:before="80" w:line="360" w:lineRule="exact"/>
        <w:ind w:firstLine="454"/>
        <w:jc w:val="both"/>
        <w:rPr>
          <w:color w:val="000000"/>
        </w:rPr>
      </w:pPr>
      <w:r w:rsidRPr="00FE7F2A">
        <w:rPr>
          <w:color w:val="000000"/>
        </w:rPr>
        <w:tab/>
        <w:t xml:space="preserve">Ngày.../.../..., Sở Giao thông vận tải... tiến hành kiểm tra điều kiện hoạt động của </w:t>
      </w:r>
      <w:r w:rsidRPr="00FE7F2A">
        <w:rPr>
          <w:color w:val="000000"/>
          <w:spacing w:val="-4"/>
        </w:rPr>
        <w:t>Trung tâm sát hạch lái xe loại.... theo quy định tại Nghị định số 65/2016/NĐ-CP</w:t>
      </w:r>
      <w:r w:rsidRPr="00FE7F2A">
        <w:rPr>
          <w:color w:val="000000"/>
        </w:rPr>
        <w:t xml:space="preserve"> ngày 01/7/2016 của Chính phủ (được sửa đổi, bổ sung tại Nghị định số 138/2018/NĐ-CP) và Quy chuẩn kỹ thuật quốc gia mã số QCVN40:2015/BGTVT về Trung tâm sát hạch lái xe cơ giới đường bộ ban hành kèm theo Thông tư số 79/2015/TT-BGTVT ngày 10/12/2015 của Bộ trưởng Bộ Giao thông vận tải. </w:t>
      </w:r>
    </w:p>
    <w:p w:rsidR="003A2D10" w:rsidRPr="00FE7F2A" w:rsidRDefault="003A2D10" w:rsidP="003A2D10">
      <w:pPr>
        <w:widowControl w:val="0"/>
        <w:spacing w:before="80" w:line="360" w:lineRule="exact"/>
        <w:ind w:firstLine="454"/>
        <w:jc w:val="both"/>
        <w:rPr>
          <w:b/>
          <w:color w:val="000000"/>
        </w:rPr>
      </w:pPr>
      <w:r w:rsidRPr="00FE7F2A">
        <w:rPr>
          <w:b/>
          <w:color w:val="000000"/>
        </w:rPr>
        <w:t xml:space="preserve">Thành phần tham gia Đoàn kiểm tra gồm: </w:t>
      </w:r>
    </w:p>
    <w:p w:rsidR="003A2D10" w:rsidRPr="00FE7F2A" w:rsidRDefault="003A2D10" w:rsidP="003A2D10">
      <w:pPr>
        <w:widowControl w:val="0"/>
        <w:spacing w:before="80" w:line="360" w:lineRule="exact"/>
        <w:ind w:firstLine="454"/>
        <w:rPr>
          <w:color w:val="000000"/>
        </w:rPr>
      </w:pPr>
      <w:r w:rsidRPr="00FE7F2A">
        <w:rPr>
          <w:color w:val="000000"/>
        </w:rPr>
        <w:t>1. Ông (Bà)....................... Lãnh đạo Sở GTVT - Trưởng Đoàn.</w:t>
      </w:r>
    </w:p>
    <w:p w:rsidR="003A2D10" w:rsidRPr="00FE7F2A" w:rsidRDefault="003A2D10" w:rsidP="003A2D10">
      <w:pPr>
        <w:widowControl w:val="0"/>
        <w:spacing w:before="80" w:line="360" w:lineRule="exact"/>
        <w:ind w:firstLine="454"/>
        <w:rPr>
          <w:color w:val="000000"/>
        </w:rPr>
      </w:pPr>
      <w:r w:rsidRPr="00FE7F2A">
        <w:rPr>
          <w:color w:val="000000"/>
        </w:rPr>
        <w:t>2. Ông (Bà)........................ Trưởng (Phó) phòng....... Sở GTVT.</w:t>
      </w:r>
    </w:p>
    <w:p w:rsidR="003A2D10" w:rsidRPr="00FE7F2A" w:rsidRDefault="003A2D10" w:rsidP="003A2D10">
      <w:pPr>
        <w:widowControl w:val="0"/>
        <w:spacing w:before="80" w:line="360" w:lineRule="exact"/>
        <w:ind w:firstLine="454"/>
        <w:rPr>
          <w:color w:val="000000"/>
        </w:rPr>
      </w:pPr>
      <w:r w:rsidRPr="00FE7F2A">
        <w:rPr>
          <w:color w:val="000000"/>
        </w:rPr>
        <w:t>3. Ông (Bà)................. Chuyên viên phòng.... Sở GTVT.. - Thư ký.</w:t>
      </w:r>
    </w:p>
    <w:p w:rsidR="003A2D10" w:rsidRPr="00FE7F2A" w:rsidRDefault="003A2D10" w:rsidP="003A2D10">
      <w:pPr>
        <w:widowControl w:val="0"/>
        <w:spacing w:before="80" w:line="360" w:lineRule="exact"/>
        <w:ind w:firstLine="454"/>
        <w:rPr>
          <w:b/>
          <w:color w:val="000000"/>
        </w:rPr>
      </w:pPr>
      <w:r w:rsidRPr="00FE7F2A">
        <w:rPr>
          <w:b/>
          <w:color w:val="000000"/>
        </w:rPr>
        <w:t>Thành phần Trung tâm sát hạch lái xe gồm có:</w:t>
      </w:r>
    </w:p>
    <w:p w:rsidR="003A2D10" w:rsidRPr="00FE7F2A" w:rsidRDefault="003A2D10" w:rsidP="003A2D10">
      <w:pPr>
        <w:widowControl w:val="0"/>
        <w:spacing w:before="80" w:line="360" w:lineRule="exact"/>
        <w:ind w:firstLine="454"/>
        <w:rPr>
          <w:color w:val="000000"/>
        </w:rPr>
      </w:pPr>
      <w:r w:rsidRPr="00FE7F2A">
        <w:rPr>
          <w:color w:val="000000"/>
        </w:rPr>
        <w:t>1. Ông (Bà):..................................................................</w:t>
      </w:r>
    </w:p>
    <w:p w:rsidR="003A2D10" w:rsidRPr="00FE7F2A" w:rsidRDefault="003A2D10" w:rsidP="003A2D10">
      <w:pPr>
        <w:widowControl w:val="0"/>
        <w:spacing w:before="80" w:line="360" w:lineRule="exact"/>
        <w:ind w:firstLine="454"/>
        <w:rPr>
          <w:color w:val="000000"/>
        </w:rPr>
      </w:pPr>
      <w:bookmarkStart w:id="38" w:name="bookmark16"/>
      <w:r w:rsidRPr="00FE7F2A">
        <w:rPr>
          <w:color w:val="000000"/>
        </w:rPr>
        <w:t>2. Ông (Bà):</w:t>
      </w:r>
      <w:bookmarkEnd w:id="38"/>
      <w:r w:rsidRPr="00FE7F2A">
        <w:rPr>
          <w:color w:val="000000"/>
        </w:rPr>
        <w:t>..................................................................</w:t>
      </w:r>
    </w:p>
    <w:p w:rsidR="003A2D10" w:rsidRPr="00FE7F2A" w:rsidRDefault="003A2D10" w:rsidP="003A2D10">
      <w:pPr>
        <w:widowControl w:val="0"/>
        <w:spacing w:before="80" w:line="360" w:lineRule="exact"/>
        <w:ind w:firstLine="454"/>
        <w:rPr>
          <w:color w:val="000000"/>
        </w:rPr>
      </w:pPr>
      <w:bookmarkStart w:id="39" w:name="bookmark17"/>
      <w:r w:rsidRPr="00FE7F2A">
        <w:rPr>
          <w:color w:val="000000"/>
        </w:rPr>
        <w:t>3. Ông (Bà):</w:t>
      </w:r>
      <w:bookmarkEnd w:id="39"/>
      <w:r w:rsidRPr="00FE7F2A">
        <w:rPr>
          <w:color w:val="000000"/>
        </w:rPr>
        <w:t>..................................................................</w:t>
      </w:r>
    </w:p>
    <w:p w:rsidR="003A2D10" w:rsidRPr="00FE7F2A" w:rsidRDefault="003A2D10" w:rsidP="003A2D10">
      <w:pPr>
        <w:widowControl w:val="0"/>
        <w:spacing w:before="80" w:line="360" w:lineRule="exact"/>
        <w:jc w:val="center"/>
        <w:rPr>
          <w:b/>
          <w:color w:val="000000"/>
        </w:rPr>
      </w:pPr>
      <w:r w:rsidRPr="00FE7F2A">
        <w:rPr>
          <w:b/>
          <w:color w:val="000000"/>
        </w:rPr>
        <w:t>I. Nội dung kiểm tra</w:t>
      </w:r>
    </w:p>
    <w:p w:rsidR="003A2D10" w:rsidRPr="00FE7F2A" w:rsidRDefault="003A2D10" w:rsidP="003A2D10">
      <w:pPr>
        <w:widowControl w:val="0"/>
        <w:tabs>
          <w:tab w:val="left" w:pos="927"/>
        </w:tabs>
        <w:spacing w:before="80" w:line="360" w:lineRule="exact"/>
        <w:ind w:firstLine="454"/>
        <w:jc w:val="both"/>
        <w:rPr>
          <w:b/>
          <w:color w:val="000000"/>
        </w:rPr>
      </w:pPr>
      <w:r w:rsidRPr="00FE7F2A">
        <w:rPr>
          <w:b/>
          <w:color w:val="000000"/>
        </w:rPr>
        <w:t>1. Thông tin về Trung tâm sát hạch lái xe</w:t>
      </w:r>
    </w:p>
    <w:p w:rsidR="003A2D10" w:rsidRPr="00FE7F2A" w:rsidRDefault="003A2D10" w:rsidP="003A2D10">
      <w:pPr>
        <w:widowControl w:val="0"/>
        <w:spacing w:before="80" w:line="360" w:lineRule="exact"/>
        <w:ind w:firstLine="454"/>
        <w:jc w:val="both"/>
        <w:rPr>
          <w:color w:val="000000"/>
        </w:rPr>
      </w:pPr>
      <w:r w:rsidRPr="00FE7F2A">
        <w:rPr>
          <w:color w:val="000000"/>
        </w:rPr>
        <w:t>- Tên trung tâm:...</w:t>
      </w:r>
    </w:p>
    <w:p w:rsidR="003A2D10" w:rsidRPr="00FE7F2A" w:rsidRDefault="003A2D10" w:rsidP="003A2D10">
      <w:pPr>
        <w:widowControl w:val="0"/>
        <w:spacing w:before="80" w:line="360" w:lineRule="exact"/>
        <w:ind w:firstLine="454"/>
        <w:jc w:val="both"/>
        <w:rPr>
          <w:color w:val="000000"/>
        </w:rPr>
      </w:pPr>
      <w:r w:rsidRPr="00FE7F2A">
        <w:rPr>
          <w:color w:val="000000"/>
        </w:rPr>
        <w:t>- Địa chỉ:...</w:t>
      </w:r>
    </w:p>
    <w:p w:rsidR="00E27C17" w:rsidRPr="00FE7F2A" w:rsidRDefault="003A2D10" w:rsidP="003A2D10">
      <w:pPr>
        <w:widowControl w:val="0"/>
        <w:spacing w:before="80" w:line="360" w:lineRule="exact"/>
        <w:ind w:firstLine="454"/>
        <w:jc w:val="both"/>
        <w:rPr>
          <w:color w:val="000000"/>
        </w:rPr>
      </w:pPr>
      <w:r w:rsidRPr="00FE7F2A">
        <w:rPr>
          <w:color w:val="000000"/>
        </w:rPr>
        <w:t>- Điện thoại:...</w:t>
      </w:r>
      <w:r w:rsidRPr="00FE7F2A">
        <w:rPr>
          <w:color w:val="000000"/>
        </w:rPr>
        <w:tab/>
        <w:t xml:space="preserve">  </w:t>
      </w:r>
      <w:r w:rsidRPr="00FE7F2A">
        <w:rPr>
          <w:color w:val="000000"/>
        </w:rPr>
        <w:tab/>
      </w:r>
      <w:r w:rsidRPr="00FE7F2A">
        <w:rPr>
          <w:color w:val="000000"/>
        </w:rPr>
        <w:tab/>
        <w:t xml:space="preserve">   </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  </w:t>
      </w:r>
      <w:r w:rsidRPr="00FE7F2A">
        <w:rPr>
          <w:color w:val="000000"/>
        </w:rPr>
        <w:tab/>
      </w:r>
    </w:p>
    <w:p w:rsidR="003A2D10" w:rsidRPr="00FE7F2A" w:rsidRDefault="003A2D10" w:rsidP="003A2D10">
      <w:pPr>
        <w:pStyle w:val="ListParagraph1"/>
        <w:widowControl w:val="0"/>
        <w:numPr>
          <w:ilvl w:val="0"/>
          <w:numId w:val="64"/>
        </w:numPr>
        <w:spacing w:before="80" w:after="0" w:line="360" w:lineRule="exact"/>
        <w:ind w:left="0" w:firstLine="454"/>
        <w:jc w:val="both"/>
        <w:rPr>
          <w:rFonts w:ascii="Times New Roman" w:hAnsi="Times New Roman"/>
          <w:b/>
          <w:color w:val="000000"/>
          <w:sz w:val="28"/>
          <w:szCs w:val="28"/>
        </w:rPr>
      </w:pPr>
      <w:r w:rsidRPr="00FE7F2A">
        <w:rPr>
          <w:rFonts w:ascii="Times New Roman" w:hAnsi="Times New Roman"/>
          <w:b/>
          <w:color w:val="000000"/>
          <w:sz w:val="28"/>
          <w:szCs w:val="28"/>
        </w:rPr>
        <w:lastRenderedPageBreak/>
        <w:t xml:space="preserve"> Yêu cầu chung</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2.1. Diện tích:...</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2.2. Các công trình cơ bản:...</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2.3. Phòng cháy chữa cháy, chống sét:...</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2.4. Máy phát điện dự phòng:...</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2.5. Trang thiết bị hỗ trợ:...</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2.6. Đoạn đường sát hạch:...</w:t>
      </w:r>
    </w:p>
    <w:p w:rsidR="003A2D10" w:rsidRPr="00FE7F2A" w:rsidRDefault="003A2D10" w:rsidP="003A2D10">
      <w:pPr>
        <w:pStyle w:val="ListParagraph1"/>
        <w:widowControl w:val="0"/>
        <w:numPr>
          <w:ilvl w:val="0"/>
          <w:numId w:val="64"/>
        </w:numPr>
        <w:spacing w:before="80" w:after="0" w:line="360" w:lineRule="exact"/>
        <w:ind w:left="0" w:firstLine="454"/>
        <w:jc w:val="both"/>
        <w:rPr>
          <w:rFonts w:ascii="Times New Roman" w:hAnsi="Times New Roman"/>
          <w:b/>
          <w:color w:val="000000"/>
          <w:sz w:val="28"/>
          <w:szCs w:val="28"/>
        </w:rPr>
      </w:pPr>
      <w:r w:rsidRPr="00FE7F2A">
        <w:rPr>
          <w:rFonts w:ascii="Times New Roman" w:hAnsi="Times New Roman"/>
          <w:b/>
          <w:color w:val="000000"/>
          <w:sz w:val="28"/>
          <w:szCs w:val="28"/>
        </w:rPr>
        <w:t xml:space="preserve"> Yêu cầu kỹ thuật</w:t>
      </w:r>
    </w:p>
    <w:p w:rsidR="003A2D10" w:rsidRPr="00FE7F2A" w:rsidRDefault="003A2D10" w:rsidP="003A2D10">
      <w:pPr>
        <w:widowControl w:val="0"/>
        <w:spacing w:before="80" w:line="360" w:lineRule="exact"/>
        <w:ind w:firstLine="454"/>
        <w:jc w:val="both"/>
        <w:rPr>
          <w:color w:val="000000"/>
        </w:rPr>
      </w:pPr>
      <w:r w:rsidRPr="00FE7F2A">
        <w:rPr>
          <w:color w:val="000000"/>
        </w:rPr>
        <w:t>3.1. Bố trí mặt bằng:...</w:t>
      </w:r>
    </w:p>
    <w:p w:rsidR="003A2D10" w:rsidRPr="00FE7F2A" w:rsidRDefault="003A2D10" w:rsidP="003A2D10">
      <w:pPr>
        <w:widowControl w:val="0"/>
        <w:spacing w:before="80" w:line="360" w:lineRule="exact"/>
        <w:ind w:firstLine="454"/>
        <w:jc w:val="both"/>
        <w:rPr>
          <w:color w:val="000000"/>
        </w:rPr>
      </w:pPr>
      <w:r w:rsidRPr="00FE7F2A">
        <w:rPr>
          <w:color w:val="000000"/>
        </w:rPr>
        <w:t>3.2. Sân sát hạch:...</w:t>
      </w:r>
    </w:p>
    <w:p w:rsidR="003A2D10" w:rsidRPr="00FE7F2A" w:rsidRDefault="003A2D10" w:rsidP="003A2D10">
      <w:pPr>
        <w:widowControl w:val="0"/>
        <w:spacing w:before="80" w:after="120" w:line="360" w:lineRule="exact"/>
        <w:ind w:firstLine="454"/>
        <w:jc w:val="both"/>
        <w:rPr>
          <w:color w:val="000000"/>
        </w:rPr>
      </w:pPr>
      <w:r w:rsidRPr="00FE7F2A">
        <w:rPr>
          <w:color w:val="000000"/>
        </w:rPr>
        <w:t>3.3. Xe cơ giới dùng để sát hạch:...</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675"/>
        <w:gridCol w:w="1075"/>
        <w:gridCol w:w="1166"/>
        <w:gridCol w:w="1828"/>
        <w:gridCol w:w="2364"/>
      </w:tblGrid>
      <w:tr w:rsidR="00DF19DD" w:rsidRPr="00FE7F2A" w:rsidTr="00DF19DD">
        <w:tc>
          <w:tcPr>
            <w:tcW w:w="431"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STT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Nhãn hiệu</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Biển số</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Ký hiệu</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Năm sản xuất</w:t>
            </w: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Nội dung sát hạch</w:t>
            </w:r>
          </w:p>
        </w:tc>
      </w:tr>
      <w:tr w:rsidR="00DF19DD" w:rsidRPr="00FE7F2A" w:rsidTr="00DF19DD">
        <w:tc>
          <w:tcPr>
            <w:tcW w:w="431"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r>
      <w:tr w:rsidR="00DF19DD" w:rsidRPr="00FE7F2A" w:rsidTr="00DF19DD">
        <w:tc>
          <w:tcPr>
            <w:tcW w:w="431"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r>
    </w:tbl>
    <w:p w:rsidR="003A2D10" w:rsidRPr="00FE7F2A" w:rsidRDefault="003A2D10" w:rsidP="003A2D10">
      <w:pPr>
        <w:widowControl w:val="0"/>
        <w:spacing w:before="80" w:line="360" w:lineRule="exact"/>
        <w:ind w:firstLine="454"/>
        <w:jc w:val="both"/>
        <w:rPr>
          <w:color w:val="000000"/>
        </w:rPr>
      </w:pPr>
      <w:r w:rsidRPr="00FE7F2A">
        <w:rPr>
          <w:color w:val="000000"/>
        </w:rPr>
        <w:t>3.4. Thiết bị sát hạch lý thuyết:...</w:t>
      </w:r>
    </w:p>
    <w:p w:rsidR="003A2D10" w:rsidRPr="00FE7F2A" w:rsidRDefault="003A2D10" w:rsidP="003A2D10">
      <w:pPr>
        <w:widowControl w:val="0"/>
        <w:spacing w:before="80" w:line="360" w:lineRule="exact"/>
        <w:ind w:firstLine="454"/>
        <w:jc w:val="both"/>
        <w:rPr>
          <w:color w:val="000000"/>
        </w:rPr>
      </w:pPr>
      <w:r w:rsidRPr="00FE7F2A">
        <w:rPr>
          <w:color w:val="000000"/>
        </w:rPr>
        <w:t>3.5. Thiết bị sát hạch mô phỏng:...</w:t>
      </w:r>
    </w:p>
    <w:p w:rsidR="003A2D10" w:rsidRPr="00FE7F2A" w:rsidRDefault="003A2D10" w:rsidP="003A2D10">
      <w:pPr>
        <w:widowControl w:val="0"/>
        <w:spacing w:before="80" w:line="360" w:lineRule="exact"/>
        <w:ind w:firstLine="454"/>
        <w:jc w:val="both"/>
        <w:rPr>
          <w:color w:val="000000"/>
        </w:rPr>
      </w:pPr>
      <w:r w:rsidRPr="00FE7F2A">
        <w:rPr>
          <w:color w:val="000000"/>
        </w:rPr>
        <w:t>3.6. Thiết bị sát hạch thực hành lái xe trong hình:...</w:t>
      </w:r>
    </w:p>
    <w:p w:rsidR="003A2D10" w:rsidRPr="00FE7F2A" w:rsidRDefault="003A2D10" w:rsidP="003A2D10">
      <w:pPr>
        <w:widowControl w:val="0"/>
        <w:spacing w:before="80" w:line="360" w:lineRule="exact"/>
        <w:ind w:firstLine="454"/>
        <w:jc w:val="both"/>
        <w:rPr>
          <w:color w:val="000000"/>
        </w:rPr>
      </w:pPr>
      <w:r w:rsidRPr="00FE7F2A">
        <w:rPr>
          <w:color w:val="000000"/>
        </w:rPr>
        <w:t>3.7. Thiết bị sát hạch thực hành lái xe trên đường:...</w:t>
      </w:r>
    </w:p>
    <w:p w:rsidR="003A2D10" w:rsidRPr="00FE7F2A" w:rsidRDefault="003A2D10" w:rsidP="003A2D10">
      <w:pPr>
        <w:widowControl w:val="0"/>
        <w:spacing w:before="80" w:line="360" w:lineRule="exact"/>
        <w:ind w:firstLine="454"/>
        <w:jc w:val="both"/>
        <w:rPr>
          <w:color w:val="000000"/>
        </w:rPr>
      </w:pPr>
      <w:r w:rsidRPr="00FE7F2A">
        <w:rPr>
          <w:color w:val="000000"/>
        </w:rPr>
        <w:t>3.8. Thiết bị sát hạch lý thuyết:...</w:t>
      </w:r>
    </w:p>
    <w:p w:rsidR="003A2D10" w:rsidRPr="00FE7F2A" w:rsidRDefault="003A2D10" w:rsidP="003A2D10">
      <w:pPr>
        <w:widowControl w:val="0"/>
        <w:spacing w:before="80" w:line="360" w:lineRule="exact"/>
        <w:ind w:firstLine="454"/>
        <w:jc w:val="both"/>
        <w:rPr>
          <w:color w:val="000000"/>
        </w:rPr>
      </w:pPr>
      <w:r w:rsidRPr="00FE7F2A">
        <w:rPr>
          <w:color w:val="000000"/>
        </w:rPr>
        <w:t>3.9. Nhà điều hành và các phòng chức năng:...</w:t>
      </w:r>
    </w:p>
    <w:p w:rsidR="003A2D10" w:rsidRPr="00FE7F2A" w:rsidRDefault="003A2D10" w:rsidP="003A2D10">
      <w:pPr>
        <w:widowControl w:val="0"/>
        <w:spacing w:before="80" w:line="360" w:lineRule="exact"/>
        <w:ind w:firstLine="454"/>
        <w:jc w:val="both"/>
        <w:rPr>
          <w:color w:val="000000"/>
        </w:rPr>
      </w:pPr>
      <w:r w:rsidRPr="00FE7F2A">
        <w:rPr>
          <w:color w:val="000000"/>
        </w:rPr>
        <w:t>3.10. Các công trình phụ trợ khác:...</w:t>
      </w:r>
    </w:p>
    <w:p w:rsidR="003A2D10" w:rsidRPr="00FE7F2A" w:rsidRDefault="003A2D10" w:rsidP="003A2D10">
      <w:pPr>
        <w:pStyle w:val="ListParagraph1"/>
        <w:widowControl w:val="0"/>
        <w:spacing w:before="120" w:after="120" w:line="360" w:lineRule="exact"/>
        <w:ind w:left="0"/>
        <w:jc w:val="center"/>
        <w:rPr>
          <w:rFonts w:ascii="Times New Roman" w:hAnsi="Times New Roman"/>
          <w:b/>
          <w:color w:val="000000"/>
          <w:sz w:val="28"/>
          <w:szCs w:val="28"/>
        </w:rPr>
      </w:pPr>
      <w:r w:rsidRPr="00FE7F2A">
        <w:rPr>
          <w:rFonts w:ascii="Times New Roman" w:hAnsi="Times New Roman"/>
          <w:b/>
          <w:color w:val="000000"/>
          <w:sz w:val="28"/>
          <w:szCs w:val="28"/>
        </w:rPr>
        <w:t>II. Kết quả kiểm tra</w:t>
      </w:r>
    </w:p>
    <w:p w:rsidR="003A2D10" w:rsidRPr="00FE7F2A" w:rsidRDefault="003A2D10" w:rsidP="003A2D10">
      <w:pPr>
        <w:widowControl w:val="0"/>
        <w:spacing w:before="80" w:line="360" w:lineRule="exact"/>
        <w:ind w:firstLine="454"/>
        <w:jc w:val="both"/>
        <w:rPr>
          <w:color w:val="000000"/>
        </w:rPr>
      </w:pPr>
      <w:r w:rsidRPr="00FE7F2A">
        <w:rPr>
          <w:color w:val="000000"/>
        </w:rPr>
        <w:t>1. Trung tâm sát hạch lái xe... được xây dựng theo Quy chuẩn trung tâm sát hạch lái xe loại..., đã có thông báo tiếp nhận hồ sơ công bố hợp quy số...., có các hạng mục sau:</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 - ...</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 - ...</w:t>
      </w:r>
    </w:p>
    <w:p w:rsidR="003A2D10" w:rsidRPr="00FE7F2A" w:rsidRDefault="004D3EFB" w:rsidP="003A2D10">
      <w:pPr>
        <w:widowControl w:val="0"/>
        <w:spacing w:before="80" w:line="360" w:lineRule="exact"/>
        <w:ind w:firstLine="454"/>
        <w:jc w:val="both"/>
        <w:rPr>
          <w:color w:val="000000"/>
        </w:rPr>
      </w:pPr>
      <w:r>
        <w:rPr>
          <w:color w:val="000000"/>
        </w:rPr>
        <w:t xml:space="preserve"> </w:t>
      </w:r>
      <w:r w:rsidR="003A2D10" w:rsidRPr="00FE7F2A">
        <w:rPr>
          <w:color w:val="000000"/>
        </w:rPr>
        <w:t>- ...</w:t>
      </w:r>
    </w:p>
    <w:p w:rsidR="003A2D10" w:rsidRPr="00FE7F2A" w:rsidRDefault="003A2D10" w:rsidP="003A2D10">
      <w:pPr>
        <w:widowControl w:val="0"/>
        <w:spacing w:before="80" w:line="360" w:lineRule="exact"/>
        <w:ind w:firstLine="454"/>
        <w:jc w:val="both"/>
        <w:rPr>
          <w:color w:val="000000"/>
        </w:rPr>
      </w:pPr>
      <w:r w:rsidRPr="00FE7F2A">
        <w:rPr>
          <w:color w:val="000000"/>
        </w:rPr>
        <w:t>2. Qua kiểm tra, Đoàn kiểm tra đề nghị cấp giấy chứng nhận đủ điều kiện hoạt động cho Trung tâm (nếu không đạt, đoàn kiểm tra đề nghị trung tâm tiếp tục hoàn thiện, khắc phục các thiếu sót)</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3. Trong quá trình hoạt động, đề nghị Trung tâm... bảo đảm điều kiện cơ sở </w:t>
      </w:r>
      <w:r w:rsidRPr="00FE7F2A">
        <w:rPr>
          <w:color w:val="000000"/>
        </w:rPr>
        <w:lastRenderedPageBreak/>
        <w:t>vật chất, trang thiết bị và các quy định kỹ thuật theo quy định.</w:t>
      </w:r>
    </w:p>
    <w:p w:rsidR="003A2D10" w:rsidRPr="00FE7F2A" w:rsidRDefault="003A2D10" w:rsidP="003A2D10">
      <w:pPr>
        <w:widowControl w:val="0"/>
        <w:spacing w:before="80" w:line="360" w:lineRule="exact"/>
        <w:ind w:firstLine="454"/>
        <w:jc w:val="both"/>
        <w:rPr>
          <w:color w:val="000000"/>
        </w:rPr>
      </w:pPr>
      <w:r w:rsidRPr="00FE7F2A">
        <w:rPr>
          <w:color w:val="000000"/>
        </w:rPr>
        <w:t>Biên bản được lập thành 02 bản có giá trị như nhau, các thành phần tham gia kiểm tra đã nhất trí các nội dung trên và thống nhất ký biên bản./.</w:t>
      </w:r>
    </w:p>
    <w:p w:rsidR="003A2D10" w:rsidRPr="00FE7F2A" w:rsidRDefault="003A2D10" w:rsidP="003A2D10">
      <w:pPr>
        <w:widowControl w:val="0"/>
        <w:spacing w:before="80" w:line="360" w:lineRule="exact"/>
        <w:ind w:firstLine="454"/>
        <w:jc w:val="center"/>
        <w:rPr>
          <w:b/>
          <w:color w:val="000000"/>
        </w:rPr>
      </w:pPr>
    </w:p>
    <w:tbl>
      <w:tblPr>
        <w:tblW w:w="0" w:type="auto"/>
        <w:tblLook w:val="04A0" w:firstRow="1" w:lastRow="0" w:firstColumn="1" w:lastColumn="0" w:noHBand="0" w:noVBand="1"/>
      </w:tblPr>
      <w:tblGrid>
        <w:gridCol w:w="4540"/>
        <w:gridCol w:w="4532"/>
      </w:tblGrid>
      <w:tr w:rsidR="004D3EFB" w:rsidRPr="00FE7F2A" w:rsidTr="00DF19DD">
        <w:tc>
          <w:tcPr>
            <w:tcW w:w="4644" w:type="dxa"/>
            <w:shd w:val="clear" w:color="auto" w:fill="auto"/>
          </w:tcPr>
          <w:p w:rsidR="003A2D10" w:rsidRPr="00FE7F2A" w:rsidRDefault="003A2D10" w:rsidP="00DF19DD">
            <w:pPr>
              <w:widowControl w:val="0"/>
              <w:jc w:val="center"/>
              <w:rPr>
                <w:b/>
                <w:color w:val="000000"/>
                <w:sz w:val="27"/>
                <w:szCs w:val="27"/>
              </w:rPr>
            </w:pPr>
            <w:r w:rsidRPr="00FE7F2A">
              <w:rPr>
                <w:b/>
                <w:color w:val="000000"/>
                <w:sz w:val="27"/>
                <w:szCs w:val="27"/>
              </w:rPr>
              <w:t>TRƯỞNG ĐOÀN</w:t>
            </w:r>
          </w:p>
          <w:p w:rsidR="003A2D10" w:rsidRPr="00FE7F2A" w:rsidRDefault="003A2D10" w:rsidP="00DF19DD">
            <w:pPr>
              <w:widowControl w:val="0"/>
              <w:jc w:val="center"/>
              <w:rPr>
                <w:i/>
                <w:color w:val="000000"/>
                <w:sz w:val="24"/>
                <w:szCs w:val="24"/>
              </w:rPr>
            </w:pPr>
            <w:r w:rsidRPr="00FE7F2A">
              <w:rPr>
                <w:i/>
                <w:color w:val="000000"/>
                <w:sz w:val="24"/>
                <w:szCs w:val="24"/>
              </w:rPr>
              <w:t>(Ký, ghi rõ họ tên)</w:t>
            </w:r>
          </w:p>
        </w:tc>
        <w:tc>
          <w:tcPr>
            <w:tcW w:w="4644" w:type="dxa"/>
            <w:shd w:val="clear" w:color="auto" w:fill="auto"/>
          </w:tcPr>
          <w:p w:rsidR="003A2D10" w:rsidRPr="00FE7F2A" w:rsidRDefault="003A2D10" w:rsidP="00DF19DD">
            <w:pPr>
              <w:widowControl w:val="0"/>
              <w:jc w:val="center"/>
              <w:rPr>
                <w:b/>
                <w:color w:val="000000"/>
                <w:sz w:val="27"/>
                <w:szCs w:val="27"/>
              </w:rPr>
            </w:pPr>
            <w:r w:rsidRPr="00FE7F2A">
              <w:rPr>
                <w:b/>
                <w:color w:val="000000"/>
                <w:sz w:val="27"/>
                <w:szCs w:val="27"/>
              </w:rPr>
              <w:t>THƯ KÝ</w:t>
            </w:r>
          </w:p>
          <w:p w:rsidR="003A2D10" w:rsidRPr="00FE7F2A" w:rsidRDefault="003A2D10" w:rsidP="00DF19DD">
            <w:pPr>
              <w:widowControl w:val="0"/>
              <w:jc w:val="center"/>
              <w:rPr>
                <w:b/>
                <w:color w:val="000000"/>
              </w:rPr>
            </w:pPr>
            <w:r w:rsidRPr="00FE7F2A">
              <w:rPr>
                <w:i/>
                <w:color w:val="000000"/>
                <w:sz w:val="24"/>
                <w:szCs w:val="24"/>
              </w:rPr>
              <w:t>(Ký, ghi rõ họ tên)</w:t>
            </w: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sz w:val="27"/>
                <w:szCs w:val="27"/>
              </w:rPr>
            </w:pPr>
            <w:r w:rsidRPr="00FE7F2A">
              <w:rPr>
                <w:b/>
                <w:color w:val="000000"/>
                <w:sz w:val="27"/>
                <w:szCs w:val="27"/>
              </w:rPr>
              <w:t xml:space="preserve">ĐẠI DIỆN </w:t>
            </w:r>
          </w:p>
          <w:p w:rsidR="003A2D10" w:rsidRPr="00FE7F2A" w:rsidRDefault="003A2D10" w:rsidP="00DF19DD">
            <w:pPr>
              <w:widowControl w:val="0"/>
              <w:jc w:val="center"/>
              <w:rPr>
                <w:b/>
                <w:color w:val="000000"/>
                <w:sz w:val="27"/>
                <w:szCs w:val="27"/>
              </w:rPr>
            </w:pPr>
            <w:r w:rsidRPr="00FE7F2A">
              <w:rPr>
                <w:b/>
                <w:color w:val="000000"/>
                <w:sz w:val="27"/>
                <w:szCs w:val="27"/>
              </w:rPr>
              <w:t>TRUNG TÂM SÁT HẠCH LÁI XE</w:t>
            </w:r>
          </w:p>
          <w:p w:rsidR="003A2D10" w:rsidRPr="00FE7F2A" w:rsidRDefault="003A2D10" w:rsidP="00DF19DD">
            <w:pPr>
              <w:widowControl w:val="0"/>
              <w:jc w:val="center"/>
              <w:rPr>
                <w:b/>
                <w:color w:val="000000"/>
              </w:rPr>
            </w:pPr>
            <w:r w:rsidRPr="00FE7F2A">
              <w:rPr>
                <w:i/>
                <w:color w:val="000000"/>
                <w:sz w:val="24"/>
                <w:szCs w:val="24"/>
              </w:rPr>
              <w:t>(Ký, ghi rõ họ tên và đóng dấu)</w:t>
            </w:r>
          </w:p>
        </w:tc>
      </w:tr>
    </w:tbl>
    <w:p w:rsidR="003A2D10" w:rsidRPr="00FE7F2A" w:rsidRDefault="003A2D10" w:rsidP="003A2D10">
      <w:pPr>
        <w:widowControl w:val="0"/>
        <w:jc w:val="center"/>
        <w:rPr>
          <w:b/>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sectPr w:rsidR="003A2D10" w:rsidRPr="00FE7F2A" w:rsidSect="00D25479">
      <w:headerReference w:type="even" r:id="rId20"/>
      <w:headerReference w:type="default" r:id="rId21"/>
      <w:pgSz w:w="11907" w:h="16840" w:code="9"/>
      <w:pgMar w:top="1134" w:right="1134" w:bottom="1134" w:left="1701" w:header="720" w:footer="720" w:gutter="0"/>
      <w:pgNumType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5" w:rsidRDefault="00A77255">
      <w:r>
        <w:separator/>
      </w:r>
    </w:p>
  </w:endnote>
  <w:endnote w:type="continuationSeparator" w:id="0">
    <w:p w:rsidR="00A77255" w:rsidRDefault="00A7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charset w:val="81"/>
    <w:family w:val="swiss"/>
    <w:pitch w:val="variable"/>
    <w:sig w:usb0="9000002F" w:usb1="29D77CFB" w:usb2="00000012" w:usb3="00000000" w:csb0="00080001"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Default="00DF19DD">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1C71D2">
      <w:rPr>
        <w:rStyle w:val="PageNumber"/>
        <w:noProof/>
        <w:color w:val="FFFFFF"/>
      </w:rPr>
      <w:t>96</w:t>
    </w:r>
    <w:r>
      <w:rPr>
        <w:rStyle w:val="PageNumber"/>
        <w:color w:val="FFFFFF"/>
      </w:rPr>
      <w:fldChar w:fldCharType="end"/>
    </w:r>
  </w:p>
  <w:p w:rsidR="00DF19DD" w:rsidRDefault="00DF19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Default="00DF19D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Default="00DF19DD">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1C71D2">
      <w:rPr>
        <w:rStyle w:val="PageNumber"/>
        <w:noProof/>
        <w:color w:val="FFFFFF"/>
      </w:rPr>
      <w:t>110</w:t>
    </w:r>
    <w:r>
      <w:rPr>
        <w:rStyle w:val="PageNumber"/>
        <w:color w:val="FFFFFF"/>
      </w:rPr>
      <w:fldChar w:fldCharType="end"/>
    </w:r>
  </w:p>
  <w:p w:rsidR="00DF19DD" w:rsidRDefault="00DF19D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Default="00DF19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5" w:rsidRDefault="00A77255">
      <w:r>
        <w:separator/>
      </w:r>
    </w:p>
  </w:footnote>
  <w:footnote w:type="continuationSeparator" w:id="0">
    <w:p w:rsidR="00A77255" w:rsidRDefault="00A77255">
      <w:r>
        <w:continuationSeparator/>
      </w:r>
    </w:p>
  </w:footnote>
  <w:footnote w:id="1">
    <w:p w:rsidR="00DF19DD" w:rsidRPr="00FE7F2A" w:rsidRDefault="00DF19DD" w:rsidP="00E27C17">
      <w:pPr>
        <w:pStyle w:val="FootnoteText"/>
        <w:jc w:val="both"/>
        <w:rPr>
          <w:color w:val="000000"/>
          <w:spacing w:val="-2"/>
        </w:rPr>
      </w:pPr>
      <w:r w:rsidRPr="00FE7F2A">
        <w:rPr>
          <w:rStyle w:val="FootnoteReference"/>
          <w:color w:val="000000"/>
          <w:spacing w:val="-2"/>
        </w:rPr>
        <w:footnoteRef/>
      </w:r>
      <w:r w:rsidRPr="00FE7F2A">
        <w:rPr>
          <w:color w:val="000000"/>
          <w:spacing w:val="-2"/>
        </w:rPr>
        <w:t xml:space="preserve"> Nghị định số 138/2018/NĐ-CP sửa đổi, bổ sung một số điều Nghị định số 65/2016/NĐ-CP ngày 01 tháng 7 năm 2016 của Chính phủ quy định về điều kiện kinh doanh dịch vụ đào tạo lái xe ô tô và sát hạch lái xe có căn cứ ban hành như sau:</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rPr>
        <w:t>“</w:t>
      </w:r>
      <w:r w:rsidRPr="00FE7F2A">
        <w:rPr>
          <w:i/>
          <w:iCs/>
          <w:color w:val="000000"/>
          <w:spacing w:val="-2"/>
          <w:sz w:val="20"/>
          <w:szCs w:val="20"/>
          <w:lang w:val="vi-VN"/>
        </w:rPr>
        <w:t>Căn cứ Luật tổ chức Chính phủ ngày 19 tháng 6 năm 2015;</w:t>
      </w:r>
    </w:p>
    <w:p w:rsidR="00DF19DD" w:rsidRPr="00FE7F2A" w:rsidRDefault="00DF19DD" w:rsidP="00E27C17">
      <w:pPr>
        <w:ind w:firstLine="426"/>
        <w:jc w:val="both"/>
        <w:rPr>
          <w:i/>
          <w:color w:val="000000"/>
          <w:spacing w:val="4"/>
          <w:sz w:val="20"/>
          <w:szCs w:val="20"/>
        </w:rPr>
      </w:pPr>
      <w:r w:rsidRPr="00FE7F2A">
        <w:rPr>
          <w:i/>
          <w:iCs/>
          <w:color w:val="000000"/>
          <w:sz w:val="20"/>
          <w:szCs w:val="20"/>
          <w:lang w:val="vi-VN"/>
        </w:rPr>
        <w:t xml:space="preserve">Căn cứ Luật đầu tư ngày 26 tháng 11 năm 2014; Luật sửa đổi, bổ sung Điều 6 và Phụ lục 4 </w:t>
      </w:r>
      <w:r w:rsidRPr="00FE7F2A">
        <w:rPr>
          <w:i/>
          <w:iCs/>
          <w:color w:val="000000"/>
          <w:spacing w:val="4"/>
          <w:sz w:val="20"/>
          <w:szCs w:val="20"/>
          <w:lang w:val="vi-VN"/>
        </w:rPr>
        <w:t>về Danh mục ngành, nghề đầu tư kinh doanh có điều kiện của Luật đầu tư ngày 22 tháng 11 năm 2016;</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lang w:val="vi-VN"/>
        </w:rPr>
        <w:t>Căn cứ Luật giao thông đường bộ ngày 13 tháng 11 năm 2008;</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lang w:val="vi-VN"/>
        </w:rPr>
        <w:t>Căn cứ Luật giáo dục nghề nghiệp ngày 27 tháng 11 năm 2014;</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lang w:val="vi-VN"/>
        </w:rPr>
        <w:t>Xét đề nghị của Bộ trưởng Bộ Giao thông vận tải;</w:t>
      </w:r>
    </w:p>
    <w:p w:rsidR="00DF19DD" w:rsidRPr="00FE7F2A" w:rsidRDefault="00DF19DD" w:rsidP="00E27C17">
      <w:pPr>
        <w:ind w:firstLine="426"/>
        <w:jc w:val="both"/>
        <w:rPr>
          <w:i/>
          <w:iCs/>
          <w:color w:val="000000"/>
          <w:spacing w:val="-2"/>
          <w:sz w:val="20"/>
          <w:szCs w:val="20"/>
        </w:rPr>
      </w:pPr>
      <w:r w:rsidRPr="00FE7F2A">
        <w:rPr>
          <w:i/>
          <w:iCs/>
          <w:color w:val="000000"/>
          <w:spacing w:val="-2"/>
          <w:sz w:val="20"/>
          <w:szCs w:val="20"/>
          <w:lang w:val="vi-VN"/>
        </w:rPr>
        <w:t>Chính phủ ban hành Nghị định sửa đổi, bổ sung một số điều Nghị định số 65/2016/NĐ-CP ngày 01 tháng 7 năm 2016 của Chính phủ quy định về kinh doanh dịch vụ cơ sở đào tạo lái xe ô tô và dịch vụ sát hạch l</w:t>
      </w:r>
      <w:r w:rsidRPr="00FE7F2A">
        <w:rPr>
          <w:i/>
          <w:iCs/>
          <w:color w:val="000000"/>
          <w:spacing w:val="-2"/>
          <w:sz w:val="20"/>
          <w:szCs w:val="20"/>
        </w:rPr>
        <w:t>á</w:t>
      </w:r>
      <w:r w:rsidRPr="00FE7F2A">
        <w:rPr>
          <w:i/>
          <w:iCs/>
          <w:color w:val="000000"/>
          <w:spacing w:val="-2"/>
          <w:sz w:val="20"/>
          <w:szCs w:val="20"/>
          <w:lang w:val="vi-VN"/>
        </w:rPr>
        <w:t>i xe.</w:t>
      </w:r>
      <w:r w:rsidRPr="00FE7F2A">
        <w:rPr>
          <w:i/>
          <w:iCs/>
          <w:color w:val="000000"/>
          <w:spacing w:val="-2"/>
          <w:sz w:val="20"/>
          <w:szCs w:val="20"/>
        </w:rPr>
        <w:t>”.</w:t>
      </w:r>
    </w:p>
    <w:p w:rsidR="00DF19DD" w:rsidRPr="00FE7F2A" w:rsidRDefault="00DF19DD" w:rsidP="00E27C17">
      <w:pPr>
        <w:jc w:val="both"/>
        <w:rPr>
          <w:color w:val="000000"/>
          <w:spacing w:val="-2"/>
          <w:sz w:val="20"/>
          <w:szCs w:val="20"/>
        </w:rPr>
      </w:pPr>
      <w:r w:rsidRPr="00FE7F2A">
        <w:rPr>
          <w:iCs/>
          <w:color w:val="000000"/>
          <w:spacing w:val="-2"/>
          <w:sz w:val="20"/>
          <w:szCs w:val="20"/>
        </w:rPr>
        <w:t xml:space="preserve">Nghị định số </w:t>
      </w:r>
      <w:r w:rsidRPr="00FE7F2A">
        <w:rPr>
          <w:color w:val="000000"/>
          <w:spacing w:val="-2"/>
          <w:sz w:val="20"/>
          <w:szCs w:val="20"/>
        </w:rPr>
        <w:t>70/2022/NĐ-CP sửa đổi, bổ sung một số điều của các Nghị định quy định liên quan đến hoạt động kinh doanh trong lĩnh vực đường bộ có căn cứ ban hành như sau:</w:t>
      </w:r>
    </w:p>
    <w:p w:rsidR="00DF19DD" w:rsidRPr="00FE7F2A" w:rsidRDefault="00DF19DD" w:rsidP="00E27C17">
      <w:pPr>
        <w:ind w:firstLine="426"/>
        <w:jc w:val="both"/>
        <w:rPr>
          <w:i/>
          <w:iCs/>
          <w:color w:val="000000"/>
          <w:spacing w:val="-8"/>
          <w:sz w:val="20"/>
          <w:szCs w:val="20"/>
        </w:rPr>
      </w:pPr>
      <w:r w:rsidRPr="00FE7F2A">
        <w:rPr>
          <w:i/>
          <w:iCs/>
          <w:color w:val="000000"/>
          <w:spacing w:val="-8"/>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rsidR="00DF19DD" w:rsidRPr="00FE7F2A" w:rsidRDefault="00DF19DD" w:rsidP="00E27C17">
      <w:pPr>
        <w:ind w:firstLine="426"/>
        <w:jc w:val="both"/>
        <w:rPr>
          <w:i/>
          <w:color w:val="000000"/>
          <w:spacing w:val="-2"/>
          <w:sz w:val="20"/>
          <w:szCs w:val="20"/>
        </w:rPr>
      </w:pPr>
      <w:r w:rsidRPr="00FE7F2A">
        <w:rPr>
          <w:i/>
          <w:color w:val="000000"/>
          <w:spacing w:val="-2"/>
          <w:sz w:val="20"/>
          <w:szCs w:val="20"/>
        </w:rPr>
        <w:t>Căn cứ Luật Giao thông đường bộ ngày 13 tháng 11 năm 2008;</w:t>
      </w:r>
    </w:p>
    <w:p w:rsidR="00DF19DD" w:rsidRPr="00FE7F2A" w:rsidRDefault="00DF19DD" w:rsidP="00E27C17">
      <w:pPr>
        <w:ind w:firstLine="426"/>
        <w:jc w:val="both"/>
        <w:rPr>
          <w:i/>
          <w:color w:val="000000"/>
          <w:spacing w:val="-2"/>
          <w:sz w:val="20"/>
          <w:szCs w:val="20"/>
        </w:rPr>
      </w:pPr>
      <w:r w:rsidRPr="00FE7F2A">
        <w:rPr>
          <w:i/>
          <w:color w:val="000000"/>
          <w:spacing w:val="-2"/>
          <w:sz w:val="20"/>
          <w:szCs w:val="20"/>
        </w:rPr>
        <w:t>Căn cứ Luật Đầu tư ngày 17 tháng 6 năm 2020;</w:t>
      </w:r>
    </w:p>
    <w:p w:rsidR="00DF19DD" w:rsidRPr="00FE7F2A" w:rsidRDefault="00DF19DD" w:rsidP="00E27C17">
      <w:pPr>
        <w:ind w:firstLine="426"/>
        <w:jc w:val="both"/>
        <w:rPr>
          <w:i/>
          <w:color w:val="000000"/>
          <w:spacing w:val="-2"/>
          <w:sz w:val="20"/>
          <w:szCs w:val="20"/>
        </w:rPr>
      </w:pPr>
      <w:r w:rsidRPr="00FE7F2A">
        <w:rPr>
          <w:i/>
          <w:color w:val="000000"/>
          <w:spacing w:val="-2"/>
          <w:sz w:val="20"/>
          <w:szCs w:val="20"/>
        </w:rPr>
        <w:t>Theo đề nghị của Bộ trưởng Bộ Giao thông vận tải;</w:t>
      </w:r>
    </w:p>
    <w:p w:rsidR="00DF19DD" w:rsidRPr="00FE7F2A" w:rsidRDefault="00DF19DD" w:rsidP="00E27C17">
      <w:pPr>
        <w:ind w:firstLine="426"/>
        <w:jc w:val="both"/>
        <w:rPr>
          <w:color w:val="000000"/>
          <w:spacing w:val="-2"/>
          <w:sz w:val="20"/>
          <w:szCs w:val="20"/>
        </w:rPr>
      </w:pPr>
      <w:r w:rsidRPr="00FE7F2A">
        <w:rPr>
          <w:i/>
          <w:color w:val="000000"/>
          <w:spacing w:val="-2"/>
          <w:sz w:val="20"/>
          <w:szCs w:val="20"/>
        </w:rPr>
        <w:t>Chính phủ ban hành Nghị định sửa đổi, bổ sung một số điều của các Nghị định quy định liên quan đến hoạt động kinh doanh trong lĩnh vực đường bộ.”.</w:t>
      </w:r>
    </w:p>
    <w:p w:rsidR="00DF19DD" w:rsidRPr="00FE7F2A" w:rsidRDefault="00DF19DD" w:rsidP="00E27C17">
      <w:pPr>
        <w:jc w:val="both"/>
        <w:rPr>
          <w:color w:val="000000"/>
          <w:sz w:val="20"/>
          <w:szCs w:val="20"/>
        </w:rPr>
      </w:pPr>
      <w:r w:rsidRPr="00FE7F2A">
        <w:rPr>
          <w:color w:val="000000"/>
          <w:spacing w:val="4"/>
          <w:sz w:val="20"/>
          <w:szCs w:val="20"/>
        </w:rPr>
        <w:t xml:space="preserve">Nghị định số </w:t>
      </w:r>
      <w:r w:rsidRPr="00FE7F2A">
        <w:rPr>
          <w:bCs/>
          <w:color w:val="000000"/>
          <w:sz w:val="20"/>
          <w:szCs w:val="20"/>
          <w:lang w:val="nl-NL"/>
        </w:rPr>
        <w:t>41/202</w:t>
      </w:r>
      <w:r w:rsidRPr="00FE7F2A">
        <w:rPr>
          <w:bCs/>
          <w:color w:val="000000"/>
          <w:sz w:val="20"/>
          <w:szCs w:val="20"/>
          <w:lang w:val="vi-VN"/>
        </w:rPr>
        <w:t>4</w:t>
      </w:r>
      <w:r w:rsidRPr="00FE7F2A">
        <w:rPr>
          <w:bCs/>
          <w:color w:val="000000"/>
          <w:sz w:val="20"/>
          <w:szCs w:val="20"/>
          <w:lang w:val="nl-NL"/>
        </w:rPr>
        <w:t xml:space="preserve">/NĐ-CP </w:t>
      </w:r>
      <w:r w:rsidRPr="00FE7F2A">
        <w:rPr>
          <w:iCs/>
          <w:color w:val="000000"/>
          <w:sz w:val="20"/>
          <w:szCs w:val="20"/>
          <w:lang w:val="vi-VN"/>
        </w:rPr>
        <w:t>s</w:t>
      </w:r>
      <w:r w:rsidRPr="00FE7F2A">
        <w:rPr>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FE7F2A">
        <w:rPr>
          <w:color w:val="000000"/>
          <w:sz w:val="20"/>
          <w:szCs w:val="20"/>
        </w:rPr>
        <w:t xml:space="preserve"> có căn cứ ban hành như sau:</w:t>
      </w:r>
    </w:p>
    <w:p w:rsidR="00DF19DD" w:rsidRPr="00FE7F2A" w:rsidRDefault="00DF19DD" w:rsidP="00E27C17">
      <w:pPr>
        <w:widowControl w:val="0"/>
        <w:tabs>
          <w:tab w:val="num" w:pos="600"/>
        </w:tabs>
        <w:ind w:firstLine="454"/>
        <w:jc w:val="both"/>
        <w:rPr>
          <w:i/>
          <w:color w:val="000000"/>
          <w:sz w:val="20"/>
          <w:szCs w:val="20"/>
          <w:lang w:val="vi-VN"/>
        </w:rPr>
      </w:pPr>
      <w:r w:rsidRPr="00FE7F2A">
        <w:rPr>
          <w:color w:val="000000"/>
          <w:sz w:val="20"/>
          <w:szCs w:val="20"/>
        </w:rPr>
        <w:t>“</w:t>
      </w:r>
      <w:r w:rsidRPr="00FE7F2A">
        <w:rPr>
          <w:i/>
          <w:color w:val="000000"/>
          <w:sz w:val="20"/>
          <w:szCs w:val="20"/>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DF19DD" w:rsidRPr="00FE7F2A" w:rsidRDefault="00DF19DD" w:rsidP="00E27C17">
      <w:pPr>
        <w:widowControl w:val="0"/>
        <w:tabs>
          <w:tab w:val="left" w:pos="142"/>
        </w:tabs>
        <w:ind w:firstLine="454"/>
        <w:jc w:val="both"/>
        <w:rPr>
          <w:i/>
          <w:iCs/>
          <w:color w:val="000000"/>
          <w:sz w:val="20"/>
          <w:szCs w:val="20"/>
          <w:lang w:val="vi-VN"/>
        </w:rPr>
      </w:pPr>
      <w:r w:rsidRPr="00FE7F2A">
        <w:rPr>
          <w:i/>
          <w:color w:val="000000"/>
          <w:sz w:val="20"/>
          <w:szCs w:val="20"/>
          <w:lang w:val="vi-VN"/>
        </w:rPr>
        <w:t>Căn cứ Luật Giao thông đường bộ ngày 13 tháng 11 năm 2008;</w:t>
      </w:r>
    </w:p>
    <w:p w:rsidR="00DF19DD" w:rsidRPr="00FE7F2A" w:rsidRDefault="00DF19DD" w:rsidP="00E27C17">
      <w:pPr>
        <w:widowControl w:val="0"/>
        <w:tabs>
          <w:tab w:val="left" w:pos="142"/>
        </w:tabs>
        <w:ind w:firstLine="454"/>
        <w:jc w:val="both"/>
        <w:rPr>
          <w:i/>
          <w:iCs/>
          <w:color w:val="000000"/>
          <w:sz w:val="20"/>
          <w:szCs w:val="20"/>
          <w:lang w:val="vi-VN"/>
        </w:rPr>
      </w:pPr>
      <w:r w:rsidRPr="00FE7F2A">
        <w:rPr>
          <w:i/>
          <w:iCs/>
          <w:color w:val="000000"/>
          <w:sz w:val="20"/>
          <w:szCs w:val="20"/>
          <w:lang w:val="vi-VN"/>
        </w:rPr>
        <w:t>Căn cứ Luật Giao dịch điện tử ngày 29 tháng 11 năm 2005;</w:t>
      </w:r>
    </w:p>
    <w:p w:rsidR="00DF19DD" w:rsidRPr="00FE7F2A" w:rsidRDefault="00DF19DD" w:rsidP="00E27C17">
      <w:pPr>
        <w:widowControl w:val="0"/>
        <w:tabs>
          <w:tab w:val="left" w:pos="142"/>
        </w:tabs>
        <w:ind w:firstLine="454"/>
        <w:jc w:val="both"/>
        <w:rPr>
          <w:i/>
          <w:iCs/>
          <w:color w:val="000000"/>
          <w:sz w:val="20"/>
          <w:szCs w:val="20"/>
          <w:lang w:val="vi-VN"/>
        </w:rPr>
      </w:pPr>
      <w:r w:rsidRPr="00FE7F2A">
        <w:rPr>
          <w:i/>
          <w:iCs/>
          <w:color w:val="000000"/>
          <w:sz w:val="20"/>
          <w:szCs w:val="20"/>
          <w:lang w:val="vi-VN"/>
        </w:rPr>
        <w:t>Theo đề nghị của Bộ trưởng Bộ Giao thông vận tải;</w:t>
      </w:r>
    </w:p>
    <w:p w:rsidR="00DF19DD" w:rsidRPr="00FE7F2A" w:rsidRDefault="00DF19DD" w:rsidP="00E27C17">
      <w:pPr>
        <w:widowControl w:val="0"/>
        <w:ind w:firstLine="454"/>
        <w:jc w:val="both"/>
        <w:rPr>
          <w:color w:val="000000"/>
          <w:sz w:val="20"/>
          <w:szCs w:val="20"/>
          <w:lang w:val="vi-VN"/>
        </w:rPr>
      </w:pPr>
      <w:r w:rsidRPr="00FE7F2A">
        <w:rPr>
          <w:i/>
          <w:iCs/>
          <w:color w:val="000000"/>
          <w:sz w:val="20"/>
          <w:szCs w:val="20"/>
          <w:lang w:val="vi-VN"/>
        </w:rPr>
        <w:t>Chính phủ ban hành Nghị định s</w:t>
      </w:r>
      <w:r w:rsidRPr="00FE7F2A">
        <w:rPr>
          <w:i/>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FE7F2A">
        <w:rPr>
          <w:color w:val="000000"/>
          <w:sz w:val="20"/>
          <w:szCs w:val="20"/>
          <w:lang w:val="vi-VN"/>
        </w:rPr>
        <w:t>.</w:t>
      </w:r>
      <w:r w:rsidRPr="00D25479">
        <w:rPr>
          <w:color w:val="000000"/>
          <w:sz w:val="20"/>
          <w:szCs w:val="20"/>
          <w:lang w:val="vi-VN"/>
        </w:rPr>
        <w:t>”</w:t>
      </w:r>
    </w:p>
  </w:footnote>
  <w:footnote w:id="2">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sửa đổi theo quy định tại khoản 1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3">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Khoản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
    <w:p w:rsidR="00DF19DD" w:rsidRPr="00D25479" w:rsidRDefault="00DF19DD" w:rsidP="00E27C17">
      <w:pPr>
        <w:widowControl w:val="0"/>
        <w:jc w:val="both"/>
        <w:rPr>
          <w:iCs/>
          <w:color w:val="000000"/>
          <w:spacing w:val="4"/>
          <w:sz w:val="20"/>
          <w:szCs w:val="20"/>
          <w:lang w:val="vi-VN"/>
        </w:rPr>
      </w:pPr>
      <w:r w:rsidRPr="00FE7F2A">
        <w:rPr>
          <w:rStyle w:val="FootnoteReference"/>
          <w:color w:val="000000"/>
          <w:sz w:val="20"/>
          <w:szCs w:val="20"/>
        </w:rPr>
        <w:footnoteRef/>
      </w:r>
      <w:r w:rsidRPr="00D25479">
        <w:rPr>
          <w:color w:val="000000"/>
          <w:sz w:val="20"/>
          <w:szCs w:val="20"/>
          <w:lang w:val="vi-VN"/>
        </w:rPr>
        <w:t xml:space="preserve"> Khoản này được sửa đổi, bổ sung theo quy định tại khoản 1 Điều 1 của </w:t>
      </w:r>
      <w:r w:rsidRPr="00D25479">
        <w:rPr>
          <w:color w:val="000000"/>
          <w:spacing w:val="4"/>
          <w:sz w:val="20"/>
          <w:szCs w:val="20"/>
          <w:lang w:val="vi-VN"/>
        </w:rPr>
        <w:t xml:space="preserve">Nghị định số </w:t>
      </w:r>
      <w:r w:rsidRPr="00FE7F2A">
        <w:rPr>
          <w:bCs/>
          <w:color w:val="000000"/>
          <w:sz w:val="20"/>
          <w:szCs w:val="20"/>
          <w:lang w:val="nl-NL"/>
        </w:rPr>
        <w:t>41/202</w:t>
      </w:r>
      <w:r w:rsidRPr="00FE7F2A">
        <w:rPr>
          <w:bCs/>
          <w:color w:val="000000"/>
          <w:sz w:val="20"/>
          <w:szCs w:val="20"/>
          <w:lang w:val="vi-VN"/>
        </w:rPr>
        <w:t>4</w:t>
      </w:r>
      <w:r w:rsidRPr="00FE7F2A">
        <w:rPr>
          <w:bCs/>
          <w:color w:val="000000"/>
          <w:sz w:val="20"/>
          <w:szCs w:val="20"/>
          <w:lang w:val="nl-NL"/>
        </w:rPr>
        <w:t xml:space="preserve">/NĐ-CP </w:t>
      </w:r>
      <w:r w:rsidRPr="00FE7F2A">
        <w:rPr>
          <w:iCs/>
          <w:color w:val="000000"/>
          <w:sz w:val="20"/>
          <w:szCs w:val="20"/>
          <w:lang w:val="vi-VN"/>
        </w:rPr>
        <w:t>s</w:t>
      </w:r>
      <w:r w:rsidRPr="00FE7F2A">
        <w:rPr>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D25479">
        <w:rPr>
          <w:color w:val="000000"/>
          <w:sz w:val="20"/>
          <w:szCs w:val="20"/>
          <w:lang w:val="vi-VN"/>
        </w:rPr>
        <w:t xml:space="preserve">, có hiệu lực kể </w:t>
      </w:r>
      <w:r w:rsidRPr="00FE7F2A">
        <w:rPr>
          <w:color w:val="000000"/>
          <w:sz w:val="20"/>
          <w:szCs w:val="20"/>
          <w:lang w:val="nl-NL"/>
        </w:rPr>
        <w:t>từ ngày 01 tháng 6 năm 2024.</w:t>
      </w:r>
    </w:p>
  </w:footnote>
  <w:footnote w:id="6">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khoản 2 Điều 1 của </w:t>
      </w:r>
      <w:r w:rsidRPr="00D25479">
        <w:rPr>
          <w:iCs/>
          <w:color w:val="000000"/>
          <w:lang w:val="vi-VN"/>
        </w:rPr>
        <w:t xml:space="preserve">Nghị định số </w:t>
      </w:r>
      <w:r w:rsidRPr="00D25479">
        <w:rPr>
          <w:color w:val="000000"/>
          <w:lang w:val="vi-VN"/>
        </w:rPr>
        <w:t>70/2022/NĐ-CP sửa đổi, bổ sung một số điều của các Nghị định quy định liên quan đến hoạt động kinh doanh trong lĩnh vực đường bộ, có hiệu lực kể từ ngày 01 tháng 11 năm 2022.</w:t>
      </w:r>
    </w:p>
  </w:footnote>
  <w:footnote w:id="7">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khoản 3 Điều 1 của </w:t>
      </w:r>
      <w:r w:rsidRPr="00D25479">
        <w:rPr>
          <w:iCs/>
          <w:color w:val="000000"/>
          <w:spacing w:val="-2"/>
          <w:lang w:val="vi-VN"/>
        </w:rPr>
        <w:t xml:space="preserve">Nghị định số </w:t>
      </w:r>
      <w:r w:rsidRPr="00D25479">
        <w:rPr>
          <w:color w:val="000000"/>
          <w:spacing w:val="-2"/>
          <w:lang w:val="vi-VN"/>
        </w:rPr>
        <w:t>70/2022/NĐ-CP sửa đổi, bổ sung một số điều của các Nghị định quy định liên quan đến hoạt động kinh doanh trong lĩnh vực đường bộ, có hiệu lực kể từ ngày 01 tháng 11 năm 2022.</w:t>
      </w:r>
    </w:p>
  </w:footnote>
  <w:footnote w:id="8">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9">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0">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1">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2">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3">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4">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5">
    <w:p w:rsidR="00DF19DD" w:rsidRPr="00D25479" w:rsidRDefault="00DF19DD" w:rsidP="00E27C17">
      <w:pPr>
        <w:pStyle w:val="FootnoteText"/>
        <w:jc w:val="both"/>
        <w:rPr>
          <w:color w:val="000000"/>
          <w:spacing w:val="-2"/>
          <w:lang w:val="vi-VN"/>
        </w:rPr>
      </w:pPr>
      <w:r w:rsidRPr="00FE7F2A">
        <w:rPr>
          <w:rStyle w:val="FootnoteReference"/>
          <w:color w:val="000000"/>
          <w:spacing w:val="-6"/>
        </w:rPr>
        <w:footnoteRef/>
      </w:r>
      <w:r w:rsidRPr="00D25479">
        <w:rPr>
          <w:color w:val="000000"/>
          <w:spacing w:val="-6"/>
          <w:lang w:val="vi-VN"/>
        </w:rPr>
        <w:t xml:space="preserve"> Điểm này được sửa đổi theo quy định tại khoản 3 Điều 1 của Nghị định số 138/2018/NĐ-CP</w:t>
      </w:r>
      <w:r w:rsidRPr="00D25479">
        <w:rPr>
          <w:color w:val="000000"/>
          <w:spacing w:val="-2"/>
          <w:lang w:val="vi-VN"/>
        </w:rPr>
        <w:t xml:space="preserve">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6">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7">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sửa đổi theo quy định tại khoản 4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8">
    <w:p w:rsidR="00E27C17" w:rsidRPr="00D25479" w:rsidRDefault="00E27C17" w:rsidP="00E27C17">
      <w:pPr>
        <w:pStyle w:val="FootnoteText"/>
        <w:rPr>
          <w:color w:val="000000"/>
          <w:lang w:val="vi-VN"/>
        </w:rPr>
      </w:pPr>
      <w:r w:rsidRPr="00FE7F2A">
        <w:rPr>
          <w:rStyle w:val="FootnoteReference"/>
          <w:color w:val="000000"/>
        </w:rPr>
        <w:footnoteRef/>
      </w:r>
      <w:r w:rsidRPr="00D25479">
        <w:rPr>
          <w:color w:val="000000"/>
          <w:lang w:val="vi-VN"/>
        </w:rPr>
        <w:t xml:space="preserve"> Khoản này được bãi bỏ theo quy định tại khoản 19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19">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sửa đổi theo quy định tại khoản 5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20">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điểm a khoản 2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1">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điểm b khoản 2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2">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bổ sung theo quy định tại khoản 3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theo quy định tại khoản 4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4">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bổ sung theo quy định tại khoản 5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5">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khoản 6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6">
    <w:p w:rsidR="00E27C17" w:rsidRPr="00D25479" w:rsidRDefault="00E27C17" w:rsidP="00E27C17">
      <w:pPr>
        <w:pStyle w:val="FootnoteText"/>
        <w:rPr>
          <w:color w:val="000000"/>
          <w:lang w:val="vi-VN"/>
        </w:rPr>
      </w:pPr>
      <w:r w:rsidRPr="00FE7F2A">
        <w:rPr>
          <w:rStyle w:val="FootnoteReference"/>
          <w:color w:val="000000"/>
        </w:rPr>
        <w:footnoteRef/>
      </w:r>
      <w:r w:rsidRPr="00D25479">
        <w:rPr>
          <w:color w:val="000000"/>
          <w:lang w:val="vi-VN"/>
        </w:rPr>
        <w:t xml:space="preserve"> Điểm này được bãi bỏ theo quy định tại khoản 19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7">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điểm a khoản 7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8">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7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9">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c khoản 7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0">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khoản 8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1">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a khoản 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2">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b khoản 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c khoản 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4">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35">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36">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a khoản 10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7">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10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8">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khoản 11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9">
    <w:p w:rsidR="00DF19DD" w:rsidRPr="00D25479" w:rsidRDefault="00DF19DD" w:rsidP="00E27C17">
      <w:pPr>
        <w:pStyle w:val="FootnoteText"/>
        <w:jc w:val="both"/>
        <w:rPr>
          <w:color w:val="000000"/>
          <w:spacing w:val="-2"/>
          <w:lang w:val="vi-VN"/>
        </w:rPr>
      </w:pPr>
      <w:r w:rsidRPr="00FE7F2A">
        <w:rPr>
          <w:rStyle w:val="FootnoteReference"/>
          <w:color w:val="000000"/>
          <w:spacing w:val="-6"/>
        </w:rPr>
        <w:footnoteRef/>
      </w:r>
      <w:r w:rsidRPr="00D25479">
        <w:rPr>
          <w:color w:val="000000"/>
          <w:spacing w:val="-6"/>
          <w:lang w:val="vi-VN"/>
        </w:rPr>
        <w:t xml:space="preserve"> Điểm này được sửa đổi theo quy định tại khoản 9 Điều 1 của Nghị định số 138/2018/NĐ-CP sửa</w:t>
      </w:r>
      <w:r w:rsidRPr="00D25479">
        <w:rPr>
          <w:color w:val="000000"/>
          <w:spacing w:val="-2"/>
          <w:lang w:val="vi-VN"/>
        </w:rPr>
        <w:t xml:space="preserve">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0">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khoản 12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1">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bổ sung theo quy định tại khoản 13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2">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khoản 14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a khoản 15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4">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15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5">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6">
    <w:p w:rsidR="00DF19DD" w:rsidRPr="00D25479" w:rsidRDefault="00DF19DD" w:rsidP="00E27C17">
      <w:pPr>
        <w:pStyle w:val="FootnoteText"/>
        <w:jc w:val="both"/>
        <w:rPr>
          <w:color w:val="000000"/>
          <w:spacing w:val="-2"/>
          <w:lang w:val="vi-VN"/>
        </w:rPr>
      </w:pPr>
      <w:r w:rsidRPr="00FE7F2A">
        <w:rPr>
          <w:rStyle w:val="FootnoteReference"/>
          <w:color w:val="000000"/>
          <w:spacing w:val="10"/>
        </w:rPr>
        <w:footnoteRef/>
      </w:r>
      <w:r w:rsidRPr="00D25479">
        <w:rPr>
          <w:color w:val="000000"/>
          <w:spacing w:val="10"/>
          <w:lang w:val="vi-VN"/>
        </w:rPr>
        <w:t xml:space="preserve"> Điểm này được bổ sung theo quy định tại điểm a khoản 10 Điều 1 của Nghị định số 138/2018/NĐ-CP</w:t>
      </w:r>
      <w:r w:rsidRPr="00D25479">
        <w:rPr>
          <w:color w:val="000000"/>
          <w:spacing w:val="-2"/>
          <w:lang w:val="vi-VN"/>
        </w:rPr>
        <w:t xml:space="preserve">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7">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a khoản 16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8">
    <w:p w:rsidR="00DF19DD" w:rsidRPr="00D25479" w:rsidRDefault="00DF19DD" w:rsidP="00E27C17">
      <w:pPr>
        <w:pStyle w:val="FootnoteText"/>
        <w:jc w:val="both"/>
        <w:rPr>
          <w:color w:val="000000"/>
          <w:spacing w:val="-2"/>
          <w:lang w:val="vi-VN"/>
        </w:rPr>
      </w:pPr>
      <w:r w:rsidRPr="00FE7F2A">
        <w:rPr>
          <w:rStyle w:val="FootnoteReference"/>
          <w:color w:val="000000"/>
          <w:spacing w:val="-8"/>
        </w:rPr>
        <w:footnoteRef/>
      </w:r>
      <w:r w:rsidRPr="00D25479">
        <w:rPr>
          <w:color w:val="000000"/>
          <w:spacing w:val="-8"/>
          <w:lang w:val="vi-VN"/>
        </w:rPr>
        <w:t xml:space="preserve"> Cụm từ “Tổng cục Đường bộ Việt Nam” được thay bằng cụm từ “Cục Đường bộ Việt Nam</w:t>
      </w:r>
      <w:r w:rsidRPr="00D25479">
        <w:rPr>
          <w:color w:val="000000"/>
          <w:spacing w:val="-2"/>
          <w:lang w:val="vi-VN"/>
        </w:rPr>
        <w:t xml:space="preserve">” theo quy định tại điểm a khoản 1 Điều 1 của </w:t>
      </w:r>
      <w:r w:rsidRPr="00D25479">
        <w:rPr>
          <w:iCs/>
          <w:color w:val="000000"/>
          <w:spacing w:val="-2"/>
          <w:lang w:val="vi-VN"/>
        </w:rPr>
        <w:t xml:space="preserve">Nghị định số </w:t>
      </w:r>
      <w:r w:rsidRPr="00D25479">
        <w:rPr>
          <w:color w:val="000000"/>
          <w:spacing w:val="-2"/>
          <w:lang w:val="vi-VN"/>
        </w:rPr>
        <w:t>70/2022/NĐ-CP sửa đổi, bổ sung một số điều của các Nghị định quy định liên quan đến hoạt động kinh doanh trong lĩnh vực đường bộ, có hiệu lực kể từ ngày 01 tháng 11 năm 2022.</w:t>
      </w:r>
    </w:p>
  </w:footnote>
  <w:footnote w:id="49">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16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50">
    <w:p w:rsidR="00DF19DD" w:rsidRPr="00D25479" w:rsidRDefault="00DF19DD" w:rsidP="00E27C17">
      <w:pPr>
        <w:pStyle w:val="FootnoteText"/>
        <w:jc w:val="both"/>
        <w:rPr>
          <w:color w:val="000000"/>
          <w:spacing w:val="-2"/>
          <w:lang w:val="vi-VN"/>
        </w:rPr>
      </w:pPr>
      <w:r w:rsidRPr="00FE7F2A">
        <w:rPr>
          <w:rStyle w:val="FootnoteReference"/>
          <w:color w:val="000000"/>
          <w:spacing w:val="-8"/>
        </w:rPr>
        <w:footnoteRef/>
      </w:r>
      <w:r w:rsidRPr="00D25479">
        <w:rPr>
          <w:color w:val="000000"/>
          <w:spacing w:val="-8"/>
          <w:lang w:val="vi-VN"/>
        </w:rPr>
        <w:t xml:space="preserve"> Cụm từ “Tổng cục Đường bộ Việt Nam” được thay bằng cụm từ “Cục Đường bộ Việt Nam”</w:t>
      </w:r>
      <w:r w:rsidRPr="00D25479">
        <w:rPr>
          <w:color w:val="000000"/>
          <w:spacing w:val="-2"/>
          <w:lang w:val="vi-VN"/>
        </w:rPr>
        <w:t xml:space="preserve"> theo quy định tại điểm a khoản 1 Điều 1 của </w:t>
      </w:r>
      <w:r w:rsidRPr="00D25479">
        <w:rPr>
          <w:iCs/>
          <w:color w:val="000000"/>
          <w:spacing w:val="-2"/>
          <w:lang w:val="vi-VN"/>
        </w:rPr>
        <w:t xml:space="preserve">Nghị định số </w:t>
      </w:r>
      <w:r w:rsidRPr="00D25479">
        <w:rPr>
          <w:color w:val="000000"/>
          <w:spacing w:val="-2"/>
          <w:lang w:val="vi-VN"/>
        </w:rPr>
        <w:t>70/2022/NĐ-CP sửa đổi, bổ sung một số điều của các Nghị định quy định liên quan đến hoạt động kinh doanh trong lĩnh vực đường bộ, có hiệu lực kể từ ngày 01 tháng 11 năm 2022.</w:t>
      </w:r>
    </w:p>
  </w:footnote>
  <w:footnote w:id="51">
    <w:p w:rsidR="00E27C17" w:rsidRPr="00D25479" w:rsidRDefault="00E27C17" w:rsidP="00E27C17">
      <w:pPr>
        <w:pStyle w:val="FootnoteText"/>
        <w:rPr>
          <w:color w:val="000000"/>
          <w:lang w:val="vi-VN"/>
        </w:rPr>
      </w:pPr>
      <w:r w:rsidRPr="00FE7F2A">
        <w:rPr>
          <w:rStyle w:val="FootnoteReference"/>
          <w:color w:val="000000"/>
        </w:rPr>
        <w:footnoteRef/>
      </w:r>
      <w:r w:rsidRPr="00D25479">
        <w:rPr>
          <w:color w:val="000000"/>
          <w:lang w:val="vi-VN"/>
        </w:rPr>
        <w:t xml:space="preserve"> Điểm này được bãi bỏ theo quy định tại khoản 19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52">
    <w:p w:rsidR="00DF19DD" w:rsidRPr="00D25479" w:rsidRDefault="00DF19DD" w:rsidP="00E27C17">
      <w:pPr>
        <w:pStyle w:val="FootnoteText"/>
        <w:jc w:val="both"/>
        <w:rPr>
          <w:color w:val="000000"/>
          <w:spacing w:val="-2"/>
          <w:lang w:val="vi-VN"/>
        </w:rPr>
      </w:pPr>
      <w:r w:rsidRPr="00FE7F2A">
        <w:rPr>
          <w:rStyle w:val="FootnoteReference"/>
          <w:color w:val="000000"/>
          <w:spacing w:val="10"/>
        </w:rPr>
        <w:footnoteRef/>
      </w:r>
      <w:r w:rsidRPr="00D25479">
        <w:rPr>
          <w:color w:val="000000"/>
          <w:spacing w:val="10"/>
          <w:lang w:val="vi-VN"/>
        </w:rPr>
        <w:t xml:space="preserve"> Điểm này được sửa đổi theo quy định tại điểm b khoản 10 Điều 1 của Nghị định số 138/2018/NĐ-CP</w:t>
      </w:r>
      <w:r w:rsidRPr="00D25479">
        <w:rPr>
          <w:color w:val="000000"/>
          <w:spacing w:val="-2"/>
          <w:lang w:val="vi-VN"/>
        </w:rPr>
        <w:t xml:space="preserve">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theo quy định tại điểm c khoản 10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4">
    <w:p w:rsidR="00DF19DD" w:rsidRPr="00D25479" w:rsidRDefault="00DF19DD" w:rsidP="00E27C17">
      <w:pPr>
        <w:pStyle w:val="FootnoteText"/>
        <w:jc w:val="both"/>
        <w:rPr>
          <w:color w:val="000000"/>
          <w:spacing w:val="-2"/>
          <w:lang w:val="vi-VN"/>
        </w:rPr>
      </w:pPr>
      <w:r w:rsidRPr="00FE7F2A">
        <w:rPr>
          <w:rStyle w:val="FootnoteReference"/>
          <w:color w:val="000000"/>
          <w:spacing w:val="-8"/>
        </w:rPr>
        <w:footnoteRef/>
      </w:r>
      <w:r w:rsidRPr="00D25479">
        <w:rPr>
          <w:color w:val="000000"/>
          <w:spacing w:val="-8"/>
          <w:lang w:val="vi-VN"/>
        </w:rPr>
        <w:t xml:space="preserve"> Điều 3 và Điều 4 </w:t>
      </w:r>
      <w:r w:rsidRPr="00D25479">
        <w:rPr>
          <w:color w:val="000000"/>
          <w:spacing w:val="-4"/>
          <w:lang w:val="vi-VN"/>
        </w:rPr>
        <w:t>của Nghị định số 138/2018/NĐ-CP sửa đổi, bổ sung một số điều Nghị định</w:t>
      </w:r>
      <w:r w:rsidRPr="00D25479">
        <w:rPr>
          <w:color w:val="000000"/>
          <w:spacing w:val="-2"/>
          <w:lang w:val="vi-VN"/>
        </w:rPr>
        <w:t xml:space="preserve"> số 65/2018/NĐ-CP ngày 01 tháng 7 năm 2016 của Chính phủ quy định về điều kiện kinh doanh dịch vụ đào tạo lái xe ô tô và dịch vụ sát hạch lái xe, có hiệu lực kể từ ngày 01 tháng 12 năm 2018 quy định như sau: </w:t>
      </w:r>
    </w:p>
    <w:p w:rsidR="00DF19DD" w:rsidRPr="00D25479" w:rsidRDefault="00DF19DD" w:rsidP="00E27C17">
      <w:pPr>
        <w:ind w:firstLine="567"/>
        <w:jc w:val="both"/>
        <w:rPr>
          <w:i/>
          <w:color w:val="000000"/>
          <w:spacing w:val="-2"/>
          <w:sz w:val="20"/>
          <w:szCs w:val="20"/>
          <w:lang w:val="vi-VN"/>
        </w:rPr>
      </w:pPr>
      <w:r w:rsidRPr="00D25479">
        <w:rPr>
          <w:bCs/>
          <w:i/>
          <w:color w:val="000000"/>
          <w:spacing w:val="-2"/>
          <w:sz w:val="20"/>
          <w:szCs w:val="20"/>
          <w:lang w:val="vi-VN"/>
        </w:rPr>
        <w:t>“</w:t>
      </w:r>
      <w:r w:rsidRPr="00FE7F2A">
        <w:rPr>
          <w:b/>
          <w:bCs/>
          <w:i/>
          <w:color w:val="000000"/>
          <w:spacing w:val="-2"/>
          <w:sz w:val="20"/>
          <w:szCs w:val="20"/>
          <w:lang w:val="vi-VN"/>
        </w:rPr>
        <w:t>Điều 3. Điều khoản chuyển tiếp</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1. Giáo viên dạy thực hành lái xe đã được cấp giấy chứng nhận trước ngày Nghị định này có hiệu lực thi hành mà chưa đáp ứng tiêu chuẩn quy định tại Nghị định này, phải đáp ứng quy định của Nghị định này trước ngày 01 tháng 7 năm 2019.</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2. Giấy phép đào tạo lái xe ô tô, giấy chứng nhận trung tâm sát hạch lái xe đủ điều kiện hoạt động có thời hạn đã cấp trước ngày 01 tháng 7 năm 2016 được cấp lại khi hết thời hạn sau khi đáp ứng đủ các điều kiện kinh doanh dịch vụ đào tạo lái xe ô tô hoặc dịch vụ sát hạch lái xe.</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3. Các cơ sở đào tạo lái xe ô tô, Trung tâm sát hạch lái xe được cơ quan có thẩm quyền cấp Giấy phép đào tạo lái xe ô tô, Giấy chứng nhận trung tâm sát hạch lái xe đủ điều kiện hoạt động trước ngày Nghị định này có hiệu lực, được tiếp tục hoạt động đào tạo lái xe ô tô và sát hạch lái xe và phải thực hiện trang bị thiết bị mô phỏng để đào tạo lái xe, thiết bị giám sát thời gian và quãng đường học thực hành lái xe trên đường của học viên, thiết bị mô phỏng để sát hạch lái xe theo lộ trình do Bộ trưởng Bộ Giao thông vận tải quy định.</w:t>
      </w:r>
    </w:p>
    <w:p w:rsidR="00DF19DD" w:rsidRPr="00D25479" w:rsidRDefault="00DF19DD" w:rsidP="00E27C17">
      <w:pPr>
        <w:ind w:firstLine="567"/>
        <w:jc w:val="both"/>
        <w:rPr>
          <w:b/>
          <w:i/>
          <w:color w:val="000000"/>
          <w:spacing w:val="-2"/>
          <w:sz w:val="20"/>
          <w:szCs w:val="20"/>
          <w:lang w:val="vi-VN"/>
        </w:rPr>
      </w:pPr>
      <w:r w:rsidRPr="00FE7F2A">
        <w:rPr>
          <w:b/>
          <w:bCs/>
          <w:i/>
          <w:color w:val="000000"/>
          <w:spacing w:val="-2"/>
          <w:sz w:val="20"/>
          <w:szCs w:val="20"/>
          <w:lang w:val="vi-VN"/>
        </w:rPr>
        <w:t>Điều 4. Hiệu lực và trách nhiệm thi hành</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1. Nghị định này có hiệu lực thi hành từ ngày 01 tháng 12 năm 2018.</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 xml:space="preserve">2. Các Bộ trưởng, Thủ trưởng cơ quan ngang bộ, Thủ trưởng cơ quan thuộc Chính phủ, Chủ tịch Ủy ban nhân dân tỉnh, thành phố trực thuộc </w:t>
      </w:r>
      <w:r w:rsidRPr="00D25479">
        <w:rPr>
          <w:i/>
          <w:color w:val="000000"/>
          <w:spacing w:val="-2"/>
          <w:sz w:val="20"/>
          <w:szCs w:val="20"/>
          <w:lang w:val="vi-VN"/>
        </w:rPr>
        <w:t>T</w:t>
      </w:r>
      <w:r w:rsidRPr="00FE7F2A">
        <w:rPr>
          <w:i/>
          <w:color w:val="000000"/>
          <w:spacing w:val="-2"/>
          <w:sz w:val="20"/>
          <w:szCs w:val="20"/>
          <w:lang w:val="vi-VN"/>
        </w:rPr>
        <w:t>rung ương và các tổ chức, cá nhân có liên quan chịu trách nhiệm thi hành Nghị định n</w:t>
      </w:r>
      <w:r w:rsidRPr="00D25479">
        <w:rPr>
          <w:i/>
          <w:color w:val="000000"/>
          <w:spacing w:val="-2"/>
          <w:sz w:val="20"/>
          <w:szCs w:val="20"/>
          <w:lang w:val="vi-VN"/>
        </w:rPr>
        <w:t>à</w:t>
      </w:r>
      <w:r w:rsidRPr="00FE7F2A">
        <w:rPr>
          <w:i/>
          <w:color w:val="000000"/>
          <w:spacing w:val="-2"/>
          <w:sz w:val="20"/>
          <w:szCs w:val="20"/>
          <w:lang w:val="vi-VN"/>
        </w:rPr>
        <w:t>y./.</w:t>
      </w:r>
      <w:r w:rsidRPr="00D25479">
        <w:rPr>
          <w:i/>
          <w:color w:val="000000"/>
          <w:spacing w:val="-2"/>
          <w:sz w:val="20"/>
          <w:szCs w:val="20"/>
          <w:lang w:val="vi-VN"/>
        </w:rPr>
        <w:t>”</w:t>
      </w:r>
    </w:p>
    <w:p w:rsidR="00DF19DD" w:rsidRPr="00D25479" w:rsidRDefault="00DF19DD" w:rsidP="00E27C17">
      <w:pPr>
        <w:jc w:val="both"/>
        <w:rPr>
          <w:color w:val="000000"/>
          <w:spacing w:val="-2"/>
          <w:sz w:val="20"/>
          <w:szCs w:val="20"/>
          <w:lang w:val="vi-VN"/>
        </w:rPr>
      </w:pPr>
      <w:r w:rsidRPr="00FE7F2A">
        <w:rPr>
          <w:color w:val="000000"/>
          <w:spacing w:val="2"/>
          <w:sz w:val="20"/>
          <w:szCs w:val="20"/>
          <w:lang w:val="nl-NL"/>
        </w:rPr>
        <w:t xml:space="preserve">Điều 3 của </w:t>
      </w:r>
      <w:r w:rsidRPr="00D25479">
        <w:rPr>
          <w:iCs/>
          <w:color w:val="000000"/>
          <w:spacing w:val="2"/>
          <w:sz w:val="20"/>
          <w:szCs w:val="20"/>
          <w:lang w:val="vi-VN"/>
        </w:rPr>
        <w:t xml:space="preserve">Nghị định số </w:t>
      </w:r>
      <w:r w:rsidRPr="00D25479">
        <w:rPr>
          <w:color w:val="000000"/>
          <w:spacing w:val="2"/>
          <w:sz w:val="20"/>
          <w:szCs w:val="20"/>
          <w:lang w:val="vi-VN"/>
        </w:rPr>
        <w:t xml:space="preserve">70/2022/NĐ-CP sửa đổi, bổ sung một số điều của các Nghị định </w:t>
      </w:r>
      <w:r w:rsidRPr="00D25479">
        <w:rPr>
          <w:color w:val="000000"/>
          <w:spacing w:val="-4"/>
          <w:sz w:val="20"/>
          <w:szCs w:val="20"/>
          <w:lang w:val="vi-VN"/>
        </w:rPr>
        <w:t>quy định liên quan đến hoạt động kinh doanh trong lĩnh vực đường bộ, có hiệu lực kể từ ngày 01</w:t>
      </w:r>
      <w:r w:rsidRPr="00D25479">
        <w:rPr>
          <w:color w:val="000000"/>
          <w:spacing w:val="2"/>
          <w:sz w:val="20"/>
          <w:szCs w:val="20"/>
          <w:lang w:val="vi-VN"/>
        </w:rPr>
        <w:t xml:space="preserve"> tháng 11 năm 2022 quy định như sau</w:t>
      </w:r>
      <w:r w:rsidRPr="00D25479">
        <w:rPr>
          <w:color w:val="000000"/>
          <w:spacing w:val="-2"/>
          <w:sz w:val="20"/>
          <w:szCs w:val="20"/>
          <w:lang w:val="vi-VN"/>
        </w:rPr>
        <w:t>:</w:t>
      </w:r>
    </w:p>
    <w:p w:rsidR="00DF19DD" w:rsidRPr="00D25479" w:rsidRDefault="00DF19DD" w:rsidP="00E27C17">
      <w:pPr>
        <w:ind w:firstLine="567"/>
        <w:jc w:val="both"/>
        <w:rPr>
          <w:b/>
          <w:i/>
          <w:color w:val="000000"/>
          <w:spacing w:val="-2"/>
          <w:sz w:val="20"/>
          <w:szCs w:val="20"/>
          <w:lang w:val="vi-VN"/>
        </w:rPr>
      </w:pPr>
      <w:r w:rsidRPr="00D25479">
        <w:rPr>
          <w:b/>
          <w:i/>
          <w:color w:val="000000"/>
          <w:spacing w:val="-2"/>
          <w:sz w:val="20"/>
          <w:szCs w:val="20"/>
          <w:lang w:val="vi-VN"/>
        </w:rPr>
        <w:t>“Điều 3. Điều khoản thi hành</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1. Nghị định này có hiệu lực thi hành từ ngày 01 tháng 11 năm 2022.</w:t>
      </w:r>
      <w:bookmarkStart w:id="26" w:name="khoan_2_3"/>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2. Nghị định này bãi bỏ quy định tại</w:t>
      </w:r>
      <w:bookmarkEnd w:id="26"/>
      <w:r w:rsidRPr="00D25479">
        <w:rPr>
          <w:i/>
          <w:color w:val="000000"/>
          <w:spacing w:val="-2"/>
          <w:sz w:val="20"/>
          <w:szCs w:val="20"/>
          <w:lang w:val="vi-VN"/>
        </w:rPr>
        <w:t xml:space="preserve"> </w:t>
      </w:r>
      <w:bookmarkStart w:id="27" w:name="dc_25"/>
      <w:r w:rsidRPr="00D25479">
        <w:rPr>
          <w:i/>
          <w:color w:val="000000"/>
          <w:spacing w:val="-2"/>
          <w:sz w:val="20"/>
          <w:szCs w:val="20"/>
          <w:lang w:val="vi-VN"/>
        </w:rPr>
        <w:t>điểm b khoản 2 Điều 1 Nghị định số 138/2018/NĐ-CP</w:t>
      </w:r>
      <w:bookmarkEnd w:id="27"/>
      <w:r w:rsidRPr="00D25479">
        <w:rPr>
          <w:i/>
          <w:color w:val="000000"/>
          <w:spacing w:val="-2"/>
          <w:sz w:val="20"/>
          <w:szCs w:val="20"/>
          <w:lang w:val="vi-VN"/>
        </w:rPr>
        <w:t xml:space="preserve"> ngày 08 tháng 10 năm 2018 của Chính phủ sửa đổi, bổ sung một số điều Nghị định số 65/2016/NĐ-CP ngày 01 tháng 7 năm 2016 của Chính phủ quy định về kinh doanh dịch vụ cơ sở đào tạo lái xe ô tô và dịch vụ sát hạch lái xe.</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3. Điều khoản chuyển tiếp</w:t>
      </w:r>
    </w:p>
    <w:p w:rsidR="00DF19DD" w:rsidRPr="00D25479" w:rsidRDefault="00DF19DD" w:rsidP="00E27C17">
      <w:pPr>
        <w:ind w:firstLine="567"/>
        <w:jc w:val="both"/>
        <w:rPr>
          <w:i/>
          <w:color w:val="000000"/>
          <w:spacing w:val="4"/>
          <w:sz w:val="20"/>
          <w:szCs w:val="20"/>
          <w:lang w:val="vi-VN"/>
        </w:rPr>
      </w:pPr>
      <w:r w:rsidRPr="00D25479">
        <w:rPr>
          <w:i/>
          <w:color w:val="000000"/>
          <w:spacing w:val="-2"/>
          <w:sz w:val="20"/>
          <w:szCs w:val="20"/>
          <w:lang w:val="vi-VN"/>
        </w:rPr>
        <w:t xml:space="preserve">a) Trường hợp hồ sơ đề nghị giải quyết thủ tục hành chính liên quan đến hoạt động kinh doanh dịch vụ đào tạo thẩm tra viên an toàn giao thông đường bộ (chấp thuận cơ sở đào tạo thẩm tra viên an toàn giao thông đường bộ; cấp lại Giấy chấp thuận cơ sở đào tạo thẩm tra viên an toàn giao thông đường bộ; cấp Chứng chỉ thẩm tra viên an toàn giao thông đường bộ; cấp lại Chứng chỉ thẩm tra viên an toàn giao thông đường bộ; cấp đổi Chứng chỉ thẩm tra viên an toàn giao thông đường bộ) đã gửi đến Cục Đường bộ Việt Nam đúng quy định trước ngày Nghị định này có hiệu lực thi hành, thì tiếp tục thực hiện theo quy định tại Nghị định số 11/2010/NĐ-CP ngày </w:t>
      </w:r>
      <w:r w:rsidRPr="00D25479">
        <w:rPr>
          <w:i/>
          <w:color w:val="000000"/>
          <w:spacing w:val="4"/>
          <w:sz w:val="20"/>
          <w:szCs w:val="20"/>
          <w:lang w:val="vi-VN"/>
        </w:rPr>
        <w:t xml:space="preserve">24 tháng 02 năm 2010 của Chính phủ quy định về quản lý và bảo vệ kết cấu hạ tầng giao </w:t>
      </w:r>
      <w:r w:rsidRPr="00D25479">
        <w:rPr>
          <w:i/>
          <w:color w:val="000000"/>
          <w:sz w:val="20"/>
          <w:szCs w:val="20"/>
          <w:lang w:val="vi-VN"/>
        </w:rPr>
        <w:t>thông đường bộ (đã được sửa đổi, bổ sung một số điều tại Nghị định số 100/2013/NĐ</w:t>
      </w:r>
      <w:r w:rsidRPr="00D25479">
        <w:rPr>
          <w:i/>
          <w:color w:val="000000"/>
          <w:spacing w:val="4"/>
          <w:sz w:val="20"/>
          <w:szCs w:val="20"/>
          <w:lang w:val="vi-VN"/>
        </w:rPr>
        <w:t>-CP ngày 03 tháng 9 năm 2013, Nghị định số 64/2016/NĐ-CP ngày 01 tháng 7 năm 2016, Nghị định số 125/2018/NĐ-CP ngày 19 tháng 9 năm 2018, Nghị định số 117/2021/NĐ-CP ngày 22 tháng 12 năm 2021);</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b) Giấy chấp thuận cơ sở đào tạo thẩm tra viên an toàn giao thông đường bộ và Chứng chỉ thẩm tra viên an toàn giao thông đường bộ do Tổng cục Đường bộ Việt Nam cấp trước ngày Nghị định này có hiệu lực thi hành, tiếp tục có giá trị sử dụng theo thời hạn ghi trên Giấy chấp thuận, Chứng chỉ;</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c) Giấy chứng nhận giáo viên dạy thực hành lái xe, Giấy phép xe tập lái, Giấy phép đào tạo lái xe ô tô, Giấy chứng nhận trung tâm sát hạch lái xe đủ điều kiện hoạt động do Tổng cục Đường bộ Việt Nam cấp trước ngày Nghị định này có hiệu lực thi hành, tiếp tục còn giá trị sử dụng.</w:t>
      </w:r>
    </w:p>
    <w:p w:rsidR="00DF19DD" w:rsidRPr="00D25479" w:rsidRDefault="00DF19DD" w:rsidP="00E27C17">
      <w:pPr>
        <w:ind w:firstLine="567"/>
        <w:jc w:val="both"/>
        <w:rPr>
          <w:color w:val="000000"/>
          <w:sz w:val="20"/>
          <w:szCs w:val="20"/>
          <w:lang w:val="vi-VN"/>
        </w:rPr>
      </w:pPr>
      <w:r w:rsidRPr="00D25479">
        <w:rPr>
          <w:i/>
          <w:color w:val="000000"/>
          <w:sz w:val="20"/>
          <w:szCs w:val="20"/>
          <w:lang w:val="vi-VN"/>
        </w:rPr>
        <w:t>4.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E27C17" w:rsidRPr="00D25479" w:rsidRDefault="00E27C17" w:rsidP="00E27C17">
      <w:pPr>
        <w:widowControl w:val="0"/>
        <w:jc w:val="both"/>
        <w:rPr>
          <w:color w:val="000000"/>
          <w:lang w:val="vi-VN"/>
        </w:rPr>
      </w:pPr>
      <w:r w:rsidRPr="00FE7F2A">
        <w:rPr>
          <w:color w:val="000000"/>
          <w:sz w:val="20"/>
          <w:szCs w:val="20"/>
          <w:lang w:val="nl-NL"/>
        </w:rPr>
        <w:t>Điều 4 và Điều 5 của</w:t>
      </w:r>
      <w:r w:rsidRPr="00FE7F2A">
        <w:rPr>
          <w:b/>
          <w:color w:val="000000"/>
          <w:sz w:val="20"/>
          <w:szCs w:val="20"/>
          <w:lang w:val="nl-NL"/>
        </w:rPr>
        <w:t xml:space="preserve"> </w:t>
      </w:r>
      <w:r w:rsidRPr="00D25479">
        <w:rPr>
          <w:color w:val="000000"/>
          <w:spacing w:val="4"/>
          <w:sz w:val="20"/>
          <w:szCs w:val="20"/>
          <w:lang w:val="vi-VN"/>
        </w:rPr>
        <w:t xml:space="preserve">Nghị định số </w:t>
      </w:r>
      <w:r w:rsidRPr="00FE7F2A">
        <w:rPr>
          <w:bCs/>
          <w:color w:val="000000"/>
          <w:sz w:val="20"/>
          <w:szCs w:val="20"/>
          <w:lang w:val="nl-NL"/>
        </w:rPr>
        <w:t>41/202</w:t>
      </w:r>
      <w:r w:rsidRPr="00FE7F2A">
        <w:rPr>
          <w:bCs/>
          <w:color w:val="000000"/>
          <w:sz w:val="20"/>
          <w:szCs w:val="20"/>
          <w:lang w:val="vi-VN"/>
        </w:rPr>
        <w:t>4</w:t>
      </w:r>
      <w:r w:rsidRPr="00FE7F2A">
        <w:rPr>
          <w:bCs/>
          <w:color w:val="000000"/>
          <w:sz w:val="20"/>
          <w:szCs w:val="20"/>
          <w:lang w:val="nl-NL"/>
        </w:rPr>
        <w:t xml:space="preserve">/NĐ-CP </w:t>
      </w:r>
      <w:r w:rsidRPr="00FE7F2A">
        <w:rPr>
          <w:iCs/>
          <w:color w:val="000000"/>
          <w:sz w:val="20"/>
          <w:szCs w:val="20"/>
          <w:lang w:val="vi-VN"/>
        </w:rPr>
        <w:t>s</w:t>
      </w:r>
      <w:r w:rsidRPr="00FE7F2A">
        <w:rPr>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D25479">
        <w:rPr>
          <w:color w:val="000000"/>
          <w:sz w:val="20"/>
          <w:szCs w:val="20"/>
          <w:lang w:val="vi-VN"/>
        </w:rPr>
        <w:t xml:space="preserve">, có hiệu lực kể </w:t>
      </w:r>
      <w:r w:rsidRPr="00FE7F2A">
        <w:rPr>
          <w:color w:val="000000"/>
          <w:sz w:val="20"/>
          <w:szCs w:val="20"/>
          <w:lang w:val="nl-NL"/>
        </w:rPr>
        <w:t>từ ngày 01 tháng 6 năm 2024 quy định như sau:</w:t>
      </w:r>
    </w:p>
    <w:p w:rsidR="00E27C17" w:rsidRPr="00FE7F2A" w:rsidRDefault="00E27C17" w:rsidP="00E27C17">
      <w:pPr>
        <w:widowControl w:val="0"/>
        <w:ind w:firstLine="567"/>
        <w:jc w:val="both"/>
        <w:rPr>
          <w:b/>
          <w:i/>
          <w:color w:val="000000"/>
          <w:sz w:val="20"/>
          <w:szCs w:val="20"/>
          <w:lang w:val="nl-NL"/>
        </w:rPr>
      </w:pPr>
      <w:r w:rsidRPr="00FE7F2A">
        <w:rPr>
          <w:b/>
          <w:i/>
          <w:color w:val="000000"/>
          <w:sz w:val="20"/>
          <w:szCs w:val="20"/>
          <w:lang w:val="nl-NL"/>
        </w:rPr>
        <w:t>“Điều 4. Điều khoản chuyển tiếp</w:t>
      </w:r>
    </w:p>
    <w:p w:rsidR="00E27C17" w:rsidRPr="00FE7F2A" w:rsidRDefault="00E27C17" w:rsidP="00E27C17">
      <w:pPr>
        <w:widowControl w:val="0"/>
        <w:ind w:firstLine="567"/>
        <w:jc w:val="both"/>
        <w:rPr>
          <w:i/>
          <w:color w:val="000000"/>
          <w:sz w:val="20"/>
          <w:szCs w:val="20"/>
          <w:lang w:val="nl-NL"/>
        </w:rPr>
      </w:pPr>
      <w:r w:rsidRPr="00FE7F2A">
        <w:rPr>
          <w:i/>
          <w:color w:val="000000"/>
          <w:sz w:val="20"/>
          <w:szCs w:val="20"/>
          <w:lang w:val="nl-NL"/>
        </w:rPr>
        <w:t>1. Giấy chứng nhận giáo viên dạy thực hành lái xe, Giấy phép xe tập lái, Giấy phép đào tạo lái xe ô tô, Giấy chứng nhận trung tâm sát hạch lái xe đủ điều kiện hoạt động do cơ quan có thẩm quyền cấp trước ngày Nghị định này có hiệu lực thi hành, tiếp tục sử dụng cho đến khi hết thời hạn.</w:t>
      </w:r>
    </w:p>
    <w:p w:rsidR="00E27C17" w:rsidRPr="00CF7332" w:rsidRDefault="00E27C17" w:rsidP="00E27C17">
      <w:pPr>
        <w:widowControl w:val="0"/>
        <w:ind w:firstLine="567"/>
        <w:jc w:val="both"/>
        <w:rPr>
          <w:i/>
          <w:color w:val="000000"/>
          <w:spacing w:val="-4"/>
          <w:sz w:val="20"/>
          <w:szCs w:val="20"/>
          <w:shd w:val="clear" w:color="auto" w:fill="FFFFFF"/>
          <w:lang w:val="nl-NL"/>
        </w:rPr>
      </w:pPr>
      <w:r w:rsidRPr="00CF7332">
        <w:rPr>
          <w:i/>
          <w:color w:val="000000"/>
          <w:spacing w:val="-4"/>
          <w:sz w:val="20"/>
          <w:szCs w:val="20"/>
          <w:shd w:val="clear" w:color="auto" w:fill="FFFFFF"/>
          <w:lang w:val="nl-NL"/>
        </w:rPr>
        <w:t xml:space="preserve">2. Cơ sở đào tạo lái xe ô tô thực hiện trang bị thiết bị giám sát thời gian và quãng đường học thực hành lái xe của học viên trên xe tập lái trên sân tập lái kể từ ngày Quy chuẩn thay thế Quy chuẩn </w:t>
      </w:r>
      <w:bookmarkStart w:id="28" w:name="loai_2"/>
      <w:r w:rsidRPr="00CF7332">
        <w:rPr>
          <w:bCs/>
          <w:i/>
          <w:color w:val="000000"/>
          <w:spacing w:val="-4"/>
          <w:sz w:val="20"/>
          <w:szCs w:val="20"/>
          <w:shd w:val="clear" w:color="auto" w:fill="FFFFFF"/>
          <w:lang w:val="nl-NL"/>
        </w:rPr>
        <w:t>QCVN 105:2020/BGTVT</w:t>
      </w:r>
      <w:bookmarkEnd w:id="28"/>
      <w:r w:rsidRPr="00CF7332">
        <w:rPr>
          <w:bCs/>
          <w:i/>
          <w:color w:val="000000"/>
          <w:spacing w:val="-4"/>
          <w:sz w:val="20"/>
          <w:szCs w:val="20"/>
          <w:shd w:val="clear" w:color="auto" w:fill="FFFFFF"/>
          <w:lang w:val="nl-NL"/>
        </w:rPr>
        <w:t xml:space="preserve"> (Quy chuẩn kỹ thuật quốc gia về thiết bị giám sát thời gian và quãng đường học thực hành lái xe) có </w:t>
      </w:r>
      <w:r w:rsidRPr="00CF7332">
        <w:rPr>
          <w:i/>
          <w:color w:val="000000"/>
          <w:spacing w:val="-4"/>
          <w:sz w:val="20"/>
          <w:szCs w:val="20"/>
          <w:shd w:val="clear" w:color="auto" w:fill="FFFFFF"/>
          <w:lang w:val="nl-NL"/>
        </w:rPr>
        <w:t>hiệu lực thi hành.</w:t>
      </w:r>
    </w:p>
    <w:p w:rsidR="00E27C17" w:rsidRPr="00FE7F2A" w:rsidRDefault="00E27C17" w:rsidP="00E27C17">
      <w:pPr>
        <w:widowControl w:val="0"/>
        <w:ind w:firstLine="567"/>
        <w:jc w:val="both"/>
        <w:rPr>
          <w:i/>
          <w:color w:val="000000"/>
          <w:sz w:val="20"/>
          <w:szCs w:val="20"/>
          <w:lang w:val="nl-NL"/>
        </w:rPr>
      </w:pPr>
      <w:r w:rsidRPr="00FE7F2A">
        <w:rPr>
          <w:i/>
          <w:color w:val="000000"/>
          <w:sz w:val="20"/>
          <w:szCs w:val="20"/>
          <w:shd w:val="clear" w:color="auto" w:fill="FFFFFF"/>
          <w:lang w:val="nl-NL"/>
        </w:rPr>
        <w:t xml:space="preserve">3. </w:t>
      </w:r>
      <w:r w:rsidRPr="00FE7F2A">
        <w:rPr>
          <w:i/>
          <w:color w:val="000000"/>
          <w:sz w:val="20"/>
          <w:szCs w:val="20"/>
          <w:lang w:val="nl-NL"/>
        </w:rPr>
        <w:t xml:space="preserve">Hồ sơ đề nghị cấp Giấy chứng nhận trung tâm sát hạch lái xe đủ điều kiện hoạt động đã được Cục Đường bộ Việt Nam tiếp nhận để xử lý trước ngày Nghị định này có hiệu lực thì thực hiện theo quy định tại Nghị định số 65/2016/NĐ-CP được sửa đổi, bổ sung tại Nghị định </w:t>
      </w:r>
      <w:r w:rsidRPr="00FE7F2A">
        <w:rPr>
          <w:i/>
          <w:color w:val="000000"/>
          <w:sz w:val="20"/>
          <w:szCs w:val="20"/>
          <w:lang w:val="sv-SE"/>
        </w:rPr>
        <w:t>số</w:t>
      </w:r>
      <w:r w:rsidRPr="00FE7F2A">
        <w:rPr>
          <w:i/>
          <w:color w:val="000000"/>
          <w:sz w:val="20"/>
          <w:szCs w:val="20"/>
          <w:lang w:val="nl-NL"/>
        </w:rPr>
        <w:t xml:space="preserve"> 138/2018/NĐ-CP.</w:t>
      </w:r>
    </w:p>
    <w:p w:rsidR="00E27C17" w:rsidRPr="00FE7F2A" w:rsidRDefault="00E27C17" w:rsidP="00E27C17">
      <w:pPr>
        <w:widowControl w:val="0"/>
        <w:ind w:firstLine="567"/>
        <w:jc w:val="both"/>
        <w:rPr>
          <w:i/>
          <w:color w:val="000000"/>
          <w:sz w:val="20"/>
          <w:szCs w:val="20"/>
          <w:shd w:val="clear" w:color="auto" w:fill="FFFFFF"/>
          <w:lang w:val="nl-NL"/>
        </w:rPr>
      </w:pPr>
      <w:r w:rsidRPr="00FE7F2A">
        <w:rPr>
          <w:i/>
          <w:color w:val="000000"/>
          <w:sz w:val="20"/>
          <w:szCs w:val="20"/>
          <w:shd w:val="clear" w:color="auto" w:fill="FFFFFF"/>
          <w:lang w:val="nl-NL"/>
        </w:rPr>
        <w:t>4. Giấy phép vận tải loại D do Cục Đường bộ Việt Nam cấp trước ngày Nghị định này có hiệu lực thi hành, tiếp tục sử dụng cho đến khi hết thời hạn.</w:t>
      </w:r>
    </w:p>
    <w:p w:rsidR="00E27C17" w:rsidRPr="00FE7F2A" w:rsidRDefault="00E27C17" w:rsidP="00E27C17">
      <w:pPr>
        <w:widowControl w:val="0"/>
        <w:ind w:firstLine="567"/>
        <w:jc w:val="both"/>
        <w:rPr>
          <w:b/>
          <w:bCs/>
          <w:i/>
          <w:color w:val="000000"/>
          <w:sz w:val="20"/>
          <w:szCs w:val="20"/>
          <w:lang w:val="nl-NL"/>
        </w:rPr>
      </w:pPr>
      <w:r w:rsidRPr="00FE7F2A">
        <w:rPr>
          <w:b/>
          <w:bCs/>
          <w:i/>
          <w:color w:val="000000"/>
          <w:sz w:val="20"/>
          <w:szCs w:val="20"/>
          <w:lang w:val="nl-NL"/>
        </w:rPr>
        <w:t>Điều 5. Điều khoản thi hành</w:t>
      </w:r>
    </w:p>
    <w:p w:rsidR="00E27C17" w:rsidRPr="00FE7F2A" w:rsidRDefault="00E27C17" w:rsidP="00E27C17">
      <w:pPr>
        <w:widowControl w:val="0"/>
        <w:ind w:firstLine="567"/>
        <w:jc w:val="both"/>
        <w:rPr>
          <w:i/>
          <w:color w:val="000000"/>
          <w:sz w:val="20"/>
          <w:szCs w:val="20"/>
          <w:lang w:val="nl-NL"/>
        </w:rPr>
      </w:pPr>
      <w:r w:rsidRPr="00FE7F2A">
        <w:rPr>
          <w:i/>
          <w:color w:val="000000"/>
          <w:sz w:val="20"/>
          <w:szCs w:val="20"/>
          <w:lang w:val="nl-NL"/>
        </w:rPr>
        <w:t>1. Nghị định này có hiệu lực thi hành từ ngày 01 tháng 6 năm 2024.</w:t>
      </w:r>
    </w:p>
    <w:p w:rsidR="00E27C17" w:rsidRPr="00FE7F2A" w:rsidRDefault="00E27C17" w:rsidP="00E27C17">
      <w:pPr>
        <w:widowControl w:val="0"/>
        <w:ind w:firstLine="567"/>
        <w:jc w:val="both"/>
        <w:rPr>
          <w:color w:val="000000"/>
          <w:sz w:val="20"/>
          <w:szCs w:val="20"/>
          <w:lang w:val="nl-NL"/>
        </w:rPr>
      </w:pPr>
      <w:r w:rsidRPr="00FE7F2A">
        <w:rPr>
          <w:i/>
          <w:color w:val="000000"/>
          <w:sz w:val="20"/>
          <w:szCs w:val="20"/>
          <w:lang w:val="nl-NL"/>
        </w:rPr>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footnote>
  <w:footnote w:id="55">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bãi bỏ theo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6">
    <w:p w:rsidR="00DF19DD" w:rsidRPr="00D25479" w:rsidRDefault="00DF19DD" w:rsidP="00E27C17">
      <w:pPr>
        <w:pStyle w:val="FootnoteText"/>
        <w:jc w:val="both"/>
        <w:rPr>
          <w:color w:val="000000"/>
          <w:lang w:val="nl-NL"/>
        </w:rPr>
      </w:pPr>
      <w:r w:rsidRPr="00FE7F2A">
        <w:rPr>
          <w:rStyle w:val="FootnoteReference"/>
          <w:color w:val="000000"/>
        </w:rPr>
        <w:footnoteRef/>
      </w:r>
      <w:r w:rsidRPr="00D25479">
        <w:rPr>
          <w:color w:val="000000"/>
          <w:lang w:val="nl-NL"/>
        </w:rPr>
        <w:t xml:space="preserve"> Phụ lục này được thay thế theo quy định tại điểm a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57">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thay thế </w:t>
      </w:r>
      <w:r w:rsidRPr="00D25479">
        <w:rPr>
          <w:color w:val="000000"/>
          <w:lang w:val="nl-NL"/>
        </w:rPr>
        <w:t xml:space="preserve">theo quy định tại điểm b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58">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thay thế </w:t>
      </w:r>
      <w:r w:rsidRPr="00D25479">
        <w:rPr>
          <w:color w:val="000000"/>
          <w:lang w:val="nl-NL"/>
        </w:rPr>
        <w:t xml:space="preserve">theo quy định tại điểm c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59">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thay thế </w:t>
      </w:r>
      <w:r w:rsidRPr="00D25479">
        <w:rPr>
          <w:color w:val="000000"/>
          <w:lang w:val="nl-NL"/>
        </w:rPr>
        <w:t xml:space="preserve">theo quy định tại điểm d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60">
    <w:p w:rsidR="00DF19DD" w:rsidRPr="00D25479" w:rsidRDefault="00DF19DD" w:rsidP="00E27C17">
      <w:pPr>
        <w:pStyle w:val="FootnoteText"/>
        <w:jc w:val="both"/>
        <w:rPr>
          <w:color w:val="000000"/>
          <w:lang w:val="nl-NL"/>
        </w:rPr>
      </w:pPr>
      <w:r w:rsidRPr="00FE7F2A">
        <w:rPr>
          <w:rStyle w:val="FootnoteReference"/>
          <w:color w:val="000000"/>
        </w:rPr>
        <w:footnoteRef/>
      </w:r>
      <w:r w:rsidRPr="00D25479">
        <w:rPr>
          <w:color w:val="000000"/>
          <w:lang w:val="nl-NL"/>
        </w:rPr>
        <w:t xml:space="preserve"> Phụ lục này được bổ sung theo quy định tại khoản 18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61">
    <w:p w:rsidR="00DF19DD" w:rsidRPr="00D25479" w:rsidRDefault="00DF19DD" w:rsidP="00E27C17">
      <w:pPr>
        <w:pStyle w:val="FootnoteText"/>
        <w:jc w:val="both"/>
        <w:rPr>
          <w:color w:val="000000"/>
          <w:lang w:val="nl-NL"/>
        </w:rPr>
      </w:pPr>
      <w:r w:rsidRPr="00FE7F2A">
        <w:rPr>
          <w:rStyle w:val="FootnoteReference"/>
          <w:color w:val="000000"/>
        </w:rPr>
        <w:footnoteRef/>
      </w:r>
      <w:r w:rsidRPr="00D25479">
        <w:rPr>
          <w:color w:val="000000"/>
          <w:lang w:val="nl-NL"/>
        </w:rPr>
        <w:t xml:space="preserve"> Phụ lục này được bổ sung theo quy định tại khoản 18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2A" w:rsidRDefault="00FE7F2A">
    <w:pPr>
      <w:pStyle w:val="Header"/>
      <w:jc w:val="center"/>
    </w:pPr>
    <w:r>
      <w:fldChar w:fldCharType="begin"/>
    </w:r>
    <w:r>
      <w:instrText xml:space="preserve"> PAGE   \* MERGEFORMAT </w:instrText>
    </w:r>
    <w:r>
      <w:fldChar w:fldCharType="separate"/>
    </w:r>
    <w:r w:rsidR="001C71D2">
      <w:rPr>
        <w:noProof/>
      </w:rPr>
      <w:t>2</w:t>
    </w:r>
    <w:r>
      <w:rPr>
        <w:noProof/>
      </w:rPr>
      <w:fldChar w:fldCharType="end"/>
    </w:r>
  </w:p>
  <w:p w:rsidR="00DF19DD" w:rsidRPr="00822C05" w:rsidRDefault="00DF19DD" w:rsidP="00822C05">
    <w:pPr>
      <w:tabs>
        <w:tab w:val="left" w:pos="0"/>
        <w:tab w:val="center" w:pos="4678"/>
        <w:tab w:val="right" w:pos="935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79" w:rsidRDefault="00D25479">
    <w:pPr>
      <w:pStyle w:val="Header"/>
      <w:jc w:val="center"/>
    </w:pPr>
    <w:r>
      <w:fldChar w:fldCharType="begin"/>
    </w:r>
    <w:r>
      <w:instrText xml:space="preserve"> PAGE   \* MERGEFORMAT </w:instrText>
    </w:r>
    <w:r>
      <w:fldChar w:fldCharType="separate"/>
    </w:r>
    <w:r w:rsidR="00310EB9">
      <w:rPr>
        <w:noProof/>
      </w:rPr>
      <w:t>35</w:t>
    </w:r>
    <w:r>
      <w:rPr>
        <w:noProof/>
      </w:rPr>
      <w:fldChar w:fldCharType="end"/>
    </w:r>
  </w:p>
  <w:p w:rsidR="00DF19DD" w:rsidRPr="000A4EAC" w:rsidRDefault="00DF19DD" w:rsidP="00822C05">
    <w:pPr>
      <w:tabs>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79" w:rsidRDefault="00D25479">
    <w:pPr>
      <w:pStyle w:val="Header"/>
      <w:jc w:val="center"/>
    </w:pPr>
    <w:r>
      <w:fldChar w:fldCharType="begin"/>
    </w:r>
    <w:r>
      <w:instrText xml:space="preserve"> PAGE   \* MERGEFORMAT </w:instrText>
    </w:r>
    <w:r>
      <w:fldChar w:fldCharType="separate"/>
    </w:r>
    <w:r w:rsidR="00310EB9">
      <w:rPr>
        <w:noProof/>
      </w:rPr>
      <w:t>5</w:t>
    </w:r>
    <w:r>
      <w:rPr>
        <w:noProof/>
      </w:rPr>
      <w:fldChar w:fldCharType="end"/>
    </w:r>
  </w:p>
  <w:p w:rsidR="00D25479" w:rsidRDefault="00D25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Default="00DF19DD">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94</w:t>
    </w:r>
    <w:r>
      <w:rPr>
        <w:rStyle w:val="PageNumber"/>
        <w:color w:val="FFFFFF"/>
      </w:rPr>
      <w:fldChar w:fldCharType="end"/>
    </w:r>
  </w:p>
  <w:p w:rsidR="00DF19DD" w:rsidRDefault="00A840E5">
    <w:pPr>
      <w:pStyle w:val="Header"/>
      <w:ind w:right="360" w:firstLine="360"/>
    </w:pPr>
    <w:r>
      <w:rPr>
        <w:noProof/>
      </w:rPr>
      <mc:AlternateContent>
        <mc:Choice Requires="wps">
          <w:drawing>
            <wp:anchor distT="0" distB="0" distL="114300" distR="114300" simplePos="0" relativeHeight="251656192" behindDoc="0" locked="0" layoutInCell="1" allowOverlap="1">
              <wp:simplePos x="0" y="0"/>
              <wp:positionH relativeFrom="column">
                <wp:posOffset>8770620</wp:posOffset>
              </wp:positionH>
              <wp:positionV relativeFrom="paragraph">
                <wp:posOffset>348615</wp:posOffset>
              </wp:positionV>
              <wp:extent cx="464820" cy="6004560"/>
              <wp:effectExtent l="0" t="0" r="3810" b="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600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fldChar w:fldCharType="begin"/>
                          </w:r>
                          <w:r w:rsidRPr="00FD3308">
                            <w:rPr>
                              <w:rStyle w:val="PageNumber"/>
                            </w:rPr>
                            <w:instrText xml:space="preserve"> PAGE </w:instrText>
                          </w:r>
                          <w:r w:rsidRPr="00FD3308">
                            <w:rPr>
                              <w:rStyle w:val="PageNumber"/>
                            </w:rPr>
                            <w:fldChar w:fldCharType="separate"/>
                          </w:r>
                          <w:r>
                            <w:rPr>
                              <w:rStyle w:val="PageNumber"/>
                              <w:noProof/>
                            </w:rPr>
                            <w:t>94</w:t>
                          </w:r>
                          <w:r w:rsidRPr="00FD3308">
                            <w:rPr>
                              <w:rStyle w:val="PageNumber"/>
                            </w:rPr>
                            <w:fldChar w:fldCharType="end"/>
                          </w:r>
                          <w:r w:rsidRPr="00FD3308">
                            <w:rPr>
                              <w:rStyle w:val="PageNumber"/>
                            </w:rPr>
                            <w:tab/>
                          </w:r>
                          <w:r w:rsidRPr="000B6622">
                            <w:t>CÔNG BÁO/Số 8</w:t>
                          </w:r>
                          <w:r>
                            <w:t>25</w:t>
                          </w:r>
                          <w:r w:rsidRPr="000B6622">
                            <w:t xml:space="preserve"> + 8</w:t>
                          </w:r>
                          <w:r>
                            <w:t>26</w:t>
                          </w:r>
                          <w:r w:rsidRPr="000B6622">
                            <w:t xml:space="preserve">/Ngày </w:t>
                          </w:r>
                          <w:r>
                            <w:t>12</w:t>
                          </w:r>
                          <w:r w:rsidRPr="000B6622">
                            <w:t>-11-2022</w:t>
                          </w:r>
                        </w:p>
                      </w:txbxContent>
                    </wps:txbx>
                    <wps:bodyPr rot="0" vert="vert"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818" o:spid="_x0000_s1029" type="#_x0000_t202" style="position:absolute;left:0;text-align:left;margin-left:690.6pt;margin-top:27.45pt;width:36.6pt;height:47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1KsAIAALcFAAAOAAAAZHJzL2Uyb0RvYy54bWysVNtunDAQfa/Uf7D8TrjESwCFjZJlqSql&#10;FynpB3jBLFbBprZ32ajqv3ds9pq8VG15sIxnfGbOzPHc3u36Dm2Z0lyKHIdXAUZMVLLmYp3jb8+l&#10;l2CkDRU17aRgOX5hGt/N37+7HYeMRbKVXc0UAhChs3HIcWvMkPm+rlrWU30lBybA2EjVUwO/au3X&#10;io6A3nd+FASxP0pVD0pWTGs4LSYjnjv8pmGV+dI0mhnU5RhyM25Vbl3Z1Z/f0myt6NDyap8G/Yss&#10;esoFBD1CFdRQtFH8DVTPKyW1bMxVJXtfNg2vmOMAbMLgFZunlg7McYHi6OFYJv3/YKvP268K8TrH&#10;M4wE7aFFz2xn0IPcoSRMbH3GQWfg9jSAo9mBAfrsuOrhUVbfNRJy0VKxZvdKybFltIb8QnvTP7s6&#10;4WgLsho/yRoC0Y2RDmjXqN4WD8qBAB369HLsjU2mgkMSkyQCSwWmOAjILHbN82l2uD0obT4w2SO7&#10;ybGC3jt0un3UxmZDs4OLDSZkybvO9b8TFwfgOJ1AbLhqbTYL186faZAuk2VCPBLFS48EReHdlwvi&#10;xWV4Myuui8WiCH/ZuCHJWl7XTNgwB2mF5M9atxf5JIqjuLTseG3hbEparVeLTqEtBWmX7nM1B8vJ&#10;zb9MwxUBuLyiFEYkeIhSr4yTG4+UZOalN0HiBWH6kMYBSUlRXlJ65IL9OyU05jidRbNJTKekX3EL&#10;3PeWG816bmB4dLzPcXJ0opmV4FLUrrWG8m7an5XCpn8qBbT70GgnWKvRSa1mt9oBilXxStYvIF0l&#10;QVmgQph4sLErRiNMjxzrHxuqGEbdRwHyvwaJwrQ526uz/epsT0XVShhIADRtF2YaT5tB8XULUabH&#10;JuQ9PJeGOyWfMto/MpgOjtB+ktnxc/7vvE7zdv4bAAD//wMAUEsDBBQABgAIAAAAIQDRu7cq4gAA&#10;AA0BAAAPAAAAZHJzL2Rvd25yZXYueG1sTI/BTsMwDIbvSLxDZCRuLFnXoq40naZJAwlO20C7Zo1p&#10;C03SNVlb3h7vBDf/8qffn/PVZFo2YO8bZyXMZwIY2tLpxlYS3g/bhxSYD8pq1TqLEn7Qw6q4vclV&#10;pt1odzjsQ8WoxPpMSahD6DLOfVmjUX7mOrS0+3S9UYFiX3Hdq5HKTcsjIR65UY2lC7XqcFNj+b2/&#10;GAnD1+u4PqeH8wffbN/E8+IYYXiR8v5uWj8BCziFPxiu+qQOBTmd3MVqz1rKi3QeESshiZfArkSc&#10;xDGwE01CiAR4kfP/XxS/AAAA//8DAFBLAQItABQABgAIAAAAIQC2gziS/gAAAOEBAAATAAAAAAAA&#10;AAAAAAAAAAAAAABbQ29udGVudF9UeXBlc10ueG1sUEsBAi0AFAAGAAgAAAAhADj9If/WAAAAlAEA&#10;AAsAAAAAAAAAAAAAAAAALwEAAF9yZWxzLy5yZWxzUEsBAi0AFAAGAAgAAAAhAFES3UqwAgAAtwUA&#10;AA4AAAAAAAAAAAAAAAAALgIAAGRycy9lMm9Eb2MueG1sUEsBAi0AFAAGAAgAAAAhANG7tyriAAAA&#10;DQEAAA8AAAAAAAAAAAAAAAAACgUAAGRycy9kb3ducmV2LnhtbFBLBQYAAAAABAAEAPMAAAAZBgAA&#10;AAA=&#10;" filled="f" stroked="f">
              <v:textbox style="layout-flow:vertical" inset=".1mm,.1mm,.1mm,.1mm">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fldChar w:fldCharType="begin"/>
                    </w:r>
                    <w:r w:rsidRPr="00FD3308">
                      <w:rPr>
                        <w:rStyle w:val="PageNumber"/>
                      </w:rPr>
                      <w:instrText xml:space="preserve"> PAGE </w:instrText>
                    </w:r>
                    <w:r w:rsidRPr="00FD3308">
                      <w:rPr>
                        <w:rStyle w:val="PageNumber"/>
                      </w:rPr>
                      <w:fldChar w:fldCharType="separate"/>
                    </w:r>
                    <w:r>
                      <w:rPr>
                        <w:rStyle w:val="PageNumber"/>
                        <w:noProof/>
                      </w:rPr>
                      <w:t>94</w:t>
                    </w:r>
                    <w:r w:rsidRPr="00FD3308">
                      <w:rPr>
                        <w:rStyle w:val="PageNumber"/>
                      </w:rPr>
                      <w:fldChar w:fldCharType="end"/>
                    </w:r>
                    <w:r w:rsidRPr="00FD3308">
                      <w:rPr>
                        <w:rStyle w:val="PageNumber"/>
                      </w:rPr>
                      <w:tab/>
                    </w:r>
                    <w:r w:rsidRPr="000B6622">
                      <w:t>CÔNG BÁO/Số 8</w:t>
                    </w:r>
                    <w:r>
                      <w:t>25</w:t>
                    </w:r>
                    <w:r w:rsidRPr="000B6622">
                      <w:t xml:space="preserve"> + 8</w:t>
                    </w:r>
                    <w:r>
                      <w:t>26</w:t>
                    </w:r>
                    <w:r w:rsidRPr="000B6622">
                      <w:t xml:space="preserve">/Ngày </w:t>
                    </w:r>
                    <w:r>
                      <w:t>12</w:t>
                    </w:r>
                    <w:r w:rsidRPr="000B6622">
                      <w:t>-11-2022</w:t>
                    </w:r>
                  </w:p>
                </w:txbxContent>
              </v:textbox>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8831580</wp:posOffset>
              </wp:positionH>
              <wp:positionV relativeFrom="paragraph">
                <wp:posOffset>352425</wp:posOffset>
              </wp:positionV>
              <wp:extent cx="26670" cy="5939790"/>
              <wp:effectExtent l="11430" t="9525" r="9525" b="13335"/>
              <wp:wrapNone/>
              <wp:docPr id="2"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 cy="5939790"/>
                        <a:chOff x="15224" y="629"/>
                        <a:chExt cx="42" cy="9439"/>
                      </a:xfrm>
                    </wpg:grpSpPr>
                    <wps:wsp>
                      <wps:cNvPr id="3" name="Line 820"/>
                      <wps:cNvCnPr>
                        <a:cxnSpLocks noChangeShapeType="1"/>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821"/>
                      <wps:cNvCnPr>
                        <a:cxnSpLocks noChangeShapeType="1"/>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2E373C2" id="Group 819" o:spid="_x0000_s1026" style="position:absolute;margin-left:695.4pt;margin-top:27.75pt;width:2.1pt;height:467.7pt;z-index:251657216"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7qQIAACUIAAAOAAAAZHJzL2Uyb0RvYy54bWzsVV1r2zAUfR/sPwi/p/6I48amThlx0pdu&#10;DbT7AYosfzBZEpIaJ4z9913JTpq2g42ODQbLgyP5SlfnnnOudXW97xjaUaVbwXMvvAg8RDkRZcvr&#10;3Pv8sJ7MPaQN5iVmgtPcO1DtXS/ev7vqZUYj0QhWUoUgCddZL3OvMUZmvq9JQzusL4SkHIKVUB02&#10;MFW1XyrcQ/aO+VEQJH4vVCmVIFRreFsMQW/h8lcVJeauqjQ1iOUeYDPuqdxza5/+4gpntcKyackI&#10;A78BRYdbDoeeUhXYYPSo2lepupYooUVlLojofFFVLaGuBqgmDF5Uc6PEo3S11FlfyxNNQO0Lnt6c&#10;lnzabRRqy9yLPMRxBxK5U9E8TC05vawzWHOj5L3cqKFCGN4K8kVD2H8Zt/N6WIy2/UdRQkL8aIQj&#10;Z1+pzqaAstHeaXA4aUD3BhF4GSXJJQhFIDJLp+llOmpEGhDS7gpnURR7COJJ5CDijDSrcXcMVdit&#10;aTx1MR9nw6EO6AjMVgVu00+E6t8j9L7BkjqdtCVrJHR6JPS25RTNI1eIPRmWLPlAJtnzkUzExbLB&#10;vKYu2cNBAnGhVQCQn22xEw1K/JTcH9B0pHik9xVHOJNKmxsqOmQHuccAuBMO7261sViellgduVi3&#10;jMF7nDGOelBkOgvcBi1YW9qgjWlVb5dMoR22Teh+rjCInC8Ds/PSJWsoLlfj2OCWDWM4nHGbD+oA&#10;OONo6LKvaZCu5qt5PImjZDWJg6KYfFgv40myDi9nxbRYLovwm4UWxlnTliXlFt2x48P41wwwfnuG&#10;Xj31/IkG/3l2xxeAPf470E5Oq+Dgwq0oDxt1lBk8+ZfMCR00dPtoTme1Z06DtvqT5kyS5z3835z/&#10;hDnddxTuIufp8d60l935HMbnt/viOwAAAP//AwBQSwMEFAAGAAgAAAAhAChvybHhAAAADAEAAA8A&#10;AABkcnMvZG93bnJldi54bWxMj8FqwzAQRO+F/oPYQm+N7BqVyrEcQmh7CoUmhZLbxtrYJpZkLMV2&#10;/r7KqT0OM8y8KVaz6dhIg2+dVZAuEmBkK6dbWyv43r8/vQLzAa3GzllScCUPq/L+rsBcu8l+0bgL&#10;NYsl1ueooAmhzzn3VUMG/cL1ZKN3coPBEOVQcz3gFMtNx5+T5IUbbG1caLCnTUPVeXcxCj4mnNZZ&#10;+jZuz6fN9bAXnz/blJR6fJjXS2CB5vAXhht+RIcyMh3dxWrPuqgzmUT2oEAIAeyWyKSI944KpEwk&#10;8LLg/0+UvwAAAP//AwBQSwECLQAUAAYACAAAACEAtoM4kv4AAADhAQAAEwAAAAAAAAAAAAAAAAAA&#10;AAAAW0NvbnRlbnRfVHlwZXNdLnhtbFBLAQItABQABgAIAAAAIQA4/SH/1gAAAJQBAAALAAAAAAAA&#10;AAAAAAAAAC8BAABfcmVscy8ucmVsc1BLAQItABQABgAIAAAAIQA1i/i7qQIAACUIAAAOAAAAAAAA&#10;AAAAAAAAAC4CAABkcnMvZTJvRG9jLnhtbFBLAQItABQABgAIAAAAIQAob8mx4QAAAAwBAAAPAAAA&#10;AAAAAAAAAAAAAAMFAABkcnMvZG93bnJldi54bWxQSwUGAAAAAAQABADzAAAAEQYAAAAA&#10;">
              <v:line id="Line 820"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821"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79" w:rsidRDefault="00D25479">
    <w:pPr>
      <w:pStyle w:val="Header"/>
      <w:jc w:val="center"/>
    </w:pPr>
    <w:r>
      <w:fldChar w:fldCharType="begin"/>
    </w:r>
    <w:r>
      <w:instrText xml:space="preserve"> PAGE   \* MERGEFORMAT </w:instrText>
    </w:r>
    <w:r>
      <w:fldChar w:fldCharType="separate"/>
    </w:r>
    <w:r w:rsidR="00310EB9">
      <w:rPr>
        <w:noProof/>
      </w:rPr>
      <w:t>27</w:t>
    </w:r>
    <w:r>
      <w:rPr>
        <w:noProof/>
      </w:rPr>
      <w:fldChar w:fldCharType="end"/>
    </w:r>
  </w:p>
  <w:p w:rsidR="00DF19DD" w:rsidRDefault="00DF19DD">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Pr="00EA66F0" w:rsidRDefault="00DF19DD" w:rsidP="00232450">
    <w:pPr>
      <w:tabs>
        <w:tab w:val="center" w:pos="4678"/>
        <w:tab w:val="right" w:pos="9356"/>
      </w:tabs>
    </w:pPr>
    <w:r w:rsidRPr="00EA66F0">
      <w:rPr>
        <w:rFonts w:ascii=".VnCentury Schoolbook" w:hAnsi=".VnCentury Schoolbook"/>
      </w:rPr>
      <w:tab/>
    </w:r>
  </w:p>
  <w:p w:rsidR="00DF19DD" w:rsidRPr="00EA66F0" w:rsidRDefault="00DF19DD" w:rsidP="00822C05">
    <w:pPr>
      <w:tabs>
        <w:tab w:val="left" w:pos="0"/>
        <w:tab w:val="center" w:pos="4678"/>
        <w:tab w:val="right" w:pos="9356"/>
      </w:tabs>
    </w:pPr>
    <w:r w:rsidRPr="00EA66F0">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79" w:rsidRDefault="00D25479">
    <w:pPr>
      <w:pStyle w:val="Header"/>
      <w:jc w:val="center"/>
    </w:pPr>
    <w:r>
      <w:fldChar w:fldCharType="begin"/>
    </w:r>
    <w:r>
      <w:instrText xml:space="preserve"> PAGE   \* MERGEFORMAT </w:instrText>
    </w:r>
    <w:r>
      <w:fldChar w:fldCharType="separate"/>
    </w:r>
    <w:r w:rsidR="00310EB9">
      <w:rPr>
        <w:noProof/>
      </w:rPr>
      <w:t>29</w:t>
    </w:r>
    <w:r>
      <w:rPr>
        <w:noProof/>
      </w:rPr>
      <w:fldChar w:fldCharType="end"/>
    </w:r>
  </w:p>
  <w:p w:rsidR="00DF19DD" w:rsidRPr="000A4EAC" w:rsidRDefault="00DF19DD" w:rsidP="00822C05">
    <w:pPr>
      <w:tabs>
        <w:tab w:val="right" w:pos="935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Default="00DF19DD">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1C71D2">
      <w:rPr>
        <w:rStyle w:val="PageNumber"/>
        <w:noProof/>
        <w:color w:val="FFFFFF"/>
      </w:rPr>
      <w:t>96</w:t>
    </w:r>
    <w:r>
      <w:rPr>
        <w:rStyle w:val="PageNumber"/>
        <w:color w:val="FFFFFF"/>
      </w:rPr>
      <w:fldChar w:fldCharType="end"/>
    </w:r>
  </w:p>
  <w:p w:rsidR="00DF19DD" w:rsidRDefault="00A840E5">
    <w:pPr>
      <w:pStyle w:val="Header"/>
      <w:ind w:right="360" w:firstLine="360"/>
    </w:pPr>
    <w:r>
      <w:rPr>
        <w:noProof/>
      </w:rPr>
      <mc:AlternateContent>
        <mc:Choice Requires="wps">
          <w:drawing>
            <wp:anchor distT="0" distB="0" distL="114300" distR="114300" simplePos="0" relativeHeight="251660288" behindDoc="0" locked="0" layoutInCell="1" allowOverlap="1">
              <wp:simplePos x="0" y="0"/>
              <wp:positionH relativeFrom="column">
                <wp:posOffset>8770620</wp:posOffset>
              </wp:positionH>
              <wp:positionV relativeFrom="paragraph">
                <wp:posOffset>348615</wp:posOffset>
              </wp:positionV>
              <wp:extent cx="464820" cy="6004560"/>
              <wp:effectExtent l="0" t="0" r="3810" b="0"/>
              <wp:wrapNone/>
              <wp:docPr id="1"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600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tab/>
                          </w:r>
                          <w:r w:rsidRPr="000B6622">
                            <w:t xml:space="preserve"> </w:t>
                          </w:r>
                        </w:p>
                      </w:txbxContent>
                    </wps:txbx>
                    <wps:bodyPr rot="0" vert="vert"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832" o:spid="_x0000_s1030" type="#_x0000_t202" style="position:absolute;left:0;text-align:left;margin-left:690.6pt;margin-top:27.45pt;width:36.6pt;height:4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Q0sQIAAL4FAAAOAAAAZHJzL2Uyb0RvYy54bWysVNtunDAQfa/Uf7D8TrjESwCFjZJlqSql&#10;FynpB3jBLFbBprZ32ajqv3ds9pq8VG15sAbP+MztzNze7foObZnSXIoch1cBRkxUsuZineNvz6WX&#10;YKQNFTXtpGA5fmEa383fv7sdh4xFspVdzRQCEKGzcchxa8yQ+b6uWtZTfSUHJkDZSNVTA79q7deK&#10;joDed34UBLE/SlUPSlZMa7gtJiWeO/ymYZX50jSaGdTlGGIz7lTuXNnTn9/SbK3o0PJqHwb9iyh6&#10;ygU4PUIV1FC0UfwNVM8rJbVszFUle182Da+YywGyCYNX2Ty1dGAuFyiOHo5l0v8Ptvq8/aoQr6F3&#10;GAnaQ4ue2c6gB7lDyXVk6zMOOgOzpwEMzQ4U1tbmqodHWX3XSMhFS8Wa3Sslx5bRGuIL7Uv/7OmE&#10;oy3Iavwka3BEN0Y6oF2jegsI5UCADn16OfbGBlPBJYlJEoGmAlUcBGQWu+b5NDu8HpQ2H5jskRVy&#10;rKD3Dp1uH7Wx0dDsYGKdCVnyrnP978TFBRhON+AbnlqdjcK182capMtkmRCPRPHSI0FRePflgnhx&#10;Gd7MiutisSjCX9ZvSLKW1zUT1s2BWiH5s9btST6R4kguLTteWzgbklbr1aJTaEuB2qX7XM1BczLz&#10;L8NwRYBcXqUURiR4iFKvjJMbj5Rk5qU3QeIFYfqQxgFJSVFepvTIBfv3lNCY43QWzSYynYJ+lVvg&#10;vre50aznBpZHx/scJ0cjmlkKLkXtWmso7yb5rBQ2/FMpoN2HRjvCWo5ObDW71W4/GwBmybyS9Qsw&#10;WEkgGJARFh8I9sRohCWSY/1jQxXDqPsoYAqugamwdM5kdSavzmQqqlbCXgKgSVyYaUttBsXXLXiZ&#10;Zk7Ie5iahjtCnyLazxosCZfXfqHZLXT+76xOa3f+GwAA//8DAFBLAwQUAAYACAAAACEA0bu3KuIA&#10;AAANAQAADwAAAGRycy9kb3ducmV2LnhtbEyPwU7DMAyG70i8Q2QkbixZ16KuNJ2mSQMJTttAu2aN&#10;aQtN0jVZW94e7wQ3//Kn35/z1WRaNmDvG2clzGcCGNrS6cZWEt4P24cUmA/KatU6ixJ+0MOquL3J&#10;VabdaHc47EPFqMT6TEmoQ+gyzn1Zo1F+5jq0tPt0vVGBYl9x3auRyk3LIyEeuVGNpQu16nBTY/m9&#10;vxgJw9fruD6nh/MH32zfxPPiGGF4kfL+blo/AQs4hT8YrvqkDgU5ndzFas9ayot0HhErIYmXwK5E&#10;nMQxsBNNQogEeJHz/18UvwAAAP//AwBQSwECLQAUAAYACAAAACEAtoM4kv4AAADhAQAAEwAAAAAA&#10;AAAAAAAAAAAAAAAAW0NvbnRlbnRfVHlwZXNdLnhtbFBLAQItABQABgAIAAAAIQA4/SH/1gAAAJQB&#10;AAALAAAAAAAAAAAAAAAAAC8BAABfcmVscy8ucmVsc1BLAQItABQABgAIAAAAIQCgWIQ0sQIAAL4F&#10;AAAOAAAAAAAAAAAAAAAAAC4CAABkcnMvZTJvRG9jLnhtbFBLAQItABQABgAIAAAAIQDRu7cq4gAA&#10;AA0BAAAPAAAAAAAAAAAAAAAAAAsFAABkcnMvZG93bnJldi54bWxQSwUGAAAAAAQABADzAAAAGgYA&#10;AAAA&#10;" filled="f" stroked="f">
              <v:textbox style="layout-flow:vertical" inset=".1mm,.1mm,.1mm,.1mm">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tab/>
                    </w:r>
                    <w:r w:rsidRPr="000B6622">
                      <w:t xml:space="preserve"> </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79" w:rsidRDefault="00D25479">
    <w:pPr>
      <w:pStyle w:val="Header"/>
      <w:jc w:val="center"/>
    </w:pPr>
    <w:r>
      <w:fldChar w:fldCharType="begin"/>
    </w:r>
    <w:r>
      <w:instrText xml:space="preserve"> PAGE   \* MERGEFORMAT </w:instrText>
    </w:r>
    <w:r>
      <w:fldChar w:fldCharType="separate"/>
    </w:r>
    <w:r w:rsidR="00310EB9">
      <w:rPr>
        <w:noProof/>
      </w:rPr>
      <w:t>30</w:t>
    </w:r>
    <w:r>
      <w:rPr>
        <w:noProof/>
      </w:rPr>
      <w:fldChar w:fldCharType="end"/>
    </w:r>
  </w:p>
  <w:p w:rsidR="00DF19DD" w:rsidRDefault="00DF19DD">
    <w:pPr>
      <w:pStyle w:val="Header"/>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DD" w:rsidRPr="000A4EAC" w:rsidRDefault="00DF19DD" w:rsidP="00822C05">
    <w:pPr>
      <w:tabs>
        <w:tab w:val="left" w:pos="0"/>
        <w:tab w:val="center" w:pos="4678"/>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39C21AB"/>
    <w:multiLevelType w:val="hybridMultilevel"/>
    <w:tmpl w:val="1090CAF4"/>
    <w:lvl w:ilvl="0" w:tplc="B71076A4">
      <w:start w:val="1"/>
      <w:numFmt w:val="decimal"/>
      <w:lvlText w:val="%1."/>
      <w:lvlJc w:val="lef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1">
    <w:nsid w:val="04975081"/>
    <w:multiLevelType w:val="hybridMultilevel"/>
    <w:tmpl w:val="D3108278"/>
    <w:lvl w:ilvl="0" w:tplc="DAF0D9F8">
      <w:start w:val="1"/>
      <w:numFmt w:val="decimal"/>
      <w:lvlText w:val="%1."/>
      <w:lvlJc w:val="left"/>
      <w:pPr>
        <w:ind w:left="1070" w:hanging="360"/>
      </w:pPr>
      <w:rPr>
        <w:rFonts w:hint="default"/>
        <w:b w:val="0"/>
        <w:bCs w:val="0"/>
      </w:rPr>
    </w:lvl>
    <w:lvl w:ilvl="1" w:tplc="FFFFFFFF" w:tentative="1">
      <w:start w:val="1"/>
      <w:numFmt w:val="lowerLetter"/>
      <w:lvlText w:val="%2."/>
      <w:lvlJc w:val="left"/>
      <w:pPr>
        <w:ind w:left="246" w:hanging="360"/>
      </w:pPr>
    </w:lvl>
    <w:lvl w:ilvl="2" w:tplc="FFFFFFFF" w:tentative="1">
      <w:start w:val="1"/>
      <w:numFmt w:val="lowerRoman"/>
      <w:lvlText w:val="%3."/>
      <w:lvlJc w:val="right"/>
      <w:pPr>
        <w:ind w:left="966" w:hanging="180"/>
      </w:pPr>
    </w:lvl>
    <w:lvl w:ilvl="3" w:tplc="FFFFFFFF" w:tentative="1">
      <w:start w:val="1"/>
      <w:numFmt w:val="decimal"/>
      <w:lvlText w:val="%4."/>
      <w:lvlJc w:val="left"/>
      <w:pPr>
        <w:ind w:left="1686" w:hanging="360"/>
      </w:pPr>
    </w:lvl>
    <w:lvl w:ilvl="4" w:tplc="FFFFFFFF" w:tentative="1">
      <w:start w:val="1"/>
      <w:numFmt w:val="lowerLetter"/>
      <w:lvlText w:val="%5."/>
      <w:lvlJc w:val="left"/>
      <w:pPr>
        <w:ind w:left="2406" w:hanging="360"/>
      </w:pPr>
    </w:lvl>
    <w:lvl w:ilvl="5" w:tplc="FFFFFFFF" w:tentative="1">
      <w:start w:val="1"/>
      <w:numFmt w:val="lowerRoman"/>
      <w:lvlText w:val="%6."/>
      <w:lvlJc w:val="right"/>
      <w:pPr>
        <w:ind w:left="3126" w:hanging="180"/>
      </w:pPr>
    </w:lvl>
    <w:lvl w:ilvl="6" w:tplc="FFFFFFFF" w:tentative="1">
      <w:start w:val="1"/>
      <w:numFmt w:val="decimal"/>
      <w:lvlText w:val="%7."/>
      <w:lvlJc w:val="left"/>
      <w:pPr>
        <w:ind w:left="3846" w:hanging="360"/>
      </w:pPr>
    </w:lvl>
    <w:lvl w:ilvl="7" w:tplc="FFFFFFFF" w:tentative="1">
      <w:start w:val="1"/>
      <w:numFmt w:val="lowerLetter"/>
      <w:lvlText w:val="%8."/>
      <w:lvlJc w:val="left"/>
      <w:pPr>
        <w:ind w:left="4566" w:hanging="360"/>
      </w:pPr>
    </w:lvl>
    <w:lvl w:ilvl="8" w:tplc="FFFFFFFF" w:tentative="1">
      <w:start w:val="1"/>
      <w:numFmt w:val="lowerRoman"/>
      <w:lvlText w:val="%9."/>
      <w:lvlJc w:val="right"/>
      <w:pPr>
        <w:ind w:left="5286" w:hanging="180"/>
      </w:pPr>
    </w:lvl>
  </w:abstractNum>
  <w:abstractNum w:abstractNumId="2">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5D3189E"/>
    <w:multiLevelType w:val="hybridMultilevel"/>
    <w:tmpl w:val="507C0EEA"/>
    <w:lvl w:ilvl="0" w:tplc="E8B4E9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8C5102A"/>
    <w:multiLevelType w:val="hybridMultilevel"/>
    <w:tmpl w:val="885CC6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BED2449"/>
    <w:multiLevelType w:val="hybridMultilevel"/>
    <w:tmpl w:val="913AEA02"/>
    <w:lvl w:ilvl="0" w:tplc="B4EC76B2">
      <w:start w:val="2"/>
      <w:numFmt w:val="bullet"/>
      <w:pStyle w:val="Cancu"/>
      <w:lvlText w:val="-"/>
      <w:lvlJc w:val="left"/>
      <w:pPr>
        <w:ind w:left="1287" w:hanging="360"/>
      </w:pPr>
      <w:rPr>
        <w:rFonts w:ascii="Times New Roman" w:eastAsia="Times New Roman" w:hAnsi="Times New Roman" w:cs="Times New Roman" w:hint="default"/>
      </w:rPr>
    </w:lvl>
    <w:lvl w:ilvl="1" w:tplc="2D243E0C" w:tentative="1">
      <w:start w:val="1"/>
      <w:numFmt w:val="bullet"/>
      <w:lvlText w:val="o"/>
      <w:lvlJc w:val="left"/>
      <w:pPr>
        <w:ind w:left="2007" w:hanging="360"/>
      </w:pPr>
      <w:rPr>
        <w:rFonts w:ascii="Courier New" w:hAnsi="Courier New" w:cs="Courier New" w:hint="default"/>
      </w:rPr>
    </w:lvl>
    <w:lvl w:ilvl="2" w:tplc="DA78E894" w:tentative="1">
      <w:start w:val="1"/>
      <w:numFmt w:val="bullet"/>
      <w:lvlText w:val=""/>
      <w:lvlJc w:val="left"/>
      <w:pPr>
        <w:ind w:left="2727" w:hanging="360"/>
      </w:pPr>
      <w:rPr>
        <w:rFonts w:ascii="Wingdings" w:hAnsi="Wingdings" w:hint="default"/>
      </w:rPr>
    </w:lvl>
    <w:lvl w:ilvl="3" w:tplc="304097EE" w:tentative="1">
      <w:start w:val="1"/>
      <w:numFmt w:val="bullet"/>
      <w:lvlText w:val=""/>
      <w:lvlJc w:val="left"/>
      <w:pPr>
        <w:ind w:left="3447" w:hanging="360"/>
      </w:pPr>
      <w:rPr>
        <w:rFonts w:ascii="Symbol" w:hAnsi="Symbol" w:hint="default"/>
      </w:rPr>
    </w:lvl>
    <w:lvl w:ilvl="4" w:tplc="0ECABBBE" w:tentative="1">
      <w:start w:val="1"/>
      <w:numFmt w:val="bullet"/>
      <w:lvlText w:val="o"/>
      <w:lvlJc w:val="left"/>
      <w:pPr>
        <w:ind w:left="4167" w:hanging="360"/>
      </w:pPr>
      <w:rPr>
        <w:rFonts w:ascii="Courier New" w:hAnsi="Courier New" w:cs="Courier New" w:hint="default"/>
      </w:rPr>
    </w:lvl>
    <w:lvl w:ilvl="5" w:tplc="FEB62486" w:tentative="1">
      <w:start w:val="1"/>
      <w:numFmt w:val="bullet"/>
      <w:lvlText w:val=""/>
      <w:lvlJc w:val="left"/>
      <w:pPr>
        <w:ind w:left="4887" w:hanging="360"/>
      </w:pPr>
      <w:rPr>
        <w:rFonts w:ascii="Wingdings" w:hAnsi="Wingdings" w:hint="default"/>
      </w:rPr>
    </w:lvl>
    <w:lvl w:ilvl="6" w:tplc="75829DF0" w:tentative="1">
      <w:start w:val="1"/>
      <w:numFmt w:val="bullet"/>
      <w:lvlText w:val=""/>
      <w:lvlJc w:val="left"/>
      <w:pPr>
        <w:ind w:left="5607" w:hanging="360"/>
      </w:pPr>
      <w:rPr>
        <w:rFonts w:ascii="Symbol" w:hAnsi="Symbol" w:hint="default"/>
      </w:rPr>
    </w:lvl>
    <w:lvl w:ilvl="7" w:tplc="97D8CA62" w:tentative="1">
      <w:start w:val="1"/>
      <w:numFmt w:val="bullet"/>
      <w:lvlText w:val="o"/>
      <w:lvlJc w:val="left"/>
      <w:pPr>
        <w:ind w:left="6327" w:hanging="360"/>
      </w:pPr>
      <w:rPr>
        <w:rFonts w:ascii="Courier New" w:hAnsi="Courier New" w:cs="Courier New" w:hint="default"/>
      </w:rPr>
    </w:lvl>
    <w:lvl w:ilvl="8" w:tplc="8656F614" w:tentative="1">
      <w:start w:val="1"/>
      <w:numFmt w:val="bullet"/>
      <w:lvlText w:val=""/>
      <w:lvlJc w:val="left"/>
      <w:pPr>
        <w:ind w:left="7047" w:hanging="360"/>
      </w:pPr>
      <w:rPr>
        <w:rFonts w:ascii="Wingdings" w:hAnsi="Wingdings" w:hint="default"/>
      </w:rPr>
    </w:lvl>
  </w:abstractNum>
  <w:abstractNum w:abstractNumId="7">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D005C3D"/>
    <w:multiLevelType w:val="hybridMultilevel"/>
    <w:tmpl w:val="18328024"/>
    <w:lvl w:ilvl="0" w:tplc="36EC694C">
      <w:start w:val="7"/>
      <w:numFmt w:val="lowerLetter"/>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9">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0">
    <w:nsid w:val="10F664EF"/>
    <w:multiLevelType w:val="hybridMultilevel"/>
    <w:tmpl w:val="B9EE9384"/>
    <w:lvl w:ilvl="0" w:tplc="6C1AC0B6">
      <w:start w:val="1"/>
      <w:numFmt w:val="lowerLetter"/>
      <w:pStyle w:val="NumberedParagraph-BulletelistLeft0Firstline0"/>
      <w:lvlText w:val="(%1)"/>
      <w:lvlJc w:val="left"/>
      <w:pPr>
        <w:tabs>
          <w:tab w:val="num" w:pos="1080"/>
        </w:tabs>
        <w:ind w:left="1080" w:hanging="360"/>
      </w:pPr>
      <w:rPr>
        <w:rFonts w:hint="default"/>
      </w:rPr>
    </w:lvl>
    <w:lvl w:ilvl="1" w:tplc="AC72331E">
      <w:start w:val="1"/>
      <w:numFmt w:val="decimal"/>
      <w:lvlText w:val="%2."/>
      <w:lvlJc w:val="left"/>
      <w:pPr>
        <w:tabs>
          <w:tab w:val="num" w:pos="578"/>
        </w:tabs>
        <w:ind w:left="578" w:hanging="360"/>
      </w:pPr>
      <w:rPr>
        <w:rFonts w:hint="default"/>
      </w:rPr>
    </w:lvl>
    <w:lvl w:ilvl="2" w:tplc="6D722708">
      <w:start w:val="1"/>
      <w:numFmt w:val="lowerRoman"/>
      <w:lvlText w:val="%3."/>
      <w:lvlJc w:val="right"/>
      <w:pPr>
        <w:tabs>
          <w:tab w:val="num" w:pos="1298"/>
        </w:tabs>
        <w:ind w:left="1298" w:hanging="180"/>
      </w:pPr>
    </w:lvl>
    <w:lvl w:ilvl="3" w:tplc="B40234FC" w:tentative="1">
      <w:start w:val="1"/>
      <w:numFmt w:val="decimal"/>
      <w:lvlText w:val="%4."/>
      <w:lvlJc w:val="left"/>
      <w:pPr>
        <w:tabs>
          <w:tab w:val="num" w:pos="2018"/>
        </w:tabs>
        <w:ind w:left="2018" w:hanging="360"/>
      </w:pPr>
    </w:lvl>
    <w:lvl w:ilvl="4" w:tplc="2E6A16A2" w:tentative="1">
      <w:start w:val="1"/>
      <w:numFmt w:val="lowerLetter"/>
      <w:lvlText w:val="%5."/>
      <w:lvlJc w:val="left"/>
      <w:pPr>
        <w:tabs>
          <w:tab w:val="num" w:pos="2738"/>
        </w:tabs>
        <w:ind w:left="2738" w:hanging="360"/>
      </w:pPr>
    </w:lvl>
    <w:lvl w:ilvl="5" w:tplc="904897C4" w:tentative="1">
      <w:start w:val="1"/>
      <w:numFmt w:val="lowerRoman"/>
      <w:lvlText w:val="%6."/>
      <w:lvlJc w:val="right"/>
      <w:pPr>
        <w:tabs>
          <w:tab w:val="num" w:pos="3458"/>
        </w:tabs>
        <w:ind w:left="3458" w:hanging="180"/>
      </w:pPr>
    </w:lvl>
    <w:lvl w:ilvl="6" w:tplc="DC9E4D66" w:tentative="1">
      <w:start w:val="1"/>
      <w:numFmt w:val="decimal"/>
      <w:lvlText w:val="%7."/>
      <w:lvlJc w:val="left"/>
      <w:pPr>
        <w:tabs>
          <w:tab w:val="num" w:pos="4178"/>
        </w:tabs>
        <w:ind w:left="4178" w:hanging="360"/>
      </w:pPr>
    </w:lvl>
    <w:lvl w:ilvl="7" w:tplc="AE5C93D2" w:tentative="1">
      <w:start w:val="1"/>
      <w:numFmt w:val="lowerLetter"/>
      <w:lvlText w:val="%8."/>
      <w:lvlJc w:val="left"/>
      <w:pPr>
        <w:tabs>
          <w:tab w:val="num" w:pos="4898"/>
        </w:tabs>
        <w:ind w:left="4898" w:hanging="360"/>
      </w:pPr>
    </w:lvl>
    <w:lvl w:ilvl="8" w:tplc="780CE78E" w:tentative="1">
      <w:start w:val="1"/>
      <w:numFmt w:val="lowerRoman"/>
      <w:lvlText w:val="%9."/>
      <w:lvlJc w:val="right"/>
      <w:pPr>
        <w:tabs>
          <w:tab w:val="num" w:pos="5618"/>
        </w:tabs>
        <w:ind w:left="5618" w:hanging="180"/>
      </w:pPr>
    </w:lvl>
  </w:abstractNum>
  <w:abstractNum w:abstractNumId="11">
    <w:nsid w:val="13C11240"/>
    <w:multiLevelType w:val="hybridMultilevel"/>
    <w:tmpl w:val="D55A9F30"/>
    <w:lvl w:ilvl="0" w:tplc="46860A1A">
      <w:start w:val="2"/>
      <w:numFmt w:val="bullet"/>
      <w:lvlText w:val="-"/>
      <w:lvlJc w:val="left"/>
      <w:pPr>
        <w:ind w:left="1069" w:hanging="360"/>
      </w:pPr>
      <w:rPr>
        <w:rFonts w:ascii="Times New Roman" w:eastAsia="Times New Roman" w:hAnsi="Times New Roman" w:cs="Times New Roman" w:hint="default"/>
      </w:rPr>
    </w:lvl>
    <w:lvl w:ilvl="1" w:tplc="042A0003">
      <w:start w:val="1"/>
      <w:numFmt w:val="bullet"/>
      <w:lvlText w:val="o"/>
      <w:lvlJc w:val="left"/>
      <w:pPr>
        <w:ind w:left="1789" w:hanging="360"/>
      </w:pPr>
      <w:rPr>
        <w:rFonts w:ascii="Courier New" w:hAnsi="Courier New" w:cs="Courier New" w:hint="default"/>
      </w:rPr>
    </w:lvl>
    <w:lvl w:ilvl="2" w:tplc="042A0005">
      <w:start w:val="1"/>
      <w:numFmt w:val="bullet"/>
      <w:lvlText w:val=""/>
      <w:lvlJc w:val="left"/>
      <w:pPr>
        <w:ind w:left="2509" w:hanging="360"/>
      </w:pPr>
      <w:rPr>
        <w:rFonts w:ascii="Wingdings" w:hAnsi="Wingdings" w:hint="default"/>
      </w:rPr>
    </w:lvl>
    <w:lvl w:ilvl="3" w:tplc="042A0001">
      <w:start w:val="1"/>
      <w:numFmt w:val="bullet"/>
      <w:lvlText w:val=""/>
      <w:lvlJc w:val="left"/>
      <w:pPr>
        <w:ind w:left="3229" w:hanging="360"/>
      </w:pPr>
      <w:rPr>
        <w:rFonts w:ascii="Symbol" w:hAnsi="Symbol" w:hint="default"/>
      </w:rPr>
    </w:lvl>
    <w:lvl w:ilvl="4" w:tplc="042A0003">
      <w:start w:val="1"/>
      <w:numFmt w:val="bullet"/>
      <w:lvlText w:val="o"/>
      <w:lvlJc w:val="left"/>
      <w:pPr>
        <w:ind w:left="3949" w:hanging="360"/>
      </w:pPr>
      <w:rPr>
        <w:rFonts w:ascii="Courier New" w:hAnsi="Courier New" w:cs="Courier New" w:hint="default"/>
      </w:rPr>
    </w:lvl>
    <w:lvl w:ilvl="5" w:tplc="042A0005">
      <w:start w:val="1"/>
      <w:numFmt w:val="bullet"/>
      <w:lvlText w:val=""/>
      <w:lvlJc w:val="left"/>
      <w:pPr>
        <w:ind w:left="4669" w:hanging="360"/>
      </w:pPr>
      <w:rPr>
        <w:rFonts w:ascii="Wingdings" w:hAnsi="Wingdings" w:hint="default"/>
      </w:rPr>
    </w:lvl>
    <w:lvl w:ilvl="6" w:tplc="042A0001">
      <w:start w:val="1"/>
      <w:numFmt w:val="bullet"/>
      <w:lvlText w:val=""/>
      <w:lvlJc w:val="left"/>
      <w:pPr>
        <w:ind w:left="5389" w:hanging="360"/>
      </w:pPr>
      <w:rPr>
        <w:rFonts w:ascii="Symbol" w:hAnsi="Symbol" w:hint="default"/>
      </w:rPr>
    </w:lvl>
    <w:lvl w:ilvl="7" w:tplc="042A0003">
      <w:start w:val="1"/>
      <w:numFmt w:val="bullet"/>
      <w:lvlText w:val="o"/>
      <w:lvlJc w:val="left"/>
      <w:pPr>
        <w:ind w:left="6109" w:hanging="360"/>
      </w:pPr>
      <w:rPr>
        <w:rFonts w:ascii="Courier New" w:hAnsi="Courier New" w:cs="Courier New" w:hint="default"/>
      </w:rPr>
    </w:lvl>
    <w:lvl w:ilvl="8" w:tplc="042A0005">
      <w:start w:val="1"/>
      <w:numFmt w:val="bullet"/>
      <w:lvlText w:val=""/>
      <w:lvlJc w:val="left"/>
      <w:pPr>
        <w:ind w:left="6829" w:hanging="360"/>
      </w:pPr>
      <w:rPr>
        <w:rFonts w:ascii="Wingdings" w:hAnsi="Wingdings" w:hint="default"/>
      </w:rPr>
    </w:lvl>
  </w:abstractNum>
  <w:abstractNum w:abstractNumId="12">
    <w:nsid w:val="143972B9"/>
    <w:multiLevelType w:val="hybridMultilevel"/>
    <w:tmpl w:val="ADAC2D98"/>
    <w:lvl w:ilvl="0" w:tplc="E4D2F1E0">
      <w:start w:val="1"/>
      <w:numFmt w:val="decimal"/>
      <w:pStyle w:val="Bulletnumbered"/>
      <w:lvlText w:val="%1."/>
      <w:lvlJc w:val="left"/>
      <w:pPr>
        <w:ind w:left="720" w:hanging="360"/>
      </w:pPr>
      <w:rPr>
        <w:rFonts w:hint="default"/>
      </w:rPr>
    </w:lvl>
    <w:lvl w:ilvl="1" w:tplc="9FE49DCE">
      <w:start w:val="1"/>
      <w:numFmt w:val="lowerLetter"/>
      <w:lvlText w:val="%2."/>
      <w:lvlJc w:val="left"/>
      <w:pPr>
        <w:ind w:left="1440" w:hanging="360"/>
      </w:pPr>
    </w:lvl>
    <w:lvl w:ilvl="2" w:tplc="84A2AC76">
      <w:start w:val="1"/>
      <w:numFmt w:val="lowerRoman"/>
      <w:lvlText w:val="%3."/>
      <w:lvlJc w:val="right"/>
      <w:pPr>
        <w:ind w:left="2160" w:hanging="180"/>
      </w:pPr>
    </w:lvl>
    <w:lvl w:ilvl="3" w:tplc="95F448C0" w:tentative="1">
      <w:start w:val="1"/>
      <w:numFmt w:val="decimal"/>
      <w:lvlText w:val="%4."/>
      <w:lvlJc w:val="left"/>
      <w:pPr>
        <w:ind w:left="2880" w:hanging="360"/>
      </w:pPr>
    </w:lvl>
    <w:lvl w:ilvl="4" w:tplc="78A6D668" w:tentative="1">
      <w:start w:val="1"/>
      <w:numFmt w:val="lowerLetter"/>
      <w:lvlText w:val="%5."/>
      <w:lvlJc w:val="left"/>
      <w:pPr>
        <w:ind w:left="3600" w:hanging="360"/>
      </w:pPr>
    </w:lvl>
    <w:lvl w:ilvl="5" w:tplc="CDC220B2" w:tentative="1">
      <w:start w:val="1"/>
      <w:numFmt w:val="lowerRoman"/>
      <w:lvlText w:val="%6."/>
      <w:lvlJc w:val="right"/>
      <w:pPr>
        <w:ind w:left="4320" w:hanging="180"/>
      </w:pPr>
    </w:lvl>
    <w:lvl w:ilvl="6" w:tplc="C7DE177A" w:tentative="1">
      <w:start w:val="1"/>
      <w:numFmt w:val="decimal"/>
      <w:lvlText w:val="%7."/>
      <w:lvlJc w:val="left"/>
      <w:pPr>
        <w:ind w:left="5040" w:hanging="360"/>
      </w:pPr>
    </w:lvl>
    <w:lvl w:ilvl="7" w:tplc="23E46886" w:tentative="1">
      <w:start w:val="1"/>
      <w:numFmt w:val="lowerLetter"/>
      <w:lvlText w:val="%8."/>
      <w:lvlJc w:val="left"/>
      <w:pPr>
        <w:ind w:left="5760" w:hanging="360"/>
      </w:pPr>
    </w:lvl>
    <w:lvl w:ilvl="8" w:tplc="5E880D60" w:tentative="1">
      <w:start w:val="1"/>
      <w:numFmt w:val="lowerRoman"/>
      <w:lvlText w:val="%9."/>
      <w:lvlJc w:val="right"/>
      <w:pPr>
        <w:ind w:left="6480" w:hanging="180"/>
      </w:pPr>
    </w:lvl>
  </w:abstractNum>
  <w:abstractNum w:abstractNumId="13">
    <w:nsid w:val="159D5F22"/>
    <w:multiLevelType w:val="hybridMultilevel"/>
    <w:tmpl w:val="2CDEBB7E"/>
    <w:lvl w:ilvl="0" w:tplc="24180700">
      <w:start w:val="2"/>
      <w:numFmt w:val="bullet"/>
      <w:pStyle w:val="Tiep1"/>
      <w:lvlText w:val="-"/>
      <w:lvlJc w:val="left"/>
      <w:pPr>
        <w:tabs>
          <w:tab w:val="num" w:pos="360"/>
        </w:tabs>
        <w:ind w:left="360" w:hanging="360"/>
      </w:pPr>
      <w:rPr>
        <w:rFonts w:ascii="Symbol" w:eastAsia="Times New Roman" w:hAnsi="Symbol" w:cs="Times New Roman" w:hint="default"/>
      </w:rPr>
    </w:lvl>
    <w:lvl w:ilvl="1" w:tplc="F8FA134A">
      <w:start w:val="2"/>
      <w:numFmt w:val="decimal"/>
      <w:lvlText w:val="%2.."/>
      <w:lvlJc w:val="left"/>
      <w:pPr>
        <w:tabs>
          <w:tab w:val="num" w:pos="1800"/>
        </w:tabs>
        <w:ind w:left="1800" w:hanging="720"/>
      </w:pPr>
      <w:rPr>
        <w:rFonts w:ascii="Symbol" w:hAnsi="Symbol" w:hint="default"/>
        <w:i w:val="0"/>
      </w:rPr>
    </w:lvl>
    <w:lvl w:ilvl="2" w:tplc="798446AC" w:tentative="1">
      <w:start w:val="1"/>
      <w:numFmt w:val="bullet"/>
      <w:lvlText w:val=""/>
      <w:lvlJc w:val="left"/>
      <w:pPr>
        <w:tabs>
          <w:tab w:val="num" w:pos="2160"/>
        </w:tabs>
        <w:ind w:left="2160" w:hanging="360"/>
      </w:pPr>
      <w:rPr>
        <w:rFonts w:ascii="Wingdings" w:hAnsi="Wingdings" w:hint="default"/>
      </w:rPr>
    </w:lvl>
    <w:lvl w:ilvl="3" w:tplc="873C9FFA" w:tentative="1">
      <w:start w:val="1"/>
      <w:numFmt w:val="bullet"/>
      <w:lvlText w:val=""/>
      <w:lvlJc w:val="left"/>
      <w:pPr>
        <w:tabs>
          <w:tab w:val="num" w:pos="2880"/>
        </w:tabs>
        <w:ind w:left="2880" w:hanging="360"/>
      </w:pPr>
      <w:rPr>
        <w:rFonts w:ascii="Symbol" w:hAnsi="Symbol" w:hint="default"/>
      </w:rPr>
    </w:lvl>
    <w:lvl w:ilvl="4" w:tplc="B91E4030" w:tentative="1">
      <w:start w:val="1"/>
      <w:numFmt w:val="bullet"/>
      <w:lvlText w:val="o"/>
      <w:lvlJc w:val="left"/>
      <w:pPr>
        <w:tabs>
          <w:tab w:val="num" w:pos="3600"/>
        </w:tabs>
        <w:ind w:left="3600" w:hanging="360"/>
      </w:pPr>
      <w:rPr>
        <w:rFonts w:ascii="Courier New" w:hAnsi="Courier New" w:cs="Courier New" w:hint="default"/>
      </w:rPr>
    </w:lvl>
    <w:lvl w:ilvl="5" w:tplc="C062F24E" w:tentative="1">
      <w:start w:val="1"/>
      <w:numFmt w:val="bullet"/>
      <w:lvlText w:val=""/>
      <w:lvlJc w:val="left"/>
      <w:pPr>
        <w:tabs>
          <w:tab w:val="num" w:pos="4320"/>
        </w:tabs>
        <w:ind w:left="4320" w:hanging="360"/>
      </w:pPr>
      <w:rPr>
        <w:rFonts w:ascii="Wingdings" w:hAnsi="Wingdings" w:hint="default"/>
      </w:rPr>
    </w:lvl>
    <w:lvl w:ilvl="6" w:tplc="418E4594">
      <w:start w:val="1"/>
      <w:numFmt w:val="bullet"/>
      <w:lvlText w:val=""/>
      <w:lvlJc w:val="left"/>
      <w:pPr>
        <w:tabs>
          <w:tab w:val="num" w:pos="5040"/>
        </w:tabs>
        <w:ind w:left="5040" w:hanging="360"/>
      </w:pPr>
      <w:rPr>
        <w:rFonts w:ascii="Symbol" w:hAnsi="Symbol" w:hint="default"/>
      </w:rPr>
    </w:lvl>
    <w:lvl w:ilvl="7" w:tplc="BEAA3B38" w:tentative="1">
      <w:start w:val="1"/>
      <w:numFmt w:val="bullet"/>
      <w:lvlText w:val="o"/>
      <w:lvlJc w:val="left"/>
      <w:pPr>
        <w:tabs>
          <w:tab w:val="num" w:pos="5760"/>
        </w:tabs>
        <w:ind w:left="5760" w:hanging="360"/>
      </w:pPr>
      <w:rPr>
        <w:rFonts w:ascii="Courier New" w:hAnsi="Courier New" w:cs="Courier New" w:hint="default"/>
      </w:rPr>
    </w:lvl>
    <w:lvl w:ilvl="8" w:tplc="5518D01E" w:tentative="1">
      <w:start w:val="1"/>
      <w:numFmt w:val="bullet"/>
      <w:lvlText w:val=""/>
      <w:lvlJc w:val="left"/>
      <w:pPr>
        <w:tabs>
          <w:tab w:val="num" w:pos="6480"/>
        </w:tabs>
        <w:ind w:left="6480" w:hanging="360"/>
      </w:pPr>
      <w:rPr>
        <w:rFonts w:ascii="Wingdings" w:hAnsi="Wingdings" w:hint="default"/>
      </w:rPr>
    </w:lvl>
  </w:abstractNum>
  <w:abstractNum w:abstractNumId="14">
    <w:nsid w:val="18177270"/>
    <w:multiLevelType w:val="hybridMultilevel"/>
    <w:tmpl w:val="F95AB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230BDC"/>
    <w:multiLevelType w:val="hybridMultilevel"/>
    <w:tmpl w:val="397A65E0"/>
    <w:lvl w:ilvl="0" w:tplc="5038C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7B59A0"/>
    <w:multiLevelType w:val="hybridMultilevel"/>
    <w:tmpl w:val="6E54F428"/>
    <w:lvl w:ilvl="0" w:tplc="DDD82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C165D9"/>
    <w:multiLevelType w:val="hybridMultilevel"/>
    <w:tmpl w:val="DF704E7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5187C"/>
    <w:multiLevelType w:val="hybridMultilevel"/>
    <w:tmpl w:val="A192F6D2"/>
    <w:lvl w:ilvl="0" w:tplc="EAE6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319E6"/>
    <w:multiLevelType w:val="hybridMultilevel"/>
    <w:tmpl w:val="4098912E"/>
    <w:lvl w:ilvl="0" w:tplc="0BDE8CCA">
      <w:start w:val="1"/>
      <w:numFmt w:val="lowerLetter"/>
      <w:lvlText w:val="%1)"/>
      <w:lvlJc w:val="left"/>
      <w:pPr>
        <w:ind w:left="2204"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CE62E64"/>
    <w:multiLevelType w:val="hybridMultilevel"/>
    <w:tmpl w:val="56883B02"/>
    <w:lvl w:ilvl="0" w:tplc="FE5E0EC6">
      <w:start w:val="1"/>
      <w:numFmt w:val="decimal"/>
      <w:lvlText w:val="%1."/>
      <w:lvlJc w:val="left"/>
      <w:pPr>
        <w:tabs>
          <w:tab w:val="num" w:pos="1144"/>
        </w:tabs>
        <w:ind w:left="1144" w:hanging="435"/>
      </w:pPr>
      <w:rPr>
        <w:rFonts w:hint="default"/>
      </w:rPr>
    </w:lvl>
    <w:lvl w:ilvl="1" w:tplc="04090019">
      <w:start w:val="1"/>
      <w:numFmt w:val="bullet"/>
      <w:pStyle w:val="d"/>
      <w:lvlText w:val=""/>
      <w:lvlJc w:val="left"/>
      <w:pPr>
        <w:tabs>
          <w:tab w:val="num" w:pos="1320"/>
        </w:tabs>
        <w:ind w:left="1320" w:hanging="42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5C6C20"/>
    <w:multiLevelType w:val="hybridMultilevel"/>
    <w:tmpl w:val="ACC20878"/>
    <w:lvl w:ilvl="0" w:tplc="FAF07C52">
      <w:start w:val="1"/>
      <w:numFmt w:val="decimal"/>
      <w:lvlText w:val="%1."/>
      <w:lvlJc w:val="left"/>
      <w:pPr>
        <w:ind w:left="360" w:hanging="360"/>
      </w:pPr>
      <w:rPr>
        <w:rFonts w:hint="default"/>
      </w:rPr>
    </w:lvl>
    <w:lvl w:ilvl="1" w:tplc="5D18F3AC">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15430F7"/>
    <w:multiLevelType w:val="hybridMultilevel"/>
    <w:tmpl w:val="4566A72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57164DC"/>
    <w:multiLevelType w:val="hybridMultilevel"/>
    <w:tmpl w:val="F542678A"/>
    <w:lvl w:ilvl="0" w:tplc="04090017">
      <w:start w:val="1"/>
      <w:numFmt w:val="lowerLetter"/>
      <w:lvlText w:val="%1)"/>
      <w:lvlJc w:val="left"/>
      <w:pPr>
        <w:ind w:left="6598" w:hanging="360"/>
      </w:pPr>
    </w:lvl>
    <w:lvl w:ilvl="1" w:tplc="A4F263D8">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72A14C9"/>
    <w:multiLevelType w:val="hybridMultilevel"/>
    <w:tmpl w:val="4A4EFFF8"/>
    <w:lvl w:ilvl="0" w:tplc="4C26A922">
      <w:start w:val="1"/>
      <w:numFmt w:val="bullet"/>
      <w:pStyle w:val="Bulletdash4thlevel"/>
      <w:lvlText w:val="-"/>
      <w:lvlJc w:val="left"/>
      <w:pPr>
        <w:ind w:left="1800" w:hanging="360"/>
      </w:pPr>
      <w:rPr>
        <w:rFonts w:ascii="Calibri" w:eastAsia="Calibri" w:hAnsi="Calibri" w:cs="Times New Roman" w:hint="default"/>
      </w:rPr>
    </w:lvl>
    <w:lvl w:ilvl="1" w:tplc="F920EDD8" w:tentative="1">
      <w:start w:val="1"/>
      <w:numFmt w:val="bullet"/>
      <w:lvlText w:val="o"/>
      <w:lvlJc w:val="left"/>
      <w:pPr>
        <w:ind w:left="2520" w:hanging="360"/>
      </w:pPr>
      <w:rPr>
        <w:rFonts w:ascii="Courier New" w:hAnsi="Courier New" w:cs="Courier New" w:hint="default"/>
      </w:rPr>
    </w:lvl>
    <w:lvl w:ilvl="2" w:tplc="212E3582" w:tentative="1">
      <w:start w:val="1"/>
      <w:numFmt w:val="bullet"/>
      <w:lvlText w:val=""/>
      <w:lvlJc w:val="left"/>
      <w:pPr>
        <w:ind w:left="3240" w:hanging="360"/>
      </w:pPr>
      <w:rPr>
        <w:rFonts w:ascii="Wingdings" w:hAnsi="Wingdings" w:hint="default"/>
      </w:rPr>
    </w:lvl>
    <w:lvl w:ilvl="3" w:tplc="4BCEA7B0" w:tentative="1">
      <w:start w:val="1"/>
      <w:numFmt w:val="bullet"/>
      <w:lvlText w:val=""/>
      <w:lvlJc w:val="left"/>
      <w:pPr>
        <w:ind w:left="3960" w:hanging="360"/>
      </w:pPr>
      <w:rPr>
        <w:rFonts w:ascii="Symbol" w:hAnsi="Symbol" w:hint="default"/>
      </w:rPr>
    </w:lvl>
    <w:lvl w:ilvl="4" w:tplc="B65EBB14" w:tentative="1">
      <w:start w:val="1"/>
      <w:numFmt w:val="bullet"/>
      <w:lvlText w:val="o"/>
      <w:lvlJc w:val="left"/>
      <w:pPr>
        <w:ind w:left="4680" w:hanging="360"/>
      </w:pPr>
      <w:rPr>
        <w:rFonts w:ascii="Courier New" w:hAnsi="Courier New" w:cs="Courier New" w:hint="default"/>
      </w:rPr>
    </w:lvl>
    <w:lvl w:ilvl="5" w:tplc="7E447524" w:tentative="1">
      <w:start w:val="1"/>
      <w:numFmt w:val="bullet"/>
      <w:lvlText w:val=""/>
      <w:lvlJc w:val="left"/>
      <w:pPr>
        <w:ind w:left="5400" w:hanging="360"/>
      </w:pPr>
      <w:rPr>
        <w:rFonts w:ascii="Wingdings" w:hAnsi="Wingdings" w:hint="default"/>
      </w:rPr>
    </w:lvl>
    <w:lvl w:ilvl="6" w:tplc="6F383A7A" w:tentative="1">
      <w:start w:val="1"/>
      <w:numFmt w:val="bullet"/>
      <w:lvlText w:val=""/>
      <w:lvlJc w:val="left"/>
      <w:pPr>
        <w:ind w:left="6120" w:hanging="360"/>
      </w:pPr>
      <w:rPr>
        <w:rFonts w:ascii="Symbol" w:hAnsi="Symbol" w:hint="default"/>
      </w:rPr>
    </w:lvl>
    <w:lvl w:ilvl="7" w:tplc="E8B28F82" w:tentative="1">
      <w:start w:val="1"/>
      <w:numFmt w:val="bullet"/>
      <w:lvlText w:val="o"/>
      <w:lvlJc w:val="left"/>
      <w:pPr>
        <w:ind w:left="6840" w:hanging="360"/>
      </w:pPr>
      <w:rPr>
        <w:rFonts w:ascii="Courier New" w:hAnsi="Courier New" w:cs="Courier New" w:hint="default"/>
      </w:rPr>
    </w:lvl>
    <w:lvl w:ilvl="8" w:tplc="ED3EE75A" w:tentative="1">
      <w:start w:val="1"/>
      <w:numFmt w:val="bullet"/>
      <w:lvlText w:val=""/>
      <w:lvlJc w:val="left"/>
      <w:pPr>
        <w:ind w:left="7560" w:hanging="360"/>
      </w:pPr>
      <w:rPr>
        <w:rFonts w:ascii="Wingdings" w:hAnsi="Wingdings" w:hint="default"/>
      </w:rPr>
    </w:lvl>
  </w:abstractNum>
  <w:abstractNum w:abstractNumId="26">
    <w:nsid w:val="37451802"/>
    <w:multiLevelType w:val="hybridMultilevel"/>
    <w:tmpl w:val="FC7E1FFE"/>
    <w:lvl w:ilvl="0" w:tplc="420E8BAE">
      <w:start w:val="1"/>
      <w:numFmt w:val="lowerLetter"/>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74D3924"/>
    <w:multiLevelType w:val="hybridMultilevel"/>
    <w:tmpl w:val="3F564102"/>
    <w:lvl w:ilvl="0" w:tplc="7A0E05B4">
      <w:start w:val="1"/>
      <w:numFmt w:val="decimal"/>
      <w:lvlText w:val="%1."/>
      <w:lvlJc w:val="left"/>
      <w:pPr>
        <w:ind w:left="1350" w:hanging="360"/>
      </w:pPr>
      <w:rPr>
        <w:rFonts w:hint="default"/>
        <w:b w:val="0"/>
        <w:bCs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8">
    <w:nsid w:val="380430B4"/>
    <w:multiLevelType w:val="hybridMultilevel"/>
    <w:tmpl w:val="074C2CDC"/>
    <w:lvl w:ilvl="0" w:tplc="963884EE">
      <w:start w:val="1"/>
      <w:numFmt w:val="decimal"/>
      <w:pStyle w:val="Khoandanhso"/>
      <w:suff w:val="space"/>
      <w:lvlText w:val="%1."/>
      <w:lvlJc w:val="left"/>
      <w:pPr>
        <w:ind w:left="990" w:hanging="360"/>
      </w:pPr>
      <w:rPr>
        <w:rFonts w:hint="default"/>
        <w:b w:val="0"/>
        <w:i w:val="0"/>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9">
    <w:nsid w:val="39221A3B"/>
    <w:multiLevelType w:val="hybridMultilevel"/>
    <w:tmpl w:val="A3B628BA"/>
    <w:lvl w:ilvl="0" w:tplc="05B09906">
      <w:start w:val="1"/>
      <w:numFmt w:val="decimal"/>
      <w:pStyle w:val="ListNumber1"/>
      <w:lvlText w:val="%1."/>
      <w:lvlJc w:val="left"/>
      <w:pPr>
        <w:tabs>
          <w:tab w:val="num" w:pos="360"/>
        </w:tabs>
        <w:ind w:left="360" w:hanging="360"/>
      </w:pPr>
      <w:rPr>
        <w:rFonts w:cs="Times New Roman"/>
      </w:rPr>
    </w:lvl>
    <w:lvl w:ilvl="1" w:tplc="E3BAD466">
      <w:start w:val="1"/>
      <w:numFmt w:val="lowerLetter"/>
      <w:lvlText w:val="%2."/>
      <w:lvlJc w:val="left"/>
      <w:pPr>
        <w:tabs>
          <w:tab w:val="num" w:pos="1020"/>
        </w:tabs>
        <w:ind w:left="1020" w:hanging="360"/>
      </w:pPr>
      <w:rPr>
        <w:rFonts w:cs="Times New Roman"/>
      </w:rPr>
    </w:lvl>
    <w:lvl w:ilvl="2" w:tplc="C36480BA">
      <w:start w:val="3"/>
      <w:numFmt w:val="lowerLetter"/>
      <w:lvlText w:val="%3)"/>
      <w:lvlJc w:val="left"/>
      <w:pPr>
        <w:tabs>
          <w:tab w:val="num" w:pos="2160"/>
        </w:tabs>
        <w:ind w:left="2160" w:hanging="600"/>
      </w:pPr>
      <w:rPr>
        <w:rFonts w:cs="Times New Roman" w:hint="default"/>
      </w:rPr>
    </w:lvl>
    <w:lvl w:ilvl="3" w:tplc="E5E2CA4C">
      <w:start w:val="1"/>
      <w:numFmt w:val="decimal"/>
      <w:lvlText w:val="%4."/>
      <w:lvlJc w:val="left"/>
      <w:pPr>
        <w:tabs>
          <w:tab w:val="num" w:pos="2460"/>
        </w:tabs>
        <w:ind w:left="2460" w:hanging="360"/>
      </w:pPr>
      <w:rPr>
        <w:rFonts w:cs="Times New Roman"/>
      </w:rPr>
    </w:lvl>
    <w:lvl w:ilvl="4" w:tplc="3AFE9292">
      <w:start w:val="1"/>
      <w:numFmt w:val="lowerLetter"/>
      <w:lvlText w:val="%5."/>
      <w:lvlJc w:val="left"/>
      <w:pPr>
        <w:tabs>
          <w:tab w:val="num" w:pos="3180"/>
        </w:tabs>
        <w:ind w:left="3180" w:hanging="360"/>
      </w:pPr>
      <w:rPr>
        <w:rFonts w:cs="Times New Roman"/>
      </w:rPr>
    </w:lvl>
    <w:lvl w:ilvl="5" w:tplc="8064E4C0">
      <w:start w:val="1"/>
      <w:numFmt w:val="lowerRoman"/>
      <w:lvlText w:val="%6."/>
      <w:lvlJc w:val="right"/>
      <w:pPr>
        <w:tabs>
          <w:tab w:val="num" w:pos="3900"/>
        </w:tabs>
        <w:ind w:left="3900" w:hanging="180"/>
      </w:pPr>
      <w:rPr>
        <w:rFonts w:cs="Times New Roman"/>
      </w:rPr>
    </w:lvl>
    <w:lvl w:ilvl="6" w:tplc="3AF087A2">
      <w:start w:val="1"/>
      <w:numFmt w:val="decimal"/>
      <w:lvlText w:val="%7."/>
      <w:lvlJc w:val="left"/>
      <w:pPr>
        <w:tabs>
          <w:tab w:val="num" w:pos="4620"/>
        </w:tabs>
        <w:ind w:left="4620" w:hanging="360"/>
      </w:pPr>
      <w:rPr>
        <w:rFonts w:cs="Times New Roman"/>
      </w:rPr>
    </w:lvl>
    <w:lvl w:ilvl="7" w:tplc="C2DCFA2E">
      <w:start w:val="1"/>
      <w:numFmt w:val="lowerLetter"/>
      <w:lvlText w:val="%8."/>
      <w:lvlJc w:val="left"/>
      <w:pPr>
        <w:tabs>
          <w:tab w:val="num" w:pos="5340"/>
        </w:tabs>
        <w:ind w:left="5340" w:hanging="360"/>
      </w:pPr>
      <w:rPr>
        <w:rFonts w:cs="Times New Roman"/>
      </w:rPr>
    </w:lvl>
    <w:lvl w:ilvl="8" w:tplc="7D6AD1A2">
      <w:start w:val="1"/>
      <w:numFmt w:val="lowerRoman"/>
      <w:lvlText w:val="%9."/>
      <w:lvlJc w:val="right"/>
      <w:pPr>
        <w:tabs>
          <w:tab w:val="num" w:pos="6060"/>
        </w:tabs>
        <w:ind w:left="6060" w:hanging="180"/>
      </w:pPr>
      <w:rPr>
        <w:rFonts w:cs="Times New Roman"/>
      </w:rPr>
    </w:lvl>
  </w:abstractNum>
  <w:abstractNum w:abstractNumId="30">
    <w:nsid w:val="3F0C7969"/>
    <w:multiLevelType w:val="hybridMultilevel"/>
    <w:tmpl w:val="D56878AA"/>
    <w:lvl w:ilvl="0" w:tplc="57A24E30">
      <w:start w:val="1"/>
      <w:numFmt w:val="lowerLetter"/>
      <w:pStyle w:val="Bulletabc"/>
      <w:lvlText w:val="%1."/>
      <w:lvlJc w:val="left"/>
      <w:pPr>
        <w:ind w:left="720" w:hanging="360"/>
      </w:pPr>
      <w:rPr>
        <w:rFonts w:hint="default"/>
      </w:rPr>
    </w:lvl>
    <w:lvl w:ilvl="1" w:tplc="D8FE3BDC" w:tentative="1">
      <w:start w:val="1"/>
      <w:numFmt w:val="lowerLetter"/>
      <w:lvlText w:val="%2."/>
      <w:lvlJc w:val="left"/>
      <w:pPr>
        <w:ind w:left="1440" w:hanging="360"/>
      </w:pPr>
    </w:lvl>
    <w:lvl w:ilvl="2" w:tplc="D7E4F6D4" w:tentative="1">
      <w:start w:val="1"/>
      <w:numFmt w:val="lowerRoman"/>
      <w:lvlText w:val="%3."/>
      <w:lvlJc w:val="right"/>
      <w:pPr>
        <w:ind w:left="2160" w:hanging="180"/>
      </w:pPr>
    </w:lvl>
    <w:lvl w:ilvl="3" w:tplc="B6F8DDA4" w:tentative="1">
      <w:start w:val="1"/>
      <w:numFmt w:val="decimal"/>
      <w:lvlText w:val="%4."/>
      <w:lvlJc w:val="left"/>
      <w:pPr>
        <w:ind w:left="2880" w:hanging="360"/>
      </w:pPr>
    </w:lvl>
    <w:lvl w:ilvl="4" w:tplc="8C3694AA" w:tentative="1">
      <w:start w:val="1"/>
      <w:numFmt w:val="lowerLetter"/>
      <w:lvlText w:val="%5."/>
      <w:lvlJc w:val="left"/>
      <w:pPr>
        <w:ind w:left="3600" w:hanging="360"/>
      </w:pPr>
    </w:lvl>
    <w:lvl w:ilvl="5" w:tplc="D3B4611A" w:tentative="1">
      <w:start w:val="1"/>
      <w:numFmt w:val="lowerRoman"/>
      <w:lvlText w:val="%6."/>
      <w:lvlJc w:val="right"/>
      <w:pPr>
        <w:ind w:left="4320" w:hanging="180"/>
      </w:pPr>
    </w:lvl>
    <w:lvl w:ilvl="6" w:tplc="ADA2BCBC" w:tentative="1">
      <w:start w:val="1"/>
      <w:numFmt w:val="decimal"/>
      <w:lvlText w:val="%7."/>
      <w:lvlJc w:val="left"/>
      <w:pPr>
        <w:ind w:left="5040" w:hanging="360"/>
      </w:pPr>
    </w:lvl>
    <w:lvl w:ilvl="7" w:tplc="16C87EDC" w:tentative="1">
      <w:start w:val="1"/>
      <w:numFmt w:val="lowerLetter"/>
      <w:lvlText w:val="%8."/>
      <w:lvlJc w:val="left"/>
      <w:pPr>
        <w:ind w:left="5760" w:hanging="360"/>
      </w:pPr>
    </w:lvl>
    <w:lvl w:ilvl="8" w:tplc="5CEE744E" w:tentative="1">
      <w:start w:val="1"/>
      <w:numFmt w:val="lowerRoman"/>
      <w:lvlText w:val="%9."/>
      <w:lvlJc w:val="right"/>
      <w:pPr>
        <w:ind w:left="6480" w:hanging="180"/>
      </w:pPr>
    </w:lvl>
  </w:abstractNum>
  <w:abstractNum w:abstractNumId="31">
    <w:nsid w:val="405953F8"/>
    <w:multiLevelType w:val="hybridMultilevel"/>
    <w:tmpl w:val="BE266536"/>
    <w:lvl w:ilvl="0" w:tplc="76B80414">
      <w:start w:val="6"/>
      <w:numFmt w:val="bullet"/>
      <w:lvlText w:val="-"/>
      <w:lvlJc w:val="left"/>
      <w:pPr>
        <w:tabs>
          <w:tab w:val="num" w:pos="928"/>
        </w:tabs>
        <w:ind w:left="928"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nsid w:val="47C04BA5"/>
    <w:multiLevelType w:val="hybridMultilevel"/>
    <w:tmpl w:val="C47EB15A"/>
    <w:lvl w:ilvl="0" w:tplc="B0925BB2">
      <w:start w:val="1"/>
      <w:numFmt w:val="upperLetter"/>
      <w:pStyle w:val="Point"/>
      <w:lvlText w:val="%1)"/>
      <w:lvlJc w:val="left"/>
      <w:pPr>
        <w:ind w:left="1080" w:hanging="360"/>
      </w:pPr>
      <w:rPr>
        <w:rFonts w:hint="default"/>
      </w:rPr>
    </w:lvl>
    <w:lvl w:ilvl="1" w:tplc="513A8F18" w:tentative="1">
      <w:start w:val="1"/>
      <w:numFmt w:val="lowerLetter"/>
      <w:lvlText w:val="%2."/>
      <w:lvlJc w:val="left"/>
      <w:pPr>
        <w:ind w:left="1800" w:hanging="360"/>
      </w:pPr>
    </w:lvl>
    <w:lvl w:ilvl="2" w:tplc="F97A5F22" w:tentative="1">
      <w:start w:val="1"/>
      <w:numFmt w:val="lowerRoman"/>
      <w:lvlText w:val="%3."/>
      <w:lvlJc w:val="right"/>
      <w:pPr>
        <w:ind w:left="2520" w:hanging="180"/>
      </w:pPr>
    </w:lvl>
    <w:lvl w:ilvl="3" w:tplc="370AC63E" w:tentative="1">
      <w:start w:val="1"/>
      <w:numFmt w:val="decimal"/>
      <w:lvlText w:val="%4."/>
      <w:lvlJc w:val="left"/>
      <w:pPr>
        <w:ind w:left="3240" w:hanging="360"/>
      </w:pPr>
    </w:lvl>
    <w:lvl w:ilvl="4" w:tplc="F5C89220" w:tentative="1">
      <w:start w:val="1"/>
      <w:numFmt w:val="lowerLetter"/>
      <w:lvlText w:val="%5."/>
      <w:lvlJc w:val="left"/>
      <w:pPr>
        <w:ind w:left="3960" w:hanging="360"/>
      </w:pPr>
    </w:lvl>
    <w:lvl w:ilvl="5" w:tplc="66540FCC" w:tentative="1">
      <w:start w:val="1"/>
      <w:numFmt w:val="lowerRoman"/>
      <w:lvlText w:val="%6."/>
      <w:lvlJc w:val="right"/>
      <w:pPr>
        <w:ind w:left="4680" w:hanging="180"/>
      </w:pPr>
    </w:lvl>
    <w:lvl w:ilvl="6" w:tplc="8BACA7E6" w:tentative="1">
      <w:start w:val="1"/>
      <w:numFmt w:val="decimal"/>
      <w:lvlText w:val="%7."/>
      <w:lvlJc w:val="left"/>
      <w:pPr>
        <w:ind w:left="5400" w:hanging="360"/>
      </w:pPr>
    </w:lvl>
    <w:lvl w:ilvl="7" w:tplc="BF78D454" w:tentative="1">
      <w:start w:val="1"/>
      <w:numFmt w:val="lowerLetter"/>
      <w:lvlText w:val="%8."/>
      <w:lvlJc w:val="left"/>
      <w:pPr>
        <w:ind w:left="6120" w:hanging="360"/>
      </w:pPr>
    </w:lvl>
    <w:lvl w:ilvl="8" w:tplc="4A0E6C94" w:tentative="1">
      <w:start w:val="1"/>
      <w:numFmt w:val="lowerRoman"/>
      <w:lvlText w:val="%9."/>
      <w:lvlJc w:val="right"/>
      <w:pPr>
        <w:ind w:left="6840" w:hanging="180"/>
      </w:pPr>
    </w:lvl>
  </w:abstractNum>
  <w:abstractNum w:abstractNumId="33">
    <w:nsid w:val="481F0EDE"/>
    <w:multiLevelType w:val="hybridMultilevel"/>
    <w:tmpl w:val="2AEE515A"/>
    <w:lvl w:ilvl="0" w:tplc="04090017">
      <w:start w:val="1"/>
      <w:numFmt w:val="lowerLetter"/>
      <w:lvlText w:val="%1)"/>
      <w:lvlJc w:val="left"/>
      <w:pPr>
        <w:ind w:left="4897" w:hanging="360"/>
      </w:p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34">
    <w:nsid w:val="4B3D3877"/>
    <w:multiLevelType w:val="hybridMultilevel"/>
    <w:tmpl w:val="217C010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6">
    <w:nsid w:val="52682384"/>
    <w:multiLevelType w:val="hybridMultilevel"/>
    <w:tmpl w:val="44A83C62"/>
    <w:lvl w:ilvl="0" w:tplc="0409000F">
      <w:start w:val="1"/>
      <w:numFmt w:val="decimal"/>
      <w:lvlText w:val="%1."/>
      <w:lvlJc w:val="left"/>
      <w:pPr>
        <w:ind w:left="898" w:hanging="360"/>
      </w:pPr>
      <w:rPr>
        <w:rFonts w:hint="default"/>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37">
    <w:nsid w:val="52D043E0"/>
    <w:multiLevelType w:val="hybridMultilevel"/>
    <w:tmpl w:val="5FD2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E01A0F"/>
    <w:multiLevelType w:val="hybridMultilevel"/>
    <w:tmpl w:val="F6781590"/>
    <w:lvl w:ilvl="0" w:tplc="47FC15F6">
      <w:numFmt w:val="bullet"/>
      <w:lvlText w:val="-"/>
      <w:lvlJc w:val="left"/>
      <w:pPr>
        <w:ind w:left="747" w:hanging="360"/>
      </w:pPr>
      <w:rPr>
        <w:rFonts w:ascii="Times New Roman" w:eastAsia="Times New Roman"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9">
    <w:nsid w:val="598876EA"/>
    <w:multiLevelType w:val="hybridMultilevel"/>
    <w:tmpl w:val="2848CE12"/>
    <w:lvl w:ilvl="0" w:tplc="4BE4F190">
      <w:start w:val="1"/>
      <w:numFmt w:val="decimal"/>
      <w:pStyle w:val="a"/>
      <w:lvlText w:val="%1."/>
      <w:lvlJc w:val="left"/>
      <w:pPr>
        <w:tabs>
          <w:tab w:val="num" w:pos="998"/>
        </w:tabs>
        <w:ind w:left="998" w:hanging="624"/>
      </w:pPr>
      <w:rPr>
        <w:rFonts w:hint="default"/>
        <w:b w:val="0"/>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40">
    <w:nsid w:val="5C881998"/>
    <w:multiLevelType w:val="hybridMultilevel"/>
    <w:tmpl w:val="5A4A21F8"/>
    <w:lvl w:ilvl="0" w:tplc="918418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170748"/>
    <w:multiLevelType w:val="hybridMultilevel"/>
    <w:tmpl w:val="028E8450"/>
    <w:lvl w:ilvl="0" w:tplc="4BE4F19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C284D"/>
    <w:multiLevelType w:val="hybridMultilevel"/>
    <w:tmpl w:val="5BF4F63C"/>
    <w:lvl w:ilvl="0" w:tplc="2F4E30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63575C2A"/>
    <w:multiLevelType w:val="hybridMultilevel"/>
    <w:tmpl w:val="0D54BD44"/>
    <w:lvl w:ilvl="0" w:tplc="B52E5D0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4443EDB"/>
    <w:multiLevelType w:val="hybridMultilevel"/>
    <w:tmpl w:val="560EAFB0"/>
    <w:lvl w:ilvl="0" w:tplc="61A68852">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648460DD"/>
    <w:multiLevelType w:val="hybridMultilevel"/>
    <w:tmpl w:val="91F4E340"/>
    <w:lvl w:ilvl="0" w:tplc="61A68852">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64DE6FD4"/>
    <w:multiLevelType w:val="hybridMultilevel"/>
    <w:tmpl w:val="789C878C"/>
    <w:lvl w:ilvl="0" w:tplc="0409000F">
      <w:start w:val="1"/>
      <w:numFmt w:val="decimal"/>
      <w:lvlText w:val="%1."/>
      <w:lvlJc w:val="left"/>
      <w:pPr>
        <w:ind w:left="720" w:hanging="360"/>
      </w:pPr>
    </w:lvl>
    <w:lvl w:ilvl="1" w:tplc="6D44578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45B9E"/>
    <w:multiLevelType w:val="hybridMultilevel"/>
    <w:tmpl w:val="2D2AFD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67613D40"/>
    <w:multiLevelType w:val="hybridMultilevel"/>
    <w:tmpl w:val="D5A48E6C"/>
    <w:lvl w:ilvl="0" w:tplc="FFFFFFFF">
      <w:start w:val="1"/>
      <w:numFmt w:val="lowerLetter"/>
      <w:lvlText w:val="%1)"/>
      <w:lvlJc w:val="left"/>
      <w:pPr>
        <w:ind w:left="1080" w:hanging="360"/>
      </w:pPr>
    </w:lvl>
    <w:lvl w:ilvl="1" w:tplc="04090017">
      <w:start w:val="1"/>
      <w:numFmt w:val="lowerLetter"/>
      <w:lvlText w:val="%2)"/>
      <w:lvlJc w:val="left"/>
      <w:pPr>
        <w:ind w:left="489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nsid w:val="677E157E"/>
    <w:multiLevelType w:val="hybridMultilevel"/>
    <w:tmpl w:val="1C1A894C"/>
    <w:lvl w:ilvl="0" w:tplc="AED6C098">
      <w:start w:val="1"/>
      <w:numFmt w:val="lowerLetter"/>
      <w:pStyle w:val="Style63"/>
      <w:lvlText w:val="%1."/>
      <w:lvlJc w:val="left"/>
      <w:pPr>
        <w:tabs>
          <w:tab w:val="num" w:pos="720"/>
        </w:tabs>
        <w:ind w:left="720" w:hanging="360"/>
      </w:pPr>
      <w:rPr>
        <w:rFonts w:cs="Times New Roman" w:hint="default"/>
      </w:rPr>
    </w:lvl>
    <w:lvl w:ilvl="1" w:tplc="03EE0A64">
      <w:numFmt w:val="bullet"/>
      <w:pStyle w:val="Style61"/>
      <w:lvlText w:val="-"/>
      <w:lvlJc w:val="left"/>
      <w:pPr>
        <w:tabs>
          <w:tab w:val="num" w:pos="1440"/>
        </w:tabs>
        <w:ind w:left="1440" w:hanging="360"/>
      </w:pPr>
      <w:rPr>
        <w:rFonts w:ascii="Times New Roman" w:eastAsia="Times New Roman" w:hAnsi="Times New Roman" w:hint="default"/>
      </w:rPr>
    </w:lvl>
    <w:lvl w:ilvl="2" w:tplc="18FCC86C">
      <w:start w:val="1"/>
      <w:numFmt w:val="bullet"/>
      <w:pStyle w:val="Style49"/>
      <w:lvlText w:val=""/>
      <w:lvlJc w:val="left"/>
      <w:pPr>
        <w:tabs>
          <w:tab w:val="num" w:pos="2340"/>
        </w:tabs>
        <w:ind w:left="2340" w:hanging="360"/>
      </w:pPr>
      <w:rPr>
        <w:rFonts w:ascii="Times New Roman" w:hAnsi="Times New Roman" w:hint="default"/>
      </w:rPr>
    </w:lvl>
    <w:lvl w:ilvl="3" w:tplc="86A63756" w:tentative="1">
      <w:start w:val="1"/>
      <w:numFmt w:val="decimal"/>
      <w:lvlText w:val="%4."/>
      <w:lvlJc w:val="left"/>
      <w:pPr>
        <w:tabs>
          <w:tab w:val="num" w:pos="2880"/>
        </w:tabs>
        <w:ind w:left="2880" w:hanging="360"/>
      </w:pPr>
      <w:rPr>
        <w:rFonts w:cs="Times New Roman"/>
      </w:rPr>
    </w:lvl>
    <w:lvl w:ilvl="4" w:tplc="25A2FFBA" w:tentative="1">
      <w:start w:val="1"/>
      <w:numFmt w:val="lowerLetter"/>
      <w:lvlText w:val="%5."/>
      <w:lvlJc w:val="left"/>
      <w:pPr>
        <w:tabs>
          <w:tab w:val="num" w:pos="3600"/>
        </w:tabs>
        <w:ind w:left="3600" w:hanging="360"/>
      </w:pPr>
      <w:rPr>
        <w:rFonts w:cs="Times New Roman"/>
      </w:rPr>
    </w:lvl>
    <w:lvl w:ilvl="5" w:tplc="457876F4" w:tentative="1">
      <w:start w:val="1"/>
      <w:numFmt w:val="lowerRoman"/>
      <w:lvlText w:val="%6."/>
      <w:lvlJc w:val="right"/>
      <w:pPr>
        <w:tabs>
          <w:tab w:val="num" w:pos="4320"/>
        </w:tabs>
        <w:ind w:left="4320" w:hanging="180"/>
      </w:pPr>
      <w:rPr>
        <w:rFonts w:cs="Times New Roman"/>
      </w:rPr>
    </w:lvl>
    <w:lvl w:ilvl="6" w:tplc="CEEE01D4" w:tentative="1">
      <w:start w:val="1"/>
      <w:numFmt w:val="decimal"/>
      <w:lvlText w:val="%7."/>
      <w:lvlJc w:val="left"/>
      <w:pPr>
        <w:tabs>
          <w:tab w:val="num" w:pos="5040"/>
        </w:tabs>
        <w:ind w:left="5040" w:hanging="360"/>
      </w:pPr>
      <w:rPr>
        <w:rFonts w:cs="Times New Roman"/>
      </w:rPr>
    </w:lvl>
    <w:lvl w:ilvl="7" w:tplc="8B82A0EE" w:tentative="1">
      <w:start w:val="1"/>
      <w:numFmt w:val="lowerLetter"/>
      <w:lvlText w:val="%8."/>
      <w:lvlJc w:val="left"/>
      <w:pPr>
        <w:tabs>
          <w:tab w:val="num" w:pos="5760"/>
        </w:tabs>
        <w:ind w:left="5760" w:hanging="360"/>
      </w:pPr>
      <w:rPr>
        <w:rFonts w:cs="Times New Roman"/>
      </w:rPr>
    </w:lvl>
    <w:lvl w:ilvl="8" w:tplc="68B66DF8" w:tentative="1">
      <w:start w:val="1"/>
      <w:numFmt w:val="lowerRoman"/>
      <w:lvlText w:val="%9."/>
      <w:lvlJc w:val="right"/>
      <w:pPr>
        <w:tabs>
          <w:tab w:val="num" w:pos="6480"/>
        </w:tabs>
        <w:ind w:left="6480" w:hanging="180"/>
      </w:pPr>
      <w:rPr>
        <w:rFonts w:cs="Times New Roman"/>
      </w:rPr>
    </w:lvl>
  </w:abstractNum>
  <w:abstractNum w:abstractNumId="5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51">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2">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53">
    <w:nsid w:val="6EDA6FA2"/>
    <w:multiLevelType w:val="hybridMultilevel"/>
    <w:tmpl w:val="DADE146A"/>
    <w:lvl w:ilvl="0" w:tplc="F710D89E">
      <w:start w:val="1"/>
      <w:numFmt w:val="bullet"/>
      <w:pStyle w:val="Normal2-Bullet"/>
      <w:lvlText w:val=""/>
      <w:lvlJc w:val="left"/>
      <w:pPr>
        <w:tabs>
          <w:tab w:val="num" w:pos="720"/>
        </w:tabs>
        <w:ind w:left="720" w:hanging="360"/>
      </w:pPr>
      <w:rPr>
        <w:rFonts w:ascii="Times New Roman" w:hAnsi="Times New Roman" w:hint="default"/>
      </w:rPr>
    </w:lvl>
    <w:lvl w:ilvl="1" w:tplc="963884E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Times New Roman" w:hAnsi="Times New Roman" w:hint="default"/>
      </w:rPr>
    </w:lvl>
    <w:lvl w:ilvl="3" w:tplc="0409000F">
      <w:start w:val="1"/>
      <w:numFmt w:val="bullet"/>
      <w:lvlText w:val=""/>
      <w:lvlJc w:val="left"/>
      <w:pPr>
        <w:tabs>
          <w:tab w:val="num" w:pos="2880"/>
        </w:tabs>
        <w:ind w:left="2880" w:hanging="360"/>
      </w:pPr>
      <w:rPr>
        <w:rFonts w:ascii="Times New Roman" w:hAnsi="Times New Roman"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Times New Roman" w:hAnsi="Times New Roman" w:hint="default"/>
      </w:rPr>
    </w:lvl>
    <w:lvl w:ilvl="6" w:tplc="0409000F">
      <w:start w:val="1"/>
      <w:numFmt w:val="bullet"/>
      <w:lvlText w:val=""/>
      <w:lvlJc w:val="left"/>
      <w:pPr>
        <w:tabs>
          <w:tab w:val="num" w:pos="5040"/>
        </w:tabs>
        <w:ind w:left="5040" w:hanging="360"/>
      </w:pPr>
      <w:rPr>
        <w:rFonts w:ascii="Times New Roman" w:hAnsi="Times New Roman"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Times New Roman" w:hAnsi="Times New Roman" w:hint="default"/>
      </w:rPr>
    </w:lvl>
  </w:abstractNum>
  <w:abstractNum w:abstractNumId="54">
    <w:nsid w:val="70066612"/>
    <w:multiLevelType w:val="hybridMultilevel"/>
    <w:tmpl w:val="3E06D566"/>
    <w:lvl w:ilvl="0" w:tplc="3662D266">
      <w:start w:val="1"/>
      <w:numFmt w:val="decimal"/>
      <w:pStyle w:val="NumberedParagraph-6x9"/>
      <w:lvlText w:val="%1."/>
      <w:lvlJc w:val="left"/>
      <w:pPr>
        <w:tabs>
          <w:tab w:val="num" w:pos="360"/>
        </w:tabs>
        <w:ind w:left="360" w:hanging="360"/>
      </w:pPr>
      <w:rPr>
        <w:rFonts w:hint="default"/>
        <w:b w:val="0"/>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5">
    <w:nsid w:val="71052C7F"/>
    <w:multiLevelType w:val="hybridMultilevel"/>
    <w:tmpl w:val="1E086B6C"/>
    <w:lvl w:ilvl="0" w:tplc="1A3CDA74">
      <w:start w:val="1"/>
      <w:numFmt w:val="decimal"/>
      <w:lvlText w:val="%1."/>
      <w:lvlJc w:val="left"/>
      <w:rPr>
        <w:rFonts w:ascii="Times New Roman" w:eastAsia="Times New Roman" w:hAnsi="Times New Roman" w:cs="Times New Roman"/>
      </w:rPr>
    </w:lvl>
    <w:lvl w:ilvl="1" w:tplc="88548C9C">
      <w:start w:val="1"/>
      <w:numFmt w:val="decimal"/>
      <w:lvlText w:val="%2."/>
      <w:lvlJc w:val="left"/>
      <w:pPr>
        <w:ind w:left="1495" w:hanging="360"/>
      </w:pPr>
      <w:rPr>
        <w:b w:val="0"/>
        <w:bCs w:val="0"/>
        <w:strike w:val="0"/>
      </w:rPr>
    </w:lvl>
    <w:lvl w:ilvl="2" w:tplc="0409001B">
      <w:start w:val="1"/>
      <w:numFmt w:val="lowerRoman"/>
      <w:lvlText w:val="%3."/>
      <w:lvlJc w:val="right"/>
      <w:pPr>
        <w:ind w:left="1891" w:hanging="180"/>
      </w:pPr>
    </w:lvl>
    <w:lvl w:ilvl="3" w:tplc="0409000F">
      <w:start w:val="1"/>
      <w:numFmt w:val="decimal"/>
      <w:lvlText w:val="%4."/>
      <w:lvlJc w:val="left"/>
      <w:pPr>
        <w:ind w:left="720" w:hanging="360"/>
      </w:pPr>
    </w:lvl>
    <w:lvl w:ilvl="4" w:tplc="9F925612">
      <w:start w:val="7"/>
      <w:numFmt w:val="lowerLetter"/>
      <w:lvlText w:val="%5)"/>
      <w:lvlJc w:val="left"/>
      <w:pPr>
        <w:ind w:left="3331" w:hanging="360"/>
      </w:pPr>
      <w:rPr>
        <w:rFonts w:hint="default"/>
      </w:r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56">
    <w:nsid w:val="749076BE"/>
    <w:multiLevelType w:val="hybridMultilevel"/>
    <w:tmpl w:val="B4D61B06"/>
    <w:lvl w:ilvl="0" w:tplc="DF78A1B2">
      <w:start w:val="1"/>
      <w:numFmt w:val="decimal"/>
      <w:pStyle w:val="Mau"/>
      <w:suff w:val="nothing"/>
      <w:lvlText w:val="Mẫu số %1"/>
      <w:lvlJc w:val="left"/>
      <w:pPr>
        <w:ind w:left="4044" w:hanging="360"/>
      </w:pPr>
      <w:rPr>
        <w:rFonts w:ascii="Times New Roman" w:hAnsi="Times New Roman" w:cs="Times New Roman" w:hint="default"/>
        <w:b/>
        <w:i w:val="0"/>
      </w:rPr>
    </w:lvl>
    <w:lvl w:ilvl="1" w:tplc="D3C8426E" w:tentative="1">
      <w:start w:val="1"/>
      <w:numFmt w:val="lowerLetter"/>
      <w:lvlText w:val="%2."/>
      <w:lvlJc w:val="left"/>
      <w:pPr>
        <w:ind w:left="2007" w:hanging="360"/>
      </w:pPr>
    </w:lvl>
    <w:lvl w:ilvl="2" w:tplc="0358B132" w:tentative="1">
      <w:start w:val="1"/>
      <w:numFmt w:val="lowerRoman"/>
      <w:lvlText w:val="%3."/>
      <w:lvlJc w:val="right"/>
      <w:pPr>
        <w:ind w:left="2727" w:hanging="180"/>
      </w:pPr>
    </w:lvl>
    <w:lvl w:ilvl="3" w:tplc="6A6889DC" w:tentative="1">
      <w:start w:val="1"/>
      <w:numFmt w:val="decimal"/>
      <w:lvlText w:val="%4."/>
      <w:lvlJc w:val="left"/>
      <w:pPr>
        <w:ind w:left="3447" w:hanging="360"/>
      </w:pPr>
    </w:lvl>
    <w:lvl w:ilvl="4" w:tplc="5F14DC1E" w:tentative="1">
      <w:start w:val="1"/>
      <w:numFmt w:val="lowerLetter"/>
      <w:lvlText w:val="%5."/>
      <w:lvlJc w:val="left"/>
      <w:pPr>
        <w:ind w:left="4167" w:hanging="360"/>
      </w:pPr>
    </w:lvl>
    <w:lvl w:ilvl="5" w:tplc="E94A582C" w:tentative="1">
      <w:start w:val="1"/>
      <w:numFmt w:val="lowerRoman"/>
      <w:lvlText w:val="%6."/>
      <w:lvlJc w:val="right"/>
      <w:pPr>
        <w:ind w:left="4887" w:hanging="180"/>
      </w:pPr>
    </w:lvl>
    <w:lvl w:ilvl="6" w:tplc="03D8BB4E" w:tentative="1">
      <w:start w:val="1"/>
      <w:numFmt w:val="decimal"/>
      <w:lvlText w:val="%7."/>
      <w:lvlJc w:val="left"/>
      <w:pPr>
        <w:ind w:left="5607" w:hanging="360"/>
      </w:pPr>
    </w:lvl>
    <w:lvl w:ilvl="7" w:tplc="10329852" w:tentative="1">
      <w:start w:val="1"/>
      <w:numFmt w:val="lowerLetter"/>
      <w:lvlText w:val="%8."/>
      <w:lvlJc w:val="left"/>
      <w:pPr>
        <w:ind w:left="6327" w:hanging="360"/>
      </w:pPr>
    </w:lvl>
    <w:lvl w:ilvl="8" w:tplc="1AEACCB0" w:tentative="1">
      <w:start w:val="1"/>
      <w:numFmt w:val="lowerRoman"/>
      <w:lvlText w:val="%9."/>
      <w:lvlJc w:val="right"/>
      <w:pPr>
        <w:ind w:left="7047" w:hanging="180"/>
      </w:pPr>
    </w:lvl>
  </w:abstractNum>
  <w:abstractNum w:abstractNumId="57">
    <w:nsid w:val="75396DAD"/>
    <w:multiLevelType w:val="hybridMultilevel"/>
    <w:tmpl w:val="F6522D7A"/>
    <w:lvl w:ilvl="0" w:tplc="3C142156">
      <w:start w:val="1"/>
      <w:numFmt w:val="lowerRoman"/>
      <w:pStyle w:val="Bulletroman"/>
      <w:lvlText w:val="%1."/>
      <w:lvlJc w:val="left"/>
      <w:pPr>
        <w:ind w:left="1080" w:hanging="360"/>
      </w:pPr>
      <w:rPr>
        <w:rFonts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8">
    <w:nsid w:val="758D0666"/>
    <w:multiLevelType w:val="hybridMultilevel"/>
    <w:tmpl w:val="2EBE785A"/>
    <w:lvl w:ilvl="0" w:tplc="ED383178">
      <w:start w:val="1"/>
      <w:numFmt w:val="lowerLetter"/>
      <w:pStyle w:val="heading5"/>
      <w:lvlText w:val="%1)"/>
      <w:lvlJc w:val="left"/>
      <w:pPr>
        <w:ind w:left="1080" w:hanging="360"/>
      </w:pPr>
      <w:rPr>
        <w:rFonts w:hint="default"/>
      </w:rPr>
    </w:lvl>
    <w:lvl w:ilvl="1" w:tplc="04090019" w:tentative="1">
      <w:start w:val="1"/>
      <w:numFmt w:val="lowerLetter"/>
      <w:lvlText w:val="%2."/>
      <w:lvlJc w:val="left"/>
      <w:pPr>
        <w:ind w:left="1800" w:hanging="360"/>
      </w:pPr>
    </w:lvl>
    <w:lvl w:ilvl="2" w:tplc="FE5E126C"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6711EAF"/>
    <w:multiLevelType w:val="hybridMultilevel"/>
    <w:tmpl w:val="32DC9BA2"/>
    <w:lvl w:ilvl="0" w:tplc="6BAABA00">
      <w:start w:val="1"/>
      <w:numFmt w:val="bullet"/>
      <w:lvlText w:val="o"/>
      <w:lvlJc w:val="left"/>
      <w:pPr>
        <w:tabs>
          <w:tab w:val="num" w:pos="1151"/>
        </w:tabs>
        <w:ind w:left="1151" w:hanging="360"/>
      </w:pPr>
      <w:rPr>
        <w:rFonts w:ascii="Courier New" w:hAnsi="Courier New" w:hint="default"/>
      </w:rPr>
    </w:lvl>
    <w:lvl w:ilvl="1" w:tplc="04090019">
      <w:start w:val="1"/>
      <w:numFmt w:val="bullet"/>
      <w:pStyle w:val="Normal-Bullet"/>
      <w:lvlText w:val=""/>
      <w:lvlJc w:val="left"/>
      <w:pPr>
        <w:tabs>
          <w:tab w:val="num" w:pos="1871"/>
        </w:tabs>
        <w:ind w:left="1871" w:hanging="360"/>
      </w:pPr>
      <w:rPr>
        <w:rFonts w:ascii="Times New Roman" w:hAnsi="Times New Roman" w:hint="default"/>
      </w:rPr>
    </w:lvl>
    <w:lvl w:ilvl="2" w:tplc="0409001B">
      <w:start w:val="1"/>
      <w:numFmt w:val="bullet"/>
      <w:lvlText w:val=""/>
      <w:lvlJc w:val="left"/>
      <w:pPr>
        <w:tabs>
          <w:tab w:val="num" w:pos="2591"/>
        </w:tabs>
        <w:ind w:left="2591" w:hanging="360"/>
      </w:pPr>
      <w:rPr>
        <w:rFonts w:ascii="Times New Roman" w:hAnsi="Times New Roman" w:hint="default"/>
      </w:rPr>
    </w:lvl>
    <w:lvl w:ilvl="3" w:tplc="0409000F">
      <w:start w:val="1"/>
      <w:numFmt w:val="bullet"/>
      <w:lvlText w:val=""/>
      <w:lvlJc w:val="left"/>
      <w:pPr>
        <w:tabs>
          <w:tab w:val="num" w:pos="3311"/>
        </w:tabs>
        <w:ind w:left="3311" w:hanging="360"/>
      </w:pPr>
      <w:rPr>
        <w:rFonts w:ascii="Times New Roman" w:hAnsi="Times New Roman" w:hint="default"/>
      </w:rPr>
    </w:lvl>
    <w:lvl w:ilvl="4" w:tplc="04090019">
      <w:start w:val="1"/>
      <w:numFmt w:val="bullet"/>
      <w:lvlText w:val="o"/>
      <w:lvlJc w:val="left"/>
      <w:pPr>
        <w:tabs>
          <w:tab w:val="num" w:pos="4031"/>
        </w:tabs>
        <w:ind w:left="4031" w:hanging="360"/>
      </w:pPr>
      <w:rPr>
        <w:rFonts w:ascii="Courier New" w:hAnsi="Courier New" w:hint="default"/>
      </w:rPr>
    </w:lvl>
    <w:lvl w:ilvl="5" w:tplc="0409001B">
      <w:start w:val="1"/>
      <w:numFmt w:val="bullet"/>
      <w:lvlText w:val=""/>
      <w:lvlJc w:val="left"/>
      <w:pPr>
        <w:tabs>
          <w:tab w:val="num" w:pos="4751"/>
        </w:tabs>
        <w:ind w:left="4751" w:hanging="360"/>
      </w:pPr>
      <w:rPr>
        <w:rFonts w:ascii="Times New Roman" w:hAnsi="Times New Roman" w:hint="default"/>
      </w:rPr>
    </w:lvl>
    <w:lvl w:ilvl="6" w:tplc="0409000F">
      <w:start w:val="1"/>
      <w:numFmt w:val="bullet"/>
      <w:lvlText w:val=""/>
      <w:lvlJc w:val="left"/>
      <w:pPr>
        <w:tabs>
          <w:tab w:val="num" w:pos="5471"/>
        </w:tabs>
        <w:ind w:left="5471" w:hanging="360"/>
      </w:pPr>
      <w:rPr>
        <w:rFonts w:ascii="Times New Roman" w:hAnsi="Times New Roman" w:hint="default"/>
      </w:rPr>
    </w:lvl>
    <w:lvl w:ilvl="7" w:tplc="04090019">
      <w:start w:val="1"/>
      <w:numFmt w:val="bullet"/>
      <w:lvlText w:val="o"/>
      <w:lvlJc w:val="left"/>
      <w:pPr>
        <w:tabs>
          <w:tab w:val="num" w:pos="6191"/>
        </w:tabs>
        <w:ind w:left="6191" w:hanging="360"/>
      </w:pPr>
      <w:rPr>
        <w:rFonts w:ascii="Courier New" w:hAnsi="Courier New" w:hint="default"/>
      </w:rPr>
    </w:lvl>
    <w:lvl w:ilvl="8" w:tplc="0409001B">
      <w:start w:val="1"/>
      <w:numFmt w:val="bullet"/>
      <w:lvlText w:val=""/>
      <w:lvlJc w:val="left"/>
      <w:pPr>
        <w:tabs>
          <w:tab w:val="num" w:pos="6911"/>
        </w:tabs>
        <w:ind w:left="6911" w:hanging="360"/>
      </w:pPr>
      <w:rPr>
        <w:rFonts w:ascii="Times New Roman" w:hAnsi="Times New Roman" w:hint="default"/>
      </w:rPr>
    </w:lvl>
  </w:abstractNum>
  <w:abstractNum w:abstractNumId="60">
    <w:nsid w:val="7A80414D"/>
    <w:multiLevelType w:val="hybridMultilevel"/>
    <w:tmpl w:val="A8EC02E2"/>
    <w:lvl w:ilvl="0" w:tplc="0409000F">
      <w:start w:val="1"/>
      <w:numFmt w:val="decimal"/>
      <w:lvlText w:val="%1"/>
      <w:lvlJc w:val="left"/>
      <w:pPr>
        <w:tabs>
          <w:tab w:val="num" w:pos="360"/>
        </w:tabs>
        <w:ind w:left="360" w:hanging="360"/>
      </w:pPr>
      <w:rPr>
        <w:rFonts w:hint="default"/>
      </w:rPr>
    </w:lvl>
    <w:lvl w:ilvl="1" w:tplc="04090019">
      <w:numFmt w:val="none"/>
      <w:pStyle w:val="dieu1"/>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1">
    <w:nsid w:val="7D382531"/>
    <w:multiLevelType w:val="hybridMultilevel"/>
    <w:tmpl w:val="8500E0F8"/>
    <w:lvl w:ilvl="0" w:tplc="188281B6">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2">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63">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10"/>
  </w:num>
  <w:num w:numId="2">
    <w:abstractNumId w:val="54"/>
  </w:num>
  <w:num w:numId="3">
    <w:abstractNumId w:val="20"/>
  </w:num>
  <w:num w:numId="4">
    <w:abstractNumId w:val="62"/>
  </w:num>
  <w:num w:numId="5">
    <w:abstractNumId w:val="39"/>
  </w:num>
  <w:num w:numId="6">
    <w:abstractNumId w:val="13"/>
  </w:num>
  <w:num w:numId="7">
    <w:abstractNumId w:val="63"/>
  </w:num>
  <w:num w:numId="8">
    <w:abstractNumId w:val="60"/>
  </w:num>
  <w:num w:numId="9">
    <w:abstractNumId w:val="35"/>
  </w:num>
  <w:num w:numId="10">
    <w:abstractNumId w:val="59"/>
  </w:num>
  <w:num w:numId="11">
    <w:abstractNumId w:val="29"/>
  </w:num>
  <w:num w:numId="12">
    <w:abstractNumId w:val="50"/>
  </w:num>
  <w:num w:numId="13">
    <w:abstractNumId w:val="53"/>
  </w:num>
  <w:num w:numId="14">
    <w:abstractNumId w:val="4"/>
  </w:num>
  <w:num w:numId="15">
    <w:abstractNumId w:val="23"/>
  </w:num>
  <w:num w:numId="16">
    <w:abstractNumId w:val="52"/>
  </w:num>
  <w:num w:numId="17">
    <w:abstractNumId w:val="51"/>
  </w:num>
  <w:num w:numId="18">
    <w:abstractNumId w:val="2"/>
  </w:num>
  <w:num w:numId="19">
    <w:abstractNumId w:val="9"/>
    <w:lvlOverride w:ilvl="0">
      <w:lvl w:ilvl="0">
        <w:start w:val="1"/>
        <w:numFmt w:val="decimal"/>
        <w:lvlText w:val="%1."/>
        <w:lvlJc w:val="left"/>
        <w:pPr>
          <w:tabs>
            <w:tab w:val="num" w:pos="5016"/>
          </w:tabs>
          <w:ind w:left="5016" w:hanging="390"/>
        </w:pPr>
        <w:rPr>
          <w:rFonts w:hint="default"/>
        </w:rPr>
      </w:lvl>
    </w:lvlOverride>
  </w:num>
  <w:num w:numId="20">
    <w:abstractNumId w:val="49"/>
  </w:num>
  <w:num w:numId="21">
    <w:abstractNumId w:val="41"/>
  </w:num>
  <w:num w:numId="22">
    <w:abstractNumId w:val="28"/>
  </w:num>
  <w:num w:numId="23">
    <w:abstractNumId w:val="6"/>
  </w:num>
  <w:num w:numId="24">
    <w:abstractNumId w:val="56"/>
  </w:num>
  <w:num w:numId="25">
    <w:abstractNumId w:val="32"/>
  </w:num>
  <w:num w:numId="26">
    <w:abstractNumId w:val="58"/>
  </w:num>
  <w:num w:numId="27">
    <w:abstractNumId w:val="12"/>
  </w:num>
  <w:num w:numId="28">
    <w:abstractNumId w:val="57"/>
  </w:num>
  <w:num w:numId="29">
    <w:abstractNumId w:val="25"/>
  </w:num>
  <w:num w:numId="30">
    <w:abstractNumId w:val="30"/>
  </w:num>
  <w:num w:numId="31">
    <w:abstractNumId w:val="7"/>
  </w:num>
  <w:num w:numId="32">
    <w:abstractNumId w:val="19"/>
  </w:num>
  <w:num w:numId="33">
    <w:abstractNumId w:val="16"/>
  </w:num>
  <w:num w:numId="34">
    <w:abstractNumId w:val="24"/>
  </w:num>
  <w:num w:numId="35">
    <w:abstractNumId w:val="33"/>
  </w:num>
  <w:num w:numId="36">
    <w:abstractNumId w:val="27"/>
  </w:num>
  <w:num w:numId="37">
    <w:abstractNumId w:val="1"/>
  </w:num>
  <w:num w:numId="38">
    <w:abstractNumId w:val="22"/>
  </w:num>
  <w:num w:numId="39">
    <w:abstractNumId w:val="15"/>
  </w:num>
  <w:num w:numId="40">
    <w:abstractNumId w:val="5"/>
  </w:num>
  <w:num w:numId="41">
    <w:abstractNumId w:val="38"/>
  </w:num>
  <w:num w:numId="42">
    <w:abstractNumId w:val="55"/>
  </w:num>
  <w:num w:numId="43">
    <w:abstractNumId w:val="34"/>
  </w:num>
  <w:num w:numId="44">
    <w:abstractNumId w:val="21"/>
  </w:num>
  <w:num w:numId="45">
    <w:abstractNumId w:val="17"/>
  </w:num>
  <w:num w:numId="46">
    <w:abstractNumId w:val="14"/>
  </w:num>
  <w:num w:numId="47">
    <w:abstractNumId w:val="8"/>
  </w:num>
  <w:num w:numId="48">
    <w:abstractNumId w:val="3"/>
  </w:num>
  <w:num w:numId="49">
    <w:abstractNumId w:val="40"/>
  </w:num>
  <w:num w:numId="50">
    <w:abstractNumId w:val="44"/>
  </w:num>
  <w:num w:numId="51">
    <w:abstractNumId w:val="26"/>
  </w:num>
  <w:num w:numId="52">
    <w:abstractNumId w:val="36"/>
  </w:num>
  <w:num w:numId="53">
    <w:abstractNumId w:val="48"/>
  </w:num>
  <w:num w:numId="54">
    <w:abstractNumId w:val="45"/>
  </w:num>
  <w:num w:numId="55">
    <w:abstractNumId w:val="46"/>
  </w:num>
  <w:num w:numId="56">
    <w:abstractNumId w:val="37"/>
  </w:num>
  <w:num w:numId="57">
    <w:abstractNumId w:val="18"/>
  </w:num>
  <w:num w:numId="58">
    <w:abstractNumId w:val="42"/>
  </w:num>
  <w:num w:numId="59">
    <w:abstractNumId w:val="31"/>
  </w:num>
  <w:num w:numId="60">
    <w:abstractNumId w:val="47"/>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61"/>
  </w:num>
  <w:num w:numId="6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13C"/>
    <w:rsid w:val="0000591A"/>
    <w:rsid w:val="00005968"/>
    <w:rsid w:val="00005BF6"/>
    <w:rsid w:val="00005D22"/>
    <w:rsid w:val="00005FE3"/>
    <w:rsid w:val="000061B5"/>
    <w:rsid w:val="00006A0E"/>
    <w:rsid w:val="00006D9A"/>
    <w:rsid w:val="0000705D"/>
    <w:rsid w:val="000078A0"/>
    <w:rsid w:val="00007DB6"/>
    <w:rsid w:val="0001019E"/>
    <w:rsid w:val="0001035B"/>
    <w:rsid w:val="00010873"/>
    <w:rsid w:val="0001092E"/>
    <w:rsid w:val="00010C22"/>
    <w:rsid w:val="00010D35"/>
    <w:rsid w:val="00010F38"/>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1EB4"/>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0E9"/>
    <w:rsid w:val="000251A3"/>
    <w:rsid w:val="00025339"/>
    <w:rsid w:val="000253EC"/>
    <w:rsid w:val="00025482"/>
    <w:rsid w:val="000259D8"/>
    <w:rsid w:val="00025BBC"/>
    <w:rsid w:val="00025BEB"/>
    <w:rsid w:val="00025CA8"/>
    <w:rsid w:val="00025CE7"/>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BAD"/>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166"/>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6CF"/>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2E97"/>
    <w:rsid w:val="00063062"/>
    <w:rsid w:val="000630EE"/>
    <w:rsid w:val="00063232"/>
    <w:rsid w:val="000632D9"/>
    <w:rsid w:val="00063C8C"/>
    <w:rsid w:val="00063DED"/>
    <w:rsid w:val="00063E76"/>
    <w:rsid w:val="000641EB"/>
    <w:rsid w:val="00064278"/>
    <w:rsid w:val="00064503"/>
    <w:rsid w:val="00064580"/>
    <w:rsid w:val="00064599"/>
    <w:rsid w:val="00064F4D"/>
    <w:rsid w:val="00065029"/>
    <w:rsid w:val="000654B2"/>
    <w:rsid w:val="00065B45"/>
    <w:rsid w:val="00065E46"/>
    <w:rsid w:val="00065E70"/>
    <w:rsid w:val="00066255"/>
    <w:rsid w:val="000664F7"/>
    <w:rsid w:val="00067428"/>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2D3E"/>
    <w:rsid w:val="000731E9"/>
    <w:rsid w:val="0007347C"/>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6E30"/>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A5C"/>
    <w:rsid w:val="00082BB4"/>
    <w:rsid w:val="00082BC5"/>
    <w:rsid w:val="00083A00"/>
    <w:rsid w:val="00083D7B"/>
    <w:rsid w:val="0008418A"/>
    <w:rsid w:val="0008429C"/>
    <w:rsid w:val="000843D8"/>
    <w:rsid w:val="00084499"/>
    <w:rsid w:val="00084E1C"/>
    <w:rsid w:val="00084E9B"/>
    <w:rsid w:val="00084F60"/>
    <w:rsid w:val="00084F9B"/>
    <w:rsid w:val="00084FA1"/>
    <w:rsid w:val="000851AB"/>
    <w:rsid w:val="000855C2"/>
    <w:rsid w:val="00085F35"/>
    <w:rsid w:val="00086424"/>
    <w:rsid w:val="00086791"/>
    <w:rsid w:val="00086B9B"/>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34E"/>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6D0A"/>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885"/>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4EAC"/>
    <w:rsid w:val="000A509A"/>
    <w:rsid w:val="000A5212"/>
    <w:rsid w:val="000A58FB"/>
    <w:rsid w:val="000A5A97"/>
    <w:rsid w:val="000A5C20"/>
    <w:rsid w:val="000A5FD9"/>
    <w:rsid w:val="000A5FE3"/>
    <w:rsid w:val="000A6849"/>
    <w:rsid w:val="000A6E3A"/>
    <w:rsid w:val="000A7115"/>
    <w:rsid w:val="000A71D9"/>
    <w:rsid w:val="000A7206"/>
    <w:rsid w:val="000A74AE"/>
    <w:rsid w:val="000A781D"/>
    <w:rsid w:val="000B005C"/>
    <w:rsid w:val="000B0180"/>
    <w:rsid w:val="000B0210"/>
    <w:rsid w:val="000B0660"/>
    <w:rsid w:val="000B0A44"/>
    <w:rsid w:val="000B0A84"/>
    <w:rsid w:val="000B0CC6"/>
    <w:rsid w:val="000B1901"/>
    <w:rsid w:val="000B1AA3"/>
    <w:rsid w:val="000B1B38"/>
    <w:rsid w:val="000B1B65"/>
    <w:rsid w:val="000B1E81"/>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A65"/>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22"/>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D91"/>
    <w:rsid w:val="000C3B7F"/>
    <w:rsid w:val="000C3CD8"/>
    <w:rsid w:val="000C3FE1"/>
    <w:rsid w:val="000C4221"/>
    <w:rsid w:val="000C4240"/>
    <w:rsid w:val="000C46B0"/>
    <w:rsid w:val="000C4967"/>
    <w:rsid w:val="000C4A0E"/>
    <w:rsid w:val="000C4EA3"/>
    <w:rsid w:val="000C519A"/>
    <w:rsid w:val="000C51AA"/>
    <w:rsid w:val="000C53F2"/>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A4A"/>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124"/>
    <w:rsid w:val="000E6131"/>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A80"/>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7C3"/>
    <w:rsid w:val="00102A66"/>
    <w:rsid w:val="00102E2A"/>
    <w:rsid w:val="00102F69"/>
    <w:rsid w:val="0010392A"/>
    <w:rsid w:val="00103CB1"/>
    <w:rsid w:val="00103DC1"/>
    <w:rsid w:val="001048B2"/>
    <w:rsid w:val="00104D8C"/>
    <w:rsid w:val="00105446"/>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1B"/>
    <w:rsid w:val="00110B3A"/>
    <w:rsid w:val="00110C6F"/>
    <w:rsid w:val="00110CFD"/>
    <w:rsid w:val="0011136F"/>
    <w:rsid w:val="0011149D"/>
    <w:rsid w:val="0011158C"/>
    <w:rsid w:val="001115E5"/>
    <w:rsid w:val="0011179B"/>
    <w:rsid w:val="00111C29"/>
    <w:rsid w:val="00111C37"/>
    <w:rsid w:val="00111E11"/>
    <w:rsid w:val="00111E49"/>
    <w:rsid w:val="00111EB7"/>
    <w:rsid w:val="00111ED0"/>
    <w:rsid w:val="001121E5"/>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A86"/>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41F"/>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1D1C"/>
    <w:rsid w:val="00152038"/>
    <w:rsid w:val="0015204B"/>
    <w:rsid w:val="00152071"/>
    <w:rsid w:val="001521D3"/>
    <w:rsid w:val="001521DB"/>
    <w:rsid w:val="00152342"/>
    <w:rsid w:val="00152837"/>
    <w:rsid w:val="00152C80"/>
    <w:rsid w:val="001530C1"/>
    <w:rsid w:val="001530E9"/>
    <w:rsid w:val="001534E0"/>
    <w:rsid w:val="00153F5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7B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76"/>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63D9"/>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B1C"/>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046"/>
    <w:rsid w:val="001914DB"/>
    <w:rsid w:val="0019169B"/>
    <w:rsid w:val="001916A3"/>
    <w:rsid w:val="001918FC"/>
    <w:rsid w:val="00191A6E"/>
    <w:rsid w:val="00191D28"/>
    <w:rsid w:val="0019277B"/>
    <w:rsid w:val="00192A2A"/>
    <w:rsid w:val="00192CBE"/>
    <w:rsid w:val="00192D04"/>
    <w:rsid w:val="00192E3C"/>
    <w:rsid w:val="00192F22"/>
    <w:rsid w:val="00193857"/>
    <w:rsid w:val="00193F65"/>
    <w:rsid w:val="0019431A"/>
    <w:rsid w:val="00194605"/>
    <w:rsid w:val="0019484F"/>
    <w:rsid w:val="00194FC8"/>
    <w:rsid w:val="001950E9"/>
    <w:rsid w:val="00195BE0"/>
    <w:rsid w:val="00195F91"/>
    <w:rsid w:val="001960BA"/>
    <w:rsid w:val="001969CA"/>
    <w:rsid w:val="00196A09"/>
    <w:rsid w:val="0019744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EF9"/>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2E5"/>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6AE"/>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16"/>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2D4"/>
    <w:rsid w:val="001C6449"/>
    <w:rsid w:val="001C684B"/>
    <w:rsid w:val="001C6D85"/>
    <w:rsid w:val="001C70E0"/>
    <w:rsid w:val="001C71D2"/>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31"/>
    <w:rsid w:val="001D1D7D"/>
    <w:rsid w:val="001D1D84"/>
    <w:rsid w:val="001D1E18"/>
    <w:rsid w:val="001D1E4A"/>
    <w:rsid w:val="001D2258"/>
    <w:rsid w:val="001D23EB"/>
    <w:rsid w:val="001D256E"/>
    <w:rsid w:val="001D2954"/>
    <w:rsid w:val="001D297B"/>
    <w:rsid w:val="001D2B81"/>
    <w:rsid w:val="001D2F25"/>
    <w:rsid w:val="001D329A"/>
    <w:rsid w:val="001D3345"/>
    <w:rsid w:val="001D3615"/>
    <w:rsid w:val="001D3AC5"/>
    <w:rsid w:val="001D3AC6"/>
    <w:rsid w:val="001D4138"/>
    <w:rsid w:val="001D4B4E"/>
    <w:rsid w:val="001D4BF0"/>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4E1A"/>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0A6"/>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8A"/>
    <w:rsid w:val="001F6ADB"/>
    <w:rsid w:val="001F6BDC"/>
    <w:rsid w:val="001F724E"/>
    <w:rsid w:val="001F72E4"/>
    <w:rsid w:val="001F7803"/>
    <w:rsid w:val="00200046"/>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271"/>
    <w:rsid w:val="00203336"/>
    <w:rsid w:val="00203386"/>
    <w:rsid w:val="00203884"/>
    <w:rsid w:val="00203B00"/>
    <w:rsid w:val="00203DAD"/>
    <w:rsid w:val="00203DE5"/>
    <w:rsid w:val="00203E09"/>
    <w:rsid w:val="00203EBC"/>
    <w:rsid w:val="00203EDD"/>
    <w:rsid w:val="00204241"/>
    <w:rsid w:val="002043BC"/>
    <w:rsid w:val="002046E0"/>
    <w:rsid w:val="0020475C"/>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363"/>
    <w:rsid w:val="00217CB1"/>
    <w:rsid w:val="0022006B"/>
    <w:rsid w:val="002201D6"/>
    <w:rsid w:val="00220726"/>
    <w:rsid w:val="00221AC7"/>
    <w:rsid w:val="00221B19"/>
    <w:rsid w:val="0022214E"/>
    <w:rsid w:val="00222264"/>
    <w:rsid w:val="0022244E"/>
    <w:rsid w:val="002226ED"/>
    <w:rsid w:val="002229E3"/>
    <w:rsid w:val="00222EA4"/>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B25"/>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450"/>
    <w:rsid w:val="002325A1"/>
    <w:rsid w:val="0023269E"/>
    <w:rsid w:val="00232747"/>
    <w:rsid w:val="00233008"/>
    <w:rsid w:val="00233193"/>
    <w:rsid w:val="002336A2"/>
    <w:rsid w:val="00233B4A"/>
    <w:rsid w:val="00233DA3"/>
    <w:rsid w:val="00234386"/>
    <w:rsid w:val="00234582"/>
    <w:rsid w:val="00234959"/>
    <w:rsid w:val="00234A46"/>
    <w:rsid w:val="00234ABA"/>
    <w:rsid w:val="00234B32"/>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0FC4"/>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3B"/>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997"/>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4E8D"/>
    <w:rsid w:val="00265108"/>
    <w:rsid w:val="0026513E"/>
    <w:rsid w:val="002655C8"/>
    <w:rsid w:val="002655CD"/>
    <w:rsid w:val="00265CDE"/>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3C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56"/>
    <w:rsid w:val="0028138F"/>
    <w:rsid w:val="0028214C"/>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480"/>
    <w:rsid w:val="002A1758"/>
    <w:rsid w:val="002A1AC7"/>
    <w:rsid w:val="002A1D3E"/>
    <w:rsid w:val="002A2470"/>
    <w:rsid w:val="002A25B9"/>
    <w:rsid w:val="002A2B98"/>
    <w:rsid w:val="002A320C"/>
    <w:rsid w:val="002A325B"/>
    <w:rsid w:val="002A353C"/>
    <w:rsid w:val="002A359C"/>
    <w:rsid w:val="002A35B4"/>
    <w:rsid w:val="002A3AA7"/>
    <w:rsid w:val="002A3C35"/>
    <w:rsid w:val="002A3C9D"/>
    <w:rsid w:val="002A3D34"/>
    <w:rsid w:val="002A3D7D"/>
    <w:rsid w:val="002A4217"/>
    <w:rsid w:val="002A5370"/>
    <w:rsid w:val="002A54FA"/>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73C"/>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10C"/>
    <w:rsid w:val="002B6624"/>
    <w:rsid w:val="002B669B"/>
    <w:rsid w:val="002B6C1C"/>
    <w:rsid w:val="002B6E43"/>
    <w:rsid w:val="002B6FF4"/>
    <w:rsid w:val="002B71DB"/>
    <w:rsid w:val="002B7264"/>
    <w:rsid w:val="002B739D"/>
    <w:rsid w:val="002B76B8"/>
    <w:rsid w:val="002B7C18"/>
    <w:rsid w:val="002C0400"/>
    <w:rsid w:val="002C05B8"/>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8D3"/>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531"/>
    <w:rsid w:val="002D38A8"/>
    <w:rsid w:val="002D3C80"/>
    <w:rsid w:val="002D3C8F"/>
    <w:rsid w:val="002D3EA6"/>
    <w:rsid w:val="002D418D"/>
    <w:rsid w:val="002D419B"/>
    <w:rsid w:val="002D42D8"/>
    <w:rsid w:val="002D43D2"/>
    <w:rsid w:val="002D4612"/>
    <w:rsid w:val="002D4B2A"/>
    <w:rsid w:val="002D4F45"/>
    <w:rsid w:val="002D523C"/>
    <w:rsid w:val="002D52CA"/>
    <w:rsid w:val="002D533C"/>
    <w:rsid w:val="002D5558"/>
    <w:rsid w:val="002D5610"/>
    <w:rsid w:val="002D60E7"/>
    <w:rsid w:val="002D632E"/>
    <w:rsid w:val="002D655E"/>
    <w:rsid w:val="002D6641"/>
    <w:rsid w:val="002D693E"/>
    <w:rsid w:val="002D6A13"/>
    <w:rsid w:val="002D6B5B"/>
    <w:rsid w:val="002D6C26"/>
    <w:rsid w:val="002D6CD0"/>
    <w:rsid w:val="002D6D98"/>
    <w:rsid w:val="002D7301"/>
    <w:rsid w:val="002D76CC"/>
    <w:rsid w:val="002D7942"/>
    <w:rsid w:val="002E07FE"/>
    <w:rsid w:val="002E0B5C"/>
    <w:rsid w:val="002E0BD2"/>
    <w:rsid w:val="002E0D83"/>
    <w:rsid w:val="002E132B"/>
    <w:rsid w:val="002E1590"/>
    <w:rsid w:val="002E1D47"/>
    <w:rsid w:val="002E1E01"/>
    <w:rsid w:val="002E2393"/>
    <w:rsid w:val="002E2639"/>
    <w:rsid w:val="002E27E4"/>
    <w:rsid w:val="002E2883"/>
    <w:rsid w:val="002E2C4D"/>
    <w:rsid w:val="002E2F48"/>
    <w:rsid w:val="002E3A5B"/>
    <w:rsid w:val="002E3BCA"/>
    <w:rsid w:val="002E3D89"/>
    <w:rsid w:val="002E3E28"/>
    <w:rsid w:val="002E42B6"/>
    <w:rsid w:val="002E42EA"/>
    <w:rsid w:val="002E434C"/>
    <w:rsid w:val="002E450A"/>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5EE"/>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352"/>
    <w:rsid w:val="002F151B"/>
    <w:rsid w:val="002F1742"/>
    <w:rsid w:val="002F1CEF"/>
    <w:rsid w:val="002F1ED2"/>
    <w:rsid w:val="002F1EE4"/>
    <w:rsid w:val="002F22FF"/>
    <w:rsid w:val="002F23D3"/>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446"/>
    <w:rsid w:val="00301524"/>
    <w:rsid w:val="003017CA"/>
    <w:rsid w:val="00301B64"/>
    <w:rsid w:val="00301E6C"/>
    <w:rsid w:val="00302243"/>
    <w:rsid w:val="003023FF"/>
    <w:rsid w:val="003027ED"/>
    <w:rsid w:val="00302DA8"/>
    <w:rsid w:val="00302EA0"/>
    <w:rsid w:val="00302FB9"/>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B9"/>
    <w:rsid w:val="00310ED4"/>
    <w:rsid w:val="00310F2E"/>
    <w:rsid w:val="003110D5"/>
    <w:rsid w:val="00311700"/>
    <w:rsid w:val="0031173E"/>
    <w:rsid w:val="003118D9"/>
    <w:rsid w:val="00311D27"/>
    <w:rsid w:val="00311DA6"/>
    <w:rsid w:val="00311F1D"/>
    <w:rsid w:val="00312187"/>
    <w:rsid w:val="003125B9"/>
    <w:rsid w:val="00312926"/>
    <w:rsid w:val="00312AE5"/>
    <w:rsid w:val="00312DEE"/>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0D6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4EC2"/>
    <w:rsid w:val="00335775"/>
    <w:rsid w:val="003357C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47D"/>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75"/>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04"/>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0C9"/>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C17"/>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4EDA"/>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D10"/>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7CC"/>
    <w:rsid w:val="003A7768"/>
    <w:rsid w:val="003A78B6"/>
    <w:rsid w:val="003A7AFC"/>
    <w:rsid w:val="003A7F2B"/>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2F2B"/>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D8E"/>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95D"/>
    <w:rsid w:val="003D2E08"/>
    <w:rsid w:val="003D2E72"/>
    <w:rsid w:val="003D30D8"/>
    <w:rsid w:val="003D315B"/>
    <w:rsid w:val="003D342D"/>
    <w:rsid w:val="003D35F5"/>
    <w:rsid w:val="003D3752"/>
    <w:rsid w:val="003D3B14"/>
    <w:rsid w:val="003D4195"/>
    <w:rsid w:val="003D4441"/>
    <w:rsid w:val="003D4807"/>
    <w:rsid w:val="003D5258"/>
    <w:rsid w:val="003D5433"/>
    <w:rsid w:val="003D5899"/>
    <w:rsid w:val="003D6207"/>
    <w:rsid w:val="003D6265"/>
    <w:rsid w:val="003D6A01"/>
    <w:rsid w:val="003D6DEB"/>
    <w:rsid w:val="003D6F30"/>
    <w:rsid w:val="003D75F3"/>
    <w:rsid w:val="003D7FBD"/>
    <w:rsid w:val="003E0336"/>
    <w:rsid w:val="003E079E"/>
    <w:rsid w:val="003E09CD"/>
    <w:rsid w:val="003E0B4F"/>
    <w:rsid w:val="003E1077"/>
    <w:rsid w:val="003E19B2"/>
    <w:rsid w:val="003E1E68"/>
    <w:rsid w:val="003E20D6"/>
    <w:rsid w:val="003E22AD"/>
    <w:rsid w:val="003E24A0"/>
    <w:rsid w:val="003E276A"/>
    <w:rsid w:val="003E2B68"/>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2C4"/>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689"/>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0EAB"/>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190C"/>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C6D"/>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27"/>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62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1E48"/>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CC6"/>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7F5"/>
    <w:rsid w:val="00450A29"/>
    <w:rsid w:val="00450CB3"/>
    <w:rsid w:val="00451003"/>
    <w:rsid w:val="004516C8"/>
    <w:rsid w:val="00451CE7"/>
    <w:rsid w:val="00452039"/>
    <w:rsid w:val="00452073"/>
    <w:rsid w:val="004522B4"/>
    <w:rsid w:val="0045265B"/>
    <w:rsid w:val="0045293C"/>
    <w:rsid w:val="00452A07"/>
    <w:rsid w:val="00452D32"/>
    <w:rsid w:val="0045398B"/>
    <w:rsid w:val="00453E0D"/>
    <w:rsid w:val="00454132"/>
    <w:rsid w:val="004541F6"/>
    <w:rsid w:val="004542A8"/>
    <w:rsid w:val="004547FB"/>
    <w:rsid w:val="004551DF"/>
    <w:rsid w:val="0045586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C6E"/>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37C"/>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D05"/>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97FB8"/>
    <w:rsid w:val="004A0073"/>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2D64"/>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4A2"/>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3E8"/>
    <w:rsid w:val="004C2D13"/>
    <w:rsid w:val="004C3034"/>
    <w:rsid w:val="004C318F"/>
    <w:rsid w:val="004C3C7C"/>
    <w:rsid w:val="004C3C9A"/>
    <w:rsid w:val="004C4050"/>
    <w:rsid w:val="004C497A"/>
    <w:rsid w:val="004C4A6D"/>
    <w:rsid w:val="004C4D97"/>
    <w:rsid w:val="004C57B7"/>
    <w:rsid w:val="004C5B83"/>
    <w:rsid w:val="004C5D93"/>
    <w:rsid w:val="004C5F00"/>
    <w:rsid w:val="004C604B"/>
    <w:rsid w:val="004C619F"/>
    <w:rsid w:val="004C6726"/>
    <w:rsid w:val="004C74C5"/>
    <w:rsid w:val="004C76C2"/>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4"/>
    <w:rsid w:val="004D39C7"/>
    <w:rsid w:val="004D3E4D"/>
    <w:rsid w:val="004D3EFB"/>
    <w:rsid w:val="004D444B"/>
    <w:rsid w:val="004D4462"/>
    <w:rsid w:val="004D4A69"/>
    <w:rsid w:val="004D4B80"/>
    <w:rsid w:val="004D4CFF"/>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618"/>
    <w:rsid w:val="004E6D25"/>
    <w:rsid w:val="004E6D4C"/>
    <w:rsid w:val="004E6DA5"/>
    <w:rsid w:val="004E6F48"/>
    <w:rsid w:val="004E6F8F"/>
    <w:rsid w:val="004E7125"/>
    <w:rsid w:val="004E7494"/>
    <w:rsid w:val="004E74FF"/>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48BA"/>
    <w:rsid w:val="004F50EF"/>
    <w:rsid w:val="004F52E1"/>
    <w:rsid w:val="004F531B"/>
    <w:rsid w:val="004F53F0"/>
    <w:rsid w:val="004F5426"/>
    <w:rsid w:val="004F55BA"/>
    <w:rsid w:val="004F567F"/>
    <w:rsid w:val="004F5B38"/>
    <w:rsid w:val="004F5BBC"/>
    <w:rsid w:val="004F6507"/>
    <w:rsid w:val="004F6894"/>
    <w:rsid w:val="004F68D4"/>
    <w:rsid w:val="004F6D82"/>
    <w:rsid w:val="004F6DE5"/>
    <w:rsid w:val="004F6EF4"/>
    <w:rsid w:val="004F7B70"/>
    <w:rsid w:val="004F7EAF"/>
    <w:rsid w:val="004F7FED"/>
    <w:rsid w:val="005000A0"/>
    <w:rsid w:val="005004EE"/>
    <w:rsid w:val="0050051A"/>
    <w:rsid w:val="005008AD"/>
    <w:rsid w:val="00500ED4"/>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8EF"/>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3F5"/>
    <w:rsid w:val="0050742E"/>
    <w:rsid w:val="00507518"/>
    <w:rsid w:val="00507836"/>
    <w:rsid w:val="00507880"/>
    <w:rsid w:val="00507AE2"/>
    <w:rsid w:val="00510230"/>
    <w:rsid w:val="005109E7"/>
    <w:rsid w:val="00510E1D"/>
    <w:rsid w:val="0051149B"/>
    <w:rsid w:val="00511F0C"/>
    <w:rsid w:val="005121F8"/>
    <w:rsid w:val="00512A89"/>
    <w:rsid w:val="005131B1"/>
    <w:rsid w:val="00514970"/>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A44"/>
    <w:rsid w:val="00517FEC"/>
    <w:rsid w:val="00520081"/>
    <w:rsid w:val="0052021D"/>
    <w:rsid w:val="00520988"/>
    <w:rsid w:val="00520B5B"/>
    <w:rsid w:val="00520EAB"/>
    <w:rsid w:val="00520F15"/>
    <w:rsid w:val="00521C21"/>
    <w:rsid w:val="00522093"/>
    <w:rsid w:val="00522973"/>
    <w:rsid w:val="00522CF1"/>
    <w:rsid w:val="00522D06"/>
    <w:rsid w:val="00522F64"/>
    <w:rsid w:val="005231A7"/>
    <w:rsid w:val="00523270"/>
    <w:rsid w:val="0052335A"/>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6E4"/>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68E"/>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B6A"/>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A34"/>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338"/>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0CAF"/>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2C9C"/>
    <w:rsid w:val="00592EDF"/>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92F"/>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40F"/>
    <w:rsid w:val="005B2540"/>
    <w:rsid w:val="005B2971"/>
    <w:rsid w:val="005B2A50"/>
    <w:rsid w:val="005B3172"/>
    <w:rsid w:val="005B31BB"/>
    <w:rsid w:val="005B33E4"/>
    <w:rsid w:val="005B34F8"/>
    <w:rsid w:val="005B35EF"/>
    <w:rsid w:val="005B37D4"/>
    <w:rsid w:val="005B3838"/>
    <w:rsid w:val="005B39DD"/>
    <w:rsid w:val="005B3A86"/>
    <w:rsid w:val="005B3BA6"/>
    <w:rsid w:val="005B4223"/>
    <w:rsid w:val="005B479B"/>
    <w:rsid w:val="005B4C7C"/>
    <w:rsid w:val="005B57EE"/>
    <w:rsid w:val="005B585F"/>
    <w:rsid w:val="005B587F"/>
    <w:rsid w:val="005B5A53"/>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AE7"/>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3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26B"/>
    <w:rsid w:val="005D6580"/>
    <w:rsid w:val="005D67EC"/>
    <w:rsid w:val="005D6ECE"/>
    <w:rsid w:val="005D79EF"/>
    <w:rsid w:val="005D7A40"/>
    <w:rsid w:val="005D7E1C"/>
    <w:rsid w:val="005E0009"/>
    <w:rsid w:val="005E02AA"/>
    <w:rsid w:val="005E032B"/>
    <w:rsid w:val="005E0848"/>
    <w:rsid w:val="005E09D1"/>
    <w:rsid w:val="005E1022"/>
    <w:rsid w:val="005E12CF"/>
    <w:rsid w:val="005E16AE"/>
    <w:rsid w:val="005E225E"/>
    <w:rsid w:val="005E268F"/>
    <w:rsid w:val="005E2C0E"/>
    <w:rsid w:val="005E2EE8"/>
    <w:rsid w:val="005E2F46"/>
    <w:rsid w:val="005E2F81"/>
    <w:rsid w:val="005E3090"/>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4FC6"/>
    <w:rsid w:val="005F52D4"/>
    <w:rsid w:val="005F5C92"/>
    <w:rsid w:val="005F5CAC"/>
    <w:rsid w:val="005F5CD9"/>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B23"/>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47DE"/>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08"/>
    <w:rsid w:val="006163C4"/>
    <w:rsid w:val="00616902"/>
    <w:rsid w:val="00616CBD"/>
    <w:rsid w:val="00617361"/>
    <w:rsid w:val="006174CC"/>
    <w:rsid w:val="00617763"/>
    <w:rsid w:val="00617BDC"/>
    <w:rsid w:val="00617CF3"/>
    <w:rsid w:val="00617F76"/>
    <w:rsid w:val="00620444"/>
    <w:rsid w:val="0062093A"/>
    <w:rsid w:val="00620A53"/>
    <w:rsid w:val="00620CF5"/>
    <w:rsid w:val="0062110A"/>
    <w:rsid w:val="006217DF"/>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BCC"/>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154"/>
    <w:rsid w:val="0065770C"/>
    <w:rsid w:val="006578B0"/>
    <w:rsid w:val="006578B3"/>
    <w:rsid w:val="00657915"/>
    <w:rsid w:val="00657E95"/>
    <w:rsid w:val="006600CF"/>
    <w:rsid w:val="00660369"/>
    <w:rsid w:val="0066037B"/>
    <w:rsid w:val="00660555"/>
    <w:rsid w:val="0066063F"/>
    <w:rsid w:val="00660D0B"/>
    <w:rsid w:val="00661867"/>
    <w:rsid w:val="00661C64"/>
    <w:rsid w:val="00661DC8"/>
    <w:rsid w:val="00661F7D"/>
    <w:rsid w:val="0066230E"/>
    <w:rsid w:val="00662596"/>
    <w:rsid w:val="006626C0"/>
    <w:rsid w:val="00662F58"/>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2F86"/>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37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6B7"/>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08B"/>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6DE"/>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432"/>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3E7"/>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5A"/>
    <w:rsid w:val="006B6890"/>
    <w:rsid w:val="006B6904"/>
    <w:rsid w:val="006B695D"/>
    <w:rsid w:val="006B6A21"/>
    <w:rsid w:val="006B6AE4"/>
    <w:rsid w:val="006B7240"/>
    <w:rsid w:val="006B76F1"/>
    <w:rsid w:val="006B7BAC"/>
    <w:rsid w:val="006B7BDD"/>
    <w:rsid w:val="006B7D02"/>
    <w:rsid w:val="006C0455"/>
    <w:rsid w:val="006C0498"/>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0E2"/>
    <w:rsid w:val="006C62C6"/>
    <w:rsid w:val="006C6549"/>
    <w:rsid w:val="006C6664"/>
    <w:rsid w:val="006C6A5A"/>
    <w:rsid w:val="006C6A68"/>
    <w:rsid w:val="006C6E92"/>
    <w:rsid w:val="006C7839"/>
    <w:rsid w:val="006C7CA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3D50"/>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6F"/>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6F37"/>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3AA"/>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DD4"/>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66E6"/>
    <w:rsid w:val="007272A3"/>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D85"/>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5B4"/>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63C"/>
    <w:rsid w:val="00760788"/>
    <w:rsid w:val="0076078F"/>
    <w:rsid w:val="007607C5"/>
    <w:rsid w:val="00760860"/>
    <w:rsid w:val="00760BDD"/>
    <w:rsid w:val="00760CEB"/>
    <w:rsid w:val="00761227"/>
    <w:rsid w:val="0076139C"/>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DB2"/>
    <w:rsid w:val="00766E0E"/>
    <w:rsid w:val="0076736F"/>
    <w:rsid w:val="00767636"/>
    <w:rsid w:val="0076769D"/>
    <w:rsid w:val="007677EC"/>
    <w:rsid w:val="00767AE8"/>
    <w:rsid w:val="00767D34"/>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2C"/>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993"/>
    <w:rsid w:val="007A0D1C"/>
    <w:rsid w:val="007A0DAA"/>
    <w:rsid w:val="007A1009"/>
    <w:rsid w:val="007A12BF"/>
    <w:rsid w:val="007A1649"/>
    <w:rsid w:val="007A170D"/>
    <w:rsid w:val="007A19F1"/>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9C1"/>
    <w:rsid w:val="007C1CD5"/>
    <w:rsid w:val="007C1ED9"/>
    <w:rsid w:val="007C1F52"/>
    <w:rsid w:val="007C2277"/>
    <w:rsid w:val="007C247B"/>
    <w:rsid w:val="007C2978"/>
    <w:rsid w:val="007C2BC4"/>
    <w:rsid w:val="007C2BCE"/>
    <w:rsid w:val="007C3158"/>
    <w:rsid w:val="007C332C"/>
    <w:rsid w:val="007C3370"/>
    <w:rsid w:val="007C340F"/>
    <w:rsid w:val="007C34BF"/>
    <w:rsid w:val="007C3B4A"/>
    <w:rsid w:val="007C3C5B"/>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DC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C2C"/>
    <w:rsid w:val="00811E62"/>
    <w:rsid w:val="00812083"/>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9CA"/>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469"/>
    <w:rsid w:val="008317A7"/>
    <w:rsid w:val="00831809"/>
    <w:rsid w:val="00831A22"/>
    <w:rsid w:val="00831FD1"/>
    <w:rsid w:val="0083252E"/>
    <w:rsid w:val="008328FA"/>
    <w:rsid w:val="00832B06"/>
    <w:rsid w:val="00832D95"/>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749"/>
    <w:rsid w:val="00842A00"/>
    <w:rsid w:val="00842E9D"/>
    <w:rsid w:val="00842EA4"/>
    <w:rsid w:val="008433FB"/>
    <w:rsid w:val="00843592"/>
    <w:rsid w:val="008436E6"/>
    <w:rsid w:val="00844076"/>
    <w:rsid w:val="00844205"/>
    <w:rsid w:val="00844667"/>
    <w:rsid w:val="00844740"/>
    <w:rsid w:val="008448F6"/>
    <w:rsid w:val="00844D0B"/>
    <w:rsid w:val="00844EFD"/>
    <w:rsid w:val="00845515"/>
    <w:rsid w:val="008456D7"/>
    <w:rsid w:val="00845A97"/>
    <w:rsid w:val="0084632C"/>
    <w:rsid w:val="0084639C"/>
    <w:rsid w:val="0084658D"/>
    <w:rsid w:val="00846694"/>
    <w:rsid w:val="008468BA"/>
    <w:rsid w:val="008469BA"/>
    <w:rsid w:val="00846A64"/>
    <w:rsid w:val="00847129"/>
    <w:rsid w:val="00847391"/>
    <w:rsid w:val="008474C5"/>
    <w:rsid w:val="00847F2E"/>
    <w:rsid w:val="008506DA"/>
    <w:rsid w:val="008508D7"/>
    <w:rsid w:val="00850DA7"/>
    <w:rsid w:val="00850E19"/>
    <w:rsid w:val="0085161F"/>
    <w:rsid w:val="008516BC"/>
    <w:rsid w:val="008517A3"/>
    <w:rsid w:val="008517F2"/>
    <w:rsid w:val="00851828"/>
    <w:rsid w:val="00851F5B"/>
    <w:rsid w:val="008521E8"/>
    <w:rsid w:val="00852378"/>
    <w:rsid w:val="00852691"/>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6F33"/>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7C5"/>
    <w:rsid w:val="00863A37"/>
    <w:rsid w:val="0086426F"/>
    <w:rsid w:val="00864AAA"/>
    <w:rsid w:val="00864E43"/>
    <w:rsid w:val="008652A7"/>
    <w:rsid w:val="00865E0B"/>
    <w:rsid w:val="00865EEE"/>
    <w:rsid w:val="00866038"/>
    <w:rsid w:val="008661D7"/>
    <w:rsid w:val="00866CB4"/>
    <w:rsid w:val="00866E00"/>
    <w:rsid w:val="00866F87"/>
    <w:rsid w:val="0086723E"/>
    <w:rsid w:val="008672CB"/>
    <w:rsid w:val="00867343"/>
    <w:rsid w:val="00867638"/>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35D"/>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1CDD"/>
    <w:rsid w:val="00892997"/>
    <w:rsid w:val="00892B3F"/>
    <w:rsid w:val="00892C0B"/>
    <w:rsid w:val="00893184"/>
    <w:rsid w:val="008931BD"/>
    <w:rsid w:val="008931E8"/>
    <w:rsid w:val="0089320C"/>
    <w:rsid w:val="00893272"/>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B6"/>
    <w:rsid w:val="008A6AEA"/>
    <w:rsid w:val="008A6D9E"/>
    <w:rsid w:val="008A71A4"/>
    <w:rsid w:val="008A71E4"/>
    <w:rsid w:val="008A72B5"/>
    <w:rsid w:val="008A74EC"/>
    <w:rsid w:val="008A752F"/>
    <w:rsid w:val="008A7617"/>
    <w:rsid w:val="008A7779"/>
    <w:rsid w:val="008A78D2"/>
    <w:rsid w:val="008A790C"/>
    <w:rsid w:val="008A79D1"/>
    <w:rsid w:val="008A7A18"/>
    <w:rsid w:val="008A7B8F"/>
    <w:rsid w:val="008B03C6"/>
    <w:rsid w:val="008B044F"/>
    <w:rsid w:val="008B0515"/>
    <w:rsid w:val="008B06A7"/>
    <w:rsid w:val="008B0ADC"/>
    <w:rsid w:val="008B0DC8"/>
    <w:rsid w:val="008B0E93"/>
    <w:rsid w:val="008B10F7"/>
    <w:rsid w:val="008B1200"/>
    <w:rsid w:val="008B188B"/>
    <w:rsid w:val="008B284F"/>
    <w:rsid w:val="008B2959"/>
    <w:rsid w:val="008B2E96"/>
    <w:rsid w:val="008B2F3C"/>
    <w:rsid w:val="008B305A"/>
    <w:rsid w:val="008B3132"/>
    <w:rsid w:val="008B3750"/>
    <w:rsid w:val="008B3FFB"/>
    <w:rsid w:val="008B43E1"/>
    <w:rsid w:val="008B4D8E"/>
    <w:rsid w:val="008B52F7"/>
    <w:rsid w:val="008B539B"/>
    <w:rsid w:val="008B56D0"/>
    <w:rsid w:val="008B5AB9"/>
    <w:rsid w:val="008B5E73"/>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66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2E79"/>
    <w:rsid w:val="008F3047"/>
    <w:rsid w:val="008F378B"/>
    <w:rsid w:val="008F3881"/>
    <w:rsid w:val="008F3ADB"/>
    <w:rsid w:val="008F3B2E"/>
    <w:rsid w:val="008F3D92"/>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1AB"/>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7A6"/>
    <w:rsid w:val="00912882"/>
    <w:rsid w:val="00912E43"/>
    <w:rsid w:val="009133B5"/>
    <w:rsid w:val="00913902"/>
    <w:rsid w:val="00913934"/>
    <w:rsid w:val="009139C2"/>
    <w:rsid w:val="00913A8D"/>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AA"/>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7F2"/>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2C4C"/>
    <w:rsid w:val="00943307"/>
    <w:rsid w:val="00943370"/>
    <w:rsid w:val="00943418"/>
    <w:rsid w:val="00943B96"/>
    <w:rsid w:val="00943EEB"/>
    <w:rsid w:val="00944028"/>
    <w:rsid w:val="00944170"/>
    <w:rsid w:val="0094422A"/>
    <w:rsid w:val="00944868"/>
    <w:rsid w:val="00944874"/>
    <w:rsid w:val="0094492F"/>
    <w:rsid w:val="00944A4A"/>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253"/>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98"/>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E17"/>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3FD"/>
    <w:rsid w:val="009A562B"/>
    <w:rsid w:val="009A57DB"/>
    <w:rsid w:val="009A5A8A"/>
    <w:rsid w:val="009A5F34"/>
    <w:rsid w:val="009A665D"/>
    <w:rsid w:val="009A6B3C"/>
    <w:rsid w:val="009A6D98"/>
    <w:rsid w:val="009A6E39"/>
    <w:rsid w:val="009A7013"/>
    <w:rsid w:val="009A7516"/>
    <w:rsid w:val="009A7E4C"/>
    <w:rsid w:val="009B09AE"/>
    <w:rsid w:val="009B0B42"/>
    <w:rsid w:val="009B0B80"/>
    <w:rsid w:val="009B0E15"/>
    <w:rsid w:val="009B100B"/>
    <w:rsid w:val="009B17E8"/>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AD0"/>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6FB0"/>
    <w:rsid w:val="009C711B"/>
    <w:rsid w:val="009C7199"/>
    <w:rsid w:val="009C7299"/>
    <w:rsid w:val="009C734B"/>
    <w:rsid w:val="009C735B"/>
    <w:rsid w:val="009C777F"/>
    <w:rsid w:val="009C78E8"/>
    <w:rsid w:val="009C7EA8"/>
    <w:rsid w:val="009D05F6"/>
    <w:rsid w:val="009D0952"/>
    <w:rsid w:val="009D0CB0"/>
    <w:rsid w:val="009D10F8"/>
    <w:rsid w:val="009D15EE"/>
    <w:rsid w:val="009D1C19"/>
    <w:rsid w:val="009D1E2C"/>
    <w:rsid w:val="009D1F96"/>
    <w:rsid w:val="009D205B"/>
    <w:rsid w:val="009D2090"/>
    <w:rsid w:val="009D23A2"/>
    <w:rsid w:val="009D2464"/>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561"/>
    <w:rsid w:val="009D5E5A"/>
    <w:rsid w:val="009D6132"/>
    <w:rsid w:val="009D64BE"/>
    <w:rsid w:val="009D660A"/>
    <w:rsid w:val="009D685A"/>
    <w:rsid w:val="009D6EB3"/>
    <w:rsid w:val="009D70CB"/>
    <w:rsid w:val="009D72E6"/>
    <w:rsid w:val="009D739E"/>
    <w:rsid w:val="009D75FC"/>
    <w:rsid w:val="009D7765"/>
    <w:rsid w:val="009D7812"/>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B7E"/>
    <w:rsid w:val="009F7375"/>
    <w:rsid w:val="009F74BA"/>
    <w:rsid w:val="009F74FB"/>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048"/>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78F"/>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62B"/>
    <w:rsid w:val="00A3692D"/>
    <w:rsid w:val="00A36BA4"/>
    <w:rsid w:val="00A36BC8"/>
    <w:rsid w:val="00A36DF8"/>
    <w:rsid w:val="00A376A3"/>
    <w:rsid w:val="00A378B9"/>
    <w:rsid w:val="00A37A97"/>
    <w:rsid w:val="00A37D2B"/>
    <w:rsid w:val="00A37E38"/>
    <w:rsid w:val="00A37E73"/>
    <w:rsid w:val="00A37F87"/>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379"/>
    <w:rsid w:val="00A51733"/>
    <w:rsid w:val="00A519BF"/>
    <w:rsid w:val="00A51B0E"/>
    <w:rsid w:val="00A5200D"/>
    <w:rsid w:val="00A526D3"/>
    <w:rsid w:val="00A529DF"/>
    <w:rsid w:val="00A52DBA"/>
    <w:rsid w:val="00A52E58"/>
    <w:rsid w:val="00A52ECE"/>
    <w:rsid w:val="00A52F61"/>
    <w:rsid w:val="00A531DE"/>
    <w:rsid w:val="00A5385E"/>
    <w:rsid w:val="00A538F4"/>
    <w:rsid w:val="00A53968"/>
    <w:rsid w:val="00A53B02"/>
    <w:rsid w:val="00A54599"/>
    <w:rsid w:val="00A545F2"/>
    <w:rsid w:val="00A54AEA"/>
    <w:rsid w:val="00A54C21"/>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7B2"/>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057"/>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55"/>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0E5"/>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AE9"/>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3E"/>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9D"/>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5F21"/>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2DA"/>
    <w:rsid w:val="00AC14BC"/>
    <w:rsid w:val="00AC166C"/>
    <w:rsid w:val="00AC1944"/>
    <w:rsid w:val="00AC1ADE"/>
    <w:rsid w:val="00AC1C9B"/>
    <w:rsid w:val="00AC1F38"/>
    <w:rsid w:val="00AC2056"/>
    <w:rsid w:val="00AC24F7"/>
    <w:rsid w:val="00AC2556"/>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3D5C"/>
    <w:rsid w:val="00AD416E"/>
    <w:rsid w:val="00AD5678"/>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885"/>
    <w:rsid w:val="00AF23AB"/>
    <w:rsid w:val="00AF247E"/>
    <w:rsid w:val="00AF2CB1"/>
    <w:rsid w:val="00AF2F6A"/>
    <w:rsid w:val="00AF3320"/>
    <w:rsid w:val="00AF33EB"/>
    <w:rsid w:val="00AF3E11"/>
    <w:rsid w:val="00AF3F12"/>
    <w:rsid w:val="00AF3FC9"/>
    <w:rsid w:val="00AF4298"/>
    <w:rsid w:val="00AF4382"/>
    <w:rsid w:val="00AF4649"/>
    <w:rsid w:val="00AF4985"/>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2F"/>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E7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50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A5"/>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29CB"/>
    <w:rsid w:val="00B43334"/>
    <w:rsid w:val="00B433B3"/>
    <w:rsid w:val="00B433D4"/>
    <w:rsid w:val="00B43421"/>
    <w:rsid w:val="00B43C9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268"/>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6F21"/>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0F"/>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6EE"/>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53F"/>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BF"/>
    <w:rsid w:val="00BB64FE"/>
    <w:rsid w:val="00BB6A2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AEC"/>
    <w:rsid w:val="00BC1D27"/>
    <w:rsid w:val="00BC1D4E"/>
    <w:rsid w:val="00BC234A"/>
    <w:rsid w:val="00BC2A46"/>
    <w:rsid w:val="00BC2CAC"/>
    <w:rsid w:val="00BC323A"/>
    <w:rsid w:val="00BC37AF"/>
    <w:rsid w:val="00BC3A23"/>
    <w:rsid w:val="00BC3C2B"/>
    <w:rsid w:val="00BC3C47"/>
    <w:rsid w:val="00BC3D58"/>
    <w:rsid w:val="00BC41BD"/>
    <w:rsid w:val="00BC4548"/>
    <w:rsid w:val="00BC4556"/>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934"/>
    <w:rsid w:val="00BC7B84"/>
    <w:rsid w:val="00BD04DC"/>
    <w:rsid w:val="00BD05D5"/>
    <w:rsid w:val="00BD0739"/>
    <w:rsid w:val="00BD0A22"/>
    <w:rsid w:val="00BD0BFF"/>
    <w:rsid w:val="00BD0C1D"/>
    <w:rsid w:val="00BD0F83"/>
    <w:rsid w:val="00BD13E7"/>
    <w:rsid w:val="00BD1738"/>
    <w:rsid w:val="00BD187E"/>
    <w:rsid w:val="00BD1CDF"/>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39"/>
    <w:rsid w:val="00BE2073"/>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37A"/>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363"/>
    <w:rsid w:val="00BF6C39"/>
    <w:rsid w:val="00BF6D8A"/>
    <w:rsid w:val="00BF6F93"/>
    <w:rsid w:val="00BF72F4"/>
    <w:rsid w:val="00BF7507"/>
    <w:rsid w:val="00BF7642"/>
    <w:rsid w:val="00BF786D"/>
    <w:rsid w:val="00BF7B89"/>
    <w:rsid w:val="00BF7BA8"/>
    <w:rsid w:val="00BF7BCB"/>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38"/>
    <w:rsid w:val="00C217AC"/>
    <w:rsid w:val="00C21B53"/>
    <w:rsid w:val="00C21C6E"/>
    <w:rsid w:val="00C21DD0"/>
    <w:rsid w:val="00C228D8"/>
    <w:rsid w:val="00C228F3"/>
    <w:rsid w:val="00C229B6"/>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3E"/>
    <w:rsid w:val="00C342E6"/>
    <w:rsid w:val="00C34A04"/>
    <w:rsid w:val="00C34ABB"/>
    <w:rsid w:val="00C34E1A"/>
    <w:rsid w:val="00C359A7"/>
    <w:rsid w:val="00C35A2B"/>
    <w:rsid w:val="00C35FAF"/>
    <w:rsid w:val="00C361EA"/>
    <w:rsid w:val="00C365EF"/>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4C6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4C"/>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0D"/>
    <w:rsid w:val="00C62834"/>
    <w:rsid w:val="00C629C9"/>
    <w:rsid w:val="00C629EF"/>
    <w:rsid w:val="00C62A10"/>
    <w:rsid w:val="00C62AD3"/>
    <w:rsid w:val="00C631E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2DB"/>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1F"/>
    <w:rsid w:val="00C731A9"/>
    <w:rsid w:val="00C73A4A"/>
    <w:rsid w:val="00C73DDC"/>
    <w:rsid w:val="00C743C8"/>
    <w:rsid w:val="00C7472A"/>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E78"/>
    <w:rsid w:val="00C77F7D"/>
    <w:rsid w:val="00C80294"/>
    <w:rsid w:val="00C80558"/>
    <w:rsid w:val="00C80865"/>
    <w:rsid w:val="00C80985"/>
    <w:rsid w:val="00C809B8"/>
    <w:rsid w:val="00C80A19"/>
    <w:rsid w:val="00C80AAA"/>
    <w:rsid w:val="00C812C4"/>
    <w:rsid w:val="00C815C6"/>
    <w:rsid w:val="00C8192F"/>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3E57"/>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222"/>
    <w:rsid w:val="00CB6460"/>
    <w:rsid w:val="00CB6510"/>
    <w:rsid w:val="00CB658C"/>
    <w:rsid w:val="00CB6FBB"/>
    <w:rsid w:val="00CB792A"/>
    <w:rsid w:val="00CB79F1"/>
    <w:rsid w:val="00CB7AD4"/>
    <w:rsid w:val="00CB7CB7"/>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2E0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D6F"/>
    <w:rsid w:val="00CD0E0D"/>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6B"/>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23"/>
    <w:rsid w:val="00CE45BC"/>
    <w:rsid w:val="00CE49C5"/>
    <w:rsid w:val="00CE4C02"/>
    <w:rsid w:val="00CE4D9C"/>
    <w:rsid w:val="00CE5023"/>
    <w:rsid w:val="00CE530E"/>
    <w:rsid w:val="00CE56B1"/>
    <w:rsid w:val="00CE570E"/>
    <w:rsid w:val="00CE59A0"/>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5C8B"/>
    <w:rsid w:val="00CF631D"/>
    <w:rsid w:val="00CF6814"/>
    <w:rsid w:val="00CF6AC4"/>
    <w:rsid w:val="00CF6AD3"/>
    <w:rsid w:val="00CF6D52"/>
    <w:rsid w:val="00CF6DF7"/>
    <w:rsid w:val="00CF7053"/>
    <w:rsid w:val="00CF70ED"/>
    <w:rsid w:val="00CF7332"/>
    <w:rsid w:val="00CF7455"/>
    <w:rsid w:val="00CF76E2"/>
    <w:rsid w:val="00CF7890"/>
    <w:rsid w:val="00CF79C0"/>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0F4"/>
    <w:rsid w:val="00D0329A"/>
    <w:rsid w:val="00D033CC"/>
    <w:rsid w:val="00D035D3"/>
    <w:rsid w:val="00D03719"/>
    <w:rsid w:val="00D03906"/>
    <w:rsid w:val="00D039D3"/>
    <w:rsid w:val="00D03AE1"/>
    <w:rsid w:val="00D03CAD"/>
    <w:rsid w:val="00D03CF8"/>
    <w:rsid w:val="00D03DC0"/>
    <w:rsid w:val="00D03DC7"/>
    <w:rsid w:val="00D040FA"/>
    <w:rsid w:val="00D04105"/>
    <w:rsid w:val="00D0414B"/>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B8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C68"/>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0E8"/>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79"/>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77F"/>
    <w:rsid w:val="00D30A50"/>
    <w:rsid w:val="00D30C24"/>
    <w:rsid w:val="00D30E02"/>
    <w:rsid w:val="00D30F7E"/>
    <w:rsid w:val="00D31039"/>
    <w:rsid w:val="00D3128D"/>
    <w:rsid w:val="00D31406"/>
    <w:rsid w:val="00D314FE"/>
    <w:rsid w:val="00D316D9"/>
    <w:rsid w:val="00D316F8"/>
    <w:rsid w:val="00D31753"/>
    <w:rsid w:val="00D3181F"/>
    <w:rsid w:val="00D31EF3"/>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B3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B1E"/>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BC6"/>
    <w:rsid w:val="00D51CCB"/>
    <w:rsid w:val="00D51DE3"/>
    <w:rsid w:val="00D51DE6"/>
    <w:rsid w:val="00D523AC"/>
    <w:rsid w:val="00D524D0"/>
    <w:rsid w:val="00D525F4"/>
    <w:rsid w:val="00D526F7"/>
    <w:rsid w:val="00D5279D"/>
    <w:rsid w:val="00D52808"/>
    <w:rsid w:val="00D53146"/>
    <w:rsid w:val="00D536DC"/>
    <w:rsid w:val="00D537FD"/>
    <w:rsid w:val="00D53AE1"/>
    <w:rsid w:val="00D53AFE"/>
    <w:rsid w:val="00D54364"/>
    <w:rsid w:val="00D547CA"/>
    <w:rsid w:val="00D557CD"/>
    <w:rsid w:val="00D55FF4"/>
    <w:rsid w:val="00D568C1"/>
    <w:rsid w:val="00D5695D"/>
    <w:rsid w:val="00D56A2C"/>
    <w:rsid w:val="00D56DD8"/>
    <w:rsid w:val="00D5712D"/>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3E3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0A53"/>
    <w:rsid w:val="00D810B8"/>
    <w:rsid w:val="00D811E7"/>
    <w:rsid w:val="00D815DC"/>
    <w:rsid w:val="00D81872"/>
    <w:rsid w:val="00D81AA4"/>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B84"/>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63B"/>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3DA"/>
    <w:rsid w:val="00DA047F"/>
    <w:rsid w:val="00DA062B"/>
    <w:rsid w:val="00DA0855"/>
    <w:rsid w:val="00DA0A20"/>
    <w:rsid w:val="00DA0D0F"/>
    <w:rsid w:val="00DA1937"/>
    <w:rsid w:val="00DA197A"/>
    <w:rsid w:val="00DA1B7F"/>
    <w:rsid w:val="00DA23E5"/>
    <w:rsid w:val="00DA269C"/>
    <w:rsid w:val="00DA287F"/>
    <w:rsid w:val="00DA28F1"/>
    <w:rsid w:val="00DA2A4D"/>
    <w:rsid w:val="00DA2BA2"/>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8A4"/>
    <w:rsid w:val="00DB6E59"/>
    <w:rsid w:val="00DB7703"/>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8B"/>
    <w:rsid w:val="00DC20F1"/>
    <w:rsid w:val="00DC228B"/>
    <w:rsid w:val="00DC2829"/>
    <w:rsid w:val="00DC29F2"/>
    <w:rsid w:val="00DC2B14"/>
    <w:rsid w:val="00DC307C"/>
    <w:rsid w:val="00DC333A"/>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6A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89A"/>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9DD"/>
    <w:rsid w:val="00DF1B18"/>
    <w:rsid w:val="00DF1B53"/>
    <w:rsid w:val="00DF1B5F"/>
    <w:rsid w:val="00DF1D38"/>
    <w:rsid w:val="00DF20AD"/>
    <w:rsid w:val="00DF23E3"/>
    <w:rsid w:val="00DF2569"/>
    <w:rsid w:val="00DF2A84"/>
    <w:rsid w:val="00DF2ABE"/>
    <w:rsid w:val="00DF2C70"/>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73E"/>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1E05"/>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070"/>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097"/>
    <w:rsid w:val="00E26300"/>
    <w:rsid w:val="00E26681"/>
    <w:rsid w:val="00E270D9"/>
    <w:rsid w:val="00E270F8"/>
    <w:rsid w:val="00E2711C"/>
    <w:rsid w:val="00E273B4"/>
    <w:rsid w:val="00E2741B"/>
    <w:rsid w:val="00E27445"/>
    <w:rsid w:val="00E279F5"/>
    <w:rsid w:val="00E27C17"/>
    <w:rsid w:val="00E27E99"/>
    <w:rsid w:val="00E300BD"/>
    <w:rsid w:val="00E3046B"/>
    <w:rsid w:val="00E30522"/>
    <w:rsid w:val="00E307C1"/>
    <w:rsid w:val="00E30880"/>
    <w:rsid w:val="00E30E03"/>
    <w:rsid w:val="00E312D6"/>
    <w:rsid w:val="00E312EC"/>
    <w:rsid w:val="00E316EA"/>
    <w:rsid w:val="00E31A00"/>
    <w:rsid w:val="00E31D76"/>
    <w:rsid w:val="00E31E9E"/>
    <w:rsid w:val="00E32381"/>
    <w:rsid w:val="00E324EA"/>
    <w:rsid w:val="00E325F0"/>
    <w:rsid w:val="00E33080"/>
    <w:rsid w:val="00E33092"/>
    <w:rsid w:val="00E33240"/>
    <w:rsid w:val="00E33DD0"/>
    <w:rsid w:val="00E33F4A"/>
    <w:rsid w:val="00E33FE1"/>
    <w:rsid w:val="00E34012"/>
    <w:rsid w:val="00E340B3"/>
    <w:rsid w:val="00E343EE"/>
    <w:rsid w:val="00E34892"/>
    <w:rsid w:val="00E349C6"/>
    <w:rsid w:val="00E34D15"/>
    <w:rsid w:val="00E35028"/>
    <w:rsid w:val="00E35273"/>
    <w:rsid w:val="00E3538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88A"/>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A00"/>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34D"/>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678A0"/>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023"/>
    <w:rsid w:val="00E73243"/>
    <w:rsid w:val="00E7334B"/>
    <w:rsid w:val="00E733F8"/>
    <w:rsid w:val="00E73460"/>
    <w:rsid w:val="00E7388E"/>
    <w:rsid w:val="00E738A3"/>
    <w:rsid w:val="00E73BCB"/>
    <w:rsid w:val="00E73E90"/>
    <w:rsid w:val="00E73EE7"/>
    <w:rsid w:val="00E74036"/>
    <w:rsid w:val="00E7444B"/>
    <w:rsid w:val="00E744A0"/>
    <w:rsid w:val="00E74726"/>
    <w:rsid w:val="00E748F0"/>
    <w:rsid w:val="00E74DC8"/>
    <w:rsid w:val="00E74E10"/>
    <w:rsid w:val="00E74E77"/>
    <w:rsid w:val="00E752CA"/>
    <w:rsid w:val="00E75775"/>
    <w:rsid w:val="00E75838"/>
    <w:rsid w:val="00E7585F"/>
    <w:rsid w:val="00E75C97"/>
    <w:rsid w:val="00E7607C"/>
    <w:rsid w:val="00E766F9"/>
    <w:rsid w:val="00E76773"/>
    <w:rsid w:val="00E76CEE"/>
    <w:rsid w:val="00E76E33"/>
    <w:rsid w:val="00E7758A"/>
    <w:rsid w:val="00E777A8"/>
    <w:rsid w:val="00E777F9"/>
    <w:rsid w:val="00E80097"/>
    <w:rsid w:val="00E801B7"/>
    <w:rsid w:val="00E8023A"/>
    <w:rsid w:val="00E80D73"/>
    <w:rsid w:val="00E811A3"/>
    <w:rsid w:val="00E8125C"/>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017"/>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61D"/>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6F0"/>
    <w:rsid w:val="00EA6972"/>
    <w:rsid w:val="00EA69EF"/>
    <w:rsid w:val="00EA6AA5"/>
    <w:rsid w:val="00EA7BAD"/>
    <w:rsid w:val="00EA7BF4"/>
    <w:rsid w:val="00EB003B"/>
    <w:rsid w:val="00EB02A7"/>
    <w:rsid w:val="00EB0629"/>
    <w:rsid w:val="00EB077B"/>
    <w:rsid w:val="00EB09DD"/>
    <w:rsid w:val="00EB0B59"/>
    <w:rsid w:val="00EB0CD0"/>
    <w:rsid w:val="00EB0FAD"/>
    <w:rsid w:val="00EB115B"/>
    <w:rsid w:val="00EB1362"/>
    <w:rsid w:val="00EB1865"/>
    <w:rsid w:val="00EB1CCF"/>
    <w:rsid w:val="00EB216E"/>
    <w:rsid w:val="00EB21BD"/>
    <w:rsid w:val="00EB25DB"/>
    <w:rsid w:val="00EB2754"/>
    <w:rsid w:val="00EB27BF"/>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13E"/>
    <w:rsid w:val="00EC2652"/>
    <w:rsid w:val="00EC2696"/>
    <w:rsid w:val="00EC28D7"/>
    <w:rsid w:val="00EC2BA9"/>
    <w:rsid w:val="00EC328B"/>
    <w:rsid w:val="00EC3322"/>
    <w:rsid w:val="00EC357F"/>
    <w:rsid w:val="00EC3D23"/>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AA1"/>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4FB5"/>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22C"/>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59"/>
    <w:rsid w:val="00EF5790"/>
    <w:rsid w:val="00EF582F"/>
    <w:rsid w:val="00EF58E0"/>
    <w:rsid w:val="00EF5D9C"/>
    <w:rsid w:val="00EF5E80"/>
    <w:rsid w:val="00EF61F8"/>
    <w:rsid w:val="00EF6370"/>
    <w:rsid w:val="00EF6ABE"/>
    <w:rsid w:val="00EF6B45"/>
    <w:rsid w:val="00EF6FE8"/>
    <w:rsid w:val="00EF6FEC"/>
    <w:rsid w:val="00EF715E"/>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0D94"/>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155"/>
    <w:rsid w:val="00F461E3"/>
    <w:rsid w:val="00F463F4"/>
    <w:rsid w:val="00F46736"/>
    <w:rsid w:val="00F46BF1"/>
    <w:rsid w:val="00F46F2A"/>
    <w:rsid w:val="00F479DA"/>
    <w:rsid w:val="00F47EE1"/>
    <w:rsid w:val="00F50704"/>
    <w:rsid w:val="00F50DC0"/>
    <w:rsid w:val="00F510F3"/>
    <w:rsid w:val="00F512EE"/>
    <w:rsid w:val="00F5152F"/>
    <w:rsid w:val="00F51565"/>
    <w:rsid w:val="00F519DA"/>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CB1"/>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3CC"/>
    <w:rsid w:val="00F7463A"/>
    <w:rsid w:val="00F74641"/>
    <w:rsid w:val="00F74FEB"/>
    <w:rsid w:val="00F752E5"/>
    <w:rsid w:val="00F753BA"/>
    <w:rsid w:val="00F75652"/>
    <w:rsid w:val="00F757A8"/>
    <w:rsid w:val="00F75A0C"/>
    <w:rsid w:val="00F75F1D"/>
    <w:rsid w:val="00F763EF"/>
    <w:rsid w:val="00F76426"/>
    <w:rsid w:val="00F76AD3"/>
    <w:rsid w:val="00F76CAC"/>
    <w:rsid w:val="00F773D1"/>
    <w:rsid w:val="00F778DE"/>
    <w:rsid w:val="00F7795A"/>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05A"/>
    <w:rsid w:val="00F871D0"/>
    <w:rsid w:val="00F8736F"/>
    <w:rsid w:val="00F873E8"/>
    <w:rsid w:val="00F87B17"/>
    <w:rsid w:val="00F87B8E"/>
    <w:rsid w:val="00F87DEB"/>
    <w:rsid w:val="00F90087"/>
    <w:rsid w:val="00F90310"/>
    <w:rsid w:val="00F90B8A"/>
    <w:rsid w:val="00F90BDC"/>
    <w:rsid w:val="00F90F63"/>
    <w:rsid w:val="00F91565"/>
    <w:rsid w:val="00F91904"/>
    <w:rsid w:val="00F91EC7"/>
    <w:rsid w:val="00F91FA3"/>
    <w:rsid w:val="00F922DF"/>
    <w:rsid w:val="00F924AE"/>
    <w:rsid w:val="00F92613"/>
    <w:rsid w:val="00F92AF2"/>
    <w:rsid w:val="00F93106"/>
    <w:rsid w:val="00F933A0"/>
    <w:rsid w:val="00F936F9"/>
    <w:rsid w:val="00F93980"/>
    <w:rsid w:val="00F93DA1"/>
    <w:rsid w:val="00F93F3D"/>
    <w:rsid w:val="00F94578"/>
    <w:rsid w:val="00F94638"/>
    <w:rsid w:val="00F94647"/>
    <w:rsid w:val="00F946FF"/>
    <w:rsid w:val="00F94A0A"/>
    <w:rsid w:val="00F94A2C"/>
    <w:rsid w:val="00F94C65"/>
    <w:rsid w:val="00F94CCE"/>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DDE"/>
    <w:rsid w:val="00FA3F13"/>
    <w:rsid w:val="00FA4706"/>
    <w:rsid w:val="00FA497D"/>
    <w:rsid w:val="00FA4B8C"/>
    <w:rsid w:val="00FA4F03"/>
    <w:rsid w:val="00FA51D9"/>
    <w:rsid w:val="00FA531E"/>
    <w:rsid w:val="00FA53D6"/>
    <w:rsid w:val="00FA57E4"/>
    <w:rsid w:val="00FA5B39"/>
    <w:rsid w:val="00FA5CE3"/>
    <w:rsid w:val="00FA5F6E"/>
    <w:rsid w:val="00FA5FFD"/>
    <w:rsid w:val="00FA61AF"/>
    <w:rsid w:val="00FA65A9"/>
    <w:rsid w:val="00FA6773"/>
    <w:rsid w:val="00FA688C"/>
    <w:rsid w:val="00FA6AE5"/>
    <w:rsid w:val="00FA6C8D"/>
    <w:rsid w:val="00FA6E97"/>
    <w:rsid w:val="00FA6FA2"/>
    <w:rsid w:val="00FA7307"/>
    <w:rsid w:val="00FA7340"/>
    <w:rsid w:val="00FA76E5"/>
    <w:rsid w:val="00FA78FA"/>
    <w:rsid w:val="00FA7D19"/>
    <w:rsid w:val="00FA7EA6"/>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5AA"/>
    <w:rsid w:val="00FC06EA"/>
    <w:rsid w:val="00FC12AC"/>
    <w:rsid w:val="00FC152B"/>
    <w:rsid w:val="00FC1766"/>
    <w:rsid w:val="00FC18C2"/>
    <w:rsid w:val="00FC1947"/>
    <w:rsid w:val="00FC1D6A"/>
    <w:rsid w:val="00FC1D9E"/>
    <w:rsid w:val="00FC2159"/>
    <w:rsid w:val="00FC2801"/>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50F"/>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3ED8"/>
    <w:rsid w:val="00FD4128"/>
    <w:rsid w:val="00FD41D4"/>
    <w:rsid w:val="00FD46A0"/>
    <w:rsid w:val="00FD4F73"/>
    <w:rsid w:val="00FD5148"/>
    <w:rsid w:val="00FD52F5"/>
    <w:rsid w:val="00FD5694"/>
    <w:rsid w:val="00FD5F66"/>
    <w:rsid w:val="00FD62F9"/>
    <w:rsid w:val="00FD63DE"/>
    <w:rsid w:val="00FD683E"/>
    <w:rsid w:val="00FD6B33"/>
    <w:rsid w:val="00FD7276"/>
    <w:rsid w:val="00FD7A17"/>
    <w:rsid w:val="00FD7F55"/>
    <w:rsid w:val="00FD7F5B"/>
    <w:rsid w:val="00FE0146"/>
    <w:rsid w:val="00FE0367"/>
    <w:rsid w:val="00FE03DC"/>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546"/>
    <w:rsid w:val="00FE6929"/>
    <w:rsid w:val="00FE69CF"/>
    <w:rsid w:val="00FE6DC1"/>
    <w:rsid w:val="00FE6F6B"/>
    <w:rsid w:val="00FE7F08"/>
    <w:rsid w:val="00FE7F2A"/>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6F"/>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00BFA8-7A71-416F-9491-3E97E8C4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lang w:val="en-US" w:eastAsia="en-US"/>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aliases w:val="Normal (Web) Char,Char Char Char Char Char Char Char Char Char Char Char Char Char,Char Char Cha,Обычный (веб)1,Char Char Char Char Char Char Char Char Char Char Char,Normal (Web) Char Char,Char Char25,Обычный (веб) Знак,Обычный (веб) Знак1"/>
    <w:basedOn w:val="Normal"/>
    <w:link w:val="NormalWebChar2"/>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Bullets"/>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eastAsia="vi-VN"/>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lang w:val="en-US" w:eastAsia="en-US"/>
    </w:rPr>
  </w:style>
  <w:style w:type="paragraph" w:customStyle="1" w:styleId="than">
    <w:name w:val="than"/>
    <w:rsid w:val="002B7C18"/>
    <w:pPr>
      <w:spacing w:before="120" w:after="120" w:line="360" w:lineRule="exact"/>
      <w:ind w:firstLine="567"/>
      <w:jc w:val="both"/>
    </w:pPr>
    <w:rPr>
      <w:rFonts w:cs="Arial"/>
      <w:sz w:val="28"/>
      <w:szCs w:val="28"/>
      <w:lang w:val="en-US" w:eastAsia="en-US"/>
    </w:rPr>
  </w:style>
  <w:style w:type="paragraph" w:customStyle="1" w:styleId="tenmon">
    <w:name w:val="ten mon"/>
    <w:link w:val="tenmonChar"/>
    <w:rsid w:val="002B7C18"/>
    <w:pPr>
      <w:spacing w:before="120" w:after="120"/>
      <w:ind w:firstLine="720"/>
    </w:pPr>
    <w:rPr>
      <w:rFonts w:cs=".VnTime"/>
      <w:b/>
      <w:sz w:val="28"/>
      <w:szCs w:val="28"/>
      <w:lang w:val="en-US" w:eastAsia="en-US"/>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lang w:val="en-US" w:eastAsia="en-US"/>
    </w:rPr>
  </w:style>
  <w:style w:type="paragraph" w:customStyle="1" w:styleId="bang0">
    <w:name w:val="bang"/>
    <w:rsid w:val="002B7C18"/>
    <w:rPr>
      <w:rFonts w:cs="Arial"/>
      <w:sz w:val="28"/>
      <w:szCs w:val="28"/>
      <w:lang w:val="en-US" w:eastAsia="en-US"/>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lang w:val="en-US" w:eastAsia="en-US"/>
    </w:rPr>
  </w:style>
  <w:style w:type="paragraph" w:customStyle="1" w:styleId="bang3">
    <w:name w:val="bang3"/>
    <w:rsid w:val="002B7C18"/>
    <w:pPr>
      <w:jc w:val="center"/>
    </w:pPr>
    <w:rPr>
      <w:rFonts w:cs="Arial"/>
      <w:sz w:val="28"/>
      <w:szCs w:val="28"/>
      <w:lang w:val="en-US" w:eastAsia="en-US"/>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lang w:val="en-US" w:eastAsia="en-US"/>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lang w:val="en-US" w:eastAsia="en-US"/>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val="en-US"/>
    </w:rPr>
  </w:style>
  <w:style w:type="paragraph" w:customStyle="1" w:styleId="TieuDeMuc">
    <w:name w:val="TieuDeMuc"/>
    <w:rsid w:val="00A23905"/>
    <w:pPr>
      <w:spacing w:before="120" w:after="120" w:line="360" w:lineRule="auto"/>
      <w:jc w:val="center"/>
    </w:pPr>
    <w:rPr>
      <w:b/>
      <w:sz w:val="26"/>
      <w:szCs w:val="28"/>
      <w:lang w:val="en-US"/>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lang w:val="en-US" w:eastAsia="en-US"/>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vi-VN"/>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2"/>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aliases w:val="1. 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val="en-US" w:eastAsia="en-US"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aliases w:val="BearingPoint,Ref,de nota al pie,ftref,BVI fnr,Footnote tex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vi-VN" w:eastAsia="vi-VN"/>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lang w:val="en-US" w:eastAsia="en-US"/>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lang w:val="en-US" w:eastAsia="en-US"/>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lang w:val="en-US" w:eastAsia="en-US"/>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lang w:val="en-US" w:eastAsia="en-US"/>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lang w:val="en-US" w:eastAsia="en-US"/>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Part 1,3 Header 4"/>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lang w:val="en-US" w:eastAsia="en-US"/>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vi-VN"/>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vi-VN"/>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en-US" w:eastAsia="en-US"/>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lang w:val="en-US" w:eastAsia="en-US"/>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lang w:val="en-US" w:eastAsia="en-US"/>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lang w:val="en-US" w:eastAsia="en-US"/>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lang w:val="en-US" w:eastAsia="en-US"/>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lang w:val="en-US" w:eastAsia="en-US"/>
    </w:rPr>
  </w:style>
  <w:style w:type="paragraph" w:customStyle="1" w:styleId="DNtd1tencq">
    <w:name w:val="DN td1 ten cq"/>
    <w:rsid w:val="00D52808"/>
    <w:pPr>
      <w:autoSpaceDE w:val="0"/>
      <w:autoSpaceDN w:val="0"/>
      <w:jc w:val="center"/>
    </w:pPr>
    <w:rPr>
      <w:rFonts w:ascii=".VnAvantH" w:eastAsia="Calibri" w:hAnsi=".VnAvantH"/>
      <w:b/>
      <w:bCs/>
      <w:color w:val="000000"/>
      <w:lang w:val="en-US" w:eastAsia="en-US"/>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lang w:val="en-US" w:eastAsia="en-US"/>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lang w:val="en-US" w:eastAsia="en-US"/>
    </w:rPr>
  </w:style>
  <w:style w:type="paragraph" w:customStyle="1" w:styleId="DNkyCQky">
    <w:name w:val="DN ky CQ ky"/>
    <w:rsid w:val="00D52808"/>
    <w:pPr>
      <w:tabs>
        <w:tab w:val="left" w:pos="567"/>
      </w:tabs>
      <w:autoSpaceDE w:val="0"/>
      <w:autoSpaceDN w:val="0"/>
      <w:jc w:val="center"/>
    </w:pPr>
    <w:rPr>
      <w:rFonts w:ascii=".VnAvantH" w:eastAsia="Calibri" w:hAnsi=".VnAvantH"/>
      <w:b/>
      <w:bCs/>
      <w:lang w:val="en-US" w:eastAsia="en-U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lang w:val="en-US" w:eastAsia="en-US"/>
    </w:rPr>
  </w:style>
  <w:style w:type="paragraph" w:customStyle="1" w:styleId="DNbangtieude">
    <w:name w:val="DN bang tieu de"/>
    <w:rsid w:val="00D52808"/>
    <w:pPr>
      <w:ind w:firstLine="142"/>
      <w:jc w:val="center"/>
    </w:pPr>
    <w:rPr>
      <w:rFonts w:ascii=".VnArial" w:eastAsia="Calibri" w:hAnsi=".VnArial"/>
      <w:b/>
      <w:bCs/>
      <w:color w:val="000000"/>
      <w:sz w:val="21"/>
      <w:szCs w:val="22"/>
      <w:lang w:val="en-US" w:eastAsia="en-US"/>
    </w:rPr>
  </w:style>
  <w:style w:type="paragraph" w:customStyle="1" w:styleId="DNbieusauky">
    <w:name w:val="DN bieu sau ky"/>
    <w:rsid w:val="00D52808"/>
    <w:pPr>
      <w:jc w:val="center"/>
    </w:pPr>
    <w:rPr>
      <w:rFonts w:ascii=".VnCentury Schoolbook" w:eastAsia="Calibri" w:hAnsi=".VnCentury Schoolbook"/>
      <w:bCs/>
      <w:i/>
      <w:iCs/>
      <w:color w:val="000000"/>
      <w:sz w:val="22"/>
      <w:szCs w:val="22"/>
      <w:lang w:val="en-US" w:eastAsia="en-US"/>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lang w:val="en-US" w:eastAsia="en-US"/>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lang w:val="en-US" w:eastAsia="en-US"/>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lang w:val="en-US" w:eastAsia="en-US"/>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lang w:val="en-US" w:eastAsia="en-US"/>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lang w:val="en-US" w:eastAsia="en-US"/>
    </w:rPr>
  </w:style>
  <w:style w:type="paragraph" w:customStyle="1" w:styleId="DNplphuluc">
    <w:name w:val="DN pl phu luc"/>
    <w:rsid w:val="00D52808"/>
    <w:rPr>
      <w:rFonts w:ascii=".VnHelvetInsH" w:eastAsia="Calibri" w:hAnsi=".VnHelvetInsH" w:cs=".VnTime"/>
      <w:bCs/>
      <w:color w:val="000000"/>
      <w:sz w:val="22"/>
      <w:szCs w:val="32"/>
      <w:lang w:val="en-US" w:eastAsia="en-US"/>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lang w:val="en-US" w:eastAsia="en-US"/>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lang w:val="en-US" w:eastAsia="en-US"/>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lang w:val="en-US" w:eastAsia="en-US"/>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2">
    <w:name w:val="Endnote Text Char2"/>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lang w:val="en-US" w:eastAsia="en-US"/>
    </w:rPr>
  </w:style>
  <w:style w:type="paragraph" w:customStyle="1" w:styleId="chucdanh">
    <w:name w:val="chucdanh"/>
    <w:rsid w:val="00D52808"/>
    <w:pPr>
      <w:autoSpaceDE w:val="0"/>
      <w:autoSpaceDN w:val="0"/>
      <w:jc w:val="center"/>
    </w:pPr>
    <w:rPr>
      <w:rFonts w:ascii=".VnTimeH" w:eastAsia="Calibri" w:hAnsi=".VnTimeH"/>
      <w:noProof/>
      <w:color w:val="0000FF"/>
      <w:lang w:val="en-US" w:eastAsia="en-US"/>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lang w:val="en-US" w:eastAsia="en-US"/>
    </w:rPr>
  </w:style>
  <w:style w:type="paragraph" w:customStyle="1" w:styleId="ten-vb">
    <w:name w:val="ten-vb"/>
    <w:rsid w:val="00D52808"/>
    <w:pPr>
      <w:autoSpaceDE w:val="0"/>
      <w:autoSpaceDN w:val="0"/>
      <w:jc w:val="center"/>
    </w:pPr>
    <w:rPr>
      <w:rFonts w:ascii=".VnTimeH" w:eastAsia="Calibri" w:hAnsi=".VnTimeH"/>
      <w:b/>
      <w:bCs/>
      <w:noProof/>
      <w:color w:val="0000FF"/>
      <w:spacing w:val="24"/>
      <w:lang w:val="en-US" w:eastAsia="en-US"/>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lang w:val="en-US" w:eastAsia="en-US"/>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lang w:val="en-US" w:eastAsia="en-US"/>
    </w:rPr>
  </w:style>
  <w:style w:type="paragraph" w:customStyle="1" w:styleId="giua-nghieng">
    <w:name w:val="giua-nghieng"/>
    <w:rsid w:val="00D52808"/>
    <w:pPr>
      <w:autoSpaceDE w:val="0"/>
      <w:autoSpaceDN w:val="0"/>
      <w:jc w:val="center"/>
    </w:pPr>
    <w:rPr>
      <w:rFonts w:ascii=".VnTime" w:eastAsia="Calibri" w:hAnsi=".VnTime"/>
      <w:i/>
      <w:iCs/>
      <w:noProof/>
      <w:color w:val="0000FF"/>
      <w:szCs w:val="24"/>
      <w:lang w:val="en-US" w:eastAsia="en-US"/>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lang w:val="en-US" w:eastAsia="en-US"/>
    </w:rPr>
    <w:tblPr>
      <w:tblCellMar>
        <w:top w:w="0" w:type="dxa"/>
        <w:left w:w="108" w:type="dxa"/>
        <w:bottom w:w="0" w:type="dxa"/>
        <w:right w:w="108" w:type="dxa"/>
      </w:tblCellMar>
    </w:tblPr>
  </w:style>
  <w:style w:type="table" w:customStyle="1" w:styleId="TableNormal11">
    <w:name w:val="Table Normal11"/>
    <w:semiHidden/>
    <w:rsid w:val="00D52808"/>
    <w:rPr>
      <w:rFonts w:eastAsia="Batang"/>
      <w:lang w:val="en-US" w:eastAsia="en-US"/>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lang w:val="en-US" w:eastAsia="en-US"/>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lang w:val="en-US" w:eastAsia="en-US"/>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table" w:customStyle="1" w:styleId="TableGrid8">
    <w:name w:val="Table Grid8"/>
    <w:rsid w:val="00D52808"/>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val="en-US"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65"/>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2">
    <w:name w:val="Normal (Web) Char2"/>
    <w:aliases w:val="Normal (Web) Char Char1,Char Char Char Char Char Char Char Char Char Char Char Char Char Char,Char Char Cha Char,Обычный (веб)1 Char2,Char Char Char Char Char Char Char Char Char Char Char Char1,Normal (Web) Char Char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lang w:val="en-US" w:eastAsia="en-US"/>
    </w:rPr>
  </w:style>
  <w:style w:type="paragraph" w:customStyle="1" w:styleId="Quydinhchung">
    <w:name w:val="Quy dinh chung"/>
    <w:rsid w:val="00514DFE"/>
    <w:pPr>
      <w:spacing w:before="480"/>
      <w:ind w:left="907" w:hanging="907"/>
    </w:pPr>
    <w:rPr>
      <w:rFonts w:ascii="Arial" w:hAnsi="Arial"/>
      <w:b/>
      <w:sz w:val="24"/>
      <w:szCs w:val="24"/>
      <w:lang w:val="en-US" w:eastAsia="en-US"/>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lang w:val="en-US" w:eastAsia="en-US"/>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eastAsia="en-US"/>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lang w:val="en-US" w:eastAsia="en-US"/>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lang w:val="en-US" w:eastAsia="en-US"/>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lang w:val="en-US" w:eastAsia="en-US"/>
    </w:rPr>
  </w:style>
  <w:style w:type="paragraph" w:customStyle="1" w:styleId="cover1">
    <w:name w:val="cover1"/>
    <w:autoRedefine/>
    <w:rsid w:val="0056318F"/>
    <w:pPr>
      <w:spacing w:before="120" w:line="288" w:lineRule="auto"/>
      <w:jc w:val="center"/>
    </w:pPr>
    <w:rPr>
      <w:rFonts w:ascii="Arial" w:hAnsi="Arial" w:cs="Arial"/>
      <w:sz w:val="28"/>
      <w:szCs w:val="28"/>
      <w:lang w:val="en-US" w:eastAsia="en-US"/>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lang w:val="en-US" w:eastAsia="en-US"/>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lang w:val="en-US" w:eastAsia="en-US"/>
    </w:rPr>
  </w:style>
  <w:style w:type="paragraph" w:customStyle="1" w:styleId="TENCHUONG2">
    <w:name w:val="TEN CHUONG"/>
    <w:rsid w:val="004203EC"/>
    <w:pPr>
      <w:spacing w:before="360"/>
      <w:jc w:val="center"/>
    </w:pPr>
    <w:rPr>
      <w:rFonts w:ascii="Arial" w:hAnsi="Arial" w:cs="Arial"/>
      <w:b/>
      <w:bCs/>
      <w:sz w:val="24"/>
      <w:szCs w:val="24"/>
      <w:lang w:val="en-US" w:eastAsia="en-US"/>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lang w:val="en-US" w:eastAsia="en-US"/>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D7255"/>
    <w:pPr>
      <w:spacing w:before="120"/>
      <w:ind w:left="1815" w:hanging="454"/>
      <w:jc w:val="both"/>
    </w:pPr>
    <w:rPr>
      <w:rFonts w:ascii="Arial" w:hAnsi="Arial" w:cs="Arial"/>
      <w:sz w:val="24"/>
      <w:szCs w:val="24"/>
      <w:lang w:val="en-US" w:eastAsia="en-US"/>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lang w:val="en-US" w:eastAsia="en-US"/>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lang w:val="en-US" w:eastAsia="en-US"/>
    </w:rPr>
  </w:style>
  <w:style w:type="paragraph" w:customStyle="1" w:styleId="Footer2">
    <w:name w:val="Footer2"/>
    <w:rsid w:val="00ED7255"/>
    <w:pPr>
      <w:jc w:val="center"/>
    </w:pPr>
    <w:rPr>
      <w:rFonts w:ascii="Arial" w:hAnsi="Arial" w:cs="Arial"/>
      <w:sz w:val="24"/>
      <w:szCs w:val="24"/>
      <w:lang w:val="en-US" w:eastAsia="en-US"/>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lang w:val="en-US" w:eastAsia="en-US"/>
    </w:rPr>
  </w:style>
  <w:style w:type="paragraph" w:customStyle="1" w:styleId="Header2">
    <w:name w:val="Header2"/>
    <w:rsid w:val="00ED7255"/>
    <w:rPr>
      <w:rFonts w:ascii="Arial" w:hAnsi="Arial" w:cs="Arial"/>
      <w:b/>
      <w:bCs/>
      <w:sz w:val="24"/>
      <w:szCs w:val="24"/>
      <w:lang w:val="en-US" w:eastAsia="en-US"/>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lang w:val="en-US" w:eastAsia="en-US"/>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val="en-US"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character" w:customStyle="1" w:styleId="DocumentHeader1Char">
    <w:name w:val="Document Header1 Char"/>
    <w:aliases w:val="ClauseGroup_Title Char,BVI Char,RepHead1 Char Char,ClauseGroup_Title Char Char"/>
    <w:rsid w:val="00977E17"/>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Tieude2 Char Char Char"/>
    <w:rsid w:val="00977E17"/>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977E17"/>
    <w:rPr>
      <w:rFonts w:ascii="Times New Roman" w:eastAsia="Times New Roman" w:hAnsi="Times New Roman" w:cs="Times New Roman"/>
      <w:b/>
      <w:bCs/>
      <w:sz w:val="24"/>
      <w:szCs w:val="20"/>
    </w:rPr>
  </w:style>
  <w:style w:type="character" w:customStyle="1" w:styleId="Bibliogrphy">
    <w:name w:val="Bibliogrphy"/>
    <w:basedOn w:val="DefaultParagraphFont"/>
    <w:rsid w:val="00977E17"/>
  </w:style>
  <w:style w:type="character" w:customStyle="1" w:styleId="DocInit">
    <w:name w:val="Doc Init"/>
    <w:basedOn w:val="DefaultParagraphFont"/>
    <w:rsid w:val="00977E17"/>
  </w:style>
  <w:style w:type="paragraph" w:customStyle="1" w:styleId="Document1">
    <w:name w:val="Document 1"/>
    <w:rsid w:val="00977E17"/>
    <w:pPr>
      <w:keepNext/>
      <w:keepLines/>
      <w:tabs>
        <w:tab w:val="left" w:pos="-720"/>
      </w:tabs>
      <w:suppressAutoHyphens/>
    </w:pPr>
    <w:rPr>
      <w:rFonts w:ascii="Times" w:hAnsi="Times"/>
      <w:sz w:val="24"/>
      <w:lang w:val="en-US" w:eastAsia="en-US"/>
    </w:rPr>
  </w:style>
  <w:style w:type="character" w:customStyle="1" w:styleId="Document2">
    <w:name w:val="Document 2"/>
    <w:rsid w:val="00977E17"/>
    <w:rPr>
      <w:rFonts w:ascii="Times" w:hAnsi="Times"/>
      <w:noProof w:val="0"/>
      <w:sz w:val="24"/>
      <w:lang w:val="en-US"/>
    </w:rPr>
  </w:style>
  <w:style w:type="character" w:customStyle="1" w:styleId="Document3">
    <w:name w:val="Document 3"/>
    <w:rsid w:val="00977E17"/>
    <w:rPr>
      <w:rFonts w:ascii="Times" w:hAnsi="Times"/>
      <w:noProof w:val="0"/>
      <w:sz w:val="24"/>
      <w:lang w:val="en-US"/>
    </w:rPr>
  </w:style>
  <w:style w:type="character" w:customStyle="1" w:styleId="Document4">
    <w:name w:val="Document 4"/>
    <w:rsid w:val="00977E17"/>
    <w:rPr>
      <w:b/>
      <w:i/>
      <w:sz w:val="24"/>
    </w:rPr>
  </w:style>
  <w:style w:type="character" w:customStyle="1" w:styleId="Document5">
    <w:name w:val="Document 5"/>
    <w:basedOn w:val="DefaultParagraphFont"/>
    <w:rsid w:val="00977E17"/>
  </w:style>
  <w:style w:type="character" w:customStyle="1" w:styleId="Document6">
    <w:name w:val="Document 6"/>
    <w:basedOn w:val="DefaultParagraphFont"/>
    <w:rsid w:val="00977E17"/>
  </w:style>
  <w:style w:type="character" w:customStyle="1" w:styleId="Document7">
    <w:name w:val="Document 7"/>
    <w:basedOn w:val="DefaultParagraphFont"/>
    <w:rsid w:val="00977E17"/>
  </w:style>
  <w:style w:type="character" w:customStyle="1" w:styleId="Document8">
    <w:name w:val="Document 8"/>
    <w:basedOn w:val="DefaultParagraphFont"/>
    <w:rsid w:val="00977E17"/>
  </w:style>
  <w:style w:type="character" w:customStyle="1" w:styleId="TechInit">
    <w:name w:val="Tech Init"/>
    <w:rsid w:val="00977E17"/>
    <w:rPr>
      <w:rFonts w:ascii="Times" w:hAnsi="Times"/>
      <w:noProof w:val="0"/>
      <w:sz w:val="24"/>
      <w:lang w:val="en-US"/>
    </w:rPr>
  </w:style>
  <w:style w:type="character" w:customStyle="1" w:styleId="Technical1">
    <w:name w:val="Technical 1"/>
    <w:rsid w:val="00977E17"/>
    <w:rPr>
      <w:rFonts w:ascii="Times" w:hAnsi="Times"/>
      <w:noProof w:val="0"/>
      <w:sz w:val="24"/>
      <w:lang w:val="en-US"/>
    </w:rPr>
  </w:style>
  <w:style w:type="character" w:customStyle="1" w:styleId="Technical2">
    <w:name w:val="Technical 2"/>
    <w:rsid w:val="00977E17"/>
    <w:rPr>
      <w:rFonts w:ascii="Times" w:hAnsi="Times"/>
      <w:noProof w:val="0"/>
      <w:sz w:val="24"/>
      <w:lang w:val="en-US"/>
    </w:rPr>
  </w:style>
  <w:style w:type="character" w:customStyle="1" w:styleId="Technical3">
    <w:name w:val="Technical 3"/>
    <w:rsid w:val="00977E17"/>
    <w:rPr>
      <w:rFonts w:ascii="Times" w:hAnsi="Times"/>
      <w:noProof w:val="0"/>
      <w:sz w:val="24"/>
      <w:lang w:val="en-US"/>
    </w:rPr>
  </w:style>
  <w:style w:type="paragraph" w:customStyle="1" w:styleId="Technical4">
    <w:name w:val="Technical 4"/>
    <w:rsid w:val="00977E17"/>
    <w:pPr>
      <w:tabs>
        <w:tab w:val="left" w:pos="-720"/>
      </w:tabs>
      <w:suppressAutoHyphens/>
    </w:pPr>
    <w:rPr>
      <w:rFonts w:ascii="Times" w:hAnsi="Times"/>
      <w:b/>
      <w:sz w:val="24"/>
      <w:lang w:val="en-US" w:eastAsia="en-US"/>
    </w:rPr>
  </w:style>
  <w:style w:type="paragraph" w:customStyle="1" w:styleId="Technical5">
    <w:name w:val="Technical 5"/>
    <w:rsid w:val="00977E17"/>
    <w:pPr>
      <w:tabs>
        <w:tab w:val="left" w:pos="-720"/>
      </w:tabs>
      <w:suppressAutoHyphens/>
      <w:ind w:firstLine="720"/>
    </w:pPr>
    <w:rPr>
      <w:rFonts w:ascii="Times" w:hAnsi="Times"/>
      <w:b/>
      <w:sz w:val="24"/>
      <w:lang w:val="en-US" w:eastAsia="en-US"/>
    </w:rPr>
  </w:style>
  <w:style w:type="paragraph" w:customStyle="1" w:styleId="Technical6">
    <w:name w:val="Technical 6"/>
    <w:rsid w:val="00977E17"/>
    <w:pPr>
      <w:tabs>
        <w:tab w:val="left" w:pos="-720"/>
      </w:tabs>
      <w:suppressAutoHyphens/>
      <w:ind w:firstLine="720"/>
    </w:pPr>
    <w:rPr>
      <w:rFonts w:ascii="Times" w:hAnsi="Times"/>
      <w:b/>
      <w:sz w:val="24"/>
      <w:lang w:val="en-US" w:eastAsia="en-US"/>
    </w:rPr>
  </w:style>
  <w:style w:type="paragraph" w:customStyle="1" w:styleId="Technical7">
    <w:name w:val="Technical 7"/>
    <w:rsid w:val="00977E17"/>
    <w:pPr>
      <w:tabs>
        <w:tab w:val="left" w:pos="-720"/>
      </w:tabs>
      <w:suppressAutoHyphens/>
      <w:ind w:firstLine="720"/>
    </w:pPr>
    <w:rPr>
      <w:rFonts w:ascii="Times" w:hAnsi="Times"/>
      <w:b/>
      <w:sz w:val="24"/>
      <w:lang w:val="en-US" w:eastAsia="en-US"/>
    </w:rPr>
  </w:style>
  <w:style w:type="paragraph" w:customStyle="1" w:styleId="Technical8">
    <w:name w:val="Technical 8"/>
    <w:rsid w:val="00977E17"/>
    <w:pPr>
      <w:tabs>
        <w:tab w:val="left" w:pos="-720"/>
      </w:tabs>
      <w:suppressAutoHyphens/>
      <w:ind w:firstLine="720"/>
    </w:pPr>
    <w:rPr>
      <w:rFonts w:ascii="Times" w:hAnsi="Times"/>
      <w:b/>
      <w:sz w:val="24"/>
      <w:lang w:val="en-US" w:eastAsia="en-US"/>
    </w:rPr>
  </w:style>
  <w:style w:type="paragraph" w:customStyle="1" w:styleId="Pleading">
    <w:name w:val="Pleading"/>
    <w:rsid w:val="00977E17"/>
    <w:pPr>
      <w:tabs>
        <w:tab w:val="left" w:pos="-720"/>
      </w:tabs>
      <w:suppressAutoHyphens/>
      <w:spacing w:line="240" w:lineRule="exact"/>
    </w:pPr>
    <w:rPr>
      <w:rFonts w:ascii="Times" w:hAnsi="Times"/>
      <w:sz w:val="24"/>
      <w:lang w:val="en-US" w:eastAsia="en-US"/>
    </w:rPr>
  </w:style>
  <w:style w:type="paragraph" w:customStyle="1" w:styleId="RightPar1">
    <w:name w:val="Right Par 1"/>
    <w:rsid w:val="00977E17"/>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977E17"/>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977E17"/>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977E17"/>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977E17"/>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977E1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977E1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977E1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character" w:customStyle="1" w:styleId="EquationCaption">
    <w:name w:val="_Equation Caption"/>
    <w:rsid w:val="00977E17"/>
  </w:style>
  <w:style w:type="character" w:customStyle="1" w:styleId="vlpgno">
    <w:name w:val="vl.pg.no."/>
    <w:rsid w:val="00977E17"/>
    <w:rPr>
      <w:rFonts w:ascii="Times" w:hAnsi="Times"/>
      <w:b/>
      <w:noProof w:val="0"/>
      <w:sz w:val="20"/>
      <w:lang w:val="en-US"/>
    </w:rPr>
  </w:style>
  <w:style w:type="character" w:customStyle="1" w:styleId="footnote1">
    <w:name w:val="footnote"/>
    <w:rsid w:val="00977E17"/>
    <w:rPr>
      <w:rFonts w:ascii="Book Antiqua" w:hAnsi="Book Antiqua"/>
      <w:noProof w:val="0"/>
      <w:sz w:val="24"/>
      <w:lang w:val="en-US"/>
    </w:rPr>
  </w:style>
  <w:style w:type="paragraph" w:customStyle="1" w:styleId="Head21">
    <w:name w:val="Head 2.1"/>
    <w:basedOn w:val="Normal"/>
    <w:rsid w:val="00977E17"/>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977E17"/>
    <w:pPr>
      <w:tabs>
        <w:tab w:val="left" w:pos="360"/>
      </w:tabs>
      <w:suppressAutoHyphens/>
      <w:spacing w:after="240"/>
      <w:ind w:left="360" w:hanging="360"/>
    </w:pPr>
    <w:rPr>
      <w:b/>
      <w:sz w:val="24"/>
      <w:szCs w:val="20"/>
    </w:rPr>
  </w:style>
  <w:style w:type="character" w:customStyle="1" w:styleId="insert2">
    <w:name w:val="insert2"/>
    <w:rsid w:val="00977E17"/>
    <w:rPr>
      <w:rFonts w:ascii="Arial" w:hAnsi="Arial"/>
      <w:i/>
      <w:noProof w:val="0"/>
      <w:sz w:val="24"/>
      <w:lang w:val="en-US"/>
    </w:rPr>
  </w:style>
  <w:style w:type="character" w:customStyle="1" w:styleId="reference0">
    <w:name w:val="reference"/>
    <w:rsid w:val="00977E17"/>
    <w:rPr>
      <w:rFonts w:ascii="Book Antiqua" w:hAnsi="Book Antiqua"/>
      <w:i/>
      <w:noProof w:val="0"/>
      <w:sz w:val="24"/>
      <w:lang w:val="en-US"/>
    </w:rPr>
  </w:style>
  <w:style w:type="paragraph" w:customStyle="1" w:styleId="Headingrb2">
    <w:name w:val="Heading rb2"/>
    <w:basedOn w:val="Normal"/>
    <w:rsid w:val="00977E17"/>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977E17"/>
  </w:style>
  <w:style w:type="paragraph" w:customStyle="1" w:styleId="Head2">
    <w:name w:val="Head 2"/>
    <w:basedOn w:val="Normal"/>
    <w:autoRedefine/>
    <w:rsid w:val="00977E17"/>
    <w:pPr>
      <w:spacing w:before="120" w:after="120"/>
      <w:jc w:val="both"/>
    </w:pPr>
    <w:rPr>
      <w:b/>
      <w:sz w:val="24"/>
      <w:szCs w:val="20"/>
      <w:lang w:val="en-GB"/>
    </w:rPr>
  </w:style>
  <w:style w:type="paragraph" w:customStyle="1" w:styleId="explanatoryclause">
    <w:name w:val="explanatory_clause"/>
    <w:basedOn w:val="Normal"/>
    <w:rsid w:val="00977E1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977E17"/>
    <w:pPr>
      <w:suppressAutoHyphens/>
      <w:spacing w:after="240" w:line="360" w:lineRule="exact"/>
      <w:jc w:val="both"/>
    </w:pPr>
    <w:rPr>
      <w:rFonts w:ascii="Arial" w:hAnsi="Arial"/>
      <w:sz w:val="24"/>
      <w:szCs w:val="20"/>
    </w:rPr>
  </w:style>
  <w:style w:type="paragraph" w:customStyle="1" w:styleId="Head22b">
    <w:name w:val="Head 2.2b"/>
    <w:basedOn w:val="Normal"/>
    <w:rsid w:val="00977E17"/>
    <w:pPr>
      <w:suppressAutoHyphens/>
      <w:spacing w:after="240"/>
      <w:ind w:left="360" w:hanging="360"/>
    </w:pPr>
    <w:rPr>
      <w:rFonts w:ascii="Tms Rmn" w:hAnsi="Tms Rmn"/>
      <w:b/>
      <w:sz w:val="24"/>
      <w:szCs w:val="20"/>
    </w:rPr>
  </w:style>
  <w:style w:type="paragraph" w:customStyle="1" w:styleId="Head31">
    <w:name w:val="Head 3.1"/>
    <w:basedOn w:val="Head21"/>
    <w:rsid w:val="00977E17"/>
  </w:style>
  <w:style w:type="paragraph" w:customStyle="1" w:styleId="Head41">
    <w:name w:val="Head 4.1"/>
    <w:basedOn w:val="Head21"/>
    <w:rsid w:val="00977E17"/>
  </w:style>
  <w:style w:type="paragraph" w:customStyle="1" w:styleId="Head42">
    <w:name w:val="Head 4.2"/>
    <w:basedOn w:val="Normal"/>
    <w:rsid w:val="00977E17"/>
    <w:pPr>
      <w:suppressAutoHyphens/>
      <w:spacing w:after="240"/>
      <w:ind w:left="360" w:hanging="360"/>
    </w:pPr>
    <w:rPr>
      <w:b/>
      <w:sz w:val="24"/>
      <w:szCs w:val="20"/>
    </w:rPr>
  </w:style>
  <w:style w:type="paragraph" w:customStyle="1" w:styleId="Head51">
    <w:name w:val="Head 5.1"/>
    <w:basedOn w:val="Head21"/>
    <w:rsid w:val="00977E17"/>
    <w:pPr>
      <w:spacing w:after="0"/>
    </w:pPr>
  </w:style>
  <w:style w:type="paragraph" w:customStyle="1" w:styleId="Head52">
    <w:name w:val="Head 5.2"/>
    <w:basedOn w:val="Normal"/>
    <w:rsid w:val="00977E17"/>
    <w:pPr>
      <w:keepNext/>
      <w:suppressAutoHyphens/>
      <w:spacing w:before="480" w:after="240"/>
      <w:ind w:left="547" w:hanging="547"/>
      <w:jc w:val="center"/>
    </w:pPr>
    <w:rPr>
      <w:b/>
      <w:sz w:val="24"/>
      <w:szCs w:val="20"/>
    </w:rPr>
  </w:style>
  <w:style w:type="paragraph" w:customStyle="1" w:styleId="Head61">
    <w:name w:val="Head 6.1"/>
    <w:basedOn w:val="Head51"/>
    <w:rsid w:val="00977E17"/>
    <w:pPr>
      <w:pBdr>
        <w:bottom w:val="none" w:sz="0" w:space="0" w:color="auto"/>
      </w:pBdr>
      <w:spacing w:before="0" w:after="240"/>
    </w:pPr>
    <w:rPr>
      <w:caps/>
    </w:rPr>
  </w:style>
  <w:style w:type="paragraph" w:customStyle="1" w:styleId="Head71">
    <w:name w:val="Head 7.1"/>
    <w:basedOn w:val="Head21"/>
    <w:rsid w:val="00977E17"/>
  </w:style>
  <w:style w:type="paragraph" w:customStyle="1" w:styleId="Head72">
    <w:name w:val="Head 7.2"/>
    <w:basedOn w:val="Normal"/>
    <w:rsid w:val="00977E17"/>
    <w:pPr>
      <w:suppressAutoHyphens/>
      <w:spacing w:after="240"/>
      <w:ind w:left="720" w:hanging="720"/>
    </w:pPr>
    <w:rPr>
      <w:rFonts w:ascii="Times New Roman Bold" w:hAnsi="Times New Roman Bold"/>
      <w:b/>
      <w:szCs w:val="20"/>
    </w:rPr>
  </w:style>
  <w:style w:type="paragraph" w:customStyle="1" w:styleId="Head81">
    <w:name w:val="Head 8.1"/>
    <w:basedOn w:val="Heading1"/>
    <w:rsid w:val="00977E17"/>
    <w:pPr>
      <w:keepNext w:val="0"/>
      <w:suppressAutoHyphens/>
      <w:spacing w:before="480" w:after="240" w:line="240" w:lineRule="auto"/>
      <w:outlineLvl w:val="9"/>
    </w:pPr>
    <w:rPr>
      <w:rFonts w:ascii="Times New Roman Bold" w:hAnsi="Times New Roman Bold"/>
      <w:sz w:val="32"/>
    </w:rPr>
  </w:style>
  <w:style w:type="paragraph" w:customStyle="1" w:styleId="Head82">
    <w:name w:val="Head 8.2"/>
    <w:basedOn w:val="Head81"/>
    <w:rsid w:val="00977E17"/>
    <w:rPr>
      <w:smallCaps/>
      <w:sz w:val="28"/>
    </w:rPr>
  </w:style>
  <w:style w:type="character" w:customStyle="1" w:styleId="BodyTextIndentCharCharChar1">
    <w:name w:val="Body Text Indent Char Char Char1"/>
    <w:aliases w:val="Body Text Indent Char Char Char Char Char Char Char,Body Text Indent Char Char Char Char Char"/>
    <w:rsid w:val="00977E17"/>
    <w:rPr>
      <w:rFonts w:ascii="Times New Roman" w:eastAsia="Times New Roman" w:hAnsi="Times New Roman" w:cs="Times New Roman"/>
      <w:sz w:val="24"/>
      <w:szCs w:val="20"/>
    </w:rPr>
  </w:style>
  <w:style w:type="character" w:customStyle="1" w:styleId="EndnoteTextChar1">
    <w:name w:val="Endnote Text Char1"/>
    <w:semiHidden/>
    <w:rsid w:val="00977E17"/>
    <w:rPr>
      <w:rFonts w:ascii="Times New Roman" w:eastAsia="Times New Roman" w:hAnsi="Times New Roman" w:cs="Times New Roman"/>
      <w:sz w:val="20"/>
      <w:szCs w:val="20"/>
    </w:rPr>
  </w:style>
  <w:style w:type="paragraph" w:customStyle="1" w:styleId="TOCNumber1">
    <w:name w:val="TOC Number1"/>
    <w:basedOn w:val="Heading4"/>
    <w:autoRedefine/>
    <w:rsid w:val="00977E17"/>
    <w:pPr>
      <w:keepNext w:val="0"/>
      <w:suppressAutoHyphens/>
      <w:spacing w:before="0" w:after="120"/>
      <w:ind w:right="18"/>
      <w:jc w:val="both"/>
      <w:outlineLvl w:val="9"/>
    </w:pPr>
  </w:style>
  <w:style w:type="paragraph" w:customStyle="1" w:styleId="Subtitle2">
    <w:name w:val="Subtitle 2"/>
    <w:basedOn w:val="Footer"/>
    <w:autoRedefine/>
    <w:rsid w:val="00977E17"/>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977E17"/>
    <w:rPr>
      <w:rFonts w:ascii="Arial" w:hAnsi="Arial" w:cs="Arial"/>
      <w:sz w:val="24"/>
      <w:szCs w:val="24"/>
      <w:lang w:val="en-US" w:eastAsia="en-US" w:bidi="ar-SA"/>
    </w:rPr>
  </w:style>
  <w:style w:type="paragraph" w:customStyle="1" w:styleId="2AutoList1">
    <w:name w:val="2AutoList1"/>
    <w:basedOn w:val="Normal"/>
    <w:rsid w:val="00977E17"/>
    <w:pPr>
      <w:tabs>
        <w:tab w:val="num" w:pos="504"/>
      </w:tabs>
      <w:ind w:left="504" w:hanging="504"/>
      <w:jc w:val="both"/>
    </w:pPr>
    <w:rPr>
      <w:sz w:val="24"/>
      <w:szCs w:val="20"/>
      <w:lang w:val="es-ES_tradnl"/>
    </w:rPr>
  </w:style>
  <w:style w:type="paragraph" w:customStyle="1" w:styleId="Header1-Clauses">
    <w:name w:val="Header 1 - Clauses"/>
    <w:basedOn w:val="Normal"/>
    <w:rsid w:val="00977E17"/>
    <w:pPr>
      <w:spacing w:after="200"/>
    </w:pPr>
    <w:rPr>
      <w:b/>
      <w:sz w:val="24"/>
      <w:szCs w:val="20"/>
      <w:lang w:val="es-ES_tradnl"/>
    </w:rPr>
  </w:style>
  <w:style w:type="paragraph" w:customStyle="1" w:styleId="Header2-SubClauses">
    <w:name w:val="Header 2 - SubClauses"/>
    <w:basedOn w:val="Normal"/>
    <w:link w:val="Header2-SubClausesCharChar"/>
    <w:autoRedefine/>
    <w:rsid w:val="00977E17"/>
    <w:pPr>
      <w:spacing w:after="200"/>
      <w:ind w:left="567" w:hanging="567"/>
      <w:jc w:val="both"/>
    </w:pPr>
    <w:rPr>
      <w:sz w:val="24"/>
      <w:szCs w:val="20"/>
      <w:lang w:val="es-ES_tradnl"/>
    </w:rPr>
  </w:style>
  <w:style w:type="character" w:customStyle="1" w:styleId="Header2-SubClausesCharChar">
    <w:name w:val="Header 2 - SubClauses Char Char"/>
    <w:link w:val="Header2-SubClauses"/>
    <w:rsid w:val="00977E17"/>
    <w:rPr>
      <w:sz w:val="24"/>
      <w:lang w:val="es-ES_tradnl" w:eastAsia="en-US" w:bidi="ar-SA"/>
    </w:rPr>
  </w:style>
  <w:style w:type="paragraph" w:customStyle="1" w:styleId="P3Header1-Clauses">
    <w:name w:val="P3 Header1-Clauses"/>
    <w:basedOn w:val="Header1-Clauses"/>
    <w:rsid w:val="00977E17"/>
    <w:pPr>
      <w:tabs>
        <w:tab w:val="num" w:pos="864"/>
        <w:tab w:val="left" w:pos="972"/>
      </w:tabs>
      <w:ind w:left="432" w:firstLine="144"/>
      <w:jc w:val="both"/>
    </w:pPr>
    <w:rPr>
      <w:b w:val="0"/>
    </w:rPr>
  </w:style>
  <w:style w:type="paragraph" w:customStyle="1" w:styleId="Outline3">
    <w:name w:val="Outline3"/>
    <w:basedOn w:val="Normal"/>
    <w:rsid w:val="00977E17"/>
    <w:pPr>
      <w:tabs>
        <w:tab w:val="num" w:pos="1728"/>
      </w:tabs>
      <w:spacing w:before="240"/>
      <w:ind w:left="1728" w:hanging="432"/>
    </w:pPr>
    <w:rPr>
      <w:kern w:val="28"/>
      <w:sz w:val="24"/>
      <w:szCs w:val="20"/>
    </w:rPr>
  </w:style>
  <w:style w:type="paragraph" w:customStyle="1" w:styleId="Outline4">
    <w:name w:val="Outline4"/>
    <w:basedOn w:val="Normal"/>
    <w:autoRedefine/>
    <w:rsid w:val="00977E17"/>
    <w:pPr>
      <w:tabs>
        <w:tab w:val="left" w:pos="2160"/>
      </w:tabs>
      <w:ind w:firstLine="567"/>
      <w:jc w:val="both"/>
    </w:pPr>
    <w:rPr>
      <w:kern w:val="28"/>
      <w:sz w:val="24"/>
      <w:szCs w:val="20"/>
    </w:rPr>
  </w:style>
  <w:style w:type="paragraph" w:customStyle="1" w:styleId="Outlinei">
    <w:name w:val="Outline i)"/>
    <w:basedOn w:val="Normal"/>
    <w:rsid w:val="00977E17"/>
    <w:pPr>
      <w:tabs>
        <w:tab w:val="num" w:pos="1782"/>
      </w:tabs>
      <w:spacing w:before="120"/>
      <w:ind w:left="1782" w:hanging="792"/>
    </w:pPr>
    <w:rPr>
      <w:sz w:val="24"/>
      <w:szCs w:val="20"/>
    </w:rPr>
  </w:style>
  <w:style w:type="paragraph" w:customStyle="1" w:styleId="Outline">
    <w:name w:val="Outline"/>
    <w:basedOn w:val="Normal"/>
    <w:rsid w:val="00977E17"/>
    <w:pPr>
      <w:spacing w:before="240"/>
    </w:pPr>
    <w:rPr>
      <w:kern w:val="28"/>
      <w:sz w:val="24"/>
      <w:szCs w:val="20"/>
    </w:rPr>
  </w:style>
  <w:style w:type="paragraph" w:customStyle="1" w:styleId="BankNormal">
    <w:name w:val="BankNormal"/>
    <w:basedOn w:val="Normal"/>
    <w:rsid w:val="00977E17"/>
    <w:pPr>
      <w:spacing w:after="240"/>
    </w:pPr>
    <w:rPr>
      <w:sz w:val="24"/>
      <w:szCs w:val="20"/>
    </w:rPr>
  </w:style>
  <w:style w:type="paragraph" w:customStyle="1" w:styleId="SectionVHeader">
    <w:name w:val="Section V. Header"/>
    <w:basedOn w:val="Normal"/>
    <w:rsid w:val="00977E17"/>
    <w:pPr>
      <w:jc w:val="center"/>
    </w:pPr>
    <w:rPr>
      <w:b/>
      <w:sz w:val="36"/>
      <w:szCs w:val="20"/>
      <w:lang w:val="es-ES_tradnl"/>
    </w:rPr>
  </w:style>
  <w:style w:type="character" w:customStyle="1" w:styleId="Table0">
    <w:name w:val="Table"/>
    <w:rsid w:val="00977E17"/>
    <w:rPr>
      <w:rFonts w:ascii="Arial" w:hAnsi="Arial"/>
      <w:sz w:val="20"/>
    </w:rPr>
  </w:style>
  <w:style w:type="paragraph" w:customStyle="1" w:styleId="SectionVIIHeader2">
    <w:name w:val="Section VII Header2"/>
    <w:basedOn w:val="Heading1"/>
    <w:autoRedefine/>
    <w:rsid w:val="00977E17"/>
    <w:pPr>
      <w:spacing w:after="200" w:line="240" w:lineRule="auto"/>
    </w:pPr>
    <w:rPr>
      <w:rFonts w:ascii="Times New Roman" w:hAnsi="Times New Roman"/>
      <w:bCs/>
      <w:i/>
      <w:kern w:val="28"/>
      <w:sz w:val="20"/>
    </w:rPr>
  </w:style>
  <w:style w:type="paragraph" w:customStyle="1" w:styleId="ClauseSubPara">
    <w:name w:val="ClauseSub_Para"/>
    <w:link w:val="ClauseSubParaChar"/>
    <w:rsid w:val="00977E17"/>
    <w:pPr>
      <w:spacing w:before="60" w:after="60"/>
      <w:ind w:left="2268"/>
    </w:pPr>
    <w:rPr>
      <w:sz w:val="22"/>
      <w:szCs w:val="22"/>
      <w:lang w:val="en-GB" w:eastAsia="en-US"/>
    </w:rPr>
  </w:style>
  <w:style w:type="character" w:customStyle="1" w:styleId="ClauseSubParaChar">
    <w:name w:val="ClauseSub_Para Char"/>
    <w:link w:val="ClauseSubPara"/>
    <w:rsid w:val="00977E17"/>
    <w:rPr>
      <w:sz w:val="22"/>
      <w:szCs w:val="22"/>
      <w:lang w:val="en-GB" w:eastAsia="en-US" w:bidi="ar-SA"/>
    </w:rPr>
  </w:style>
  <w:style w:type="paragraph" w:customStyle="1" w:styleId="ClauseSubList">
    <w:name w:val="ClauseSub_List"/>
    <w:rsid w:val="00977E17"/>
    <w:pPr>
      <w:tabs>
        <w:tab w:val="num" w:pos="576"/>
      </w:tabs>
      <w:suppressAutoHyphens/>
      <w:ind w:left="576" w:hanging="576"/>
    </w:pPr>
    <w:rPr>
      <w:sz w:val="22"/>
      <w:szCs w:val="22"/>
      <w:lang w:val="en-GB" w:eastAsia="en-US"/>
    </w:rPr>
  </w:style>
  <w:style w:type="paragraph" w:customStyle="1" w:styleId="ClauseSubListSubList">
    <w:name w:val="ClauseSub_List_SubList"/>
    <w:rsid w:val="00977E17"/>
    <w:pPr>
      <w:tabs>
        <w:tab w:val="num" w:pos="1800"/>
      </w:tabs>
      <w:ind w:left="1800" w:hanging="360"/>
    </w:pPr>
    <w:rPr>
      <w:sz w:val="22"/>
      <w:szCs w:val="22"/>
      <w:lang w:val="en-GB" w:eastAsia="en-US"/>
    </w:rPr>
  </w:style>
  <w:style w:type="paragraph" w:customStyle="1" w:styleId="ClauseSubParaIndent">
    <w:name w:val="ClauseSub_ParaIndent"/>
    <w:basedOn w:val="ClauseSubPara"/>
    <w:rsid w:val="00977E17"/>
    <w:pPr>
      <w:ind w:left="2835"/>
    </w:pPr>
  </w:style>
  <w:style w:type="paragraph" w:customStyle="1" w:styleId="SectionXHeader3">
    <w:name w:val="Section X Header 3"/>
    <w:basedOn w:val="Heading1"/>
    <w:autoRedefine/>
    <w:rsid w:val="00977E17"/>
    <w:pPr>
      <w:spacing w:line="240" w:lineRule="auto"/>
    </w:pPr>
    <w:rPr>
      <w:rFonts w:ascii="Times New Roman" w:hAnsi="Times New Roman"/>
      <w:sz w:val="44"/>
    </w:rPr>
  </w:style>
  <w:style w:type="character" w:customStyle="1" w:styleId="Char1CharChar2">
    <w:name w:val="Char1 Char Char"/>
    <w:rsid w:val="00977E17"/>
    <w:rPr>
      <w:rFonts w:ascii="Times New Roman" w:eastAsia="Times New Roman" w:hAnsi="Times New Roman" w:cs="Times New Roman"/>
      <w:sz w:val="20"/>
      <w:szCs w:val="20"/>
    </w:rPr>
  </w:style>
  <w:style w:type="paragraph" w:customStyle="1" w:styleId="FIDICSectionBegin">
    <w:name w:val="FIDIC__SectionBegin"/>
    <w:basedOn w:val="Normal"/>
    <w:next w:val="FIDICSectionName"/>
    <w:rsid w:val="00977E1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977E17"/>
    <w:pPr>
      <w:spacing w:before="100" w:after="300"/>
    </w:pPr>
    <w:rPr>
      <w:sz w:val="30"/>
      <w:szCs w:val="30"/>
    </w:rPr>
  </w:style>
  <w:style w:type="paragraph" w:customStyle="1" w:styleId="FIDICClauseSubName">
    <w:name w:val="FIDIC_ClauseSubName"/>
    <w:basedOn w:val="FIDICCoverTitle"/>
    <w:rsid w:val="00977E17"/>
    <w:pPr>
      <w:spacing w:before="240" w:line="240" w:lineRule="exact"/>
    </w:pPr>
    <w:rPr>
      <w:sz w:val="24"/>
      <w:szCs w:val="24"/>
    </w:rPr>
  </w:style>
  <w:style w:type="paragraph" w:customStyle="1" w:styleId="FIDICCoverTitle">
    <w:name w:val="FIDIC__CoverTitle"/>
    <w:basedOn w:val="Normal"/>
    <w:rsid w:val="00977E17"/>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77E17"/>
    <w:rPr>
      <w:sz w:val="28"/>
      <w:szCs w:val="28"/>
    </w:rPr>
  </w:style>
  <w:style w:type="paragraph" w:customStyle="1" w:styleId="FIDICClauseSubSubPara">
    <w:name w:val="FIDIC_ClauseSubSubPara"/>
    <w:basedOn w:val="FIDICClauseSubName"/>
    <w:rsid w:val="00977E1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77E1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77E1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977E17"/>
    <w:pPr>
      <w:tabs>
        <w:tab w:val="left" w:pos="573"/>
      </w:tabs>
      <w:spacing w:after="0"/>
      <w:ind w:left="576" w:hanging="576"/>
    </w:pPr>
    <w:rPr>
      <w:bCs/>
      <w:szCs w:val="24"/>
      <w:lang w:val="en-US"/>
    </w:rPr>
  </w:style>
  <w:style w:type="paragraph" w:customStyle="1" w:styleId="Sec7-Clauses">
    <w:name w:val="Sec7-Clauses"/>
    <w:basedOn w:val="Header1-Clauses"/>
    <w:rsid w:val="00977E17"/>
    <w:pPr>
      <w:spacing w:after="0"/>
    </w:pPr>
    <w:rPr>
      <w:bCs/>
      <w:szCs w:val="24"/>
    </w:rPr>
  </w:style>
  <w:style w:type="paragraph" w:customStyle="1" w:styleId="sec7-header1">
    <w:name w:val="sec7-header1"/>
    <w:basedOn w:val="FIDICClauseSubName"/>
    <w:rsid w:val="00977E17"/>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977E17"/>
    <w:rPr>
      <w:lang w:val="en-US"/>
    </w:rPr>
  </w:style>
  <w:style w:type="paragraph" w:customStyle="1" w:styleId="SectionIXHeader">
    <w:name w:val="Section IX Header"/>
    <w:basedOn w:val="SectionVHeader"/>
    <w:rsid w:val="00977E17"/>
    <w:rPr>
      <w:lang w:val="en-US"/>
    </w:rPr>
  </w:style>
  <w:style w:type="paragraph" w:customStyle="1" w:styleId="Parts">
    <w:name w:val="Parts"/>
    <w:basedOn w:val="Heading1"/>
    <w:rsid w:val="00977E17"/>
    <w:pPr>
      <w:keepNext w:val="0"/>
      <w:suppressAutoHyphens/>
      <w:spacing w:before="480" w:after="240" w:line="240" w:lineRule="auto"/>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rsid w:val="00977E17"/>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977E17"/>
    <w:rPr>
      <w:b/>
      <w:bCs/>
    </w:rPr>
  </w:style>
  <w:style w:type="character" w:customStyle="1" w:styleId="StyleHeader2-SubClausesBoldChar">
    <w:name w:val="Style Header 2 - SubClauses + Bold Char"/>
    <w:link w:val="StyleHeader2-SubClausesBold"/>
    <w:rsid w:val="00977E17"/>
    <w:rPr>
      <w:b/>
      <w:bCs/>
      <w:sz w:val="24"/>
      <w:lang w:val="es-ES_tradnl" w:eastAsia="en-US" w:bidi="ar-SA"/>
    </w:rPr>
  </w:style>
  <w:style w:type="paragraph" w:customStyle="1" w:styleId="StyleHeader1-ClausesAfter0pt">
    <w:name w:val="Style Header 1 - Clauses + After:  0 pt"/>
    <w:basedOn w:val="Header1-Clauses"/>
    <w:rsid w:val="00977E17"/>
    <w:pPr>
      <w:jc w:val="both"/>
    </w:pPr>
    <w:rPr>
      <w:b w:val="0"/>
      <w:bCs/>
    </w:rPr>
  </w:style>
  <w:style w:type="paragraph" w:customStyle="1" w:styleId="StyleStyleHeader1-ClausesAfter0ptLeft0Hanging">
    <w:name w:val="Style Style Header 1 - Clauses + After:  0 pt + Left:  0&quot; Hanging:..."/>
    <w:basedOn w:val="StyleHeader1-ClausesAfter0pt"/>
    <w:rsid w:val="00977E17"/>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977E17"/>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977E17"/>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977E17"/>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977E17"/>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977E17"/>
    <w:pPr>
      <w:keepNext w:val="0"/>
      <w:tabs>
        <w:tab w:val="left" w:pos="576"/>
      </w:tabs>
      <w:suppressAutoHyphens/>
      <w:spacing w:before="0" w:after="0"/>
      <w:ind w:left="576" w:hanging="576"/>
    </w:pPr>
    <w:rPr>
      <w:rFonts w:ascii="Times New Roman" w:hAnsi="Times New Roman" w:cs="Times New Roman"/>
      <w:bCs w:val="0"/>
      <w:sz w:val="24"/>
      <w:szCs w:val="20"/>
    </w:rPr>
  </w:style>
  <w:style w:type="character" w:customStyle="1" w:styleId="Section7heading4Char">
    <w:name w:val="Section 7 heading 4 Char"/>
    <w:link w:val="Section7heading4"/>
    <w:rsid w:val="00977E17"/>
    <w:rPr>
      <w:b/>
      <w:sz w:val="24"/>
      <w:lang w:val="en-US" w:eastAsia="en-US" w:bidi="ar-SA"/>
    </w:rPr>
  </w:style>
  <w:style w:type="paragraph" w:customStyle="1" w:styleId="Section7heading5">
    <w:name w:val="Section 7 heading 5"/>
    <w:basedOn w:val="Heading3"/>
    <w:rsid w:val="00977E17"/>
    <w:pPr>
      <w:keepNext w:val="0"/>
      <w:suppressAutoHyphens/>
      <w:spacing w:before="0" w:after="0"/>
      <w:jc w:val="both"/>
    </w:pPr>
    <w:rPr>
      <w:rFonts w:ascii="Times New Roman" w:hAnsi="Times New Roman" w:cs="Times New Roman"/>
      <w:bCs w:val="0"/>
      <w:sz w:val="24"/>
      <w:szCs w:val="20"/>
    </w:rPr>
  </w:style>
  <w:style w:type="paragraph" w:customStyle="1" w:styleId="StyleSection7heading3After10pt">
    <w:name w:val="Style Section 7 heading 3 + After:  10 pt"/>
    <w:basedOn w:val="Section7heading3"/>
    <w:rsid w:val="00977E17"/>
    <w:pPr>
      <w:spacing w:after="200"/>
    </w:pPr>
    <w:rPr>
      <w:rFonts w:ascii="Times New Roman Bold" w:hAnsi="Times New Roman Bold"/>
      <w:bCs/>
      <w:szCs w:val="28"/>
    </w:rPr>
  </w:style>
  <w:style w:type="paragraph" w:customStyle="1" w:styleId="StyleTOC1Before8pt">
    <w:name w:val="Style TOC 1 + Before:  8 pt"/>
    <w:basedOn w:val="TOC1"/>
    <w:rsid w:val="00977E17"/>
    <w:pPr>
      <w:widowControl/>
      <w:tabs>
        <w:tab w:val="clear" w:pos="9062"/>
        <w:tab w:val="right" w:pos="720"/>
        <w:tab w:val="right" w:leader="dot" w:pos="9000"/>
      </w:tabs>
      <w:suppressAutoHyphens/>
      <w:spacing w:before="160" w:line="240" w:lineRule="auto"/>
      <w:ind w:left="720" w:right="720" w:hanging="720"/>
    </w:pPr>
    <w:rPr>
      <w:b/>
      <w:bCs/>
      <w:noProof w:val="0"/>
      <w:spacing w:val="0"/>
      <w:sz w:val="24"/>
      <w:szCs w:val="20"/>
    </w:rPr>
  </w:style>
  <w:style w:type="paragraph" w:customStyle="1" w:styleId="StyleClauseSubList12ptJustifiedAfter10pt">
    <w:name w:val="Style ClauseSub_List + 12 pt Justified After:  10 pt"/>
    <w:basedOn w:val="ClauseSubList"/>
    <w:rsid w:val="00977E17"/>
    <w:pPr>
      <w:spacing w:after="200"/>
      <w:jc w:val="both"/>
    </w:pPr>
    <w:rPr>
      <w:sz w:val="24"/>
      <w:szCs w:val="24"/>
    </w:rPr>
  </w:style>
  <w:style w:type="paragraph" w:customStyle="1" w:styleId="UG-Sec3-Heading2">
    <w:name w:val="UG - Sec 3 - Heading 2"/>
    <w:basedOn w:val="UG-Heading2"/>
    <w:rsid w:val="00977E17"/>
  </w:style>
  <w:style w:type="paragraph" w:customStyle="1" w:styleId="UG-Heading2">
    <w:name w:val="UG - Heading 2"/>
    <w:basedOn w:val="Heading2"/>
    <w:next w:val="Normal"/>
    <w:rsid w:val="00977E17"/>
    <w:pPr>
      <w:keepNext w:val="0"/>
      <w:suppressAutoHyphens/>
      <w:spacing w:after="240"/>
      <w:jc w:val="center"/>
    </w:pPr>
    <w:rPr>
      <w:rFonts w:ascii="Times New Roman Bold" w:hAnsi="Times New Roman Bold"/>
      <w:bCs w:val="0"/>
      <w:sz w:val="32"/>
      <w:szCs w:val="28"/>
    </w:rPr>
  </w:style>
  <w:style w:type="paragraph" w:customStyle="1" w:styleId="titulo">
    <w:name w:val="titulo"/>
    <w:basedOn w:val="Heading50"/>
    <w:rsid w:val="00977E17"/>
    <w:pPr>
      <w:spacing w:before="0" w:after="240"/>
      <w:jc w:val="center"/>
    </w:pPr>
    <w:rPr>
      <w:rFonts w:ascii="Times New Roman Bold" w:hAnsi="Times New Roman Bold"/>
      <w:bCs w:val="0"/>
      <w:i w:val="0"/>
      <w:iCs w:val="0"/>
      <w:sz w:val="24"/>
      <w:szCs w:val="20"/>
    </w:rPr>
  </w:style>
  <w:style w:type="paragraph" w:customStyle="1" w:styleId="DefaultParagraphFont1">
    <w:name w:val="Default Paragraph Font1"/>
    <w:next w:val="Normal"/>
    <w:rsid w:val="00977E17"/>
    <w:pPr>
      <w:tabs>
        <w:tab w:val="num" w:pos="567"/>
      </w:tabs>
    </w:pPr>
    <w:rPr>
      <w:rFonts w:ascii="‚l‚r –¾’©" w:hAnsi="‚l‚r –¾’©" w:cs="‚l‚r –¾’©"/>
      <w:noProof/>
      <w:sz w:val="21"/>
      <w:lang w:val="en-GB" w:eastAsia="en-GB"/>
    </w:rPr>
  </w:style>
  <w:style w:type="paragraph" w:customStyle="1" w:styleId="Title10">
    <w:name w:val="Title1"/>
    <w:basedOn w:val="Normal"/>
    <w:rsid w:val="00977E17"/>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977E17"/>
    <w:pPr>
      <w:ind w:left="706" w:hanging="706"/>
      <w:jc w:val="left"/>
    </w:pPr>
    <w:rPr>
      <w:bCs/>
    </w:rPr>
  </w:style>
  <w:style w:type="paragraph" w:customStyle="1" w:styleId="BlockQuotation">
    <w:name w:val="Block Quotation"/>
    <w:basedOn w:val="Normal"/>
    <w:rsid w:val="00977E17"/>
    <w:pPr>
      <w:ind w:left="855" w:right="-72" w:hanging="315"/>
      <w:jc w:val="both"/>
    </w:pPr>
    <w:rPr>
      <w:sz w:val="24"/>
      <w:szCs w:val="20"/>
      <w:lang w:val="en-GB" w:eastAsia="fr-FR"/>
    </w:rPr>
  </w:style>
  <w:style w:type="paragraph" w:customStyle="1" w:styleId="Header3-Paragraph">
    <w:name w:val="Header 3 - Paragraph"/>
    <w:basedOn w:val="Normal"/>
    <w:rsid w:val="00977E17"/>
    <w:pPr>
      <w:tabs>
        <w:tab w:val="num" w:pos="864"/>
        <w:tab w:val="num" w:pos="1152"/>
      </w:tabs>
      <w:spacing w:after="200"/>
      <w:ind w:left="1238" w:hanging="619"/>
      <w:jc w:val="both"/>
    </w:pPr>
    <w:rPr>
      <w:sz w:val="24"/>
      <w:szCs w:val="20"/>
      <w:lang w:eastAsia="fr-FR"/>
    </w:rPr>
  </w:style>
  <w:style w:type="paragraph" w:customStyle="1" w:styleId="outlinebullet">
    <w:name w:val="outlinebullet"/>
    <w:basedOn w:val="Normal"/>
    <w:rsid w:val="00977E17"/>
    <w:pPr>
      <w:tabs>
        <w:tab w:val="num" w:pos="720"/>
        <w:tab w:val="num" w:pos="1037"/>
        <w:tab w:val="left" w:pos="1440"/>
      </w:tabs>
      <w:spacing w:before="120"/>
      <w:ind w:left="1440" w:hanging="450"/>
    </w:pPr>
    <w:rPr>
      <w:sz w:val="24"/>
      <w:szCs w:val="20"/>
      <w:lang w:eastAsia="fr-FR"/>
    </w:rPr>
  </w:style>
  <w:style w:type="paragraph" w:customStyle="1" w:styleId="Outline1">
    <w:name w:val="Outline1"/>
    <w:basedOn w:val="Outline"/>
    <w:next w:val="Outline2"/>
    <w:rsid w:val="00977E17"/>
    <w:pPr>
      <w:keepNext/>
      <w:tabs>
        <w:tab w:val="num" w:pos="360"/>
        <w:tab w:val="num" w:pos="420"/>
      </w:tabs>
      <w:ind w:left="360" w:hanging="360"/>
    </w:pPr>
    <w:rPr>
      <w:lang w:eastAsia="fr-FR"/>
    </w:rPr>
  </w:style>
  <w:style w:type="paragraph" w:customStyle="1" w:styleId="Outline2">
    <w:name w:val="Outline2"/>
    <w:basedOn w:val="Normal"/>
    <w:rsid w:val="00977E17"/>
    <w:pPr>
      <w:tabs>
        <w:tab w:val="num" w:pos="360"/>
        <w:tab w:val="num" w:pos="420"/>
        <w:tab w:val="num" w:pos="864"/>
      </w:tabs>
      <w:spacing w:before="240"/>
      <w:ind w:left="864" w:hanging="504"/>
    </w:pPr>
    <w:rPr>
      <w:kern w:val="28"/>
      <w:sz w:val="24"/>
      <w:szCs w:val="20"/>
      <w:lang w:eastAsia="fr-FR"/>
    </w:rPr>
  </w:style>
  <w:style w:type="paragraph" w:customStyle="1" w:styleId="a110">
    <w:name w:val="a1 1"/>
    <w:rsid w:val="00977E17"/>
    <w:pPr>
      <w:widowControl w:val="0"/>
      <w:tabs>
        <w:tab w:val="left" w:pos="-720"/>
      </w:tabs>
      <w:suppressAutoHyphens/>
    </w:pPr>
    <w:rPr>
      <w:rFonts w:ascii="CG Times" w:hAnsi="CG Times"/>
      <w:sz w:val="24"/>
      <w:lang w:val="en-US" w:eastAsia="en-US"/>
    </w:rPr>
  </w:style>
  <w:style w:type="paragraph" w:customStyle="1" w:styleId="REGULAR3">
    <w:name w:val="REGULAR 3"/>
    <w:rsid w:val="00977E17"/>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SectionHeader3CharCharCharChar">
    <w:name w:val="Section Header3 Char Char Char Char"/>
    <w:rsid w:val="00977E17"/>
    <w:rPr>
      <w:sz w:val="24"/>
      <w:lang w:val="en-US" w:eastAsia="fr-FR" w:bidi="ar-SA"/>
    </w:rPr>
  </w:style>
  <w:style w:type="paragraph" w:customStyle="1" w:styleId="UGHeader1">
    <w:name w:val="UG Header 1"/>
    <w:basedOn w:val="Heading1"/>
    <w:next w:val="Normal"/>
    <w:rsid w:val="00977E17"/>
    <w:pPr>
      <w:keepNext w:val="0"/>
      <w:suppressAutoHyphens/>
      <w:spacing w:before="240" w:after="240" w:line="240" w:lineRule="auto"/>
    </w:pPr>
    <w:rPr>
      <w:rFonts w:ascii="Times New Roman Bold" w:hAnsi="Times New Roman Bold"/>
      <w:sz w:val="36"/>
    </w:rPr>
  </w:style>
  <w:style w:type="paragraph" w:customStyle="1" w:styleId="UG-Sec3-Heading3">
    <w:name w:val="UG - Sec 3 - Heading 3"/>
    <w:basedOn w:val="Normal"/>
    <w:rsid w:val="00977E17"/>
    <w:pPr>
      <w:autoSpaceDE w:val="0"/>
      <w:autoSpaceDN w:val="0"/>
      <w:adjustRightInd w:val="0"/>
      <w:spacing w:after="200"/>
    </w:pPr>
    <w:rPr>
      <w:rFonts w:cs="Arial-BoldMT"/>
      <w:b/>
      <w:bCs/>
      <w:color w:val="000000"/>
      <w:sz w:val="24"/>
      <w:szCs w:val="20"/>
    </w:rPr>
  </w:style>
  <w:style w:type="paragraph" w:customStyle="1" w:styleId="UG-Sec3b-Heading2">
    <w:name w:val="UG - Sec 3b - Heading 2"/>
    <w:basedOn w:val="UG-Sec3-Heading2"/>
    <w:rsid w:val="00977E17"/>
  </w:style>
  <w:style w:type="paragraph" w:customStyle="1" w:styleId="UG-Sec3b-Heading3">
    <w:name w:val="UG - Sec 3b - Heading 3"/>
    <w:basedOn w:val="UG-Sec3-Heading3"/>
    <w:rsid w:val="00977E17"/>
  </w:style>
  <w:style w:type="paragraph" w:customStyle="1" w:styleId="UG-Sec3b-Heading4">
    <w:name w:val="UG - Sec 3b - Heading 4"/>
    <w:basedOn w:val="Normal"/>
    <w:rsid w:val="00977E17"/>
    <w:pPr>
      <w:autoSpaceDE w:val="0"/>
      <w:autoSpaceDN w:val="0"/>
      <w:adjustRightInd w:val="0"/>
      <w:spacing w:before="120" w:after="200"/>
      <w:ind w:left="720" w:hanging="720"/>
      <w:jc w:val="both"/>
    </w:pPr>
    <w:rPr>
      <w:rFonts w:cs="Arial-BoldMT"/>
      <w:bCs/>
      <w:color w:val="000000"/>
      <w:sz w:val="24"/>
      <w:szCs w:val="20"/>
    </w:rPr>
  </w:style>
  <w:style w:type="paragraph" w:customStyle="1" w:styleId="S4-header1">
    <w:name w:val="S4-header1"/>
    <w:basedOn w:val="Normal"/>
    <w:rsid w:val="00977E17"/>
    <w:pPr>
      <w:spacing w:before="120" w:after="240"/>
      <w:jc w:val="center"/>
    </w:pPr>
    <w:rPr>
      <w:b/>
      <w:sz w:val="36"/>
      <w:szCs w:val="20"/>
    </w:rPr>
  </w:style>
  <w:style w:type="paragraph" w:customStyle="1" w:styleId="SectionVHeading2">
    <w:name w:val="Section V. Heading 2"/>
    <w:basedOn w:val="SectionVHeader"/>
    <w:rsid w:val="00977E17"/>
    <w:pPr>
      <w:spacing w:before="120" w:after="200"/>
    </w:pPr>
    <w:rPr>
      <w:sz w:val="28"/>
    </w:rPr>
  </w:style>
  <w:style w:type="paragraph" w:customStyle="1" w:styleId="UG-Sec4-heading3">
    <w:name w:val="UG-Sec 4 - heading 3"/>
    <w:basedOn w:val="Normal"/>
    <w:rsid w:val="00977E17"/>
    <w:pPr>
      <w:spacing w:before="120" w:after="200"/>
      <w:jc w:val="center"/>
    </w:pPr>
    <w:rPr>
      <w:b/>
    </w:rPr>
  </w:style>
  <w:style w:type="paragraph" w:customStyle="1" w:styleId="Section1Header2">
    <w:name w:val="Section 1 Header 2"/>
    <w:basedOn w:val="StyleHeader1-ClausesLeft0Hanging03After0pt"/>
    <w:rsid w:val="00977E17"/>
    <w:rPr>
      <w:lang w:val="en-US"/>
    </w:rPr>
  </w:style>
  <w:style w:type="paragraph" w:customStyle="1" w:styleId="Section1Header1">
    <w:name w:val="Section 1 Header 1"/>
    <w:basedOn w:val="BodyText2"/>
    <w:rsid w:val="00977E17"/>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977E17"/>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977E17"/>
    <w:pPr>
      <w:widowControl w:val="0"/>
      <w:autoSpaceDE w:val="0"/>
      <w:autoSpaceDN w:val="0"/>
      <w:spacing w:line="384" w:lineRule="atLeast"/>
    </w:pPr>
    <w:rPr>
      <w:sz w:val="24"/>
      <w:szCs w:val="24"/>
    </w:rPr>
  </w:style>
  <w:style w:type="paragraph" w:customStyle="1" w:styleId="Sec3header">
    <w:name w:val="Sec3 header"/>
    <w:basedOn w:val="Style11"/>
    <w:rsid w:val="00977E17"/>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977E17"/>
    <w:pPr>
      <w:widowControl w:val="0"/>
      <w:autoSpaceDE w:val="0"/>
      <w:autoSpaceDN w:val="0"/>
      <w:adjustRightInd w:val="0"/>
    </w:pPr>
    <w:rPr>
      <w:sz w:val="24"/>
      <w:szCs w:val="24"/>
    </w:rPr>
  </w:style>
  <w:style w:type="paragraph" w:customStyle="1" w:styleId="Style170">
    <w:name w:val="Style 17"/>
    <w:basedOn w:val="Normal"/>
    <w:rsid w:val="00977E17"/>
    <w:pPr>
      <w:widowControl w:val="0"/>
      <w:autoSpaceDE w:val="0"/>
      <w:autoSpaceDN w:val="0"/>
      <w:spacing w:line="264" w:lineRule="exact"/>
      <w:ind w:left="576" w:hanging="360"/>
    </w:pPr>
    <w:rPr>
      <w:sz w:val="24"/>
      <w:szCs w:val="24"/>
    </w:rPr>
  </w:style>
  <w:style w:type="paragraph" w:customStyle="1" w:styleId="Style201">
    <w:name w:val="Style 20"/>
    <w:basedOn w:val="Normal"/>
    <w:rsid w:val="00977E17"/>
    <w:pPr>
      <w:widowControl w:val="0"/>
      <w:autoSpaceDE w:val="0"/>
      <w:autoSpaceDN w:val="0"/>
      <w:spacing w:before="144" w:after="360" w:line="264" w:lineRule="exact"/>
    </w:pPr>
    <w:rPr>
      <w:sz w:val="24"/>
      <w:szCs w:val="24"/>
    </w:rPr>
  </w:style>
  <w:style w:type="paragraph" w:customStyle="1" w:styleId="Head1">
    <w:name w:val="Head1"/>
    <w:basedOn w:val="Normal"/>
    <w:rsid w:val="00977E17"/>
    <w:pPr>
      <w:suppressAutoHyphens/>
      <w:spacing w:after="100"/>
      <w:jc w:val="center"/>
    </w:pPr>
    <w:rPr>
      <w:rFonts w:ascii="Times New Roman Bold" w:hAnsi="Times New Roman Bold"/>
      <w:b/>
      <w:sz w:val="24"/>
      <w:szCs w:val="20"/>
    </w:rPr>
  </w:style>
  <w:style w:type="paragraph" w:customStyle="1" w:styleId="Style120">
    <w:name w:val="Style 12"/>
    <w:basedOn w:val="Normal"/>
    <w:rsid w:val="00977E17"/>
    <w:pPr>
      <w:widowControl w:val="0"/>
      <w:autoSpaceDE w:val="0"/>
      <w:autoSpaceDN w:val="0"/>
      <w:spacing w:line="264" w:lineRule="exact"/>
      <w:ind w:hanging="576"/>
      <w:jc w:val="both"/>
    </w:pPr>
    <w:rPr>
      <w:sz w:val="24"/>
      <w:szCs w:val="24"/>
    </w:rPr>
  </w:style>
  <w:style w:type="paragraph" w:customStyle="1" w:styleId="TextBox">
    <w:name w:val="Text Box"/>
    <w:rsid w:val="00977E17"/>
    <w:pPr>
      <w:keepNext/>
      <w:keepLines/>
      <w:tabs>
        <w:tab w:val="left" w:pos="-720"/>
      </w:tabs>
      <w:suppressAutoHyphens/>
      <w:jc w:val="both"/>
    </w:pPr>
    <w:rPr>
      <w:spacing w:val="-2"/>
      <w:sz w:val="22"/>
      <w:lang w:val="en-US" w:eastAsia="en-US"/>
    </w:rPr>
  </w:style>
  <w:style w:type="paragraph" w:customStyle="1" w:styleId="Sub-ClauseText">
    <w:name w:val="Sub-Clause Text"/>
    <w:basedOn w:val="Normal"/>
    <w:rsid w:val="00977E17"/>
    <w:pPr>
      <w:spacing w:before="120" w:after="120"/>
      <w:jc w:val="both"/>
    </w:pPr>
    <w:rPr>
      <w:spacing w:val="-4"/>
      <w:sz w:val="24"/>
      <w:szCs w:val="20"/>
    </w:rPr>
  </w:style>
  <w:style w:type="paragraph" w:customStyle="1" w:styleId="Heading1-Clausename">
    <w:name w:val="Heading 1- Clause name"/>
    <w:basedOn w:val="Normal"/>
    <w:rsid w:val="00977E17"/>
    <w:pPr>
      <w:tabs>
        <w:tab w:val="num" w:pos="360"/>
      </w:tabs>
      <w:spacing w:before="120" w:after="120"/>
      <w:ind w:left="360" w:hanging="360"/>
    </w:pPr>
    <w:rPr>
      <w:b/>
      <w:sz w:val="24"/>
      <w:szCs w:val="20"/>
    </w:rPr>
  </w:style>
  <w:style w:type="paragraph" w:customStyle="1" w:styleId="sec7-clauses0">
    <w:name w:val="sec7-clauses"/>
    <w:basedOn w:val="Heading1-Clausename"/>
    <w:rsid w:val="00977E17"/>
  </w:style>
  <w:style w:type="paragraph" w:customStyle="1" w:styleId="Sec1-Clauses">
    <w:name w:val="Sec1-Clauses"/>
    <w:basedOn w:val="Heading1-Clausename"/>
    <w:rsid w:val="00977E17"/>
  </w:style>
  <w:style w:type="paragraph" w:customStyle="1" w:styleId="SectionVIHeader0">
    <w:name w:val="Section VI. Header"/>
    <w:basedOn w:val="SectionVHeader"/>
    <w:rsid w:val="00977E17"/>
    <w:pPr>
      <w:spacing w:before="120" w:after="240"/>
    </w:pPr>
    <w:rPr>
      <w:lang w:val="en-US"/>
    </w:rPr>
  </w:style>
  <w:style w:type="paragraph" w:customStyle="1" w:styleId="Head12">
    <w:name w:val="Head 1.2"/>
    <w:basedOn w:val="Normal"/>
    <w:rsid w:val="00977E17"/>
    <w:pPr>
      <w:tabs>
        <w:tab w:val="num" w:pos="360"/>
      </w:tabs>
      <w:ind w:left="360" w:hanging="360"/>
      <w:jc w:val="both"/>
    </w:pPr>
    <w:rPr>
      <w:rFonts w:ascii="Arial" w:hAnsi="Arial"/>
      <w:sz w:val="20"/>
      <w:szCs w:val="20"/>
    </w:rPr>
  </w:style>
  <w:style w:type="paragraph" w:customStyle="1" w:styleId="ChapterNumber">
    <w:name w:val="ChapterNumber"/>
    <w:rsid w:val="00977E17"/>
    <w:pPr>
      <w:tabs>
        <w:tab w:val="left" w:pos="-720"/>
      </w:tabs>
      <w:suppressAutoHyphens/>
    </w:pPr>
    <w:rPr>
      <w:rFonts w:ascii="CG Times" w:hAnsi="CG Times"/>
      <w:sz w:val="22"/>
      <w:lang w:val="en-US" w:eastAsia="en-US"/>
    </w:rPr>
  </w:style>
  <w:style w:type="paragraph" w:customStyle="1" w:styleId="Heading1a">
    <w:name w:val="Heading 1a"/>
    <w:rsid w:val="00977E17"/>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977E17"/>
    <w:pPr>
      <w:spacing w:before="120" w:after="240"/>
    </w:pPr>
    <w:rPr>
      <w:b/>
      <w:sz w:val="24"/>
      <w:lang w:val="en-US" w:eastAsia="en-US"/>
    </w:rPr>
  </w:style>
  <w:style w:type="paragraph" w:customStyle="1" w:styleId="plane">
    <w:name w:val="plane"/>
    <w:basedOn w:val="Normal"/>
    <w:rsid w:val="00977E17"/>
    <w:pPr>
      <w:suppressAutoHyphens/>
      <w:jc w:val="both"/>
    </w:pPr>
    <w:rPr>
      <w:rFonts w:ascii="Tms Rmn" w:hAnsi="Tms Rmn"/>
      <w:sz w:val="24"/>
      <w:szCs w:val="20"/>
    </w:rPr>
  </w:style>
  <w:style w:type="paragraph" w:customStyle="1" w:styleId="S1-Header2">
    <w:name w:val="S1-Header2"/>
    <w:basedOn w:val="Normal"/>
    <w:rsid w:val="00977E17"/>
    <w:pPr>
      <w:tabs>
        <w:tab w:val="num" w:pos="360"/>
      </w:tabs>
      <w:spacing w:after="200"/>
    </w:pPr>
    <w:rPr>
      <w:b/>
      <w:sz w:val="24"/>
      <w:szCs w:val="24"/>
    </w:rPr>
  </w:style>
  <w:style w:type="paragraph" w:customStyle="1" w:styleId="S4-Header2">
    <w:name w:val="S4-Header 2"/>
    <w:basedOn w:val="Normal"/>
    <w:rsid w:val="00977E17"/>
    <w:pPr>
      <w:spacing w:before="120" w:after="240"/>
      <w:jc w:val="center"/>
    </w:pPr>
    <w:rPr>
      <w:b/>
      <w:sz w:val="32"/>
      <w:szCs w:val="24"/>
    </w:rPr>
  </w:style>
  <w:style w:type="paragraph" w:customStyle="1" w:styleId="SectionTitle">
    <w:name w:val="Section Title"/>
    <w:next w:val="Normal"/>
    <w:rsid w:val="00977E17"/>
    <w:pPr>
      <w:spacing w:after="200"/>
      <w:jc w:val="center"/>
    </w:pPr>
    <w:rPr>
      <w:b/>
      <w:sz w:val="44"/>
      <w:lang w:val="en-GB" w:eastAsia="en-US"/>
    </w:rPr>
  </w:style>
  <w:style w:type="paragraph" w:customStyle="1" w:styleId="Level3Body">
    <w:name w:val="Level 3 (Body)"/>
    <w:rsid w:val="00977E17"/>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977E17"/>
    <w:rPr>
      <w:sz w:val="24"/>
      <w:szCs w:val="24"/>
    </w:rPr>
  </w:style>
  <w:style w:type="paragraph" w:customStyle="1" w:styleId="ShortReturnAddress">
    <w:name w:val="Short Return Address"/>
    <w:basedOn w:val="Normal"/>
    <w:rsid w:val="00977E17"/>
    <w:rPr>
      <w:sz w:val="24"/>
      <w:szCs w:val="24"/>
    </w:rPr>
  </w:style>
  <w:style w:type="paragraph" w:customStyle="1" w:styleId="BHead">
    <w:name w:val="B Head"/>
    <w:rsid w:val="00977E17"/>
    <w:pPr>
      <w:tabs>
        <w:tab w:val="left" w:pos="-720"/>
      </w:tabs>
      <w:suppressAutoHyphens/>
      <w:overflowPunct w:val="0"/>
      <w:autoSpaceDE w:val="0"/>
      <w:autoSpaceDN w:val="0"/>
      <w:adjustRightInd w:val="0"/>
    </w:pPr>
    <w:rPr>
      <w:lang w:val="en-US" w:eastAsia="en-US"/>
    </w:rPr>
  </w:style>
  <w:style w:type="paragraph" w:customStyle="1" w:styleId="CHead">
    <w:name w:val="C Head"/>
    <w:rsid w:val="00977E17"/>
    <w:pPr>
      <w:tabs>
        <w:tab w:val="left" w:pos="-720"/>
      </w:tabs>
      <w:suppressAutoHyphens/>
      <w:overflowPunct w:val="0"/>
      <w:autoSpaceDE w:val="0"/>
      <w:autoSpaceDN w:val="0"/>
      <w:adjustRightInd w:val="0"/>
    </w:pPr>
    <w:rPr>
      <w:lang w:val="en-US" w:eastAsia="en-US"/>
    </w:rPr>
  </w:style>
  <w:style w:type="paragraph" w:customStyle="1" w:styleId="SecNoHe">
    <w:name w:val="Sec No. &amp; He"/>
    <w:rsid w:val="00977E17"/>
    <w:pPr>
      <w:tabs>
        <w:tab w:val="left" w:pos="-720"/>
      </w:tabs>
      <w:suppressAutoHyphens/>
      <w:overflowPunct w:val="0"/>
      <w:autoSpaceDE w:val="0"/>
      <w:autoSpaceDN w:val="0"/>
      <w:adjustRightInd w:val="0"/>
    </w:pPr>
    <w:rPr>
      <w:lang w:val="en-US" w:eastAsia="en-US"/>
    </w:rPr>
  </w:style>
  <w:style w:type="paragraph" w:customStyle="1" w:styleId="RightPar10">
    <w:name w:val="Right Par[1]"/>
    <w:rsid w:val="00977E17"/>
    <w:pPr>
      <w:tabs>
        <w:tab w:val="left" w:pos="-720"/>
        <w:tab w:val="left" w:pos="0"/>
        <w:tab w:val="decimal" w:pos="720"/>
      </w:tabs>
      <w:suppressAutoHyphens/>
      <w:overflowPunct w:val="0"/>
      <w:autoSpaceDE w:val="0"/>
      <w:autoSpaceDN w:val="0"/>
      <w:adjustRightInd w:val="0"/>
      <w:ind w:firstLine="720"/>
    </w:pPr>
    <w:rPr>
      <w:rFonts w:ascii="CG Times" w:hAnsi="CG Times"/>
      <w:b/>
      <w:i/>
      <w:sz w:val="24"/>
      <w:lang w:val="en-US" w:eastAsia="en-US"/>
    </w:rPr>
  </w:style>
  <w:style w:type="paragraph" w:customStyle="1" w:styleId="RightPar20">
    <w:name w:val="Right Par[2]"/>
    <w:rsid w:val="00977E17"/>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lang w:val="en-US" w:eastAsia="en-US"/>
    </w:rPr>
  </w:style>
  <w:style w:type="paragraph" w:customStyle="1" w:styleId="RightPar30">
    <w:name w:val="Right Par[3]"/>
    <w:rsid w:val="00977E17"/>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lang w:val="en-US" w:eastAsia="en-US"/>
    </w:rPr>
  </w:style>
  <w:style w:type="paragraph" w:customStyle="1" w:styleId="RightPar40">
    <w:name w:val="Right Par[4]"/>
    <w:rsid w:val="00977E17"/>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lang w:val="en-US" w:eastAsia="en-US"/>
    </w:rPr>
  </w:style>
  <w:style w:type="paragraph" w:customStyle="1" w:styleId="RightPar50">
    <w:name w:val="Right Par[5]"/>
    <w:rsid w:val="00977E1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lang w:val="en-US" w:eastAsia="en-US"/>
    </w:rPr>
  </w:style>
  <w:style w:type="paragraph" w:customStyle="1" w:styleId="RightPar60">
    <w:name w:val="Right Par[6]"/>
    <w:rsid w:val="00977E1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lang w:val="en-US" w:eastAsia="en-US"/>
    </w:rPr>
  </w:style>
  <w:style w:type="paragraph" w:customStyle="1" w:styleId="RightPar70">
    <w:name w:val="Right Par[7]"/>
    <w:rsid w:val="00977E1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lang w:val="en-US" w:eastAsia="en-US"/>
    </w:rPr>
  </w:style>
  <w:style w:type="paragraph" w:customStyle="1" w:styleId="RightPar80">
    <w:name w:val="Right Par[8]"/>
    <w:rsid w:val="00977E1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lang w:val="en-US" w:eastAsia="en-US"/>
    </w:rPr>
  </w:style>
  <w:style w:type="paragraph" w:customStyle="1" w:styleId="text3">
    <w:name w:val="text 3"/>
    <w:basedOn w:val="Normal"/>
    <w:rsid w:val="00977E17"/>
    <w:pPr>
      <w:spacing w:before="240" w:after="240"/>
      <w:ind w:left="1418"/>
    </w:pPr>
    <w:rPr>
      <w:sz w:val="24"/>
      <w:szCs w:val="24"/>
    </w:rPr>
  </w:style>
  <w:style w:type="paragraph" w:customStyle="1" w:styleId="e4">
    <w:name w:val="e4"/>
    <w:aliases w:val="exh line end"/>
    <w:basedOn w:val="Normal"/>
    <w:next w:val="Normal"/>
    <w:rsid w:val="00977E17"/>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977E17"/>
    <w:pPr>
      <w:spacing w:before="120" w:after="200"/>
      <w:jc w:val="both"/>
    </w:pPr>
    <w:rPr>
      <w:b/>
      <w:sz w:val="24"/>
      <w:szCs w:val="20"/>
    </w:rPr>
  </w:style>
  <w:style w:type="paragraph" w:customStyle="1" w:styleId="S1-Header1">
    <w:name w:val="S1-Header1"/>
    <w:basedOn w:val="Normal"/>
    <w:rsid w:val="00977E17"/>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977E17"/>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977E17"/>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977E17"/>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977E17"/>
    <w:pPr>
      <w:spacing w:before="120" w:after="240"/>
      <w:jc w:val="center"/>
    </w:pPr>
    <w:rPr>
      <w:b/>
      <w:bCs/>
      <w:sz w:val="36"/>
      <w:szCs w:val="20"/>
    </w:rPr>
  </w:style>
  <w:style w:type="paragraph" w:customStyle="1" w:styleId="S3-Header1">
    <w:name w:val="S3-Header 1"/>
    <w:basedOn w:val="Normal"/>
    <w:rsid w:val="00977E17"/>
    <w:pPr>
      <w:spacing w:before="120" w:after="200"/>
      <w:ind w:left="1080" w:hanging="720"/>
      <w:jc w:val="both"/>
    </w:pPr>
    <w:rPr>
      <w:b/>
      <w:bCs/>
      <w:noProof/>
      <w:szCs w:val="20"/>
    </w:rPr>
  </w:style>
  <w:style w:type="paragraph" w:customStyle="1" w:styleId="S3-Heading2">
    <w:name w:val="S3-Heading 2"/>
    <w:basedOn w:val="Normal"/>
    <w:rsid w:val="00977E17"/>
    <w:pPr>
      <w:spacing w:after="200"/>
      <w:ind w:left="1080" w:right="288" w:hanging="720"/>
      <w:jc w:val="both"/>
    </w:pPr>
    <w:rPr>
      <w:b/>
      <w:bCs/>
      <w:sz w:val="24"/>
      <w:szCs w:val="24"/>
    </w:rPr>
  </w:style>
  <w:style w:type="paragraph" w:customStyle="1" w:styleId="S4Header">
    <w:name w:val="S4 Header"/>
    <w:basedOn w:val="Normal"/>
    <w:next w:val="Normal"/>
    <w:rsid w:val="00977E17"/>
    <w:pPr>
      <w:spacing w:before="120" w:after="240"/>
      <w:jc w:val="center"/>
    </w:pPr>
    <w:rPr>
      <w:b/>
      <w:sz w:val="32"/>
      <w:szCs w:val="20"/>
    </w:rPr>
  </w:style>
  <w:style w:type="paragraph" w:customStyle="1" w:styleId="S4-Header10">
    <w:name w:val="S4-Header 1"/>
    <w:basedOn w:val="Normal"/>
    <w:next w:val="Normal"/>
    <w:rsid w:val="00977E17"/>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977E17"/>
    <w:pPr>
      <w:spacing w:before="120" w:after="240"/>
      <w:ind w:left="360" w:right="288"/>
    </w:pPr>
    <w:rPr>
      <w:bCs/>
      <w:sz w:val="32"/>
    </w:rPr>
  </w:style>
  <w:style w:type="paragraph" w:customStyle="1" w:styleId="S6-Header1">
    <w:name w:val="S6-Header 1"/>
    <w:basedOn w:val="Normal"/>
    <w:next w:val="Normal"/>
    <w:rsid w:val="00977E17"/>
    <w:pPr>
      <w:spacing w:before="120" w:after="240"/>
      <w:jc w:val="center"/>
    </w:pPr>
    <w:rPr>
      <w:rFonts w:cs="Arial"/>
      <w:b/>
      <w:sz w:val="32"/>
      <w:szCs w:val="24"/>
    </w:rPr>
  </w:style>
  <w:style w:type="paragraph" w:customStyle="1" w:styleId="Part">
    <w:name w:val="Part"/>
    <w:basedOn w:val="Normal"/>
    <w:rsid w:val="00977E17"/>
    <w:pPr>
      <w:keepNext/>
      <w:spacing w:before="2280"/>
      <w:jc w:val="center"/>
    </w:pPr>
    <w:rPr>
      <w:b/>
      <w:sz w:val="52"/>
      <w:szCs w:val="24"/>
    </w:rPr>
  </w:style>
  <w:style w:type="paragraph" w:customStyle="1" w:styleId="StyleHead41Before6ptAfter6pt">
    <w:name w:val="Style Head 4.1 + Before:  6 pt After:  6 pt"/>
    <w:basedOn w:val="Head41"/>
    <w:rsid w:val="00977E17"/>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977E17"/>
    <w:pPr>
      <w:spacing w:before="120" w:after="240"/>
      <w:jc w:val="center"/>
    </w:pPr>
    <w:rPr>
      <w:b/>
      <w:sz w:val="36"/>
      <w:szCs w:val="24"/>
    </w:rPr>
  </w:style>
  <w:style w:type="paragraph" w:customStyle="1" w:styleId="StyleS1-Header1TimesNewRoman14pt">
    <w:name w:val="Style S1-Header1 + Times New Roman 14 pt"/>
    <w:basedOn w:val="S1-Header1"/>
    <w:rsid w:val="00977E17"/>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977E17"/>
    <w:pPr>
      <w:tabs>
        <w:tab w:val="num" w:pos="648"/>
      </w:tabs>
      <w:ind w:left="360" w:hanging="72"/>
    </w:pPr>
  </w:style>
  <w:style w:type="paragraph" w:customStyle="1" w:styleId="StyleStyleS1-Header1TimesNewRoman14pt1">
    <w:name w:val="Style Style S1-Header1 + Times New Roman 14 pt +1"/>
    <w:basedOn w:val="StyleS1-Header1TimesNewRoman14pt"/>
    <w:rsid w:val="00977E17"/>
    <w:pPr>
      <w:tabs>
        <w:tab w:val="num" w:pos="648"/>
      </w:tabs>
      <w:ind w:left="360" w:hanging="72"/>
    </w:pPr>
  </w:style>
  <w:style w:type="character" w:customStyle="1" w:styleId="AHead">
    <w:name w:val="A Head"/>
    <w:rsid w:val="00977E17"/>
    <w:rPr>
      <w:rFonts w:ascii="Times New Roman" w:hAnsi="Times New Roman" w:cs="Times New Roman" w:hint="default"/>
      <w:noProof w:val="0"/>
      <w:sz w:val="20"/>
      <w:lang w:val="en-US"/>
    </w:rPr>
  </w:style>
  <w:style w:type="character" w:customStyle="1" w:styleId="DefaultPara">
    <w:name w:val="Default Para"/>
    <w:rsid w:val="00977E17"/>
    <w:rPr>
      <w:rFonts w:ascii="CG Times" w:hAnsi="CG Times" w:hint="default"/>
      <w:b/>
      <w:bCs w:val="0"/>
      <w:i/>
      <w:iCs w:val="0"/>
      <w:noProof w:val="0"/>
      <w:sz w:val="24"/>
      <w:lang w:val="en-US"/>
    </w:rPr>
  </w:style>
  <w:style w:type="character" w:customStyle="1" w:styleId="BulletList">
    <w:name w:val="Bullet List"/>
    <w:basedOn w:val="DefaultParagraphFont"/>
    <w:rsid w:val="00977E17"/>
  </w:style>
  <w:style w:type="character" w:customStyle="1" w:styleId="StyleHeader2-SubClausesItalicChar">
    <w:name w:val="Style Header 2 - SubClauses + Italic Char"/>
    <w:rsid w:val="00977E17"/>
    <w:rPr>
      <w:rFonts w:ascii="Arial" w:hAnsi="Arial" w:cs="Arial" w:hint="default"/>
      <w:i/>
      <w:iCs/>
      <w:sz w:val="24"/>
      <w:szCs w:val="24"/>
      <w:lang w:val="en-US" w:eastAsia="en-US" w:bidi="ar-SA"/>
    </w:rPr>
  </w:style>
  <w:style w:type="character" w:customStyle="1" w:styleId="S1-Header1CharChar">
    <w:name w:val="S1-Header1 Char Char"/>
    <w:rsid w:val="00977E17"/>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977E17"/>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977E17"/>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977E17"/>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977E17"/>
    <w:rPr>
      <w:rFonts w:ascii="Times New Roman" w:eastAsia="Times New Roman" w:hAnsi="Times New Roman" w:cs="Times New Roman"/>
      <w:b/>
      <w:bCs/>
      <w:spacing w:val="-2"/>
      <w:sz w:val="16"/>
      <w:szCs w:val="24"/>
      <w:lang w:val="en-US"/>
    </w:rPr>
  </w:style>
  <w:style w:type="paragraph" w:customStyle="1" w:styleId="niu">
    <w:name w:val="n§iÒu"/>
    <w:basedOn w:val="Normal"/>
    <w:rsid w:val="00977E17"/>
    <w:pPr>
      <w:spacing w:before="120" w:line="340" w:lineRule="exact"/>
      <w:ind w:firstLine="680"/>
    </w:pPr>
    <w:rPr>
      <w:rFonts w:ascii=".VnTime" w:hAnsi=".VnTime"/>
      <w:b/>
    </w:rPr>
  </w:style>
  <w:style w:type="paragraph" w:customStyle="1" w:styleId="GDD">
    <w:name w:val="GDD"/>
    <w:basedOn w:val="Normal"/>
    <w:rsid w:val="00977E17"/>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2ptBlackBefore5ptAfter5pt">
    <w:name w:val="Style 12 pt Black Before:  5 pt After:  5 pt"/>
    <w:basedOn w:val="Normal"/>
    <w:rsid w:val="00977E17"/>
    <w:rPr>
      <w:color w:val="000000"/>
      <w:sz w:val="24"/>
      <w:szCs w:val="20"/>
    </w:rPr>
  </w:style>
  <w:style w:type="character" w:customStyle="1" w:styleId="StyleChar">
    <w:name w:val="Style Char"/>
    <w:link w:val="Style"/>
    <w:locked/>
    <w:rsid w:val="00977E17"/>
    <w:rPr>
      <w:rFonts w:ascii="Tahoma" w:eastAsia="SimSun" w:hAnsi="Tahoma" w:cs="Tahoma"/>
      <w:kern w:val="2"/>
      <w:sz w:val="24"/>
      <w:szCs w:val="24"/>
      <w:lang w:val="en-US" w:eastAsia="zh-CN" w:bidi="ar-SA"/>
    </w:rPr>
  </w:style>
  <w:style w:type="paragraph" w:customStyle="1" w:styleId="Section4-Heading2">
    <w:name w:val="Section 4 - Heading 2"/>
    <w:basedOn w:val="Normal"/>
    <w:rsid w:val="00977E17"/>
    <w:pPr>
      <w:spacing w:after="200"/>
      <w:jc w:val="center"/>
    </w:pPr>
    <w:rPr>
      <w:b/>
      <w:sz w:val="32"/>
      <w:szCs w:val="24"/>
    </w:rPr>
  </w:style>
  <w:style w:type="paragraph" w:customStyle="1" w:styleId="Style50">
    <w:name w:val="Style 5"/>
    <w:basedOn w:val="Normal"/>
    <w:rsid w:val="00977E17"/>
    <w:pPr>
      <w:widowControl w:val="0"/>
      <w:autoSpaceDE w:val="0"/>
      <w:autoSpaceDN w:val="0"/>
      <w:spacing w:line="480" w:lineRule="exact"/>
      <w:jc w:val="center"/>
    </w:pPr>
    <w:rPr>
      <w:sz w:val="24"/>
      <w:szCs w:val="24"/>
    </w:rPr>
  </w:style>
  <w:style w:type="paragraph" w:customStyle="1" w:styleId="Bulletnumbered">
    <w:name w:val="Bullet numbered"/>
    <w:basedOn w:val="Normal"/>
    <w:autoRedefine/>
    <w:qFormat/>
    <w:rsid w:val="00977E17"/>
    <w:pPr>
      <w:numPr>
        <w:numId w:val="27"/>
      </w:numPr>
      <w:tabs>
        <w:tab w:val="num" w:pos="432"/>
      </w:tabs>
      <w:spacing w:after="120" w:line="259" w:lineRule="auto"/>
      <w:ind w:left="360" w:hanging="432"/>
    </w:pPr>
    <w:rPr>
      <w:rFonts w:ascii="Calibri" w:eastAsia="Calibri" w:hAnsi="Calibri"/>
      <w:sz w:val="24"/>
      <w:szCs w:val="22"/>
    </w:rPr>
  </w:style>
  <w:style w:type="paragraph" w:customStyle="1" w:styleId="Bulletroman">
    <w:name w:val="Bullet roman"/>
    <w:basedOn w:val="Normal"/>
    <w:autoRedefine/>
    <w:qFormat/>
    <w:rsid w:val="00977E17"/>
    <w:pPr>
      <w:numPr>
        <w:numId w:val="28"/>
      </w:numPr>
      <w:spacing w:after="120" w:line="259" w:lineRule="auto"/>
    </w:pPr>
    <w:rPr>
      <w:rFonts w:eastAsia="Calibri"/>
      <w:i/>
      <w:iCs/>
      <w:sz w:val="24"/>
      <w:szCs w:val="22"/>
    </w:rPr>
  </w:style>
  <w:style w:type="paragraph" w:customStyle="1" w:styleId="Bulletabc">
    <w:name w:val="Bullet abc"/>
    <w:basedOn w:val="Normal"/>
    <w:autoRedefine/>
    <w:qFormat/>
    <w:rsid w:val="00977E17"/>
    <w:pPr>
      <w:numPr>
        <w:numId w:val="30"/>
      </w:numPr>
      <w:tabs>
        <w:tab w:val="num" w:pos="450"/>
      </w:tabs>
      <w:spacing w:after="120" w:line="259" w:lineRule="auto"/>
      <w:ind w:left="450" w:hanging="540"/>
    </w:pPr>
    <w:rPr>
      <w:rFonts w:ascii="Calibri" w:eastAsia="Calibri" w:hAnsi="Calibri"/>
      <w:sz w:val="24"/>
      <w:szCs w:val="22"/>
    </w:rPr>
  </w:style>
  <w:style w:type="paragraph" w:customStyle="1" w:styleId="Bulletdash4thlevel">
    <w:name w:val="Bullet dash 4th level"/>
    <w:basedOn w:val="Normal"/>
    <w:qFormat/>
    <w:rsid w:val="00977E17"/>
    <w:pPr>
      <w:numPr>
        <w:numId w:val="29"/>
      </w:numPr>
      <w:tabs>
        <w:tab w:val="left" w:pos="720"/>
      </w:tabs>
      <w:spacing w:line="259" w:lineRule="auto"/>
      <w:ind w:left="1440"/>
      <w:contextualSpacing/>
    </w:pPr>
    <w:rPr>
      <w:rFonts w:ascii="Calibri" w:eastAsia="Calibri" w:hAnsi="Calibri"/>
      <w:sz w:val="24"/>
      <w:szCs w:val="22"/>
    </w:rPr>
  </w:style>
  <w:style w:type="paragraph" w:customStyle="1" w:styleId="Section10-Heading1">
    <w:name w:val="Section 10 - Heading 1"/>
    <w:basedOn w:val="Normal"/>
    <w:next w:val="Normal"/>
    <w:rsid w:val="00977E17"/>
    <w:pPr>
      <w:spacing w:before="120" w:after="240"/>
      <w:jc w:val="center"/>
    </w:pPr>
    <w:rPr>
      <w:b/>
      <w:sz w:val="36"/>
      <w:szCs w:val="24"/>
    </w:rPr>
  </w:style>
  <w:style w:type="paragraph" w:customStyle="1" w:styleId="Style13ptLeft1">
    <w:name w:val="Style 13 pt Left1"/>
    <w:basedOn w:val="Normal"/>
    <w:rsid w:val="00977E17"/>
    <w:pPr>
      <w:spacing w:line="288" w:lineRule="auto"/>
      <w:ind w:firstLine="360"/>
    </w:pPr>
    <w:rPr>
      <w:sz w:val="26"/>
      <w:szCs w:val="20"/>
    </w:rPr>
  </w:style>
  <w:style w:type="paragraph" w:customStyle="1" w:styleId="SPDForm2">
    <w:name w:val="SPD  Form 2"/>
    <w:basedOn w:val="Normal"/>
    <w:qFormat/>
    <w:rsid w:val="00977E17"/>
    <w:pPr>
      <w:spacing w:before="120" w:after="240"/>
      <w:jc w:val="center"/>
    </w:pPr>
    <w:rPr>
      <w:b/>
      <w:sz w:val="36"/>
      <w:szCs w:val="20"/>
    </w:rPr>
  </w:style>
  <w:style w:type="paragraph" w:customStyle="1" w:styleId="p2">
    <w:name w:val="p2"/>
    <w:basedOn w:val="Normal"/>
    <w:rsid w:val="00977E17"/>
    <w:rPr>
      <w:rFonts w:ascii="Calibri" w:eastAsia="Calibri" w:hAnsi="Calibri"/>
      <w:sz w:val="15"/>
      <w:szCs w:val="15"/>
    </w:rPr>
  </w:style>
  <w:style w:type="paragraph" w:customStyle="1" w:styleId="HAStyle1">
    <w:name w:val="HAStyle1"/>
    <w:basedOn w:val="Sec1-Clauses"/>
    <w:qFormat/>
    <w:rsid w:val="0000513C"/>
    <w:pPr>
      <w:widowControl w:val="0"/>
      <w:numPr>
        <w:numId w:val="31"/>
      </w:numPr>
      <w:spacing w:line="264" w:lineRule="auto"/>
    </w:pPr>
    <w:rPr>
      <w:rFonts w:eastAsia="Arial"/>
      <w:sz w:val="28"/>
      <w:szCs w:val="28"/>
    </w:rPr>
  </w:style>
  <w:style w:type="character" w:customStyle="1" w:styleId="s1">
    <w:name w:val="s1"/>
    <w:rsid w:val="003118D9"/>
  </w:style>
  <w:style w:type="character" w:customStyle="1" w:styleId="Vnbnnidung">
    <w:name w:val="Văn bản nội dung_"/>
    <w:link w:val="Vnbnnidung0"/>
    <w:locked/>
    <w:rsid w:val="00A647B2"/>
    <w:rPr>
      <w:sz w:val="26"/>
      <w:szCs w:val="26"/>
      <w:lang w:bidi="ar-SA"/>
    </w:rPr>
  </w:style>
  <w:style w:type="paragraph" w:customStyle="1" w:styleId="Vnbnnidung0">
    <w:name w:val="Văn bản nội dung"/>
    <w:basedOn w:val="Normal"/>
    <w:link w:val="Vnbnnidung"/>
    <w:rsid w:val="00A647B2"/>
    <w:pPr>
      <w:widowControl w:val="0"/>
      <w:spacing w:after="220" w:line="256" w:lineRule="auto"/>
      <w:ind w:firstLine="400"/>
    </w:pPr>
    <w:rPr>
      <w:sz w:val="26"/>
      <w:szCs w:val="26"/>
      <w:lang w:val="vi-VN" w:eastAsia="vi-VN"/>
    </w:rPr>
  </w:style>
  <w:style w:type="character" w:customStyle="1" w:styleId="1Char10">
    <w:name w:val="Обычный (веб)1 Char1"/>
    <w:aliases w:val="Обычный (веб) Знак Char1,Обычный (веб) Знак1 Char1,Обычный (веб) Знак Знак Char1,Char Char Char Char Char Char Char Char Char Char Char2,bangbieu Char1,bangbie Char Char"/>
    <w:locked/>
    <w:rsid w:val="00F461E3"/>
    <w:rPr>
      <w:sz w:val="24"/>
      <w:szCs w:val="24"/>
      <w:lang w:val="x-none" w:eastAsia="x-none" w:bidi="ar-SA"/>
    </w:rPr>
  </w:style>
  <w:style w:type="character" w:customStyle="1" w:styleId="NormalWebChar1">
    <w:name w:val="Normal (Web) Char1"/>
    <w:aliases w:val="Обычный (веб)1 Char,Обычный (веб) Знак Char,Обычный (веб) Знак1 Char,Обычный (веб) Знак Знак Char,Char Char Char Char Char Char Char Char Char Char Char1,bangbieu Char,bangbie Char"/>
    <w:locked/>
    <w:rsid w:val="00F461E3"/>
    <w:rPr>
      <w:rFonts w:ascii="Times New Roman" w:eastAsia="Times New Roman" w:hAnsi="Times New Roman" w:cs="Times New Roman"/>
      <w:sz w:val="24"/>
      <w:szCs w:val="24"/>
    </w:rPr>
  </w:style>
  <w:style w:type="character" w:customStyle="1" w:styleId="normaltextrun">
    <w:name w:val="normaltextrun"/>
    <w:rsid w:val="00F461E3"/>
  </w:style>
  <w:style w:type="character" w:customStyle="1" w:styleId="msoins00">
    <w:name w:val="msoins0"/>
    <w:basedOn w:val="DefaultParagraphFont"/>
    <w:rsid w:val="0070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8FCC-3F7B-4D9B-9293-A6FB94CE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9314</Words>
  <Characters>53095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62285</CharactersWithSpaces>
  <SharedDoc>false</SharedDoc>
  <HLinks>
    <vt:vector size="6" baseType="variant">
      <vt:variant>
        <vt:i4>262251</vt:i4>
      </vt:variant>
      <vt:variant>
        <vt:i4>0</vt:i4>
      </vt:variant>
      <vt:variant>
        <vt:i4>0</vt:i4>
      </vt:variant>
      <vt:variant>
        <vt:i4>5</vt:i4>
      </vt:variant>
      <vt:variant>
        <vt:lpwstr>https://thuvienphapluat.vn/van-ban/Thuong-mai/Van-ban-hop-nhat-09-VBHN-BGTVT-2018-quy-dinh-ve-dieu-kien-kinh-doanh-dich-vu-dao-tao-lai-xe-o-to-406281.aspx</vt:lpwstr>
      </vt:variant>
      <vt:variant>
        <vt:lpwstr>_ftn22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PC</cp:lastModifiedBy>
  <cp:revision>2</cp:revision>
  <cp:lastPrinted>2024-08-30T03:08:00Z</cp:lastPrinted>
  <dcterms:created xsi:type="dcterms:W3CDTF">2024-09-05T02:11:00Z</dcterms:created>
  <dcterms:modified xsi:type="dcterms:W3CDTF">2024-09-05T02:11:00Z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