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FE5" w:rsidRPr="00045FE5" w:rsidRDefault="00045FE5" w:rsidP="00045FE5">
      <w:pPr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12"/>
      <w:r w:rsidRPr="00045FE5">
        <w:rPr>
          <w:rFonts w:ascii="Arial" w:eastAsia="Times New Roman" w:hAnsi="Arial" w:cs="Arial"/>
          <w:b/>
          <w:bCs/>
          <w:color w:val="000000"/>
          <w:kern w:val="0"/>
          <w:szCs w:val="24"/>
          <w:lang w:val="sv-SE"/>
          <w14:ligatures w14:val="none"/>
        </w:rPr>
        <w:t>PHỤ LỤC XII</w:t>
      </w:r>
      <w:bookmarkEnd w:id="0"/>
    </w:p>
    <w:p w:rsidR="00045FE5" w:rsidRPr="00045FE5" w:rsidRDefault="00045FE5" w:rsidP="00045FE5">
      <w:pPr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12_name"/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t>MẪU VĂN BẢN XÁC NHẬN DIỆN TÍCH ĐẤT CHUYÊN TRỒNG LÚA PHẢI NỘP TIỀN</w:t>
      </w:r>
      <w:bookmarkEnd w:id="1"/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:lang w:val="sv-SE"/>
          <w14:ligatures w14:val="none"/>
        </w:rPr>
        <w:br/>
      </w: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sv-SE"/>
          <w14:ligatures w14:val="none"/>
        </w:rPr>
        <w:t>(Kèm theo Nghị định số 112 /2024/NĐ-CP ngày 11 tháng 9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5623"/>
      </w:tblGrid>
      <w:tr w:rsidR="00045FE5" w:rsidRPr="00045FE5" w:rsidTr="00045FE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5" w:rsidRPr="00045FE5" w:rsidRDefault="00045FE5" w:rsidP="00045FE5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sv-SE"/>
                <w14:ligatures w14:val="none"/>
              </w:rPr>
              <w:t>CƠ QUAN TÀI NGUYÊN VÀ MÔI TRƯỜNG </w:t>
            </w: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TỈNH/TP/QUẬN/HUYỆN/THỊ XÃ</w:t>
            </w: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5" w:rsidRPr="00045FE5" w:rsidRDefault="00045FE5" w:rsidP="00045FE5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045FE5" w:rsidRPr="00045FE5" w:rsidTr="00045FE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5" w:rsidRPr="00045FE5" w:rsidRDefault="00045FE5" w:rsidP="00045FE5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45F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Số: 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5" w:rsidRPr="00045FE5" w:rsidRDefault="00045FE5" w:rsidP="00045FE5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45FE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........, ngày </w:t>
            </w:r>
            <w:r w:rsidRPr="00045F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  <w:r w:rsidRPr="00045FE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 </w:t>
            </w:r>
            <w:r w:rsidRPr="00045F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  <w:r w:rsidRPr="00045FE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năm </w:t>
            </w:r>
            <w:r w:rsidRPr="00045F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</w:tbl>
    <w:p w:rsidR="00045FE5" w:rsidRPr="00045FE5" w:rsidRDefault="00045FE5" w:rsidP="00045FE5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 gửi: Cơ quan tài chính</w:t>
      </w:r>
    </w:p>
    <w:p w:rsidR="00045FE5" w:rsidRPr="00045FE5" w:rsidRDefault="00045FE5" w:rsidP="00045FE5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quy định tại Nghị định số … /… /NĐ-CP ngày ... tháng ... năm 2024 của Chính phủ quy định chi tiết về đất trồng lúa;</w:t>
      </w:r>
    </w:p>
    <w:p w:rsidR="00045FE5" w:rsidRPr="00045FE5" w:rsidRDefault="00045FE5" w:rsidP="00045FE5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vào Bản kê khai đề nghị xác định diện tích đất chuyên trồng lúa chuyển sang đất phi nông nghiệp của …</w:t>
      </w: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(</w:t>
      </w: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ghi rõ tên cơ quan</w:t>
      </w: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, </w:t>
      </w: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người được nhà nước giao đất, cho thuê đất</w:t>
      </w: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);</w:t>
      </w:r>
    </w:p>
    <w:p w:rsidR="00045FE5" w:rsidRPr="00045FE5" w:rsidRDefault="00045FE5" w:rsidP="00045FE5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 quan Tài nguyên và Môi trường (</w:t>
      </w: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cấp tỉnh/huyện</w:t>
      </w: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 … xác nhận diện tích đất chuyên trồng lúa chuyển mục đích sử dụng sang đất phi nông nghiệp để thực hiện công trình/dự án … (</w:t>
      </w: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ghi rõ tên công trình</w:t>
      </w: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 là…ha, thuộc địa điểm … (</w:t>
      </w: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ghi rõ địa điểm diện tích đất chuyên trồng lúa chuyển đổi</w:t>
      </w: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045FE5" w:rsidRPr="00045FE5" w:rsidRDefault="00045FE5" w:rsidP="00045FE5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 quan Tài nguyên và Môi trường (</w:t>
      </w: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cấp tỉnh/huyện</w:t>
      </w: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 gửi cơ quan Tài chính </w:t>
      </w:r>
      <w:r w:rsidRPr="00045FE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(cấp tỉnh/huyện)</w:t>
      </w:r>
      <w:r w:rsidRPr="00045FE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làm căn cứ xác định số tiền phải nộp của cơ quan, người được nhà nước giao đất, cho thuê đất.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003"/>
      </w:tblGrid>
      <w:tr w:rsidR="00045FE5" w:rsidRPr="00045FE5" w:rsidTr="00045FE5">
        <w:trPr>
          <w:tblCellSpacing w:w="0" w:type="dxa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5" w:rsidRPr="00045FE5" w:rsidRDefault="00045FE5" w:rsidP="00045FE5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45F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Nơi nhận:</w:t>
            </w:r>
            <w:r w:rsidRPr="00045F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45F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Như trên;</w:t>
            </w:r>
            <w:r w:rsidRPr="00045F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Tổ chức, cá nhân;</w:t>
            </w:r>
            <w:r w:rsidRPr="00045F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Lưu: VT.</w:t>
            </w:r>
          </w:p>
        </w:tc>
        <w:tc>
          <w:tcPr>
            <w:tcW w:w="6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5" w:rsidRPr="00045FE5" w:rsidRDefault="00045FE5" w:rsidP="00045FE5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sv-SE"/>
                <w14:ligatures w14:val="none"/>
              </w:rPr>
              <w:t>CƠ QUAN TÀI NGUYÊN VÀ MÔI TRƯỜNG </w:t>
            </w: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TỈNH/TP/QUẬN/ HUYỆN/THỊ XÃ</w:t>
            </w:r>
            <w:r w:rsidRPr="0004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45FE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họ tên và đóng dấu)</w:t>
            </w:r>
          </w:p>
        </w:tc>
      </w:tr>
    </w:tbl>
    <w:p w:rsidR="0088021A" w:rsidRPr="00045FE5" w:rsidRDefault="0088021A" w:rsidP="00045FE5"/>
    <w:sectPr w:rsidR="0088021A" w:rsidRPr="00045FE5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E8"/>
    <w:rsid w:val="00045FE5"/>
    <w:rsid w:val="000D4DA0"/>
    <w:rsid w:val="00121AB2"/>
    <w:rsid w:val="001F63F3"/>
    <w:rsid w:val="003B5E03"/>
    <w:rsid w:val="0043709D"/>
    <w:rsid w:val="00626300"/>
    <w:rsid w:val="00804912"/>
    <w:rsid w:val="0088021A"/>
    <w:rsid w:val="009532CB"/>
    <w:rsid w:val="00A512CE"/>
    <w:rsid w:val="00BE60E8"/>
    <w:rsid w:val="00C41053"/>
    <w:rsid w:val="00CF61EA"/>
    <w:rsid w:val="00EC3B6F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3EBB5"/>
  <w15:chartTrackingRefBased/>
  <w15:docId w15:val="{3F606CC9-B426-480A-97E5-AC6AB80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0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2024-09-18T03:22:00Z</dcterms:created>
  <dcterms:modified xsi:type="dcterms:W3CDTF">2024-09-18T03:22:00Z</dcterms:modified>
</cp:coreProperties>
</file>