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6CF" w:rsidRPr="009E56CF" w:rsidRDefault="009E56CF" w:rsidP="009E56CF">
      <w:pPr>
        <w:shd w:val="clear" w:color="auto" w:fill="FFFFFF"/>
        <w:spacing w:after="0" w:line="234" w:lineRule="atLeast"/>
        <w:jc w:val="center"/>
        <w:rPr>
          <w:rFonts w:ascii="Arial" w:eastAsia="Times New Roman" w:hAnsi="Arial" w:cs="Arial"/>
          <w:color w:val="000000"/>
          <w:sz w:val="18"/>
          <w:szCs w:val="18"/>
        </w:rPr>
      </w:pPr>
      <w:bookmarkStart w:id="0" w:name="loai_2"/>
      <w:r w:rsidRPr="009E56CF">
        <w:rPr>
          <w:rFonts w:ascii="Arial" w:eastAsia="Times New Roman" w:hAnsi="Arial" w:cs="Arial"/>
          <w:b/>
          <w:bCs/>
          <w:color w:val="000000"/>
          <w:sz w:val="24"/>
          <w:szCs w:val="24"/>
        </w:rPr>
        <w:t>DANH MỤC</w:t>
      </w:r>
      <w:bookmarkEnd w:id="0"/>
    </w:p>
    <w:p w:rsidR="009E56CF" w:rsidRPr="009E56CF" w:rsidRDefault="009E56CF" w:rsidP="009E56CF">
      <w:pPr>
        <w:shd w:val="clear" w:color="auto" w:fill="FFFFFF"/>
        <w:spacing w:after="0" w:line="234" w:lineRule="atLeast"/>
        <w:jc w:val="center"/>
        <w:rPr>
          <w:rFonts w:ascii="Arial" w:eastAsia="Times New Roman" w:hAnsi="Arial" w:cs="Arial"/>
          <w:color w:val="000000"/>
          <w:sz w:val="18"/>
          <w:szCs w:val="18"/>
        </w:rPr>
      </w:pPr>
      <w:bookmarkStart w:id="1" w:name="loai_2_name"/>
      <w:r w:rsidRPr="009E56CF">
        <w:rPr>
          <w:rFonts w:ascii="Arial" w:eastAsia="Times New Roman" w:hAnsi="Arial" w:cs="Arial"/>
          <w:color w:val="000000"/>
          <w:sz w:val="18"/>
          <w:szCs w:val="18"/>
        </w:rPr>
        <w:t>THỰC PHẨM, PHỤ GIA THỰC PHẨM VÀ DỤNG CỤ CHỨA ĐỰNG THỰC PHẨM, VẬT LIỆU BAO GÓI TIẾP XÚC TRỰC TIẾP VỚI THỰC PHẨM ĐÃ ĐƯỢC XÁC ĐỊNH MÃ SỐ HÀNG HÓA THEO DANH MỤC HÀNG HÓA XUẤT KHẨU, NHẬP KHẨU VIỆT NAM PHẢI KIỂM TRA NHÀ NƯỚC VỀ AN TOÀN THỰC PHẨM NHẬP KHẨU THUỘC PHẠM VI QUẢN LÝ CỦA BỘ Y TẾ</w:t>
      </w:r>
      <w:bookmarkEnd w:id="1"/>
      <w:r w:rsidRPr="009E56CF">
        <w:rPr>
          <w:rFonts w:ascii="Arial" w:eastAsia="Times New Roman" w:hAnsi="Arial" w:cs="Arial"/>
          <w:color w:val="000000"/>
          <w:sz w:val="18"/>
          <w:szCs w:val="18"/>
        </w:rPr>
        <w:br/>
      </w:r>
      <w:r w:rsidRPr="009E56CF">
        <w:rPr>
          <w:rFonts w:ascii="Arial" w:eastAsia="Times New Roman" w:hAnsi="Arial" w:cs="Arial"/>
          <w:i/>
          <w:iCs/>
          <w:color w:val="000000"/>
          <w:sz w:val="18"/>
          <w:szCs w:val="18"/>
        </w:rPr>
        <w:t>(ban hành kèm theo Thông tư số 15/2024/TT-BYT ngày 19 tháng 9 năm 2024)</w:t>
      </w:r>
    </w:p>
    <w:tbl>
      <w:tblPr>
        <w:tblW w:w="5000" w:type="pct"/>
        <w:tblCellSpacing w:w="0" w:type="dxa"/>
        <w:tblCellMar>
          <w:left w:w="0" w:type="dxa"/>
          <w:right w:w="0" w:type="dxa"/>
        </w:tblCellMar>
        <w:tblLook w:val="04A0" w:firstRow="1" w:lastRow="0" w:firstColumn="1" w:lastColumn="0" w:noHBand="0" w:noVBand="1"/>
      </w:tblPr>
      <w:tblGrid>
        <w:gridCol w:w="482"/>
        <w:gridCol w:w="840"/>
        <w:gridCol w:w="2824"/>
        <w:gridCol w:w="2824"/>
        <w:gridCol w:w="1484"/>
        <w:gridCol w:w="886"/>
      </w:tblGrid>
      <w:tr w:rsidR="009E56CF" w:rsidRPr="009E56CF" w:rsidTr="009E56CF">
        <w:trPr>
          <w:tblCellSpacing w:w="0" w:type="dxa"/>
        </w:trPr>
        <w:tc>
          <w:tcPr>
            <w:tcW w:w="5000" w:type="pct"/>
            <w:gridSpan w:val="6"/>
            <w:tcBorders>
              <w:top w:val="single" w:sz="8" w:space="0" w:color="auto"/>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b/>
                <w:bCs/>
                <w:sz w:val="24"/>
                <w:szCs w:val="24"/>
              </w:rPr>
              <w:t>II. Phụ gia thực phẩm đơn chất:</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b/>
                <w:bCs/>
                <w:sz w:val="24"/>
                <w:szCs w:val="24"/>
              </w:rPr>
              <w:t>STT</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b/>
                <w:bCs/>
                <w:sz w:val="24"/>
                <w:szCs w:val="24"/>
              </w:rPr>
              <w:t>INS</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b/>
                <w:bCs/>
                <w:sz w:val="24"/>
                <w:szCs w:val="24"/>
              </w:rPr>
              <w:t>Tên tiếng Việt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b/>
                <w:bCs/>
                <w:sz w:val="24"/>
                <w:szCs w:val="24"/>
              </w:rPr>
              <w:t>Tên tiếng Anh</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b/>
                <w:bCs/>
                <w:sz w:val="24"/>
                <w:szCs w:val="24"/>
              </w:rPr>
              <w:t>Mã HS</w:t>
            </w:r>
          </w:p>
        </w:tc>
        <w:tc>
          <w:tcPr>
            <w:tcW w:w="950" w:type="pct"/>
            <w:tcBorders>
              <w:top w:val="nil"/>
              <w:left w:val="nil"/>
              <w:bottom w:val="single" w:sz="8" w:space="0" w:color="auto"/>
              <w:right w:val="single" w:sz="8" w:space="0" w:color="auto"/>
            </w:tcBorders>
            <w:vAlign w:val="center"/>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b/>
                <w:bCs/>
                <w:sz w:val="24"/>
                <w:szCs w:val="24"/>
              </w:rPr>
              <w:t>Chức năng</w:t>
            </w:r>
          </w:p>
        </w:tc>
      </w:tr>
      <w:tr w:rsidR="009E56CF" w:rsidRPr="009E56CF" w:rsidTr="009E56CF">
        <w:trPr>
          <w:tblCellSpacing w:w="0" w:type="dxa"/>
        </w:trPr>
        <w:tc>
          <w:tcPr>
            <w:tcW w:w="5000" w:type="pct"/>
            <w:gridSpan w:val="6"/>
            <w:tcBorders>
              <w:top w:val="nil"/>
              <w:left w:val="single" w:sz="8" w:space="0" w:color="auto"/>
              <w:bottom w:val="single" w:sz="8" w:space="0" w:color="auto"/>
              <w:right w:val="single" w:sz="8" w:space="0" w:color="auto"/>
            </w:tcBorders>
            <w:hideMark/>
          </w:tcPr>
          <w:p w:rsidR="009E56CF" w:rsidRPr="009E56CF" w:rsidRDefault="009E56CF" w:rsidP="009E56CF">
            <w:pPr>
              <w:spacing w:after="0" w:line="234" w:lineRule="atLeast"/>
              <w:rPr>
                <w:rFonts w:ascii="Times New Roman" w:eastAsia="Times New Roman" w:hAnsi="Times New Roman" w:cs="Times New Roman"/>
                <w:sz w:val="24"/>
                <w:szCs w:val="24"/>
              </w:rPr>
            </w:pPr>
            <w:bookmarkStart w:id="2" w:name="muc_1"/>
            <w:r w:rsidRPr="009E56CF">
              <w:rPr>
                <w:rFonts w:ascii="Times New Roman" w:eastAsia="Times New Roman" w:hAnsi="Times New Roman" w:cs="Times New Roman"/>
                <w:b/>
                <w:bCs/>
                <w:color w:val="000000"/>
                <w:sz w:val="24"/>
                <w:szCs w:val="24"/>
              </w:rPr>
              <w:t>I. Thực phẩm:</w:t>
            </w:r>
            <w:bookmarkEnd w:id="2"/>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1250" w:type="pct"/>
            <w:tcBorders>
              <w:top w:val="nil"/>
              <w:left w:val="nil"/>
              <w:bottom w:val="single" w:sz="8" w:space="0" w:color="auto"/>
              <w:right w:val="single" w:sz="8" w:space="0" w:color="auto"/>
            </w:tcBorders>
            <w:vAlign w:val="center"/>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Thực phẩm bổ sung</w:t>
            </w:r>
          </w:p>
        </w:tc>
        <w:tc>
          <w:tcPr>
            <w:tcW w:w="1450" w:type="pct"/>
            <w:tcBorders>
              <w:top w:val="nil"/>
              <w:left w:val="nil"/>
              <w:bottom w:val="single" w:sz="8" w:space="0" w:color="auto"/>
              <w:right w:val="single" w:sz="8" w:space="0" w:color="auto"/>
            </w:tcBorders>
            <w:vAlign w:val="center"/>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Supplemented Food</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after="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Mã HS của hàng hóa theo Sáu (6) quy tắc phân loại tổng quát ban hành kèm theo Thông tư số </w:t>
            </w:r>
            <w:hyperlink r:id="rId5" w:tgtFrame="_blank" w:tooltip="Thông tư 31/2022/TT-BTC" w:history="1">
              <w:r w:rsidRPr="009E56CF">
                <w:rPr>
                  <w:rFonts w:ascii="Times New Roman" w:eastAsia="Times New Roman" w:hAnsi="Times New Roman" w:cs="Times New Roman"/>
                  <w:color w:val="0E70C3"/>
                  <w:sz w:val="24"/>
                  <w:szCs w:val="24"/>
                </w:rPr>
                <w:t>31/2022/TT-BTC</w:t>
              </w:r>
            </w:hyperlink>
            <w:r w:rsidRPr="009E56CF">
              <w:rPr>
                <w:rFonts w:ascii="Times New Roman" w:eastAsia="Times New Roman" w:hAnsi="Times New Roman" w:cs="Times New Roman"/>
                <w:sz w:val="24"/>
                <w:szCs w:val="24"/>
              </w:rPr>
              <w:t> ngày 08/6/2022 của Bộ Tài chính</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4"/>
                <w:szCs w:val="24"/>
              </w:rPr>
            </w:pPr>
          </w:p>
        </w:tc>
      </w:tr>
      <w:tr w:rsidR="009E56CF" w:rsidRPr="009E56CF" w:rsidTr="009E56CF">
        <w:trPr>
          <w:tblCellSpacing w:w="0" w:type="dxa"/>
        </w:trPr>
        <w:tc>
          <w:tcPr>
            <w:tcW w:w="5000" w:type="pct"/>
            <w:gridSpan w:val="6"/>
            <w:tcBorders>
              <w:top w:val="nil"/>
              <w:left w:val="single" w:sz="8" w:space="0" w:color="auto"/>
              <w:bottom w:val="single" w:sz="8" w:space="0" w:color="auto"/>
              <w:right w:val="single" w:sz="8" w:space="0" w:color="auto"/>
            </w:tcBorders>
            <w:hideMark/>
          </w:tcPr>
          <w:p w:rsidR="009E56CF" w:rsidRPr="009E56CF" w:rsidRDefault="009E56CF" w:rsidP="009E56CF">
            <w:pPr>
              <w:spacing w:after="0" w:line="234" w:lineRule="atLeast"/>
              <w:rPr>
                <w:rFonts w:ascii="Times New Roman" w:eastAsia="Times New Roman" w:hAnsi="Times New Roman" w:cs="Times New Roman"/>
                <w:sz w:val="24"/>
                <w:szCs w:val="24"/>
              </w:rPr>
            </w:pPr>
            <w:bookmarkStart w:id="3" w:name="muc_2"/>
            <w:r w:rsidRPr="009E56CF">
              <w:rPr>
                <w:rFonts w:ascii="Times New Roman" w:eastAsia="Times New Roman" w:hAnsi="Times New Roman" w:cs="Times New Roman"/>
                <w:b/>
                <w:bCs/>
                <w:color w:val="000000"/>
                <w:sz w:val="24"/>
                <w:szCs w:val="24"/>
              </w:rPr>
              <w:t>II. Phụ gia thực phẩm đơn chất:</w:t>
            </w:r>
            <w:bookmarkEnd w:id="3"/>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100(i)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Curcumin</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Curcumin</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3203.00.10</w:t>
            </w:r>
          </w:p>
        </w:tc>
        <w:tc>
          <w:tcPr>
            <w:tcW w:w="950" w:type="pct"/>
            <w:tcBorders>
              <w:top w:val="nil"/>
              <w:left w:val="nil"/>
              <w:bottom w:val="single" w:sz="8" w:space="0" w:color="auto"/>
              <w:right w:val="single" w:sz="8" w:space="0" w:color="auto"/>
            </w:tcBorders>
            <w:vAlign w:val="center"/>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Phẩm màu</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100(ii)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Turmeric</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Turmeric</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0910.30.00;</w:t>
            </w:r>
          </w:p>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3203.00.10</w:t>
            </w:r>
          </w:p>
        </w:tc>
        <w:tc>
          <w:tcPr>
            <w:tcW w:w="950" w:type="pct"/>
            <w:tcBorders>
              <w:top w:val="nil"/>
              <w:left w:val="nil"/>
              <w:bottom w:val="single" w:sz="8" w:space="0" w:color="auto"/>
              <w:right w:val="single" w:sz="8" w:space="0" w:color="auto"/>
            </w:tcBorders>
            <w:vAlign w:val="center"/>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Phẩm màu</w:t>
            </w:r>
          </w:p>
        </w:tc>
      </w:tr>
      <w:tr w:rsidR="009E56CF" w:rsidRPr="009E56CF" w:rsidTr="009E56CF">
        <w:trPr>
          <w:trHeight w:val="362"/>
          <w:tblCellSpacing w:w="0" w:type="dxa"/>
        </w:trPr>
        <w:tc>
          <w:tcPr>
            <w:tcW w:w="250" w:type="pct"/>
            <w:vMerge w:val="restar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w:t>
            </w:r>
          </w:p>
        </w:tc>
        <w:tc>
          <w:tcPr>
            <w:tcW w:w="400" w:type="pct"/>
            <w:tcBorders>
              <w:top w:val="nil"/>
              <w:left w:val="nil"/>
              <w:bottom w:val="nil"/>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12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Riboflavin gồm:</w:t>
            </w:r>
          </w:p>
        </w:tc>
        <w:tc>
          <w:tcPr>
            <w:tcW w:w="14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Riboflavin, include:</w:t>
            </w:r>
          </w:p>
        </w:tc>
        <w:tc>
          <w:tcPr>
            <w:tcW w:w="600" w:type="pct"/>
            <w:tcBorders>
              <w:top w:val="nil"/>
              <w:left w:val="nil"/>
              <w:bottom w:val="nil"/>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950" w:type="pct"/>
            <w:tcBorders>
              <w:top w:val="nil"/>
              <w:left w:val="nil"/>
              <w:bottom w:val="nil"/>
              <w:right w:val="single" w:sz="8" w:space="0" w:color="auto"/>
            </w:tcBorders>
            <w:vAlign w:val="bottom"/>
            <w:hideMark/>
          </w:tcPr>
          <w:p w:rsidR="009E56CF" w:rsidRPr="009E56CF" w:rsidRDefault="009E56CF" w:rsidP="009E56CF">
            <w:pPr>
              <w:spacing w:after="0" w:line="240" w:lineRule="auto"/>
              <w:rPr>
                <w:rFonts w:ascii="Times New Roman" w:eastAsia="Times New Roman" w:hAnsi="Times New Roman" w:cs="Times New Roman"/>
                <w:sz w:val="20"/>
                <w:szCs w:val="20"/>
              </w:rPr>
            </w:pPr>
          </w:p>
        </w:tc>
      </w:tr>
      <w:tr w:rsidR="009E56CF" w:rsidRPr="009E56CF" w:rsidTr="009E56CF">
        <w:trPr>
          <w:trHeight w:val="351"/>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400" w:type="pct"/>
            <w:tcBorders>
              <w:top w:val="nil"/>
              <w:left w:val="nil"/>
              <w:bottom w:val="nil"/>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101(i)</w:t>
            </w:r>
          </w:p>
        </w:tc>
        <w:tc>
          <w:tcPr>
            <w:tcW w:w="12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Riboflavin, tổng hợp</w:t>
            </w:r>
          </w:p>
        </w:tc>
        <w:tc>
          <w:tcPr>
            <w:tcW w:w="14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Riboflavin, synthetic</w:t>
            </w:r>
          </w:p>
        </w:tc>
        <w:tc>
          <w:tcPr>
            <w:tcW w:w="600" w:type="pct"/>
            <w:tcBorders>
              <w:top w:val="nil"/>
              <w:left w:val="nil"/>
              <w:bottom w:val="nil"/>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950" w:type="pct"/>
            <w:tcBorders>
              <w:top w:val="nil"/>
              <w:left w:val="nil"/>
              <w:bottom w:val="nil"/>
              <w:right w:val="single" w:sz="8" w:space="0" w:color="auto"/>
            </w:tcBorders>
            <w:vAlign w:val="bottom"/>
            <w:hideMark/>
          </w:tcPr>
          <w:p w:rsidR="009E56CF" w:rsidRPr="009E56CF" w:rsidRDefault="009E56CF" w:rsidP="009E56CF">
            <w:pPr>
              <w:spacing w:after="0" w:line="240" w:lineRule="auto"/>
              <w:rPr>
                <w:rFonts w:ascii="Times New Roman" w:eastAsia="Times New Roman" w:hAnsi="Times New Roman" w:cs="Times New Roman"/>
                <w:sz w:val="20"/>
                <w:szCs w:val="20"/>
              </w:rPr>
            </w:pPr>
          </w:p>
        </w:tc>
      </w:tr>
      <w:tr w:rsidR="009E56CF" w:rsidRPr="009E56CF" w:rsidTr="009E56CF">
        <w:trPr>
          <w:trHeight w:val="570"/>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101(ii)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Natri Riboflavin 5'-phosphat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Riboflavin 5'-phosphate sodium</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2936.23.00</w:t>
            </w:r>
          </w:p>
        </w:tc>
        <w:tc>
          <w:tcPr>
            <w:tcW w:w="950" w:type="pct"/>
            <w:tcBorders>
              <w:top w:val="nil"/>
              <w:left w:val="nil"/>
              <w:bottom w:val="single" w:sz="8" w:space="0" w:color="auto"/>
              <w:right w:val="single" w:sz="8" w:space="0" w:color="auto"/>
            </w:tcBorders>
            <w:vAlign w:val="center"/>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Phẩm màu</w:t>
            </w:r>
          </w:p>
        </w:tc>
      </w:tr>
      <w:tr w:rsidR="009E56CF" w:rsidRPr="009E56CF" w:rsidTr="009E56CF">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101(iii)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Riboflavin từ </w:t>
            </w:r>
            <w:r w:rsidRPr="009E56CF">
              <w:rPr>
                <w:rFonts w:ascii="Times New Roman" w:eastAsia="Times New Roman" w:hAnsi="Times New Roman" w:cs="Times New Roman"/>
                <w:i/>
                <w:iCs/>
                <w:sz w:val="24"/>
                <w:szCs w:val="24"/>
              </w:rPr>
              <w:t>Bacillus subtilis</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Riboflavin from </w:t>
            </w:r>
            <w:r w:rsidRPr="009E56CF">
              <w:rPr>
                <w:rFonts w:ascii="Times New Roman" w:eastAsia="Times New Roman" w:hAnsi="Times New Roman" w:cs="Times New Roman"/>
                <w:i/>
                <w:iCs/>
                <w:sz w:val="24"/>
                <w:szCs w:val="24"/>
              </w:rPr>
              <w:t>Bacillus subtilis</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950" w:type="pct"/>
            <w:tcBorders>
              <w:top w:val="nil"/>
              <w:left w:val="nil"/>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0"/>
                <w:szCs w:val="20"/>
              </w:rPr>
            </w:pP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102</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Tartrazin</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Tartrazine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3204.19.00</w:t>
            </w:r>
          </w:p>
        </w:tc>
        <w:tc>
          <w:tcPr>
            <w:tcW w:w="950" w:type="pct"/>
            <w:tcBorders>
              <w:top w:val="nil"/>
              <w:left w:val="nil"/>
              <w:bottom w:val="single" w:sz="8" w:space="0" w:color="auto"/>
              <w:right w:val="single" w:sz="8" w:space="0" w:color="auto"/>
            </w:tcBorders>
            <w:vAlign w:val="center"/>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Phẩm màu</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6.</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104</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Quinolin yellow</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Quinoline yellow</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3204.12.10</w:t>
            </w:r>
          </w:p>
        </w:tc>
        <w:tc>
          <w:tcPr>
            <w:tcW w:w="950" w:type="pct"/>
            <w:tcBorders>
              <w:top w:val="nil"/>
              <w:left w:val="nil"/>
              <w:bottom w:val="single" w:sz="8" w:space="0" w:color="auto"/>
              <w:right w:val="single" w:sz="8" w:space="0" w:color="auto"/>
            </w:tcBorders>
            <w:vAlign w:val="center"/>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Phẩm màu</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7.</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110</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Sunset yellow FCF</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Sunset yellow FCF</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3204.12.90</w:t>
            </w:r>
          </w:p>
        </w:tc>
        <w:tc>
          <w:tcPr>
            <w:tcW w:w="950" w:type="pct"/>
            <w:tcBorders>
              <w:top w:val="nil"/>
              <w:left w:val="nil"/>
              <w:bottom w:val="single" w:sz="8" w:space="0" w:color="auto"/>
              <w:right w:val="single" w:sz="8" w:space="0" w:color="auto"/>
            </w:tcBorders>
            <w:vAlign w:val="center"/>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Phẩm màu</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8.</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120</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Carmin</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Carmines</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3203.00.10</w:t>
            </w:r>
          </w:p>
        </w:tc>
        <w:tc>
          <w:tcPr>
            <w:tcW w:w="950" w:type="pct"/>
            <w:tcBorders>
              <w:top w:val="nil"/>
              <w:left w:val="nil"/>
              <w:bottom w:val="single" w:sz="8" w:space="0" w:color="auto"/>
              <w:right w:val="single" w:sz="8" w:space="0" w:color="auto"/>
            </w:tcBorders>
            <w:vAlign w:val="center"/>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Phẩm màu</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122</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Azorubin (Carmoisin)</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Azorubine (Carmoisine)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3204.17.10</w:t>
            </w:r>
          </w:p>
        </w:tc>
        <w:tc>
          <w:tcPr>
            <w:tcW w:w="950" w:type="pct"/>
            <w:tcBorders>
              <w:top w:val="nil"/>
              <w:left w:val="nil"/>
              <w:bottom w:val="single" w:sz="8" w:space="0" w:color="auto"/>
              <w:right w:val="single" w:sz="8" w:space="0" w:color="auto"/>
            </w:tcBorders>
            <w:vAlign w:val="center"/>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Phẩm màu</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10.</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123</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Amaranth</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Amaranth</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3203.00.10</w:t>
            </w:r>
          </w:p>
        </w:tc>
        <w:tc>
          <w:tcPr>
            <w:tcW w:w="950" w:type="pct"/>
            <w:tcBorders>
              <w:top w:val="nil"/>
              <w:left w:val="nil"/>
              <w:bottom w:val="single" w:sz="8" w:space="0" w:color="auto"/>
              <w:right w:val="single" w:sz="8" w:space="0" w:color="auto"/>
            </w:tcBorders>
            <w:vAlign w:val="center"/>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Phẩm màu</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11.</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124</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Ponceau 4R (Cochineal red A)</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Ponceau 4R (Cochineal red A)</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3204.19.00</w:t>
            </w:r>
          </w:p>
        </w:tc>
        <w:tc>
          <w:tcPr>
            <w:tcW w:w="950" w:type="pct"/>
            <w:tcBorders>
              <w:top w:val="nil"/>
              <w:left w:val="nil"/>
              <w:bottom w:val="single" w:sz="8" w:space="0" w:color="auto"/>
              <w:right w:val="single" w:sz="8" w:space="0" w:color="auto"/>
            </w:tcBorders>
            <w:vAlign w:val="center"/>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Phẩm màu</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12.</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127</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Erythrosin</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Erythrosine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3204.19.00</w:t>
            </w:r>
          </w:p>
        </w:tc>
        <w:tc>
          <w:tcPr>
            <w:tcW w:w="950" w:type="pct"/>
            <w:tcBorders>
              <w:top w:val="nil"/>
              <w:left w:val="nil"/>
              <w:bottom w:val="single" w:sz="8" w:space="0" w:color="auto"/>
              <w:right w:val="single" w:sz="8" w:space="0" w:color="auto"/>
            </w:tcBorders>
            <w:vAlign w:val="center"/>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Phẩm màu</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13.</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129</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Allura red AC</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Allura red AC</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3204.17.10;</w:t>
            </w:r>
          </w:p>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3204.17.90</w:t>
            </w:r>
          </w:p>
        </w:tc>
        <w:tc>
          <w:tcPr>
            <w:tcW w:w="950" w:type="pct"/>
            <w:tcBorders>
              <w:top w:val="nil"/>
              <w:left w:val="nil"/>
              <w:bottom w:val="single" w:sz="8" w:space="0" w:color="auto"/>
              <w:right w:val="single" w:sz="8" w:space="0" w:color="auto"/>
            </w:tcBorders>
            <w:vAlign w:val="center"/>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Phẩm màu</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14.</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132</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Indigotin (Indigo cannin)</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Indigotine (Indigo carmine)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3203.00.10</w:t>
            </w:r>
          </w:p>
        </w:tc>
        <w:tc>
          <w:tcPr>
            <w:tcW w:w="950" w:type="pct"/>
            <w:tcBorders>
              <w:top w:val="nil"/>
              <w:left w:val="nil"/>
              <w:bottom w:val="single" w:sz="8" w:space="0" w:color="auto"/>
              <w:right w:val="single" w:sz="8" w:space="0" w:color="auto"/>
            </w:tcBorders>
            <w:vAlign w:val="center"/>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Phẩm màu</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15.</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133</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Brilliant blue FCF</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Brilliant blue FCF</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3204.11.90</w:t>
            </w:r>
          </w:p>
        </w:tc>
        <w:tc>
          <w:tcPr>
            <w:tcW w:w="950" w:type="pct"/>
            <w:tcBorders>
              <w:top w:val="nil"/>
              <w:left w:val="nil"/>
              <w:bottom w:val="single" w:sz="8" w:space="0" w:color="auto"/>
              <w:right w:val="single" w:sz="8" w:space="0" w:color="auto"/>
            </w:tcBorders>
            <w:vAlign w:val="center"/>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Phẩm màu</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16.</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140</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Clorophylls</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Chlorophylls</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3203.00.10</w:t>
            </w:r>
          </w:p>
        </w:tc>
        <w:tc>
          <w:tcPr>
            <w:tcW w:w="950" w:type="pct"/>
            <w:tcBorders>
              <w:top w:val="nil"/>
              <w:left w:val="nil"/>
              <w:bottom w:val="single" w:sz="8" w:space="0" w:color="auto"/>
              <w:right w:val="single" w:sz="8" w:space="0" w:color="auto"/>
            </w:tcBorders>
            <w:vAlign w:val="center"/>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Phẩm màu</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17.</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141(i)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Phức dong clorophyll</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Chlorophyll copper complexes</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3203.00.10</w:t>
            </w:r>
          </w:p>
        </w:tc>
        <w:tc>
          <w:tcPr>
            <w:tcW w:w="950" w:type="pct"/>
            <w:tcBorders>
              <w:top w:val="nil"/>
              <w:left w:val="nil"/>
              <w:bottom w:val="single" w:sz="8" w:space="0" w:color="auto"/>
              <w:right w:val="single" w:sz="8" w:space="0" w:color="auto"/>
            </w:tcBorders>
            <w:vAlign w:val="center"/>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Phẩm màu</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18.</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141(ii)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Phức đồng clorophyllin (muối natri, kali của nó)</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Chlorophyllins, copper complexes, sodium and potassium salts</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3203.00.10</w:t>
            </w:r>
          </w:p>
        </w:tc>
        <w:tc>
          <w:tcPr>
            <w:tcW w:w="950" w:type="pct"/>
            <w:tcBorders>
              <w:top w:val="nil"/>
              <w:left w:val="nil"/>
              <w:bottom w:val="single" w:sz="8" w:space="0" w:color="auto"/>
              <w:right w:val="single" w:sz="8" w:space="0" w:color="auto"/>
            </w:tcBorders>
            <w:vAlign w:val="center"/>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Phẩm màu</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19.</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143</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Fast green FCF</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Fast green FCF</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3212.90.21</w:t>
            </w:r>
          </w:p>
        </w:tc>
        <w:tc>
          <w:tcPr>
            <w:tcW w:w="950" w:type="pct"/>
            <w:tcBorders>
              <w:top w:val="nil"/>
              <w:left w:val="nil"/>
              <w:bottom w:val="single" w:sz="8" w:space="0" w:color="auto"/>
              <w:right w:val="single" w:sz="8" w:space="0" w:color="auto"/>
            </w:tcBorders>
            <w:vAlign w:val="center"/>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Phẩm màu</w:t>
            </w:r>
          </w:p>
        </w:tc>
      </w:tr>
      <w:tr w:rsidR="009E56CF" w:rsidRPr="009E56CF" w:rsidTr="009E56CF">
        <w:trPr>
          <w:trHeight w:val="374"/>
          <w:tblCellSpacing w:w="0" w:type="dxa"/>
        </w:trPr>
        <w:tc>
          <w:tcPr>
            <w:tcW w:w="250" w:type="pct"/>
            <w:vMerge w:val="restar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20.</w:t>
            </w:r>
          </w:p>
        </w:tc>
        <w:tc>
          <w:tcPr>
            <w:tcW w:w="400" w:type="pct"/>
            <w:tcBorders>
              <w:top w:val="nil"/>
              <w:left w:val="nil"/>
              <w:bottom w:val="nil"/>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12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Các Caramen, gồm:</w:t>
            </w:r>
          </w:p>
        </w:tc>
        <w:tc>
          <w:tcPr>
            <w:tcW w:w="14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Caramels, include:</w:t>
            </w:r>
          </w:p>
        </w:tc>
        <w:tc>
          <w:tcPr>
            <w:tcW w:w="600" w:type="pct"/>
            <w:vMerge w:val="restart"/>
            <w:tcBorders>
              <w:top w:val="nil"/>
              <w:left w:val="nil"/>
              <w:bottom w:val="single" w:sz="8" w:space="0" w:color="auto"/>
              <w:right w:val="single" w:sz="8" w:space="0" w:color="auto"/>
            </w:tcBorders>
            <w:vAlign w:val="center"/>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1702.90.40</w:t>
            </w:r>
          </w:p>
        </w:tc>
        <w:tc>
          <w:tcPr>
            <w:tcW w:w="950" w:type="pct"/>
            <w:vMerge w:val="restart"/>
            <w:tcBorders>
              <w:top w:val="nil"/>
              <w:left w:val="nil"/>
              <w:bottom w:val="single" w:sz="8" w:space="0" w:color="auto"/>
              <w:right w:val="single" w:sz="8" w:space="0" w:color="auto"/>
            </w:tcBorders>
            <w:vAlign w:val="center"/>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Phẩm màu</w:t>
            </w:r>
          </w:p>
        </w:tc>
      </w:tr>
      <w:tr w:rsidR="009E56CF" w:rsidRPr="009E56CF" w:rsidTr="009E56CF">
        <w:trPr>
          <w:trHeight w:val="559"/>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400" w:type="pct"/>
            <w:tcBorders>
              <w:top w:val="nil"/>
              <w:left w:val="nil"/>
              <w:bottom w:val="nil"/>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150a</w:t>
            </w:r>
          </w:p>
        </w:tc>
        <w:tc>
          <w:tcPr>
            <w:tcW w:w="12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Caramen nhóm I (caramen nguyên chất)</w:t>
            </w:r>
          </w:p>
        </w:tc>
        <w:tc>
          <w:tcPr>
            <w:tcW w:w="14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Caramel I- plain caramel</w:t>
            </w:r>
          </w:p>
        </w:tc>
        <w:tc>
          <w:tcPr>
            <w:tcW w:w="0" w:type="auto"/>
            <w:vMerge/>
            <w:tcBorders>
              <w:top w:val="nil"/>
              <w:left w:val="nil"/>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r>
      <w:tr w:rsidR="009E56CF" w:rsidRPr="009E56CF" w:rsidTr="009E56CF">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400" w:type="pct"/>
            <w:tcBorders>
              <w:top w:val="nil"/>
              <w:left w:val="nil"/>
              <w:bottom w:val="nil"/>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150b</w:t>
            </w:r>
          </w:p>
        </w:tc>
        <w:tc>
          <w:tcPr>
            <w:tcW w:w="12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Caramen nhóm II (caramen sulfit)</w:t>
            </w:r>
          </w:p>
        </w:tc>
        <w:tc>
          <w:tcPr>
            <w:tcW w:w="14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Caramel II - sulfite caramel</w:t>
            </w:r>
          </w:p>
        </w:tc>
        <w:tc>
          <w:tcPr>
            <w:tcW w:w="0" w:type="auto"/>
            <w:vMerge/>
            <w:tcBorders>
              <w:top w:val="nil"/>
              <w:left w:val="nil"/>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r>
      <w:tr w:rsidR="009E56CF" w:rsidRPr="009E56CF" w:rsidTr="009E56CF">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400" w:type="pct"/>
            <w:tcBorders>
              <w:top w:val="nil"/>
              <w:left w:val="nil"/>
              <w:bottom w:val="nil"/>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150c</w:t>
            </w:r>
          </w:p>
        </w:tc>
        <w:tc>
          <w:tcPr>
            <w:tcW w:w="12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Caramen nhóm III (caramen amoni)</w:t>
            </w:r>
          </w:p>
        </w:tc>
        <w:tc>
          <w:tcPr>
            <w:tcW w:w="14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Caramel III - ammonia caramel</w:t>
            </w:r>
          </w:p>
        </w:tc>
        <w:tc>
          <w:tcPr>
            <w:tcW w:w="0" w:type="auto"/>
            <w:vMerge/>
            <w:tcBorders>
              <w:top w:val="nil"/>
              <w:left w:val="nil"/>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r>
      <w:tr w:rsidR="009E56CF" w:rsidRPr="009E56CF" w:rsidTr="009E56CF">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150d</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Caramen nhóm IV (caramen amoni sulfit)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Caramel IV -sulfite ammonia caramel</w:t>
            </w:r>
          </w:p>
        </w:tc>
        <w:tc>
          <w:tcPr>
            <w:tcW w:w="0" w:type="auto"/>
            <w:vMerge/>
            <w:tcBorders>
              <w:top w:val="nil"/>
              <w:left w:val="nil"/>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21.</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151</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Brilliant black (Black PN)</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Brilliant black (Black PN)</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3204.11.90</w:t>
            </w:r>
          </w:p>
        </w:tc>
        <w:tc>
          <w:tcPr>
            <w:tcW w:w="950" w:type="pct"/>
            <w:tcBorders>
              <w:top w:val="nil"/>
              <w:left w:val="nil"/>
              <w:bottom w:val="single" w:sz="8" w:space="0" w:color="auto"/>
              <w:right w:val="single" w:sz="8" w:space="0" w:color="auto"/>
            </w:tcBorders>
            <w:vAlign w:val="center"/>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Phẩm màu</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22.</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153</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Carbon thực vật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Vegetable carbon</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3203.00.10</w:t>
            </w:r>
          </w:p>
        </w:tc>
        <w:tc>
          <w:tcPr>
            <w:tcW w:w="950" w:type="pct"/>
            <w:tcBorders>
              <w:top w:val="nil"/>
              <w:left w:val="nil"/>
              <w:bottom w:val="single" w:sz="8" w:space="0" w:color="auto"/>
              <w:right w:val="single" w:sz="8" w:space="0" w:color="auto"/>
            </w:tcBorders>
            <w:vAlign w:val="center"/>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Phẩm màu</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23.</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155</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Brown HT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Brown HT</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3204.19.00</w:t>
            </w:r>
          </w:p>
        </w:tc>
        <w:tc>
          <w:tcPr>
            <w:tcW w:w="950" w:type="pct"/>
            <w:tcBorders>
              <w:top w:val="nil"/>
              <w:left w:val="nil"/>
              <w:bottom w:val="single" w:sz="8" w:space="0" w:color="auto"/>
              <w:right w:val="single" w:sz="8" w:space="0" w:color="auto"/>
            </w:tcBorders>
            <w:vAlign w:val="center"/>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Phẩm màu</w:t>
            </w:r>
          </w:p>
        </w:tc>
      </w:tr>
      <w:tr w:rsidR="009E56CF" w:rsidRPr="009E56CF" w:rsidTr="009E56CF">
        <w:trPr>
          <w:tblCellSpacing w:w="0" w:type="dxa"/>
        </w:trPr>
        <w:tc>
          <w:tcPr>
            <w:tcW w:w="250" w:type="pct"/>
            <w:vMerge w:val="restar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24.</w:t>
            </w:r>
          </w:p>
        </w:tc>
        <w:tc>
          <w:tcPr>
            <w:tcW w:w="400" w:type="pct"/>
            <w:tcBorders>
              <w:top w:val="nil"/>
              <w:left w:val="nil"/>
              <w:bottom w:val="nil"/>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12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Các Beta-caroten, gồm:</w:t>
            </w:r>
          </w:p>
        </w:tc>
        <w:tc>
          <w:tcPr>
            <w:tcW w:w="14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Beta-Carotenes, include:</w:t>
            </w:r>
          </w:p>
        </w:tc>
        <w:tc>
          <w:tcPr>
            <w:tcW w:w="600" w:type="pct"/>
            <w:vMerge w:val="restart"/>
            <w:tcBorders>
              <w:top w:val="nil"/>
              <w:left w:val="nil"/>
              <w:bottom w:val="single" w:sz="8" w:space="0" w:color="auto"/>
              <w:right w:val="single" w:sz="8" w:space="0" w:color="auto"/>
            </w:tcBorders>
            <w:vAlign w:val="center"/>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3203.00.10</w:t>
            </w:r>
          </w:p>
        </w:tc>
        <w:tc>
          <w:tcPr>
            <w:tcW w:w="950" w:type="pct"/>
            <w:vMerge w:val="restart"/>
            <w:tcBorders>
              <w:top w:val="nil"/>
              <w:left w:val="nil"/>
              <w:bottom w:val="single" w:sz="8" w:space="0" w:color="auto"/>
              <w:right w:val="single" w:sz="8" w:space="0" w:color="auto"/>
            </w:tcBorders>
            <w:vAlign w:val="center"/>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Phẩm màu</w:t>
            </w:r>
          </w:p>
        </w:tc>
      </w:tr>
      <w:tr w:rsidR="009E56CF" w:rsidRPr="009E56CF" w:rsidTr="009E56CF">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400" w:type="pct"/>
            <w:tcBorders>
              <w:top w:val="nil"/>
              <w:left w:val="nil"/>
              <w:bottom w:val="nil"/>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160a(i)</w:t>
            </w:r>
          </w:p>
        </w:tc>
        <w:tc>
          <w:tcPr>
            <w:tcW w:w="12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Beta-caroten tổng hợp</w:t>
            </w:r>
          </w:p>
        </w:tc>
        <w:tc>
          <w:tcPr>
            <w:tcW w:w="14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Beta-Carotenes, synthetic</w:t>
            </w:r>
          </w:p>
        </w:tc>
        <w:tc>
          <w:tcPr>
            <w:tcW w:w="0" w:type="auto"/>
            <w:vMerge/>
            <w:tcBorders>
              <w:top w:val="nil"/>
              <w:left w:val="nil"/>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r>
      <w:tr w:rsidR="009E56CF" w:rsidRPr="009E56CF" w:rsidTr="009E56CF">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400" w:type="pct"/>
            <w:tcBorders>
              <w:top w:val="nil"/>
              <w:left w:val="nil"/>
              <w:bottom w:val="nil"/>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160a(ii)</w:t>
            </w:r>
          </w:p>
        </w:tc>
        <w:tc>
          <w:tcPr>
            <w:tcW w:w="12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Beta - Caroten (chiết xuất từ thực vật)</w:t>
            </w:r>
          </w:p>
        </w:tc>
        <w:tc>
          <w:tcPr>
            <w:tcW w:w="14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Beta-Carotenes, vegetable</w:t>
            </w:r>
          </w:p>
        </w:tc>
        <w:tc>
          <w:tcPr>
            <w:tcW w:w="0" w:type="auto"/>
            <w:vMerge/>
            <w:tcBorders>
              <w:top w:val="nil"/>
              <w:left w:val="nil"/>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r>
      <w:tr w:rsidR="009E56CF" w:rsidRPr="009E56CF" w:rsidTr="009E56CF">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160a(iii)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Beta-Caroten, Blakeslea trispora</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Beta-Carotenes, Blakeslea trispora</w:t>
            </w:r>
          </w:p>
        </w:tc>
        <w:tc>
          <w:tcPr>
            <w:tcW w:w="0" w:type="auto"/>
            <w:vMerge/>
            <w:tcBorders>
              <w:top w:val="nil"/>
              <w:left w:val="nil"/>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r>
      <w:tr w:rsidR="009E56CF" w:rsidRPr="009E56CF" w:rsidTr="009E56CF">
        <w:trPr>
          <w:tblCellSpacing w:w="0" w:type="dxa"/>
        </w:trPr>
        <w:tc>
          <w:tcPr>
            <w:tcW w:w="250" w:type="pct"/>
            <w:vMerge w:val="restar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25.</w:t>
            </w:r>
          </w:p>
        </w:tc>
        <w:tc>
          <w:tcPr>
            <w:tcW w:w="400" w:type="pct"/>
            <w:tcBorders>
              <w:top w:val="nil"/>
              <w:left w:val="nil"/>
              <w:bottom w:val="nil"/>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12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chiết xuất từ amiatto, gồm:</w:t>
            </w:r>
          </w:p>
        </w:tc>
        <w:tc>
          <w:tcPr>
            <w:tcW w:w="14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Annatto extracts, include:</w:t>
            </w:r>
          </w:p>
        </w:tc>
        <w:tc>
          <w:tcPr>
            <w:tcW w:w="600" w:type="pct"/>
            <w:vMerge w:val="restart"/>
            <w:tcBorders>
              <w:top w:val="nil"/>
              <w:left w:val="nil"/>
              <w:bottom w:val="single" w:sz="8" w:space="0" w:color="auto"/>
              <w:right w:val="single" w:sz="8" w:space="0" w:color="auto"/>
            </w:tcBorders>
            <w:vAlign w:val="center"/>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3203.00.10</w:t>
            </w:r>
          </w:p>
        </w:tc>
        <w:tc>
          <w:tcPr>
            <w:tcW w:w="950" w:type="pct"/>
            <w:vMerge w:val="restart"/>
            <w:tcBorders>
              <w:top w:val="nil"/>
              <w:left w:val="nil"/>
              <w:bottom w:val="single" w:sz="8" w:space="0" w:color="auto"/>
              <w:right w:val="single" w:sz="8" w:space="0" w:color="auto"/>
            </w:tcBorders>
            <w:vAlign w:val="center"/>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Phẩm màu</w:t>
            </w:r>
          </w:p>
        </w:tc>
      </w:tr>
      <w:tr w:rsidR="009E56CF" w:rsidRPr="009E56CF" w:rsidTr="009E56CF">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400" w:type="pct"/>
            <w:tcBorders>
              <w:top w:val="nil"/>
              <w:left w:val="nil"/>
              <w:bottom w:val="nil"/>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160b(i)</w:t>
            </w:r>
          </w:p>
        </w:tc>
        <w:tc>
          <w:tcPr>
            <w:tcW w:w="12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chiết xuất từ annatto, bixin based</w:t>
            </w:r>
          </w:p>
        </w:tc>
        <w:tc>
          <w:tcPr>
            <w:tcW w:w="14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Annatto extracts, bixin-based</w:t>
            </w:r>
          </w:p>
        </w:tc>
        <w:tc>
          <w:tcPr>
            <w:tcW w:w="0" w:type="auto"/>
            <w:vMerge/>
            <w:tcBorders>
              <w:top w:val="nil"/>
              <w:left w:val="nil"/>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r>
      <w:tr w:rsidR="009E56CF" w:rsidRPr="009E56CF" w:rsidTr="009E56CF">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160b(ii)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chiết xuất từ annatto, norbixin-based</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Annatto extracts, norbixin-based</w:t>
            </w:r>
          </w:p>
        </w:tc>
        <w:tc>
          <w:tcPr>
            <w:tcW w:w="0" w:type="auto"/>
            <w:vMerge/>
            <w:tcBorders>
              <w:top w:val="nil"/>
              <w:left w:val="nil"/>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26.</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160c(i)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Paprika oleoresin</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Paprika oleoresin</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3301.90.90</w:t>
            </w:r>
          </w:p>
        </w:tc>
        <w:tc>
          <w:tcPr>
            <w:tcW w:w="950" w:type="pct"/>
            <w:tcBorders>
              <w:top w:val="nil"/>
              <w:left w:val="nil"/>
              <w:bottom w:val="single" w:sz="8" w:space="0" w:color="auto"/>
              <w:right w:val="single" w:sz="8" w:space="0" w:color="auto"/>
            </w:tcBorders>
            <w:vAlign w:val="center"/>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Phẩm màu</w:t>
            </w:r>
          </w:p>
        </w:tc>
      </w:tr>
      <w:tr w:rsidR="009E56CF" w:rsidRPr="009E56CF" w:rsidTr="009E56CF">
        <w:trPr>
          <w:tblCellSpacing w:w="0" w:type="dxa"/>
        </w:trPr>
        <w:tc>
          <w:tcPr>
            <w:tcW w:w="250" w:type="pct"/>
            <w:vMerge w:val="restar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27.</w:t>
            </w:r>
          </w:p>
        </w:tc>
        <w:tc>
          <w:tcPr>
            <w:tcW w:w="400" w:type="pct"/>
            <w:tcBorders>
              <w:top w:val="nil"/>
              <w:left w:val="nil"/>
              <w:bottom w:val="nil"/>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12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Lycopen, gồm:</w:t>
            </w:r>
          </w:p>
        </w:tc>
        <w:tc>
          <w:tcPr>
            <w:tcW w:w="14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Lycopene, include:</w:t>
            </w:r>
          </w:p>
        </w:tc>
        <w:tc>
          <w:tcPr>
            <w:tcW w:w="600" w:type="pct"/>
            <w:vMerge w:val="restart"/>
            <w:tcBorders>
              <w:top w:val="nil"/>
              <w:left w:val="nil"/>
              <w:bottom w:val="single" w:sz="8" w:space="0" w:color="auto"/>
              <w:right w:val="single" w:sz="8" w:space="0" w:color="auto"/>
            </w:tcBorders>
            <w:vAlign w:val="center"/>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3203.00.10</w:t>
            </w:r>
          </w:p>
        </w:tc>
        <w:tc>
          <w:tcPr>
            <w:tcW w:w="950" w:type="pct"/>
            <w:vMerge w:val="restart"/>
            <w:tcBorders>
              <w:top w:val="nil"/>
              <w:left w:val="nil"/>
              <w:bottom w:val="single" w:sz="8" w:space="0" w:color="auto"/>
              <w:right w:val="single" w:sz="8" w:space="0" w:color="auto"/>
            </w:tcBorders>
            <w:vAlign w:val="center"/>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Phẩm màu</w:t>
            </w:r>
          </w:p>
        </w:tc>
      </w:tr>
      <w:tr w:rsidR="009E56CF" w:rsidRPr="009E56CF" w:rsidTr="009E56CF">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400" w:type="pct"/>
            <w:tcBorders>
              <w:top w:val="nil"/>
              <w:left w:val="nil"/>
              <w:bottom w:val="nil"/>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160d(i)</w:t>
            </w:r>
          </w:p>
        </w:tc>
        <w:tc>
          <w:tcPr>
            <w:tcW w:w="12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Lycopen tổng hợp</w:t>
            </w:r>
          </w:p>
        </w:tc>
        <w:tc>
          <w:tcPr>
            <w:tcW w:w="14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Lycopene, synthetic</w:t>
            </w:r>
          </w:p>
        </w:tc>
        <w:tc>
          <w:tcPr>
            <w:tcW w:w="0" w:type="auto"/>
            <w:vMerge/>
            <w:tcBorders>
              <w:top w:val="nil"/>
              <w:left w:val="nil"/>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r>
      <w:tr w:rsidR="009E56CF" w:rsidRPr="009E56CF" w:rsidTr="009E56CF">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400" w:type="pct"/>
            <w:tcBorders>
              <w:top w:val="nil"/>
              <w:left w:val="nil"/>
              <w:bottom w:val="nil"/>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160d(ii)</w:t>
            </w:r>
          </w:p>
        </w:tc>
        <w:tc>
          <w:tcPr>
            <w:tcW w:w="12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Lycopen chiết xuất từ cà chua</w:t>
            </w:r>
          </w:p>
        </w:tc>
        <w:tc>
          <w:tcPr>
            <w:tcW w:w="14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Lycopene, tomato</w:t>
            </w:r>
          </w:p>
        </w:tc>
        <w:tc>
          <w:tcPr>
            <w:tcW w:w="0" w:type="auto"/>
            <w:vMerge/>
            <w:tcBorders>
              <w:top w:val="nil"/>
              <w:left w:val="nil"/>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r>
      <w:tr w:rsidR="009E56CF" w:rsidRPr="009E56CF" w:rsidTr="009E56CF">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400" w:type="pct"/>
            <w:tcBorders>
              <w:top w:val="nil"/>
              <w:left w:val="nil"/>
              <w:bottom w:val="nil"/>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160d(iii)</w:t>
            </w:r>
          </w:p>
        </w:tc>
        <w:tc>
          <w:tcPr>
            <w:tcW w:w="12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Lycopen, </w:t>
            </w:r>
            <w:r w:rsidRPr="009E56CF">
              <w:rPr>
                <w:rFonts w:ascii="Times New Roman" w:eastAsia="Times New Roman" w:hAnsi="Times New Roman" w:cs="Times New Roman"/>
                <w:i/>
                <w:iCs/>
                <w:sz w:val="24"/>
                <w:szCs w:val="24"/>
              </w:rPr>
              <w:t>Blakeslea trispora</w:t>
            </w:r>
          </w:p>
        </w:tc>
        <w:tc>
          <w:tcPr>
            <w:tcW w:w="14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Lycopene, </w:t>
            </w:r>
            <w:r w:rsidRPr="009E56CF">
              <w:rPr>
                <w:rFonts w:ascii="Times New Roman" w:eastAsia="Times New Roman" w:hAnsi="Times New Roman" w:cs="Times New Roman"/>
                <w:i/>
                <w:iCs/>
                <w:sz w:val="24"/>
                <w:szCs w:val="24"/>
              </w:rPr>
              <w:t>Blakeslea trispora</w:t>
            </w:r>
          </w:p>
        </w:tc>
        <w:tc>
          <w:tcPr>
            <w:tcW w:w="0" w:type="auto"/>
            <w:vMerge/>
            <w:tcBorders>
              <w:top w:val="nil"/>
              <w:left w:val="nil"/>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w:t>
            </w:r>
          </w:p>
        </w:tc>
        <w:tc>
          <w:tcPr>
            <w:tcW w:w="400" w:type="pct"/>
            <w:tcBorders>
              <w:top w:val="single" w:sz="8" w:space="0" w:color="auto"/>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160e</w:t>
            </w:r>
          </w:p>
        </w:tc>
        <w:tc>
          <w:tcPr>
            <w:tcW w:w="1250" w:type="pct"/>
            <w:tcBorders>
              <w:top w:val="single" w:sz="8" w:space="0" w:color="auto"/>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beta-apo- 8'-Carotenal</w:t>
            </w:r>
          </w:p>
        </w:tc>
        <w:tc>
          <w:tcPr>
            <w:tcW w:w="1450" w:type="pct"/>
            <w:tcBorders>
              <w:top w:val="single" w:sz="8" w:space="0" w:color="auto"/>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Carotenal, beta-apo-8'-</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3203.00.10</w:t>
            </w:r>
          </w:p>
        </w:tc>
        <w:tc>
          <w:tcPr>
            <w:tcW w:w="950" w:type="pct"/>
            <w:tcBorders>
              <w:top w:val="nil"/>
              <w:left w:val="nil"/>
              <w:bottom w:val="single" w:sz="8" w:space="0" w:color="auto"/>
              <w:right w:val="single" w:sz="8" w:space="0" w:color="auto"/>
            </w:tcBorders>
            <w:vAlign w:val="center"/>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Phẩm màu</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160f</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Este etyl của acid beta-apo-8'- Carotenoic</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Carotenoic acid, ethyl ester, beta-apo-8'-</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3203.00.10</w:t>
            </w:r>
          </w:p>
        </w:tc>
        <w:tc>
          <w:tcPr>
            <w:tcW w:w="950" w:type="pct"/>
            <w:tcBorders>
              <w:top w:val="nil"/>
              <w:left w:val="nil"/>
              <w:bottom w:val="single" w:sz="8" w:space="0" w:color="auto"/>
              <w:right w:val="single" w:sz="8" w:space="0" w:color="auto"/>
            </w:tcBorders>
            <w:vAlign w:val="center"/>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Phẩm màu</w:t>
            </w:r>
          </w:p>
        </w:tc>
      </w:tr>
      <w:tr w:rsidR="009E56CF" w:rsidRPr="009E56CF" w:rsidTr="009E56CF">
        <w:trPr>
          <w:tblCellSpacing w:w="0" w:type="dxa"/>
        </w:trPr>
        <w:tc>
          <w:tcPr>
            <w:tcW w:w="250" w:type="pct"/>
            <w:vMerge w:val="restar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30.</w:t>
            </w:r>
          </w:p>
        </w:tc>
        <w:tc>
          <w:tcPr>
            <w:tcW w:w="400" w:type="pct"/>
            <w:tcBorders>
              <w:top w:val="nil"/>
              <w:left w:val="nil"/>
              <w:bottom w:val="nil"/>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12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Lutein, gồm:</w:t>
            </w:r>
          </w:p>
        </w:tc>
        <w:tc>
          <w:tcPr>
            <w:tcW w:w="14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Lutein, include:</w:t>
            </w:r>
          </w:p>
        </w:tc>
        <w:tc>
          <w:tcPr>
            <w:tcW w:w="600" w:type="pct"/>
            <w:vMerge w:val="restart"/>
            <w:tcBorders>
              <w:top w:val="nil"/>
              <w:left w:val="nil"/>
              <w:bottom w:val="single" w:sz="8" w:space="0" w:color="auto"/>
              <w:right w:val="single" w:sz="8" w:space="0" w:color="auto"/>
            </w:tcBorders>
            <w:vAlign w:val="center"/>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3203.00.10</w:t>
            </w:r>
          </w:p>
        </w:tc>
        <w:tc>
          <w:tcPr>
            <w:tcW w:w="950" w:type="pct"/>
            <w:vMerge w:val="restart"/>
            <w:tcBorders>
              <w:top w:val="nil"/>
              <w:left w:val="nil"/>
              <w:bottom w:val="single" w:sz="8" w:space="0" w:color="auto"/>
              <w:right w:val="single" w:sz="8" w:space="0" w:color="auto"/>
            </w:tcBorders>
            <w:vAlign w:val="center"/>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Phẩm màu</w:t>
            </w:r>
          </w:p>
        </w:tc>
      </w:tr>
      <w:tr w:rsidR="009E56CF" w:rsidRPr="009E56CF" w:rsidTr="009E56CF">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400" w:type="pct"/>
            <w:tcBorders>
              <w:top w:val="nil"/>
              <w:left w:val="nil"/>
              <w:bottom w:val="nil"/>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161b(i)</w:t>
            </w:r>
          </w:p>
        </w:tc>
        <w:tc>
          <w:tcPr>
            <w:tcW w:w="12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Lutein từ </w:t>
            </w:r>
            <w:r w:rsidRPr="009E56CF">
              <w:rPr>
                <w:rFonts w:ascii="Times New Roman" w:eastAsia="Times New Roman" w:hAnsi="Times New Roman" w:cs="Times New Roman"/>
                <w:i/>
                <w:iCs/>
                <w:sz w:val="24"/>
                <w:szCs w:val="24"/>
              </w:rPr>
              <w:t>Tagetes erecta</w:t>
            </w:r>
          </w:p>
        </w:tc>
        <w:tc>
          <w:tcPr>
            <w:tcW w:w="14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Lutein from </w:t>
            </w:r>
            <w:r w:rsidRPr="009E56CF">
              <w:rPr>
                <w:rFonts w:ascii="Times New Roman" w:eastAsia="Times New Roman" w:hAnsi="Times New Roman" w:cs="Times New Roman"/>
                <w:i/>
                <w:iCs/>
                <w:sz w:val="24"/>
                <w:szCs w:val="24"/>
              </w:rPr>
              <w:t>Tagetes erecta</w:t>
            </w:r>
          </w:p>
        </w:tc>
        <w:tc>
          <w:tcPr>
            <w:tcW w:w="0" w:type="auto"/>
            <w:vMerge/>
            <w:tcBorders>
              <w:top w:val="nil"/>
              <w:left w:val="nil"/>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r>
      <w:tr w:rsidR="009E56CF" w:rsidRPr="009E56CF" w:rsidTr="009E56CF">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161b(iii)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Lutein este từ </w:t>
            </w:r>
            <w:r w:rsidRPr="009E56CF">
              <w:rPr>
                <w:rFonts w:ascii="Times New Roman" w:eastAsia="Times New Roman" w:hAnsi="Times New Roman" w:cs="Times New Roman"/>
                <w:i/>
                <w:iCs/>
                <w:sz w:val="24"/>
                <w:szCs w:val="24"/>
              </w:rPr>
              <w:t>Tagetes erecta</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Lutein esters from </w:t>
            </w:r>
            <w:r w:rsidRPr="009E56CF">
              <w:rPr>
                <w:rFonts w:ascii="Times New Roman" w:eastAsia="Times New Roman" w:hAnsi="Times New Roman" w:cs="Times New Roman"/>
                <w:i/>
                <w:iCs/>
                <w:sz w:val="24"/>
                <w:szCs w:val="24"/>
              </w:rPr>
              <w:t>Tagetes erecta</w:t>
            </w:r>
          </w:p>
        </w:tc>
        <w:tc>
          <w:tcPr>
            <w:tcW w:w="0" w:type="auto"/>
            <w:vMerge/>
            <w:tcBorders>
              <w:top w:val="nil"/>
              <w:left w:val="nil"/>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31.</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161g</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Canthaxanthin</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Canthaxanthin</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3203.00.10</w:t>
            </w:r>
          </w:p>
        </w:tc>
        <w:tc>
          <w:tcPr>
            <w:tcW w:w="950" w:type="pct"/>
            <w:tcBorders>
              <w:top w:val="nil"/>
              <w:left w:val="nil"/>
              <w:bottom w:val="single" w:sz="8" w:space="0" w:color="auto"/>
              <w:right w:val="single" w:sz="8" w:space="0" w:color="auto"/>
            </w:tcBorders>
            <w:vAlign w:val="center"/>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Phẩm màu</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161h(i)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Zeaxanthin tổng hợp</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Zeaxanthin, synthetic</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3203.00.10</w:t>
            </w:r>
          </w:p>
        </w:tc>
        <w:tc>
          <w:tcPr>
            <w:tcW w:w="950" w:type="pct"/>
            <w:tcBorders>
              <w:top w:val="nil"/>
              <w:left w:val="nil"/>
              <w:bottom w:val="single" w:sz="8" w:space="0" w:color="auto"/>
              <w:right w:val="single" w:sz="8" w:space="0" w:color="auto"/>
            </w:tcBorders>
            <w:vAlign w:val="center"/>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Phẩm màu</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33.</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162</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Beet red</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Beet red</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3203.00.10</w:t>
            </w:r>
          </w:p>
        </w:tc>
        <w:tc>
          <w:tcPr>
            <w:tcW w:w="950" w:type="pct"/>
            <w:tcBorders>
              <w:top w:val="nil"/>
              <w:left w:val="nil"/>
              <w:bottom w:val="single" w:sz="8" w:space="0" w:color="auto"/>
              <w:right w:val="single" w:sz="8" w:space="0" w:color="auto"/>
            </w:tcBorders>
            <w:vAlign w:val="center"/>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Phẩm màu</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34.</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163(ii)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chiết xuất vỏ nho</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Grape skin extract</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3203.00.10</w:t>
            </w:r>
          </w:p>
        </w:tc>
        <w:tc>
          <w:tcPr>
            <w:tcW w:w="950" w:type="pct"/>
            <w:tcBorders>
              <w:top w:val="nil"/>
              <w:left w:val="nil"/>
              <w:bottom w:val="single" w:sz="8" w:space="0" w:color="auto"/>
              <w:right w:val="single" w:sz="8" w:space="0" w:color="auto"/>
            </w:tcBorders>
            <w:vAlign w:val="center"/>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Phẩm màu</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35.</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163(iii)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chiết xuất từ quả lý chua đen</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Blackcurrant extract</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3203.00.10</w:t>
            </w:r>
          </w:p>
        </w:tc>
        <w:tc>
          <w:tcPr>
            <w:tcW w:w="950" w:type="pct"/>
            <w:tcBorders>
              <w:top w:val="nil"/>
              <w:left w:val="nil"/>
              <w:bottom w:val="single" w:sz="8" w:space="0" w:color="auto"/>
              <w:right w:val="single" w:sz="8" w:space="0" w:color="auto"/>
            </w:tcBorders>
            <w:vAlign w:val="center"/>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Phẩm màu</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36.</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163(iv)</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Màu ngô tím</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Purple corn colour</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3203.00.10</w:t>
            </w:r>
          </w:p>
        </w:tc>
        <w:tc>
          <w:tcPr>
            <w:tcW w:w="950" w:type="pct"/>
            <w:tcBorders>
              <w:top w:val="nil"/>
              <w:left w:val="nil"/>
              <w:bottom w:val="single" w:sz="8" w:space="0" w:color="auto"/>
              <w:right w:val="single" w:sz="8" w:space="0" w:color="auto"/>
            </w:tcBorders>
            <w:vAlign w:val="center"/>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Phẩm màu</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37.</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163(v)</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Màu bắp cải đỏ</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Red cabbage colour</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3203.00.10</w:t>
            </w:r>
          </w:p>
        </w:tc>
        <w:tc>
          <w:tcPr>
            <w:tcW w:w="950" w:type="pct"/>
            <w:tcBorders>
              <w:top w:val="nil"/>
              <w:left w:val="nil"/>
              <w:bottom w:val="single" w:sz="8" w:space="0" w:color="auto"/>
              <w:right w:val="single" w:sz="8" w:space="0" w:color="auto"/>
            </w:tcBorders>
            <w:vAlign w:val="center"/>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Phẩm màu</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38.</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163(vi)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chiết xuất từ cà rốt đen</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Black carrot extract</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3203.00.10</w:t>
            </w:r>
          </w:p>
        </w:tc>
        <w:tc>
          <w:tcPr>
            <w:tcW w:w="950" w:type="pct"/>
            <w:tcBorders>
              <w:top w:val="nil"/>
              <w:left w:val="nil"/>
              <w:bottom w:val="single" w:sz="8" w:space="0" w:color="auto"/>
              <w:right w:val="single" w:sz="8" w:space="0" w:color="auto"/>
            </w:tcBorders>
            <w:vAlign w:val="center"/>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Phẩm màu</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39.</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163(vii)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Màu khoai lang tím</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Purple sweet potato colour</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3203.00.10</w:t>
            </w:r>
          </w:p>
        </w:tc>
        <w:tc>
          <w:tcPr>
            <w:tcW w:w="950" w:type="pct"/>
            <w:tcBorders>
              <w:top w:val="nil"/>
              <w:left w:val="nil"/>
              <w:bottom w:val="single" w:sz="8" w:space="0" w:color="auto"/>
              <w:right w:val="single" w:sz="8" w:space="0" w:color="auto"/>
            </w:tcBorders>
            <w:vAlign w:val="center"/>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Phẩm màu</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40.</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163(viii)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Màu củ cải đỏ</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Red radish colour</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3203.00.10</w:t>
            </w:r>
          </w:p>
        </w:tc>
        <w:tc>
          <w:tcPr>
            <w:tcW w:w="950" w:type="pct"/>
            <w:tcBorders>
              <w:top w:val="nil"/>
              <w:left w:val="nil"/>
              <w:bottom w:val="single" w:sz="8" w:space="0" w:color="auto"/>
              <w:right w:val="single" w:sz="8" w:space="0" w:color="auto"/>
            </w:tcBorders>
            <w:vAlign w:val="center"/>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Phẩm màu</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41.</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164</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Gardenia yellow</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Gardenia yellow</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3203.00.10</w:t>
            </w:r>
          </w:p>
        </w:tc>
        <w:tc>
          <w:tcPr>
            <w:tcW w:w="950" w:type="pct"/>
            <w:tcBorders>
              <w:top w:val="nil"/>
              <w:left w:val="nil"/>
              <w:bottom w:val="single" w:sz="8" w:space="0" w:color="auto"/>
              <w:right w:val="single" w:sz="8" w:space="0" w:color="auto"/>
            </w:tcBorders>
            <w:vAlign w:val="center"/>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Phẩm màu</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42.</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170(i)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 Carbonat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Calcium carbonate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2836.50.10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 chất chống đông vón, phẩm màu, chất làm rắn chắc, chất xử lý bột, 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43.</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171</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Titan dioxyd</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Titanium dioxide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2823.00.00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Phẩm màu</w:t>
            </w:r>
          </w:p>
        </w:tc>
      </w:tr>
      <w:tr w:rsidR="009E56CF" w:rsidRPr="009E56CF" w:rsidTr="009E56CF">
        <w:trPr>
          <w:tblCellSpacing w:w="0" w:type="dxa"/>
        </w:trPr>
        <w:tc>
          <w:tcPr>
            <w:tcW w:w="250" w:type="pct"/>
            <w:vMerge w:val="restar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44.</w:t>
            </w:r>
          </w:p>
        </w:tc>
        <w:tc>
          <w:tcPr>
            <w:tcW w:w="400" w:type="pct"/>
            <w:tcBorders>
              <w:top w:val="nil"/>
              <w:left w:val="nil"/>
              <w:bottom w:val="nil"/>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12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Oxyd sắt, gồm:</w:t>
            </w:r>
          </w:p>
        </w:tc>
        <w:tc>
          <w:tcPr>
            <w:tcW w:w="14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Iron oxide, include:</w:t>
            </w:r>
          </w:p>
        </w:tc>
        <w:tc>
          <w:tcPr>
            <w:tcW w:w="600" w:type="pct"/>
            <w:tcBorders>
              <w:top w:val="nil"/>
              <w:left w:val="nil"/>
              <w:bottom w:val="nil"/>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950" w:type="pct"/>
            <w:tcBorders>
              <w:top w:val="nil"/>
              <w:left w:val="nil"/>
              <w:bottom w:val="nil"/>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0"/>
                <w:szCs w:val="20"/>
              </w:rPr>
            </w:pPr>
          </w:p>
        </w:tc>
      </w:tr>
      <w:tr w:rsidR="009E56CF" w:rsidRPr="009E56CF" w:rsidTr="009E56CF">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400" w:type="pct"/>
            <w:tcBorders>
              <w:top w:val="nil"/>
              <w:left w:val="nil"/>
              <w:bottom w:val="nil"/>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172(i)</w:t>
            </w:r>
          </w:p>
        </w:tc>
        <w:tc>
          <w:tcPr>
            <w:tcW w:w="12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Oxyd sắt đen</w:t>
            </w:r>
          </w:p>
        </w:tc>
        <w:tc>
          <w:tcPr>
            <w:tcW w:w="14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Iron oxide, black</w:t>
            </w:r>
          </w:p>
        </w:tc>
        <w:tc>
          <w:tcPr>
            <w:tcW w:w="600" w:type="pct"/>
            <w:tcBorders>
              <w:top w:val="nil"/>
              <w:left w:val="nil"/>
              <w:bottom w:val="nil"/>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950" w:type="pct"/>
            <w:tcBorders>
              <w:top w:val="nil"/>
              <w:left w:val="nil"/>
              <w:bottom w:val="nil"/>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0"/>
                <w:szCs w:val="20"/>
              </w:rPr>
            </w:pPr>
          </w:p>
        </w:tc>
      </w:tr>
      <w:tr w:rsidR="009E56CF" w:rsidRPr="009E56CF" w:rsidTr="009E56CF">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400" w:type="pct"/>
            <w:tcBorders>
              <w:top w:val="nil"/>
              <w:left w:val="nil"/>
              <w:bottom w:val="nil"/>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172(ii)</w:t>
            </w:r>
          </w:p>
        </w:tc>
        <w:tc>
          <w:tcPr>
            <w:tcW w:w="12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Oxyd sắt đỏ</w:t>
            </w:r>
          </w:p>
        </w:tc>
        <w:tc>
          <w:tcPr>
            <w:tcW w:w="14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Iron oxide, red</w:t>
            </w:r>
          </w:p>
        </w:tc>
        <w:tc>
          <w:tcPr>
            <w:tcW w:w="600" w:type="pct"/>
            <w:tcBorders>
              <w:top w:val="nil"/>
              <w:left w:val="nil"/>
              <w:bottom w:val="nil"/>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2821.10.00</w:t>
            </w:r>
          </w:p>
        </w:tc>
        <w:tc>
          <w:tcPr>
            <w:tcW w:w="9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Phẩm màu</w:t>
            </w:r>
          </w:p>
        </w:tc>
      </w:tr>
      <w:tr w:rsidR="009E56CF" w:rsidRPr="009E56CF" w:rsidTr="009E56CF">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172(iii)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Oxyd sắt vàng</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Iron oxide, yellow</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950" w:type="pct"/>
            <w:tcBorders>
              <w:top w:val="nil"/>
              <w:left w:val="nil"/>
              <w:bottom w:val="single" w:sz="8" w:space="0" w:color="auto"/>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0"/>
                <w:szCs w:val="20"/>
              </w:rPr>
            </w:pP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45.</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181</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Acid tannic (Tannin)</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Tannic acid (Tannins)</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3201.90.00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Phẩm màu, chất nhũ hóa,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46.</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200</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Acid sorbic</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Sorbic acid</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2916.19.00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bảo quản</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47.</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201</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Natri sorbat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Sodium sorbate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2916.19.00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bảo quản</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48.</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202</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Kali sorbat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Potassium sorbate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2916.19.00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bảo quản</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49.</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203</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 sorbat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Calcium sorbate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2916.19.00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bảo quản</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50.</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210</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Acid benzoic</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Benzoic acid</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2916.31.00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bảo quản</w:t>
            </w:r>
          </w:p>
        </w:tc>
      </w:tr>
      <w:tr w:rsidR="009E56CF" w:rsidRPr="009E56CF" w:rsidTr="009E56CF">
        <w:trPr>
          <w:tblCellSpacing w:w="0" w:type="dxa"/>
        </w:trPr>
        <w:tc>
          <w:tcPr>
            <w:tcW w:w="250" w:type="pct"/>
            <w:vMerge w:val="restar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51.</w:t>
            </w:r>
          </w:p>
        </w:tc>
        <w:tc>
          <w:tcPr>
            <w:tcW w:w="400" w:type="pct"/>
            <w:tcBorders>
              <w:top w:val="nil"/>
              <w:left w:val="nil"/>
              <w:bottom w:val="nil"/>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12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Muối benzoate, gồm:</w:t>
            </w:r>
          </w:p>
        </w:tc>
        <w:tc>
          <w:tcPr>
            <w:tcW w:w="14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Salt of benzoate, include:</w:t>
            </w:r>
          </w:p>
        </w:tc>
        <w:tc>
          <w:tcPr>
            <w:tcW w:w="600" w:type="pct"/>
            <w:tcBorders>
              <w:top w:val="nil"/>
              <w:left w:val="nil"/>
              <w:bottom w:val="nil"/>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950" w:type="pct"/>
            <w:tcBorders>
              <w:top w:val="nil"/>
              <w:left w:val="nil"/>
              <w:bottom w:val="nil"/>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0"/>
                <w:szCs w:val="20"/>
              </w:rPr>
            </w:pPr>
          </w:p>
        </w:tc>
      </w:tr>
      <w:tr w:rsidR="009E56CF" w:rsidRPr="009E56CF" w:rsidTr="009E56CF">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400" w:type="pct"/>
            <w:tcBorders>
              <w:top w:val="nil"/>
              <w:left w:val="nil"/>
              <w:bottom w:val="nil"/>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211</w:t>
            </w:r>
          </w:p>
        </w:tc>
        <w:tc>
          <w:tcPr>
            <w:tcW w:w="12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Natri benzoat</w:t>
            </w:r>
          </w:p>
        </w:tc>
        <w:tc>
          <w:tcPr>
            <w:tcW w:w="14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Sodium benzoate</w:t>
            </w:r>
          </w:p>
        </w:tc>
        <w:tc>
          <w:tcPr>
            <w:tcW w:w="600" w:type="pct"/>
            <w:tcBorders>
              <w:top w:val="nil"/>
              <w:left w:val="nil"/>
              <w:bottom w:val="nil"/>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950" w:type="pct"/>
            <w:tcBorders>
              <w:top w:val="nil"/>
              <w:left w:val="nil"/>
              <w:bottom w:val="nil"/>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0"/>
                <w:szCs w:val="20"/>
              </w:rPr>
            </w:pPr>
          </w:p>
        </w:tc>
      </w:tr>
      <w:tr w:rsidR="009E56CF" w:rsidRPr="009E56CF" w:rsidTr="009E56CF">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400" w:type="pct"/>
            <w:tcBorders>
              <w:top w:val="nil"/>
              <w:left w:val="nil"/>
              <w:bottom w:val="nil"/>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212</w:t>
            </w:r>
          </w:p>
        </w:tc>
        <w:tc>
          <w:tcPr>
            <w:tcW w:w="12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Kali benzoat</w:t>
            </w:r>
          </w:p>
        </w:tc>
        <w:tc>
          <w:tcPr>
            <w:tcW w:w="14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Potassium benzoate</w:t>
            </w:r>
          </w:p>
        </w:tc>
        <w:tc>
          <w:tcPr>
            <w:tcW w:w="600" w:type="pct"/>
            <w:tcBorders>
              <w:top w:val="nil"/>
              <w:left w:val="nil"/>
              <w:bottom w:val="nil"/>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2916.31.00</w:t>
            </w:r>
          </w:p>
        </w:tc>
        <w:tc>
          <w:tcPr>
            <w:tcW w:w="9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bảo quản</w:t>
            </w:r>
          </w:p>
        </w:tc>
      </w:tr>
      <w:tr w:rsidR="009E56CF" w:rsidRPr="009E56CF" w:rsidTr="009E56CF">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213</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Calci benzoat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Calcium benzoate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950" w:type="pct"/>
            <w:tcBorders>
              <w:top w:val="nil"/>
              <w:left w:val="nil"/>
              <w:bottom w:val="single" w:sz="8" w:space="0" w:color="auto"/>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0"/>
                <w:szCs w:val="20"/>
              </w:rPr>
            </w:pP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52.</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214</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Ethyl para-hydroxybenzoat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Ethyl para-hydroxybenzoate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2918.29.90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bảo quản</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53.</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218</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Methyl para-hydroxybenzoat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Methyl para-hydroxybenzoate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2916.31.00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bảo quản</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54.</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220</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Sulfua dioxyd</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Sulfur dioxide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2811.29.20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bảo quản, chất chống oxi hóa, chất tẩy màu, chất xử lý bột</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55.</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221</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Natri sulfit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Sodium sulfite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2832.10.00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bảo quản, chất chống oxi hóa, chất xử lý bột, chất tẩy màu</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56.</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222</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Natri hydro sulfit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Sodium hydrogen sulfite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2832.10.00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bảo quản, chất chống oxi hóa</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57.</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223</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Natri metabisulfit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Sodium metabisulfite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2832.10.00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bảo quản, chất chống oxi hóa, chất tẩy màu, chất xử lý bột</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58.</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224</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Kali metabisulfit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Potassium metabisulfite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2832.20.00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bảo quản, chất chống oxi hóa, chất tẩy màu, chất xử lý bột</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59.</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225</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Kali sulfit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Potassium sulfite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2832.20.00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bảo quản, chất chống oxi hóa</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60.</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231</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Ortho-phenylphenol</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Ortho-phenylphenol</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2907.19.00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bảo quản</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61.</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232</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Natri ortho-phenylphenol</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Sodium ortho-phenylphenol</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2907.19.00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bảo quản</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62.</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234</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Nisin</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Nisin</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2941.90.00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bảo quản</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63.</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235</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Natamycin (Pimaricin)</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Natamycin (Pimaricin)</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2941.90.00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bảo quản</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64.</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239</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Hexamethylen tetramin</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Hexamethylene tetramine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2933.99.90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bảo quản</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65.</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242</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Dimethyl dicarbonat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Dimethyl dicarbonate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2920.90.00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bảo quản</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66.</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243</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Laurie argrinat ethyl este</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Laurie argrinate ethyl ester</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2915.90.20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bảo quản</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67.</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249</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Kali nitrit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Postasium nitrite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2834.10.00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giữ màu, chất bảo quản</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68.</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250</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Natri nitrit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Sodium nitrite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2834.10.00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giữ màu, chất bảo quản</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69.</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251</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Natri nitrat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Sodium nitrate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2834.29.90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giữ màu, chất bảo quản</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70.</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260</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Acid acetic băng</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Acetic acid, glacial</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2915.21.00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 chất bảo quản</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71.</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261(i)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Kali acetat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Potassium acetate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2915.29.90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 chất bảo quản</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72.</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262(i)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Natri acetat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Sodium acetate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2915.29.10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 chất bảo quản, chất tạo phức kim loại</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73.</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262(ii)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Natri diacetat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Sodium diacetate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2915.29.90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 chất bảo quản, chất tạo phức kim loại</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74.</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263</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 acetat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Calcium acetate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2915.29.90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 chất bảo quản, 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75.</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266</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Natri dehydroacetat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Sodium dehydroacetate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2932.20.90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bảo quản</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76.</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270</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Acid lactic, L-, D- và DL-</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Lactic acid, L-, D- and DL-</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2918.11.00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77.</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280</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Acid propionic</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Propionic acid</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2915.50.00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bảo quản</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78.</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281</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Natri propionat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Sodium propionate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2915.50.00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bảo quản</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79.</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282</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 propionat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Calcium propionate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2915.50.00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bảo quản</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80.</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Kali propionat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Potassium propionate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2915.50.00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bảo quản</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81.</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290</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Carbon dioxyd</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Carbon dioxide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2811.21.00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xml:space="preserve">Chất tạo khí carbonic, chất tạo bọt, chất khí bao gói, </w:t>
            </w:r>
            <w:r w:rsidRPr="009E56CF">
              <w:rPr>
                <w:rFonts w:ascii="Times New Roman" w:eastAsia="Times New Roman" w:hAnsi="Times New Roman" w:cs="Times New Roman"/>
                <w:sz w:val="24"/>
                <w:szCs w:val="24"/>
              </w:rPr>
              <w:lastRenderedPageBreak/>
              <w:t>chất bảo quản, chất khí đẩy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82.</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296</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Acid malic (DL-)</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Malic acid, DL-</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2918.19.00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 chất tạo phức kim loại</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83.</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297</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Acid fumaric</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Fumaric acid</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2917.19.00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84.</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300</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Acid ascorbic (L-)</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Ascorbic acid, L-</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2936.27.00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chống oxy hóa, chất điều chỉnh độ acid, chất xử lý bột, chất tạo phức kim loại</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85.</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301</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Natri ascorbat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Sodium ascorbate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2936.27.00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chống oxy hóa, chất xử lý bột</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86.</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302</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 ascorbat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Calcium ascorbate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2918.15.90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chống oxy hóa</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87.</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304</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Ascorbyl palmitat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Ascorbyl palmitate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2936.27.00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chống oxy hóa</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88.</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305</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Ascorbyl stearat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Ascorbyl stearate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2936.27.00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chống oxy hóa</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89.</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307a</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d-alpha-Tocopherol</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d-alpha-Tocopherol</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2936.28.00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chống oxy hóa</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90.</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307b</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Tocopherol concentrat (dạng hỗn hợp)</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Tocopherol concentrate, mixed</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2936.28.00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chống oxy hóa</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91.</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307c</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dl-alpha-Tocopherol</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dl-alpha-Tocopherol</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2936.28.00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chống oxy hóa</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92.</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310</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Propyl gallat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Propyl gallate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2918.29.90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chống oxy hóa</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93.</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314</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Nhựa guaiac</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Guaiac resin</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1301.90.90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chống oxy hóa</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94.</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315</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Acid erythorbic (acid isoascorbic)</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Erythorbic acid (Isoascorbic Acid)</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2936.27.00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chống oxy hóa</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95.</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316</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Natri erythorbat (natri isoascorbat)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Sodium erythorbate (Sodium isoascorbate)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2936.27.00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chống oxy hóa</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96.</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319</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Tertiary butylhydroquinon (TBHQ)</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Tertiary butylhydroquinone (TBHQ)</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2907.29.90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chống oxy hóa</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97.</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320</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Butyl hydroxyanisol (BHA)</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Butylated hydroxyanisole (BHA)</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2909.50.00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chống oxy hóa</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98.</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321</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Butyl hydroxytoluen (BHT)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Butylated hydroxytoluene (BHT)</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2907.19.00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chống oxy hóa</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99.</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322(i)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Lecithin</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Lecithin</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xml:space="preserve">2923.20.11 (nếu từ thực vật) hoặc </w:t>
            </w:r>
            <w:r w:rsidRPr="009E56CF">
              <w:rPr>
                <w:rFonts w:ascii="Times New Roman" w:eastAsia="Times New Roman" w:hAnsi="Times New Roman" w:cs="Times New Roman"/>
                <w:sz w:val="24"/>
                <w:szCs w:val="24"/>
              </w:rPr>
              <w:lastRenderedPageBreak/>
              <w:t>2923.20.19 (nếu không phải từ thực vật)</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 xml:space="preserve">Chất chống oxy hóa, </w:t>
            </w:r>
            <w:r w:rsidRPr="009E56CF">
              <w:rPr>
                <w:rFonts w:ascii="Times New Roman" w:eastAsia="Times New Roman" w:hAnsi="Times New Roman" w:cs="Times New Roman"/>
                <w:sz w:val="24"/>
                <w:szCs w:val="24"/>
              </w:rPr>
              <w:lastRenderedPageBreak/>
              <w:t>chất nhũ hóa, chất xử lý bột</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100.</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325</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Natri lactat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Sodium lactate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2918.11.00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 chất chống oxy hóa, chất độn, chất nhũ hóa, chất làm ẩm,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101.</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326</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Kali lactat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Potassium lactate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2918.11.00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 chất chống oxy hóa, chất nhũ hóa, chất làm ẩm</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102.</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327</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 lactat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Calcium lactate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2918.11.00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 muối nhũ hóa, chất xử lý bột, chất làm rắn chắc,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103.</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329</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Magnesi lactat, DL-</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Magnesium lactate, DL-</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2918.11.00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 chất xử lý bột</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104.</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330</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Acid citric</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Citric acid</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2918.14.00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 chất chống oxy hóa, chất tạo phức kim loại, chất giữ màu</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105.</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331(i)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Natri dihydro citrat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Sodium dihydrogen citrate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2918.15.90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 chất nhũ hóa, muối nhũ hóa, chất tạo phức kim loại, 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106.</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331(ii)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Dinatri monohydro citrat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Disodium monohydrogen citrate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2918.15.90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xml:space="preserve">Chất điều chỉnh độ acid, chất nhũ hóa, muối nhũ hóa, chất tạo phức kim loại, </w:t>
            </w:r>
            <w:r w:rsidRPr="009E56CF">
              <w:rPr>
                <w:rFonts w:ascii="Times New Roman" w:eastAsia="Times New Roman" w:hAnsi="Times New Roman" w:cs="Times New Roman"/>
                <w:sz w:val="24"/>
                <w:szCs w:val="24"/>
              </w:rPr>
              <w:lastRenderedPageBreak/>
              <w:t>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107.</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331(iii)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Trinatri citrat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Trisodium citrate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2918.15.90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 chất nhũ hóa, muối nhũ hóa, chất tạo phức kim loại, 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108.</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332(i)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Kali dihydro citrat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Potassium dihydrogen citrate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2918.15.90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ổn định, chất điều chỉnh độ acid, muối nhũ hóa, chất tạo phức kim loại</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109.</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332(ii)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Trikali citrat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Tripotassium citrate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2918.15.90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ổn định, chất điều chỉnh độ acid, muối nhũ hóa, chất tạo phức kim loại, chất chống oxy hóa</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110.</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333(iii)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Tricalci citrat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Tricalcium citrate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2918.15.10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xml:space="preserve">Chất điều chỉnh độ </w:t>
            </w:r>
            <w:r w:rsidRPr="009E56CF">
              <w:rPr>
                <w:rFonts w:ascii="Times New Roman" w:eastAsia="Times New Roman" w:hAnsi="Times New Roman" w:cs="Times New Roman"/>
                <w:sz w:val="24"/>
                <w:szCs w:val="24"/>
              </w:rPr>
              <w:lastRenderedPageBreak/>
              <w:t>acid, muối nhũ hóa, chất làm rắn chắc, chất tạo phức kim loại, chất ổn định, chất chống oxy hóa</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111.</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334</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Acid tartaric, L(+)-</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L(+)-Tartaric acid</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2918.12.00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 chất tạo phức kim loại, chất chống oxi hóa, chất điều vị</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112.</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335(ii)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Natri L(+)-tartrat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Sodium L(+)-tartrate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2918.13.00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 muối nhũ hóa, chất tạo phức kim loại, 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113.</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337</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Kali natri L(+)-tartrat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Potassium sodium L(+)-tartrate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2918.13.00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xml:space="preserve">Chất điều chỉnh độ acid, muối nhũ hóa, chất tạo </w:t>
            </w:r>
            <w:r w:rsidRPr="009E56CF">
              <w:rPr>
                <w:rFonts w:ascii="Times New Roman" w:eastAsia="Times New Roman" w:hAnsi="Times New Roman" w:cs="Times New Roman"/>
                <w:sz w:val="24"/>
                <w:szCs w:val="24"/>
              </w:rPr>
              <w:lastRenderedPageBreak/>
              <w:t>phức kim loại, 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114.</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338</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Acid phosphoric</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Phosphoric acid</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2809.20.39</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 chất chống oxy hóa, chất tạo phức kim loại</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115.</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339(i)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Natri dihydro phosphat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Sodium dihydrogen phosphate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2835.22.00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 chất nhũ hóa, muối nhũ hóa, chất làm ẩm, chất tạo xốp, chất tạo phức kim loại,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116.</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339(ii)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Dinatri hydro phosphat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Disodium hydrogen phosphate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2835.22.00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xml:space="preserve">Chất ổn định, chất điều chỉnh độ acid, chất nhũ hóa, muối nhũ hóa, chất làm ẩm, chất </w:t>
            </w:r>
            <w:r w:rsidRPr="009E56CF">
              <w:rPr>
                <w:rFonts w:ascii="Times New Roman" w:eastAsia="Times New Roman" w:hAnsi="Times New Roman" w:cs="Times New Roman"/>
                <w:sz w:val="24"/>
                <w:szCs w:val="24"/>
              </w:rPr>
              <w:lastRenderedPageBreak/>
              <w:t>tạo phức kim loại,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117.</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339(iii)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Trinatri phosphat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Trisodium phosphate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2835.29.10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 chất nhũ hóa, chất làm ẩm, chất bảo quản, chất ổn định, chất tạo phức kim loại,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118.</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340(i)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Kali dihydro phosphat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Potassium dihydrogen phosphate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2835.24.00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 chất nhũ hóa, chất làm ẩm, chất ổn định, chất tạo phức kim loại,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119.</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340(ii)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Dikali hydro phosphat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Dipotassium hydrogen phosphate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2835.24.00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xml:space="preserve">Chất điều chỉnh độ acid, chất nhũ hóa, chất làm ẩm, chất ổn định, </w:t>
            </w:r>
            <w:r w:rsidRPr="009E56CF">
              <w:rPr>
                <w:rFonts w:ascii="Times New Roman" w:eastAsia="Times New Roman" w:hAnsi="Times New Roman" w:cs="Times New Roman"/>
                <w:sz w:val="24"/>
                <w:szCs w:val="24"/>
              </w:rPr>
              <w:lastRenderedPageBreak/>
              <w:t>chất tạo phức kim loại,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120.</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340(iii)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Trikali phosphat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Tripotassium phosphate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2835.29.90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 chất nhũ hóa, chất làm ẩm, chất ổn định, chất tạo phức kim loại,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121.</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341(1)</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 dihydro phosphat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Calcium dihydrogen phosphate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2835.26.00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 chất chống đông vón, muối nhũ hóa, chất làm rắn chắc, chất xử lý bột, chất làm ẩm, chất tạo xốp, chất tạo phức kim loại,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122.</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341(ii)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 hydro phosphat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Calcium hydrogen phosphate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2835.25.90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 chất chống đông vón, muối nhũ hóa, chất làm rắn chắc, chất xử lý bột, chất làm ẩm, chất tạo xốp,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123.</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341(iii)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Tricalci phosphat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Tricalcium phosphate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2835.26.00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xml:space="preserve">Chất điều chỉnh độ acid, chất chống đông vón, chất nhũ hóa, muối nhũ hóa, chất làm rắn chắc, chất xử lý bột, chất làm ẩm, chất tạo xốp, chất ổn định, </w:t>
            </w:r>
            <w:r w:rsidRPr="009E56CF">
              <w:rPr>
                <w:rFonts w:ascii="Times New Roman" w:eastAsia="Times New Roman" w:hAnsi="Times New Roman" w:cs="Times New Roman"/>
                <w:sz w:val="24"/>
                <w:szCs w:val="24"/>
              </w:rPr>
              <w:lastRenderedPageBreak/>
              <w:t>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124.</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342(1)</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Amoni dihydro phosphat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Ammonium dihydrogen phosphate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2835.29.90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 chất xử lý bột, chất ổn định, chất làm dày, chất tạo xốp</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125.</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342(ii)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Diamoni hydro phosphat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Diammonium hydrogen phosphate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2835.29.90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 chất xử lý bột, chất tạo xốp,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126.</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343(i)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Magnesi dihydro phosphat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Magnesium dihydrogen phosphate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2835.29.90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 chất chống đông vón, muối nhũ hóa,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127.</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343(ii)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Magnesi hydro phosphat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Magnesium hydrogen phosphate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2835.29.90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xml:space="preserve">Chất điều chỉnh độ </w:t>
            </w:r>
            <w:r w:rsidRPr="009E56CF">
              <w:rPr>
                <w:rFonts w:ascii="Times New Roman" w:eastAsia="Times New Roman" w:hAnsi="Times New Roman" w:cs="Times New Roman"/>
                <w:sz w:val="24"/>
                <w:szCs w:val="24"/>
              </w:rPr>
              <w:lastRenderedPageBreak/>
              <w:t>acid, chất chống đông vón, muối nhũ hóa, chất tạo xốp,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128.</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343(iii)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Trimagnesi phosphat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Trimagnesium phosphate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2835.29.90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 chất chống đông vón,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129.</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350(i)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Natri hyro DL-malat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Sodium hyrogen DL-malate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2918.19.00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 chất làm ẩm</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130.</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350(ii)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Natri DL-malat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Sodium DL-malate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2918.19.00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 chất làm ẩm</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131.</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352(ii)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 malat, D, L-</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Calcium malate, D, L-</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2918.99.00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132.</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353</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Acid metatartaric</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Metatartaric acid</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2918.13.00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 chất nhũ hóa,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133.</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355</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Acid adipic</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Adipic acid</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2917.12.90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134.</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363</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Acid succinic</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Succinic acid</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2917.19.00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135.</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364(ii)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Dinatri succinat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Disodium succinate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2917.19.00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 chất điều vị</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136.</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365</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Natri fumarat (các muối)</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Sodium fumarates</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2917.19.00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137.</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380</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Triamoni citrat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Triammonium citrate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2918.15.90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138.</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381</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Sắt amoni citrat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Ferric ammonium citrate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2918.15.90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chống đông vón</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139.</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384</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Isopropyl citrate (các muối)</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Isopropyl citrates</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2918.15.90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xml:space="preserve">Chất tạo phức kim loại, </w:t>
            </w:r>
            <w:r w:rsidRPr="009E56CF">
              <w:rPr>
                <w:rFonts w:ascii="Times New Roman" w:eastAsia="Times New Roman" w:hAnsi="Times New Roman" w:cs="Times New Roman"/>
                <w:sz w:val="24"/>
                <w:szCs w:val="24"/>
              </w:rPr>
              <w:lastRenderedPageBreak/>
              <w:t>chất chống oxi hóa, chất bảo quản</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140.</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385</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 dinatri etylendiamintetraacetat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Calcium disodium ethylenediaminetetraacetate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2921.21.00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tạo phức kim loại, chất chống oxi hóa, chất giữ màu, chất bảo quản</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141.</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386</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Dinatri ethylendiamintetraacetat (EDTA)</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Disodium ethylenediaminetetraacetate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2922.49.00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tạo phức kim loại, chất chống oxi hóa, chất giữ màu, chất bảo quản, 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142.</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388</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Acid thiodipropionic</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Thiodipropionic acid</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2915.90.90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chống oxy hóa</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143.</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389</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Dilauryl thiodipropionat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Dilauryl thiodipropionate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2930.90.90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chống oxy hóa</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144.</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392</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Chiết xuất hương thảo</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Rosemary extract</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1302.19.90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chống oxy hóa</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145.</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400</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Acid alginic</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Alginic acid</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3913.10.00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xml:space="preserve">Chất làm dày, chất độn, chất </w:t>
            </w:r>
            <w:r w:rsidRPr="009E56CF">
              <w:rPr>
                <w:rFonts w:ascii="Times New Roman" w:eastAsia="Times New Roman" w:hAnsi="Times New Roman" w:cs="Times New Roman"/>
                <w:sz w:val="24"/>
                <w:szCs w:val="24"/>
              </w:rPr>
              <w:lastRenderedPageBreak/>
              <w:t>mang, chất nhũ hóa, chất tạo bọt, chất tạo gel, chất làm bóng, chất làm ẩm, chất tạo phức kim loại, 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146.</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401</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Natri alginat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Sodium alginate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3913.10.00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độn, chất mang, chất nhũ hóa, chất tạo bọt, chất tạo gel, chất làm bóng, chất làm ẩm, chất tạo phức kim loại,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147.</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402</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Kali alginat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Potassium alginate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3913.10.00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xml:space="preserve">Chất độn, chất mang, chất nhũ hóa, chất tạo bọt, chất tạo gel, chất làm bóng, chất làm </w:t>
            </w:r>
            <w:r w:rsidRPr="009E56CF">
              <w:rPr>
                <w:rFonts w:ascii="Times New Roman" w:eastAsia="Times New Roman" w:hAnsi="Times New Roman" w:cs="Times New Roman"/>
                <w:sz w:val="24"/>
                <w:szCs w:val="24"/>
              </w:rPr>
              <w:lastRenderedPageBreak/>
              <w:t>ẩm, chất tạo phức kim loại,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148.</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403</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Amoni alginat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Ammonium alginate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3913.10.00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độn, chất mang, chất nhũ hóa, chất tạo bọt, chất tạo gel, chất làm bóng, chất làm ẩm, chất tạo phức kim loại,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149.</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404</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 alginat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Calcium alginate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3913.10.00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xml:space="preserve">Chất làm dày, chất chống tạo bọt, chất độn, chất mang, chất tạo gel, chất làm bóng, chất làm ẩm, chất tạo phức kim loại, </w:t>
            </w:r>
            <w:r w:rsidRPr="009E56CF">
              <w:rPr>
                <w:rFonts w:ascii="Times New Roman" w:eastAsia="Times New Roman" w:hAnsi="Times New Roman" w:cs="Times New Roman"/>
                <w:sz w:val="24"/>
                <w:szCs w:val="24"/>
              </w:rPr>
              <w:lastRenderedPageBreak/>
              <w:t>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150.</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405</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Propylen glycol alginat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Propylene glycol alginate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3913.10.00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độn, chất mang, chất nhũ hóa, chất tạo bọt, chất tạo gel, chất làm dày, 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151.</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406</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Thạch Aga</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Agar</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1302.31.00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làm dày, chất độn, chất mang, chất nhũ hóa, chất tạo gel, chất làm bóng, chất làm ẩm, 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152.</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407</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Carrageenan</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Carrageenan</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1302.39.11;</w:t>
            </w:r>
          </w:p>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1302.39.12;</w:t>
            </w:r>
          </w:p>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1302.39.13;</w:t>
            </w:r>
          </w:p>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1302.39.19</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xml:space="preserve">Chất làm dày, chất độn, chất mang, chất nhũ hóa, chất tạo gel, chất làm bóng, chất làm </w:t>
            </w:r>
            <w:r w:rsidRPr="009E56CF">
              <w:rPr>
                <w:rFonts w:ascii="Times New Roman" w:eastAsia="Times New Roman" w:hAnsi="Times New Roman" w:cs="Times New Roman"/>
                <w:sz w:val="24"/>
                <w:szCs w:val="24"/>
              </w:rPr>
              <w:lastRenderedPageBreak/>
              <w:t>ẩm, 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153.</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407a</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Rong biển eucheuma đã qua chế biến</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Processed eucheuma seaweed (PES)</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1302.39.90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độn, chất mang, chất nhũ hóa, chất tạo gel, chất làm bóng, chất làm ẩm,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154.</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410</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Gôm đậu carob</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Carob bean gum</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1302.39.90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làm dày, chất nhũ hóa, 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155.</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412</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Gôm gua</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Guar gum</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1302.32.00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làm dày, chất nhũ hóa, 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156.</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413</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Gôm tragacanth</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Tragacanth gum</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1301.90.90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làm dày, chất nhũ hóa, 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157.</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414</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Gôm arabic</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Gum arabic (Acacia gum)</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1301.20.00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xml:space="preserve">Chất làm dày, chất độn, chất nhũ hóa, chất </w:t>
            </w:r>
            <w:r w:rsidRPr="009E56CF">
              <w:rPr>
                <w:rFonts w:ascii="Times New Roman" w:eastAsia="Times New Roman" w:hAnsi="Times New Roman" w:cs="Times New Roman"/>
                <w:sz w:val="24"/>
                <w:szCs w:val="24"/>
              </w:rPr>
              <w:lastRenderedPageBreak/>
              <w:t>mang, chất làm bóng, 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158.</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415</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Gôm xanthan</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Xanthan gum</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3913.90.90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làm dày, chất nhũ hóa, chất tạo bọt, 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159.</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416</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Gôm karaya</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Karaya gum</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1301.90.90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làm dày, chất nhũ hóa, 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160.</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417</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Gôm tara</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Tara gum</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1302.39.90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làm dày, chất tạo gel, 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161.</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418</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Gôm gellan</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Gellan gum</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3913.90.90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làm dày, chất tạo gel, 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162.</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420(i)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Sorbitol</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Sorbitol</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2905.44.00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tạo ngọt, chất độn, chất làm ẩm, chất tạo phức kim loại,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163.</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420(ii)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Siro sorbitol</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Sorbitol syrup</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3824.60.00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tạo ngọt, chất độn, chất làm ẩm, chất tạo phức kim loại,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164.</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421</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Manitol</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Mannitol</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2905.43.00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chống đông vón, chất độn, chất làm ẩm, chất ổn định, chất tạo ngọt,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165.</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422</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Glycerol</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Glycerol</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2905.45.00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làm dày, chất làm ẩm</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166.</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423</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Gôm arabic biến tính bằng acid octenyl succinic (OSA)</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Octenyl succinic acid (OSA) modified gum arabic</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1301.20.00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nhũ hóa</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167.</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424</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Curdlan</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Curdlan</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3913.90.90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làm rắn chắc, chất tạo gel,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168.</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425</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Bột konjac</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Konjac flour</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1302.39.90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xml:space="preserve">Chất mang, </w:t>
            </w:r>
            <w:r w:rsidRPr="009E56CF">
              <w:rPr>
                <w:rFonts w:ascii="Times New Roman" w:eastAsia="Times New Roman" w:hAnsi="Times New Roman" w:cs="Times New Roman"/>
                <w:sz w:val="24"/>
                <w:szCs w:val="24"/>
              </w:rPr>
              <w:lastRenderedPageBreak/>
              <w:t>chất nhũ hóa, chất tạo gel, chất làm bóng, chất làm ẩm,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169.</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427</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Gôm cassia</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Cassia gum</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1302.39.90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nhũ hóa, chất tạo gel,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170.</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430</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Polyoxyethylen (8) stearat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Polyoxyethylene (8) stearate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3907.29.90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nhũ hóa</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171.</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431</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Polyoxyethylen (40) stearat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Polyoxyethylene (40) stearate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3402.42.90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nhũ hóa</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172.</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432</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Polyoxyethylen (20) sorbitan monolaurat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Polyoxyethylene (20) sorbitan monolaurate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3402.42.90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nhũ hóa, 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173.</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433</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Polyoxyethylen (20) sorbitan monooleat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Polyoxyethylene (20) sorbitan monooleate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3402.42.90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nhũ hóa, 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174.</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434</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Polyoxyethylen (20) sorbitan monopalmitat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Polyoxyethylene (20) sorbitan monopalmitate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3402.42.90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nhũ hóa</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175.</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435</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Polyoxyethylen (20) sorbitan monostearat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Polyoxyethylene (20) sorbitan monostearate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3402.42.90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nhũ hóa, 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176.</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436</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Polyoxyethylen (20) sorbitan tristearat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Polyoxyethylene (20) sorbitan tri stearate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3402.42.90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xml:space="preserve">Chất nhũ hóa, </w:t>
            </w:r>
            <w:r w:rsidRPr="009E56CF">
              <w:rPr>
                <w:rFonts w:ascii="Times New Roman" w:eastAsia="Times New Roman" w:hAnsi="Times New Roman" w:cs="Times New Roman"/>
                <w:sz w:val="24"/>
                <w:szCs w:val="24"/>
              </w:rPr>
              <w:lastRenderedPageBreak/>
              <w:t>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177.</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440</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Pectin</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Pectins</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1302.20.00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nhũ hóa, chất tạo gel, chất làm bóng,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178.</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442</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Các muối amoni của acid phosphatidic</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Ammonium salts of phosphatidic acid</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2835.29.90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nhũ hóa</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179.</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444</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Sucrose acetat isobutyrat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Sucrose acetate isobutyrate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2940.00.00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nhũ hóa, 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180.</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445(iii)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Glycerol ester của nhựa cây</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Glycerol ester of wood rosin</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3806.30.10; 3806.30.90; 3806.90.10; 3806.90.90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nhũ hóa, 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181.</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450(i)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Dinatri diphosphat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Disodium diphosphate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2835.22.00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nhũ hóa, chất điều chỉnh độ acid, muối nhũ hóa, chất làm ẩm, chất tạo xốp, chất tạo phức kim loại,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182.</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450(ii)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Trinatri diphosphat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Trisodium diphosphate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2835.29.10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 chất nhũ hóa, muối nhũ hóa, chất tạo xốp, chất làm ẩm, chất tạo phức kim loại,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183.</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450(iii)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Tetranatri diphosphat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Tetrasodium diphosphate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2835.39.10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tạo phức kim loại, chất điều chỉnh độ acid, chất nhũ hóa, muối nhũ hóa, chất ổn định, chất làm ẩm, chất tạo xốp,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184.</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450(v)</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Tetrakali diphosphat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Tetrapotassium diphosphate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2835.39.90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xml:space="preserve">Chất tạo phức kim loại, chất điều chỉnh độ acid, chất nhũ </w:t>
            </w:r>
            <w:r w:rsidRPr="009E56CF">
              <w:rPr>
                <w:rFonts w:ascii="Times New Roman" w:eastAsia="Times New Roman" w:hAnsi="Times New Roman" w:cs="Times New Roman"/>
                <w:sz w:val="24"/>
                <w:szCs w:val="24"/>
              </w:rPr>
              <w:lastRenderedPageBreak/>
              <w:t>hóa, muối nhũ hóa, chất ổn định, chất làm ẩm, chất tạo xốp,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185.</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450(vi)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Dicalci diphosphat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Dicalcium diphosphate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2835.26.00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tạo phức kim loại, chất điều chỉnh độ acid, chất nhũ hóa, muối nhũ hóa, chất làm rắn chắc, chất tạo xốp,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186.</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450(vii)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 dihydro diphosphat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Calcium dihydrogen diphosphate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2835.26.00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xml:space="preserve">Chất điều chỉnh độ acid, chất nhũ hóa, muối nhũ hóa, chất làm ẩm, chất tạo xốp, chất tạo phức kim loại, </w:t>
            </w:r>
            <w:r w:rsidRPr="009E56CF">
              <w:rPr>
                <w:rFonts w:ascii="Times New Roman" w:eastAsia="Times New Roman" w:hAnsi="Times New Roman" w:cs="Times New Roman"/>
                <w:sz w:val="24"/>
                <w:szCs w:val="24"/>
              </w:rPr>
              <w:lastRenderedPageBreak/>
              <w:t>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187.</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450(ix)</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Magnesi dihydro diphosphat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Magnesium dihydrogen diphosphate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2835.29.90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 chất tạo xốp, 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188.</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451(i)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Pentanatri triphosphat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Pentasodium triphosphate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2835.39.90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 chất nhũ hóa, muối nhũ hóa, chất làm ẩm, chất tạo phức kim loại,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189.</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451(ii)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Pentakali triphosphat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Pentapotassium triphosphate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2835.39.90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 chất nhũ hóa, muối nhũ hóa, chất làm ẩm, chất tạo phức kim loại,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190.</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452(i)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Natri polyphosphat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Sodium polyphosphate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2835.39.90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tạo phức kim loại, chất điều chỉnh độ acid, chất nhũ hóa, muối nhũ hóa, chất làm ẩm, chất tạo xốp,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191.</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452(ii)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Kali polyphosphat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Potassium polyphosphate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2835.39.90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tạo phức kim loại, chất điều chỉnh độ acid, chất nhũ hóa, muối nhũ hóa, chất làm ẩm, chất tạo xốp,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192.</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452(iii)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Natri calci polyphosphat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Sodium calcium polyphosphate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2835.39.90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xml:space="preserve">Chất điều chỉnh độ acid, chất tạo phức kim loại, chất nhũ </w:t>
            </w:r>
            <w:r w:rsidRPr="009E56CF">
              <w:rPr>
                <w:rFonts w:ascii="Times New Roman" w:eastAsia="Times New Roman" w:hAnsi="Times New Roman" w:cs="Times New Roman"/>
                <w:sz w:val="24"/>
                <w:szCs w:val="24"/>
              </w:rPr>
              <w:lastRenderedPageBreak/>
              <w:t>hóa, chất làm ẩm, chất tạo xốp, 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193.</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452(iv)</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 polyphosphat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Calcium polyphosphate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2835.39.90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tạo phức kim loại, chất điều chỉnh độ acid, chất nhũ hóa, muối nhũ hóa, chất làm ẩm, chất tạo xốp,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194.</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452(v)</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Amoni polyphosphat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Ammonium polyphosphate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2835.39.90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 chất nhũ hóa, muối nhũ hóa, chất tạo phức kim loại, chất làm ẩm,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195.</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455</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Mannoprotein của nấm men</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Yeast mannoproteins</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2102.20.90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196.</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457</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alpha-Cyclodextrin</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Cyclodextrin, </w:t>
            </w:r>
            <w:r w:rsidRPr="009E56CF">
              <w:rPr>
                <w:rFonts w:ascii="Times New Roman" w:eastAsia="Times New Roman" w:hAnsi="Times New Roman" w:cs="Times New Roman"/>
                <w:i/>
                <w:iCs/>
                <w:sz w:val="24"/>
                <w:szCs w:val="24"/>
              </w:rPr>
              <w:t>alpha-</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3505.10.10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làm dày, 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197.</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458</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gamma-Cyclodextrin</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Cyclodextrin, </w:t>
            </w:r>
            <w:r w:rsidRPr="009E56CF">
              <w:rPr>
                <w:rFonts w:ascii="Times New Roman" w:eastAsia="Times New Roman" w:hAnsi="Times New Roman" w:cs="Times New Roman"/>
                <w:i/>
                <w:iCs/>
                <w:sz w:val="24"/>
                <w:szCs w:val="24"/>
              </w:rPr>
              <w:t>gamma-</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2940.00.00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làm dày, 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198.</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459</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beta-Cyclodextrin</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Cyclodextrin, </w:t>
            </w:r>
            <w:r w:rsidRPr="009E56CF">
              <w:rPr>
                <w:rFonts w:ascii="Times New Roman" w:eastAsia="Times New Roman" w:hAnsi="Times New Roman" w:cs="Times New Roman"/>
                <w:i/>
                <w:iCs/>
                <w:sz w:val="24"/>
                <w:szCs w:val="24"/>
              </w:rPr>
              <w:t>beta-</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3505.10.90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mang,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199.</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460(i)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Cellulose vi tinh thể (Cellulose gel)</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Microcrystalline cellulose (Cellulose gel)</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3912.90.20; 3912.90.90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độn, chất chống đông vón, chất mang, chất làm bóng, chất nhũ hóa, chất tạo bọt,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200.</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460(ii)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Bột cellulose</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Powdered cellulose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3912.90.90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xml:space="preserve">Chất độn, chất chống đông vón, chất nhũ hóa, chất làm bóng, chất làm </w:t>
            </w:r>
            <w:r w:rsidRPr="009E56CF">
              <w:rPr>
                <w:rFonts w:ascii="Times New Roman" w:eastAsia="Times New Roman" w:hAnsi="Times New Roman" w:cs="Times New Roman"/>
                <w:sz w:val="24"/>
                <w:szCs w:val="24"/>
              </w:rPr>
              <w:lastRenderedPageBreak/>
              <w:t>ẩm,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201.</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461</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Methyl cellulose</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Methyl cellulose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3912.39.00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độn, chất làm bóng, chất nhũ hóa,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202.</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462</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Ethyl cellulose</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Ethyl cellulose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3912.39.00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làm dày, chất độn, chất mang, chất làm bóng</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203.</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463</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Hydroxypropyl cellulose</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Hydroxypropyl cellulose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3912.39.00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làm dày, chất ổn định, chất nhũ hóa, chất tạo bọt, chất làm bóng</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204.</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464</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Hydroxypropyl methyl cellulose</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Hydroxypropyl methyl cellulose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3912.39.00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nhũ hóa, chất làm bóng, chất ổn định, chất làm dày, chất độn</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205.</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465</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Methyl ethyl cellulose</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Methyl ethyl cellulose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3912.39.00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nhũ hóa, chất tạo bọt,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206.</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466</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Natri carboxymethyl cellulose (Gôm cellulose)</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Sodium carboxymethyl cellulose (Cellulose gum)</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3912.31.00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làm dày, chất độn, chất nhũ hóa, chất làm bóng, chất ổn định, chất làm ẩm, chất làm rắn chắc, chất tạo gel</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207.</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467</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Ethyl hydroxyethyl cellulose</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Ethyl hydroxyethyl cellulose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3912.39.00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nhũ hóa,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208.</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468</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Cross-linked natri carboxymethyl cellulose</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Cross-linked sodium carboxymethyl cellulose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3912.31.00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209.</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469</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Natri carboxymethyl cellulose, thủy phân bang enzyme (Gôm cellulose, thủy phân bằng enzym)</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Sodium carboxymethyl cellulose, enzymatically hydrolysed (Cellulose gum, enzymatically hydrolysed)</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3912.31.00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210.</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470(i)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Muối của acid myristic, palmitic và stearic (NH4, Ca, K và Na)</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Salts of myristic, palmitic and stearic acids with ammonia, calcium, potassium and sodium</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2915.70.10; 2915.70.30; 2915.90.20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xml:space="preserve">Chất chống đông vón, </w:t>
            </w:r>
            <w:r w:rsidRPr="009E56CF">
              <w:rPr>
                <w:rFonts w:ascii="Times New Roman" w:eastAsia="Times New Roman" w:hAnsi="Times New Roman" w:cs="Times New Roman"/>
                <w:sz w:val="24"/>
                <w:szCs w:val="24"/>
              </w:rPr>
              <w:lastRenderedPageBreak/>
              <w:t>chất nhũ hóa, 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211.</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470(ii)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Muối của acid oleic (Ca, Na và K)</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Salts of oleic acid with calcium, potassium and sodium</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2916.15.00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chống đông vón, chất nhũ hóa, 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212.</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470(iii)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Magnesi sterat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Magnesium stearate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2915.70.30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chống đông vón, chất nhũ hóa,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213.</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471</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Mono và diglycerid của các acid béo</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Mono- and Di-glycerides of fatty acids</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1520.00.90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nhũ hóa, chất chống tạo bọt, chất làm bóng, 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214.</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472a</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Este của glycerol với acid acetic và acid béo</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Acetic and fatty acid esters of glycerol</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3824.99.99</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nhũ hóa, chất tạo phức kim loại, 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215.</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472b</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Este của glycerol với acid lactic và acid béo</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Lactic and fatty acid esters of glycerol</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2916.39.90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xml:space="preserve">Chất nhũ hóa, chất tạo phức kim loại, </w:t>
            </w:r>
            <w:r w:rsidRPr="009E56CF">
              <w:rPr>
                <w:rFonts w:ascii="Times New Roman" w:eastAsia="Times New Roman" w:hAnsi="Times New Roman" w:cs="Times New Roman"/>
                <w:sz w:val="24"/>
                <w:szCs w:val="24"/>
              </w:rPr>
              <w:lastRenderedPageBreak/>
              <w:t>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216.</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472c</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Este của glycerol với acid citric và acid béo</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Citric and fatty acid esters of glycerol</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2916.39.90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nhũ hóa, chất chống oxy hóa, chất xử lý bột, chất tạo phức kim loại, 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217.</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472e</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Este của glycerol với acid diacetyl tartaric và acid béo</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Diacetyltartaric and fatty acid esters of glycerol</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2916.39.90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nhũ hóa, chất tạo phức kim loại, 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218.</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473</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Este của sucrose với các acid béo</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Sucrose esters of fatty acids</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2916.39.90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nhũ hóa, chất tạo bọt, chất làm bóng, 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219.</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473a</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Oligoeste typ 1 và typ 2 của sucrose</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Sucrose oligoesters type I and type II</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2915.90.90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nhũ hóa, chất làm bóng, 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220.</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474</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Sucroglycerid</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Sucroglycerides</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3824.99.70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nhũ hóa</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221.</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475</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Este của polyglycerol với các acid béo</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Polyglycerol esters of fatty acids</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2916.39.90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xml:space="preserve">Chất nhũ hóa, </w:t>
            </w:r>
            <w:r w:rsidRPr="009E56CF">
              <w:rPr>
                <w:rFonts w:ascii="Times New Roman" w:eastAsia="Times New Roman" w:hAnsi="Times New Roman" w:cs="Times New Roman"/>
                <w:sz w:val="24"/>
                <w:szCs w:val="24"/>
              </w:rPr>
              <w:lastRenderedPageBreak/>
              <w:t>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222.</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476</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Este của polyglycerol với acid ricinoleic</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Polyglycerol esters of interesterified ricinoleic acid</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2916.39.90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nhũ hóa</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223.</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477</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Este của propylen glycol với acid béo</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Propylene glycol esters of fatty acids</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2916.39.90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nhũ hóa</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224.</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479</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Dầu đậu nành oxy hóa nhiệt tương tác với mono và diglycerid của các acid béo</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Thermally oxidized soya bean oil interacted with mono- and diglycerides of fatty acids</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1518.00.14</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nhũ hóa</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225.</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480</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Dioctyl natri sulfosuccinat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Dioctyl sodium sulfosuccinate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2917.19.00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nhũ hóa, chất làm ẩm</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226.</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481(i)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Natri stearoyl lactylat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Sodium stearoyl lactylate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2915.70.30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nhũ hóa, chất xử lý bột, chất tạo bọt, 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227.</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482(i)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 stearoyl lactylat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Calcium stearoyl lactylate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2918.11.00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nhũ hóa, chất xử lý bột, chất tạo bọt, 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228.</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484</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Stearyl citrat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Stearyl citrate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2918.15.90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nhũ hóa, chất chống oxi hóa, chất tạo phức kim loại</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229.</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491</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Sorbitan monostearat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Sorbitan monostearate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2905.44.00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xml:space="preserve">Chất nhũ hóa, </w:t>
            </w:r>
            <w:r w:rsidRPr="009E56CF">
              <w:rPr>
                <w:rFonts w:ascii="Times New Roman" w:eastAsia="Times New Roman" w:hAnsi="Times New Roman" w:cs="Times New Roman"/>
                <w:sz w:val="24"/>
                <w:szCs w:val="24"/>
              </w:rPr>
              <w:lastRenderedPageBreak/>
              <w:t>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230.</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492</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Sorbitan tristearat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Sorbitan tristearate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2905.44.00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nhũ hóa, 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231.</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493</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Sorbitan monolaurat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Sorbitan monolaurate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2905.44.00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nhũ hóa, 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232.</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494</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Sorbitan monooleat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Sorbitan monooleate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2905.44.00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nhũ hóa, 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233.</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495</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Sorbitan monopalmitat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Sorbitan monopalmitate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2905.44.00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nhũ hóa</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234.</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500(i)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Natri carbonat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Sodium carbonate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2836.20.00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tạo xốp, chất điều chỉnh độ acid, chất chống đông vón, muối nhũ hóa,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235.</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500(ii)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Natri hydro carbonat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Sodium hydrogen carbonate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2836.30.00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xml:space="preserve">Chất ổn định, chất điều chỉnh độ acid, chất chống đông </w:t>
            </w:r>
            <w:r w:rsidRPr="009E56CF">
              <w:rPr>
                <w:rFonts w:ascii="Times New Roman" w:eastAsia="Times New Roman" w:hAnsi="Times New Roman" w:cs="Times New Roman"/>
                <w:sz w:val="24"/>
                <w:szCs w:val="24"/>
              </w:rPr>
              <w:lastRenderedPageBreak/>
              <w:t>vón, chất tạo xốp,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236.</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500(iii)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Natri sesquicarbonat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Sodium sesquicarbonate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2836.99.90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 chất chống đông vón, chất tạo xốp</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237.</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501(i)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Kali carbonat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Potassium carbonate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2836.40.00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ổn định, chất điều chỉnh độ acid</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238.</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501(ii)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Kali hydro carbonat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Potassium hydrogen carbonate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2836.99.90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 chất tạo xốp, 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239.</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503(i)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Amoni carbonat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Ammonium carbonate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2836.99.10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tạo xốp, chất điều chỉnh độ acid</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240.</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503(ii)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Amoni hydro carbonat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Ammonium hydrogen carbonate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2836.99.90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 chất tạo xốp</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241.</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504(i)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Magnesi carbonat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Magnesium carbonate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2519.10.00; 2836.99.90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 chất chống đông vón, chất giữ màu</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242.</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504(ii)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Magnesi hydroxyd carbonat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Magnesium hydroxide carbonate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2836.99.90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 chất chống đông vón, chất mang, chất giữ màu</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243.</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507</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Acid hydrocloric</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Hydrochloric acid</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2806.10.00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244.</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508</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Kali clorid</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Potassium chloride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2827.39.90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ổn định, chất điều vị, chất làm rắn chắc,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245.</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509</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 clorid</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Calcium chloride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2827.20.10; 2827.20.90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làm rắn chắc,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246.</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510</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Amoni clorid</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Ammonium chloride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2827.10.00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xử lý bột</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247.</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511</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Magnesi clorid</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Magnesium chloride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2827.31.00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giữ màu, chất ổn định, chất làm rắn chắc</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248.</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512</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Thiếc clorid</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Stannous chloride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2827.39.90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chống oxy hóa, chất giữ màu</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249.</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514(i)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Natri sulfat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Sodium sulfate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2833.19.00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250.</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514(ii)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Natri hydro sulfat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Sodium hydrogen sulfate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2833.19.00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251.</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515(i)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Kali sulfat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Potassium sulfate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2833.29.90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252.</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515(ii)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Kali hydro sulfat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Potassium hydrogen sulfate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2833.29.90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253.</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516</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 sulfat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Calcium sulfate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2833.29.90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xml:space="preserve">Chất làm rắn chắc, chất điều chỉnh độ acid, chất xử lý bột, chất tạo </w:t>
            </w:r>
            <w:r w:rsidRPr="009E56CF">
              <w:rPr>
                <w:rFonts w:ascii="Times New Roman" w:eastAsia="Times New Roman" w:hAnsi="Times New Roman" w:cs="Times New Roman"/>
                <w:sz w:val="24"/>
                <w:szCs w:val="24"/>
              </w:rPr>
              <w:lastRenderedPageBreak/>
              <w:t>phức kim loại, 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254.</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518</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Magnesi sulfat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Magnesium sulfate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2833.21.00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làm rắn chắc, chất điều vị</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255.</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523</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Nhôm amoni sulfat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Aluminium ammonium sulfate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2833.22.10; 2833.22.90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làm rắn chắc, chất điều chỉnh độ acid, chất giữ màu, chất tạo xốp, 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256.</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524</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Natri hydroxyd</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Sodium hydroxide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2815.11.00; 2815.12.00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257.</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525</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Kali hydroxyd</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Potassium hydroxide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2815.20.00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258.</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526</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 hydroxyd</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Calcium hydroxide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2825.90.00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 chất làm rắn chắc</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259.</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527</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Amoni hydroxyd</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Ammonium hydroxide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2814.20.00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260.</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528</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Magnesi hydroxyd</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Magnesium hydroxide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2816.10.00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 chất giữ màu</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261.</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529</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Oxyd calci</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Calcium oxide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2522.10.00; 2825.90.00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 chất xử lý bột</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262.</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530</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Oxyd magnesi</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Magnesium oxide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2519.90.10; 2519.90.90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chống đông vón, chất điều chỉnh độ acid</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263.</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535</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Natri ferrocyanid</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Sodium ferrocyanide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2837.20.00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chống đông vón</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264.</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536</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Kali ferrocyanid</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Potassium ferrocyanide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2837.20.00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chống đông vón</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265.</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538</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 ferrocyanid</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Calcium ferrocyanide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2837.20.00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chống đông vón</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266.</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539</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Natri thiosulfat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Sodium thiosulfate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2832.30.00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chống oxi hóa, chất tạo phức kim loại</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267.</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541(i)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Natri nhôm phosphat, dạng acid</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Sodium aluminium phosphate, acidic</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2835.29.90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 chất nhũ hóa, muối nhũ hóa, chất tạo xốp,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268.</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541(ii)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Natri nhôm phosphat, dạng bazo</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Sodium aluminium phosphate, basic</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2835.29.90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 chất nhũ hóa, muối nhũ hóa,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269.</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542</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Bone phosphat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Bone phosphate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2823.26.00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chống đông vón, chất nhũ hóa, chất làm ẩm</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270.</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551</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Dioxyd silic vô định hình</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Silicon dioxide, amorphous</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2811.22.10;</w:t>
            </w:r>
          </w:p>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2811.22.90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chống đông vón, chất chống tạo bọt, chất mang</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271.</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552</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 silicat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Calcium silicate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2842.10.00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chống đông vón</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272.</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553(i)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Magnesi silicat tổng hợp</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Magnesium silicate, synthetic</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2839.90.00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chống đông vón</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273.</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553(iii)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Bột talc</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Talc</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2526.20.10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chống đông vón, chất làm bóng,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274.</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554</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Natri nhôm silicat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Sodium aluminium silicate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2842.10.00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chống đông vón</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275.</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575</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Glucono delta-lacton</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Glucono delta-lactone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2940.00.00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 chất tạo xốp, chất tạo phức kim loại</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276.</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576</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Natri gluconat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Sodium gluconate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2918.16.00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tạo phức kim loại, chất làm dày, 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277.</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577</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Kali gluconat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Potassium gluconate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2918.16.00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xml:space="preserve">Chất tạo phức kim loại, chất </w:t>
            </w:r>
            <w:r w:rsidRPr="009E56CF">
              <w:rPr>
                <w:rFonts w:ascii="Times New Roman" w:eastAsia="Times New Roman" w:hAnsi="Times New Roman" w:cs="Times New Roman"/>
                <w:sz w:val="24"/>
                <w:szCs w:val="24"/>
              </w:rPr>
              <w:lastRenderedPageBreak/>
              <w:t>điều chỉnh độ acid</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278.</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578</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 gluconat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Calcium gluconate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2918.16.00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 chất làm rắn chắc, chất tạo phức kim loại</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279.</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579</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Sắt (II) gluconat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Ferrous gluconate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2918.16.00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giữ màu</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280.</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580</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Magnesi gluconat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Magnesium gluconate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2918.16.00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chỉnh độ acid, chất làm rắn chắc, chất điều vị</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281.</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585</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Sắt (II) lactat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Ferrous lactate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2918.11.00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giữ màu</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282.</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586</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4-hexylresorcinol</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Hexylresorcinol, 4-</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2907.29.90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chống oxi hóa, chất giữ màu</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620</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Acid glutamic (L(+)-)</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Glutamic acid, L(+)-</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2922.42.10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vị</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284.</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621</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Mononatri L-glutamat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Monosodium L-glutamate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2922.42.20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vị</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285.</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622</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Monokali L-glutamat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Monopotassium L-glutamate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2922.42.90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vị</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286.</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623</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 di-L-glutamat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Calcium di-L-glutamate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2922.42.90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vị</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287.</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624</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Monoamoni glutamat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Monoammonium glutamate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2922.42.20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vị</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288.</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625</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Magnesi di-L-glutamat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Magnesium di-L-glutamate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2922.42.20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vị</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289.</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626</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Acid guanylic, 5'-</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Guanylic acid, 5'-</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2934.99.10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vị</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290.</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627</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Dinatri 5'-guanylat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Disodium 5'-guanylate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2922.42.20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vị</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628</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Dikali 5'-guanylat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Dipotassium 5'-guanylate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2934.99.90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vị</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292.</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629</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 5'-guanylat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Calcium 5'-guanylate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2934.99.10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vị</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293.</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630</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Acid inosinic, 5'-</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Inosinic acid, 5'-</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2934.99.90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vị</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294.</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631</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Dinatri 5'-inosinat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Disodium 5'-inosinate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2922.49.00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vị</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295.</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632</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Kali 5'-inosinat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Potassium 5'-inosinate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2934.99.90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vị</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296.</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633</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 5'-inosinat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Calcium 5'-inosinate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2934.99.10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vị</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297.</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634</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 5'-ribonucleotid</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Calcium 5'-ribonucleotides</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2934.99.10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vị</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298.</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635</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Dinatri 5'-ribonucleotid</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Disodium 5'-ribonucleotides</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2934.99.90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vị</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299.</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636</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Maltol</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Maltol</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2932.99.00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vị</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300.</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637</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Ethyl maltol</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Ethyl maltol</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2932.99.00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vị</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301.</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639</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DL-Alanin</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Alanine, DL-</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2922.49.00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vị</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302.</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640</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Glycin</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Glycine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2922.49.00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vị</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303.</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900a</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Polydimethylsiloxan</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Polydimethylsiloxane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3910.00.90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chống đông vón, chất chống tạo bọt, chất nhũ hóa</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304.</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901</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Sáp ong</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Beeswax</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1521.90.10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làm bóng, chất mang, chất nhũ hóa,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305.</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902</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Sáp candelilla</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Candelilla wax</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1521.10.00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làm bóng, chất mang, chất nhũ hóa,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306.</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903</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Sáp carnauba</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Carnauba wax</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1521.10.00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xml:space="preserve">Chất độn, chất điều chỉnh độ acid, chất chống </w:t>
            </w:r>
            <w:r w:rsidRPr="009E56CF">
              <w:rPr>
                <w:rFonts w:ascii="Times New Roman" w:eastAsia="Times New Roman" w:hAnsi="Times New Roman" w:cs="Times New Roman"/>
                <w:sz w:val="24"/>
                <w:szCs w:val="24"/>
              </w:rPr>
              <w:lastRenderedPageBreak/>
              <w:t>đông vón, chất mang, chất làm bóng</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307.</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904</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Shellac tẩy trắng</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Shellac, bleached</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1301.90.40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làm bóng</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308.</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905c(i)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Sáp vi tinh thể</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Microcrystalline wax</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2712.90.90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làm bóng, chất chống tạo bọt</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309.</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905d</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Dầu khoáng, độ nhớt cao</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Mineral oil, high viscosity</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2710.19.90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làm bóng, chất chống tạo bọt</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310.</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905e</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Dầu khoáng, độ nhớt trung bình</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Mineral oil, medium viscosity</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2710.19.90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làm bóng</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311.</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907</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Hydrogenated poly-1-decenes</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Hydrogenated poly-1-decenes</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2934.99.30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làm bóng</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312.</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E914</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Sáp oxidised polyethylene</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Oxidised polyethylene wax</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3404.90.90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làm bóng</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313.</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925</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Khí clor</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Chlorine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2801.10.00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xử lý bột</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314.</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927a</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Azodicarbonamid</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Azodicarbonamide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2927.00.10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xử lý bột</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315.</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928</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Benzoyl peroxyd</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Benzoyl peroxide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2916.32.10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xml:space="preserve">Chất tẩy màu, chất xử lý bột, </w:t>
            </w:r>
            <w:r w:rsidRPr="009E56CF">
              <w:rPr>
                <w:rFonts w:ascii="Times New Roman" w:eastAsia="Times New Roman" w:hAnsi="Times New Roman" w:cs="Times New Roman"/>
                <w:sz w:val="24"/>
                <w:szCs w:val="24"/>
              </w:rPr>
              <w:lastRenderedPageBreak/>
              <w:t>chất bảo quản</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316.</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930</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 peroxyd</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Calcium peroxide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2825.90.00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xử lý bột</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317.</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941</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Khí nitơ</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Nitrogen</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2804.30.00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tạo bọt, chất khí đẩy, chất khí bao gói</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318.</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942</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Khí nitơ oxyd</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Nitrous oxide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2811.29.90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khí đẩy, chất tạo bọt, chất khí bao gói, chất chống oxy hóa</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319.</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950</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Acesulfam kali</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Acesulfame potassium</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2934.99.90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tạo ngọt, chất điều vị</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320.</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951</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Aspartam</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Aspartame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2924.29.10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vị, chất tạo ngọt</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321.</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952(i)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Acid cyclamic</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Cyclamic acid</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2921.30.00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tạo ngọt</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322.</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952(ii)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 cyclamat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Calcium cyclamate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2933.59.90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tạo ngọt</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323.</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952(iv)</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Natri cyclamat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Sodium cyclamate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2929.90.10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tạo ngọt</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324.</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953</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Isomalt (Hydrogenated isomaltulose)</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Isomalt (Hydrogenated isomaltulose)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2940.00.00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xml:space="preserve">Chất tạo ngọt, chất chống đông vón, chất </w:t>
            </w:r>
            <w:r w:rsidRPr="009E56CF">
              <w:rPr>
                <w:rFonts w:ascii="Times New Roman" w:eastAsia="Times New Roman" w:hAnsi="Times New Roman" w:cs="Times New Roman"/>
                <w:sz w:val="24"/>
                <w:szCs w:val="24"/>
              </w:rPr>
              <w:lastRenderedPageBreak/>
              <w:t>độn, chất làm bóng, chất ổn định, chất làm dày, chất điều vị</w:t>
            </w:r>
          </w:p>
        </w:tc>
      </w:tr>
      <w:tr w:rsidR="009E56CF" w:rsidRPr="009E56CF" w:rsidTr="009E56CF">
        <w:trPr>
          <w:tblCellSpacing w:w="0" w:type="dxa"/>
        </w:trPr>
        <w:tc>
          <w:tcPr>
            <w:tcW w:w="250" w:type="pct"/>
            <w:vMerge w:val="restar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325.</w:t>
            </w:r>
          </w:p>
        </w:tc>
        <w:tc>
          <w:tcPr>
            <w:tcW w:w="400" w:type="pct"/>
            <w:tcBorders>
              <w:top w:val="nil"/>
              <w:left w:val="nil"/>
              <w:bottom w:val="nil"/>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12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Saccharin và muối của saccharin, gồm:</w:t>
            </w:r>
          </w:p>
        </w:tc>
        <w:tc>
          <w:tcPr>
            <w:tcW w:w="14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Saccharin and salt of saccharin, include:</w:t>
            </w:r>
          </w:p>
        </w:tc>
        <w:tc>
          <w:tcPr>
            <w:tcW w:w="600" w:type="pct"/>
            <w:tcBorders>
              <w:top w:val="nil"/>
              <w:left w:val="nil"/>
              <w:bottom w:val="nil"/>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950" w:type="pct"/>
            <w:tcBorders>
              <w:top w:val="nil"/>
              <w:left w:val="nil"/>
              <w:bottom w:val="nil"/>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0"/>
                <w:szCs w:val="20"/>
              </w:rPr>
            </w:pPr>
          </w:p>
        </w:tc>
      </w:tr>
      <w:tr w:rsidR="009E56CF" w:rsidRPr="009E56CF" w:rsidTr="009E56CF">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400" w:type="pct"/>
            <w:tcBorders>
              <w:top w:val="nil"/>
              <w:left w:val="nil"/>
              <w:bottom w:val="nil"/>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954(i)</w:t>
            </w:r>
          </w:p>
        </w:tc>
        <w:tc>
          <w:tcPr>
            <w:tcW w:w="12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Saccharin</w:t>
            </w:r>
          </w:p>
        </w:tc>
        <w:tc>
          <w:tcPr>
            <w:tcW w:w="14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Saccharin</w:t>
            </w:r>
          </w:p>
        </w:tc>
        <w:tc>
          <w:tcPr>
            <w:tcW w:w="600" w:type="pct"/>
            <w:tcBorders>
              <w:top w:val="nil"/>
              <w:left w:val="nil"/>
              <w:bottom w:val="nil"/>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950" w:type="pct"/>
            <w:tcBorders>
              <w:top w:val="nil"/>
              <w:left w:val="nil"/>
              <w:bottom w:val="nil"/>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0"/>
                <w:szCs w:val="20"/>
              </w:rPr>
            </w:pPr>
          </w:p>
        </w:tc>
      </w:tr>
      <w:tr w:rsidR="009E56CF" w:rsidRPr="009E56CF" w:rsidTr="009E56CF">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400" w:type="pct"/>
            <w:tcBorders>
              <w:top w:val="nil"/>
              <w:left w:val="nil"/>
              <w:bottom w:val="nil"/>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954(ii)</w:t>
            </w:r>
          </w:p>
        </w:tc>
        <w:tc>
          <w:tcPr>
            <w:tcW w:w="12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Calci saccharin</w:t>
            </w:r>
          </w:p>
        </w:tc>
        <w:tc>
          <w:tcPr>
            <w:tcW w:w="14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Calcium saccharin</w:t>
            </w:r>
          </w:p>
        </w:tc>
        <w:tc>
          <w:tcPr>
            <w:tcW w:w="600" w:type="pct"/>
            <w:tcBorders>
              <w:top w:val="nil"/>
              <w:left w:val="nil"/>
              <w:bottom w:val="nil"/>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2925.11.00</w:t>
            </w:r>
          </w:p>
        </w:tc>
        <w:tc>
          <w:tcPr>
            <w:tcW w:w="9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tạo ngọt</w:t>
            </w:r>
          </w:p>
        </w:tc>
      </w:tr>
      <w:tr w:rsidR="009E56CF" w:rsidRPr="009E56CF" w:rsidTr="009E56CF">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400" w:type="pct"/>
            <w:tcBorders>
              <w:top w:val="nil"/>
              <w:left w:val="nil"/>
              <w:bottom w:val="nil"/>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954(iii)</w:t>
            </w:r>
          </w:p>
        </w:tc>
        <w:tc>
          <w:tcPr>
            <w:tcW w:w="12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Kali saccharin</w:t>
            </w:r>
          </w:p>
        </w:tc>
        <w:tc>
          <w:tcPr>
            <w:tcW w:w="14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Potassium saccharin</w:t>
            </w:r>
          </w:p>
        </w:tc>
        <w:tc>
          <w:tcPr>
            <w:tcW w:w="600" w:type="pct"/>
            <w:tcBorders>
              <w:top w:val="nil"/>
              <w:left w:val="nil"/>
              <w:bottom w:val="nil"/>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950" w:type="pct"/>
            <w:tcBorders>
              <w:top w:val="nil"/>
              <w:left w:val="nil"/>
              <w:bottom w:val="nil"/>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0"/>
                <w:szCs w:val="20"/>
              </w:rPr>
            </w:pPr>
          </w:p>
        </w:tc>
      </w:tr>
      <w:tr w:rsidR="009E56CF" w:rsidRPr="009E56CF" w:rsidTr="009E56CF">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954(iv)</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Natri saccharin</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Sodium saccharin</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950" w:type="pct"/>
            <w:tcBorders>
              <w:top w:val="nil"/>
              <w:left w:val="nil"/>
              <w:bottom w:val="single" w:sz="8" w:space="0" w:color="auto"/>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0"/>
                <w:szCs w:val="20"/>
              </w:rPr>
            </w:pP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326.</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955</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Sucralose (Triclorogalacto sucrose)</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Sucralose (Trichlorogalac tosucrose)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2940.00.00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tạo ngọt, chất điều vị</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327.</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956</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Alitam</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Alitame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2934.99.90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tạo ngọt</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328.</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957</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Thaumatin</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Thaumatin</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3504.00.00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vị, chất tạo ngọt</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329.</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960a</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Steviol glycosid từ </w:t>
            </w:r>
            <w:r w:rsidRPr="009E56CF">
              <w:rPr>
                <w:rFonts w:ascii="Times New Roman" w:eastAsia="Times New Roman" w:hAnsi="Times New Roman" w:cs="Times New Roman"/>
                <w:i/>
                <w:iCs/>
                <w:sz w:val="24"/>
                <w:szCs w:val="24"/>
              </w:rPr>
              <w:t>Stevia rebaudiana</w:t>
            </w:r>
            <w:r w:rsidRPr="009E56CF">
              <w:rPr>
                <w:rFonts w:ascii="Times New Roman" w:eastAsia="Times New Roman" w:hAnsi="Times New Roman" w:cs="Times New Roman"/>
                <w:sz w:val="24"/>
                <w:szCs w:val="24"/>
              </w:rPr>
              <w:t> Bertoni (Steviol glycosid từ Stevia)</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Steviol glycosides from </w:t>
            </w:r>
            <w:r w:rsidRPr="009E56CF">
              <w:rPr>
                <w:rFonts w:ascii="Times New Roman" w:eastAsia="Times New Roman" w:hAnsi="Times New Roman" w:cs="Times New Roman"/>
                <w:i/>
                <w:iCs/>
                <w:sz w:val="24"/>
                <w:szCs w:val="24"/>
              </w:rPr>
              <w:t>Stevia rebaudiana</w:t>
            </w:r>
            <w:r w:rsidRPr="009E56CF">
              <w:rPr>
                <w:rFonts w:ascii="Times New Roman" w:eastAsia="Times New Roman" w:hAnsi="Times New Roman" w:cs="Times New Roman"/>
                <w:sz w:val="24"/>
                <w:szCs w:val="24"/>
              </w:rPr>
              <w:t> Bertoni (Steviol glycosides from Stevia)</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2938.90.00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tạo ngọt</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330.</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961</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Neotam</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Neotame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2922.49.00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vị, chất tạo ngọt</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331.</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962</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Muối aspartam-acesulfam</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Aspartame-acesulfame salt</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2924.29.10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tạo ngọt</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332.</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964</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Siro polyglycitol</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Polyglycitol syrup</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3824.99.70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tạo ngọt</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333.</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965(i)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Maltitol</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Maltitol</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2940.00.00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độn, chất nhũ hóa, chất làm ẩm, chất ổn định, chất tạo ngọt,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334.</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965(ii)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Siro maltitol</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Maltitol syrup</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3824.99.70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độn, chất nhũ hóa, chất làm ẩm, chất ổn định, chất tạo ngọt,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335.</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966</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Lactitol</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Lactitol</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2940.00.00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nhũ hóa, chất tạo ngọt,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336.</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967</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Xylitol</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Xylitol</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2905.49.00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nhũ hóa, chất làm ẩm, chất ổn định, chất tạo ngọt,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337.</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968</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Erythritol</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Erythritol</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2905.49.00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xml:space="preserve">Chất điều vị, </w:t>
            </w:r>
            <w:r w:rsidRPr="009E56CF">
              <w:rPr>
                <w:rFonts w:ascii="Times New Roman" w:eastAsia="Times New Roman" w:hAnsi="Times New Roman" w:cs="Times New Roman"/>
                <w:sz w:val="24"/>
                <w:szCs w:val="24"/>
              </w:rPr>
              <w:lastRenderedPageBreak/>
              <w:t>chất làm ẩm, chất tạo ngọt</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338.</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999(i)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chiết xuất từ quillaia nhóm I</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Quillaia extract type I</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1302.19.90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tạo bọt, chất nhũ hóa</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339.</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999(ii)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chiết xuất từ quillaia nhóm II</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Quillaia extract type II</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1302.19.90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tạo bọt, chất nhũ hóa</w:t>
            </w:r>
          </w:p>
        </w:tc>
      </w:tr>
      <w:tr w:rsidR="009E56CF" w:rsidRPr="009E56CF" w:rsidTr="009E56CF">
        <w:trPr>
          <w:tblCellSpacing w:w="0" w:type="dxa"/>
        </w:trPr>
        <w:tc>
          <w:tcPr>
            <w:tcW w:w="250" w:type="pct"/>
            <w:vMerge w:val="restar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340.</w:t>
            </w:r>
          </w:p>
        </w:tc>
        <w:tc>
          <w:tcPr>
            <w:tcW w:w="400" w:type="pct"/>
            <w:tcBorders>
              <w:top w:val="nil"/>
              <w:left w:val="nil"/>
              <w:bottom w:val="nil"/>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12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alpha-Amylase, gồm:</w:t>
            </w:r>
          </w:p>
        </w:tc>
        <w:tc>
          <w:tcPr>
            <w:tcW w:w="14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alpha-Amylase, include:</w:t>
            </w:r>
          </w:p>
        </w:tc>
        <w:tc>
          <w:tcPr>
            <w:tcW w:w="600" w:type="pct"/>
            <w:tcBorders>
              <w:top w:val="nil"/>
              <w:left w:val="nil"/>
              <w:bottom w:val="nil"/>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950" w:type="pct"/>
            <w:tcBorders>
              <w:top w:val="nil"/>
              <w:left w:val="nil"/>
              <w:bottom w:val="nil"/>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0"/>
                <w:szCs w:val="20"/>
              </w:rPr>
            </w:pPr>
          </w:p>
        </w:tc>
      </w:tr>
      <w:tr w:rsidR="009E56CF" w:rsidRPr="009E56CF" w:rsidTr="009E56CF">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400" w:type="pct"/>
            <w:tcBorders>
              <w:top w:val="nil"/>
              <w:left w:val="nil"/>
              <w:bottom w:val="nil"/>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1100(i)</w:t>
            </w:r>
          </w:p>
        </w:tc>
        <w:tc>
          <w:tcPr>
            <w:tcW w:w="12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alpha-Amylase từ </w:t>
            </w:r>
            <w:r w:rsidRPr="009E56CF">
              <w:rPr>
                <w:rFonts w:ascii="Times New Roman" w:eastAsia="Times New Roman" w:hAnsi="Times New Roman" w:cs="Times New Roman"/>
                <w:i/>
                <w:iCs/>
                <w:sz w:val="24"/>
                <w:szCs w:val="24"/>
              </w:rPr>
              <w:t>Aspergillus orysee</w:t>
            </w:r>
            <w:r w:rsidRPr="009E56CF">
              <w:rPr>
                <w:rFonts w:ascii="Times New Roman" w:eastAsia="Times New Roman" w:hAnsi="Times New Roman" w:cs="Times New Roman"/>
                <w:sz w:val="24"/>
                <w:szCs w:val="24"/>
              </w:rPr>
              <w:t> var.</w:t>
            </w:r>
          </w:p>
        </w:tc>
        <w:tc>
          <w:tcPr>
            <w:tcW w:w="14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alpha-Amylase from </w:t>
            </w:r>
            <w:r w:rsidRPr="009E56CF">
              <w:rPr>
                <w:rFonts w:ascii="Times New Roman" w:eastAsia="Times New Roman" w:hAnsi="Times New Roman" w:cs="Times New Roman"/>
                <w:i/>
                <w:iCs/>
                <w:sz w:val="24"/>
                <w:szCs w:val="24"/>
              </w:rPr>
              <w:t>Aspergillus oryzae</w:t>
            </w:r>
            <w:r w:rsidRPr="009E56CF">
              <w:rPr>
                <w:rFonts w:ascii="Times New Roman" w:eastAsia="Times New Roman" w:hAnsi="Times New Roman" w:cs="Times New Roman"/>
                <w:sz w:val="24"/>
                <w:szCs w:val="24"/>
              </w:rPr>
              <w:t> var.</w:t>
            </w:r>
          </w:p>
        </w:tc>
        <w:tc>
          <w:tcPr>
            <w:tcW w:w="600" w:type="pct"/>
            <w:tcBorders>
              <w:top w:val="nil"/>
              <w:left w:val="nil"/>
              <w:bottom w:val="nil"/>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950" w:type="pct"/>
            <w:tcBorders>
              <w:top w:val="nil"/>
              <w:left w:val="nil"/>
              <w:bottom w:val="nil"/>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0"/>
                <w:szCs w:val="20"/>
              </w:rPr>
            </w:pPr>
          </w:p>
        </w:tc>
      </w:tr>
      <w:tr w:rsidR="009E56CF" w:rsidRPr="009E56CF" w:rsidTr="009E56CF">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400" w:type="pct"/>
            <w:tcBorders>
              <w:top w:val="nil"/>
              <w:left w:val="nil"/>
              <w:bottom w:val="nil"/>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1100(ii)</w:t>
            </w:r>
          </w:p>
        </w:tc>
        <w:tc>
          <w:tcPr>
            <w:tcW w:w="12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alpha-Amylase từ </w:t>
            </w:r>
            <w:r w:rsidRPr="009E56CF">
              <w:rPr>
                <w:rFonts w:ascii="Times New Roman" w:eastAsia="Times New Roman" w:hAnsi="Times New Roman" w:cs="Times New Roman"/>
                <w:i/>
                <w:iCs/>
                <w:sz w:val="24"/>
                <w:szCs w:val="24"/>
              </w:rPr>
              <w:t>Bacillus stearothermophilus</w:t>
            </w:r>
          </w:p>
        </w:tc>
        <w:tc>
          <w:tcPr>
            <w:tcW w:w="14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alpha-Amylase from </w:t>
            </w:r>
            <w:r w:rsidRPr="009E56CF">
              <w:rPr>
                <w:rFonts w:ascii="Times New Roman" w:eastAsia="Times New Roman" w:hAnsi="Times New Roman" w:cs="Times New Roman"/>
                <w:i/>
                <w:iCs/>
                <w:sz w:val="24"/>
                <w:szCs w:val="24"/>
              </w:rPr>
              <w:t>Bacillus stearothermophilus</w:t>
            </w:r>
          </w:p>
        </w:tc>
        <w:tc>
          <w:tcPr>
            <w:tcW w:w="600" w:type="pct"/>
            <w:tcBorders>
              <w:top w:val="nil"/>
              <w:left w:val="nil"/>
              <w:bottom w:val="nil"/>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3507.90.00</w:t>
            </w:r>
          </w:p>
        </w:tc>
        <w:tc>
          <w:tcPr>
            <w:tcW w:w="9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xử lý bột</w:t>
            </w:r>
          </w:p>
        </w:tc>
      </w:tr>
      <w:tr w:rsidR="009E56CF" w:rsidRPr="009E56CF" w:rsidTr="009E56CF">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400" w:type="pct"/>
            <w:tcBorders>
              <w:top w:val="nil"/>
              <w:left w:val="nil"/>
              <w:bottom w:val="nil"/>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1100(iii)</w:t>
            </w:r>
          </w:p>
        </w:tc>
        <w:tc>
          <w:tcPr>
            <w:tcW w:w="12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alpha-Amylase từ </w:t>
            </w:r>
            <w:r w:rsidRPr="009E56CF">
              <w:rPr>
                <w:rFonts w:ascii="Times New Roman" w:eastAsia="Times New Roman" w:hAnsi="Times New Roman" w:cs="Times New Roman"/>
                <w:i/>
                <w:iCs/>
                <w:sz w:val="24"/>
                <w:szCs w:val="24"/>
              </w:rPr>
              <w:t>Bacillus subtilis</w:t>
            </w:r>
          </w:p>
        </w:tc>
        <w:tc>
          <w:tcPr>
            <w:tcW w:w="14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alpha-Amylase from </w:t>
            </w:r>
            <w:r w:rsidRPr="009E56CF">
              <w:rPr>
                <w:rFonts w:ascii="Times New Roman" w:eastAsia="Times New Roman" w:hAnsi="Times New Roman" w:cs="Times New Roman"/>
                <w:i/>
                <w:iCs/>
                <w:sz w:val="24"/>
                <w:szCs w:val="24"/>
              </w:rPr>
              <w:t>Bacillus subtilis</w:t>
            </w:r>
          </w:p>
        </w:tc>
        <w:tc>
          <w:tcPr>
            <w:tcW w:w="600" w:type="pct"/>
            <w:tcBorders>
              <w:top w:val="nil"/>
              <w:left w:val="nil"/>
              <w:bottom w:val="nil"/>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950" w:type="pct"/>
            <w:tcBorders>
              <w:top w:val="nil"/>
              <w:left w:val="nil"/>
              <w:bottom w:val="nil"/>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0"/>
                <w:szCs w:val="20"/>
              </w:rPr>
            </w:pPr>
          </w:p>
        </w:tc>
      </w:tr>
      <w:tr w:rsidR="009E56CF" w:rsidRPr="009E56CF" w:rsidTr="009E56CF">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400" w:type="pct"/>
            <w:tcBorders>
              <w:top w:val="nil"/>
              <w:left w:val="nil"/>
              <w:bottom w:val="nil"/>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1100(iv)</w:t>
            </w:r>
          </w:p>
        </w:tc>
        <w:tc>
          <w:tcPr>
            <w:tcW w:w="12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alpha-Amylase từ </w:t>
            </w:r>
            <w:r w:rsidRPr="009E56CF">
              <w:rPr>
                <w:rFonts w:ascii="Times New Roman" w:eastAsia="Times New Roman" w:hAnsi="Times New Roman" w:cs="Times New Roman"/>
                <w:i/>
                <w:iCs/>
                <w:sz w:val="24"/>
                <w:szCs w:val="24"/>
              </w:rPr>
              <w:t>Bacillus megaterium</w:t>
            </w:r>
            <w:r w:rsidRPr="009E56CF">
              <w:rPr>
                <w:rFonts w:ascii="Times New Roman" w:eastAsia="Times New Roman" w:hAnsi="Times New Roman" w:cs="Times New Roman"/>
                <w:sz w:val="24"/>
                <w:szCs w:val="24"/>
              </w:rPr>
              <w:t> expressed in </w:t>
            </w:r>
            <w:r w:rsidRPr="009E56CF">
              <w:rPr>
                <w:rFonts w:ascii="Times New Roman" w:eastAsia="Times New Roman" w:hAnsi="Times New Roman" w:cs="Times New Roman"/>
                <w:i/>
                <w:iCs/>
                <w:sz w:val="24"/>
                <w:szCs w:val="24"/>
              </w:rPr>
              <w:t>Bacillus subtilis</w:t>
            </w:r>
          </w:p>
        </w:tc>
        <w:tc>
          <w:tcPr>
            <w:tcW w:w="1450" w:type="pct"/>
            <w:tcBorders>
              <w:top w:val="nil"/>
              <w:left w:val="nil"/>
              <w:bottom w:val="nil"/>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alpha-Amylase from </w:t>
            </w:r>
            <w:r w:rsidRPr="009E56CF">
              <w:rPr>
                <w:rFonts w:ascii="Times New Roman" w:eastAsia="Times New Roman" w:hAnsi="Times New Roman" w:cs="Times New Roman"/>
                <w:i/>
                <w:iCs/>
                <w:sz w:val="24"/>
                <w:szCs w:val="24"/>
              </w:rPr>
              <w:t>Bacillus megaterium</w:t>
            </w:r>
            <w:r w:rsidRPr="009E56CF">
              <w:rPr>
                <w:rFonts w:ascii="Times New Roman" w:eastAsia="Times New Roman" w:hAnsi="Times New Roman" w:cs="Times New Roman"/>
                <w:sz w:val="24"/>
                <w:szCs w:val="24"/>
              </w:rPr>
              <w:t> expressed in </w:t>
            </w:r>
            <w:r w:rsidRPr="009E56CF">
              <w:rPr>
                <w:rFonts w:ascii="Times New Roman" w:eastAsia="Times New Roman" w:hAnsi="Times New Roman" w:cs="Times New Roman"/>
                <w:i/>
                <w:iCs/>
                <w:sz w:val="24"/>
                <w:szCs w:val="24"/>
              </w:rPr>
              <w:t>Bacillus subtilis</w:t>
            </w:r>
          </w:p>
        </w:tc>
        <w:tc>
          <w:tcPr>
            <w:tcW w:w="600" w:type="pct"/>
            <w:tcBorders>
              <w:top w:val="nil"/>
              <w:left w:val="nil"/>
              <w:bottom w:val="nil"/>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950" w:type="pct"/>
            <w:tcBorders>
              <w:top w:val="nil"/>
              <w:left w:val="nil"/>
              <w:bottom w:val="nil"/>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0"/>
                <w:szCs w:val="20"/>
              </w:rPr>
            </w:pPr>
          </w:p>
        </w:tc>
      </w:tr>
      <w:tr w:rsidR="009E56CF" w:rsidRPr="009E56CF" w:rsidTr="009E56CF">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1100(v)</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alpha-Amylase từ </w:t>
            </w:r>
            <w:r w:rsidRPr="009E56CF">
              <w:rPr>
                <w:rFonts w:ascii="Times New Roman" w:eastAsia="Times New Roman" w:hAnsi="Times New Roman" w:cs="Times New Roman"/>
                <w:i/>
                <w:iCs/>
                <w:sz w:val="24"/>
                <w:szCs w:val="24"/>
              </w:rPr>
              <w:t>Bacillus stearothermophilus</w:t>
            </w:r>
            <w:r w:rsidRPr="009E56CF">
              <w:rPr>
                <w:rFonts w:ascii="Times New Roman" w:eastAsia="Times New Roman" w:hAnsi="Times New Roman" w:cs="Times New Roman"/>
                <w:sz w:val="24"/>
                <w:szCs w:val="24"/>
              </w:rPr>
              <w:t> expressed in </w:t>
            </w:r>
            <w:r w:rsidRPr="009E56CF">
              <w:rPr>
                <w:rFonts w:ascii="Times New Roman" w:eastAsia="Times New Roman" w:hAnsi="Times New Roman" w:cs="Times New Roman"/>
                <w:i/>
                <w:iCs/>
                <w:sz w:val="24"/>
                <w:szCs w:val="24"/>
              </w:rPr>
              <w:t>Bacillus subtilis</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alpha-Amylase from </w:t>
            </w:r>
            <w:r w:rsidRPr="009E56CF">
              <w:rPr>
                <w:rFonts w:ascii="Times New Roman" w:eastAsia="Times New Roman" w:hAnsi="Times New Roman" w:cs="Times New Roman"/>
                <w:i/>
                <w:iCs/>
                <w:sz w:val="24"/>
                <w:szCs w:val="24"/>
              </w:rPr>
              <w:t>Bacillus stearothermophilus</w:t>
            </w:r>
            <w:r w:rsidRPr="009E56CF">
              <w:rPr>
                <w:rFonts w:ascii="Times New Roman" w:eastAsia="Times New Roman" w:hAnsi="Times New Roman" w:cs="Times New Roman"/>
                <w:sz w:val="24"/>
                <w:szCs w:val="24"/>
              </w:rPr>
              <w:t> expressed in </w:t>
            </w:r>
            <w:r w:rsidRPr="009E56CF">
              <w:rPr>
                <w:rFonts w:ascii="Times New Roman" w:eastAsia="Times New Roman" w:hAnsi="Times New Roman" w:cs="Times New Roman"/>
                <w:i/>
                <w:iCs/>
                <w:sz w:val="24"/>
                <w:szCs w:val="24"/>
              </w:rPr>
              <w:t>Bacillus subtilis</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950" w:type="pct"/>
            <w:tcBorders>
              <w:top w:val="nil"/>
              <w:left w:val="nil"/>
              <w:bottom w:val="single" w:sz="8" w:space="0" w:color="auto"/>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0"/>
                <w:szCs w:val="20"/>
              </w:rPr>
            </w:pP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341.</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1100(vi)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Carbohydrase từ </w:t>
            </w:r>
            <w:r w:rsidRPr="009E56CF">
              <w:rPr>
                <w:rFonts w:ascii="Times New Roman" w:eastAsia="Times New Roman" w:hAnsi="Times New Roman" w:cs="Times New Roman"/>
                <w:i/>
                <w:iCs/>
                <w:sz w:val="24"/>
                <w:szCs w:val="24"/>
              </w:rPr>
              <w:t>Bacillus licheniformis</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Carbohydrase from </w:t>
            </w:r>
            <w:r w:rsidRPr="009E56CF">
              <w:rPr>
                <w:rFonts w:ascii="Times New Roman" w:eastAsia="Times New Roman" w:hAnsi="Times New Roman" w:cs="Times New Roman"/>
                <w:i/>
                <w:iCs/>
                <w:sz w:val="24"/>
                <w:szCs w:val="24"/>
              </w:rPr>
              <w:t>Bacillus licheniformis</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3507.90.00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xử lý bột</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342.</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1101(i)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Protease từ </w:t>
            </w:r>
            <w:r w:rsidRPr="009E56CF">
              <w:rPr>
                <w:rFonts w:ascii="Times New Roman" w:eastAsia="Times New Roman" w:hAnsi="Times New Roman" w:cs="Times New Roman"/>
                <w:i/>
                <w:iCs/>
                <w:sz w:val="24"/>
                <w:szCs w:val="24"/>
              </w:rPr>
              <w:t>Aspergillus orysee</w:t>
            </w:r>
            <w:r w:rsidRPr="009E56CF">
              <w:rPr>
                <w:rFonts w:ascii="Times New Roman" w:eastAsia="Times New Roman" w:hAnsi="Times New Roman" w:cs="Times New Roman"/>
                <w:sz w:val="24"/>
                <w:szCs w:val="24"/>
              </w:rPr>
              <w:t> var.</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Protease from </w:t>
            </w:r>
            <w:r w:rsidRPr="009E56CF">
              <w:rPr>
                <w:rFonts w:ascii="Times New Roman" w:eastAsia="Times New Roman" w:hAnsi="Times New Roman" w:cs="Times New Roman"/>
                <w:i/>
                <w:iCs/>
                <w:sz w:val="24"/>
                <w:szCs w:val="24"/>
              </w:rPr>
              <w:t>Aspergillus oryzae</w:t>
            </w:r>
            <w:r w:rsidRPr="009E56CF">
              <w:rPr>
                <w:rFonts w:ascii="Times New Roman" w:eastAsia="Times New Roman" w:hAnsi="Times New Roman" w:cs="Times New Roman"/>
                <w:sz w:val="24"/>
                <w:szCs w:val="24"/>
              </w:rPr>
              <w:t> var.</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3507.90.00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vị, chất xử lý bột, 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343.</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1101(ii)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Papain</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Papain</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3507.90.00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vị</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344.</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1101(iii)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Bromelain</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Bromelain</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3507.90.00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vị, chất xử lý bột, 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345.</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1102</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Glucose oxydase</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Glucose oxidase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3507.90.00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chống oxy hóa</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346.</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1104</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Lipases</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Lipases</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3507.90.00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vị</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347.</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1105</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Lysozym</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Lysozyme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3507.90.00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bảo quản</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348.</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1200</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Polydextrose</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Polydextroses</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3913.90.90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độn, chất làm bóng, chất làm ẩm,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349.</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1201</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Polyvinylpyrrolidon</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Polyvinylpyrrolidone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3905.99.10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ổn định, chất nhũ hóa, chất làm bóng,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350.</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1202</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Polyvinylpyrrolidon, không tan</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Polyvinylpyrrolidone, insoluble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3905.99.90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giữ màu, 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351.</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1203</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Polyvinyl alcohol</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Polyvinyl alcohol</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3905.30.10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làm bóng,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352.</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1204</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Pullulan</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Pullulan</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3913.90.30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làm bóng,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353.</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1209</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Copolyme ghép của Polyvinyl alcohol (PVA) - Polyethylen glycol (PEG)</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Polyvinyl alcohol (PVA) - polyethylene glycol (PEG) graft co-polymer</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3905.91.90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làm bóng, 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354.</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1210</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Natri polyacrylat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Sodium polyacrylate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3906.90.92</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ổn định</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355.</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1400</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Dextrin, tinh bột rang</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Dextrins, roasted starch</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3505.10.10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mang, chất nhũ hóa,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356.</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1401</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Tinh bột đã được xử lý bằng acid</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Acid-treated starch</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3505.10.10; 3505.10.90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nhũ hoá,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357.</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1402</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Tinh bột đã được xử lý bằng kiềm</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Alkaline treated starch</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3505.10.10; 3505.10.90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nhũ hóa,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358.</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1403</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Tinh bột đã khử màu</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Bleached starch</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3505.10.10; 3505.10.90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nhũ hóa,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359.</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1404</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Tinh bột xử lý oxy hóa</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Oxydized starch</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3505.10.10; 3505.10.90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nhũ hóa,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360.</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1405</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Tinh bột, xử lý bằng enzim</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Starches, enzyme treated</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3505.10.10; 3505.10.90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nhũ hóa,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361.</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1410</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Monostarch phosphat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Monostarch phosphate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3505.10.90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nhũ hóa,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362.</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1412</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Distarch phosphat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Distarch phosphate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2835.29.90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nhũ hóa,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363.</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1413</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Phosphated distarch phosphat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Phosphated distarch phosphate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3505.10.90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nhũ hóa,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364.</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1414</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Acetylated distarch phosphat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Acetylated distarch phosphate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3505.10.90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nhũ hoá,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365.</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1420</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Starch acetate</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Starch acetate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3505.10.90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xml:space="preserve">Chất nhũ hóa, chất ổn định, </w:t>
            </w:r>
            <w:r w:rsidRPr="009E56CF">
              <w:rPr>
                <w:rFonts w:ascii="Times New Roman" w:eastAsia="Times New Roman" w:hAnsi="Times New Roman" w:cs="Times New Roman"/>
                <w:sz w:val="24"/>
                <w:szCs w:val="24"/>
              </w:rPr>
              <w:lastRenderedPageBreak/>
              <w:t>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366.</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1421</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Starch acetate este hóa với vinyl acetate</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Starch acetate esterified with vinyl acetate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3505.10.90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xử lý bột</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367.</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1422</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Acetylated distarch adipat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Acetylated distarch adipate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3505.10.90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nhũ hoá,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368.</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1440</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Hydroxypropyl starch</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Hydroxypropyl starch</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3505.10.90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nhũ hóa,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369.</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1442</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Hydroxypropyl distarch phosphat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Hydroxypropyl distarch phosphate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3505.10.90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chống đông vón, chất nhũ hóa,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370.</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1450</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Starch natri octenyl succinat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Starch sodium octenyl succinate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3505.10.10; 3505.10.90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nhũ hóa,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371.</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1451</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Acetylated oxydized starch</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Acetylated oxidized starch</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3505.10.90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nhũ hoá,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372.</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1503</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Dầu Castor</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Castor oil</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1515.30.10; 1515.30.90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chống đông vón, chất mang, chất nhũ hóa, chất làm bóng</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373.</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1504(i)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Cyclotetraglucose</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Cyclotetraglucose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2940.00.00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mang</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374.</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1504(ii)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Siro cyclotetraglucose</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Cyclotetraglucose syrup</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2940.00.00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mang</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375.</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1505</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Triethyl citrat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Triethyl citrate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2918.15.90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mang, chất nhũ hóa, chất ổn định, chất tạo phức kim loại</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376.</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1518</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Triacetin</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Triacetin</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2915.39.90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mang, chất nhũ hóa, chất làm ẩm</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377.</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1520</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Propylen glycol</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Propylene glycol</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2905.32.00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nhũ hóa, chất mang, chất làm bóng, chất làm ẩm</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378.</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1521</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Polyethylen glycol</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Polyethylene glycol</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3907.20.90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xml:space="preserve">Chất chống tạo bọt, </w:t>
            </w:r>
            <w:r w:rsidRPr="009E56CF">
              <w:rPr>
                <w:rFonts w:ascii="Times New Roman" w:eastAsia="Times New Roman" w:hAnsi="Times New Roman" w:cs="Times New Roman"/>
                <w:sz w:val="24"/>
                <w:szCs w:val="24"/>
              </w:rPr>
              <w:lastRenderedPageBreak/>
              <w:t>chất mang, chất nhũ hóa, chất làm bóng,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379.</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160c(ii)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Chiết xuất Paprika</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Paprika extract</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3203.00.10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Phẩm màu</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380.</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419</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Gôm ghatti</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Gum ghatti</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1301.90.90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mang, chất nhũ hóa,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381.</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437</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Polysaccharid hạt me</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Tamarind seed polysaccharide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1302.39.90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Muối nhũ hóa, chất tạo gel, chất ổn định, chất làm dày</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382.</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969</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Advantam</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Advantame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2924.29.90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điều vị, chất tạo ngọt</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383.</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1205</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Copolyme của Methacrylat, dạng bazo (BMC)</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Methacrylate copolymer, basic (BMC)</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3906.90.99</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mang, chất làm bóng</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384.</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960b</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Các steviol glycosid từ lên men</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Steviol glycosides from fermentation</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2938.90.00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tạo ngọt</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385.</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960c</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Các steviol glycosid sản xuất bằng enzym</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Enzymatically produced steviol glycosides</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2938.90.00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tạo ngọt</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lastRenderedPageBreak/>
              <w:t>386.</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960d</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Các steviol glycosid</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Glucosylated steviol glycosides</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2938.90.00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tạo ngọt</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387.</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161b(ii)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Chiết xuất Tagetes</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Tagetes extract</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3203.00.10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Phẩm màu</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388.</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101(iv)</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Riboflavin từ Ashbya gossypii</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Riboflavin from Ashbya gossypii</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2936.23.00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Phẩm màu</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389.</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160a(iv)</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Chiết xuất giàu β-Carotene từ Dunaliella Salina</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β-Carotene-rich extract from Dunaliella Salina</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3203.00.10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Phẩm màu</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390.</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252</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Kali nitrat</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Potassium nitrate</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2834.21.00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giữ màu, chất bảo quản</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391.</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322(ii)</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Lecithin, thủy phân một phần</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Lecithin, partially hydrolysed</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2923.20.90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Chất chống oxy hóa, chất nhũ hóa</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392.</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134</w:t>
            </w: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Chiết xuất Spirulina</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Spirulina Extract</w:t>
            </w: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3203.00.10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Phẩm màu</w:t>
            </w:r>
          </w:p>
        </w:tc>
      </w:tr>
      <w:tr w:rsidR="009E56CF" w:rsidRPr="009E56CF" w:rsidTr="009E56CF">
        <w:trPr>
          <w:tblCellSpacing w:w="0" w:type="dxa"/>
        </w:trPr>
        <w:tc>
          <w:tcPr>
            <w:tcW w:w="5000" w:type="pct"/>
            <w:gridSpan w:val="6"/>
            <w:tcBorders>
              <w:top w:val="nil"/>
              <w:left w:val="single" w:sz="8" w:space="0" w:color="auto"/>
              <w:bottom w:val="single" w:sz="8" w:space="0" w:color="auto"/>
              <w:right w:val="single" w:sz="8" w:space="0" w:color="auto"/>
            </w:tcBorders>
            <w:hideMark/>
          </w:tcPr>
          <w:p w:rsidR="009E56CF" w:rsidRPr="009E56CF" w:rsidRDefault="009E56CF" w:rsidP="009E56CF">
            <w:pPr>
              <w:spacing w:after="0" w:line="234" w:lineRule="atLeast"/>
              <w:rPr>
                <w:rFonts w:ascii="Times New Roman" w:eastAsia="Times New Roman" w:hAnsi="Times New Roman" w:cs="Times New Roman"/>
                <w:sz w:val="24"/>
                <w:szCs w:val="24"/>
              </w:rPr>
            </w:pPr>
            <w:bookmarkStart w:id="4" w:name="muc_3"/>
            <w:r w:rsidRPr="009E56CF">
              <w:rPr>
                <w:rFonts w:ascii="Times New Roman" w:eastAsia="Times New Roman" w:hAnsi="Times New Roman" w:cs="Times New Roman"/>
                <w:b/>
                <w:bCs/>
                <w:color w:val="000000"/>
                <w:sz w:val="24"/>
                <w:szCs w:val="24"/>
              </w:rPr>
              <w:t>III. Dụng cụ chứa đựng thực phẩm tiếp xúc trực tiếp với thực phẩm, vật liệu bao gói tiếp xúc trực tiếp với thực phẩm:</w:t>
            </w:r>
            <w:bookmarkEnd w:id="4"/>
          </w:p>
        </w:tc>
      </w:tr>
      <w:tr w:rsidR="009E56CF" w:rsidRPr="009E56CF" w:rsidTr="009E56CF">
        <w:trPr>
          <w:tblCellSpacing w:w="0" w:type="dxa"/>
        </w:trPr>
        <w:tc>
          <w:tcPr>
            <w:tcW w:w="5000" w:type="pct"/>
            <w:gridSpan w:val="6"/>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b/>
                <w:bCs/>
                <w:sz w:val="24"/>
                <w:szCs w:val="24"/>
              </w:rPr>
              <w:t>Bằng nhựa tổng hợp:</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393.</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Hộp</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3923.10.90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4"/>
                <w:szCs w:val="24"/>
              </w:rPr>
            </w:pP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394.</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Bao, túi, màng bọc</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3923.21.99</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4"/>
                <w:szCs w:val="24"/>
              </w:rPr>
            </w:pP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395.</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Bình, chai, lọ</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3923.30.90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4"/>
                <w:szCs w:val="24"/>
              </w:rPr>
            </w:pP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396.</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Thùng chứa, bể chứa</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3923.90.90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4"/>
                <w:szCs w:val="24"/>
              </w:rPr>
            </w:pP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397.</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1250" w:type="pct"/>
            <w:tcBorders>
              <w:top w:val="nil"/>
              <w:left w:val="nil"/>
              <w:bottom w:val="single" w:sz="8" w:space="0" w:color="auto"/>
              <w:right w:val="single" w:sz="8" w:space="0" w:color="auto"/>
            </w:tcBorders>
            <w:vAlign w:val="center"/>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Đồ dùng nhà bếp</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Từ melamin: thuộc mã số 3924.10.10</w:t>
            </w:r>
          </w:p>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 Không từ melamin: thuộc mã số 3924.10.99</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4"/>
                <w:szCs w:val="24"/>
              </w:rPr>
            </w:pPr>
          </w:p>
        </w:tc>
      </w:tr>
      <w:tr w:rsidR="009E56CF" w:rsidRPr="009E56CF" w:rsidTr="009E56CF">
        <w:trPr>
          <w:tblCellSpacing w:w="0" w:type="dxa"/>
        </w:trPr>
        <w:tc>
          <w:tcPr>
            <w:tcW w:w="5000" w:type="pct"/>
            <w:gridSpan w:val="6"/>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b/>
                <w:bCs/>
                <w:sz w:val="24"/>
                <w:szCs w:val="24"/>
              </w:rPr>
              <w:lastRenderedPageBreak/>
              <w:t>Bằng cao su:</w:t>
            </w:r>
          </w:p>
        </w:tc>
      </w:tr>
      <w:tr w:rsidR="009E56CF" w:rsidRPr="009E56CF" w:rsidTr="009E56CF">
        <w:trPr>
          <w:tblCellSpacing w:w="0" w:type="dxa"/>
        </w:trPr>
        <w:tc>
          <w:tcPr>
            <w:tcW w:w="250" w:type="pct"/>
            <w:tcBorders>
              <w:top w:val="nil"/>
              <w:left w:val="single" w:sz="8" w:space="0" w:color="auto"/>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398.</w:t>
            </w:r>
          </w:p>
        </w:tc>
        <w:tc>
          <w:tcPr>
            <w:tcW w:w="400" w:type="pct"/>
            <w:tcBorders>
              <w:top w:val="nil"/>
              <w:left w:val="nil"/>
              <w:bottom w:val="single" w:sz="8" w:space="0" w:color="auto"/>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125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Núm vú của bình cho trẻ em ăn và các loại tương tự</w:t>
            </w:r>
          </w:p>
        </w:tc>
        <w:tc>
          <w:tcPr>
            <w:tcW w:w="1450" w:type="pct"/>
            <w:tcBorders>
              <w:top w:val="nil"/>
              <w:left w:val="nil"/>
              <w:bottom w:val="single" w:sz="8" w:space="0" w:color="auto"/>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hideMark/>
          </w:tcPr>
          <w:p w:rsidR="009E56CF" w:rsidRPr="009E56CF" w:rsidRDefault="009E56CF" w:rsidP="009E56CF">
            <w:pPr>
              <w:spacing w:before="120" w:after="120" w:line="234" w:lineRule="atLeast"/>
              <w:jc w:val="center"/>
              <w:rPr>
                <w:rFonts w:ascii="Times New Roman" w:eastAsia="Times New Roman" w:hAnsi="Times New Roman" w:cs="Times New Roman"/>
                <w:sz w:val="24"/>
                <w:szCs w:val="24"/>
              </w:rPr>
            </w:pPr>
            <w:r w:rsidRPr="009E56CF">
              <w:rPr>
                <w:rFonts w:ascii="Times New Roman" w:eastAsia="Times New Roman" w:hAnsi="Times New Roman" w:cs="Times New Roman"/>
                <w:sz w:val="24"/>
                <w:szCs w:val="24"/>
              </w:rPr>
              <w:t>4014.90.10</w:t>
            </w:r>
          </w:p>
        </w:tc>
        <w:tc>
          <w:tcPr>
            <w:tcW w:w="950" w:type="pct"/>
            <w:tcBorders>
              <w:top w:val="nil"/>
              <w:left w:val="nil"/>
              <w:bottom w:val="single" w:sz="8" w:space="0" w:color="auto"/>
              <w:right w:val="single" w:sz="8" w:space="0" w:color="auto"/>
            </w:tcBorders>
            <w:hideMark/>
          </w:tcPr>
          <w:p w:rsidR="009E56CF" w:rsidRPr="009E56CF" w:rsidRDefault="009E56CF" w:rsidP="009E56CF">
            <w:pPr>
              <w:spacing w:after="0" w:line="240" w:lineRule="auto"/>
              <w:rPr>
                <w:rFonts w:ascii="Times New Roman" w:eastAsia="Times New Roman" w:hAnsi="Times New Roman" w:cs="Times New Roman"/>
                <w:sz w:val="24"/>
                <w:szCs w:val="24"/>
              </w:rPr>
            </w:pPr>
          </w:p>
        </w:tc>
      </w:tr>
    </w:tbl>
    <w:p w:rsidR="00571D6C" w:rsidRPr="00BB7ADA" w:rsidRDefault="00571D6C" w:rsidP="00BB7ADA">
      <w:bookmarkStart w:id="5" w:name="_GoBack"/>
      <w:bookmarkEnd w:id="5"/>
    </w:p>
    <w:sectPr w:rsidR="00571D6C" w:rsidRPr="00BB7A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AF0E95"/>
    <w:multiLevelType w:val="multilevel"/>
    <w:tmpl w:val="274E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D6C"/>
    <w:rsid w:val="00233F69"/>
    <w:rsid w:val="00543B0B"/>
    <w:rsid w:val="00571D6C"/>
    <w:rsid w:val="009E56CF"/>
    <w:rsid w:val="00BB7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8C3E3-2157-455E-B5E5-DCA136E7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B7A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B7A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1D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71D6C"/>
    <w:rPr>
      <w:color w:val="0000FF"/>
      <w:u w:val="single"/>
    </w:rPr>
  </w:style>
  <w:style w:type="character" w:styleId="FollowedHyperlink">
    <w:name w:val="FollowedHyperlink"/>
    <w:basedOn w:val="DefaultParagraphFont"/>
    <w:uiPriority w:val="99"/>
    <w:semiHidden/>
    <w:unhideWhenUsed/>
    <w:rsid w:val="00571D6C"/>
    <w:rPr>
      <w:color w:val="800080"/>
      <w:u w:val="single"/>
    </w:rPr>
  </w:style>
  <w:style w:type="table" w:styleId="TableGrid">
    <w:name w:val="Table Grid"/>
    <w:basedOn w:val="TableNormal"/>
    <w:uiPriority w:val="39"/>
    <w:rsid w:val="00571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B7AD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B7AD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905820">
      <w:bodyDiv w:val="1"/>
      <w:marLeft w:val="0"/>
      <w:marRight w:val="0"/>
      <w:marTop w:val="0"/>
      <w:marBottom w:val="0"/>
      <w:divBdr>
        <w:top w:val="none" w:sz="0" w:space="0" w:color="auto"/>
        <w:left w:val="none" w:sz="0" w:space="0" w:color="auto"/>
        <w:bottom w:val="none" w:sz="0" w:space="0" w:color="auto"/>
        <w:right w:val="none" w:sz="0" w:space="0" w:color="auto"/>
      </w:divBdr>
    </w:div>
    <w:div w:id="834027330">
      <w:bodyDiv w:val="1"/>
      <w:marLeft w:val="0"/>
      <w:marRight w:val="0"/>
      <w:marTop w:val="0"/>
      <w:marBottom w:val="0"/>
      <w:divBdr>
        <w:top w:val="none" w:sz="0" w:space="0" w:color="auto"/>
        <w:left w:val="none" w:sz="0" w:space="0" w:color="auto"/>
        <w:bottom w:val="none" w:sz="0" w:space="0" w:color="auto"/>
        <w:right w:val="none" w:sz="0" w:space="0" w:color="auto"/>
      </w:divBdr>
    </w:div>
    <w:div w:id="1385525210">
      <w:bodyDiv w:val="1"/>
      <w:marLeft w:val="0"/>
      <w:marRight w:val="0"/>
      <w:marTop w:val="0"/>
      <w:marBottom w:val="0"/>
      <w:divBdr>
        <w:top w:val="none" w:sz="0" w:space="0" w:color="auto"/>
        <w:left w:val="none" w:sz="0" w:space="0" w:color="auto"/>
        <w:bottom w:val="none" w:sz="0" w:space="0" w:color="auto"/>
        <w:right w:val="none" w:sz="0" w:space="0" w:color="auto"/>
      </w:divBdr>
    </w:div>
    <w:div w:id="1779254569">
      <w:bodyDiv w:val="1"/>
      <w:marLeft w:val="0"/>
      <w:marRight w:val="0"/>
      <w:marTop w:val="0"/>
      <w:marBottom w:val="0"/>
      <w:divBdr>
        <w:top w:val="none" w:sz="0" w:space="0" w:color="auto"/>
        <w:left w:val="none" w:sz="0" w:space="0" w:color="auto"/>
        <w:bottom w:val="none" w:sz="0" w:space="0" w:color="auto"/>
        <w:right w:val="none" w:sz="0" w:space="0" w:color="auto"/>
      </w:divBdr>
      <w:divsChild>
        <w:div w:id="813059374">
          <w:marLeft w:val="0"/>
          <w:marRight w:val="0"/>
          <w:marTop w:val="0"/>
          <w:marBottom w:val="0"/>
          <w:divBdr>
            <w:top w:val="none" w:sz="0" w:space="0" w:color="auto"/>
            <w:left w:val="none" w:sz="0" w:space="0" w:color="auto"/>
            <w:bottom w:val="none" w:sz="0" w:space="0" w:color="auto"/>
            <w:right w:val="none" w:sz="0" w:space="0" w:color="auto"/>
          </w:divBdr>
          <w:divsChild>
            <w:div w:id="1644116023">
              <w:marLeft w:val="0"/>
              <w:marRight w:val="0"/>
              <w:marTop w:val="0"/>
              <w:marBottom w:val="0"/>
              <w:divBdr>
                <w:top w:val="single" w:sz="12" w:space="0" w:color="F89B1A"/>
                <w:left w:val="single" w:sz="6" w:space="0" w:color="C8D4DB"/>
                <w:bottom w:val="none" w:sz="0" w:space="0" w:color="auto"/>
                <w:right w:val="single" w:sz="6" w:space="0" w:color="C8D4DB"/>
              </w:divBdr>
              <w:divsChild>
                <w:div w:id="1402142879">
                  <w:marLeft w:val="0"/>
                  <w:marRight w:val="0"/>
                  <w:marTop w:val="0"/>
                  <w:marBottom w:val="0"/>
                  <w:divBdr>
                    <w:top w:val="none" w:sz="0" w:space="0" w:color="auto"/>
                    <w:left w:val="none" w:sz="0" w:space="0" w:color="auto"/>
                    <w:bottom w:val="none" w:sz="0" w:space="0" w:color="auto"/>
                    <w:right w:val="none" w:sz="0" w:space="0" w:color="auto"/>
                  </w:divBdr>
                  <w:divsChild>
                    <w:div w:id="257443704">
                      <w:marLeft w:val="0"/>
                      <w:marRight w:val="0"/>
                      <w:marTop w:val="0"/>
                      <w:marBottom w:val="0"/>
                      <w:divBdr>
                        <w:top w:val="none" w:sz="0" w:space="0" w:color="auto"/>
                        <w:left w:val="none" w:sz="0" w:space="0" w:color="auto"/>
                        <w:bottom w:val="none" w:sz="0" w:space="0" w:color="auto"/>
                        <w:right w:val="none" w:sz="0" w:space="0" w:color="auto"/>
                      </w:divBdr>
                      <w:divsChild>
                        <w:div w:id="1273247521">
                          <w:marLeft w:val="0"/>
                          <w:marRight w:val="225"/>
                          <w:marTop w:val="0"/>
                          <w:marBottom w:val="0"/>
                          <w:divBdr>
                            <w:top w:val="none" w:sz="0" w:space="0" w:color="auto"/>
                            <w:left w:val="none" w:sz="0" w:space="0" w:color="auto"/>
                            <w:bottom w:val="none" w:sz="0" w:space="0" w:color="auto"/>
                            <w:right w:val="none" w:sz="0" w:space="0" w:color="auto"/>
                          </w:divBdr>
                          <w:divsChild>
                            <w:div w:id="1313019974">
                              <w:marLeft w:val="0"/>
                              <w:marRight w:val="0"/>
                              <w:marTop w:val="0"/>
                              <w:marBottom w:val="0"/>
                              <w:divBdr>
                                <w:top w:val="none" w:sz="0" w:space="0" w:color="auto"/>
                                <w:left w:val="none" w:sz="0" w:space="0" w:color="auto"/>
                                <w:bottom w:val="none" w:sz="0" w:space="0" w:color="auto"/>
                                <w:right w:val="none" w:sz="0" w:space="0" w:color="auto"/>
                              </w:divBdr>
                              <w:divsChild>
                                <w:div w:id="1861971064">
                                  <w:marLeft w:val="0"/>
                                  <w:marRight w:val="0"/>
                                  <w:marTop w:val="0"/>
                                  <w:marBottom w:val="0"/>
                                  <w:divBdr>
                                    <w:top w:val="none" w:sz="0" w:space="0" w:color="auto"/>
                                    <w:left w:val="none" w:sz="0" w:space="0" w:color="auto"/>
                                    <w:bottom w:val="none" w:sz="0" w:space="0" w:color="auto"/>
                                    <w:right w:val="none" w:sz="0" w:space="0" w:color="auto"/>
                                  </w:divBdr>
                                  <w:divsChild>
                                    <w:div w:id="841703614">
                                      <w:marLeft w:val="0"/>
                                      <w:marRight w:val="0"/>
                                      <w:marTop w:val="0"/>
                                      <w:marBottom w:val="0"/>
                                      <w:divBdr>
                                        <w:top w:val="none" w:sz="0" w:space="0" w:color="auto"/>
                                        <w:left w:val="none" w:sz="0" w:space="0" w:color="auto"/>
                                        <w:bottom w:val="none" w:sz="0" w:space="0" w:color="auto"/>
                                        <w:right w:val="none" w:sz="0" w:space="0" w:color="auto"/>
                                      </w:divBdr>
                                      <w:divsChild>
                                        <w:div w:id="141265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725958">
                          <w:marLeft w:val="0"/>
                          <w:marRight w:val="0"/>
                          <w:marTop w:val="150"/>
                          <w:marBottom w:val="0"/>
                          <w:divBdr>
                            <w:top w:val="none" w:sz="0" w:space="0" w:color="auto"/>
                            <w:left w:val="none" w:sz="0" w:space="0" w:color="auto"/>
                            <w:bottom w:val="none" w:sz="0" w:space="0" w:color="auto"/>
                            <w:right w:val="none" w:sz="0" w:space="0" w:color="auto"/>
                          </w:divBdr>
                          <w:divsChild>
                            <w:div w:id="886986664">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uvienphapluat.vn/van-ban/xuat-nhap-khau/thong-tu-31-2022-tt-btc-danh-muc-hang-hoa-xuat-nhap-khau-viet-nam-343978.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66</Pages>
  <Words>6906</Words>
  <Characters>39370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2024-09-22T19:02:00Z</dcterms:created>
  <dcterms:modified xsi:type="dcterms:W3CDTF">2024-09-22T19:45:00Z</dcterms:modified>
</cp:coreProperties>
</file>