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2" w:type="dxa"/>
        <w:tblInd w:w="-746" w:type="dxa"/>
        <w:tblLayout w:type="fixed"/>
        <w:tblLook w:val="0000" w:firstRow="0" w:lastRow="0" w:firstColumn="0" w:lastColumn="0" w:noHBand="0" w:noVBand="0"/>
      </w:tblPr>
      <w:tblGrid>
        <w:gridCol w:w="4682"/>
        <w:gridCol w:w="5670"/>
      </w:tblGrid>
      <w:tr w:rsidR="00C54406" w:rsidRPr="00C54406" w14:paraId="4475E21D" w14:textId="77777777" w:rsidTr="00D4435D">
        <w:trPr>
          <w:trHeight w:val="1557"/>
        </w:trPr>
        <w:tc>
          <w:tcPr>
            <w:tcW w:w="4682" w:type="dxa"/>
          </w:tcPr>
          <w:bookmarkStart w:id="0" w:name="dieu_6"/>
          <w:bookmarkStart w:id="1" w:name="_Toc111732644"/>
          <w:bookmarkStart w:id="2" w:name="_Toc111824222"/>
          <w:bookmarkEnd w:id="0"/>
          <w:p w14:paraId="5FC7A4E2" w14:textId="7B08E300" w:rsidR="00656DB7" w:rsidRPr="00C54406" w:rsidRDefault="00656DB7" w:rsidP="00656DB7">
            <w:pPr>
              <w:widowControl w:val="0"/>
              <w:spacing w:before="0" w:after="120"/>
              <w:ind w:firstLine="0"/>
              <w:jc w:val="center"/>
              <w:rPr>
                <w:rFonts w:ascii="Times New Roman" w:hAnsi="Times New Roman"/>
                <w:b/>
                <w:caps/>
                <w:sz w:val="26"/>
                <w:szCs w:val="26"/>
                <w:lang w:val="nl-NL" w:eastAsia="en-US"/>
              </w:rPr>
            </w:pPr>
            <w:r w:rsidRPr="00C54406">
              <w:rPr>
                <w:rFonts w:ascii="Times New Roman" w:hAnsi="Times New Roman"/>
                <w:noProof/>
                <w:sz w:val="24"/>
                <w:lang w:eastAsia="en-US"/>
              </w:rPr>
              <mc:AlternateContent>
                <mc:Choice Requires="wps">
                  <w:drawing>
                    <wp:anchor distT="4294967295" distB="4294967295" distL="114300" distR="114300" simplePos="0" relativeHeight="251660288" behindDoc="0" locked="0" layoutInCell="1" allowOverlap="1" wp14:anchorId="41A5789E" wp14:editId="3272D958">
                      <wp:simplePos x="0" y="0"/>
                      <wp:positionH relativeFrom="column">
                        <wp:posOffset>812165</wp:posOffset>
                      </wp:positionH>
                      <wp:positionV relativeFrom="paragraph">
                        <wp:posOffset>306069</wp:posOffset>
                      </wp:positionV>
                      <wp:extent cx="1066800" cy="0"/>
                      <wp:effectExtent l="0" t="0" r="0" b="0"/>
                      <wp:wrapNone/>
                      <wp:docPr id="5"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98BF" id="Đường nối Thẳng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24.1pt" to="147.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"/>
                  </w:pict>
                </mc:Fallback>
              </mc:AlternateContent>
            </w:r>
            <w:r w:rsidRPr="00C54406">
              <w:rPr>
                <w:rFonts w:ascii="Times New Roman" w:hAnsi="Times New Roman"/>
                <w:b/>
                <w:caps/>
                <w:sz w:val="26"/>
                <w:szCs w:val="26"/>
                <w:lang w:val="nl-NL" w:eastAsia="en-US"/>
              </w:rPr>
              <w:t>BỘ TÀi nguyÊn vÀ MÔi trƯỜng</w:t>
            </w:r>
            <w:r w:rsidRPr="00C54406">
              <w:rPr>
                <w:rFonts w:ascii="Times New Roman" w:hAnsi="Times New Roman"/>
                <w:b/>
                <w:caps/>
                <w:sz w:val="26"/>
                <w:szCs w:val="26"/>
                <w:lang w:val="nl-NL" w:eastAsia="en-US"/>
              </w:rPr>
              <w:br/>
            </w:r>
          </w:p>
          <w:p w14:paraId="090D498C" w14:textId="77777777" w:rsidR="00656DB7" w:rsidRPr="00C54406" w:rsidRDefault="00656DB7" w:rsidP="00656DB7">
            <w:pPr>
              <w:widowControl w:val="0"/>
              <w:spacing w:before="0" w:after="0"/>
              <w:ind w:firstLine="0"/>
              <w:jc w:val="center"/>
              <w:rPr>
                <w:rFonts w:ascii="Times New Roman" w:hAnsi="Times New Roman"/>
                <w:sz w:val="26"/>
                <w:szCs w:val="26"/>
                <w:lang w:val="nl-NL" w:eastAsia="en-US"/>
              </w:rPr>
            </w:pPr>
            <w:r w:rsidRPr="00C54406">
              <w:rPr>
                <w:rFonts w:ascii="Times New Roman" w:hAnsi="Times New Roman"/>
                <w:sz w:val="26"/>
                <w:szCs w:val="26"/>
                <w:lang w:val="nl-NL" w:eastAsia="en-US"/>
              </w:rPr>
              <w:t xml:space="preserve">Số: </w:t>
            </w:r>
            <w:r w:rsidRPr="00C54406">
              <w:rPr>
                <w:rFonts w:ascii="Times New Roman" w:hAnsi="Times New Roman"/>
                <w:b/>
                <w:sz w:val="26"/>
                <w:szCs w:val="26"/>
                <w:lang w:val="nl-NL" w:eastAsia="en-US"/>
              </w:rPr>
              <w:t xml:space="preserve">       </w:t>
            </w:r>
            <w:r w:rsidRPr="00C54406">
              <w:rPr>
                <w:rFonts w:ascii="Times New Roman" w:hAnsi="Times New Roman"/>
                <w:iCs/>
                <w:sz w:val="26"/>
                <w:szCs w:val="26"/>
                <w:lang w:val="nl-NL" w:eastAsia="en-US"/>
              </w:rPr>
              <w:t>/2024/</w:t>
            </w:r>
            <w:r w:rsidRPr="00C54406">
              <w:rPr>
                <w:rFonts w:ascii="Times New Roman" w:hAnsi="Times New Roman"/>
                <w:sz w:val="26"/>
                <w:szCs w:val="26"/>
                <w:lang w:val="nl-NL" w:eastAsia="en-US"/>
              </w:rPr>
              <w:t>TT-BTNMT</w:t>
            </w:r>
          </w:p>
          <w:p w14:paraId="5DCB325C" w14:textId="77777777" w:rsidR="00656DB7" w:rsidRPr="00C54406" w:rsidRDefault="00656DB7" w:rsidP="00656DB7">
            <w:pPr>
              <w:widowControl w:val="0"/>
              <w:spacing w:before="0" w:after="0"/>
              <w:ind w:firstLine="0"/>
              <w:jc w:val="center"/>
              <w:rPr>
                <w:rFonts w:ascii="Times New Roman" w:hAnsi="Times New Roman"/>
                <w:b/>
                <w:sz w:val="26"/>
                <w:lang w:val="nl-NL" w:eastAsia="en-US"/>
              </w:rPr>
            </w:pPr>
          </w:p>
        </w:tc>
        <w:tc>
          <w:tcPr>
            <w:tcW w:w="5670" w:type="dxa"/>
          </w:tcPr>
          <w:p w14:paraId="5757DD98" w14:textId="77777777" w:rsidR="00656DB7" w:rsidRPr="00C54406" w:rsidRDefault="00656DB7" w:rsidP="00656DB7">
            <w:pPr>
              <w:widowControl w:val="0"/>
              <w:spacing w:before="0" w:after="0"/>
              <w:ind w:firstLine="0"/>
              <w:jc w:val="center"/>
              <w:rPr>
                <w:rFonts w:ascii="Times New Roman" w:hAnsi="Times New Roman"/>
                <w:b/>
                <w:caps/>
                <w:sz w:val="26"/>
                <w:szCs w:val="26"/>
                <w:lang w:val="nl-NL" w:eastAsia="en-US"/>
              </w:rPr>
            </w:pPr>
            <w:r w:rsidRPr="00C54406">
              <w:rPr>
                <w:rFonts w:ascii="Times New Roman" w:hAnsi="Times New Roman"/>
                <w:b/>
                <w:caps/>
                <w:sz w:val="26"/>
                <w:szCs w:val="26"/>
                <w:lang w:val="nl-NL" w:eastAsia="en-US"/>
              </w:rPr>
              <w:t>CỘng HÒA xÃ hỘi chỦ nghĨa ViỆt Nam</w:t>
            </w:r>
          </w:p>
          <w:p w14:paraId="60DCF8D1" w14:textId="77777777" w:rsidR="00656DB7" w:rsidRPr="00C54406" w:rsidRDefault="00656DB7" w:rsidP="00656DB7">
            <w:pPr>
              <w:widowControl w:val="0"/>
              <w:spacing w:before="0" w:after="0"/>
              <w:ind w:firstLine="0"/>
              <w:jc w:val="center"/>
              <w:rPr>
                <w:rFonts w:ascii="Times New Roman" w:hAnsi="Times New Roman"/>
                <w:b/>
                <w:sz w:val="28"/>
                <w:szCs w:val="28"/>
                <w:lang w:val="nl-NL" w:eastAsia="en-US"/>
              </w:rPr>
            </w:pPr>
            <w:r w:rsidRPr="00C54406">
              <w:rPr>
                <w:rFonts w:ascii="Times New Roman" w:hAnsi="Times New Roman"/>
                <w:b/>
                <w:sz w:val="28"/>
                <w:szCs w:val="28"/>
                <w:lang w:val="nl-NL" w:eastAsia="en-US"/>
              </w:rPr>
              <w:t>Độc lập - Tự do - Hạnh phúc</w:t>
            </w:r>
          </w:p>
          <w:p w14:paraId="184259A6" w14:textId="0B9FCE4D" w:rsidR="00656DB7" w:rsidRPr="00C54406" w:rsidRDefault="00656DB7" w:rsidP="00656DB7">
            <w:pPr>
              <w:widowControl w:val="0"/>
              <w:spacing w:after="120"/>
              <w:ind w:firstLine="0"/>
              <w:jc w:val="center"/>
              <w:rPr>
                <w:rFonts w:ascii="Times New Roman" w:hAnsi="Times New Roman"/>
                <w:b/>
                <w:sz w:val="26"/>
                <w:szCs w:val="26"/>
                <w:lang w:val="nl-NL" w:eastAsia="en-US"/>
              </w:rPr>
            </w:pPr>
            <w:r w:rsidRPr="00C54406">
              <w:rPr>
                <w:rFonts w:ascii="Times New Roman" w:hAnsi="Times New Roman"/>
                <w:noProof/>
                <w:sz w:val="26"/>
                <w:szCs w:val="26"/>
                <w:lang w:eastAsia="en-US"/>
              </w:rPr>
              <mc:AlternateContent>
                <mc:Choice Requires="wps">
                  <w:drawing>
                    <wp:anchor distT="4294967295" distB="4294967295" distL="114300" distR="114300" simplePos="0" relativeHeight="251659264" behindDoc="0" locked="0" layoutInCell="1" allowOverlap="1" wp14:anchorId="041128C2" wp14:editId="72B101D2">
                      <wp:simplePos x="0" y="0"/>
                      <wp:positionH relativeFrom="column">
                        <wp:posOffset>730885</wp:posOffset>
                      </wp:positionH>
                      <wp:positionV relativeFrom="paragraph">
                        <wp:posOffset>29844</wp:posOffset>
                      </wp:positionV>
                      <wp:extent cx="2002790" cy="0"/>
                      <wp:effectExtent l="0" t="0" r="0" b="0"/>
                      <wp:wrapNone/>
                      <wp:docPr id="2"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50C3" id="Đường nối Thẳng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2.35pt" to="21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"/>
                  </w:pict>
                </mc:Fallback>
              </mc:AlternateContent>
            </w:r>
            <w:r w:rsidRPr="00C54406">
              <w:rPr>
                <w:rFonts w:ascii="Times New Roman" w:hAnsi="Times New Roman"/>
                <w:i/>
                <w:sz w:val="26"/>
                <w:szCs w:val="26"/>
                <w:lang w:val="nl-NL" w:eastAsia="en-US"/>
              </w:rPr>
              <w:t>Hà Nội, ngày       tháng       năm 2024</w:t>
            </w:r>
          </w:p>
        </w:tc>
      </w:tr>
    </w:tbl>
    <w:p w14:paraId="79703DD6" w14:textId="77777777" w:rsidR="00656DB7" w:rsidRPr="00C54406" w:rsidRDefault="00656DB7" w:rsidP="00656DB7">
      <w:pPr>
        <w:widowControl w:val="0"/>
        <w:spacing w:before="240" w:after="120"/>
        <w:ind w:firstLine="0"/>
        <w:jc w:val="center"/>
        <w:rPr>
          <w:rFonts w:ascii="Times New Roman" w:hAnsi="Times New Roman"/>
          <w:b/>
          <w:sz w:val="26"/>
          <w:szCs w:val="26"/>
          <w:lang w:val="nl-NL" w:eastAsia="en-US"/>
        </w:rPr>
      </w:pPr>
      <w:r w:rsidRPr="00C54406">
        <w:rPr>
          <w:rFonts w:ascii="Times New Roman" w:hAnsi="Times New Roman"/>
          <w:b/>
          <w:sz w:val="26"/>
          <w:szCs w:val="26"/>
          <w:lang w:val="nl-NL" w:eastAsia="en-US"/>
        </w:rPr>
        <w:t>THÔNG TƯ</w:t>
      </w:r>
    </w:p>
    <w:p w14:paraId="620129A2" w14:textId="45361175" w:rsidR="00656DB7" w:rsidRPr="00C54406" w:rsidRDefault="007615DB" w:rsidP="00656DB7">
      <w:pPr>
        <w:widowControl w:val="0"/>
        <w:spacing w:before="240" w:after="120"/>
        <w:ind w:firstLine="0"/>
        <w:jc w:val="center"/>
        <w:rPr>
          <w:rFonts w:ascii="Times New Roman" w:hAnsi="Times New Roman"/>
          <w:i/>
          <w:sz w:val="24"/>
          <w:szCs w:val="28"/>
          <w:lang w:val="nl-NL" w:eastAsia="en-US"/>
        </w:rPr>
      </w:pPr>
      <w:r w:rsidRPr="00C54406">
        <w:rPr>
          <w:rFonts w:ascii="Times New Roman" w:hAnsi="Times New Roman"/>
          <w:noProof/>
          <w:sz w:val="24"/>
          <w:lang w:eastAsia="en-US"/>
        </w:rPr>
        <mc:AlternateContent>
          <mc:Choice Requires="wps">
            <w:drawing>
              <wp:anchor distT="4294967295" distB="4294967295" distL="114300" distR="114300" simplePos="0" relativeHeight="251661312" behindDoc="0" locked="0" layoutInCell="1" allowOverlap="1" wp14:anchorId="21554869" wp14:editId="5A365D7B">
                <wp:simplePos x="0" y="0"/>
                <wp:positionH relativeFrom="column">
                  <wp:posOffset>2301240</wp:posOffset>
                </wp:positionH>
                <wp:positionV relativeFrom="paragraph">
                  <wp:posOffset>577215</wp:posOffset>
                </wp:positionV>
                <wp:extent cx="1143000" cy="0"/>
                <wp:effectExtent l="0" t="0" r="0" b="0"/>
                <wp:wrapNone/>
                <wp:docPr id="1"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BD61" id="Đường nối Thẳng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2pt,45.45pt" to="271.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"/>
            </w:pict>
          </mc:Fallback>
        </mc:AlternateContent>
      </w:r>
      <w:r w:rsidR="00656DB7" w:rsidRPr="00C54406">
        <w:rPr>
          <w:rFonts w:ascii="Times New Roman" w:hAnsi="Times New Roman"/>
          <w:b/>
          <w:bCs/>
          <w:sz w:val="28"/>
          <w:szCs w:val="28"/>
          <w:lang w:eastAsia="en-US"/>
        </w:rPr>
        <w:t>Quy định chi tiết về xây dựng, điều chỉnh, sửa đổi, bổ sung bảng giá đất đến từng thửa đất trên cơ sở vùng giá trị, thửa đất chuẩn</w:t>
      </w:r>
      <w:r w:rsidR="00656DB7" w:rsidRPr="00C54406">
        <w:rPr>
          <w:rFonts w:ascii="Times New Roman" w:hAnsi="Times New Roman"/>
          <w:b/>
          <w:bCs/>
          <w:sz w:val="28"/>
          <w:szCs w:val="28"/>
          <w:lang w:eastAsia="en-US"/>
        </w:rPr>
        <w:cr/>
      </w:r>
      <w:r w:rsidR="00656DB7" w:rsidRPr="00C54406">
        <w:rPr>
          <w:rFonts w:ascii="Times New Roman" w:hAnsi="Times New Roman"/>
          <w:i/>
          <w:sz w:val="24"/>
          <w:szCs w:val="28"/>
          <w:lang w:val="nl-NL" w:eastAsia="en-US"/>
        </w:rPr>
        <w:tab/>
      </w:r>
    </w:p>
    <w:p w14:paraId="61A72575" w14:textId="3300EAA2" w:rsidR="00656DB7" w:rsidRPr="00C54406" w:rsidRDefault="00656DB7" w:rsidP="00656DB7">
      <w:pPr>
        <w:spacing w:before="60" w:after="0"/>
        <w:rPr>
          <w:rFonts w:ascii="Times New Roman" w:hAnsi="Times New Roman"/>
          <w:i/>
          <w:iCs/>
          <w:sz w:val="28"/>
          <w:szCs w:val="28"/>
          <w:lang w:eastAsia="en-US"/>
        </w:rPr>
      </w:pPr>
      <w:r w:rsidRPr="00C54406">
        <w:rPr>
          <w:rFonts w:ascii="Times New Roman" w:hAnsi="Times New Roman"/>
          <w:i/>
          <w:iCs/>
          <w:sz w:val="28"/>
          <w:szCs w:val="28"/>
          <w:lang w:eastAsia="en-US"/>
        </w:rPr>
        <w:t xml:space="preserve">Căn cứ </w:t>
      </w:r>
      <w:bookmarkStart w:id="3" w:name="tvpllink_hgwsdbdiqw"/>
      <w:r w:rsidRPr="00C54406">
        <w:rPr>
          <w:rFonts w:ascii="Times New Roman" w:hAnsi="Times New Roman"/>
          <w:i/>
          <w:iCs/>
          <w:sz w:val="28"/>
          <w:szCs w:val="28"/>
          <w:lang w:eastAsia="en-US"/>
        </w:rPr>
        <w:t>Luật Đất đai</w:t>
      </w:r>
      <w:bookmarkEnd w:id="3"/>
      <w:r w:rsidRPr="00C54406">
        <w:rPr>
          <w:rFonts w:ascii="Times New Roman" w:hAnsi="Times New Roman"/>
          <w:i/>
          <w:iCs/>
          <w:sz w:val="28"/>
          <w:szCs w:val="28"/>
          <w:lang w:eastAsia="en-US"/>
        </w:rPr>
        <w:t xml:space="preserve"> ngày 18 tháng 01 năm 2024;</w:t>
      </w:r>
    </w:p>
    <w:p w14:paraId="081D95A5" w14:textId="77777777" w:rsidR="00682524" w:rsidRPr="00C54406" w:rsidRDefault="00682524" w:rsidP="00656DB7">
      <w:pPr>
        <w:spacing w:before="60" w:after="0"/>
        <w:rPr>
          <w:rFonts w:ascii="Times New Roman" w:hAnsi="Times New Roman"/>
          <w:i/>
          <w:iCs/>
          <w:sz w:val="28"/>
          <w:szCs w:val="28"/>
          <w:lang w:eastAsia="en-US"/>
        </w:rPr>
      </w:pPr>
      <w:r w:rsidRPr="00C54406">
        <w:rPr>
          <w:rFonts w:ascii="Times New Roman" w:hAnsi="Times New Roman"/>
          <w:i/>
          <w:iCs/>
          <w:sz w:val="28"/>
          <w:szCs w:val="28"/>
          <w:lang w:eastAsia="en-US"/>
        </w:rPr>
        <w:t>C</w:t>
      </w:r>
      <w:r w:rsidRPr="00C54406">
        <w:rPr>
          <w:rFonts w:ascii="Times New Roman" w:hAnsi="Times New Roman" w:hint="eastAsia"/>
          <w:i/>
          <w:iCs/>
          <w:sz w:val="28"/>
          <w:szCs w:val="28"/>
          <w:lang w:eastAsia="en-US"/>
        </w:rPr>
        <w:t>ă</w:t>
      </w:r>
      <w:r w:rsidRPr="00C54406">
        <w:rPr>
          <w:rFonts w:ascii="Times New Roman" w:hAnsi="Times New Roman"/>
          <w:i/>
          <w:iCs/>
          <w:sz w:val="28"/>
          <w:szCs w:val="28"/>
          <w:lang w:eastAsia="en-US"/>
        </w:rPr>
        <w:t xml:space="preserve">n cứ Luật sửa </w:t>
      </w:r>
      <w:r w:rsidRPr="00C54406">
        <w:rPr>
          <w:rFonts w:ascii="Times New Roman" w:hAnsi="Times New Roman" w:hint="eastAsia"/>
          <w:i/>
          <w:iCs/>
          <w:sz w:val="28"/>
          <w:szCs w:val="28"/>
          <w:lang w:eastAsia="en-US"/>
        </w:rPr>
        <w:t>đ</w:t>
      </w:r>
      <w:r w:rsidRPr="00C54406">
        <w:rPr>
          <w:rFonts w:ascii="Times New Roman" w:hAnsi="Times New Roman"/>
          <w:i/>
          <w:iCs/>
          <w:sz w:val="28"/>
          <w:szCs w:val="28"/>
          <w:lang w:eastAsia="en-US"/>
        </w:rPr>
        <w:t xml:space="preserve">ổi, bổ sung một số </w:t>
      </w:r>
      <w:r w:rsidRPr="00C54406">
        <w:rPr>
          <w:rFonts w:ascii="Times New Roman" w:hAnsi="Times New Roman" w:hint="eastAsia"/>
          <w:i/>
          <w:iCs/>
          <w:sz w:val="28"/>
          <w:szCs w:val="28"/>
          <w:lang w:eastAsia="en-US"/>
        </w:rPr>
        <w:t>đ</w:t>
      </w:r>
      <w:r w:rsidRPr="00C54406">
        <w:rPr>
          <w:rFonts w:ascii="Times New Roman" w:hAnsi="Times New Roman"/>
          <w:i/>
          <w:iCs/>
          <w:sz w:val="28"/>
          <w:szCs w:val="28"/>
          <w:lang w:eastAsia="en-US"/>
        </w:rPr>
        <w:t xml:space="preserve">iều của Luật </w:t>
      </w:r>
      <w:r w:rsidRPr="00C54406">
        <w:rPr>
          <w:rFonts w:ascii="Times New Roman" w:hAnsi="Times New Roman" w:hint="eastAsia"/>
          <w:i/>
          <w:iCs/>
          <w:sz w:val="28"/>
          <w:szCs w:val="28"/>
          <w:lang w:eastAsia="en-US"/>
        </w:rPr>
        <w:t>Đ</w:t>
      </w:r>
      <w:r w:rsidRPr="00C54406">
        <w:rPr>
          <w:rFonts w:ascii="Times New Roman" w:hAnsi="Times New Roman"/>
          <w:i/>
          <w:iCs/>
          <w:sz w:val="28"/>
          <w:szCs w:val="28"/>
          <w:lang w:eastAsia="en-US"/>
        </w:rPr>
        <w:t xml:space="preserve">ất </w:t>
      </w:r>
      <w:r w:rsidRPr="00C54406">
        <w:rPr>
          <w:rFonts w:ascii="Times New Roman" w:hAnsi="Times New Roman" w:hint="eastAsia"/>
          <w:i/>
          <w:iCs/>
          <w:sz w:val="28"/>
          <w:szCs w:val="28"/>
          <w:lang w:eastAsia="en-US"/>
        </w:rPr>
        <w:t>đ</w:t>
      </w:r>
      <w:r w:rsidRPr="00C54406">
        <w:rPr>
          <w:rFonts w:ascii="Times New Roman" w:hAnsi="Times New Roman"/>
          <w:i/>
          <w:iCs/>
          <w:sz w:val="28"/>
          <w:szCs w:val="28"/>
          <w:lang w:eastAsia="en-US"/>
        </w:rPr>
        <w:t xml:space="preserve">ai số 31/2024/QH15, Luật Nhà ở số 27/2023/QH15, Luật Kinh doanh bất </w:t>
      </w:r>
      <w:r w:rsidRPr="00C54406">
        <w:rPr>
          <w:rFonts w:ascii="Times New Roman" w:hAnsi="Times New Roman" w:hint="eastAsia"/>
          <w:i/>
          <w:iCs/>
          <w:sz w:val="28"/>
          <w:szCs w:val="28"/>
          <w:lang w:eastAsia="en-US"/>
        </w:rPr>
        <w:t>đ</w:t>
      </w:r>
      <w:r w:rsidRPr="00C54406">
        <w:rPr>
          <w:rFonts w:ascii="Times New Roman" w:hAnsi="Times New Roman"/>
          <w:i/>
          <w:iCs/>
          <w:sz w:val="28"/>
          <w:szCs w:val="28"/>
          <w:lang w:eastAsia="en-US"/>
        </w:rPr>
        <w:t>ộng sản số 29/2023/QH15 và Luật các tổ chức tín dụng số 32/2024/QH15 ngày 29 tháng 6 n</w:t>
      </w:r>
      <w:r w:rsidRPr="00C54406">
        <w:rPr>
          <w:rFonts w:ascii="Times New Roman" w:hAnsi="Times New Roman" w:hint="eastAsia"/>
          <w:i/>
          <w:iCs/>
          <w:sz w:val="28"/>
          <w:szCs w:val="28"/>
          <w:lang w:eastAsia="en-US"/>
        </w:rPr>
        <w:t>ă</w:t>
      </w:r>
      <w:r w:rsidRPr="00C54406">
        <w:rPr>
          <w:rFonts w:ascii="Times New Roman" w:hAnsi="Times New Roman"/>
          <w:i/>
          <w:iCs/>
          <w:sz w:val="28"/>
          <w:szCs w:val="28"/>
          <w:lang w:eastAsia="en-US"/>
        </w:rPr>
        <w:t>m 2024;</w:t>
      </w:r>
    </w:p>
    <w:p w14:paraId="6454F223" w14:textId="4F4794A0" w:rsidR="00656DB7" w:rsidRPr="00C54406" w:rsidRDefault="00656DB7" w:rsidP="00656DB7">
      <w:pPr>
        <w:spacing w:before="60" w:after="0"/>
        <w:rPr>
          <w:rFonts w:ascii="Times New Roman" w:hAnsi="Times New Roman"/>
          <w:sz w:val="28"/>
          <w:szCs w:val="28"/>
          <w:lang w:eastAsia="en-US"/>
        </w:rPr>
      </w:pPr>
      <w:r w:rsidRPr="00C54406">
        <w:rPr>
          <w:rFonts w:ascii="Times New Roman" w:hAnsi="Times New Roman"/>
          <w:i/>
          <w:iCs/>
          <w:sz w:val="28"/>
          <w:szCs w:val="28"/>
          <w:lang w:eastAsia="en-US"/>
        </w:rPr>
        <w:t xml:space="preserve">Căn cứ Nghị định số </w:t>
      </w:r>
      <w:bookmarkStart w:id="4" w:name="tvpllink_wookesmvnv"/>
      <w:r w:rsidRPr="00C54406">
        <w:rPr>
          <w:rFonts w:ascii="Times New Roman" w:hAnsi="Times New Roman"/>
          <w:i/>
          <w:iCs/>
          <w:sz w:val="28"/>
          <w:szCs w:val="28"/>
          <w:lang w:eastAsia="en-US"/>
        </w:rPr>
        <w:t>71/2024/NĐ-CP</w:t>
      </w:r>
      <w:bookmarkEnd w:id="4"/>
      <w:r w:rsidRPr="00C54406">
        <w:rPr>
          <w:rFonts w:ascii="Times New Roman" w:hAnsi="Times New Roman"/>
          <w:i/>
          <w:iCs/>
          <w:sz w:val="28"/>
          <w:szCs w:val="28"/>
          <w:lang w:eastAsia="en-US"/>
        </w:rPr>
        <w:t xml:space="preserve"> ngày 27 tháng 6 năm 2024 của Chính phủ quy định về giá đất;</w:t>
      </w:r>
    </w:p>
    <w:p w14:paraId="29DA137D" w14:textId="77777777" w:rsidR="00656DB7" w:rsidRPr="00C54406" w:rsidRDefault="00656DB7" w:rsidP="00656DB7">
      <w:pPr>
        <w:spacing w:before="60" w:after="0"/>
        <w:rPr>
          <w:rFonts w:ascii="Times New Roman" w:hAnsi="Times New Roman"/>
          <w:sz w:val="28"/>
          <w:szCs w:val="28"/>
          <w:lang w:eastAsia="en-US"/>
        </w:rPr>
      </w:pPr>
      <w:r w:rsidRPr="00C54406">
        <w:rPr>
          <w:rFonts w:ascii="Times New Roman" w:hAnsi="Times New Roman"/>
          <w:i/>
          <w:iCs/>
          <w:sz w:val="28"/>
          <w:szCs w:val="28"/>
          <w:lang w:eastAsia="en-US"/>
        </w:rPr>
        <w:t xml:space="preserve">Căn cứ Nghị định số </w:t>
      </w:r>
      <w:bookmarkStart w:id="5" w:name="tvpllink_bltslkhrhe"/>
      <w:r w:rsidRPr="00C54406">
        <w:rPr>
          <w:rFonts w:ascii="Times New Roman" w:hAnsi="Times New Roman"/>
          <w:i/>
          <w:iCs/>
          <w:sz w:val="28"/>
          <w:szCs w:val="28"/>
          <w:lang w:eastAsia="en-US"/>
        </w:rPr>
        <w:t>68/2022/NĐ-CP</w:t>
      </w:r>
      <w:bookmarkEnd w:id="5"/>
      <w:r w:rsidRPr="00C54406">
        <w:rPr>
          <w:rFonts w:ascii="Times New Roman" w:hAnsi="Times New Roman"/>
          <w:i/>
          <w:iCs/>
          <w:sz w:val="28"/>
          <w:szCs w:val="28"/>
          <w:lang w:eastAsia="en-US"/>
        </w:rPr>
        <w:t xml:space="preserve"> ngày 22 tháng 9 năm 2022 của Chính phủ quy định chức năng, nhiệm vụ, quyền hạn và cơ cấu tổ chức của Bộ Tài nguyên và Môi trường;</w:t>
      </w:r>
    </w:p>
    <w:p w14:paraId="2E2A7608" w14:textId="77777777" w:rsidR="00656DB7" w:rsidRPr="00C54406" w:rsidRDefault="00656DB7" w:rsidP="00656DB7">
      <w:pPr>
        <w:spacing w:before="60" w:after="0"/>
        <w:rPr>
          <w:rFonts w:ascii="Times New Roman" w:hAnsi="Times New Roman"/>
          <w:sz w:val="28"/>
          <w:szCs w:val="28"/>
          <w:lang w:eastAsia="en-US"/>
        </w:rPr>
      </w:pPr>
      <w:r w:rsidRPr="00C54406">
        <w:rPr>
          <w:rFonts w:ascii="Times New Roman" w:hAnsi="Times New Roman"/>
          <w:i/>
          <w:iCs/>
          <w:sz w:val="28"/>
          <w:szCs w:val="28"/>
          <w:lang w:eastAsia="en-US"/>
        </w:rPr>
        <w:t>Theo đề nghị của Cục trưởng Cục trưởng Cục Quy hoạch và Phát triển tài nguyên đất và Vụ trưởng Vụ Pháp chế;</w:t>
      </w:r>
    </w:p>
    <w:p w14:paraId="2DFEDFA8" w14:textId="5AF24832" w:rsidR="00656DB7" w:rsidRPr="00C54406" w:rsidRDefault="00656DB7" w:rsidP="00656DB7">
      <w:pPr>
        <w:spacing w:before="60" w:after="240"/>
        <w:rPr>
          <w:rFonts w:ascii="Times New Roman" w:hAnsi="Times New Roman"/>
          <w:spacing w:val="-2"/>
          <w:sz w:val="28"/>
          <w:szCs w:val="28"/>
          <w:lang w:eastAsia="en-US"/>
        </w:rPr>
      </w:pPr>
      <w:r w:rsidRPr="00C54406">
        <w:rPr>
          <w:rFonts w:ascii="Times New Roman" w:hAnsi="Times New Roman"/>
          <w:i/>
          <w:iCs/>
          <w:spacing w:val="-2"/>
          <w:sz w:val="28"/>
          <w:szCs w:val="28"/>
          <w:lang w:eastAsia="en-US"/>
        </w:rPr>
        <w:t>Bộ trưởng Bộ Tài nguyên và Môi trường ban hành Thông tư quy định chi tiết về xây dựng, điều chỉnh, sửa đổi, bổ sung bảng giá đất đến từng thửa đất trên cơ sở vùng giá trị, thửa đất chuẩn.</w:t>
      </w:r>
    </w:p>
    <w:p w14:paraId="38CEF635" w14:textId="77777777" w:rsidR="00160B6C" w:rsidRPr="00C54406" w:rsidRDefault="00C83921" w:rsidP="00C54406">
      <w:pPr>
        <w:spacing w:after="120" w:line="320" w:lineRule="exact"/>
        <w:ind w:firstLine="0"/>
        <w:jc w:val="center"/>
        <w:rPr>
          <w:rFonts w:ascii="Times New Roman" w:hAnsi="Times New Roman"/>
          <w:sz w:val="28"/>
          <w:szCs w:val="28"/>
        </w:rPr>
      </w:pPr>
      <w:bookmarkStart w:id="6" w:name="chuong_1"/>
      <w:r w:rsidRPr="00C54406">
        <w:rPr>
          <w:rFonts w:ascii="Times New Roman" w:hAnsi="Times New Roman"/>
          <w:b/>
          <w:bCs/>
          <w:sz w:val="28"/>
          <w:szCs w:val="28"/>
        </w:rPr>
        <w:t>Chương</w:t>
      </w:r>
      <w:r w:rsidR="00160B6C" w:rsidRPr="00C54406">
        <w:rPr>
          <w:rFonts w:ascii="Times New Roman" w:hAnsi="Times New Roman"/>
          <w:b/>
          <w:bCs/>
          <w:sz w:val="28"/>
          <w:szCs w:val="28"/>
        </w:rPr>
        <w:t xml:space="preserve"> </w:t>
      </w:r>
      <w:r w:rsidRPr="00C54406">
        <w:rPr>
          <w:rFonts w:ascii="Times New Roman" w:hAnsi="Times New Roman"/>
          <w:b/>
          <w:bCs/>
          <w:sz w:val="28"/>
          <w:szCs w:val="28"/>
        </w:rPr>
        <w:t>I</w:t>
      </w:r>
      <w:bookmarkEnd w:id="6"/>
    </w:p>
    <w:p w14:paraId="76C82917" w14:textId="77777777" w:rsidR="00160B6C" w:rsidRPr="00C54406" w:rsidRDefault="00160B6C" w:rsidP="00C54406">
      <w:pPr>
        <w:spacing w:after="120" w:line="320" w:lineRule="exact"/>
        <w:ind w:firstLine="0"/>
        <w:jc w:val="center"/>
        <w:rPr>
          <w:rFonts w:ascii="Times New Roman" w:hAnsi="Times New Roman"/>
          <w:sz w:val="28"/>
          <w:szCs w:val="28"/>
        </w:rPr>
      </w:pPr>
      <w:bookmarkStart w:id="7" w:name="chuong_1_name"/>
      <w:r w:rsidRPr="00C54406">
        <w:rPr>
          <w:rFonts w:ascii="Times New Roman" w:hAnsi="Times New Roman"/>
          <w:b/>
          <w:bCs/>
          <w:sz w:val="28"/>
          <w:szCs w:val="28"/>
        </w:rPr>
        <w:t>QUY ĐỊNH CHUNG</w:t>
      </w:r>
      <w:bookmarkEnd w:id="7"/>
    </w:p>
    <w:p w14:paraId="77DD4F63" w14:textId="77777777" w:rsidR="00160B6C" w:rsidRPr="00C54406" w:rsidRDefault="00160B6C" w:rsidP="00C54406">
      <w:pPr>
        <w:numPr>
          <w:ilvl w:val="0"/>
          <w:numId w:val="1"/>
        </w:numPr>
        <w:spacing w:after="120" w:line="320" w:lineRule="exact"/>
        <w:ind w:firstLine="567"/>
        <w:outlineLvl w:val="1"/>
        <w:rPr>
          <w:rFonts w:ascii="Times New Roman" w:hAnsi="Times New Roman"/>
          <w:b/>
          <w:bCs/>
          <w:sz w:val="28"/>
          <w:szCs w:val="28"/>
          <w:lang w:val="x-none" w:eastAsia="x-none"/>
        </w:rPr>
      </w:pPr>
      <w:bookmarkStart w:id="8" w:name="dieu_1"/>
      <w:r w:rsidRPr="00C54406">
        <w:rPr>
          <w:rFonts w:ascii="Times New Roman" w:hAnsi="Times New Roman"/>
          <w:b/>
          <w:bCs/>
          <w:sz w:val="28"/>
          <w:szCs w:val="28"/>
          <w:lang w:val="x-none" w:eastAsia="x-none"/>
        </w:rPr>
        <w:t>Phạm vi điều chỉnh</w:t>
      </w:r>
      <w:bookmarkEnd w:id="8"/>
    </w:p>
    <w:p w14:paraId="5C04E200" w14:textId="63A18AA5" w:rsidR="00DA2E81" w:rsidRPr="00C54406" w:rsidRDefault="00DA2E81" w:rsidP="00C54406">
      <w:pPr>
        <w:shd w:val="clear" w:color="auto" w:fill="FFFFFF"/>
        <w:spacing w:after="120" w:line="320" w:lineRule="exact"/>
        <w:ind w:firstLine="567"/>
        <w:rPr>
          <w:rFonts w:ascii="Times New Roman" w:hAnsi="Times New Roman"/>
          <w:bCs/>
          <w:spacing w:val="-4"/>
          <w:sz w:val="28"/>
          <w:szCs w:val="28"/>
        </w:rPr>
      </w:pPr>
      <w:bookmarkStart w:id="9" w:name="_Hlk169768808"/>
      <w:r w:rsidRPr="00C54406">
        <w:rPr>
          <w:rFonts w:ascii="Times New Roman" w:hAnsi="Times New Roman"/>
          <w:bCs/>
          <w:spacing w:val="-4"/>
          <w:sz w:val="28"/>
          <w:szCs w:val="28"/>
        </w:rPr>
        <w:t>Thông tư</w:t>
      </w:r>
      <w:r w:rsidR="00160B6C" w:rsidRPr="00C54406">
        <w:rPr>
          <w:rFonts w:ascii="Times New Roman" w:hAnsi="Times New Roman"/>
          <w:bCs/>
          <w:spacing w:val="-4"/>
          <w:sz w:val="28"/>
          <w:szCs w:val="28"/>
        </w:rPr>
        <w:t xml:space="preserve"> này </w:t>
      </w:r>
      <w:bookmarkStart w:id="10" w:name="dieu_2"/>
      <w:bookmarkEnd w:id="9"/>
      <w:r w:rsidRPr="00C54406">
        <w:rPr>
          <w:rFonts w:ascii="Times New Roman" w:hAnsi="Times New Roman"/>
          <w:bCs/>
          <w:spacing w:val="-4"/>
          <w:sz w:val="28"/>
          <w:szCs w:val="28"/>
        </w:rPr>
        <w:t>quy định chi tiết về xây dựng, điều chỉnh, sửa đổi, bổ sung bảng giá đất đến từng thửa đất trên cơ sở vùng giá trị, thửa đất chuẩ</w:t>
      </w:r>
      <w:r w:rsidR="007615DB" w:rsidRPr="00C54406">
        <w:rPr>
          <w:rFonts w:ascii="Times New Roman" w:hAnsi="Times New Roman"/>
          <w:bCs/>
          <w:spacing w:val="-4"/>
          <w:sz w:val="28"/>
          <w:szCs w:val="28"/>
        </w:rPr>
        <w:t>n</w:t>
      </w:r>
      <w:r w:rsidRPr="00C54406">
        <w:rPr>
          <w:rFonts w:ascii="Times New Roman" w:hAnsi="Times New Roman"/>
          <w:bCs/>
          <w:spacing w:val="-4"/>
          <w:sz w:val="28"/>
          <w:szCs w:val="28"/>
        </w:rPr>
        <w:t>.</w:t>
      </w:r>
    </w:p>
    <w:p w14:paraId="06FE88E4" w14:textId="74898D76" w:rsidR="00160B6C" w:rsidRPr="00C54406" w:rsidRDefault="00160B6C" w:rsidP="00C54406">
      <w:pPr>
        <w:numPr>
          <w:ilvl w:val="0"/>
          <w:numId w:val="1"/>
        </w:numPr>
        <w:spacing w:after="120" w:line="320" w:lineRule="exact"/>
        <w:ind w:firstLine="567"/>
        <w:outlineLvl w:val="1"/>
        <w:rPr>
          <w:rFonts w:ascii="Times New Roman" w:hAnsi="Times New Roman"/>
          <w:b/>
          <w:bCs/>
          <w:sz w:val="28"/>
          <w:szCs w:val="28"/>
          <w:lang w:val="x-none" w:eastAsia="x-none"/>
        </w:rPr>
      </w:pPr>
      <w:r w:rsidRPr="00C54406">
        <w:rPr>
          <w:rFonts w:ascii="Times New Roman" w:hAnsi="Times New Roman"/>
          <w:b/>
          <w:bCs/>
          <w:sz w:val="28"/>
          <w:szCs w:val="28"/>
          <w:lang w:val="x-none" w:eastAsia="x-none"/>
        </w:rPr>
        <w:t>Đối tượng áp dụng</w:t>
      </w:r>
      <w:bookmarkEnd w:id="10"/>
    </w:p>
    <w:p w14:paraId="6DD636F1" w14:textId="43FD8817" w:rsidR="00160B6C" w:rsidRPr="00C54406" w:rsidRDefault="00160B6C" w:rsidP="00C54406">
      <w:pPr>
        <w:shd w:val="clear" w:color="auto" w:fill="FFFFFF"/>
        <w:spacing w:after="120" w:line="320" w:lineRule="exact"/>
        <w:ind w:firstLine="567"/>
        <w:rPr>
          <w:rFonts w:ascii="Times New Roman" w:hAnsi="Times New Roman"/>
          <w:bCs/>
          <w:spacing w:val="-2"/>
          <w:sz w:val="28"/>
          <w:szCs w:val="28"/>
        </w:rPr>
      </w:pPr>
      <w:r w:rsidRPr="00C54406">
        <w:rPr>
          <w:rFonts w:ascii="Times New Roman" w:hAnsi="Times New Roman"/>
          <w:bCs/>
          <w:spacing w:val="-2"/>
          <w:sz w:val="28"/>
          <w:szCs w:val="28"/>
        </w:rPr>
        <w:t>1. Cơ quan thực hiện chức năng quản lý nhà nước về đất đai; cơ quan có chức năng xây dựng, điều chỉnh,</w:t>
      </w:r>
      <w:r w:rsidR="00C83921" w:rsidRPr="00C54406">
        <w:rPr>
          <w:rFonts w:ascii="Times New Roman" w:hAnsi="Times New Roman"/>
          <w:bCs/>
          <w:spacing w:val="-2"/>
          <w:sz w:val="28"/>
          <w:szCs w:val="28"/>
        </w:rPr>
        <w:t xml:space="preserve"> sửa đổi, </w:t>
      </w:r>
      <w:r w:rsidRPr="00C54406">
        <w:rPr>
          <w:rFonts w:ascii="Times New Roman" w:hAnsi="Times New Roman"/>
          <w:bCs/>
          <w:spacing w:val="-2"/>
          <w:sz w:val="28"/>
          <w:szCs w:val="28"/>
        </w:rPr>
        <w:t>bổ sung</w:t>
      </w:r>
      <w:r w:rsidR="00C83921" w:rsidRPr="00C54406">
        <w:rPr>
          <w:rFonts w:ascii="Times New Roman" w:hAnsi="Times New Roman"/>
          <w:bCs/>
          <w:spacing w:val="-2"/>
          <w:sz w:val="28"/>
          <w:szCs w:val="28"/>
        </w:rPr>
        <w:t>,</w:t>
      </w:r>
      <w:r w:rsidRPr="00C54406">
        <w:rPr>
          <w:rFonts w:ascii="Times New Roman" w:hAnsi="Times New Roman"/>
          <w:bCs/>
          <w:spacing w:val="-2"/>
          <w:sz w:val="28"/>
          <w:szCs w:val="28"/>
        </w:rPr>
        <w:t xml:space="preserve"> thẩm định</w:t>
      </w:r>
      <w:r w:rsidR="00333043" w:rsidRPr="00C54406">
        <w:rPr>
          <w:rFonts w:ascii="Times New Roman" w:hAnsi="Times New Roman"/>
          <w:bCs/>
          <w:spacing w:val="-2"/>
          <w:sz w:val="28"/>
          <w:szCs w:val="28"/>
        </w:rPr>
        <w:t>, quyết định</w:t>
      </w:r>
      <w:r w:rsidRPr="00C54406">
        <w:rPr>
          <w:rFonts w:ascii="Times New Roman" w:hAnsi="Times New Roman"/>
          <w:bCs/>
          <w:spacing w:val="-2"/>
          <w:sz w:val="28"/>
          <w:szCs w:val="28"/>
        </w:rPr>
        <w:t xml:space="preserve"> bảng giá đất.</w:t>
      </w:r>
    </w:p>
    <w:p w14:paraId="4E06B8E5" w14:textId="77777777" w:rsidR="00160B6C" w:rsidRPr="00C54406" w:rsidRDefault="00160B6C" w:rsidP="00C54406">
      <w:pPr>
        <w:shd w:val="clear" w:color="auto" w:fill="FFFFFF"/>
        <w:spacing w:after="120" w:line="320" w:lineRule="exact"/>
        <w:ind w:firstLine="567"/>
        <w:rPr>
          <w:rFonts w:ascii="Times New Roman" w:hAnsi="Times New Roman"/>
          <w:bCs/>
          <w:spacing w:val="-6"/>
          <w:sz w:val="28"/>
          <w:szCs w:val="28"/>
        </w:rPr>
      </w:pPr>
      <w:r w:rsidRPr="00C54406">
        <w:rPr>
          <w:rFonts w:ascii="Times New Roman" w:hAnsi="Times New Roman"/>
          <w:bCs/>
          <w:spacing w:val="-6"/>
          <w:sz w:val="28"/>
          <w:szCs w:val="28"/>
        </w:rPr>
        <w:t xml:space="preserve">2. Tổ chức tư vấn </w:t>
      </w:r>
      <w:r w:rsidR="005C4BD4" w:rsidRPr="00C54406">
        <w:rPr>
          <w:rFonts w:ascii="Times New Roman" w:hAnsi="Times New Roman"/>
          <w:bCs/>
          <w:spacing w:val="-6"/>
          <w:sz w:val="28"/>
          <w:szCs w:val="28"/>
        </w:rPr>
        <w:t xml:space="preserve">xác </w:t>
      </w:r>
      <w:r w:rsidRPr="00C54406">
        <w:rPr>
          <w:rFonts w:ascii="Times New Roman" w:hAnsi="Times New Roman"/>
          <w:bCs/>
          <w:spacing w:val="-6"/>
          <w:sz w:val="28"/>
          <w:szCs w:val="28"/>
        </w:rPr>
        <w:t>định giá đất, cá nhân hành nghề tư vấn xác định giá đất.</w:t>
      </w:r>
    </w:p>
    <w:p w14:paraId="72F015C2" w14:textId="77777777" w:rsidR="00160B6C" w:rsidRPr="00C54406" w:rsidRDefault="00160B6C"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3. Tổ chức, cá nhân khác có liên quan.</w:t>
      </w:r>
    </w:p>
    <w:p w14:paraId="787F9B34" w14:textId="009AFADC" w:rsidR="00A27CB5" w:rsidRPr="00C54406" w:rsidRDefault="00C83921" w:rsidP="00C54406">
      <w:pPr>
        <w:widowControl w:val="0"/>
        <w:spacing w:after="120" w:line="320" w:lineRule="exact"/>
        <w:ind w:firstLine="0"/>
        <w:jc w:val="center"/>
        <w:outlineLvl w:val="0"/>
        <w:rPr>
          <w:rFonts w:ascii="Times New Roman" w:eastAsia="Cambria Math" w:hAnsi="Times New Roman"/>
          <w:b/>
          <w:bCs/>
          <w:sz w:val="28"/>
          <w:szCs w:val="28"/>
          <w:lang w:val="nl-NL" w:eastAsia="en-US"/>
        </w:rPr>
      </w:pPr>
      <w:r w:rsidRPr="00C54406">
        <w:rPr>
          <w:rFonts w:ascii="Times New Roman" w:hAnsi="Times New Roman"/>
          <w:b/>
          <w:bCs/>
          <w:sz w:val="28"/>
          <w:szCs w:val="28"/>
        </w:rPr>
        <w:lastRenderedPageBreak/>
        <w:t>Chương</w:t>
      </w:r>
      <w:r w:rsidR="00A27CB5" w:rsidRPr="00C54406">
        <w:rPr>
          <w:rFonts w:ascii="Times New Roman" w:eastAsia="Cambria Math" w:hAnsi="Times New Roman"/>
          <w:b/>
          <w:bCs/>
          <w:sz w:val="28"/>
          <w:szCs w:val="28"/>
          <w:lang w:val="nl-NL" w:eastAsia="en-US"/>
        </w:rPr>
        <w:t xml:space="preserve"> II</w:t>
      </w:r>
    </w:p>
    <w:p w14:paraId="219FE224" w14:textId="59027F7A" w:rsidR="00A70C4B" w:rsidRPr="002A7EC1" w:rsidRDefault="00484A98" w:rsidP="00C54406">
      <w:pPr>
        <w:widowControl w:val="0"/>
        <w:spacing w:after="120" w:line="320" w:lineRule="exact"/>
        <w:ind w:firstLine="0"/>
        <w:jc w:val="center"/>
        <w:outlineLvl w:val="0"/>
        <w:rPr>
          <w:rFonts w:ascii="Times New Roman" w:eastAsia="MT Extra" w:hAnsi="Times New Roman"/>
          <w:b/>
          <w:bCs/>
          <w:spacing w:val="6"/>
          <w:sz w:val="28"/>
          <w:szCs w:val="28"/>
          <w:lang w:eastAsia="en-US"/>
        </w:rPr>
      </w:pPr>
      <w:bookmarkStart w:id="11" w:name="muc_3"/>
      <w:r w:rsidRPr="002A7EC1">
        <w:rPr>
          <w:rFonts w:ascii="Times New Roman" w:eastAsia="MT Extra" w:hAnsi="Times New Roman"/>
          <w:b/>
          <w:bCs/>
          <w:spacing w:val="6"/>
          <w:sz w:val="28"/>
          <w:szCs w:val="28"/>
          <w:lang w:val="vi-VN" w:eastAsia="en-US"/>
        </w:rPr>
        <w:t xml:space="preserve">XÂY DỰNG, ĐIỀU CHỈNH, SỬA ĐỔI, BỔ SUNG </w:t>
      </w:r>
      <w:r w:rsidR="00480AD8" w:rsidRPr="002A7EC1">
        <w:rPr>
          <w:rFonts w:ascii="Times New Roman" w:eastAsia="MT Extra" w:hAnsi="Times New Roman"/>
          <w:b/>
          <w:bCs/>
          <w:spacing w:val="6"/>
          <w:sz w:val="28"/>
          <w:szCs w:val="28"/>
          <w:lang w:val="vi-VN" w:eastAsia="en-US"/>
        </w:rPr>
        <w:t xml:space="preserve">BẢNG GIÁ ĐẤT </w:t>
      </w:r>
      <w:r w:rsidR="0002614E" w:rsidRPr="002A7EC1">
        <w:rPr>
          <w:rFonts w:ascii="Times New Roman" w:eastAsia="MT Extra" w:hAnsi="Times New Roman"/>
          <w:b/>
          <w:bCs/>
          <w:spacing w:val="6"/>
          <w:sz w:val="28"/>
          <w:szCs w:val="28"/>
          <w:lang w:eastAsia="en-US"/>
        </w:rPr>
        <w:t>ĐẾN TỪNG THỬA ĐẤT</w:t>
      </w:r>
      <w:r w:rsidRPr="002A7EC1">
        <w:rPr>
          <w:rFonts w:ascii="Times New Roman" w:eastAsia="MT Extra" w:hAnsi="Times New Roman"/>
          <w:b/>
          <w:bCs/>
          <w:spacing w:val="6"/>
          <w:sz w:val="28"/>
          <w:szCs w:val="28"/>
          <w:lang w:eastAsia="en-US"/>
        </w:rPr>
        <w:t xml:space="preserve"> </w:t>
      </w:r>
      <w:r w:rsidR="0002614E" w:rsidRPr="002A7EC1">
        <w:rPr>
          <w:rFonts w:ascii="Times New Roman" w:eastAsia="MT Extra" w:hAnsi="Times New Roman"/>
          <w:b/>
          <w:bCs/>
          <w:spacing w:val="6"/>
          <w:sz w:val="28"/>
          <w:szCs w:val="28"/>
          <w:lang w:eastAsia="en-US"/>
        </w:rPr>
        <w:t xml:space="preserve">TRÊN CƠ SỞ </w:t>
      </w:r>
      <w:r w:rsidR="00480AD8" w:rsidRPr="002A7EC1">
        <w:rPr>
          <w:rFonts w:ascii="Times New Roman" w:eastAsia="MT Extra" w:hAnsi="Times New Roman"/>
          <w:b/>
          <w:bCs/>
          <w:spacing w:val="6"/>
          <w:sz w:val="28"/>
          <w:szCs w:val="28"/>
          <w:lang w:val="vi-VN" w:eastAsia="en-US"/>
        </w:rPr>
        <w:t>VÙNG GIÁ TRỊ, THỬA ĐẤT CHUẨN</w:t>
      </w:r>
      <w:r w:rsidR="008A6F1C" w:rsidRPr="002A7EC1">
        <w:rPr>
          <w:rFonts w:ascii="Times New Roman" w:eastAsia="MT Extra" w:hAnsi="Times New Roman"/>
          <w:b/>
          <w:bCs/>
          <w:spacing w:val="6"/>
          <w:sz w:val="28"/>
          <w:szCs w:val="28"/>
          <w:lang w:eastAsia="en-US"/>
        </w:rPr>
        <w:t xml:space="preserve"> </w:t>
      </w:r>
    </w:p>
    <w:p w14:paraId="094B7190" w14:textId="6E59EA9C" w:rsidR="003A52C6" w:rsidRPr="00C54406" w:rsidRDefault="00BF7D05" w:rsidP="00C54406">
      <w:pPr>
        <w:numPr>
          <w:ilvl w:val="0"/>
          <w:numId w:val="1"/>
        </w:numPr>
        <w:spacing w:after="120" w:line="320" w:lineRule="exact"/>
        <w:ind w:firstLine="567"/>
        <w:outlineLvl w:val="1"/>
        <w:rPr>
          <w:rFonts w:ascii="Times New Roman" w:hAnsi="Times New Roman"/>
          <w:b/>
          <w:bCs/>
          <w:sz w:val="28"/>
          <w:szCs w:val="28"/>
          <w:lang w:eastAsia="x-none"/>
        </w:rPr>
      </w:pPr>
      <w:bookmarkStart w:id="12" w:name="_Ref133336261"/>
      <w:r w:rsidRPr="00C54406">
        <w:rPr>
          <w:rFonts w:ascii="Times New Roman" w:hAnsi="Times New Roman"/>
          <w:b/>
          <w:bCs/>
          <w:sz w:val="28"/>
          <w:szCs w:val="28"/>
          <w:lang w:val="x-none" w:eastAsia="x-none"/>
        </w:rPr>
        <w:t xml:space="preserve">Đánh giá </w:t>
      </w:r>
      <w:r w:rsidR="003A52C6" w:rsidRPr="00C54406">
        <w:rPr>
          <w:rFonts w:ascii="Times New Roman" w:hAnsi="Times New Roman"/>
          <w:b/>
          <w:bCs/>
          <w:sz w:val="28"/>
          <w:szCs w:val="28"/>
          <w:lang w:val="x-none" w:eastAsia="x-none"/>
        </w:rPr>
        <w:t>điều kiện khu vực xây dựng bảng giá đất đến từng thửa đất trên cơ sở vùng giá trị, thửa đất chuẩn</w:t>
      </w:r>
    </w:p>
    <w:p w14:paraId="79EBDDF3" w14:textId="48305153" w:rsidR="003A52C6" w:rsidRPr="00C54406" w:rsidRDefault="005E3E86"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 xml:space="preserve">1. </w:t>
      </w:r>
      <w:r w:rsidR="00B30785" w:rsidRPr="00C54406">
        <w:rPr>
          <w:rFonts w:ascii="Times New Roman" w:hAnsi="Times New Roman"/>
          <w:bCs/>
          <w:sz w:val="28"/>
          <w:szCs w:val="28"/>
        </w:rPr>
        <w:t xml:space="preserve">Thu thập thông tin, dữ liệu để đánh giá điều kiện </w:t>
      </w:r>
      <w:r w:rsidR="00107340" w:rsidRPr="00C54406">
        <w:rPr>
          <w:rFonts w:ascii="Times New Roman" w:hAnsi="Times New Roman"/>
          <w:bCs/>
          <w:sz w:val="28"/>
          <w:szCs w:val="28"/>
        </w:rPr>
        <w:t xml:space="preserve">khu vực xây dựng bảng giá </w:t>
      </w:r>
      <w:r w:rsidR="00107340" w:rsidRPr="00C54406">
        <w:rPr>
          <w:rFonts w:ascii="Times New Roman" w:hAnsi="Times New Roman" w:hint="eastAsia"/>
          <w:bCs/>
          <w:sz w:val="28"/>
          <w:szCs w:val="28"/>
        </w:rPr>
        <w:t>đ</w:t>
      </w:r>
      <w:r w:rsidR="00107340" w:rsidRPr="00C54406">
        <w:rPr>
          <w:rFonts w:ascii="Times New Roman" w:hAnsi="Times New Roman"/>
          <w:bCs/>
          <w:sz w:val="28"/>
          <w:szCs w:val="28"/>
        </w:rPr>
        <w:t xml:space="preserve">ất </w:t>
      </w:r>
      <w:r w:rsidR="00107340" w:rsidRPr="00C54406">
        <w:rPr>
          <w:rFonts w:ascii="Times New Roman" w:hAnsi="Times New Roman" w:hint="eastAsia"/>
          <w:bCs/>
          <w:sz w:val="28"/>
          <w:szCs w:val="28"/>
        </w:rPr>
        <w:t>đ</w:t>
      </w:r>
      <w:r w:rsidR="00107340" w:rsidRPr="00C54406">
        <w:rPr>
          <w:rFonts w:ascii="Times New Roman" w:hAnsi="Times New Roman"/>
          <w:bCs/>
          <w:sz w:val="28"/>
          <w:szCs w:val="28"/>
        </w:rPr>
        <w:t xml:space="preserve">ến từng thửa </w:t>
      </w:r>
      <w:r w:rsidR="00107340" w:rsidRPr="00C54406">
        <w:rPr>
          <w:rFonts w:ascii="Times New Roman" w:hAnsi="Times New Roman" w:hint="eastAsia"/>
          <w:bCs/>
          <w:sz w:val="28"/>
          <w:szCs w:val="28"/>
        </w:rPr>
        <w:t>đ</w:t>
      </w:r>
      <w:r w:rsidR="00107340" w:rsidRPr="00C54406">
        <w:rPr>
          <w:rFonts w:ascii="Times New Roman" w:hAnsi="Times New Roman"/>
          <w:bCs/>
          <w:sz w:val="28"/>
          <w:szCs w:val="28"/>
        </w:rPr>
        <w:t>ất trên c</w:t>
      </w:r>
      <w:r w:rsidR="00107340" w:rsidRPr="00C54406">
        <w:rPr>
          <w:rFonts w:ascii="Times New Roman" w:hAnsi="Times New Roman" w:hint="eastAsia"/>
          <w:bCs/>
          <w:sz w:val="28"/>
          <w:szCs w:val="28"/>
        </w:rPr>
        <w:t>ơ</w:t>
      </w:r>
      <w:r w:rsidR="00107340" w:rsidRPr="00C54406">
        <w:rPr>
          <w:rFonts w:ascii="Times New Roman" w:hAnsi="Times New Roman"/>
          <w:bCs/>
          <w:sz w:val="28"/>
          <w:szCs w:val="28"/>
        </w:rPr>
        <w:t xml:space="preserve"> sở vùng giá trị, thửa </w:t>
      </w:r>
      <w:r w:rsidR="00107340" w:rsidRPr="00C54406">
        <w:rPr>
          <w:rFonts w:ascii="Times New Roman" w:hAnsi="Times New Roman" w:hint="eastAsia"/>
          <w:bCs/>
          <w:sz w:val="28"/>
          <w:szCs w:val="28"/>
        </w:rPr>
        <w:t>đ</w:t>
      </w:r>
      <w:r w:rsidR="00107340" w:rsidRPr="00C54406">
        <w:rPr>
          <w:rFonts w:ascii="Times New Roman" w:hAnsi="Times New Roman"/>
          <w:bCs/>
          <w:sz w:val="28"/>
          <w:szCs w:val="28"/>
        </w:rPr>
        <w:t>ất chuẩn, gồm:</w:t>
      </w:r>
    </w:p>
    <w:p w14:paraId="2E505444" w14:textId="640320E2" w:rsidR="003A52C6" w:rsidRPr="00C54406" w:rsidRDefault="00107340"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a) B</w:t>
      </w:r>
      <w:r w:rsidR="003A52C6" w:rsidRPr="00C54406">
        <w:rPr>
          <w:rFonts w:ascii="Times New Roman" w:hAnsi="Times New Roman"/>
          <w:bCs/>
          <w:sz w:val="28"/>
          <w:szCs w:val="28"/>
        </w:rPr>
        <w:t>ản đ</w:t>
      </w:r>
      <w:r w:rsidR="0088626E" w:rsidRPr="00C54406">
        <w:rPr>
          <w:rFonts w:ascii="Times New Roman" w:hAnsi="Times New Roman"/>
          <w:bCs/>
          <w:sz w:val="28"/>
          <w:szCs w:val="28"/>
        </w:rPr>
        <w:t>ồ</w:t>
      </w:r>
      <w:r w:rsidR="003A52C6" w:rsidRPr="00C54406">
        <w:rPr>
          <w:rFonts w:ascii="Times New Roman" w:hAnsi="Times New Roman"/>
          <w:bCs/>
          <w:sz w:val="28"/>
          <w:szCs w:val="28"/>
        </w:rPr>
        <w:t xml:space="preserve"> địa chính số</w:t>
      </w:r>
      <w:r w:rsidR="00D71DBB" w:rsidRPr="00C54406">
        <w:rPr>
          <w:rFonts w:ascii="Times New Roman" w:hAnsi="Times New Roman"/>
          <w:bCs/>
          <w:sz w:val="28"/>
          <w:szCs w:val="28"/>
        </w:rPr>
        <w:t>;</w:t>
      </w:r>
    </w:p>
    <w:p w14:paraId="5ABD7BF5" w14:textId="2416344C" w:rsidR="003A52C6" w:rsidRPr="00C54406" w:rsidRDefault="00107340" w:rsidP="00C54406">
      <w:pPr>
        <w:shd w:val="clear" w:color="auto" w:fill="FFFFFF"/>
        <w:spacing w:after="120" w:line="320" w:lineRule="exact"/>
        <w:ind w:firstLine="567"/>
        <w:rPr>
          <w:rFonts w:ascii="Times New Roman" w:hAnsi="Times New Roman"/>
          <w:bCs/>
          <w:spacing w:val="-4"/>
          <w:sz w:val="28"/>
          <w:szCs w:val="28"/>
        </w:rPr>
      </w:pPr>
      <w:r w:rsidRPr="00C54406">
        <w:rPr>
          <w:rFonts w:ascii="Times New Roman" w:hAnsi="Times New Roman"/>
          <w:bCs/>
          <w:spacing w:val="-4"/>
          <w:sz w:val="28"/>
          <w:szCs w:val="28"/>
        </w:rPr>
        <w:t>b) K</w:t>
      </w:r>
      <w:r w:rsidR="003A52C6" w:rsidRPr="00C54406">
        <w:rPr>
          <w:rFonts w:ascii="Times New Roman" w:hAnsi="Times New Roman"/>
          <w:bCs/>
          <w:spacing w:val="-4"/>
          <w:sz w:val="28"/>
          <w:szCs w:val="28"/>
        </w:rPr>
        <w:t xml:space="preserve">hông gian thửa đất và không gian đất đai nền trong </w:t>
      </w:r>
      <w:r w:rsidR="00D71DBB" w:rsidRPr="00C54406">
        <w:rPr>
          <w:rFonts w:ascii="Times New Roman" w:hAnsi="Times New Roman"/>
          <w:bCs/>
          <w:spacing w:val="-4"/>
          <w:sz w:val="28"/>
          <w:szCs w:val="28"/>
        </w:rPr>
        <w:t>cơ sở dữ liệu</w:t>
      </w:r>
      <w:r w:rsidR="003A52C6" w:rsidRPr="00C54406">
        <w:rPr>
          <w:rFonts w:ascii="Times New Roman" w:hAnsi="Times New Roman"/>
          <w:bCs/>
          <w:spacing w:val="-4"/>
          <w:sz w:val="28"/>
          <w:szCs w:val="28"/>
        </w:rPr>
        <w:t xml:space="preserve"> đất đai</w:t>
      </w:r>
      <w:r w:rsidR="00D71DBB" w:rsidRPr="00C54406">
        <w:rPr>
          <w:rFonts w:ascii="Times New Roman" w:hAnsi="Times New Roman"/>
          <w:bCs/>
          <w:spacing w:val="-4"/>
          <w:sz w:val="28"/>
          <w:szCs w:val="28"/>
        </w:rPr>
        <w:t>;</w:t>
      </w:r>
    </w:p>
    <w:p w14:paraId="32495C3E" w14:textId="0D29DFDD" w:rsidR="003A52C6" w:rsidRPr="00C54406" w:rsidRDefault="00107340"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c) T</w:t>
      </w:r>
      <w:r w:rsidR="003A52C6" w:rsidRPr="00C54406">
        <w:rPr>
          <w:rFonts w:ascii="Times New Roman" w:hAnsi="Times New Roman"/>
          <w:bCs/>
          <w:sz w:val="28"/>
          <w:szCs w:val="28"/>
        </w:rPr>
        <w:t xml:space="preserve">hông tin đăng ký quyền sử dụng đất trong </w:t>
      </w:r>
      <w:r w:rsidR="00D71DBB" w:rsidRPr="00C54406">
        <w:rPr>
          <w:rFonts w:ascii="Times New Roman" w:hAnsi="Times New Roman"/>
          <w:bCs/>
          <w:sz w:val="28"/>
          <w:szCs w:val="28"/>
        </w:rPr>
        <w:t>cơ sở dữ liệu</w:t>
      </w:r>
      <w:r w:rsidR="003A52C6" w:rsidRPr="00C54406">
        <w:rPr>
          <w:rFonts w:ascii="Times New Roman" w:hAnsi="Times New Roman"/>
          <w:bCs/>
          <w:sz w:val="28"/>
          <w:szCs w:val="28"/>
        </w:rPr>
        <w:t xml:space="preserve"> đất đai</w:t>
      </w:r>
      <w:r w:rsidR="00D71DBB" w:rsidRPr="00C54406">
        <w:rPr>
          <w:rFonts w:ascii="Times New Roman" w:hAnsi="Times New Roman"/>
          <w:bCs/>
          <w:sz w:val="28"/>
          <w:szCs w:val="28"/>
        </w:rPr>
        <w:t>;</w:t>
      </w:r>
    </w:p>
    <w:p w14:paraId="43648220" w14:textId="78A8279E" w:rsidR="003A52C6" w:rsidRPr="00C54406" w:rsidRDefault="00107340"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d)</w:t>
      </w:r>
      <w:r w:rsidR="003A52C6" w:rsidRPr="00C54406">
        <w:rPr>
          <w:rFonts w:ascii="Times New Roman" w:hAnsi="Times New Roman"/>
          <w:bCs/>
          <w:sz w:val="28"/>
          <w:szCs w:val="28"/>
        </w:rPr>
        <w:t xml:space="preserve"> </w:t>
      </w:r>
      <w:r w:rsidR="0088626E" w:rsidRPr="00C54406">
        <w:rPr>
          <w:rFonts w:ascii="Times New Roman" w:hAnsi="Times New Roman"/>
          <w:bCs/>
          <w:sz w:val="28"/>
          <w:szCs w:val="28"/>
        </w:rPr>
        <w:t>D</w:t>
      </w:r>
      <w:r w:rsidR="003A52C6" w:rsidRPr="00C54406">
        <w:rPr>
          <w:rFonts w:ascii="Times New Roman" w:hAnsi="Times New Roman"/>
          <w:bCs/>
          <w:sz w:val="28"/>
          <w:szCs w:val="28"/>
        </w:rPr>
        <w:t xml:space="preserve">ữ liệu giá đất </w:t>
      </w:r>
      <w:r w:rsidR="000F1DE1" w:rsidRPr="00C54406">
        <w:rPr>
          <w:rFonts w:ascii="Times New Roman" w:hAnsi="Times New Roman"/>
          <w:bCs/>
          <w:sz w:val="28"/>
          <w:szCs w:val="28"/>
        </w:rPr>
        <w:t xml:space="preserve">của các mục </w:t>
      </w:r>
      <w:r w:rsidR="000F1DE1" w:rsidRPr="00C54406">
        <w:rPr>
          <w:rFonts w:ascii="Times New Roman" w:hAnsi="Times New Roman" w:hint="eastAsia"/>
          <w:bCs/>
          <w:sz w:val="28"/>
          <w:szCs w:val="28"/>
        </w:rPr>
        <w:t>đí</w:t>
      </w:r>
      <w:r w:rsidR="000F1DE1" w:rsidRPr="00C54406">
        <w:rPr>
          <w:rFonts w:ascii="Times New Roman" w:hAnsi="Times New Roman"/>
          <w:bCs/>
          <w:sz w:val="28"/>
          <w:szCs w:val="28"/>
        </w:rPr>
        <w:t xml:space="preserve">ch sử dụng </w:t>
      </w:r>
      <w:r w:rsidR="000F1DE1" w:rsidRPr="00C54406">
        <w:rPr>
          <w:rFonts w:ascii="Times New Roman" w:hAnsi="Times New Roman" w:hint="eastAsia"/>
          <w:bCs/>
          <w:sz w:val="28"/>
          <w:szCs w:val="28"/>
        </w:rPr>
        <w:t>đ</w:t>
      </w:r>
      <w:r w:rsidR="000F1DE1" w:rsidRPr="00C54406">
        <w:rPr>
          <w:rFonts w:ascii="Times New Roman" w:hAnsi="Times New Roman"/>
          <w:bCs/>
          <w:sz w:val="28"/>
          <w:szCs w:val="28"/>
        </w:rPr>
        <w:t xml:space="preserve">ất cần xây dựng bảng giá </w:t>
      </w:r>
      <w:r w:rsidR="000F1DE1" w:rsidRPr="00C54406">
        <w:rPr>
          <w:rFonts w:ascii="Times New Roman" w:hAnsi="Times New Roman" w:hint="eastAsia"/>
          <w:bCs/>
          <w:sz w:val="28"/>
          <w:szCs w:val="28"/>
        </w:rPr>
        <w:t>đ</w:t>
      </w:r>
      <w:r w:rsidR="000F1DE1" w:rsidRPr="00C54406">
        <w:rPr>
          <w:rFonts w:ascii="Times New Roman" w:hAnsi="Times New Roman"/>
          <w:bCs/>
          <w:sz w:val="28"/>
          <w:szCs w:val="28"/>
        </w:rPr>
        <w:t xml:space="preserve">ất </w:t>
      </w:r>
      <w:r w:rsidR="003A52C6" w:rsidRPr="00C54406">
        <w:rPr>
          <w:rFonts w:ascii="Times New Roman" w:hAnsi="Times New Roman"/>
          <w:bCs/>
          <w:sz w:val="28"/>
          <w:szCs w:val="28"/>
        </w:rPr>
        <w:t xml:space="preserve">gồm </w:t>
      </w:r>
      <w:r w:rsidR="002C5A50" w:rsidRPr="00C54406">
        <w:rPr>
          <w:rFonts w:ascii="Times New Roman" w:hAnsi="Times New Roman"/>
          <w:sz w:val="28"/>
          <w:szCs w:val="28"/>
        </w:rPr>
        <w:t>các văn bản pháp lý ở định dạng *. pdf</w:t>
      </w:r>
      <w:r w:rsidR="003A52C6" w:rsidRPr="00C54406">
        <w:rPr>
          <w:rFonts w:ascii="Times New Roman" w:hAnsi="Times New Roman"/>
          <w:bCs/>
          <w:sz w:val="28"/>
          <w:szCs w:val="28"/>
        </w:rPr>
        <w:t xml:space="preserve"> đính kèm đối với các thửa đất</w:t>
      </w:r>
      <w:r w:rsidR="009E70F7" w:rsidRPr="00C54406">
        <w:rPr>
          <w:rFonts w:ascii="Times New Roman" w:hAnsi="Times New Roman"/>
          <w:bCs/>
          <w:sz w:val="28"/>
          <w:szCs w:val="28"/>
        </w:rPr>
        <w:t xml:space="preserve"> đã chuyển nhượng trên thị trường, trúng đấu giá quyền sử dụng đất </w:t>
      </w:r>
      <w:r w:rsidR="003A52C6" w:rsidRPr="00C54406">
        <w:rPr>
          <w:rFonts w:ascii="Times New Roman" w:hAnsi="Times New Roman"/>
          <w:bCs/>
          <w:sz w:val="28"/>
          <w:szCs w:val="28"/>
        </w:rPr>
        <w:t xml:space="preserve">từ cơ quan thuế </w:t>
      </w:r>
      <w:r w:rsidR="00165DCB" w:rsidRPr="00C54406">
        <w:rPr>
          <w:rFonts w:ascii="Times New Roman" w:hAnsi="Times New Roman"/>
          <w:sz w:val="28"/>
          <w:szCs w:val="28"/>
        </w:rPr>
        <w:t xml:space="preserve">trong thời gian 24 tháng tính từ thời </w:t>
      </w:r>
      <w:r w:rsidR="00165DCB" w:rsidRPr="00C54406">
        <w:rPr>
          <w:rFonts w:ascii="Times New Roman" w:hAnsi="Times New Roman" w:hint="eastAsia"/>
          <w:sz w:val="28"/>
          <w:szCs w:val="28"/>
        </w:rPr>
        <w:t>đ</w:t>
      </w:r>
      <w:r w:rsidR="00165DCB" w:rsidRPr="00C54406">
        <w:rPr>
          <w:rFonts w:ascii="Times New Roman" w:hAnsi="Times New Roman"/>
          <w:sz w:val="28"/>
          <w:szCs w:val="28"/>
        </w:rPr>
        <w:t>iểm khảo sát trở về tr</w:t>
      </w:r>
      <w:r w:rsidR="00165DCB" w:rsidRPr="00C54406">
        <w:rPr>
          <w:rFonts w:ascii="Times New Roman" w:hAnsi="Times New Roman" w:hint="eastAsia"/>
          <w:sz w:val="28"/>
          <w:szCs w:val="28"/>
        </w:rPr>
        <w:t>ư</w:t>
      </w:r>
      <w:r w:rsidR="00165DCB" w:rsidRPr="00C54406">
        <w:rPr>
          <w:rFonts w:ascii="Times New Roman" w:hAnsi="Times New Roman"/>
          <w:sz w:val="28"/>
          <w:szCs w:val="28"/>
        </w:rPr>
        <w:t>ớc</w:t>
      </w:r>
      <w:r w:rsidR="00D71DBB" w:rsidRPr="00C54406">
        <w:rPr>
          <w:rFonts w:ascii="Times New Roman" w:hAnsi="Times New Roman"/>
          <w:bCs/>
          <w:sz w:val="28"/>
          <w:szCs w:val="28"/>
        </w:rPr>
        <w:t>;</w:t>
      </w:r>
    </w:p>
    <w:p w14:paraId="23B14260" w14:textId="4B9767ED" w:rsidR="009B4AE9" w:rsidRPr="00C54406" w:rsidRDefault="0088626E"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 xml:space="preserve">đ) </w:t>
      </w:r>
      <w:r w:rsidR="001D6076" w:rsidRPr="00C54406">
        <w:rPr>
          <w:rFonts w:ascii="Times New Roman" w:hAnsi="Times New Roman"/>
          <w:bCs/>
          <w:sz w:val="28"/>
          <w:szCs w:val="28"/>
        </w:rPr>
        <w:t xml:space="preserve">Dữ liệu về quy hoạch sử dụng </w:t>
      </w:r>
      <w:r w:rsidR="001D6076" w:rsidRPr="00C54406">
        <w:rPr>
          <w:rFonts w:ascii="Times New Roman" w:hAnsi="Times New Roman" w:hint="eastAsia"/>
          <w:bCs/>
          <w:sz w:val="28"/>
          <w:szCs w:val="28"/>
        </w:rPr>
        <w:t>đ</w:t>
      </w:r>
      <w:r w:rsidR="001D6076" w:rsidRPr="00C54406">
        <w:rPr>
          <w:rFonts w:ascii="Times New Roman" w:hAnsi="Times New Roman"/>
          <w:bCs/>
          <w:sz w:val="28"/>
          <w:szCs w:val="28"/>
        </w:rPr>
        <w:t xml:space="preserve">ất, quy hoạch chi tiết xây dựng </w:t>
      </w:r>
      <w:r w:rsidR="001D6076" w:rsidRPr="00C54406">
        <w:rPr>
          <w:rFonts w:ascii="Times New Roman" w:hAnsi="Times New Roman" w:hint="eastAsia"/>
          <w:bCs/>
          <w:sz w:val="28"/>
          <w:szCs w:val="28"/>
        </w:rPr>
        <w:t>đã</w:t>
      </w:r>
      <w:r w:rsidR="001D6076" w:rsidRPr="00C54406">
        <w:rPr>
          <w:rFonts w:ascii="Times New Roman" w:hAnsi="Times New Roman"/>
          <w:bCs/>
          <w:sz w:val="28"/>
          <w:szCs w:val="28"/>
        </w:rPr>
        <w:t xml:space="preserve"> </w:t>
      </w:r>
      <w:r w:rsidR="001D6076" w:rsidRPr="00C54406">
        <w:rPr>
          <w:rFonts w:ascii="Times New Roman" w:hAnsi="Times New Roman" w:hint="eastAsia"/>
          <w:bCs/>
          <w:sz w:val="28"/>
          <w:szCs w:val="28"/>
        </w:rPr>
        <w:t>đư</w:t>
      </w:r>
      <w:r w:rsidR="001D6076" w:rsidRPr="00C54406">
        <w:rPr>
          <w:rFonts w:ascii="Times New Roman" w:hAnsi="Times New Roman"/>
          <w:bCs/>
          <w:sz w:val="28"/>
          <w:szCs w:val="28"/>
        </w:rPr>
        <w:t>ợc c</w:t>
      </w:r>
      <w:r w:rsidR="001D6076" w:rsidRPr="00C54406">
        <w:rPr>
          <w:rFonts w:ascii="Times New Roman" w:hAnsi="Times New Roman" w:hint="eastAsia"/>
          <w:bCs/>
          <w:sz w:val="28"/>
          <w:szCs w:val="28"/>
        </w:rPr>
        <w:t>ơ</w:t>
      </w:r>
      <w:r w:rsidR="001D6076" w:rsidRPr="00C54406">
        <w:rPr>
          <w:rFonts w:ascii="Times New Roman" w:hAnsi="Times New Roman"/>
          <w:bCs/>
          <w:sz w:val="28"/>
          <w:szCs w:val="28"/>
        </w:rPr>
        <w:t xml:space="preserve"> quan có thẩm quyền phê duyệt;</w:t>
      </w:r>
    </w:p>
    <w:p w14:paraId="1D56AE5D" w14:textId="3578BA2B" w:rsidR="00CF5542" w:rsidRPr="00C54406" w:rsidRDefault="00CF5542"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e) Các thông tin, dữ liệu khác có liên quan</w:t>
      </w:r>
      <w:r w:rsidR="002104F7" w:rsidRPr="00C54406">
        <w:rPr>
          <w:rFonts w:ascii="Times New Roman" w:hAnsi="Times New Roman"/>
          <w:bCs/>
          <w:sz w:val="28"/>
          <w:szCs w:val="28"/>
        </w:rPr>
        <w:t>.</w:t>
      </w:r>
    </w:p>
    <w:p w14:paraId="2243D485" w14:textId="275A24B0" w:rsidR="003A52C6" w:rsidRPr="00C54406" w:rsidRDefault="009B4AE9"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 xml:space="preserve">2. </w:t>
      </w:r>
      <w:r w:rsidR="00A13387" w:rsidRPr="00C54406">
        <w:rPr>
          <w:rFonts w:ascii="Times New Roman" w:hAnsi="Times New Roman"/>
          <w:bCs/>
          <w:sz w:val="28"/>
          <w:szCs w:val="28"/>
        </w:rPr>
        <w:t>Tổng hợp, đ</w:t>
      </w:r>
      <w:r w:rsidR="003A52C6" w:rsidRPr="00C54406">
        <w:rPr>
          <w:rFonts w:ascii="Times New Roman" w:hAnsi="Times New Roman"/>
          <w:bCs/>
          <w:sz w:val="28"/>
          <w:szCs w:val="28"/>
        </w:rPr>
        <w:t>ánh giá việc chỉnh lý, cập nhật bản đồ địa chính số và công tác cập nhật vào cơ sở dữ liệu quốc gia về đất đai</w:t>
      </w:r>
    </w:p>
    <w:p w14:paraId="78229FF1" w14:textId="158521A8" w:rsidR="006877AB" w:rsidRPr="00C54406" w:rsidRDefault="0040158E" w:rsidP="00C54406">
      <w:pPr>
        <w:shd w:val="clear" w:color="auto" w:fill="FFFFFF"/>
        <w:spacing w:after="120" w:line="320" w:lineRule="exact"/>
        <w:ind w:firstLine="567"/>
        <w:rPr>
          <w:rFonts w:ascii="Times New Roman" w:hAnsi="Times New Roman"/>
          <w:bCs/>
          <w:sz w:val="28"/>
          <w:szCs w:val="28"/>
        </w:rPr>
      </w:pPr>
      <w:r w:rsidRPr="00C54406">
        <w:rPr>
          <w:rFonts w:ascii="Times New Roman" w:hAnsi="Times New Roman"/>
          <w:bCs/>
          <w:sz w:val="28"/>
          <w:szCs w:val="28"/>
        </w:rPr>
        <w:t xml:space="preserve">a) </w:t>
      </w:r>
      <w:r w:rsidR="003A52C6" w:rsidRPr="00C54406">
        <w:rPr>
          <w:rFonts w:ascii="Times New Roman" w:hAnsi="Times New Roman"/>
          <w:bCs/>
          <w:sz w:val="28"/>
          <w:szCs w:val="28"/>
        </w:rPr>
        <w:t>Thực hi</w:t>
      </w:r>
      <w:r w:rsidR="000A0CA6" w:rsidRPr="00C54406">
        <w:rPr>
          <w:rFonts w:ascii="Times New Roman" w:hAnsi="Times New Roman"/>
          <w:bCs/>
          <w:sz w:val="28"/>
          <w:szCs w:val="28"/>
        </w:rPr>
        <w:t>ệ</w:t>
      </w:r>
      <w:r w:rsidR="003A52C6" w:rsidRPr="00C54406">
        <w:rPr>
          <w:rFonts w:ascii="Times New Roman" w:hAnsi="Times New Roman"/>
          <w:bCs/>
          <w:sz w:val="28"/>
          <w:szCs w:val="28"/>
        </w:rPr>
        <w:t xml:space="preserve">n tổng hợp </w:t>
      </w:r>
      <w:r w:rsidR="00222FFC" w:rsidRPr="00C54406">
        <w:rPr>
          <w:rFonts w:ascii="Times New Roman" w:hAnsi="Times New Roman"/>
          <w:bCs/>
          <w:sz w:val="28"/>
          <w:szCs w:val="28"/>
        </w:rPr>
        <w:t>cơ sở dữ liệu</w:t>
      </w:r>
      <w:r w:rsidR="003A52C6" w:rsidRPr="00C54406">
        <w:rPr>
          <w:rFonts w:ascii="Times New Roman" w:hAnsi="Times New Roman"/>
          <w:bCs/>
          <w:sz w:val="28"/>
          <w:szCs w:val="28"/>
        </w:rPr>
        <w:t xml:space="preserve"> đất đai </w:t>
      </w:r>
      <w:r w:rsidRPr="00C54406">
        <w:rPr>
          <w:rFonts w:ascii="Times New Roman" w:hAnsi="Times New Roman"/>
          <w:bCs/>
          <w:sz w:val="28"/>
          <w:szCs w:val="28"/>
        </w:rPr>
        <w:t>theo Mẫu số 01</w:t>
      </w:r>
      <w:r w:rsidR="002F1C08" w:rsidRPr="00C54406">
        <w:rPr>
          <w:rFonts w:ascii="Times New Roman" w:hAnsi="Times New Roman"/>
          <w:bCs/>
          <w:sz w:val="28"/>
          <w:szCs w:val="28"/>
        </w:rPr>
        <w:t xml:space="preserve"> của Phụ lục kèm theo Thông tư này;</w:t>
      </w:r>
    </w:p>
    <w:p w14:paraId="34D076EA" w14:textId="7EF63A00" w:rsidR="003A52C6" w:rsidRPr="00C54406" w:rsidRDefault="006877AB" w:rsidP="00C54406">
      <w:pPr>
        <w:shd w:val="clear" w:color="auto" w:fill="FFFFFF"/>
        <w:spacing w:after="120" w:line="320" w:lineRule="exact"/>
        <w:ind w:firstLine="567"/>
        <w:rPr>
          <w:rFonts w:ascii="Times New Roman" w:hAnsi="Times New Roman"/>
          <w:sz w:val="28"/>
          <w:szCs w:val="28"/>
          <w:lang w:eastAsia="x-none"/>
        </w:rPr>
      </w:pPr>
      <w:r w:rsidRPr="00C54406">
        <w:rPr>
          <w:rFonts w:ascii="Times New Roman" w:hAnsi="Times New Roman"/>
          <w:bCs/>
          <w:sz w:val="28"/>
          <w:szCs w:val="28"/>
        </w:rPr>
        <w:t xml:space="preserve">b) </w:t>
      </w:r>
      <w:r w:rsidR="000A0CA6" w:rsidRPr="00C54406">
        <w:rPr>
          <w:rFonts w:ascii="Times New Roman" w:hAnsi="Times New Roman"/>
          <w:bCs/>
          <w:sz w:val="28"/>
          <w:szCs w:val="28"/>
        </w:rPr>
        <w:t>Thực hiện tổng hợp cơ sở dữ liệu đất đai c</w:t>
      </w:r>
      <w:r w:rsidR="003A52C6" w:rsidRPr="00C54406">
        <w:rPr>
          <w:rFonts w:ascii="Times New Roman" w:hAnsi="Times New Roman"/>
          <w:sz w:val="28"/>
          <w:szCs w:val="28"/>
          <w:lang w:eastAsia="x-none"/>
        </w:rPr>
        <w:t>h</w:t>
      </w:r>
      <w:r w:rsidRPr="00C54406">
        <w:rPr>
          <w:rFonts w:ascii="Times New Roman" w:hAnsi="Times New Roman"/>
          <w:sz w:val="28"/>
          <w:szCs w:val="28"/>
          <w:lang w:eastAsia="x-none"/>
        </w:rPr>
        <w:t>ồ</w:t>
      </w:r>
      <w:r w:rsidR="003A52C6" w:rsidRPr="00C54406">
        <w:rPr>
          <w:rFonts w:ascii="Times New Roman" w:hAnsi="Times New Roman"/>
          <w:sz w:val="28"/>
          <w:szCs w:val="28"/>
          <w:lang w:eastAsia="x-none"/>
        </w:rPr>
        <w:t xml:space="preserve">ng xếp </w:t>
      </w:r>
      <w:r w:rsidR="00BA7B89" w:rsidRPr="00C54406">
        <w:rPr>
          <w:rFonts w:ascii="Times New Roman" w:hAnsi="Times New Roman"/>
          <w:sz w:val="28"/>
          <w:szCs w:val="28"/>
          <w:lang w:eastAsia="x-none"/>
        </w:rPr>
        <w:t>b</w:t>
      </w:r>
      <w:r w:rsidR="003A52C6" w:rsidRPr="00C54406">
        <w:rPr>
          <w:rFonts w:ascii="Times New Roman" w:hAnsi="Times New Roman"/>
          <w:sz w:val="28"/>
          <w:szCs w:val="28"/>
          <w:lang w:eastAsia="x-none"/>
        </w:rPr>
        <w:t>ản đồ địa chính với lớp thửa đất và không gian đất đai nền để đánh giá mức độ cập nhật chỉnh lý</w:t>
      </w:r>
      <w:r w:rsidR="00FA58D4" w:rsidRPr="00C54406">
        <w:rPr>
          <w:rFonts w:ascii="Times New Roman" w:hAnsi="Times New Roman"/>
          <w:sz w:val="28"/>
          <w:szCs w:val="28"/>
          <w:lang w:eastAsia="x-none"/>
        </w:rPr>
        <w:t xml:space="preserve"> </w:t>
      </w:r>
      <w:r w:rsidR="00FA58D4" w:rsidRPr="00C54406">
        <w:rPr>
          <w:rFonts w:ascii="Times New Roman" w:hAnsi="Times New Roman"/>
          <w:bCs/>
          <w:sz w:val="28"/>
          <w:szCs w:val="28"/>
        </w:rPr>
        <w:t>theo Mẫu số 02 của Phụ lục kèm theo Thông tư này</w:t>
      </w:r>
      <w:r w:rsidR="00CB1E8E" w:rsidRPr="00C54406">
        <w:rPr>
          <w:rFonts w:ascii="Times New Roman" w:hAnsi="Times New Roman"/>
          <w:sz w:val="28"/>
          <w:szCs w:val="28"/>
          <w:lang w:eastAsia="x-none"/>
        </w:rPr>
        <w:t>;</w:t>
      </w:r>
    </w:p>
    <w:p w14:paraId="4F3C0955" w14:textId="0044A1C7" w:rsidR="00F565EA" w:rsidRPr="00C54406" w:rsidRDefault="00F565EA" w:rsidP="00C54406">
      <w:pPr>
        <w:shd w:val="clear" w:color="auto" w:fill="FFFFFF"/>
        <w:spacing w:after="120" w:line="320" w:lineRule="exact"/>
        <w:ind w:firstLine="567"/>
        <w:rPr>
          <w:rFonts w:ascii="Times New Roman" w:hAnsi="Times New Roman"/>
          <w:sz w:val="28"/>
          <w:szCs w:val="28"/>
          <w:lang w:eastAsia="x-none"/>
        </w:rPr>
      </w:pPr>
      <w:r w:rsidRPr="00C54406">
        <w:rPr>
          <w:rFonts w:ascii="Times New Roman" w:hAnsi="Times New Roman"/>
          <w:sz w:val="28"/>
          <w:szCs w:val="28"/>
          <w:lang w:eastAsia="x-none"/>
        </w:rPr>
        <w:t>3. Đánh giá chất lượng số liệu bản đồ địa chính.</w:t>
      </w:r>
    </w:p>
    <w:p w14:paraId="0DB349DC" w14:textId="479309D6" w:rsidR="00E2508A" w:rsidRPr="00C54406" w:rsidRDefault="00370F8C" w:rsidP="00C54406">
      <w:pPr>
        <w:numPr>
          <w:ilvl w:val="0"/>
          <w:numId w:val="1"/>
        </w:numPr>
        <w:spacing w:after="120" w:line="320" w:lineRule="exact"/>
        <w:ind w:firstLine="567"/>
        <w:outlineLvl w:val="1"/>
        <w:rPr>
          <w:rFonts w:ascii="Times New Roman" w:hAnsi="Times New Roman"/>
          <w:b/>
          <w:bCs/>
          <w:sz w:val="28"/>
          <w:szCs w:val="28"/>
          <w:lang w:val="x-none" w:eastAsia="x-none"/>
        </w:rPr>
      </w:pPr>
      <w:r w:rsidRPr="00C54406">
        <w:rPr>
          <w:rFonts w:ascii="Times New Roman" w:hAnsi="Times New Roman"/>
          <w:b/>
          <w:bCs/>
          <w:sz w:val="28"/>
          <w:szCs w:val="28"/>
          <w:lang w:eastAsia="x-none"/>
        </w:rPr>
        <w:t>Thu thập</w:t>
      </w:r>
      <w:r w:rsidR="00527628" w:rsidRPr="00C54406">
        <w:rPr>
          <w:rFonts w:ascii="Times New Roman" w:hAnsi="Times New Roman"/>
          <w:b/>
          <w:bCs/>
          <w:sz w:val="28"/>
          <w:szCs w:val="28"/>
          <w:lang w:eastAsia="x-none"/>
        </w:rPr>
        <w:t>, tổng hợp</w:t>
      </w:r>
      <w:r w:rsidRPr="00C54406">
        <w:rPr>
          <w:rFonts w:ascii="Times New Roman" w:hAnsi="Times New Roman"/>
          <w:b/>
          <w:bCs/>
          <w:sz w:val="28"/>
          <w:szCs w:val="28"/>
          <w:lang w:eastAsia="x-none"/>
        </w:rPr>
        <w:t xml:space="preserve"> thông tin về đặc tính thửa đất</w:t>
      </w:r>
    </w:p>
    <w:p w14:paraId="0C0C3F4F" w14:textId="17F3A918" w:rsidR="00BA407F" w:rsidRPr="00C54406" w:rsidRDefault="00CD345B" w:rsidP="00C54406">
      <w:pPr>
        <w:spacing w:after="120" w:line="320" w:lineRule="exact"/>
        <w:ind w:firstLine="567"/>
        <w:rPr>
          <w:rFonts w:ascii="Times New Roman" w:hAnsi="Times New Roman"/>
          <w:sz w:val="28"/>
          <w:szCs w:val="28"/>
        </w:rPr>
      </w:pPr>
      <w:r w:rsidRPr="00C54406">
        <w:rPr>
          <w:rFonts w:ascii="Times New Roman" w:hAnsi="Times New Roman"/>
          <w:sz w:val="28"/>
          <w:szCs w:val="28"/>
        </w:rPr>
        <w:t>1</w:t>
      </w:r>
      <w:r w:rsidR="002A0FE0" w:rsidRPr="00C54406">
        <w:rPr>
          <w:rFonts w:ascii="Times New Roman" w:hAnsi="Times New Roman"/>
          <w:sz w:val="28"/>
          <w:szCs w:val="28"/>
        </w:rPr>
        <w:t xml:space="preserve">. </w:t>
      </w:r>
      <w:r w:rsidR="0001695E" w:rsidRPr="00C54406">
        <w:rPr>
          <w:rFonts w:ascii="Times New Roman" w:hAnsi="Times New Roman"/>
          <w:sz w:val="28"/>
          <w:szCs w:val="28"/>
        </w:rPr>
        <w:t xml:space="preserve">Việc thu thập các thông tin về đặc tính thửa đất thực hiện theo Mẫu số </w:t>
      </w:r>
      <w:r w:rsidR="00222FFC" w:rsidRPr="00C54406">
        <w:rPr>
          <w:rFonts w:ascii="Times New Roman" w:hAnsi="Times New Roman"/>
          <w:sz w:val="28"/>
          <w:szCs w:val="28"/>
        </w:rPr>
        <w:t>0</w:t>
      </w:r>
      <w:r w:rsidR="00FA58D4" w:rsidRPr="00C54406">
        <w:rPr>
          <w:rFonts w:ascii="Times New Roman" w:hAnsi="Times New Roman"/>
          <w:sz w:val="28"/>
          <w:szCs w:val="28"/>
        </w:rPr>
        <w:t>3</w:t>
      </w:r>
      <w:r w:rsidR="0001695E" w:rsidRPr="00C54406">
        <w:rPr>
          <w:rFonts w:ascii="Times New Roman" w:hAnsi="Times New Roman"/>
          <w:sz w:val="28"/>
          <w:szCs w:val="28"/>
        </w:rPr>
        <w:t xml:space="preserve"> của Phụ lục ban hành kèm theo Thông tư này. </w:t>
      </w:r>
    </w:p>
    <w:p w14:paraId="66C709D3" w14:textId="606A16FF" w:rsidR="00A75924" w:rsidRPr="00C54406" w:rsidRDefault="00BA407F" w:rsidP="00C54406">
      <w:pPr>
        <w:spacing w:after="120" w:line="320" w:lineRule="exact"/>
        <w:ind w:firstLine="567"/>
        <w:rPr>
          <w:rFonts w:ascii="Times New Roman" w:hAnsi="Times New Roman"/>
          <w:sz w:val="28"/>
          <w:szCs w:val="28"/>
        </w:rPr>
      </w:pPr>
      <w:r w:rsidRPr="00C54406">
        <w:rPr>
          <w:rFonts w:ascii="Times New Roman" w:hAnsi="Times New Roman"/>
          <w:sz w:val="28"/>
          <w:szCs w:val="28"/>
        </w:rPr>
        <w:t xml:space="preserve">2. </w:t>
      </w:r>
      <w:r w:rsidR="00A75924" w:rsidRPr="00C54406">
        <w:rPr>
          <w:rFonts w:ascii="Times New Roman" w:hAnsi="Times New Roman"/>
          <w:sz w:val="28"/>
          <w:szCs w:val="28"/>
        </w:rPr>
        <w:t xml:space="preserve">Việc xác định các tiêu chí về đặc tính thửa đất thực hiện theo Mẫu số </w:t>
      </w:r>
      <w:r w:rsidR="00FA58D4" w:rsidRPr="00C54406">
        <w:rPr>
          <w:rFonts w:ascii="Times New Roman" w:hAnsi="Times New Roman"/>
          <w:sz w:val="28"/>
          <w:szCs w:val="28"/>
        </w:rPr>
        <w:t xml:space="preserve">04 </w:t>
      </w:r>
      <w:r w:rsidR="00A75924" w:rsidRPr="00C54406">
        <w:rPr>
          <w:rFonts w:ascii="Times New Roman" w:hAnsi="Times New Roman"/>
          <w:sz w:val="28"/>
          <w:szCs w:val="28"/>
        </w:rPr>
        <w:t xml:space="preserve">của Phụ lục ban hành kèm theo Thông tư này. </w:t>
      </w:r>
    </w:p>
    <w:p w14:paraId="2D0C61B1" w14:textId="7AD47941" w:rsidR="00062023" w:rsidRPr="00C54406" w:rsidRDefault="002073FA" w:rsidP="00C54406">
      <w:pPr>
        <w:spacing w:after="120" w:line="320" w:lineRule="exact"/>
        <w:ind w:firstLine="567"/>
        <w:rPr>
          <w:rFonts w:ascii="Times New Roman" w:hAnsi="Times New Roman"/>
          <w:sz w:val="28"/>
          <w:szCs w:val="28"/>
        </w:rPr>
      </w:pPr>
      <w:r w:rsidRPr="00C54406">
        <w:rPr>
          <w:rFonts w:ascii="Times New Roman" w:hAnsi="Times New Roman"/>
          <w:sz w:val="28"/>
          <w:szCs w:val="28"/>
        </w:rPr>
        <w:t xml:space="preserve">3. </w:t>
      </w:r>
      <w:r w:rsidR="00EF2A73" w:rsidRPr="00C54406">
        <w:rPr>
          <w:rFonts w:ascii="Times New Roman" w:hAnsi="Times New Roman"/>
          <w:sz w:val="28"/>
          <w:szCs w:val="28"/>
        </w:rPr>
        <w:t xml:space="preserve">Ngoài các </w:t>
      </w:r>
      <w:r w:rsidR="001B2495" w:rsidRPr="00C54406">
        <w:rPr>
          <w:rFonts w:ascii="Times New Roman" w:hAnsi="Times New Roman"/>
          <w:sz w:val="28"/>
          <w:szCs w:val="28"/>
        </w:rPr>
        <w:t>thông tin</w:t>
      </w:r>
      <w:r w:rsidR="009D56E8" w:rsidRPr="00C54406">
        <w:rPr>
          <w:rFonts w:ascii="Times New Roman" w:hAnsi="Times New Roman"/>
          <w:sz w:val="28"/>
          <w:szCs w:val="28"/>
        </w:rPr>
        <w:t xml:space="preserve"> về đặc tính thửa đất</w:t>
      </w:r>
      <w:r w:rsidRPr="00C54406">
        <w:rPr>
          <w:rFonts w:ascii="Times New Roman" w:hAnsi="Times New Roman"/>
          <w:sz w:val="28"/>
          <w:szCs w:val="28"/>
        </w:rPr>
        <w:t xml:space="preserve">, tiêu chí về đặc tính thửa đất </w:t>
      </w:r>
      <w:r w:rsidR="009D56E8" w:rsidRPr="00C54406">
        <w:rPr>
          <w:rFonts w:ascii="Times New Roman" w:hAnsi="Times New Roman"/>
          <w:sz w:val="28"/>
          <w:szCs w:val="28"/>
        </w:rPr>
        <w:t xml:space="preserve">theo Mẫu số </w:t>
      </w:r>
      <w:r w:rsidR="00FA58D4" w:rsidRPr="00C54406">
        <w:rPr>
          <w:rFonts w:ascii="Times New Roman" w:hAnsi="Times New Roman"/>
          <w:sz w:val="28"/>
          <w:szCs w:val="28"/>
        </w:rPr>
        <w:t>03</w:t>
      </w:r>
      <w:r w:rsidR="009D56E8" w:rsidRPr="00C54406">
        <w:rPr>
          <w:rFonts w:ascii="Times New Roman" w:hAnsi="Times New Roman"/>
          <w:sz w:val="28"/>
          <w:szCs w:val="28"/>
        </w:rPr>
        <w:t xml:space="preserve"> </w:t>
      </w:r>
      <w:r w:rsidR="00330A3B" w:rsidRPr="00C54406">
        <w:rPr>
          <w:rFonts w:ascii="Times New Roman" w:hAnsi="Times New Roman"/>
          <w:sz w:val="28"/>
          <w:szCs w:val="28"/>
        </w:rPr>
        <w:t xml:space="preserve">và Mẫu số </w:t>
      </w:r>
      <w:r w:rsidR="00FA58D4" w:rsidRPr="00C54406">
        <w:rPr>
          <w:rFonts w:ascii="Times New Roman" w:hAnsi="Times New Roman"/>
          <w:sz w:val="28"/>
          <w:szCs w:val="28"/>
        </w:rPr>
        <w:t>04</w:t>
      </w:r>
      <w:r w:rsidR="00330A3B" w:rsidRPr="00C54406">
        <w:rPr>
          <w:rFonts w:ascii="Times New Roman" w:hAnsi="Times New Roman"/>
          <w:sz w:val="28"/>
          <w:szCs w:val="28"/>
        </w:rPr>
        <w:t xml:space="preserve"> </w:t>
      </w:r>
      <w:r w:rsidR="009D56E8" w:rsidRPr="00C54406">
        <w:rPr>
          <w:rFonts w:ascii="Times New Roman" w:hAnsi="Times New Roman"/>
          <w:sz w:val="28"/>
          <w:szCs w:val="28"/>
        </w:rPr>
        <w:t>của Phụ lục ban hành kèm theo Thông tư này</w:t>
      </w:r>
      <w:r w:rsidR="001B2495" w:rsidRPr="00C54406">
        <w:rPr>
          <w:rFonts w:ascii="Times New Roman" w:hAnsi="Times New Roman"/>
          <w:sz w:val="28"/>
          <w:szCs w:val="28"/>
        </w:rPr>
        <w:t xml:space="preserve">, </w:t>
      </w:r>
      <w:r w:rsidR="00843DE7" w:rsidRPr="00C54406">
        <w:rPr>
          <w:rFonts w:ascii="Times New Roman" w:hAnsi="Times New Roman"/>
          <w:sz w:val="28"/>
          <w:szCs w:val="28"/>
        </w:rPr>
        <w:t xml:space="preserve">Ủy ban nhân dân cấp tỉnh </w:t>
      </w:r>
      <w:r w:rsidR="00062023" w:rsidRPr="00C54406">
        <w:rPr>
          <w:rFonts w:ascii="Times New Roman" w:hAnsi="Times New Roman"/>
          <w:sz w:val="28"/>
          <w:szCs w:val="28"/>
        </w:rPr>
        <w:t>có thể</w:t>
      </w:r>
      <w:r w:rsidR="000C7C4E" w:rsidRPr="00C54406">
        <w:rPr>
          <w:rFonts w:ascii="Times New Roman" w:hAnsi="Times New Roman"/>
          <w:sz w:val="28"/>
          <w:szCs w:val="28"/>
        </w:rPr>
        <w:t xml:space="preserve"> điều chỉnh,</w:t>
      </w:r>
      <w:r w:rsidR="00062023" w:rsidRPr="00C54406">
        <w:rPr>
          <w:rFonts w:ascii="Times New Roman" w:hAnsi="Times New Roman"/>
          <w:sz w:val="28"/>
          <w:szCs w:val="28"/>
        </w:rPr>
        <w:t xml:space="preserve"> bổ sung các đặc tính</w:t>
      </w:r>
      <w:r w:rsidR="00330A3B" w:rsidRPr="00C54406">
        <w:rPr>
          <w:rFonts w:ascii="Times New Roman" w:hAnsi="Times New Roman"/>
          <w:sz w:val="28"/>
          <w:szCs w:val="28"/>
        </w:rPr>
        <w:t xml:space="preserve">, các tiêu chí về đặc tính thửa đất </w:t>
      </w:r>
      <w:r w:rsidR="00062023" w:rsidRPr="00C54406">
        <w:rPr>
          <w:rFonts w:ascii="Times New Roman" w:hAnsi="Times New Roman"/>
          <w:sz w:val="28"/>
          <w:szCs w:val="28"/>
        </w:rPr>
        <w:t>phù hợp với điều kiện thực tế, truyền thống văn hóa, phong tục tập quán của địa phương để đáp ứng yêu cầu xây dựng bảng giá đất tại địa phương.</w:t>
      </w:r>
    </w:p>
    <w:p w14:paraId="473660D4" w14:textId="2BAE0E34" w:rsidR="001D3D4A" w:rsidRPr="00C54406" w:rsidRDefault="006672A0" w:rsidP="00C54406">
      <w:pPr>
        <w:spacing w:after="120" w:line="320" w:lineRule="exact"/>
        <w:ind w:firstLine="567"/>
        <w:rPr>
          <w:rFonts w:ascii="Times New Roman" w:hAnsi="Times New Roman"/>
          <w:sz w:val="28"/>
          <w:szCs w:val="28"/>
        </w:rPr>
      </w:pPr>
      <w:r w:rsidRPr="00C54406">
        <w:rPr>
          <w:rFonts w:ascii="Times New Roman" w:hAnsi="Times New Roman"/>
          <w:sz w:val="28"/>
          <w:szCs w:val="28"/>
        </w:rPr>
        <w:lastRenderedPageBreak/>
        <w:t xml:space="preserve">4. Việc tổng hợp thông tin về đặc tính của tất cả các thửa đất, </w:t>
      </w:r>
      <w:r w:rsidR="00FA5328" w:rsidRPr="00C54406">
        <w:rPr>
          <w:rFonts w:ascii="Times New Roman" w:hAnsi="Times New Roman"/>
          <w:sz w:val="28"/>
          <w:szCs w:val="28"/>
        </w:rPr>
        <w:t xml:space="preserve">tổng hợp thông tin giá đất đầu vào để định giá đất thực hiện theo Mẫu số </w:t>
      </w:r>
      <w:r w:rsidR="00AC51FD" w:rsidRPr="00C54406">
        <w:rPr>
          <w:rFonts w:ascii="Times New Roman" w:hAnsi="Times New Roman"/>
          <w:sz w:val="28"/>
          <w:szCs w:val="28"/>
        </w:rPr>
        <w:t>05</w:t>
      </w:r>
      <w:r w:rsidR="00FA5328" w:rsidRPr="00C54406">
        <w:rPr>
          <w:rFonts w:ascii="Times New Roman" w:hAnsi="Times New Roman"/>
          <w:sz w:val="28"/>
          <w:szCs w:val="28"/>
        </w:rPr>
        <w:t xml:space="preserve"> của Phụ lục ban hành kèm theo Thông tư này.</w:t>
      </w:r>
    </w:p>
    <w:p w14:paraId="32440DA6" w14:textId="77777777" w:rsidR="00A41B6E" w:rsidRPr="00C54406" w:rsidRDefault="00740DBC" w:rsidP="00C54406">
      <w:pPr>
        <w:spacing w:after="120" w:line="320" w:lineRule="exact"/>
        <w:ind w:firstLine="567"/>
        <w:rPr>
          <w:rFonts w:ascii="Times New Roman" w:hAnsi="Times New Roman"/>
          <w:sz w:val="28"/>
          <w:szCs w:val="28"/>
        </w:rPr>
      </w:pPr>
      <w:r w:rsidRPr="00C54406">
        <w:rPr>
          <w:rFonts w:ascii="Times New Roman" w:hAnsi="Times New Roman"/>
          <w:sz w:val="28"/>
          <w:szCs w:val="28"/>
        </w:rPr>
        <w:t>5. Xây dựng lớp đặc tính thửa đất trên bản đồ địa chính số</w:t>
      </w:r>
    </w:p>
    <w:p w14:paraId="247212DE" w14:textId="6A9F2155" w:rsidR="00740DBC" w:rsidRPr="00C54406" w:rsidRDefault="00740DBC" w:rsidP="00C54406">
      <w:pPr>
        <w:spacing w:after="120" w:line="320" w:lineRule="exact"/>
        <w:ind w:firstLine="567"/>
        <w:rPr>
          <w:rFonts w:ascii="Times New Roman" w:hAnsi="Times New Roman"/>
          <w:sz w:val="28"/>
          <w:szCs w:val="28"/>
        </w:rPr>
      </w:pPr>
      <w:r w:rsidRPr="00C54406">
        <w:rPr>
          <w:rFonts w:ascii="Times New Roman" w:hAnsi="Times New Roman"/>
          <w:sz w:val="28"/>
          <w:szCs w:val="28"/>
        </w:rPr>
        <w:t>Tạo lớp</w:t>
      </w:r>
      <w:r w:rsidR="00900EE0" w:rsidRPr="00C54406">
        <w:rPr>
          <w:rFonts w:ascii="Times New Roman" w:hAnsi="Times New Roman"/>
          <w:sz w:val="28"/>
          <w:szCs w:val="28"/>
        </w:rPr>
        <w:t xml:space="preserve"> </w:t>
      </w:r>
      <w:r w:rsidRPr="00C54406">
        <w:rPr>
          <w:rFonts w:ascii="Times New Roman" w:hAnsi="Times New Roman"/>
          <w:sz w:val="28"/>
          <w:szCs w:val="28"/>
        </w:rPr>
        <w:t>ThuaDat_DacTinhThua với cấu trúc bao gồm thông tin: không gian thửa được sao chép hoàn toàn từ lớp ThuaDat và thuộc tính là gộp các trường thông tin từ lớp ThuaDat kèm các thuộc tính đặc tính thửa</w:t>
      </w:r>
      <w:r w:rsidR="00C52B26" w:rsidRPr="00C54406">
        <w:rPr>
          <w:rFonts w:ascii="Times New Roman" w:hAnsi="Times New Roman"/>
          <w:sz w:val="28"/>
          <w:szCs w:val="28"/>
        </w:rPr>
        <w:t xml:space="preserve"> đất</w:t>
      </w:r>
      <w:r w:rsidRPr="00C54406">
        <w:rPr>
          <w:rFonts w:ascii="Times New Roman" w:hAnsi="Times New Roman"/>
          <w:sz w:val="28"/>
          <w:szCs w:val="28"/>
        </w:rPr>
        <w:t xml:space="preserve"> </w:t>
      </w:r>
      <w:r w:rsidR="00A41B6E" w:rsidRPr="00C54406">
        <w:rPr>
          <w:rFonts w:ascii="Times New Roman" w:hAnsi="Times New Roman"/>
          <w:sz w:val="28"/>
          <w:szCs w:val="28"/>
        </w:rPr>
        <w:t>được tổng hợp từ khoản 4 Điều này</w:t>
      </w:r>
      <w:r w:rsidRPr="00C54406">
        <w:rPr>
          <w:rFonts w:ascii="Times New Roman" w:hAnsi="Times New Roman"/>
          <w:sz w:val="28"/>
          <w:szCs w:val="28"/>
        </w:rPr>
        <w:t>.</w:t>
      </w:r>
    </w:p>
    <w:p w14:paraId="1609D5DB" w14:textId="75CEB2F6" w:rsidR="007F60E4" w:rsidRPr="00C54406" w:rsidRDefault="00C6723B" w:rsidP="00C54406">
      <w:pPr>
        <w:numPr>
          <w:ilvl w:val="0"/>
          <w:numId w:val="1"/>
        </w:numPr>
        <w:spacing w:after="120" w:line="320" w:lineRule="exact"/>
        <w:ind w:firstLine="567"/>
        <w:outlineLvl w:val="1"/>
        <w:rPr>
          <w:rFonts w:ascii="Times New Roman" w:hAnsi="Times New Roman"/>
          <w:b/>
          <w:bCs/>
          <w:sz w:val="28"/>
          <w:szCs w:val="28"/>
          <w:lang w:eastAsia="x-none"/>
        </w:rPr>
      </w:pPr>
      <w:r w:rsidRPr="00C54406">
        <w:rPr>
          <w:rFonts w:ascii="Times New Roman" w:hAnsi="Times New Roman"/>
          <w:b/>
          <w:bCs/>
          <w:sz w:val="28"/>
          <w:szCs w:val="28"/>
          <w:lang w:eastAsia="x-none"/>
        </w:rPr>
        <w:t>X</w:t>
      </w:r>
      <w:r w:rsidR="000D3009" w:rsidRPr="00C54406">
        <w:rPr>
          <w:rFonts w:ascii="Times New Roman" w:hAnsi="Times New Roman"/>
          <w:b/>
          <w:bCs/>
          <w:sz w:val="28"/>
          <w:szCs w:val="28"/>
          <w:lang w:eastAsia="x-none"/>
        </w:rPr>
        <w:t>ác định</w:t>
      </w:r>
      <w:r w:rsidR="007F60E4" w:rsidRPr="00C54406">
        <w:rPr>
          <w:rFonts w:ascii="Times New Roman" w:hAnsi="Times New Roman"/>
          <w:b/>
          <w:bCs/>
          <w:sz w:val="28"/>
          <w:szCs w:val="28"/>
          <w:lang w:eastAsia="x-none"/>
        </w:rPr>
        <w:t xml:space="preserve"> vùng giá trị</w:t>
      </w:r>
      <w:r w:rsidRPr="00C54406">
        <w:rPr>
          <w:rFonts w:ascii="Times New Roman" w:hAnsi="Times New Roman"/>
          <w:b/>
          <w:bCs/>
          <w:sz w:val="28"/>
          <w:szCs w:val="28"/>
          <w:lang w:eastAsia="x-none"/>
        </w:rPr>
        <w:t xml:space="preserve"> </w:t>
      </w:r>
    </w:p>
    <w:p w14:paraId="0F113546" w14:textId="61758DD3" w:rsidR="0038049D" w:rsidRPr="00C54406" w:rsidRDefault="0038049D" w:rsidP="00C54406">
      <w:pPr>
        <w:widowControl w:val="0"/>
        <w:spacing w:after="120" w:line="320" w:lineRule="exact"/>
        <w:ind w:firstLine="567"/>
        <w:rPr>
          <w:rFonts w:ascii="Times New Roman" w:hAnsi="Times New Roman"/>
          <w:sz w:val="28"/>
          <w:szCs w:val="28"/>
        </w:rPr>
      </w:pPr>
      <w:r w:rsidRPr="00C54406">
        <w:rPr>
          <w:rFonts w:ascii="Times New Roman" w:hAnsi="Times New Roman"/>
          <w:sz w:val="28"/>
          <w:szCs w:val="28"/>
        </w:rPr>
        <w:t xml:space="preserve">1. </w:t>
      </w:r>
      <w:r w:rsidR="00F469A4" w:rsidRPr="00C54406">
        <w:rPr>
          <w:rFonts w:ascii="Times New Roman" w:hAnsi="Times New Roman"/>
          <w:sz w:val="28"/>
          <w:szCs w:val="28"/>
        </w:rPr>
        <w:t xml:space="preserve">Căn cứ vào kết quả tổng hợp thông tin về đặc tính của tất cả các thửa đất, </w:t>
      </w:r>
      <w:r w:rsidR="00C8389A" w:rsidRPr="00C54406">
        <w:rPr>
          <w:rFonts w:ascii="Times New Roman" w:hAnsi="Times New Roman"/>
          <w:sz w:val="28"/>
          <w:szCs w:val="28"/>
        </w:rPr>
        <w:t xml:space="preserve">bổ sung </w:t>
      </w:r>
      <w:r w:rsidR="00C97C8E" w:rsidRPr="00C54406">
        <w:rPr>
          <w:rFonts w:ascii="Times New Roman" w:hAnsi="Times New Roman"/>
          <w:sz w:val="28"/>
          <w:szCs w:val="28"/>
        </w:rPr>
        <w:t>lớp dữ liệu về giao thông lên bản đồ địa chính số</w:t>
      </w:r>
      <w:r w:rsidR="008B5D56" w:rsidRPr="00C54406">
        <w:rPr>
          <w:rFonts w:ascii="Times New Roman" w:hAnsi="Times New Roman"/>
          <w:sz w:val="28"/>
          <w:szCs w:val="28"/>
        </w:rPr>
        <w:t xml:space="preserve">; xác định các điểm </w:t>
      </w:r>
      <w:r w:rsidR="00691A45" w:rsidRPr="00C54406">
        <w:rPr>
          <w:rFonts w:ascii="Times New Roman" w:hAnsi="Times New Roman"/>
          <w:sz w:val="28"/>
          <w:szCs w:val="28"/>
        </w:rPr>
        <w:t xml:space="preserve">trung tâm hành chính, trung tâm thương mại, chợ, cơ sở giáo dục, cơ sở y tế, cơ sở thể dục, thể thao, </w:t>
      </w:r>
      <w:r w:rsidR="00C86306" w:rsidRPr="00C54406">
        <w:rPr>
          <w:rFonts w:ascii="Times New Roman" w:hAnsi="Times New Roman"/>
          <w:sz w:val="28"/>
          <w:szCs w:val="28"/>
        </w:rPr>
        <w:t>cơ sở ý tế, công viên, khu vui chơi giải trí</w:t>
      </w:r>
      <w:r w:rsidR="00EE7E90" w:rsidRPr="00C54406">
        <w:rPr>
          <w:rFonts w:ascii="Times New Roman" w:hAnsi="Times New Roman"/>
          <w:sz w:val="28"/>
          <w:szCs w:val="28"/>
        </w:rPr>
        <w:t xml:space="preserve"> </w:t>
      </w:r>
      <w:r w:rsidR="002F188A" w:rsidRPr="00C54406">
        <w:rPr>
          <w:rFonts w:ascii="Times New Roman" w:hAnsi="Times New Roman"/>
          <w:sz w:val="28"/>
          <w:szCs w:val="28"/>
        </w:rPr>
        <w:t>trên bản đồ địa chính số.</w:t>
      </w:r>
    </w:p>
    <w:p w14:paraId="1AF86A95" w14:textId="4D391C83" w:rsidR="005665D1" w:rsidRPr="00C54406" w:rsidRDefault="00E32F82" w:rsidP="00C54406">
      <w:pPr>
        <w:widowControl w:val="0"/>
        <w:spacing w:after="120" w:line="320" w:lineRule="exact"/>
        <w:ind w:firstLine="567"/>
        <w:rPr>
          <w:rFonts w:ascii="Times New Roman" w:hAnsi="Times New Roman"/>
          <w:sz w:val="28"/>
          <w:szCs w:val="28"/>
        </w:rPr>
      </w:pPr>
      <w:r w:rsidRPr="00C54406">
        <w:rPr>
          <w:rFonts w:ascii="Times New Roman" w:hAnsi="Times New Roman"/>
          <w:sz w:val="28"/>
          <w:szCs w:val="28"/>
        </w:rPr>
        <w:t xml:space="preserve">2. </w:t>
      </w:r>
      <w:r w:rsidR="00AA7591" w:rsidRPr="00C54406">
        <w:rPr>
          <w:rFonts w:ascii="Times New Roman" w:hAnsi="Times New Roman"/>
          <w:sz w:val="28"/>
          <w:szCs w:val="28"/>
        </w:rPr>
        <w:t xml:space="preserve">Việc thiết </w:t>
      </w:r>
      <w:r w:rsidR="009B7513" w:rsidRPr="00C54406">
        <w:rPr>
          <w:rFonts w:ascii="Times New Roman" w:hAnsi="Times New Roman"/>
          <w:sz w:val="28"/>
          <w:szCs w:val="28"/>
        </w:rPr>
        <w:t>lập vùng giá trị thực hiện theo quy định tại khoản 1 Điều 26 Nghị định số 71/2024/NĐ-CP.</w:t>
      </w:r>
    </w:p>
    <w:p w14:paraId="06427987" w14:textId="76252A59" w:rsidR="00527628" w:rsidRPr="00C54406" w:rsidRDefault="009B7513" w:rsidP="00C54406">
      <w:pPr>
        <w:widowControl w:val="0"/>
        <w:spacing w:after="120" w:line="320" w:lineRule="exact"/>
        <w:ind w:firstLine="567"/>
        <w:rPr>
          <w:rFonts w:ascii="Times New Roman" w:hAnsi="Times New Roman"/>
          <w:sz w:val="28"/>
          <w:szCs w:val="28"/>
        </w:rPr>
      </w:pPr>
      <w:r w:rsidRPr="00C54406">
        <w:rPr>
          <w:rFonts w:ascii="Times New Roman" w:hAnsi="Times New Roman"/>
          <w:sz w:val="28"/>
          <w:szCs w:val="28"/>
        </w:rPr>
        <w:t>3</w:t>
      </w:r>
      <w:r w:rsidR="0038049D" w:rsidRPr="00C54406">
        <w:rPr>
          <w:rFonts w:ascii="Times New Roman" w:hAnsi="Times New Roman"/>
          <w:sz w:val="28"/>
          <w:szCs w:val="28"/>
        </w:rPr>
        <w:t xml:space="preserve">. </w:t>
      </w:r>
      <w:r w:rsidR="00527628" w:rsidRPr="00C54406">
        <w:rPr>
          <w:rFonts w:ascii="Times New Roman" w:hAnsi="Times New Roman"/>
          <w:sz w:val="28"/>
          <w:szCs w:val="28"/>
        </w:rPr>
        <w:t xml:space="preserve">Vùng giá trị được xác định ranh giới, đánh số thứ tự và biểu thị trên </w:t>
      </w:r>
      <w:bookmarkStart w:id="13" w:name="_Hlk171499804"/>
      <w:r w:rsidR="00527628" w:rsidRPr="00C54406">
        <w:rPr>
          <w:rFonts w:ascii="Times New Roman" w:hAnsi="Times New Roman"/>
          <w:sz w:val="28"/>
          <w:szCs w:val="28"/>
        </w:rPr>
        <w:t>bản đồ địa chính số</w:t>
      </w:r>
      <w:bookmarkEnd w:id="13"/>
      <w:r w:rsidR="00527628" w:rsidRPr="00C54406">
        <w:rPr>
          <w:rFonts w:ascii="Times New Roman" w:hAnsi="Times New Roman"/>
          <w:sz w:val="28"/>
          <w:szCs w:val="28"/>
        </w:rPr>
        <w:t>, cụ thể như sau:</w:t>
      </w:r>
    </w:p>
    <w:p w14:paraId="3F3CE28C" w14:textId="353C1E4C" w:rsidR="00527628" w:rsidRPr="00C54406" w:rsidRDefault="0038049D" w:rsidP="00C54406">
      <w:pPr>
        <w:widowControl w:val="0"/>
        <w:spacing w:after="120" w:line="320" w:lineRule="exact"/>
        <w:ind w:firstLine="567"/>
        <w:rPr>
          <w:rFonts w:ascii="Times New Roman" w:hAnsi="Times New Roman"/>
          <w:sz w:val="28"/>
          <w:szCs w:val="28"/>
        </w:rPr>
      </w:pPr>
      <w:r w:rsidRPr="00C54406">
        <w:rPr>
          <w:rFonts w:ascii="Times New Roman" w:hAnsi="Times New Roman"/>
          <w:sz w:val="28"/>
          <w:szCs w:val="28"/>
        </w:rPr>
        <w:t>a)</w:t>
      </w:r>
      <w:r w:rsidR="00527628" w:rsidRPr="00C54406">
        <w:rPr>
          <w:rFonts w:ascii="Times New Roman" w:hAnsi="Times New Roman"/>
          <w:sz w:val="28"/>
          <w:szCs w:val="28"/>
        </w:rPr>
        <w:t xml:space="preserve"> Ranh giới vùng giá trị thể hiện bằng nét liền, màu đỏ;</w:t>
      </w:r>
    </w:p>
    <w:p w14:paraId="1DCBD8AC" w14:textId="353A2C99" w:rsidR="00527628" w:rsidRPr="00C54406" w:rsidRDefault="0038049D" w:rsidP="00C54406">
      <w:pPr>
        <w:widowControl w:val="0"/>
        <w:spacing w:after="120" w:line="320" w:lineRule="exact"/>
        <w:ind w:firstLine="567"/>
        <w:rPr>
          <w:rFonts w:ascii="Times New Roman" w:hAnsi="Times New Roman"/>
          <w:spacing w:val="-4"/>
          <w:sz w:val="28"/>
          <w:szCs w:val="28"/>
        </w:rPr>
      </w:pPr>
      <w:r w:rsidRPr="00C54406">
        <w:rPr>
          <w:rFonts w:ascii="Times New Roman" w:hAnsi="Times New Roman"/>
          <w:spacing w:val="-4"/>
          <w:sz w:val="28"/>
          <w:szCs w:val="28"/>
        </w:rPr>
        <w:t>b)</w:t>
      </w:r>
      <w:r w:rsidR="00527628" w:rsidRPr="00C54406">
        <w:rPr>
          <w:rFonts w:ascii="Times New Roman" w:hAnsi="Times New Roman"/>
          <w:spacing w:val="-4"/>
          <w:sz w:val="28"/>
          <w:szCs w:val="28"/>
        </w:rPr>
        <w:t xml:space="preserve"> Sử dụng mã ký hiệu các loại đất và </w:t>
      </w:r>
      <w:r w:rsidR="00BD0A3E" w:rsidRPr="00C54406">
        <w:rPr>
          <w:rFonts w:ascii="Times New Roman" w:hAnsi="Times New Roman"/>
          <w:spacing w:val="-4"/>
          <w:sz w:val="28"/>
          <w:szCs w:val="28"/>
        </w:rPr>
        <w:t>đánh số</w:t>
      </w:r>
      <w:r w:rsidR="00527628" w:rsidRPr="00C54406">
        <w:rPr>
          <w:rFonts w:ascii="Times New Roman" w:hAnsi="Times New Roman"/>
          <w:spacing w:val="-4"/>
          <w:sz w:val="28"/>
          <w:szCs w:val="28"/>
        </w:rPr>
        <w:t xml:space="preserve"> vùng giá trị </w:t>
      </w:r>
      <w:r w:rsidR="00FD6E43" w:rsidRPr="00C54406">
        <w:rPr>
          <w:rFonts w:ascii="Times New Roman" w:hAnsi="Times New Roman"/>
          <w:spacing w:val="-4"/>
          <w:sz w:val="28"/>
          <w:szCs w:val="28"/>
        </w:rPr>
        <w:t>đất;</w:t>
      </w:r>
    </w:p>
    <w:p w14:paraId="5DB07547" w14:textId="4BE3D4BF" w:rsidR="003379F7" w:rsidRPr="00C54406" w:rsidRDefault="0038049D" w:rsidP="00C54406">
      <w:pPr>
        <w:widowControl w:val="0"/>
        <w:spacing w:after="120" w:line="320" w:lineRule="exact"/>
        <w:ind w:firstLine="567"/>
        <w:rPr>
          <w:rFonts w:ascii="Times New Roman" w:hAnsi="Times New Roman"/>
          <w:sz w:val="28"/>
          <w:szCs w:val="28"/>
        </w:rPr>
      </w:pPr>
      <w:r w:rsidRPr="00C54406">
        <w:rPr>
          <w:rFonts w:ascii="Times New Roman" w:hAnsi="Times New Roman"/>
          <w:sz w:val="28"/>
          <w:szCs w:val="28"/>
        </w:rPr>
        <w:t>c)</w:t>
      </w:r>
      <w:r w:rsidR="00527628" w:rsidRPr="00C54406">
        <w:rPr>
          <w:rFonts w:ascii="Times New Roman" w:hAnsi="Times New Roman"/>
          <w:sz w:val="28"/>
          <w:szCs w:val="28"/>
        </w:rPr>
        <w:t xml:space="preserve"> </w:t>
      </w:r>
      <w:r w:rsidR="00B23AF3" w:rsidRPr="00C54406">
        <w:rPr>
          <w:rFonts w:ascii="Times New Roman" w:hAnsi="Times New Roman"/>
          <w:sz w:val="28"/>
          <w:szCs w:val="28"/>
        </w:rPr>
        <w:t xml:space="preserve">Màu </w:t>
      </w:r>
      <w:r w:rsidR="00527628" w:rsidRPr="00C54406">
        <w:rPr>
          <w:rFonts w:ascii="Times New Roman" w:hAnsi="Times New Roman"/>
          <w:sz w:val="28"/>
          <w:szCs w:val="28"/>
        </w:rPr>
        <w:t>sắc vùng giá trị đất</w:t>
      </w:r>
      <w:r w:rsidR="00B23AF3" w:rsidRPr="00C54406">
        <w:rPr>
          <w:rFonts w:ascii="Times New Roman" w:hAnsi="Times New Roman"/>
          <w:sz w:val="28"/>
          <w:szCs w:val="28"/>
        </w:rPr>
        <w:t xml:space="preserve"> sau khi xác định được khoảng giá</w:t>
      </w:r>
      <w:r w:rsidR="00527628" w:rsidRPr="00C54406">
        <w:rPr>
          <w:rFonts w:ascii="Times New Roman" w:hAnsi="Times New Roman"/>
          <w:sz w:val="28"/>
          <w:szCs w:val="28"/>
        </w:rPr>
        <w:t xml:space="preserve">: các vùng giá trị có cùng </w:t>
      </w:r>
      <w:r w:rsidR="00B90C73" w:rsidRPr="00C54406">
        <w:rPr>
          <w:rFonts w:ascii="Times New Roman" w:hAnsi="Times New Roman"/>
          <w:sz w:val="28"/>
          <w:szCs w:val="28"/>
        </w:rPr>
        <w:t xml:space="preserve">khoảng </w:t>
      </w:r>
      <w:r w:rsidR="00527628" w:rsidRPr="00C54406">
        <w:rPr>
          <w:rFonts w:ascii="Times New Roman" w:hAnsi="Times New Roman"/>
          <w:sz w:val="28"/>
          <w:szCs w:val="28"/>
        </w:rPr>
        <w:t xml:space="preserve">giá thì cùng màu, vùng có </w:t>
      </w:r>
      <w:r w:rsidR="004A2770" w:rsidRPr="00C54406">
        <w:rPr>
          <w:rFonts w:ascii="Times New Roman" w:hAnsi="Times New Roman"/>
          <w:sz w:val="28"/>
          <w:szCs w:val="28"/>
        </w:rPr>
        <w:t xml:space="preserve">khoảng </w:t>
      </w:r>
      <w:r w:rsidR="00527628" w:rsidRPr="00C54406">
        <w:rPr>
          <w:rFonts w:ascii="Times New Roman" w:hAnsi="Times New Roman"/>
          <w:sz w:val="28"/>
          <w:szCs w:val="28"/>
        </w:rPr>
        <w:t>giá cao màu đậm hơn vùng có</w:t>
      </w:r>
      <w:r w:rsidR="004A2770" w:rsidRPr="00C54406">
        <w:rPr>
          <w:rFonts w:ascii="Times New Roman" w:hAnsi="Times New Roman"/>
          <w:sz w:val="28"/>
          <w:szCs w:val="28"/>
        </w:rPr>
        <w:t xml:space="preserve"> khoảng</w:t>
      </w:r>
      <w:r w:rsidR="00527628" w:rsidRPr="00C54406">
        <w:rPr>
          <w:rFonts w:ascii="Times New Roman" w:hAnsi="Times New Roman"/>
          <w:sz w:val="28"/>
          <w:szCs w:val="28"/>
        </w:rPr>
        <w:t xml:space="preserve"> giá thấp.</w:t>
      </w:r>
    </w:p>
    <w:p w14:paraId="55900513" w14:textId="612C2BDE" w:rsidR="007F60E4" w:rsidRPr="00C54406" w:rsidRDefault="00C6723B" w:rsidP="00C54406">
      <w:pPr>
        <w:numPr>
          <w:ilvl w:val="0"/>
          <w:numId w:val="1"/>
        </w:numPr>
        <w:spacing w:after="120" w:line="320" w:lineRule="exact"/>
        <w:ind w:firstLine="567"/>
        <w:outlineLvl w:val="1"/>
        <w:rPr>
          <w:rFonts w:ascii="Times New Roman" w:hAnsi="Times New Roman"/>
          <w:b/>
          <w:bCs/>
          <w:sz w:val="28"/>
          <w:szCs w:val="28"/>
          <w:lang w:eastAsia="x-none"/>
        </w:rPr>
      </w:pPr>
      <w:r w:rsidRPr="00C54406">
        <w:rPr>
          <w:rFonts w:ascii="Times New Roman" w:hAnsi="Times New Roman"/>
          <w:b/>
          <w:bCs/>
          <w:sz w:val="28"/>
          <w:szCs w:val="28"/>
          <w:lang w:eastAsia="x-none"/>
        </w:rPr>
        <w:t>Căn cứ</w:t>
      </w:r>
      <w:r w:rsidR="00926732" w:rsidRPr="00C54406">
        <w:rPr>
          <w:rFonts w:ascii="Times New Roman" w:hAnsi="Times New Roman"/>
          <w:b/>
          <w:bCs/>
          <w:sz w:val="28"/>
          <w:szCs w:val="28"/>
          <w:lang w:eastAsia="x-none"/>
        </w:rPr>
        <w:t xml:space="preserve"> l</w:t>
      </w:r>
      <w:r w:rsidR="007F60E4" w:rsidRPr="00C54406">
        <w:rPr>
          <w:rFonts w:ascii="Times New Roman" w:hAnsi="Times New Roman"/>
          <w:b/>
          <w:bCs/>
          <w:sz w:val="28"/>
          <w:szCs w:val="28"/>
          <w:lang w:eastAsia="x-none"/>
        </w:rPr>
        <w:t xml:space="preserve">ựa chọn thửa đất chuẩn </w:t>
      </w:r>
    </w:p>
    <w:p w14:paraId="0D0B7980" w14:textId="4E7968EE" w:rsidR="0058656F" w:rsidRPr="00C54406" w:rsidRDefault="00486DFF" w:rsidP="00C54406">
      <w:pPr>
        <w:widowControl w:val="0"/>
        <w:tabs>
          <w:tab w:val="left" w:pos="0"/>
        </w:tabs>
        <w:spacing w:after="120" w:line="320" w:lineRule="exact"/>
        <w:ind w:firstLine="567"/>
        <w:rPr>
          <w:rFonts w:ascii="Times New Roman" w:hAnsi="Times New Roman"/>
          <w:sz w:val="28"/>
          <w:szCs w:val="28"/>
          <w:lang w:val="sv-SE"/>
        </w:rPr>
      </w:pPr>
      <w:r w:rsidRPr="00C54406">
        <w:rPr>
          <w:rFonts w:ascii="Times New Roman" w:hAnsi="Times New Roman"/>
          <w:sz w:val="28"/>
          <w:szCs w:val="28"/>
          <w:lang w:val="sv-SE"/>
        </w:rPr>
        <w:t xml:space="preserve">1. </w:t>
      </w:r>
      <w:r w:rsidR="00D23209" w:rsidRPr="00C54406">
        <w:rPr>
          <w:rFonts w:ascii="Times New Roman" w:hAnsi="Times New Roman"/>
          <w:sz w:val="28"/>
          <w:szCs w:val="28"/>
          <w:lang w:val="sv-SE"/>
        </w:rPr>
        <w:t>Thống kê tần suất xuất hiện các đặc tính về diện tích, hình thể, kích thước của</w:t>
      </w:r>
      <w:r w:rsidRPr="00C54406">
        <w:rPr>
          <w:rFonts w:ascii="Times New Roman" w:hAnsi="Times New Roman"/>
          <w:sz w:val="28"/>
          <w:szCs w:val="28"/>
          <w:lang w:val="sv-SE"/>
        </w:rPr>
        <w:t xml:space="preserve"> các</w:t>
      </w:r>
      <w:r w:rsidR="00D23209" w:rsidRPr="00C54406">
        <w:rPr>
          <w:rFonts w:ascii="Times New Roman" w:hAnsi="Times New Roman"/>
          <w:sz w:val="28"/>
          <w:szCs w:val="28"/>
          <w:lang w:val="sv-SE"/>
        </w:rPr>
        <w:t xml:space="preserve"> thửa đất chuẩn trong từng vùng giá trị.</w:t>
      </w:r>
    </w:p>
    <w:p w14:paraId="005FB5B7" w14:textId="77DC1BAF" w:rsidR="007C700A" w:rsidRPr="00C54406" w:rsidRDefault="00486DFF" w:rsidP="00C54406">
      <w:pPr>
        <w:widowControl w:val="0"/>
        <w:tabs>
          <w:tab w:val="left" w:pos="0"/>
        </w:tabs>
        <w:spacing w:after="120" w:line="320" w:lineRule="exact"/>
        <w:ind w:firstLine="567"/>
        <w:rPr>
          <w:rFonts w:ascii="Times New Roman" w:hAnsi="Times New Roman"/>
          <w:sz w:val="28"/>
          <w:szCs w:val="28"/>
          <w:lang w:val="sv-SE"/>
        </w:rPr>
      </w:pPr>
      <w:r w:rsidRPr="00C54406">
        <w:rPr>
          <w:rFonts w:ascii="Times New Roman" w:hAnsi="Times New Roman"/>
          <w:sz w:val="28"/>
          <w:szCs w:val="28"/>
          <w:lang w:val="sv-SE"/>
        </w:rPr>
        <w:t xml:space="preserve">2. </w:t>
      </w:r>
      <w:r w:rsidR="00976DFE" w:rsidRPr="00C54406">
        <w:rPr>
          <w:rFonts w:ascii="Times New Roman" w:hAnsi="Times New Roman"/>
          <w:sz w:val="28"/>
          <w:szCs w:val="28"/>
          <w:lang w:val="sv-SE"/>
        </w:rPr>
        <w:t>Căn cứ lựa chọn thửa đất chuẩn</w:t>
      </w:r>
    </w:p>
    <w:p w14:paraId="3456F089" w14:textId="012C5C4D" w:rsidR="00BB3FE5" w:rsidRPr="00C54406" w:rsidRDefault="007C700A" w:rsidP="00C54406">
      <w:pPr>
        <w:widowControl w:val="0"/>
        <w:tabs>
          <w:tab w:val="left" w:pos="0"/>
        </w:tabs>
        <w:spacing w:after="120" w:line="320" w:lineRule="exact"/>
        <w:ind w:firstLine="567"/>
        <w:rPr>
          <w:rFonts w:ascii="Times New Roman" w:hAnsi="Times New Roman"/>
          <w:sz w:val="28"/>
          <w:szCs w:val="28"/>
          <w:lang w:val="sv-SE"/>
        </w:rPr>
      </w:pPr>
      <w:r w:rsidRPr="00C54406">
        <w:rPr>
          <w:rFonts w:ascii="Times New Roman" w:hAnsi="Times New Roman"/>
          <w:sz w:val="28"/>
          <w:szCs w:val="28"/>
          <w:lang w:val="sv-SE"/>
        </w:rPr>
        <w:t xml:space="preserve">a) </w:t>
      </w:r>
      <w:r w:rsidR="00976DFE" w:rsidRPr="00C54406">
        <w:rPr>
          <w:rFonts w:ascii="Times New Roman" w:hAnsi="Times New Roman"/>
          <w:sz w:val="28"/>
          <w:szCs w:val="28"/>
          <w:lang w:val="sv-SE"/>
        </w:rPr>
        <w:t>Thửa đất có t</w:t>
      </w:r>
      <w:r w:rsidR="00C8655C" w:rsidRPr="00C54406">
        <w:rPr>
          <w:rFonts w:ascii="Times New Roman" w:hAnsi="Times New Roman"/>
          <w:sz w:val="28"/>
          <w:szCs w:val="28"/>
          <w:lang w:val="sv-SE"/>
        </w:rPr>
        <w:t xml:space="preserve">ần </w:t>
      </w:r>
      <w:r w:rsidR="003C3B2A" w:rsidRPr="00C54406">
        <w:rPr>
          <w:rFonts w:ascii="Times New Roman" w:hAnsi="Times New Roman"/>
          <w:sz w:val="28"/>
          <w:szCs w:val="28"/>
          <w:lang w:val="sv-SE"/>
        </w:rPr>
        <w:t>s</w:t>
      </w:r>
      <w:r w:rsidR="00C8655C" w:rsidRPr="00C54406">
        <w:rPr>
          <w:rFonts w:ascii="Times New Roman" w:hAnsi="Times New Roman"/>
          <w:sz w:val="28"/>
          <w:szCs w:val="28"/>
          <w:lang w:val="sv-SE"/>
        </w:rPr>
        <w:t>uất xuất hiện các đặc tính về diện tích, hình thể, kích thước</w:t>
      </w:r>
      <w:r w:rsidRPr="00C54406">
        <w:rPr>
          <w:rFonts w:ascii="Times New Roman" w:hAnsi="Times New Roman"/>
          <w:sz w:val="28"/>
          <w:szCs w:val="28"/>
          <w:lang w:val="sv-SE"/>
        </w:rPr>
        <w:t xml:space="preserve"> trong vùng giá trị</w:t>
      </w:r>
      <w:r w:rsidR="00C8655C" w:rsidRPr="00C54406">
        <w:rPr>
          <w:rFonts w:ascii="Times New Roman" w:hAnsi="Times New Roman"/>
          <w:sz w:val="28"/>
          <w:szCs w:val="28"/>
          <w:lang w:val="sv-SE"/>
        </w:rPr>
        <w:t xml:space="preserve"> </w:t>
      </w:r>
      <w:r w:rsidR="00BC47FB" w:rsidRPr="00C54406">
        <w:rPr>
          <w:rFonts w:ascii="Times New Roman" w:hAnsi="Times New Roman"/>
          <w:sz w:val="28"/>
          <w:szCs w:val="28"/>
          <w:lang w:val="sv-SE"/>
        </w:rPr>
        <w:t>nhiều nhất</w:t>
      </w:r>
      <w:r w:rsidR="00E050C4" w:rsidRPr="00C54406">
        <w:rPr>
          <w:rFonts w:ascii="Times New Roman" w:hAnsi="Times New Roman"/>
          <w:sz w:val="28"/>
          <w:szCs w:val="28"/>
          <w:lang w:val="sv-SE"/>
        </w:rPr>
        <w:t>.</w:t>
      </w:r>
      <w:r w:rsidR="005C7929" w:rsidRPr="00C54406">
        <w:rPr>
          <w:rFonts w:ascii="Times New Roman" w:hAnsi="Times New Roman"/>
          <w:sz w:val="28"/>
          <w:szCs w:val="28"/>
          <w:lang w:val="sv-SE"/>
        </w:rPr>
        <w:t xml:space="preserve"> </w:t>
      </w:r>
    </w:p>
    <w:p w14:paraId="0FF80420" w14:textId="77777777" w:rsidR="00146610" w:rsidRPr="00C54406" w:rsidRDefault="00146610" w:rsidP="00C54406">
      <w:pPr>
        <w:widowControl w:val="0"/>
        <w:tabs>
          <w:tab w:val="left" w:pos="0"/>
        </w:tabs>
        <w:spacing w:after="120" w:line="320" w:lineRule="exact"/>
        <w:ind w:firstLine="567"/>
        <w:rPr>
          <w:rFonts w:ascii="Times New Roman" w:hAnsi="Times New Roman"/>
          <w:sz w:val="28"/>
          <w:szCs w:val="28"/>
          <w:lang w:val="sv-SE"/>
        </w:rPr>
      </w:pPr>
      <w:r w:rsidRPr="00C54406">
        <w:rPr>
          <w:rFonts w:ascii="Times New Roman" w:hAnsi="Times New Roman"/>
          <w:sz w:val="28"/>
          <w:szCs w:val="28"/>
          <w:lang w:val="sv-SE"/>
        </w:rPr>
        <w:t>Trường hợp các thửa đất trong vùng giá trị có nhiều loại diện tích với tần suất như nhau thì chọn thửa đất theo thứ tự ưu tiên thửa đất có diện tích gần nhất với diện tích bình quân của các thửa đất trong vùng giá trị.</w:t>
      </w:r>
    </w:p>
    <w:p w14:paraId="52E95B86" w14:textId="6E0932D7" w:rsidR="00E050C4" w:rsidRPr="00C54406" w:rsidRDefault="00E050C4" w:rsidP="00C54406">
      <w:pPr>
        <w:widowControl w:val="0"/>
        <w:tabs>
          <w:tab w:val="left" w:pos="0"/>
        </w:tabs>
        <w:spacing w:after="120" w:line="320" w:lineRule="exact"/>
        <w:ind w:firstLine="567"/>
        <w:rPr>
          <w:rFonts w:ascii="Times New Roman" w:hAnsi="Times New Roman"/>
          <w:sz w:val="28"/>
          <w:szCs w:val="28"/>
          <w:lang w:val="sv-SE"/>
        </w:rPr>
      </w:pPr>
      <w:r w:rsidRPr="00C54406">
        <w:rPr>
          <w:rFonts w:ascii="Times New Roman" w:hAnsi="Times New Roman"/>
          <w:sz w:val="28"/>
          <w:szCs w:val="28"/>
          <w:lang w:val="sv-SE"/>
        </w:rPr>
        <w:t xml:space="preserve">Trường hợp các thửa đất trong vùng giá trị có nhiều hình dạng phức tạp, xuất hiện với tần suất như nhau thì lựa chọn thửa đất theo thứ tự </w:t>
      </w:r>
      <w:r w:rsidR="00BB3FE5" w:rsidRPr="00C54406">
        <w:rPr>
          <w:rFonts w:ascii="Times New Roman" w:hAnsi="Times New Roman"/>
          <w:sz w:val="28"/>
          <w:szCs w:val="28"/>
          <w:lang w:val="sv-SE"/>
        </w:rPr>
        <w:t xml:space="preserve">ưu tiên thửa đất tương đối giống </w:t>
      </w:r>
      <w:r w:rsidRPr="00C54406">
        <w:rPr>
          <w:rFonts w:ascii="Times New Roman" w:hAnsi="Times New Roman"/>
          <w:sz w:val="28"/>
          <w:szCs w:val="28"/>
          <w:lang w:val="sv-SE"/>
        </w:rPr>
        <w:t>hình chữ nhật, hình vuông làm thửa đất chuẩn.</w:t>
      </w:r>
    </w:p>
    <w:p w14:paraId="12CEEB8A" w14:textId="1F3B4042" w:rsidR="006E43B9" w:rsidRPr="00C54406" w:rsidRDefault="00650C23" w:rsidP="00C54406">
      <w:pPr>
        <w:widowControl w:val="0"/>
        <w:tabs>
          <w:tab w:val="left" w:pos="0"/>
        </w:tabs>
        <w:spacing w:after="120" w:line="320" w:lineRule="exact"/>
        <w:ind w:firstLine="567"/>
        <w:rPr>
          <w:rFonts w:ascii="Times New Roman" w:hAnsi="Times New Roman"/>
          <w:sz w:val="28"/>
          <w:szCs w:val="28"/>
          <w:lang w:val="sv-SE"/>
        </w:rPr>
      </w:pPr>
      <w:r w:rsidRPr="00C54406">
        <w:rPr>
          <w:rFonts w:ascii="Times New Roman" w:hAnsi="Times New Roman"/>
          <w:sz w:val="28"/>
          <w:szCs w:val="28"/>
          <w:lang w:val="sv-SE"/>
        </w:rPr>
        <w:t xml:space="preserve">b) </w:t>
      </w:r>
      <w:r w:rsidR="006E43B9" w:rsidRPr="00C54406">
        <w:rPr>
          <w:rFonts w:ascii="Times New Roman" w:hAnsi="Times New Roman"/>
          <w:sz w:val="28"/>
          <w:szCs w:val="28"/>
          <w:lang w:val="sv-SE"/>
        </w:rPr>
        <w:t xml:space="preserve">Thửa đất ít có biến động về vị trí, </w:t>
      </w:r>
      <w:r w:rsidR="00005E76" w:rsidRPr="00C54406">
        <w:rPr>
          <w:rFonts w:ascii="Times New Roman" w:hAnsi="Times New Roman"/>
          <w:sz w:val="28"/>
          <w:szCs w:val="28"/>
          <w:lang w:val="sv-SE"/>
        </w:rPr>
        <w:t>mục đích</w:t>
      </w:r>
      <w:r w:rsidR="004A7A46" w:rsidRPr="00C54406">
        <w:rPr>
          <w:rFonts w:ascii="Times New Roman" w:hAnsi="Times New Roman"/>
          <w:sz w:val="28"/>
          <w:szCs w:val="28"/>
          <w:lang w:val="sv-SE"/>
        </w:rPr>
        <w:t>, hình dáng, quy hoạch</w:t>
      </w:r>
      <w:r w:rsidR="006E43B9" w:rsidRPr="00C54406">
        <w:rPr>
          <w:rFonts w:ascii="Times New Roman" w:hAnsi="Times New Roman"/>
          <w:sz w:val="28"/>
          <w:szCs w:val="28"/>
          <w:lang w:val="sv-SE"/>
        </w:rPr>
        <w:t>.</w:t>
      </w:r>
    </w:p>
    <w:p w14:paraId="272EBDB0" w14:textId="1DDDB8A9" w:rsidR="006E43B9" w:rsidRPr="00C54406" w:rsidRDefault="00005E76" w:rsidP="00C54406">
      <w:pPr>
        <w:widowControl w:val="0"/>
        <w:tabs>
          <w:tab w:val="left" w:pos="0"/>
        </w:tabs>
        <w:spacing w:after="120" w:line="320" w:lineRule="exact"/>
        <w:ind w:firstLine="567"/>
        <w:rPr>
          <w:rFonts w:ascii="Times New Roman" w:hAnsi="Times New Roman"/>
          <w:sz w:val="28"/>
          <w:szCs w:val="28"/>
          <w:lang w:val="sv-SE"/>
        </w:rPr>
      </w:pPr>
      <w:r w:rsidRPr="00C54406">
        <w:rPr>
          <w:rFonts w:ascii="Times New Roman" w:hAnsi="Times New Roman"/>
          <w:sz w:val="28"/>
          <w:szCs w:val="28"/>
          <w:lang w:val="sv-SE"/>
        </w:rPr>
        <w:t xml:space="preserve">c) </w:t>
      </w:r>
      <w:r w:rsidR="006E43B9" w:rsidRPr="00C54406">
        <w:rPr>
          <w:rFonts w:ascii="Times New Roman" w:hAnsi="Times New Roman"/>
          <w:sz w:val="28"/>
          <w:szCs w:val="28"/>
          <w:lang w:val="sv-SE"/>
        </w:rPr>
        <w:t>Thửa đất có ranh giới rõ ràng, đầy đủ pháp lý về quyền sử dụng đất và quyền sở hữu nhà, tài sản gắn liền với đất</w:t>
      </w:r>
      <w:r w:rsidR="00E862B8" w:rsidRPr="00C54406">
        <w:rPr>
          <w:rFonts w:ascii="Times New Roman" w:hAnsi="Times New Roman"/>
          <w:sz w:val="28"/>
          <w:szCs w:val="28"/>
          <w:lang w:val="sv-SE"/>
        </w:rPr>
        <w:t xml:space="preserve"> </w:t>
      </w:r>
      <w:r w:rsidR="00BB3FE5" w:rsidRPr="00C54406">
        <w:rPr>
          <w:rFonts w:ascii="Times New Roman" w:hAnsi="Times New Roman"/>
          <w:sz w:val="28"/>
          <w:szCs w:val="28"/>
          <w:lang w:val="sv-SE"/>
        </w:rPr>
        <w:t>(nếu có)</w:t>
      </w:r>
      <w:r w:rsidR="006E43B9" w:rsidRPr="00C54406">
        <w:rPr>
          <w:rFonts w:ascii="Times New Roman" w:hAnsi="Times New Roman"/>
          <w:sz w:val="28"/>
          <w:szCs w:val="28"/>
          <w:lang w:val="sv-SE"/>
        </w:rPr>
        <w:t>, không bị tranh chấp</w:t>
      </w:r>
      <w:r w:rsidRPr="00C54406">
        <w:rPr>
          <w:rFonts w:ascii="Times New Roman" w:hAnsi="Times New Roman"/>
          <w:sz w:val="28"/>
          <w:szCs w:val="28"/>
          <w:lang w:val="sv-SE"/>
        </w:rPr>
        <w:t xml:space="preserve"> về </w:t>
      </w:r>
      <w:r w:rsidRPr="00C54406">
        <w:rPr>
          <w:rFonts w:ascii="Times New Roman" w:hAnsi="Times New Roman"/>
          <w:sz w:val="28"/>
          <w:szCs w:val="28"/>
          <w:lang w:val="sv-SE"/>
        </w:rPr>
        <w:lastRenderedPageBreak/>
        <w:t>quyền sử dụng đất và quyền sở hữu nhà, tài sản gắn liền với đất (nếu có).</w:t>
      </w:r>
    </w:p>
    <w:p w14:paraId="40E91359" w14:textId="4F0A806A" w:rsidR="00B90519" w:rsidRPr="00C54406" w:rsidRDefault="00B90519" w:rsidP="00C54406">
      <w:pPr>
        <w:numPr>
          <w:ilvl w:val="0"/>
          <w:numId w:val="1"/>
        </w:numPr>
        <w:spacing w:after="120" w:line="320" w:lineRule="exact"/>
        <w:ind w:firstLine="567"/>
        <w:outlineLvl w:val="1"/>
        <w:rPr>
          <w:rFonts w:ascii="Times New Roman" w:hAnsi="Times New Roman"/>
          <w:b/>
          <w:bCs/>
          <w:sz w:val="28"/>
          <w:szCs w:val="28"/>
          <w:lang w:eastAsia="x-none"/>
        </w:rPr>
      </w:pPr>
      <w:r w:rsidRPr="00C54406">
        <w:rPr>
          <w:rFonts w:ascii="Times New Roman" w:hAnsi="Times New Roman"/>
          <w:b/>
          <w:bCs/>
          <w:sz w:val="28"/>
          <w:szCs w:val="28"/>
          <w:lang w:eastAsia="x-none"/>
        </w:rPr>
        <w:t xml:space="preserve">Lập bảng </w:t>
      </w:r>
      <w:r w:rsidR="007C00C4" w:rsidRPr="00C54406">
        <w:rPr>
          <w:rFonts w:ascii="Times New Roman" w:hAnsi="Times New Roman"/>
          <w:b/>
          <w:bCs/>
          <w:sz w:val="28"/>
          <w:szCs w:val="28"/>
          <w:lang w:eastAsia="x-none"/>
        </w:rPr>
        <w:t xml:space="preserve">tỷ lệ </w:t>
      </w:r>
      <w:r w:rsidRPr="00C54406">
        <w:rPr>
          <w:rFonts w:ascii="Times New Roman" w:hAnsi="Times New Roman"/>
          <w:b/>
          <w:bCs/>
          <w:sz w:val="28"/>
          <w:szCs w:val="28"/>
          <w:lang w:eastAsia="x-none"/>
        </w:rPr>
        <w:t>so sánh</w:t>
      </w:r>
    </w:p>
    <w:p w14:paraId="43995E35" w14:textId="6ACB4B11" w:rsidR="00C77E9F" w:rsidRPr="00C54406" w:rsidRDefault="006347D7" w:rsidP="00C54406">
      <w:pPr>
        <w:widowControl w:val="0"/>
        <w:tabs>
          <w:tab w:val="left" w:pos="0"/>
        </w:tabs>
        <w:spacing w:after="120" w:line="320" w:lineRule="exact"/>
        <w:ind w:firstLine="567"/>
        <w:rPr>
          <w:rFonts w:ascii="Times New Roman" w:hAnsi="Times New Roman"/>
          <w:spacing w:val="-4"/>
          <w:sz w:val="28"/>
          <w:szCs w:val="28"/>
        </w:rPr>
      </w:pPr>
      <w:r w:rsidRPr="00C54406">
        <w:rPr>
          <w:rFonts w:ascii="Times New Roman" w:hAnsi="Times New Roman"/>
          <w:spacing w:val="-4"/>
          <w:sz w:val="28"/>
          <w:szCs w:val="28"/>
        </w:rPr>
        <w:t xml:space="preserve">1. </w:t>
      </w:r>
      <w:r w:rsidR="00031C7D" w:rsidRPr="00C54406">
        <w:rPr>
          <w:rFonts w:ascii="Times New Roman" w:hAnsi="Times New Roman"/>
          <w:spacing w:val="-4"/>
          <w:sz w:val="28"/>
          <w:szCs w:val="28"/>
        </w:rPr>
        <w:t>Tổ chức thực hiện định giá đất c</w:t>
      </w:r>
      <w:r w:rsidR="00654518" w:rsidRPr="00C54406">
        <w:rPr>
          <w:rFonts w:ascii="Times New Roman" w:hAnsi="Times New Roman"/>
          <w:spacing w:val="-4"/>
          <w:sz w:val="28"/>
          <w:szCs w:val="28"/>
        </w:rPr>
        <w:t xml:space="preserve">ăn cứ dữ liệu </w:t>
      </w:r>
      <w:r w:rsidR="003776C1" w:rsidRPr="00C54406">
        <w:rPr>
          <w:rFonts w:ascii="Times New Roman" w:hAnsi="Times New Roman"/>
          <w:sz w:val="28"/>
          <w:szCs w:val="28"/>
        </w:rPr>
        <w:t xml:space="preserve">tổng hợp thông tin về đặc tính của tất cả các thửa đất, tổng hợp thông tin giá đất đầu vào </w:t>
      </w:r>
      <w:r w:rsidR="00654518" w:rsidRPr="00C54406">
        <w:rPr>
          <w:rFonts w:ascii="Times New Roman" w:hAnsi="Times New Roman"/>
          <w:spacing w:val="-4"/>
          <w:sz w:val="28"/>
          <w:szCs w:val="28"/>
        </w:rPr>
        <w:t>tại khoản 3 Điều 5 của Thông tư này</w:t>
      </w:r>
      <w:r w:rsidR="00826AEC" w:rsidRPr="00C54406">
        <w:rPr>
          <w:rFonts w:ascii="Times New Roman" w:hAnsi="Times New Roman"/>
          <w:spacing w:val="-4"/>
          <w:sz w:val="28"/>
          <w:szCs w:val="28"/>
        </w:rPr>
        <w:t>,</w:t>
      </w:r>
      <w:r w:rsidR="00654518" w:rsidRPr="00C54406">
        <w:rPr>
          <w:rFonts w:ascii="Times New Roman" w:hAnsi="Times New Roman"/>
          <w:spacing w:val="-4"/>
          <w:sz w:val="28"/>
          <w:szCs w:val="28"/>
        </w:rPr>
        <w:t xml:space="preserve"> sử dụng phân tích </w:t>
      </w:r>
      <w:r w:rsidR="005D20D2" w:rsidRPr="00C54406">
        <w:rPr>
          <w:rFonts w:ascii="Times New Roman" w:hAnsi="Times New Roman"/>
          <w:spacing w:val="-4"/>
          <w:sz w:val="28"/>
          <w:szCs w:val="28"/>
        </w:rPr>
        <w:t>thống kê để xác đinh</w:t>
      </w:r>
      <w:r w:rsidR="00781691" w:rsidRPr="00C54406">
        <w:rPr>
          <w:rFonts w:ascii="Times New Roman" w:hAnsi="Times New Roman"/>
          <w:spacing w:val="-4"/>
          <w:sz w:val="28"/>
          <w:szCs w:val="28"/>
        </w:rPr>
        <w:t xml:space="preserve"> các</w:t>
      </w:r>
      <w:r w:rsidR="00C77E9F" w:rsidRPr="00C54406">
        <w:rPr>
          <w:rFonts w:ascii="Times New Roman" w:hAnsi="Times New Roman"/>
          <w:spacing w:val="-4"/>
          <w:sz w:val="28"/>
          <w:szCs w:val="28"/>
        </w:rPr>
        <w:t xml:space="preserve">h </w:t>
      </w:r>
      <w:r w:rsidR="00C77E9F" w:rsidRPr="00C54406">
        <w:rPr>
          <w:rFonts w:ascii="Times New Roman" w:hAnsi="Times New Roman"/>
          <w:bCs/>
          <w:spacing w:val="-4"/>
          <w:sz w:val="28"/>
          <w:szCs w:val="28"/>
        </w:rPr>
        <w:t xml:space="preserve">thức điều chỉnh đối với từng mức độ chênh lệch của </w:t>
      </w:r>
      <w:r w:rsidR="00C77E9F" w:rsidRPr="00C54406">
        <w:rPr>
          <w:rFonts w:ascii="Times New Roman" w:hAnsi="Times New Roman"/>
          <w:spacing w:val="-4"/>
          <w:sz w:val="28"/>
          <w:szCs w:val="28"/>
        </w:rPr>
        <w:t>từng yếu tố ảnh hưởng đến giá đất</w:t>
      </w:r>
      <w:r w:rsidR="00826AEC" w:rsidRPr="00C54406">
        <w:rPr>
          <w:rFonts w:ascii="Times New Roman" w:hAnsi="Times New Roman"/>
          <w:spacing w:val="-4"/>
          <w:sz w:val="28"/>
          <w:szCs w:val="28"/>
        </w:rPr>
        <w:t>.</w:t>
      </w:r>
    </w:p>
    <w:p w14:paraId="20D718D2" w14:textId="30DC2E0A" w:rsidR="00391A8A" w:rsidRPr="00C54406" w:rsidRDefault="00391A8A" w:rsidP="00C54406">
      <w:pPr>
        <w:widowControl w:val="0"/>
        <w:tabs>
          <w:tab w:val="left" w:pos="0"/>
        </w:tabs>
        <w:spacing w:after="120" w:line="320" w:lineRule="exact"/>
        <w:ind w:firstLine="567"/>
        <w:rPr>
          <w:rFonts w:ascii="Times New Roman" w:hAnsi="Times New Roman"/>
          <w:spacing w:val="-4"/>
          <w:sz w:val="28"/>
          <w:szCs w:val="28"/>
        </w:rPr>
      </w:pPr>
      <w:r w:rsidRPr="00C54406">
        <w:rPr>
          <w:rFonts w:ascii="Times New Roman" w:hAnsi="Times New Roman"/>
          <w:spacing w:val="-4"/>
          <w:sz w:val="28"/>
          <w:szCs w:val="28"/>
        </w:rPr>
        <w:t xml:space="preserve">2. </w:t>
      </w:r>
      <w:r w:rsidR="009E4E4F" w:rsidRPr="00C54406">
        <w:rPr>
          <w:rFonts w:ascii="Times New Roman" w:hAnsi="Times New Roman"/>
          <w:spacing w:val="-4"/>
          <w:sz w:val="28"/>
          <w:szCs w:val="28"/>
        </w:rPr>
        <w:t xml:space="preserve">Căn cứ tỉnh hình cụ thể tại địa phương, </w:t>
      </w:r>
      <w:r w:rsidR="004522CA" w:rsidRPr="00C54406">
        <w:rPr>
          <w:rFonts w:ascii="Times New Roman" w:hAnsi="Times New Roman"/>
          <w:spacing w:val="-4"/>
          <w:sz w:val="28"/>
          <w:szCs w:val="28"/>
        </w:rPr>
        <w:t xml:space="preserve">kết quả xác đinh cách </w:t>
      </w:r>
      <w:r w:rsidR="004522CA" w:rsidRPr="00C54406">
        <w:rPr>
          <w:rFonts w:ascii="Times New Roman" w:hAnsi="Times New Roman"/>
          <w:bCs/>
          <w:spacing w:val="-4"/>
          <w:sz w:val="28"/>
          <w:szCs w:val="28"/>
        </w:rPr>
        <w:t xml:space="preserve">thức điều chỉnh đối với từng mức độ chênh lệch của </w:t>
      </w:r>
      <w:r w:rsidR="004522CA" w:rsidRPr="00C54406">
        <w:rPr>
          <w:rFonts w:ascii="Times New Roman" w:hAnsi="Times New Roman"/>
          <w:spacing w:val="-4"/>
          <w:sz w:val="28"/>
          <w:szCs w:val="28"/>
        </w:rPr>
        <w:t>từng yếu tố ảnh hưởng đến giá đất</w:t>
      </w:r>
      <w:r w:rsidR="00A05C50" w:rsidRPr="00C54406">
        <w:rPr>
          <w:rFonts w:ascii="Times New Roman" w:hAnsi="Times New Roman"/>
          <w:spacing w:val="-4"/>
          <w:sz w:val="28"/>
          <w:szCs w:val="28"/>
        </w:rPr>
        <w:t xml:space="preserve"> bằng </w:t>
      </w:r>
      <w:r w:rsidR="00192070" w:rsidRPr="00C54406">
        <w:rPr>
          <w:rFonts w:ascii="Times New Roman" w:hAnsi="Times New Roman"/>
          <w:spacing w:val="-4"/>
          <w:sz w:val="28"/>
          <w:szCs w:val="28"/>
        </w:rPr>
        <w:t>phân tích thống kê</w:t>
      </w:r>
      <w:r w:rsidR="004522CA" w:rsidRPr="00C54406">
        <w:rPr>
          <w:rFonts w:ascii="Times New Roman" w:hAnsi="Times New Roman"/>
          <w:spacing w:val="-4"/>
          <w:sz w:val="28"/>
          <w:szCs w:val="28"/>
        </w:rPr>
        <w:t xml:space="preserve"> quy định tại khoản 1 Điều này</w:t>
      </w:r>
      <w:r w:rsidR="00192070" w:rsidRPr="00C54406">
        <w:rPr>
          <w:rFonts w:ascii="Times New Roman" w:hAnsi="Times New Roman"/>
          <w:spacing w:val="-4"/>
          <w:sz w:val="28"/>
          <w:szCs w:val="28"/>
        </w:rPr>
        <w:t xml:space="preserve">, </w:t>
      </w:r>
      <w:r w:rsidR="009E4E4F" w:rsidRPr="00C54406">
        <w:rPr>
          <w:rFonts w:ascii="Times New Roman" w:hAnsi="Times New Roman"/>
          <w:spacing w:val="-4"/>
          <w:sz w:val="28"/>
          <w:szCs w:val="28"/>
        </w:rPr>
        <w:t xml:space="preserve">tổ chức thực hiện định giá đất </w:t>
      </w:r>
      <w:r w:rsidR="00192070" w:rsidRPr="00C54406">
        <w:rPr>
          <w:rFonts w:ascii="Times New Roman" w:hAnsi="Times New Roman"/>
          <w:spacing w:val="-4"/>
          <w:sz w:val="28"/>
          <w:szCs w:val="28"/>
        </w:rPr>
        <w:t>phân tích, đánh giá và dự thảo bảng tỷ lệ so sánh</w:t>
      </w:r>
      <w:r w:rsidR="008F4632" w:rsidRPr="00C54406">
        <w:rPr>
          <w:rFonts w:ascii="Times New Roman" w:hAnsi="Times New Roman"/>
          <w:spacing w:val="-4"/>
          <w:sz w:val="28"/>
          <w:szCs w:val="28"/>
        </w:rPr>
        <w:t>.</w:t>
      </w:r>
    </w:p>
    <w:p w14:paraId="4528A75C" w14:textId="58952D58" w:rsidR="004D1593" w:rsidRPr="00C54406" w:rsidRDefault="008F4632" w:rsidP="00C54406">
      <w:pPr>
        <w:widowControl w:val="0"/>
        <w:tabs>
          <w:tab w:val="left" w:pos="0"/>
        </w:tabs>
        <w:spacing w:after="120" w:line="320" w:lineRule="exact"/>
        <w:ind w:firstLine="567"/>
        <w:rPr>
          <w:rFonts w:ascii="Times New Roman" w:hAnsi="Times New Roman"/>
          <w:spacing w:val="-4"/>
          <w:sz w:val="28"/>
          <w:szCs w:val="28"/>
        </w:rPr>
      </w:pPr>
      <w:r w:rsidRPr="00C54406">
        <w:rPr>
          <w:rFonts w:ascii="Times New Roman" w:hAnsi="Times New Roman"/>
          <w:spacing w:val="-4"/>
          <w:sz w:val="28"/>
          <w:szCs w:val="28"/>
        </w:rPr>
        <w:t xml:space="preserve">3. </w:t>
      </w:r>
      <w:r w:rsidR="008209D9" w:rsidRPr="00C54406">
        <w:rPr>
          <w:rFonts w:ascii="Times New Roman" w:hAnsi="Times New Roman"/>
          <w:spacing w:val="-4"/>
          <w:sz w:val="28"/>
          <w:szCs w:val="28"/>
        </w:rPr>
        <w:t>Tổ chức thực hiện định giá đất k</w:t>
      </w:r>
      <w:r w:rsidR="00654518" w:rsidRPr="00C54406">
        <w:rPr>
          <w:rFonts w:ascii="Times New Roman" w:hAnsi="Times New Roman"/>
          <w:spacing w:val="-4"/>
          <w:sz w:val="28"/>
          <w:szCs w:val="28"/>
        </w:rPr>
        <w:t xml:space="preserve">hảo sát ý kiến chuyên gia </w:t>
      </w:r>
      <w:r w:rsidR="00F9641D" w:rsidRPr="00C54406">
        <w:rPr>
          <w:rFonts w:ascii="Times New Roman" w:hAnsi="Times New Roman"/>
          <w:spacing w:val="-4"/>
          <w:sz w:val="28"/>
          <w:szCs w:val="28"/>
        </w:rPr>
        <w:t>về dự thảo bảng tỷ lệ so sánh</w:t>
      </w:r>
      <w:r w:rsidR="00654518" w:rsidRPr="00C54406">
        <w:rPr>
          <w:rFonts w:ascii="Times New Roman" w:hAnsi="Times New Roman"/>
          <w:spacing w:val="-4"/>
          <w:sz w:val="28"/>
          <w:szCs w:val="28"/>
        </w:rPr>
        <w:t xml:space="preserve"> bằng hình thức phỏng vấn trực tiếp hoặc tổ chức hội thảo</w:t>
      </w:r>
      <w:r w:rsidR="00031C7D" w:rsidRPr="00C54406">
        <w:rPr>
          <w:rFonts w:ascii="Times New Roman" w:hAnsi="Times New Roman"/>
          <w:spacing w:val="-4"/>
          <w:sz w:val="28"/>
          <w:szCs w:val="28"/>
        </w:rPr>
        <w:t xml:space="preserve"> </w:t>
      </w:r>
      <w:r w:rsidR="00654518" w:rsidRPr="00C54406">
        <w:rPr>
          <w:rFonts w:ascii="Times New Roman" w:hAnsi="Times New Roman"/>
          <w:spacing w:val="-4"/>
          <w:sz w:val="28"/>
          <w:szCs w:val="28"/>
        </w:rPr>
        <w:t>lấy ý kiến</w:t>
      </w:r>
      <w:r w:rsidR="00835676" w:rsidRPr="00C54406">
        <w:rPr>
          <w:rFonts w:ascii="Times New Roman" w:hAnsi="Times New Roman"/>
          <w:spacing w:val="-4"/>
          <w:sz w:val="28"/>
          <w:szCs w:val="28"/>
        </w:rPr>
        <w:t>; t</w:t>
      </w:r>
      <w:r w:rsidR="00654518" w:rsidRPr="00C54406">
        <w:rPr>
          <w:rFonts w:ascii="Times New Roman" w:hAnsi="Times New Roman"/>
          <w:spacing w:val="-4"/>
          <w:sz w:val="28"/>
          <w:szCs w:val="28"/>
        </w:rPr>
        <w:t xml:space="preserve">ổng hợp ý kiến </w:t>
      </w:r>
      <w:r w:rsidR="004D1593" w:rsidRPr="00C54406">
        <w:rPr>
          <w:rFonts w:ascii="Times New Roman" w:hAnsi="Times New Roman"/>
          <w:spacing w:val="-4"/>
          <w:sz w:val="28"/>
          <w:szCs w:val="28"/>
        </w:rPr>
        <w:t xml:space="preserve">và đề xuất </w:t>
      </w:r>
      <w:r w:rsidR="009C06D7" w:rsidRPr="00C54406">
        <w:rPr>
          <w:rFonts w:ascii="Times New Roman" w:hAnsi="Times New Roman"/>
          <w:spacing w:val="-4"/>
          <w:sz w:val="28"/>
          <w:szCs w:val="28"/>
        </w:rPr>
        <w:t xml:space="preserve">bảng tỷ lệ so sánh </w:t>
      </w:r>
      <w:r w:rsidR="004D1593" w:rsidRPr="00C54406">
        <w:rPr>
          <w:rFonts w:ascii="Times New Roman" w:hAnsi="Times New Roman"/>
          <w:spacing w:val="-4"/>
          <w:sz w:val="28"/>
          <w:szCs w:val="28"/>
        </w:rPr>
        <w:t>trong Báo cáo thuyết minh xây dựng bảng giá đất.</w:t>
      </w:r>
    </w:p>
    <w:p w14:paraId="0705C144" w14:textId="740309B1" w:rsidR="006E2A70" w:rsidRPr="00C54406" w:rsidRDefault="009C771E" w:rsidP="00C54406">
      <w:pPr>
        <w:widowControl w:val="0"/>
        <w:numPr>
          <w:ilvl w:val="0"/>
          <w:numId w:val="1"/>
        </w:numPr>
        <w:spacing w:after="120" w:line="320" w:lineRule="exact"/>
        <w:ind w:firstLine="567"/>
        <w:outlineLvl w:val="1"/>
        <w:rPr>
          <w:rFonts w:ascii="Times New Roman" w:hAnsi="Times New Roman"/>
          <w:spacing w:val="-4"/>
          <w:sz w:val="28"/>
          <w:szCs w:val="28"/>
        </w:rPr>
      </w:pPr>
      <w:r w:rsidRPr="00C54406">
        <w:rPr>
          <w:rFonts w:ascii="Times New Roman" w:hAnsi="Times New Roman"/>
          <w:b/>
          <w:bCs/>
          <w:sz w:val="28"/>
          <w:szCs w:val="28"/>
          <w:lang w:eastAsia="x-none"/>
        </w:rPr>
        <w:t xml:space="preserve">Rà soát, kiểm tra, hiệu chỉnh kết quả xác </w:t>
      </w:r>
      <w:r w:rsidRPr="00C54406">
        <w:rPr>
          <w:rFonts w:ascii="Times New Roman" w:hAnsi="Times New Roman" w:hint="eastAsia"/>
          <w:b/>
          <w:bCs/>
          <w:sz w:val="28"/>
          <w:szCs w:val="28"/>
          <w:lang w:eastAsia="x-none"/>
        </w:rPr>
        <w:t>đ</w:t>
      </w:r>
      <w:r w:rsidRPr="00C54406">
        <w:rPr>
          <w:rFonts w:ascii="Times New Roman" w:hAnsi="Times New Roman"/>
          <w:b/>
          <w:bCs/>
          <w:sz w:val="28"/>
          <w:szCs w:val="28"/>
          <w:lang w:eastAsia="x-none"/>
        </w:rPr>
        <w:t xml:space="preserve">ịnh giá của thửa </w:t>
      </w:r>
      <w:r w:rsidRPr="00C54406">
        <w:rPr>
          <w:rFonts w:ascii="Times New Roman" w:hAnsi="Times New Roman" w:hint="eastAsia"/>
          <w:b/>
          <w:bCs/>
          <w:sz w:val="28"/>
          <w:szCs w:val="28"/>
          <w:lang w:eastAsia="x-none"/>
        </w:rPr>
        <w:t>đ</w:t>
      </w:r>
      <w:r w:rsidRPr="00C54406">
        <w:rPr>
          <w:rFonts w:ascii="Times New Roman" w:hAnsi="Times New Roman"/>
          <w:b/>
          <w:bCs/>
          <w:sz w:val="28"/>
          <w:szCs w:val="28"/>
          <w:lang w:eastAsia="x-none"/>
        </w:rPr>
        <w:t>ất cụ thể</w:t>
      </w:r>
    </w:p>
    <w:p w14:paraId="25A71357" w14:textId="77777777" w:rsidR="003308B8" w:rsidRPr="00C54406" w:rsidRDefault="008B73C6" w:rsidP="00C54406">
      <w:pPr>
        <w:widowControl w:val="0"/>
        <w:tabs>
          <w:tab w:val="left" w:pos="0"/>
        </w:tabs>
        <w:spacing w:after="120" w:line="320" w:lineRule="exact"/>
        <w:ind w:firstLine="567"/>
        <w:rPr>
          <w:rFonts w:ascii="Times New Roman" w:hAnsi="Times New Roman"/>
          <w:spacing w:val="-4"/>
          <w:sz w:val="28"/>
          <w:szCs w:val="28"/>
        </w:rPr>
      </w:pPr>
      <w:r w:rsidRPr="00C54406">
        <w:rPr>
          <w:rFonts w:ascii="Times New Roman" w:hAnsi="Times New Roman"/>
          <w:spacing w:val="-4"/>
          <w:sz w:val="28"/>
          <w:szCs w:val="28"/>
        </w:rPr>
        <w:t xml:space="preserve">1. </w:t>
      </w:r>
      <w:r w:rsidR="00F55719" w:rsidRPr="00C54406">
        <w:rPr>
          <w:rFonts w:ascii="Times New Roman" w:hAnsi="Times New Roman"/>
          <w:spacing w:val="-4"/>
          <w:sz w:val="28"/>
          <w:szCs w:val="28"/>
        </w:rPr>
        <w:t xml:space="preserve">Trên cơ sở kết quả định giá </w:t>
      </w:r>
      <w:r w:rsidR="007802DE" w:rsidRPr="00C54406">
        <w:rPr>
          <w:rFonts w:ascii="Times New Roman" w:hAnsi="Times New Roman"/>
          <w:spacing w:val="-4"/>
          <w:sz w:val="28"/>
          <w:szCs w:val="28"/>
        </w:rPr>
        <w:t>các thửa đất trong từng vùng giá trị, t</w:t>
      </w:r>
      <w:r w:rsidR="0073256E" w:rsidRPr="00C54406">
        <w:rPr>
          <w:rFonts w:ascii="Times New Roman" w:hAnsi="Times New Roman"/>
          <w:spacing w:val="-4"/>
          <w:sz w:val="28"/>
          <w:szCs w:val="28"/>
        </w:rPr>
        <w:t xml:space="preserve">ổ chức thực hiện định giá đất </w:t>
      </w:r>
      <w:r w:rsidR="007802DE" w:rsidRPr="00C54406">
        <w:rPr>
          <w:rFonts w:ascii="Times New Roman" w:hAnsi="Times New Roman"/>
          <w:spacing w:val="-4"/>
          <w:sz w:val="28"/>
          <w:szCs w:val="28"/>
        </w:rPr>
        <w:t xml:space="preserve">xác định </w:t>
      </w:r>
      <w:r w:rsidR="0006048C" w:rsidRPr="00C54406">
        <w:rPr>
          <w:rFonts w:ascii="Times New Roman" w:hAnsi="Times New Roman"/>
          <w:spacing w:val="-4"/>
          <w:sz w:val="28"/>
          <w:szCs w:val="28"/>
        </w:rPr>
        <w:t xml:space="preserve">mức chênh lệch giá </w:t>
      </w:r>
      <w:r w:rsidR="00B43209" w:rsidRPr="00C54406">
        <w:rPr>
          <w:rFonts w:ascii="Times New Roman" w:hAnsi="Times New Roman"/>
          <w:spacing w:val="-4"/>
          <w:sz w:val="28"/>
          <w:szCs w:val="28"/>
        </w:rPr>
        <w:t xml:space="preserve">đất của </w:t>
      </w:r>
      <w:r w:rsidR="00F55719" w:rsidRPr="00C54406">
        <w:rPr>
          <w:rFonts w:ascii="Times New Roman" w:hAnsi="Times New Roman"/>
          <w:spacing w:val="-4"/>
          <w:sz w:val="28"/>
          <w:szCs w:val="28"/>
        </w:rPr>
        <w:t xml:space="preserve">các </w:t>
      </w:r>
      <w:r w:rsidR="00B43209" w:rsidRPr="00C54406">
        <w:rPr>
          <w:rFonts w:ascii="Times New Roman" w:hAnsi="Times New Roman"/>
          <w:spacing w:val="-4"/>
          <w:sz w:val="28"/>
          <w:szCs w:val="28"/>
        </w:rPr>
        <w:t xml:space="preserve">thửa </w:t>
      </w:r>
      <w:r w:rsidR="00F55719" w:rsidRPr="00C54406">
        <w:rPr>
          <w:rFonts w:ascii="Times New Roman" w:hAnsi="Times New Roman"/>
          <w:spacing w:val="-4"/>
          <w:sz w:val="28"/>
          <w:szCs w:val="28"/>
        </w:rPr>
        <w:t xml:space="preserve">liền kề </w:t>
      </w:r>
      <w:r w:rsidR="007802DE" w:rsidRPr="00C54406">
        <w:rPr>
          <w:rFonts w:ascii="Times New Roman" w:hAnsi="Times New Roman"/>
          <w:spacing w:val="-4"/>
          <w:sz w:val="28"/>
          <w:szCs w:val="28"/>
        </w:rPr>
        <w:t>có cùng mục đích sử dụng trong từng vùng giá trị</w:t>
      </w:r>
      <w:r w:rsidR="00371A58" w:rsidRPr="00C54406">
        <w:rPr>
          <w:rFonts w:ascii="Times New Roman" w:hAnsi="Times New Roman"/>
          <w:spacing w:val="-4"/>
          <w:sz w:val="28"/>
          <w:szCs w:val="28"/>
        </w:rPr>
        <w:t xml:space="preserve">, mức chênh lệch giá đất của các thửa đất </w:t>
      </w:r>
      <w:r w:rsidR="003308B8" w:rsidRPr="00C54406">
        <w:rPr>
          <w:rFonts w:ascii="Times New Roman" w:hAnsi="Times New Roman"/>
          <w:spacing w:val="-4"/>
          <w:sz w:val="28"/>
          <w:szCs w:val="28"/>
        </w:rPr>
        <w:t>liền kề có cùng mục đích sử dụng giữa các vùng giá trị.</w:t>
      </w:r>
    </w:p>
    <w:p w14:paraId="058B800F" w14:textId="2EA36957" w:rsidR="006E57DD" w:rsidRPr="00C54406" w:rsidRDefault="003308B8" w:rsidP="00C54406">
      <w:pPr>
        <w:widowControl w:val="0"/>
        <w:tabs>
          <w:tab w:val="left" w:pos="0"/>
        </w:tabs>
        <w:spacing w:after="120" w:line="320" w:lineRule="exact"/>
        <w:ind w:firstLine="567"/>
        <w:rPr>
          <w:rFonts w:ascii="Times New Roman" w:hAnsi="Times New Roman"/>
          <w:spacing w:val="-4"/>
          <w:sz w:val="28"/>
          <w:szCs w:val="28"/>
        </w:rPr>
      </w:pPr>
      <w:r w:rsidRPr="00C54406">
        <w:rPr>
          <w:rFonts w:ascii="Times New Roman" w:hAnsi="Times New Roman"/>
          <w:spacing w:val="-4"/>
          <w:sz w:val="28"/>
          <w:szCs w:val="28"/>
        </w:rPr>
        <w:t xml:space="preserve">2. Tổ chức thực hiện định giá đất </w:t>
      </w:r>
      <w:r w:rsidR="007F1BFD" w:rsidRPr="00C54406">
        <w:rPr>
          <w:rFonts w:ascii="Times New Roman" w:hAnsi="Times New Roman"/>
          <w:spacing w:val="-4"/>
          <w:sz w:val="28"/>
          <w:szCs w:val="28"/>
        </w:rPr>
        <w:t xml:space="preserve">khảo sát, </w:t>
      </w:r>
      <w:r w:rsidRPr="00C54406">
        <w:rPr>
          <w:rFonts w:ascii="Times New Roman" w:hAnsi="Times New Roman"/>
          <w:spacing w:val="-4"/>
          <w:sz w:val="28"/>
          <w:szCs w:val="28"/>
        </w:rPr>
        <w:t>lấy ý kiến</w:t>
      </w:r>
      <w:r w:rsidR="00480020" w:rsidRPr="00C54406">
        <w:rPr>
          <w:rFonts w:ascii="Times New Roman" w:hAnsi="Times New Roman"/>
          <w:spacing w:val="-4"/>
          <w:sz w:val="28"/>
          <w:szCs w:val="28"/>
        </w:rPr>
        <w:t xml:space="preserve"> người sử dụng đất, chuyên gia</w:t>
      </w:r>
      <w:r w:rsidRPr="00C54406">
        <w:rPr>
          <w:rFonts w:ascii="Times New Roman" w:hAnsi="Times New Roman"/>
          <w:spacing w:val="-4"/>
          <w:sz w:val="28"/>
          <w:szCs w:val="28"/>
        </w:rPr>
        <w:t xml:space="preserve"> </w:t>
      </w:r>
      <w:r w:rsidR="005A72B6" w:rsidRPr="00C54406">
        <w:rPr>
          <w:rFonts w:ascii="Times New Roman" w:hAnsi="Times New Roman"/>
          <w:spacing w:val="-4"/>
          <w:sz w:val="28"/>
          <w:szCs w:val="28"/>
        </w:rPr>
        <w:t>về sự phù hợp của</w:t>
      </w:r>
      <w:r w:rsidR="003E17CE" w:rsidRPr="00C54406">
        <w:rPr>
          <w:rFonts w:ascii="Times New Roman" w:hAnsi="Times New Roman"/>
          <w:spacing w:val="-4"/>
          <w:sz w:val="28"/>
          <w:szCs w:val="28"/>
        </w:rPr>
        <w:t xml:space="preserve"> kết quả định giá các thửa đất trong từng vùng giá trị </w:t>
      </w:r>
      <w:r w:rsidR="00625D5A" w:rsidRPr="00C54406">
        <w:rPr>
          <w:rFonts w:ascii="Times New Roman" w:hAnsi="Times New Roman"/>
          <w:spacing w:val="-4"/>
          <w:sz w:val="28"/>
          <w:szCs w:val="28"/>
        </w:rPr>
        <w:t>so với các thửa đất tương đồng nhất định đã chuyển nhượng</w:t>
      </w:r>
      <w:r w:rsidR="006748BF" w:rsidRPr="00C54406">
        <w:rPr>
          <w:rFonts w:ascii="Times New Roman" w:hAnsi="Times New Roman"/>
          <w:spacing w:val="-4"/>
          <w:sz w:val="28"/>
          <w:szCs w:val="28"/>
        </w:rPr>
        <w:t xml:space="preserve"> </w:t>
      </w:r>
      <w:r w:rsidR="00625D5A" w:rsidRPr="00C54406">
        <w:rPr>
          <w:rFonts w:ascii="Times New Roman" w:hAnsi="Times New Roman"/>
          <w:bCs/>
          <w:sz w:val="28"/>
          <w:szCs w:val="28"/>
        </w:rPr>
        <w:t xml:space="preserve">trên thị trường, trúng đấu giá quyền sử dụng đất </w:t>
      </w:r>
      <w:r w:rsidR="00625D5A" w:rsidRPr="00C54406">
        <w:rPr>
          <w:rFonts w:ascii="Times New Roman" w:hAnsi="Times New Roman"/>
          <w:sz w:val="28"/>
          <w:szCs w:val="28"/>
        </w:rPr>
        <w:t xml:space="preserve">trong thời gian 24 tháng tính từ thời </w:t>
      </w:r>
      <w:r w:rsidR="00625D5A" w:rsidRPr="00C54406">
        <w:rPr>
          <w:rFonts w:ascii="Times New Roman" w:hAnsi="Times New Roman" w:hint="eastAsia"/>
          <w:sz w:val="28"/>
          <w:szCs w:val="28"/>
        </w:rPr>
        <w:t>đ</w:t>
      </w:r>
      <w:r w:rsidR="00625D5A" w:rsidRPr="00C54406">
        <w:rPr>
          <w:rFonts w:ascii="Times New Roman" w:hAnsi="Times New Roman"/>
          <w:sz w:val="28"/>
          <w:szCs w:val="28"/>
        </w:rPr>
        <w:t>iểm khảo sát trở về tr</w:t>
      </w:r>
      <w:r w:rsidR="00625D5A" w:rsidRPr="00C54406">
        <w:rPr>
          <w:rFonts w:ascii="Times New Roman" w:hAnsi="Times New Roman" w:hint="eastAsia"/>
          <w:sz w:val="28"/>
          <w:szCs w:val="28"/>
        </w:rPr>
        <w:t>ư</w:t>
      </w:r>
      <w:r w:rsidR="00625D5A" w:rsidRPr="00C54406">
        <w:rPr>
          <w:rFonts w:ascii="Times New Roman" w:hAnsi="Times New Roman"/>
          <w:sz w:val="28"/>
          <w:szCs w:val="28"/>
        </w:rPr>
        <w:t>ớc</w:t>
      </w:r>
      <w:r w:rsidR="00AE1B17" w:rsidRPr="00C54406">
        <w:rPr>
          <w:rFonts w:ascii="Times New Roman" w:hAnsi="Times New Roman"/>
          <w:spacing w:val="-4"/>
          <w:sz w:val="28"/>
          <w:szCs w:val="28"/>
        </w:rPr>
        <w:t xml:space="preserve">; sự phù hợp của các </w:t>
      </w:r>
      <w:r w:rsidR="006748BF" w:rsidRPr="00C54406">
        <w:rPr>
          <w:rFonts w:ascii="Times New Roman" w:hAnsi="Times New Roman"/>
          <w:spacing w:val="-4"/>
          <w:sz w:val="28"/>
          <w:szCs w:val="28"/>
        </w:rPr>
        <w:t>mức</w:t>
      </w:r>
      <w:r w:rsidR="005A72B6" w:rsidRPr="00C54406">
        <w:rPr>
          <w:rFonts w:ascii="Times New Roman" w:hAnsi="Times New Roman"/>
          <w:spacing w:val="-4"/>
          <w:sz w:val="28"/>
          <w:szCs w:val="28"/>
        </w:rPr>
        <w:t xml:space="preserve"> </w:t>
      </w:r>
      <w:r w:rsidR="006748BF" w:rsidRPr="00C54406">
        <w:rPr>
          <w:rFonts w:ascii="Times New Roman" w:hAnsi="Times New Roman"/>
          <w:spacing w:val="-4"/>
          <w:sz w:val="28"/>
          <w:szCs w:val="28"/>
        </w:rPr>
        <w:t xml:space="preserve">các mức chênh lệch </w:t>
      </w:r>
      <w:r w:rsidR="00AE1B17" w:rsidRPr="00C54406">
        <w:rPr>
          <w:rFonts w:ascii="Times New Roman" w:hAnsi="Times New Roman"/>
          <w:spacing w:val="-4"/>
          <w:sz w:val="28"/>
          <w:szCs w:val="28"/>
        </w:rPr>
        <w:t>giá quy định tại khoản 1 Điều này.</w:t>
      </w:r>
    </w:p>
    <w:p w14:paraId="3236AF5F" w14:textId="4424A0DC" w:rsidR="005F39EB" w:rsidRPr="00C54406" w:rsidRDefault="007F1BFD" w:rsidP="00C54406">
      <w:pPr>
        <w:widowControl w:val="0"/>
        <w:tabs>
          <w:tab w:val="left" w:pos="0"/>
        </w:tabs>
        <w:spacing w:after="120" w:line="320" w:lineRule="exact"/>
        <w:ind w:firstLine="567"/>
        <w:rPr>
          <w:rFonts w:ascii="Times New Roman" w:hAnsi="Times New Roman"/>
          <w:spacing w:val="-4"/>
          <w:sz w:val="28"/>
          <w:szCs w:val="28"/>
        </w:rPr>
      </w:pPr>
      <w:r w:rsidRPr="00C54406">
        <w:rPr>
          <w:rFonts w:ascii="Times New Roman" w:hAnsi="Times New Roman"/>
          <w:spacing w:val="-4"/>
          <w:sz w:val="28"/>
          <w:szCs w:val="28"/>
        </w:rPr>
        <w:t xml:space="preserve">3. </w:t>
      </w:r>
      <w:r w:rsidR="0047192D" w:rsidRPr="00C54406">
        <w:rPr>
          <w:rFonts w:ascii="Times New Roman" w:hAnsi="Times New Roman"/>
          <w:spacing w:val="-4"/>
          <w:sz w:val="28"/>
          <w:szCs w:val="28"/>
        </w:rPr>
        <w:t>Tổ chức thực hiện định giá đất tổng hợp ý kiến, rà soát, hiệu chỉnh giá của thửa đất cụ thể.</w:t>
      </w:r>
    </w:p>
    <w:bookmarkEnd w:id="12"/>
    <w:p w14:paraId="0B3F3118" w14:textId="40DE56E3" w:rsidR="00A27CB5" w:rsidRPr="00C54406" w:rsidRDefault="00C83921" w:rsidP="00A735E0">
      <w:pPr>
        <w:widowControl w:val="0"/>
        <w:spacing w:before="0" w:after="120" w:line="340" w:lineRule="exact"/>
        <w:ind w:firstLine="0"/>
        <w:jc w:val="center"/>
        <w:outlineLvl w:val="0"/>
        <w:rPr>
          <w:rFonts w:ascii="Times New Roman" w:eastAsia="Cambria Math" w:hAnsi="Times New Roman"/>
          <w:b/>
          <w:bCs/>
          <w:sz w:val="28"/>
          <w:szCs w:val="28"/>
          <w:lang w:val="nl-NL" w:eastAsia="en-US"/>
        </w:rPr>
      </w:pPr>
      <w:r w:rsidRPr="00C54406">
        <w:rPr>
          <w:rFonts w:ascii="Times New Roman" w:hAnsi="Times New Roman"/>
          <w:b/>
          <w:bCs/>
          <w:sz w:val="28"/>
          <w:szCs w:val="28"/>
        </w:rPr>
        <w:t>Chương</w:t>
      </w:r>
      <w:r w:rsidR="00A27CB5" w:rsidRPr="00C54406">
        <w:rPr>
          <w:rFonts w:ascii="Times New Roman" w:eastAsia="Cambria Math" w:hAnsi="Times New Roman"/>
          <w:b/>
          <w:bCs/>
          <w:sz w:val="28"/>
          <w:szCs w:val="28"/>
          <w:lang w:val="nl-NL" w:eastAsia="en-US"/>
        </w:rPr>
        <w:t xml:space="preserve"> </w:t>
      </w:r>
      <w:r w:rsidR="007615DB" w:rsidRPr="00C54406">
        <w:rPr>
          <w:rFonts w:ascii="Times New Roman" w:eastAsia="Cambria Math" w:hAnsi="Times New Roman"/>
          <w:b/>
          <w:bCs/>
          <w:sz w:val="28"/>
          <w:szCs w:val="28"/>
          <w:lang w:val="nl-NL" w:eastAsia="en-US"/>
        </w:rPr>
        <w:t>III</w:t>
      </w:r>
    </w:p>
    <w:bookmarkEnd w:id="11"/>
    <w:p w14:paraId="124B221D" w14:textId="374418EC" w:rsidR="00A70C4B" w:rsidRPr="00C54406" w:rsidRDefault="00205ED6" w:rsidP="00A40AC9">
      <w:pPr>
        <w:widowControl w:val="0"/>
        <w:spacing w:before="0" w:after="0" w:line="340" w:lineRule="exact"/>
        <w:ind w:firstLine="0"/>
        <w:jc w:val="center"/>
        <w:outlineLvl w:val="0"/>
        <w:rPr>
          <w:rFonts w:ascii="Times New Roman" w:eastAsia="MT Extra" w:hAnsi="Times New Roman"/>
          <w:b/>
          <w:bCs/>
          <w:sz w:val="28"/>
          <w:szCs w:val="28"/>
          <w:lang w:eastAsia="en-US"/>
        </w:rPr>
      </w:pPr>
      <w:r w:rsidRPr="00C54406">
        <w:rPr>
          <w:rFonts w:ascii="Times New Roman" w:eastAsia="MT Extra" w:hAnsi="Times New Roman"/>
          <w:b/>
          <w:bCs/>
          <w:sz w:val="28"/>
          <w:szCs w:val="28"/>
          <w:lang w:eastAsia="en-US"/>
        </w:rPr>
        <w:t>ĐIỀU KHOẢN THI HÀNH</w:t>
      </w:r>
    </w:p>
    <w:bookmarkEnd w:id="1"/>
    <w:bookmarkEnd w:id="2"/>
    <w:p w14:paraId="09FA196E" w14:textId="77777777" w:rsidR="00C73950" w:rsidRPr="00C54406" w:rsidRDefault="00C73950" w:rsidP="004E48F4">
      <w:pPr>
        <w:numPr>
          <w:ilvl w:val="0"/>
          <w:numId w:val="1"/>
        </w:numPr>
        <w:spacing w:before="240" w:after="0" w:line="240" w:lineRule="auto"/>
        <w:ind w:firstLine="567"/>
        <w:outlineLvl w:val="1"/>
        <w:rPr>
          <w:rFonts w:ascii="Times New Roman" w:hAnsi="Times New Roman"/>
          <w:b/>
          <w:bCs/>
          <w:sz w:val="28"/>
          <w:szCs w:val="28"/>
          <w:lang w:eastAsia="x-none"/>
        </w:rPr>
      </w:pPr>
      <w:r w:rsidRPr="00C54406">
        <w:rPr>
          <w:rFonts w:ascii="Times New Roman" w:hAnsi="Times New Roman"/>
          <w:b/>
          <w:bCs/>
          <w:sz w:val="28"/>
          <w:szCs w:val="28"/>
          <w:lang w:eastAsia="x-none"/>
        </w:rPr>
        <w:t>Trách nhiệm thi hành</w:t>
      </w:r>
    </w:p>
    <w:p w14:paraId="5AAE5944" w14:textId="77777777" w:rsidR="00C73950" w:rsidRPr="00C54406" w:rsidRDefault="00C73950" w:rsidP="00C73950">
      <w:pPr>
        <w:spacing w:before="0" w:after="0" w:line="240" w:lineRule="auto"/>
        <w:rPr>
          <w:rFonts w:ascii="Times New Roman" w:hAnsi="Times New Roman"/>
          <w:spacing w:val="-2"/>
          <w:sz w:val="28"/>
          <w:szCs w:val="28"/>
        </w:rPr>
      </w:pPr>
      <w:r w:rsidRPr="00C54406">
        <w:rPr>
          <w:rFonts w:ascii="Times New Roman" w:hAnsi="Times New Roman"/>
          <w:spacing w:val="-2"/>
          <w:sz w:val="28"/>
          <w:szCs w:val="28"/>
        </w:rPr>
        <w:t>1. Bộ, cơ quan ngang Bộ, cơ quan thuộc Chính phủ; Ủy ban nhân dân các tỉnh, thành phố trực thuộc Trung ương có trách nhiệm chỉ đạo triển khai thực hiện Thông tư này.</w:t>
      </w:r>
    </w:p>
    <w:p w14:paraId="6DA36A67" w14:textId="77777777" w:rsidR="00C73950" w:rsidRPr="00C54406" w:rsidRDefault="00C73950" w:rsidP="00C73950">
      <w:pPr>
        <w:spacing w:before="0" w:after="0" w:line="240" w:lineRule="auto"/>
        <w:rPr>
          <w:rFonts w:ascii="Times New Roman" w:hAnsi="Times New Roman"/>
          <w:spacing w:val="-2"/>
          <w:sz w:val="28"/>
          <w:szCs w:val="28"/>
        </w:rPr>
      </w:pPr>
      <w:r w:rsidRPr="00C54406">
        <w:rPr>
          <w:rFonts w:ascii="Times New Roman" w:hAnsi="Times New Roman"/>
          <w:spacing w:val="-2"/>
          <w:sz w:val="28"/>
          <w:szCs w:val="28"/>
        </w:rPr>
        <w:t>2. Cục Quy hoạch và Phát triển tài nguyên đất có trách nhiệm kiểm tra, đôn đốc thực hiện Thông tư này.</w:t>
      </w:r>
    </w:p>
    <w:p w14:paraId="3135F66B" w14:textId="77777777" w:rsidR="00C73950" w:rsidRPr="00C54406" w:rsidRDefault="00C73950" w:rsidP="00C73950">
      <w:pPr>
        <w:spacing w:before="0" w:after="0" w:line="240" w:lineRule="auto"/>
        <w:rPr>
          <w:rFonts w:ascii="Times New Roman" w:hAnsi="Times New Roman"/>
          <w:spacing w:val="-2"/>
          <w:sz w:val="28"/>
          <w:szCs w:val="28"/>
        </w:rPr>
      </w:pPr>
      <w:r w:rsidRPr="00C54406">
        <w:rPr>
          <w:rFonts w:ascii="Times New Roman" w:hAnsi="Times New Roman"/>
          <w:spacing w:val="-2"/>
          <w:sz w:val="28"/>
          <w:szCs w:val="28"/>
        </w:rPr>
        <w:t>3. Sở Tài nguyên và Môi trường có trách nhiệm giúp Ủy ban nhân dân tỉnh, thành phố trực thuộc Trung ương tổ chức thực hiện Thông tư này tại địa phương.</w:t>
      </w:r>
    </w:p>
    <w:p w14:paraId="63E530D6" w14:textId="77777777" w:rsidR="00C73950" w:rsidRPr="00C54406" w:rsidRDefault="00C73950" w:rsidP="004E48F4">
      <w:pPr>
        <w:numPr>
          <w:ilvl w:val="0"/>
          <w:numId w:val="1"/>
        </w:numPr>
        <w:spacing w:before="240" w:after="0" w:line="240" w:lineRule="auto"/>
        <w:ind w:firstLine="567"/>
        <w:outlineLvl w:val="1"/>
        <w:rPr>
          <w:rFonts w:ascii="Times New Roman" w:hAnsi="Times New Roman"/>
          <w:b/>
          <w:bCs/>
          <w:sz w:val="28"/>
          <w:szCs w:val="28"/>
          <w:lang w:eastAsia="x-none"/>
        </w:rPr>
      </w:pPr>
      <w:bookmarkStart w:id="14" w:name="dieu_102"/>
      <w:bookmarkStart w:id="15" w:name="_Toc111824405"/>
      <w:bookmarkStart w:id="16" w:name="_Hlk170311190"/>
      <w:r w:rsidRPr="00C54406">
        <w:rPr>
          <w:rFonts w:ascii="Times New Roman" w:hAnsi="Times New Roman"/>
          <w:b/>
          <w:bCs/>
          <w:sz w:val="28"/>
          <w:szCs w:val="28"/>
          <w:lang w:eastAsia="x-none"/>
        </w:rPr>
        <w:lastRenderedPageBreak/>
        <w:t>Hiệu lực thi hành</w:t>
      </w:r>
      <w:bookmarkEnd w:id="14"/>
      <w:bookmarkEnd w:id="15"/>
    </w:p>
    <w:p w14:paraId="6A8F62D9" w14:textId="65578038" w:rsidR="00C73950" w:rsidRPr="00C54406" w:rsidRDefault="00C73950" w:rsidP="00C73950">
      <w:pPr>
        <w:widowControl w:val="0"/>
        <w:spacing w:after="120" w:line="350" w:lineRule="exact"/>
        <w:rPr>
          <w:rFonts w:ascii="Times New Roman" w:hAnsi="Times New Roman"/>
          <w:sz w:val="28"/>
          <w:szCs w:val="28"/>
          <w:lang w:val="nl-NL"/>
        </w:rPr>
      </w:pPr>
      <w:r w:rsidRPr="00C54406">
        <w:rPr>
          <w:rFonts w:ascii="Times New Roman" w:hAnsi="Times New Roman"/>
          <w:sz w:val="28"/>
          <w:szCs w:val="28"/>
          <w:lang w:val="nl-NL"/>
        </w:rPr>
        <w:t xml:space="preserve">1. Thông tư này có hiệu lực thi hành kể từ ngày </w:t>
      </w:r>
      <w:r w:rsidR="00E41467" w:rsidRPr="00C54406">
        <w:rPr>
          <w:rFonts w:ascii="Times New Roman" w:hAnsi="Times New Roman"/>
          <w:sz w:val="28"/>
          <w:szCs w:val="28"/>
          <w:lang w:val="nl-NL"/>
        </w:rPr>
        <w:t>Nghị định</w:t>
      </w:r>
      <w:r w:rsidRPr="00C54406">
        <w:rPr>
          <w:rFonts w:ascii="Times New Roman" w:hAnsi="Times New Roman"/>
          <w:sz w:val="28"/>
          <w:szCs w:val="28"/>
          <w:lang w:val="nl-NL"/>
        </w:rPr>
        <w:t xml:space="preserve"> số </w:t>
      </w:r>
      <w:r w:rsidR="00E41467" w:rsidRPr="00C54406">
        <w:rPr>
          <w:rFonts w:ascii="Times New Roman" w:hAnsi="Times New Roman"/>
          <w:sz w:val="28"/>
          <w:szCs w:val="28"/>
          <w:lang w:val="nl-NL"/>
        </w:rPr>
        <w:t>7</w:t>
      </w:r>
      <w:r w:rsidRPr="00C54406">
        <w:rPr>
          <w:rFonts w:ascii="Times New Roman" w:hAnsi="Times New Roman"/>
          <w:sz w:val="28"/>
          <w:szCs w:val="28"/>
          <w:lang w:val="nl-NL"/>
        </w:rPr>
        <w:t>1/2024/QH15 có hiệu lực thi hành.</w:t>
      </w:r>
    </w:p>
    <w:p w14:paraId="19D00842" w14:textId="77777777" w:rsidR="00C73950" w:rsidRPr="00C54406" w:rsidRDefault="00C73950" w:rsidP="00C73950">
      <w:pPr>
        <w:widowControl w:val="0"/>
        <w:spacing w:after="120" w:line="350" w:lineRule="exact"/>
        <w:rPr>
          <w:rFonts w:ascii="Times New Roman" w:hAnsi="Times New Roman"/>
          <w:sz w:val="28"/>
          <w:szCs w:val="28"/>
          <w:lang w:val="vi-VN"/>
        </w:rPr>
      </w:pPr>
      <w:r w:rsidRPr="00C54406">
        <w:rPr>
          <w:rFonts w:ascii="Times New Roman" w:hAnsi="Times New Roman"/>
          <w:sz w:val="28"/>
          <w:szCs w:val="28"/>
        </w:rPr>
        <w:t>2</w:t>
      </w:r>
      <w:r w:rsidRPr="00C54406">
        <w:rPr>
          <w:rFonts w:ascii="Times New Roman" w:hAnsi="Times New Roman"/>
          <w:sz w:val="28"/>
          <w:szCs w:val="28"/>
          <w:lang w:val="vi-VN"/>
        </w:rPr>
        <w:t xml:space="preserve">. Các </w:t>
      </w:r>
      <w:r w:rsidRPr="00C54406">
        <w:rPr>
          <w:rFonts w:ascii="Times New Roman" w:hAnsi="Times New Roman"/>
          <w:sz w:val="28"/>
          <w:szCs w:val="28"/>
        </w:rPr>
        <w:t>thông tư</w:t>
      </w:r>
      <w:r w:rsidRPr="00C54406">
        <w:rPr>
          <w:rFonts w:ascii="Times New Roman" w:hAnsi="Times New Roman"/>
          <w:sz w:val="28"/>
          <w:szCs w:val="28"/>
          <w:lang w:val="vi-VN"/>
        </w:rPr>
        <w:t xml:space="preserve"> sau đây hết hiệu lực kể từ ngày </w:t>
      </w:r>
      <w:r w:rsidRPr="00C54406">
        <w:rPr>
          <w:rFonts w:ascii="Times New Roman" w:hAnsi="Times New Roman"/>
          <w:sz w:val="28"/>
          <w:szCs w:val="28"/>
        </w:rPr>
        <w:t>Thông tư</w:t>
      </w:r>
      <w:r w:rsidRPr="00C54406">
        <w:rPr>
          <w:rFonts w:ascii="Times New Roman" w:hAnsi="Times New Roman"/>
          <w:sz w:val="28"/>
          <w:szCs w:val="28"/>
          <w:lang w:val="vi-VN"/>
        </w:rPr>
        <w:t xml:space="preserve"> này có hiệu lực thi hành</w:t>
      </w:r>
    </w:p>
    <w:p w14:paraId="5CD99541" w14:textId="1CB142BC" w:rsidR="00C73950" w:rsidRPr="00C54406" w:rsidRDefault="00C73950" w:rsidP="00C73950">
      <w:pPr>
        <w:widowControl w:val="0"/>
        <w:spacing w:after="120" w:line="350" w:lineRule="exact"/>
        <w:rPr>
          <w:rFonts w:ascii="Times New Roman" w:hAnsi="Times New Roman"/>
          <w:sz w:val="28"/>
          <w:szCs w:val="28"/>
          <w:lang w:val="vi-VN"/>
        </w:rPr>
      </w:pPr>
      <w:r w:rsidRPr="00C54406">
        <w:rPr>
          <w:rFonts w:ascii="Times New Roman" w:hAnsi="Times New Roman"/>
          <w:sz w:val="28"/>
          <w:szCs w:val="28"/>
          <w:lang w:val="vi-VN"/>
        </w:rPr>
        <w:t>a)</w:t>
      </w:r>
      <w:r w:rsidR="00B46F62" w:rsidRPr="00C54406">
        <w:rPr>
          <w:rFonts w:ascii="Times New Roman" w:hAnsi="Times New Roman"/>
          <w:sz w:val="28"/>
          <w:szCs w:val="28"/>
        </w:rPr>
        <w:t xml:space="preserve"> Thông tư </w:t>
      </w:r>
      <w:r w:rsidR="000E1FDF" w:rsidRPr="00C54406">
        <w:rPr>
          <w:rFonts w:ascii="Times New Roman" w:hAnsi="Times New Roman"/>
          <w:sz w:val="28"/>
          <w:szCs w:val="28"/>
        </w:rPr>
        <w:t>số 36/2014/TT-BTNMT</w:t>
      </w:r>
      <w:r w:rsidR="00BF3B20" w:rsidRPr="00C54406">
        <w:rPr>
          <w:rFonts w:ascii="Times New Roman" w:hAnsi="Times New Roman"/>
          <w:sz w:val="28"/>
          <w:szCs w:val="28"/>
        </w:rPr>
        <w:t xml:space="preserve"> ngày 30 tháng 6 năm 2014 của</w:t>
      </w:r>
      <w:r w:rsidR="00D011C0" w:rsidRPr="00C54406">
        <w:rPr>
          <w:rFonts w:ascii="Times New Roman" w:hAnsi="Times New Roman"/>
          <w:sz w:val="28"/>
          <w:szCs w:val="28"/>
        </w:rPr>
        <w:t xml:space="preserve"> Bộ trưởng</w:t>
      </w:r>
      <w:r w:rsidR="00BF3B20" w:rsidRPr="00C54406">
        <w:rPr>
          <w:rFonts w:ascii="Times New Roman" w:hAnsi="Times New Roman"/>
          <w:sz w:val="28"/>
          <w:szCs w:val="28"/>
        </w:rPr>
        <w:t xml:space="preserve"> Bộ Tài nguyên và Môi trường quy định chi tiết phương pháp định giá đất; xây dựng, điều chỉnh bảng giá đất; định giá đất cụ thể và tư vấn xác định giá đất</w:t>
      </w:r>
      <w:r w:rsidRPr="00C54406">
        <w:rPr>
          <w:rFonts w:ascii="Times New Roman" w:hAnsi="Times New Roman"/>
          <w:sz w:val="28"/>
          <w:szCs w:val="28"/>
          <w:lang w:val="vi-VN"/>
        </w:rPr>
        <w:t>;</w:t>
      </w:r>
    </w:p>
    <w:p w14:paraId="223FD12E" w14:textId="04FF2927" w:rsidR="00C73950" w:rsidRPr="00C54406" w:rsidRDefault="00C73950" w:rsidP="00C73950">
      <w:pPr>
        <w:widowControl w:val="0"/>
        <w:spacing w:after="120" w:line="350" w:lineRule="exact"/>
        <w:rPr>
          <w:rFonts w:ascii="Times New Roman" w:hAnsi="Times New Roman"/>
          <w:sz w:val="28"/>
          <w:szCs w:val="28"/>
        </w:rPr>
      </w:pPr>
      <w:r w:rsidRPr="00C54406">
        <w:rPr>
          <w:rFonts w:ascii="Times New Roman" w:hAnsi="Times New Roman"/>
          <w:sz w:val="28"/>
          <w:szCs w:val="28"/>
          <w:lang w:val="vi-VN"/>
        </w:rPr>
        <w:t xml:space="preserve">b) </w:t>
      </w:r>
      <w:r w:rsidR="00C725AC" w:rsidRPr="00C54406">
        <w:rPr>
          <w:rFonts w:ascii="Times New Roman" w:hAnsi="Times New Roman"/>
          <w:sz w:val="28"/>
          <w:szCs w:val="28"/>
        </w:rPr>
        <w:t xml:space="preserve">Điều 10 Thông tư số 33/2017/TT-BTNMT </w:t>
      </w:r>
      <w:r w:rsidR="00D011C0" w:rsidRPr="00C54406">
        <w:rPr>
          <w:rFonts w:ascii="Times New Roman" w:hAnsi="Times New Roman"/>
          <w:sz w:val="28"/>
          <w:szCs w:val="28"/>
        </w:rPr>
        <w:t>ngày 29 tháng 9 năm 2017 của Bộ trưởng Bộ Tài nguyên và Môi trường</w:t>
      </w:r>
      <w:r w:rsidR="00F27C08" w:rsidRPr="00C54406">
        <w:rPr>
          <w:rFonts w:ascii="Times New Roman" w:hAnsi="Times New Roman"/>
          <w:sz w:val="28"/>
          <w:szCs w:val="28"/>
        </w:rPr>
        <w:t xml:space="preserve">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bookmarkEnd w:id="16"/>
    <w:p w14:paraId="70A29155" w14:textId="032B334A" w:rsidR="006841BA" w:rsidRPr="00C54406" w:rsidRDefault="00205ED6" w:rsidP="002A7EC1">
      <w:pPr>
        <w:spacing w:before="0" w:after="240" w:line="240" w:lineRule="auto"/>
        <w:rPr>
          <w:rFonts w:ascii="Times New Roman" w:hAnsi="Times New Roman"/>
          <w:spacing w:val="-2"/>
          <w:sz w:val="28"/>
          <w:szCs w:val="28"/>
        </w:rPr>
      </w:pPr>
      <w:r w:rsidRPr="00C54406">
        <w:rPr>
          <w:rFonts w:ascii="Times New Roman" w:hAnsi="Times New Roman"/>
          <w:spacing w:val="-2"/>
          <w:sz w:val="28"/>
          <w:szCs w:val="28"/>
        </w:rPr>
        <w:t>Trong quá trình thực hiện, nếu có khó khăn, vướng mắc thì các cơ quan, tổ chức, cá nhân phản ánh kịp thời về Bộ Tài nguyên và Môi trường để xem xét, giải quyết./.</w:t>
      </w:r>
    </w:p>
    <w:tbl>
      <w:tblPr>
        <w:tblW w:w="9180" w:type="dxa"/>
        <w:tblLook w:val="04A0" w:firstRow="1" w:lastRow="0" w:firstColumn="1" w:lastColumn="0" w:noHBand="0" w:noVBand="1"/>
      </w:tblPr>
      <w:tblGrid>
        <w:gridCol w:w="5495"/>
        <w:gridCol w:w="3685"/>
      </w:tblGrid>
      <w:tr w:rsidR="00243B91" w:rsidRPr="00C54406" w14:paraId="4FF87CB6" w14:textId="77777777" w:rsidTr="00D4435D">
        <w:tc>
          <w:tcPr>
            <w:tcW w:w="5495" w:type="dxa"/>
            <w:shd w:val="clear" w:color="auto" w:fill="auto"/>
          </w:tcPr>
          <w:p w14:paraId="62CD105C" w14:textId="77777777" w:rsidR="006841BA" w:rsidRPr="00C54406" w:rsidRDefault="006841BA" w:rsidP="006841BA">
            <w:pPr>
              <w:widowControl w:val="0"/>
              <w:spacing w:before="60" w:after="0" w:line="240" w:lineRule="auto"/>
              <w:ind w:firstLine="17"/>
              <w:rPr>
                <w:rFonts w:ascii="Times New Roman" w:hAnsi="Times New Roman"/>
                <w:sz w:val="24"/>
                <w:lang w:val="vi-VN" w:eastAsia="en-US"/>
              </w:rPr>
            </w:pPr>
            <w:r w:rsidRPr="00C54406">
              <w:rPr>
                <w:rFonts w:ascii="Times New Roman" w:hAnsi="Times New Roman"/>
                <w:b/>
                <w:bCs/>
                <w:i/>
                <w:iCs/>
                <w:sz w:val="24"/>
                <w:lang w:val="vi-VN" w:eastAsia="en-US"/>
              </w:rPr>
              <w:t>Nơi nhận:</w:t>
            </w:r>
          </w:p>
          <w:p w14:paraId="6FF98F82"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Thủ tướng Chính phủ và các Phó Thủ tướng Chính phủ;</w:t>
            </w:r>
          </w:p>
          <w:p w14:paraId="54035241"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Văn phòng Trung ương Đảng;</w:t>
            </w:r>
          </w:p>
          <w:p w14:paraId="1E777456"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Văn phòng Chủ tịch nước;</w:t>
            </w:r>
          </w:p>
          <w:p w14:paraId="67B6D038"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Văn phòng Quốc hội;</w:t>
            </w:r>
          </w:p>
          <w:p w14:paraId="6B5EF166"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Văn phòng Chính phủ;</w:t>
            </w:r>
          </w:p>
          <w:p w14:paraId="345FB5F7"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Các Bộ, cơ quan ngang Bộ, cơ quan thuộc Chính phủ;</w:t>
            </w:r>
          </w:p>
          <w:p w14:paraId="56D48B63"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Tòa án nhân dân tối cao;</w:t>
            </w:r>
          </w:p>
          <w:p w14:paraId="32F439D2"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Viện Kiểm sát nhân dân tối cao;</w:t>
            </w:r>
          </w:p>
          <w:p w14:paraId="5E5AF37F"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Kiểm toán Nhà nước;</w:t>
            </w:r>
          </w:p>
          <w:p w14:paraId="623C308B"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UBTƯ Mặt trận Tổ quốc Việt Nam;</w:t>
            </w:r>
          </w:p>
          <w:p w14:paraId="3A1F236E"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Cục Kiểm tra văn bản QPPL (Bộ Tư pháp);</w:t>
            </w:r>
          </w:p>
          <w:p w14:paraId="579F121E" w14:textId="77777777" w:rsidR="006841BA" w:rsidRPr="00C54406" w:rsidRDefault="006841BA" w:rsidP="006841BA">
            <w:pPr>
              <w:widowControl w:val="0"/>
              <w:spacing w:before="60" w:after="0" w:line="240" w:lineRule="auto"/>
              <w:ind w:firstLine="17"/>
              <w:rPr>
                <w:rFonts w:ascii="Times New Roman" w:hAnsi="Times New Roman"/>
                <w:spacing w:val="-8"/>
                <w:szCs w:val="16"/>
                <w:lang w:val="vi-VN" w:eastAsia="en-US"/>
              </w:rPr>
            </w:pPr>
            <w:r w:rsidRPr="00C54406">
              <w:rPr>
                <w:rFonts w:ascii="Times New Roman" w:hAnsi="Times New Roman"/>
                <w:spacing w:val="-8"/>
                <w:szCs w:val="16"/>
                <w:lang w:val="vi-VN" w:eastAsia="en-US"/>
              </w:rPr>
              <w:t>- HĐND, UBND các tỉnh, thành phố trực thuộc Trung ương;</w:t>
            </w:r>
          </w:p>
          <w:p w14:paraId="0C86FCF7" w14:textId="77777777" w:rsidR="006841BA" w:rsidRPr="00C54406" w:rsidRDefault="006841BA" w:rsidP="006841BA">
            <w:pPr>
              <w:spacing w:before="60" w:after="0" w:line="240" w:lineRule="auto"/>
              <w:ind w:firstLine="0"/>
              <w:jc w:val="left"/>
              <w:rPr>
                <w:rFonts w:ascii="Times New Roman" w:hAnsi="Times New Roman"/>
                <w:szCs w:val="16"/>
                <w:lang w:eastAsia="en-US"/>
              </w:rPr>
            </w:pPr>
            <w:r w:rsidRPr="00C54406">
              <w:rPr>
                <w:rFonts w:ascii="Times New Roman" w:hAnsi="Times New Roman"/>
                <w:szCs w:val="16"/>
                <w:lang w:val="vi-VN" w:eastAsia="en-US"/>
              </w:rPr>
              <w:t>- Sở TN&amp;MT các tỉnh, thành phố trực thuộc Trung ương</w:t>
            </w:r>
            <w:r w:rsidRPr="00C54406">
              <w:rPr>
                <w:rFonts w:ascii="Times New Roman" w:hAnsi="Times New Roman"/>
                <w:szCs w:val="16"/>
                <w:lang w:eastAsia="en-US"/>
              </w:rPr>
              <w:t>;</w:t>
            </w:r>
          </w:p>
          <w:p w14:paraId="31A35112"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Công báo; Cổng TTĐT Chính phủ;</w:t>
            </w:r>
          </w:p>
          <w:p w14:paraId="6169E200" w14:textId="77777777" w:rsidR="006841BA" w:rsidRPr="00C54406" w:rsidRDefault="006841BA" w:rsidP="006841BA">
            <w:pPr>
              <w:widowControl w:val="0"/>
              <w:spacing w:before="60" w:after="0" w:line="240" w:lineRule="auto"/>
              <w:ind w:firstLine="17"/>
              <w:rPr>
                <w:rFonts w:ascii="Times New Roman" w:hAnsi="Times New Roman"/>
                <w:szCs w:val="16"/>
                <w:lang w:val="vi-VN" w:eastAsia="en-US"/>
              </w:rPr>
            </w:pPr>
            <w:r w:rsidRPr="00C54406">
              <w:rPr>
                <w:rFonts w:ascii="Times New Roman" w:hAnsi="Times New Roman"/>
                <w:szCs w:val="16"/>
                <w:lang w:val="vi-VN" w:eastAsia="en-US"/>
              </w:rPr>
              <w:t>- Các đơn vị trực thuộc BTNMT; Cổng TTĐT BTNMT;</w:t>
            </w:r>
          </w:p>
          <w:p w14:paraId="360FF843" w14:textId="77777777" w:rsidR="006841BA" w:rsidRPr="00C54406" w:rsidRDefault="006841BA" w:rsidP="006841BA">
            <w:pPr>
              <w:spacing w:before="60" w:after="0" w:line="240" w:lineRule="auto"/>
              <w:ind w:firstLine="0"/>
              <w:jc w:val="left"/>
              <w:rPr>
                <w:rFonts w:ascii="Times New Roman" w:hAnsi="Times New Roman"/>
                <w:szCs w:val="16"/>
                <w:lang w:eastAsia="en-US"/>
              </w:rPr>
            </w:pPr>
            <w:r w:rsidRPr="00C54406">
              <w:rPr>
                <w:rFonts w:ascii="Times New Roman" w:hAnsi="Times New Roman"/>
                <w:szCs w:val="16"/>
                <w:lang w:val="vi-VN" w:eastAsia="en-US"/>
              </w:rPr>
              <w:t>- Lưu: VT, PC,</w:t>
            </w:r>
            <w:r w:rsidRPr="00C54406">
              <w:rPr>
                <w:rFonts w:ascii="Times New Roman" w:hAnsi="Times New Roman"/>
                <w:szCs w:val="16"/>
                <w:lang w:eastAsia="en-US"/>
              </w:rPr>
              <w:t xml:space="preserve"> QHPTTNĐ</w:t>
            </w:r>
            <w:r w:rsidRPr="00C54406">
              <w:rPr>
                <w:rFonts w:ascii="Times New Roman" w:hAnsi="Times New Roman"/>
                <w:szCs w:val="16"/>
                <w:lang w:val="vi-VN" w:eastAsia="en-US"/>
              </w:rPr>
              <w:t>.</w:t>
            </w:r>
          </w:p>
        </w:tc>
        <w:tc>
          <w:tcPr>
            <w:tcW w:w="3685" w:type="dxa"/>
            <w:shd w:val="clear" w:color="auto" w:fill="auto"/>
          </w:tcPr>
          <w:p w14:paraId="1DB3E926" w14:textId="77777777" w:rsidR="006841BA" w:rsidRPr="00C54406" w:rsidRDefault="006841BA" w:rsidP="006841BA">
            <w:pPr>
              <w:widowControl w:val="0"/>
              <w:spacing w:before="0" w:after="0"/>
              <w:ind w:right="45" w:firstLine="0"/>
              <w:jc w:val="center"/>
              <w:rPr>
                <w:rFonts w:ascii="Times New Roman" w:hAnsi="Times New Roman"/>
                <w:b/>
                <w:bCs/>
                <w:sz w:val="26"/>
                <w:szCs w:val="26"/>
                <w:lang w:val="vi-VN" w:eastAsia="en-US"/>
              </w:rPr>
            </w:pPr>
            <w:r w:rsidRPr="00C54406">
              <w:rPr>
                <w:rFonts w:ascii="Times New Roman" w:hAnsi="Times New Roman"/>
                <w:b/>
                <w:bCs/>
                <w:sz w:val="26"/>
                <w:szCs w:val="26"/>
                <w:lang w:val="vi-VN" w:eastAsia="en-US"/>
              </w:rPr>
              <w:t>BỘ TRƯỞNG</w:t>
            </w:r>
          </w:p>
          <w:p w14:paraId="1A04233C" w14:textId="77777777" w:rsidR="006841BA" w:rsidRPr="00C54406" w:rsidRDefault="006841BA" w:rsidP="006841BA">
            <w:pPr>
              <w:widowControl w:val="0"/>
              <w:spacing w:before="0" w:after="120"/>
              <w:ind w:right="45" w:firstLine="0"/>
              <w:jc w:val="center"/>
              <w:rPr>
                <w:rFonts w:ascii="Times New Roman" w:hAnsi="Times New Roman"/>
                <w:b/>
                <w:bCs/>
                <w:sz w:val="24"/>
                <w:szCs w:val="26"/>
                <w:lang w:val="vi-VN" w:eastAsia="en-US"/>
              </w:rPr>
            </w:pPr>
          </w:p>
          <w:p w14:paraId="2BC872C4" w14:textId="77777777" w:rsidR="006841BA" w:rsidRPr="00C54406" w:rsidRDefault="006841BA" w:rsidP="006841BA">
            <w:pPr>
              <w:widowControl w:val="0"/>
              <w:spacing w:before="0" w:after="120"/>
              <w:ind w:right="45" w:firstLine="0"/>
              <w:jc w:val="center"/>
              <w:rPr>
                <w:rFonts w:ascii="Times New Roman" w:hAnsi="Times New Roman"/>
                <w:b/>
                <w:bCs/>
                <w:sz w:val="24"/>
                <w:szCs w:val="26"/>
                <w:lang w:val="vi-VN" w:eastAsia="en-US"/>
              </w:rPr>
            </w:pPr>
          </w:p>
          <w:p w14:paraId="43E784FF" w14:textId="77777777" w:rsidR="006841BA" w:rsidRPr="00C54406" w:rsidRDefault="006841BA" w:rsidP="006841BA">
            <w:pPr>
              <w:widowControl w:val="0"/>
              <w:spacing w:before="0" w:after="120"/>
              <w:ind w:right="45" w:firstLine="0"/>
              <w:jc w:val="center"/>
              <w:rPr>
                <w:rFonts w:ascii="Times New Roman" w:hAnsi="Times New Roman"/>
                <w:b/>
                <w:bCs/>
                <w:sz w:val="24"/>
                <w:szCs w:val="26"/>
                <w:lang w:val="vi-VN" w:eastAsia="en-US"/>
              </w:rPr>
            </w:pPr>
          </w:p>
          <w:p w14:paraId="23E60288" w14:textId="77777777" w:rsidR="006841BA" w:rsidRPr="00C54406" w:rsidRDefault="006841BA" w:rsidP="006841BA">
            <w:pPr>
              <w:widowControl w:val="0"/>
              <w:spacing w:before="0" w:after="120"/>
              <w:ind w:right="45" w:firstLine="0"/>
              <w:jc w:val="center"/>
              <w:rPr>
                <w:rFonts w:ascii="Times New Roman" w:hAnsi="Times New Roman"/>
                <w:b/>
                <w:bCs/>
                <w:sz w:val="24"/>
                <w:szCs w:val="26"/>
                <w:lang w:val="vi-VN" w:eastAsia="en-US"/>
              </w:rPr>
            </w:pPr>
          </w:p>
          <w:p w14:paraId="49FBD15B" w14:textId="77777777" w:rsidR="006841BA" w:rsidRPr="00C54406" w:rsidRDefault="006841BA" w:rsidP="006841BA">
            <w:pPr>
              <w:spacing w:after="280" w:afterAutospacing="1" w:line="240" w:lineRule="auto"/>
              <w:ind w:firstLine="0"/>
              <w:jc w:val="center"/>
              <w:rPr>
                <w:rFonts w:ascii="Times New Roman" w:hAnsi="Times New Roman"/>
                <w:b/>
                <w:sz w:val="24"/>
                <w:szCs w:val="28"/>
                <w:lang w:eastAsia="en-US"/>
              </w:rPr>
            </w:pPr>
          </w:p>
          <w:p w14:paraId="5C9B6181" w14:textId="2CB82991" w:rsidR="006841BA" w:rsidRPr="00C54406" w:rsidRDefault="006841BA" w:rsidP="006841BA">
            <w:pPr>
              <w:spacing w:after="280" w:afterAutospacing="1" w:line="240" w:lineRule="auto"/>
              <w:ind w:firstLine="0"/>
              <w:jc w:val="center"/>
              <w:rPr>
                <w:rFonts w:ascii="Times New Roman" w:hAnsi="Times New Roman"/>
                <w:sz w:val="24"/>
                <w:lang w:eastAsia="en-US"/>
              </w:rPr>
            </w:pPr>
          </w:p>
        </w:tc>
      </w:tr>
    </w:tbl>
    <w:p w14:paraId="18C067E4" w14:textId="5EEE94E7" w:rsidR="008476F2" w:rsidRPr="00C54406" w:rsidRDefault="008476F2" w:rsidP="000A2579">
      <w:pPr>
        <w:ind w:firstLine="0"/>
        <w:rPr>
          <w:rFonts w:ascii="Times New Roman" w:hAnsi="Times New Roman"/>
          <w:sz w:val="26"/>
          <w:szCs w:val="26"/>
        </w:rPr>
      </w:pPr>
    </w:p>
    <w:p w14:paraId="01D346A0" w14:textId="77777777" w:rsidR="008476F2" w:rsidRPr="00C54406" w:rsidRDefault="008476F2">
      <w:pPr>
        <w:spacing w:before="0" w:after="0" w:line="240" w:lineRule="auto"/>
        <w:ind w:firstLine="0"/>
        <w:jc w:val="left"/>
        <w:rPr>
          <w:rFonts w:ascii="Times New Roman" w:hAnsi="Times New Roman"/>
          <w:sz w:val="26"/>
          <w:szCs w:val="26"/>
        </w:rPr>
      </w:pPr>
      <w:r w:rsidRPr="00C54406">
        <w:rPr>
          <w:rFonts w:ascii="Times New Roman" w:hAnsi="Times New Roman"/>
          <w:sz w:val="26"/>
          <w:szCs w:val="26"/>
        </w:rPr>
        <w:br w:type="page"/>
      </w:r>
    </w:p>
    <w:p w14:paraId="5231E36C" w14:textId="1B5BAF6C" w:rsidR="00B44AA2" w:rsidRPr="00C54406" w:rsidRDefault="0049631F" w:rsidP="0049631F">
      <w:pPr>
        <w:ind w:firstLine="0"/>
        <w:jc w:val="center"/>
        <w:rPr>
          <w:rFonts w:ascii="Times New Roman" w:hAnsi="Times New Roman"/>
          <w:b/>
          <w:bCs/>
          <w:sz w:val="26"/>
          <w:szCs w:val="26"/>
        </w:rPr>
      </w:pPr>
      <w:r w:rsidRPr="00C54406">
        <w:rPr>
          <w:rFonts w:ascii="Times New Roman" w:hAnsi="Times New Roman"/>
          <w:b/>
          <w:bCs/>
          <w:sz w:val="26"/>
          <w:szCs w:val="26"/>
        </w:rPr>
        <w:lastRenderedPageBreak/>
        <w:t>PHỤ LỤC</w:t>
      </w:r>
    </w:p>
    <w:p w14:paraId="7E132820" w14:textId="3542AC8D" w:rsidR="006B58E5" w:rsidRPr="00C54406" w:rsidRDefault="006B58E5" w:rsidP="001726C9">
      <w:pPr>
        <w:spacing w:before="60" w:after="120"/>
        <w:ind w:firstLine="0"/>
        <w:jc w:val="center"/>
        <w:rPr>
          <w:rFonts w:ascii="Times New Roman" w:hAnsi="Times New Roman"/>
          <w:b/>
          <w:bCs/>
          <w:sz w:val="26"/>
          <w:szCs w:val="26"/>
        </w:rPr>
      </w:pPr>
      <w:r w:rsidRPr="00C54406">
        <w:rPr>
          <w:rFonts w:ascii="Times New Roman" w:hAnsi="Times New Roman"/>
          <w:b/>
          <w:bCs/>
          <w:sz w:val="26"/>
          <w:szCs w:val="26"/>
        </w:rPr>
        <w:t xml:space="preserve">Mẫu số 01: </w:t>
      </w:r>
      <w:r w:rsidR="001726C9" w:rsidRPr="00C54406">
        <w:rPr>
          <w:rFonts w:ascii="Times New Roman" w:hAnsi="Times New Roman"/>
          <w:b/>
          <w:bCs/>
          <w:sz w:val="26"/>
          <w:szCs w:val="26"/>
        </w:rPr>
        <w:t>Bảng t</w:t>
      </w:r>
      <w:r w:rsidRPr="00C54406">
        <w:rPr>
          <w:rFonts w:ascii="Times New Roman" w:hAnsi="Times New Roman"/>
          <w:b/>
          <w:bCs/>
          <w:sz w:val="26"/>
          <w:szCs w:val="26"/>
        </w:rPr>
        <w:t>ổng hợp cơ sở dữ liệu đất đai</w:t>
      </w:r>
    </w:p>
    <w:tbl>
      <w:tblPr>
        <w:tblW w:w="8784" w:type="dxa"/>
        <w:tblLayout w:type="fixed"/>
        <w:tblLook w:val="04A0" w:firstRow="1" w:lastRow="0" w:firstColumn="1" w:lastColumn="0" w:noHBand="0" w:noVBand="1"/>
      </w:tblPr>
      <w:tblGrid>
        <w:gridCol w:w="1413"/>
        <w:gridCol w:w="1134"/>
        <w:gridCol w:w="142"/>
        <w:gridCol w:w="1096"/>
        <w:gridCol w:w="1313"/>
        <w:gridCol w:w="1276"/>
        <w:gridCol w:w="1276"/>
        <w:gridCol w:w="1134"/>
      </w:tblGrid>
      <w:tr w:rsidR="00C54406" w:rsidRPr="00C54406" w14:paraId="66C3D4A8" w14:textId="77777777" w:rsidTr="001726C9">
        <w:trPr>
          <w:trHeight w:val="453"/>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05576" w14:textId="77777777" w:rsidR="006B58E5" w:rsidRPr="00C54406" w:rsidRDefault="006B58E5" w:rsidP="00876B57">
            <w:pPr>
              <w:widowControl w:val="0"/>
              <w:spacing w:line="240" w:lineRule="auto"/>
              <w:ind w:firstLine="0"/>
              <w:jc w:val="left"/>
              <w:rPr>
                <w:rFonts w:ascii="Times New Roman" w:hAnsi="Times New Roman"/>
                <w:bCs/>
                <w:szCs w:val="28"/>
              </w:rPr>
            </w:pPr>
            <w:r w:rsidRPr="00C54406">
              <w:rPr>
                <w:rFonts w:ascii="Times New Roman" w:hAnsi="Times New Roman"/>
                <w:bCs/>
                <w:szCs w:val="28"/>
              </w:rPr>
              <w:t>Tổng số thửa đất không gian</w:t>
            </w:r>
          </w:p>
        </w:tc>
        <w:tc>
          <w:tcPr>
            <w:tcW w:w="1134" w:type="dxa"/>
            <w:tcBorders>
              <w:top w:val="single" w:sz="4" w:space="0" w:color="auto"/>
              <w:left w:val="nil"/>
              <w:bottom w:val="single" w:sz="4" w:space="0" w:color="auto"/>
              <w:right w:val="nil"/>
            </w:tcBorders>
            <w:shd w:val="clear" w:color="auto" w:fill="auto"/>
          </w:tcPr>
          <w:p w14:paraId="0D5B490A" w14:textId="77777777" w:rsidR="006B58E5" w:rsidRPr="00C54406" w:rsidRDefault="006B58E5" w:rsidP="00876B57">
            <w:pPr>
              <w:widowControl w:val="0"/>
              <w:spacing w:line="240" w:lineRule="auto"/>
              <w:jc w:val="left"/>
              <w:rPr>
                <w:rFonts w:ascii="Times New Roman" w:hAnsi="Times New Roman"/>
                <w:bCs/>
                <w:szCs w:val="28"/>
              </w:rPr>
            </w:pPr>
          </w:p>
        </w:tc>
        <w:tc>
          <w:tcPr>
            <w:tcW w:w="6237" w:type="dxa"/>
            <w:gridSpan w:val="6"/>
            <w:tcBorders>
              <w:top w:val="single" w:sz="4" w:space="0" w:color="auto"/>
              <w:left w:val="nil"/>
              <w:bottom w:val="single" w:sz="4" w:space="0" w:color="auto"/>
              <w:right w:val="single" w:sz="4" w:space="0" w:color="auto"/>
            </w:tcBorders>
            <w:shd w:val="clear" w:color="auto" w:fill="auto"/>
            <w:noWrap/>
            <w:vAlign w:val="center"/>
            <w:hideMark/>
          </w:tcPr>
          <w:p w14:paraId="020DCED1" w14:textId="77777777" w:rsidR="006B58E5" w:rsidRPr="00C54406" w:rsidRDefault="006B58E5" w:rsidP="00876B57">
            <w:pPr>
              <w:widowControl w:val="0"/>
              <w:spacing w:line="240" w:lineRule="auto"/>
              <w:ind w:firstLine="0"/>
              <w:jc w:val="left"/>
              <w:rPr>
                <w:rFonts w:ascii="Times New Roman" w:hAnsi="Times New Roman"/>
                <w:bCs/>
                <w:szCs w:val="28"/>
              </w:rPr>
            </w:pPr>
            <w:r w:rsidRPr="00C54406">
              <w:rPr>
                <w:rFonts w:ascii="Times New Roman" w:hAnsi="Times New Roman"/>
                <w:bCs/>
                <w:szCs w:val="28"/>
              </w:rPr>
              <w:t>Dữ liệu thuộc tính (dữ liệu về đăng ký, cấp giấy chứng nhận)</w:t>
            </w:r>
          </w:p>
        </w:tc>
      </w:tr>
      <w:tr w:rsidR="00C54406" w:rsidRPr="00C54406" w14:paraId="0C41941A" w14:textId="77777777" w:rsidTr="001726C9">
        <w:trPr>
          <w:trHeight w:val="1835"/>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C21BBC" w14:textId="77777777" w:rsidR="006B58E5" w:rsidRPr="00C54406" w:rsidRDefault="006B58E5" w:rsidP="00876B57">
            <w:pPr>
              <w:widowControl w:val="0"/>
              <w:spacing w:line="240" w:lineRule="auto"/>
              <w:jc w:val="left"/>
              <w:rPr>
                <w:rFonts w:ascii="Times New Roman" w:hAnsi="Times New Roman"/>
                <w:bCs/>
                <w:szCs w:val="28"/>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EAEB897" w14:textId="77777777" w:rsidR="006B58E5" w:rsidRPr="00C54406" w:rsidRDefault="006B58E5" w:rsidP="00876B57">
            <w:pPr>
              <w:widowControl w:val="0"/>
              <w:spacing w:line="240" w:lineRule="auto"/>
              <w:ind w:firstLine="0"/>
              <w:rPr>
                <w:rFonts w:ascii="Times New Roman" w:hAnsi="Times New Roman"/>
                <w:szCs w:val="28"/>
              </w:rPr>
            </w:pPr>
            <w:r w:rsidRPr="00C54406">
              <w:rPr>
                <w:rFonts w:ascii="Times New Roman" w:hAnsi="Times New Roman"/>
                <w:szCs w:val="28"/>
              </w:rPr>
              <w:t>Tổng số thửa đất thuộc tính</w:t>
            </w:r>
          </w:p>
        </w:tc>
        <w:tc>
          <w:tcPr>
            <w:tcW w:w="1096" w:type="dxa"/>
            <w:tcBorders>
              <w:top w:val="nil"/>
              <w:left w:val="nil"/>
              <w:bottom w:val="single" w:sz="4" w:space="0" w:color="auto"/>
              <w:right w:val="single" w:sz="4" w:space="0" w:color="auto"/>
            </w:tcBorders>
            <w:shd w:val="clear" w:color="auto" w:fill="auto"/>
            <w:vAlign w:val="center"/>
            <w:hideMark/>
          </w:tcPr>
          <w:p w14:paraId="5FEC42A9" w14:textId="77777777" w:rsidR="006B58E5" w:rsidRPr="00C54406" w:rsidRDefault="006B58E5" w:rsidP="00876B57">
            <w:pPr>
              <w:widowControl w:val="0"/>
              <w:spacing w:line="240" w:lineRule="auto"/>
              <w:ind w:firstLine="0"/>
              <w:rPr>
                <w:rFonts w:ascii="Times New Roman" w:hAnsi="Times New Roman"/>
                <w:szCs w:val="28"/>
              </w:rPr>
            </w:pPr>
            <w:r w:rsidRPr="00C54406">
              <w:rPr>
                <w:rFonts w:ascii="Times New Roman" w:hAnsi="Times New Roman"/>
                <w:szCs w:val="28"/>
              </w:rPr>
              <w:t>Tổng số thửa đất đã cấp giấy</w:t>
            </w:r>
          </w:p>
        </w:tc>
        <w:tc>
          <w:tcPr>
            <w:tcW w:w="1313" w:type="dxa"/>
            <w:tcBorders>
              <w:top w:val="nil"/>
              <w:left w:val="nil"/>
              <w:bottom w:val="single" w:sz="4" w:space="0" w:color="auto"/>
              <w:right w:val="single" w:sz="4" w:space="0" w:color="auto"/>
            </w:tcBorders>
            <w:shd w:val="clear" w:color="auto" w:fill="auto"/>
            <w:vAlign w:val="center"/>
            <w:hideMark/>
          </w:tcPr>
          <w:p w14:paraId="05C63B05" w14:textId="77777777" w:rsidR="006B58E5" w:rsidRPr="00C54406" w:rsidRDefault="006B58E5" w:rsidP="00876B57">
            <w:pPr>
              <w:widowControl w:val="0"/>
              <w:spacing w:line="240" w:lineRule="auto"/>
              <w:ind w:firstLine="0"/>
              <w:rPr>
                <w:rFonts w:ascii="Times New Roman" w:hAnsi="Times New Roman"/>
                <w:szCs w:val="28"/>
              </w:rPr>
            </w:pPr>
            <w:r w:rsidRPr="00C54406">
              <w:rPr>
                <w:rFonts w:ascii="Times New Roman" w:hAnsi="Times New Roman"/>
                <w:szCs w:val="28"/>
              </w:rPr>
              <w:t>Tổng số thửa đất có đầy đủ 3 khối thông tin</w:t>
            </w:r>
          </w:p>
        </w:tc>
        <w:tc>
          <w:tcPr>
            <w:tcW w:w="1276" w:type="dxa"/>
            <w:tcBorders>
              <w:top w:val="nil"/>
              <w:left w:val="nil"/>
              <w:bottom w:val="single" w:sz="4" w:space="0" w:color="auto"/>
              <w:right w:val="single" w:sz="4" w:space="0" w:color="auto"/>
            </w:tcBorders>
            <w:shd w:val="clear" w:color="auto" w:fill="auto"/>
            <w:vAlign w:val="center"/>
            <w:hideMark/>
          </w:tcPr>
          <w:p w14:paraId="20D2D854" w14:textId="77777777" w:rsidR="006B58E5" w:rsidRPr="00C54406" w:rsidRDefault="006B58E5" w:rsidP="00876B57">
            <w:pPr>
              <w:widowControl w:val="0"/>
              <w:spacing w:line="240" w:lineRule="auto"/>
              <w:ind w:firstLine="0"/>
              <w:rPr>
                <w:rFonts w:ascii="Times New Roman" w:hAnsi="Times New Roman"/>
                <w:szCs w:val="28"/>
              </w:rPr>
            </w:pPr>
            <w:r w:rsidRPr="00C54406">
              <w:rPr>
                <w:rFonts w:ascii="Times New Roman" w:hAnsi="Times New Roman"/>
                <w:szCs w:val="28"/>
              </w:rPr>
              <w:t>Tổng số thưả chưa đăng ký, cấp giấy</w:t>
            </w:r>
          </w:p>
        </w:tc>
        <w:tc>
          <w:tcPr>
            <w:tcW w:w="1276" w:type="dxa"/>
            <w:tcBorders>
              <w:top w:val="single" w:sz="4" w:space="0" w:color="auto"/>
              <w:left w:val="nil"/>
              <w:bottom w:val="single" w:sz="4" w:space="0" w:color="auto"/>
              <w:right w:val="single" w:sz="4" w:space="0" w:color="auto"/>
            </w:tcBorders>
            <w:shd w:val="clear" w:color="auto" w:fill="auto"/>
          </w:tcPr>
          <w:p w14:paraId="53C1DA1E" w14:textId="77777777" w:rsidR="006B58E5" w:rsidRPr="00C54406" w:rsidRDefault="006B58E5" w:rsidP="00876B57">
            <w:pPr>
              <w:widowControl w:val="0"/>
              <w:spacing w:line="240" w:lineRule="auto"/>
              <w:ind w:firstLine="0"/>
              <w:rPr>
                <w:rFonts w:ascii="Times New Roman" w:hAnsi="Times New Roman"/>
                <w:szCs w:val="28"/>
              </w:rPr>
            </w:pPr>
            <w:r w:rsidRPr="00C54406">
              <w:rPr>
                <w:rFonts w:ascii="Times New Roman" w:hAnsi="Times New Roman"/>
                <w:szCs w:val="28"/>
              </w:rPr>
              <w:t>Tổng số biến động trên địa bàn trong 24 tháng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9954D" w14:textId="77777777" w:rsidR="006B58E5" w:rsidRPr="00C54406" w:rsidRDefault="006B58E5" w:rsidP="00876B57">
            <w:pPr>
              <w:widowControl w:val="0"/>
              <w:spacing w:line="240" w:lineRule="auto"/>
              <w:ind w:firstLine="0"/>
              <w:rPr>
                <w:rFonts w:ascii="Times New Roman" w:hAnsi="Times New Roman"/>
                <w:szCs w:val="28"/>
              </w:rPr>
            </w:pPr>
            <w:r w:rsidRPr="00C54406">
              <w:rPr>
                <w:rFonts w:ascii="Times New Roman" w:hAnsi="Times New Roman"/>
                <w:szCs w:val="28"/>
              </w:rPr>
              <w:t>Tổng số biến động chuyển nhượng (đã có thông báo thuế)</w:t>
            </w:r>
          </w:p>
        </w:tc>
      </w:tr>
      <w:tr w:rsidR="00243B91" w:rsidRPr="00C54406" w14:paraId="31A5E9FF" w14:textId="77777777" w:rsidTr="001726C9">
        <w:trPr>
          <w:trHeight w:val="47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ADB56DA" w14:textId="77777777" w:rsidR="006B58E5" w:rsidRPr="00C54406" w:rsidRDefault="006B58E5" w:rsidP="00876B57">
            <w:pPr>
              <w:widowControl w:val="0"/>
              <w:spacing w:line="240" w:lineRule="auto"/>
              <w:jc w:val="left"/>
              <w:rPr>
                <w:rFonts w:ascii="Times New Roman" w:hAnsi="Times New Roman"/>
                <w:bCs/>
                <w:szCs w:val="28"/>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9FC5E1" w14:textId="77777777" w:rsidR="006B58E5" w:rsidRPr="00C54406" w:rsidRDefault="006B58E5" w:rsidP="00876B57">
            <w:pPr>
              <w:widowControl w:val="0"/>
              <w:spacing w:line="240" w:lineRule="auto"/>
              <w:ind w:firstLine="0"/>
              <w:rPr>
                <w:rFonts w:ascii="Times New Roman" w:hAnsi="Times New Roman"/>
                <w:szCs w:val="28"/>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1B773D08" w14:textId="77777777" w:rsidR="006B58E5" w:rsidRPr="00C54406" w:rsidRDefault="006B58E5" w:rsidP="00876B57">
            <w:pPr>
              <w:widowControl w:val="0"/>
              <w:spacing w:line="240" w:lineRule="auto"/>
              <w:ind w:firstLine="0"/>
              <w:rPr>
                <w:rFonts w:ascii="Times New Roman" w:hAnsi="Times New Roman"/>
                <w:szCs w:val="28"/>
              </w:rPr>
            </w:pPr>
          </w:p>
        </w:tc>
        <w:tc>
          <w:tcPr>
            <w:tcW w:w="1313" w:type="dxa"/>
            <w:tcBorders>
              <w:top w:val="single" w:sz="4" w:space="0" w:color="auto"/>
              <w:left w:val="nil"/>
              <w:bottom w:val="single" w:sz="4" w:space="0" w:color="auto"/>
              <w:right w:val="single" w:sz="4" w:space="0" w:color="auto"/>
            </w:tcBorders>
            <w:shd w:val="clear" w:color="auto" w:fill="auto"/>
            <w:vAlign w:val="center"/>
          </w:tcPr>
          <w:p w14:paraId="486D0BC9" w14:textId="77777777" w:rsidR="006B58E5" w:rsidRPr="00C54406" w:rsidRDefault="006B58E5" w:rsidP="00876B57">
            <w:pPr>
              <w:widowControl w:val="0"/>
              <w:spacing w:line="240" w:lineRule="auto"/>
              <w:ind w:firstLine="0"/>
              <w:rPr>
                <w:rFonts w:ascii="Times New Roman" w:hAnsi="Times New Roman"/>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69FA7C" w14:textId="77777777" w:rsidR="006B58E5" w:rsidRPr="00C54406" w:rsidRDefault="006B58E5" w:rsidP="00876B57">
            <w:pPr>
              <w:widowControl w:val="0"/>
              <w:spacing w:line="240" w:lineRule="auto"/>
              <w:ind w:firstLine="0"/>
              <w:rPr>
                <w:rFonts w:ascii="Times New Roman" w:hAnsi="Times New Roman"/>
                <w:szCs w:val="28"/>
              </w:rPr>
            </w:pPr>
          </w:p>
        </w:tc>
        <w:tc>
          <w:tcPr>
            <w:tcW w:w="1276" w:type="dxa"/>
            <w:tcBorders>
              <w:top w:val="single" w:sz="4" w:space="0" w:color="auto"/>
              <w:left w:val="nil"/>
              <w:bottom w:val="single" w:sz="4" w:space="0" w:color="auto"/>
              <w:right w:val="single" w:sz="4" w:space="0" w:color="auto"/>
            </w:tcBorders>
            <w:shd w:val="clear" w:color="auto" w:fill="auto"/>
          </w:tcPr>
          <w:p w14:paraId="6EBB2011" w14:textId="77777777" w:rsidR="006B58E5" w:rsidRPr="00C54406" w:rsidRDefault="006B58E5" w:rsidP="00876B57">
            <w:pPr>
              <w:widowControl w:val="0"/>
              <w:spacing w:line="240" w:lineRule="auto"/>
              <w:ind w:firstLine="0"/>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A0EC9" w14:textId="77777777" w:rsidR="006B58E5" w:rsidRPr="00C54406" w:rsidRDefault="006B58E5" w:rsidP="00876B57">
            <w:pPr>
              <w:widowControl w:val="0"/>
              <w:spacing w:line="240" w:lineRule="auto"/>
              <w:ind w:firstLine="0"/>
              <w:rPr>
                <w:rFonts w:ascii="Times New Roman" w:hAnsi="Times New Roman"/>
                <w:szCs w:val="28"/>
              </w:rPr>
            </w:pPr>
          </w:p>
        </w:tc>
      </w:tr>
    </w:tbl>
    <w:p w14:paraId="3C2CF647" w14:textId="77777777" w:rsidR="006E1DAF" w:rsidRPr="00C54406" w:rsidRDefault="006E1DAF" w:rsidP="001726C9">
      <w:pPr>
        <w:spacing w:before="60" w:after="120"/>
        <w:ind w:firstLine="0"/>
        <w:jc w:val="center"/>
        <w:rPr>
          <w:rFonts w:ascii="Times New Roman" w:hAnsi="Times New Roman"/>
          <w:b/>
          <w:bCs/>
          <w:sz w:val="26"/>
          <w:szCs w:val="26"/>
        </w:rPr>
      </w:pPr>
    </w:p>
    <w:p w14:paraId="69AB0D15" w14:textId="77777777" w:rsidR="006E1DAF" w:rsidRPr="00C54406" w:rsidRDefault="006E1DAF">
      <w:pPr>
        <w:spacing w:before="0" w:after="0" w:line="240" w:lineRule="auto"/>
        <w:ind w:firstLine="0"/>
        <w:jc w:val="left"/>
        <w:rPr>
          <w:rFonts w:ascii="Times New Roman" w:hAnsi="Times New Roman"/>
          <w:b/>
          <w:bCs/>
          <w:sz w:val="26"/>
          <w:szCs w:val="26"/>
        </w:rPr>
      </w:pPr>
      <w:r w:rsidRPr="00C54406">
        <w:rPr>
          <w:rFonts w:ascii="Times New Roman" w:hAnsi="Times New Roman"/>
          <w:b/>
          <w:bCs/>
          <w:sz w:val="26"/>
          <w:szCs w:val="26"/>
        </w:rPr>
        <w:br w:type="page"/>
      </w:r>
    </w:p>
    <w:p w14:paraId="4634D12B" w14:textId="23F0D86A" w:rsidR="001726C9" w:rsidRPr="00C54406" w:rsidRDefault="001726C9" w:rsidP="001726C9">
      <w:pPr>
        <w:spacing w:before="60" w:after="120"/>
        <w:ind w:firstLine="0"/>
        <w:jc w:val="center"/>
        <w:rPr>
          <w:rFonts w:ascii="Times New Roman" w:hAnsi="Times New Roman"/>
          <w:b/>
          <w:bCs/>
          <w:sz w:val="26"/>
          <w:szCs w:val="26"/>
        </w:rPr>
      </w:pPr>
      <w:r w:rsidRPr="00C54406">
        <w:rPr>
          <w:rFonts w:ascii="Times New Roman" w:hAnsi="Times New Roman"/>
          <w:b/>
          <w:bCs/>
          <w:sz w:val="26"/>
          <w:szCs w:val="26"/>
        </w:rPr>
        <w:lastRenderedPageBreak/>
        <w:t>Mẫu số 02: Bảng tổng hợp</w:t>
      </w:r>
      <w:r w:rsidR="008E0B7D" w:rsidRPr="00C54406">
        <w:rPr>
          <w:rFonts w:ascii="Times New Roman" w:hAnsi="Times New Roman"/>
          <w:b/>
          <w:bCs/>
          <w:sz w:val="26"/>
          <w:szCs w:val="26"/>
        </w:rPr>
        <w:t xml:space="preserve"> </w:t>
      </w:r>
      <w:r w:rsidR="00B54E03" w:rsidRPr="00C54406">
        <w:rPr>
          <w:rFonts w:ascii="Times New Roman" w:hAnsi="Times New Roman"/>
          <w:b/>
          <w:bCs/>
          <w:sz w:val="26"/>
          <w:szCs w:val="26"/>
        </w:rPr>
        <w:t>chồng</w:t>
      </w:r>
      <w:r w:rsidR="00CE5217" w:rsidRPr="00C54406">
        <w:rPr>
          <w:rFonts w:ascii="Times New Roman" w:hAnsi="Times New Roman"/>
          <w:b/>
          <w:bCs/>
          <w:sz w:val="26"/>
          <w:szCs w:val="26"/>
        </w:rPr>
        <w:t xml:space="preserve"> xếp Bản </w:t>
      </w:r>
      <w:r w:rsidR="00CE5217" w:rsidRPr="00C54406">
        <w:rPr>
          <w:rFonts w:ascii="Times New Roman" w:hAnsi="Times New Roman" w:hint="eastAsia"/>
          <w:b/>
          <w:bCs/>
          <w:sz w:val="26"/>
          <w:szCs w:val="26"/>
        </w:rPr>
        <w:t>đ</w:t>
      </w:r>
      <w:r w:rsidR="00CE5217" w:rsidRPr="00C54406">
        <w:rPr>
          <w:rFonts w:ascii="Times New Roman" w:hAnsi="Times New Roman"/>
          <w:b/>
          <w:bCs/>
          <w:sz w:val="26"/>
          <w:szCs w:val="26"/>
        </w:rPr>
        <w:t xml:space="preserve">ồ </w:t>
      </w:r>
      <w:r w:rsidR="00CE5217" w:rsidRPr="00C54406">
        <w:rPr>
          <w:rFonts w:ascii="Times New Roman" w:hAnsi="Times New Roman" w:hint="eastAsia"/>
          <w:b/>
          <w:bCs/>
          <w:sz w:val="26"/>
          <w:szCs w:val="26"/>
        </w:rPr>
        <w:t>đ</w:t>
      </w:r>
      <w:r w:rsidR="00CE5217" w:rsidRPr="00C54406">
        <w:rPr>
          <w:rFonts w:ascii="Times New Roman" w:hAnsi="Times New Roman"/>
          <w:b/>
          <w:bCs/>
          <w:sz w:val="26"/>
          <w:szCs w:val="26"/>
        </w:rPr>
        <w:t xml:space="preserve">ịa chính với lớp thửa </w:t>
      </w:r>
      <w:r w:rsidR="00CE5217" w:rsidRPr="00C54406">
        <w:rPr>
          <w:rFonts w:ascii="Times New Roman" w:hAnsi="Times New Roman" w:hint="eastAsia"/>
          <w:b/>
          <w:bCs/>
          <w:sz w:val="26"/>
          <w:szCs w:val="26"/>
        </w:rPr>
        <w:t>đ</w:t>
      </w:r>
      <w:r w:rsidR="00CE5217" w:rsidRPr="00C54406">
        <w:rPr>
          <w:rFonts w:ascii="Times New Roman" w:hAnsi="Times New Roman"/>
          <w:b/>
          <w:bCs/>
          <w:sz w:val="26"/>
          <w:szCs w:val="26"/>
        </w:rPr>
        <w:t xml:space="preserve">ất và không gian </w:t>
      </w:r>
      <w:r w:rsidR="00CE5217" w:rsidRPr="00C54406">
        <w:rPr>
          <w:rFonts w:ascii="Times New Roman" w:hAnsi="Times New Roman" w:hint="eastAsia"/>
          <w:b/>
          <w:bCs/>
          <w:sz w:val="26"/>
          <w:szCs w:val="26"/>
        </w:rPr>
        <w:t>đ</w:t>
      </w:r>
      <w:r w:rsidR="00CE5217" w:rsidRPr="00C54406">
        <w:rPr>
          <w:rFonts w:ascii="Times New Roman" w:hAnsi="Times New Roman"/>
          <w:b/>
          <w:bCs/>
          <w:sz w:val="26"/>
          <w:szCs w:val="26"/>
        </w:rPr>
        <w:t xml:space="preserve">ất </w:t>
      </w:r>
      <w:r w:rsidR="00CE5217" w:rsidRPr="00C54406">
        <w:rPr>
          <w:rFonts w:ascii="Times New Roman" w:hAnsi="Times New Roman" w:hint="eastAsia"/>
          <w:b/>
          <w:bCs/>
          <w:sz w:val="26"/>
          <w:szCs w:val="26"/>
        </w:rPr>
        <w:t>đ</w:t>
      </w:r>
      <w:r w:rsidR="00CE5217" w:rsidRPr="00C54406">
        <w:rPr>
          <w:rFonts w:ascii="Times New Roman" w:hAnsi="Times New Roman"/>
          <w:b/>
          <w:bCs/>
          <w:sz w:val="26"/>
          <w:szCs w:val="26"/>
        </w:rPr>
        <w:t xml:space="preserve">ai nền </w:t>
      </w:r>
      <w:r w:rsidR="00CE5217" w:rsidRPr="00C54406">
        <w:rPr>
          <w:rFonts w:ascii="Times New Roman" w:hAnsi="Times New Roman" w:hint="eastAsia"/>
          <w:b/>
          <w:bCs/>
          <w:sz w:val="26"/>
          <w:szCs w:val="26"/>
        </w:rPr>
        <w:t>đ</w:t>
      </w:r>
      <w:r w:rsidR="00CE5217" w:rsidRPr="00C54406">
        <w:rPr>
          <w:rFonts w:ascii="Times New Roman" w:hAnsi="Times New Roman"/>
          <w:b/>
          <w:bCs/>
          <w:sz w:val="26"/>
          <w:szCs w:val="26"/>
        </w:rPr>
        <w:t xml:space="preserve">ể </w:t>
      </w:r>
      <w:r w:rsidR="00CE5217" w:rsidRPr="00C54406">
        <w:rPr>
          <w:rFonts w:ascii="Times New Roman" w:hAnsi="Times New Roman" w:hint="eastAsia"/>
          <w:b/>
          <w:bCs/>
          <w:sz w:val="26"/>
          <w:szCs w:val="26"/>
        </w:rPr>
        <w:t>đá</w:t>
      </w:r>
      <w:r w:rsidR="00CE5217" w:rsidRPr="00C54406">
        <w:rPr>
          <w:rFonts w:ascii="Times New Roman" w:hAnsi="Times New Roman"/>
          <w:b/>
          <w:bCs/>
          <w:sz w:val="26"/>
          <w:szCs w:val="26"/>
        </w:rPr>
        <w:t xml:space="preserve">nh giá mức </w:t>
      </w:r>
      <w:r w:rsidR="00CE5217" w:rsidRPr="00C54406">
        <w:rPr>
          <w:rFonts w:ascii="Times New Roman" w:hAnsi="Times New Roman" w:hint="eastAsia"/>
          <w:b/>
          <w:bCs/>
          <w:sz w:val="26"/>
          <w:szCs w:val="26"/>
        </w:rPr>
        <w:t>đ</w:t>
      </w:r>
      <w:r w:rsidR="00CE5217" w:rsidRPr="00C54406">
        <w:rPr>
          <w:rFonts w:ascii="Times New Roman" w:hAnsi="Times New Roman"/>
          <w:b/>
          <w:bCs/>
          <w:sz w:val="26"/>
          <w:szCs w:val="26"/>
        </w:rPr>
        <w:t>ộ cập nhật chỉnh lý</w:t>
      </w:r>
    </w:p>
    <w:tbl>
      <w:tblPr>
        <w:tblW w:w="8899" w:type="dxa"/>
        <w:tblLayout w:type="fixed"/>
        <w:tblLook w:val="04A0" w:firstRow="1" w:lastRow="0" w:firstColumn="1" w:lastColumn="0" w:noHBand="0" w:noVBand="1"/>
      </w:tblPr>
      <w:tblGrid>
        <w:gridCol w:w="1305"/>
        <w:gridCol w:w="1178"/>
        <w:gridCol w:w="1440"/>
        <w:gridCol w:w="1178"/>
        <w:gridCol w:w="1701"/>
        <w:gridCol w:w="2097"/>
      </w:tblGrid>
      <w:tr w:rsidR="00C54406" w:rsidRPr="00C54406" w14:paraId="19CB280D" w14:textId="77777777" w:rsidTr="0014277C">
        <w:trPr>
          <w:trHeight w:val="420"/>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61841" w14:textId="77777777" w:rsidR="006B58E5" w:rsidRPr="00C54406" w:rsidRDefault="006B58E5" w:rsidP="00876B57">
            <w:pPr>
              <w:widowControl w:val="0"/>
              <w:spacing w:line="240" w:lineRule="auto"/>
              <w:ind w:firstLine="0"/>
              <w:jc w:val="left"/>
              <w:rPr>
                <w:rFonts w:ascii="Times New Roman" w:hAnsi="Times New Roman"/>
                <w:bCs/>
                <w:szCs w:val="28"/>
              </w:rPr>
            </w:pPr>
            <w:r w:rsidRPr="00C54406">
              <w:rPr>
                <w:rFonts w:ascii="Times New Roman" w:hAnsi="Times New Roman"/>
                <w:bCs/>
                <w:szCs w:val="28"/>
              </w:rPr>
              <w:t>Tổng số thửa đất trên bản đồ địa chính</w:t>
            </w:r>
          </w:p>
        </w:tc>
        <w:tc>
          <w:tcPr>
            <w:tcW w:w="7594" w:type="dxa"/>
            <w:gridSpan w:val="5"/>
            <w:tcBorders>
              <w:top w:val="single" w:sz="4" w:space="0" w:color="auto"/>
              <w:left w:val="nil"/>
              <w:bottom w:val="single" w:sz="4" w:space="0" w:color="auto"/>
              <w:right w:val="single" w:sz="4" w:space="0" w:color="auto"/>
            </w:tcBorders>
            <w:shd w:val="clear" w:color="auto" w:fill="auto"/>
            <w:noWrap/>
            <w:vAlign w:val="center"/>
            <w:hideMark/>
          </w:tcPr>
          <w:p w14:paraId="5F0D3C32" w14:textId="77777777" w:rsidR="006B58E5" w:rsidRPr="00C54406" w:rsidRDefault="006B58E5" w:rsidP="00876B57">
            <w:pPr>
              <w:widowControl w:val="0"/>
              <w:spacing w:line="240" w:lineRule="auto"/>
              <w:jc w:val="left"/>
              <w:rPr>
                <w:rFonts w:ascii="Times New Roman" w:hAnsi="Times New Roman"/>
                <w:bCs/>
                <w:szCs w:val="28"/>
              </w:rPr>
            </w:pPr>
            <w:r w:rsidRPr="00C54406">
              <w:rPr>
                <w:rFonts w:ascii="Times New Roman" w:hAnsi="Times New Roman"/>
                <w:bCs/>
                <w:szCs w:val="28"/>
              </w:rPr>
              <w:t>Dữ liệu thuộc tính (dữ liệu về đăng ký, cấp giấy chứng nhận)</w:t>
            </w:r>
          </w:p>
        </w:tc>
      </w:tr>
      <w:tr w:rsidR="00C54406" w:rsidRPr="00C54406" w14:paraId="14CB543B" w14:textId="77777777" w:rsidTr="0014277C">
        <w:trPr>
          <w:trHeight w:val="1702"/>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C450E" w14:textId="77777777" w:rsidR="006B58E5" w:rsidRPr="00C54406" w:rsidRDefault="006B58E5" w:rsidP="00876B57">
            <w:pPr>
              <w:widowControl w:val="0"/>
              <w:spacing w:line="240" w:lineRule="auto"/>
              <w:jc w:val="left"/>
              <w:rPr>
                <w:rFonts w:ascii="Times New Roman" w:hAnsi="Times New Roman"/>
                <w:bCs/>
                <w:szCs w:val="28"/>
              </w:rPr>
            </w:pPr>
          </w:p>
        </w:tc>
        <w:tc>
          <w:tcPr>
            <w:tcW w:w="1178" w:type="dxa"/>
            <w:tcBorders>
              <w:top w:val="nil"/>
              <w:left w:val="nil"/>
              <w:bottom w:val="single" w:sz="4" w:space="0" w:color="auto"/>
              <w:right w:val="single" w:sz="4" w:space="0" w:color="auto"/>
            </w:tcBorders>
            <w:shd w:val="clear" w:color="auto" w:fill="auto"/>
            <w:vAlign w:val="center"/>
            <w:hideMark/>
          </w:tcPr>
          <w:p w14:paraId="3481E4C1" w14:textId="77777777" w:rsidR="006B58E5" w:rsidRPr="00C54406" w:rsidRDefault="006B58E5" w:rsidP="00876B57">
            <w:pPr>
              <w:widowControl w:val="0"/>
              <w:spacing w:line="240" w:lineRule="auto"/>
              <w:ind w:firstLine="0"/>
              <w:jc w:val="left"/>
              <w:rPr>
                <w:rFonts w:ascii="Times New Roman" w:hAnsi="Times New Roman"/>
                <w:bCs/>
                <w:szCs w:val="28"/>
              </w:rPr>
            </w:pPr>
            <w:r w:rsidRPr="00C54406">
              <w:rPr>
                <w:rFonts w:ascii="Times New Roman" w:hAnsi="Times New Roman"/>
                <w:bCs/>
                <w:szCs w:val="28"/>
              </w:rPr>
              <w:t>Tổng số thửa đất trong CSDL đất đai</w:t>
            </w:r>
          </w:p>
        </w:tc>
        <w:tc>
          <w:tcPr>
            <w:tcW w:w="1440" w:type="dxa"/>
            <w:tcBorders>
              <w:top w:val="nil"/>
              <w:left w:val="nil"/>
              <w:bottom w:val="single" w:sz="4" w:space="0" w:color="auto"/>
              <w:right w:val="single" w:sz="4" w:space="0" w:color="auto"/>
            </w:tcBorders>
            <w:shd w:val="clear" w:color="auto" w:fill="auto"/>
            <w:vAlign w:val="center"/>
            <w:hideMark/>
          </w:tcPr>
          <w:p w14:paraId="7631A291" w14:textId="77777777" w:rsidR="006B58E5" w:rsidRPr="00C54406" w:rsidRDefault="006B58E5" w:rsidP="00876B57">
            <w:pPr>
              <w:widowControl w:val="0"/>
              <w:spacing w:line="240" w:lineRule="auto"/>
              <w:ind w:firstLine="0"/>
              <w:jc w:val="left"/>
              <w:rPr>
                <w:rFonts w:ascii="Times New Roman" w:hAnsi="Times New Roman"/>
                <w:bCs/>
                <w:szCs w:val="28"/>
              </w:rPr>
            </w:pPr>
            <w:r w:rsidRPr="00C54406">
              <w:rPr>
                <w:rFonts w:ascii="Times New Roman" w:hAnsi="Times New Roman"/>
                <w:bCs/>
                <w:szCs w:val="28"/>
              </w:rPr>
              <w:t>Thửa có thông tin đồng nhất không gian thuộc tính và hồ sơ quét</w:t>
            </w:r>
          </w:p>
        </w:tc>
        <w:tc>
          <w:tcPr>
            <w:tcW w:w="1178" w:type="dxa"/>
            <w:tcBorders>
              <w:top w:val="nil"/>
              <w:left w:val="nil"/>
              <w:bottom w:val="single" w:sz="4" w:space="0" w:color="auto"/>
              <w:right w:val="single" w:sz="4" w:space="0" w:color="auto"/>
            </w:tcBorders>
            <w:shd w:val="clear" w:color="auto" w:fill="auto"/>
            <w:vAlign w:val="center"/>
          </w:tcPr>
          <w:p w14:paraId="69368870" w14:textId="77777777" w:rsidR="006B58E5" w:rsidRPr="00C54406" w:rsidRDefault="006B58E5" w:rsidP="00876B57">
            <w:pPr>
              <w:widowControl w:val="0"/>
              <w:spacing w:line="240" w:lineRule="auto"/>
              <w:ind w:firstLine="0"/>
              <w:jc w:val="left"/>
              <w:rPr>
                <w:rFonts w:ascii="Times New Roman" w:hAnsi="Times New Roman"/>
                <w:bCs/>
                <w:szCs w:val="28"/>
              </w:rPr>
            </w:pPr>
            <w:r w:rsidRPr="00C54406">
              <w:rPr>
                <w:rFonts w:ascii="Times New Roman" w:hAnsi="Times New Roman"/>
                <w:bCs/>
                <w:szCs w:val="28"/>
              </w:rPr>
              <w:t>Thửa có diện tích chênh lệch lớn giữa không gian và thuộc tính</w:t>
            </w:r>
          </w:p>
        </w:tc>
        <w:tc>
          <w:tcPr>
            <w:tcW w:w="1701" w:type="dxa"/>
            <w:tcBorders>
              <w:top w:val="nil"/>
              <w:left w:val="nil"/>
              <w:bottom w:val="single" w:sz="4" w:space="0" w:color="auto"/>
              <w:right w:val="single" w:sz="4" w:space="0" w:color="auto"/>
            </w:tcBorders>
            <w:shd w:val="clear" w:color="auto" w:fill="auto"/>
            <w:vAlign w:val="center"/>
          </w:tcPr>
          <w:p w14:paraId="6C1D22F3" w14:textId="77777777" w:rsidR="006B58E5" w:rsidRPr="00C54406" w:rsidRDefault="006B58E5" w:rsidP="00876B57">
            <w:pPr>
              <w:widowControl w:val="0"/>
              <w:spacing w:line="240" w:lineRule="auto"/>
              <w:ind w:firstLine="0"/>
              <w:jc w:val="left"/>
              <w:rPr>
                <w:rFonts w:ascii="Times New Roman" w:hAnsi="Times New Roman"/>
                <w:bCs/>
                <w:szCs w:val="28"/>
              </w:rPr>
            </w:pPr>
            <w:r w:rsidRPr="00C54406">
              <w:rPr>
                <w:rFonts w:ascii="Times New Roman" w:hAnsi="Times New Roman"/>
                <w:bCs/>
                <w:szCs w:val="28"/>
              </w:rPr>
              <w:t>Thửa có thông tin trên thuộc tính nhưng không có trên không gian</w:t>
            </w:r>
          </w:p>
        </w:tc>
        <w:tc>
          <w:tcPr>
            <w:tcW w:w="2097" w:type="dxa"/>
            <w:tcBorders>
              <w:top w:val="nil"/>
              <w:left w:val="nil"/>
              <w:bottom w:val="single" w:sz="4" w:space="0" w:color="auto"/>
              <w:right w:val="single" w:sz="4" w:space="0" w:color="auto"/>
            </w:tcBorders>
            <w:shd w:val="clear" w:color="auto" w:fill="auto"/>
            <w:vAlign w:val="center"/>
            <w:hideMark/>
          </w:tcPr>
          <w:p w14:paraId="34D2C48E" w14:textId="77777777" w:rsidR="006B58E5" w:rsidRPr="00C54406" w:rsidRDefault="006B58E5" w:rsidP="00876B57">
            <w:pPr>
              <w:widowControl w:val="0"/>
              <w:spacing w:line="240" w:lineRule="auto"/>
              <w:ind w:firstLine="0"/>
              <w:jc w:val="left"/>
              <w:rPr>
                <w:rFonts w:ascii="Times New Roman" w:hAnsi="Times New Roman"/>
                <w:bCs/>
                <w:szCs w:val="28"/>
              </w:rPr>
            </w:pPr>
            <w:r w:rsidRPr="00C54406">
              <w:rPr>
                <w:rFonts w:ascii="Times New Roman" w:hAnsi="Times New Roman"/>
                <w:bCs/>
                <w:szCs w:val="28"/>
              </w:rPr>
              <w:t>Thửa có thông tin không gian nhưng không có trên thuộc tính</w:t>
            </w:r>
          </w:p>
        </w:tc>
      </w:tr>
      <w:tr w:rsidR="00243B91" w:rsidRPr="00C54406" w14:paraId="48800394" w14:textId="77777777" w:rsidTr="0014277C">
        <w:trPr>
          <w:trHeight w:val="486"/>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6B0A56" w14:textId="77777777" w:rsidR="006B58E5" w:rsidRPr="00C54406" w:rsidRDefault="006B58E5" w:rsidP="00876B57">
            <w:pPr>
              <w:widowControl w:val="0"/>
              <w:spacing w:line="240" w:lineRule="auto"/>
              <w:jc w:val="left"/>
              <w:rPr>
                <w:rFonts w:ascii="Times New Roman" w:hAnsi="Times New Roman"/>
                <w:bCs/>
                <w:szCs w:val="28"/>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40787A35" w14:textId="77777777" w:rsidR="006B58E5" w:rsidRPr="00C54406" w:rsidRDefault="006B58E5" w:rsidP="00876B57">
            <w:pPr>
              <w:widowControl w:val="0"/>
              <w:spacing w:line="240" w:lineRule="auto"/>
              <w:ind w:firstLine="0"/>
              <w:jc w:val="left"/>
              <w:rPr>
                <w:rFonts w:ascii="Times New Roman" w:hAnsi="Times New Roman"/>
                <w:bCs/>
                <w:szCs w:val="28"/>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8F50B7C" w14:textId="77777777" w:rsidR="006B58E5" w:rsidRPr="00C54406" w:rsidRDefault="006B58E5" w:rsidP="00876B57">
            <w:pPr>
              <w:widowControl w:val="0"/>
              <w:spacing w:line="240" w:lineRule="auto"/>
              <w:ind w:firstLine="0"/>
              <w:jc w:val="left"/>
              <w:rPr>
                <w:rFonts w:ascii="Times New Roman" w:hAnsi="Times New Roman"/>
                <w:bCs/>
                <w:szCs w:val="28"/>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1BC671C9" w14:textId="77777777" w:rsidR="006B58E5" w:rsidRPr="00C54406" w:rsidRDefault="006B58E5" w:rsidP="00876B57">
            <w:pPr>
              <w:widowControl w:val="0"/>
              <w:spacing w:line="240" w:lineRule="auto"/>
              <w:ind w:firstLine="0"/>
              <w:jc w:val="left"/>
              <w:rPr>
                <w:rFonts w:ascii="Times New Roman" w:hAnsi="Times New Roman"/>
                <w:bCs/>
                <w:szCs w:val="2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707E86A" w14:textId="77777777" w:rsidR="006B58E5" w:rsidRPr="00C54406" w:rsidRDefault="006B58E5" w:rsidP="00876B57">
            <w:pPr>
              <w:widowControl w:val="0"/>
              <w:spacing w:line="240" w:lineRule="auto"/>
              <w:ind w:firstLine="0"/>
              <w:jc w:val="left"/>
              <w:rPr>
                <w:rFonts w:ascii="Times New Roman" w:hAnsi="Times New Roman"/>
                <w:bCs/>
                <w:szCs w:val="28"/>
              </w:rPr>
            </w:pPr>
          </w:p>
        </w:tc>
        <w:tc>
          <w:tcPr>
            <w:tcW w:w="2097" w:type="dxa"/>
            <w:tcBorders>
              <w:top w:val="single" w:sz="4" w:space="0" w:color="auto"/>
              <w:left w:val="nil"/>
              <w:bottom w:val="single" w:sz="4" w:space="0" w:color="auto"/>
              <w:right w:val="single" w:sz="4" w:space="0" w:color="auto"/>
            </w:tcBorders>
            <w:shd w:val="clear" w:color="auto" w:fill="auto"/>
            <w:vAlign w:val="center"/>
          </w:tcPr>
          <w:p w14:paraId="756BED6A" w14:textId="77777777" w:rsidR="006B58E5" w:rsidRPr="00C54406" w:rsidRDefault="006B58E5" w:rsidP="00876B57">
            <w:pPr>
              <w:widowControl w:val="0"/>
              <w:spacing w:line="240" w:lineRule="auto"/>
              <w:ind w:firstLine="0"/>
              <w:jc w:val="left"/>
              <w:rPr>
                <w:rFonts w:ascii="Times New Roman" w:hAnsi="Times New Roman"/>
                <w:bCs/>
                <w:szCs w:val="28"/>
              </w:rPr>
            </w:pPr>
          </w:p>
        </w:tc>
      </w:tr>
    </w:tbl>
    <w:p w14:paraId="2F9628F6" w14:textId="77777777" w:rsidR="006B58E5" w:rsidRPr="00C54406" w:rsidRDefault="006B58E5" w:rsidP="00415D71">
      <w:pPr>
        <w:spacing w:before="60" w:after="0"/>
        <w:ind w:firstLine="0"/>
        <w:jc w:val="center"/>
        <w:rPr>
          <w:rFonts w:ascii="Times New Roman" w:hAnsi="Times New Roman"/>
          <w:b/>
          <w:bCs/>
          <w:sz w:val="26"/>
          <w:szCs w:val="26"/>
        </w:rPr>
      </w:pPr>
    </w:p>
    <w:p w14:paraId="0EE7774D" w14:textId="77777777" w:rsidR="006B58E5" w:rsidRPr="00C54406" w:rsidRDefault="006B58E5" w:rsidP="00415D71">
      <w:pPr>
        <w:spacing w:before="60" w:after="0"/>
        <w:ind w:firstLine="0"/>
        <w:jc w:val="center"/>
        <w:rPr>
          <w:rFonts w:ascii="Times New Roman" w:hAnsi="Times New Roman"/>
          <w:b/>
          <w:bCs/>
          <w:sz w:val="26"/>
          <w:szCs w:val="26"/>
        </w:rPr>
      </w:pPr>
    </w:p>
    <w:p w14:paraId="462C9D0C" w14:textId="77777777" w:rsidR="006E1DAF" w:rsidRPr="00C54406" w:rsidRDefault="006E1DAF">
      <w:pPr>
        <w:spacing w:before="0" w:after="0" w:line="240" w:lineRule="auto"/>
        <w:ind w:firstLine="0"/>
        <w:jc w:val="left"/>
        <w:rPr>
          <w:rFonts w:ascii="Times New Roman" w:hAnsi="Times New Roman"/>
          <w:b/>
          <w:bCs/>
          <w:sz w:val="26"/>
          <w:szCs w:val="26"/>
        </w:rPr>
      </w:pPr>
      <w:r w:rsidRPr="00C54406">
        <w:rPr>
          <w:rFonts w:ascii="Times New Roman" w:hAnsi="Times New Roman"/>
          <w:b/>
          <w:bCs/>
          <w:sz w:val="26"/>
          <w:szCs w:val="26"/>
        </w:rPr>
        <w:br w:type="page"/>
      </w:r>
    </w:p>
    <w:p w14:paraId="51EDD009" w14:textId="45910501" w:rsidR="001F116D" w:rsidRPr="00C54406" w:rsidRDefault="00AB0BC2" w:rsidP="00415D71">
      <w:pPr>
        <w:spacing w:before="60" w:after="0"/>
        <w:ind w:firstLine="0"/>
        <w:jc w:val="center"/>
        <w:rPr>
          <w:rFonts w:ascii="Times New Roman" w:hAnsi="Times New Roman"/>
          <w:b/>
          <w:bCs/>
          <w:sz w:val="26"/>
          <w:szCs w:val="26"/>
        </w:rPr>
      </w:pPr>
      <w:r w:rsidRPr="00C54406">
        <w:rPr>
          <w:rFonts w:ascii="Times New Roman" w:hAnsi="Times New Roman"/>
          <w:b/>
          <w:bCs/>
          <w:sz w:val="26"/>
          <w:szCs w:val="26"/>
        </w:rPr>
        <w:lastRenderedPageBreak/>
        <w:t>Mẫu số 0</w:t>
      </w:r>
      <w:r w:rsidR="006E1DAF" w:rsidRPr="00C54406">
        <w:rPr>
          <w:rFonts w:ascii="Times New Roman" w:hAnsi="Times New Roman"/>
          <w:b/>
          <w:bCs/>
          <w:sz w:val="26"/>
          <w:szCs w:val="26"/>
        </w:rPr>
        <w:t>3</w:t>
      </w:r>
      <w:r w:rsidRPr="00C54406">
        <w:rPr>
          <w:rFonts w:ascii="Times New Roman" w:hAnsi="Times New Roman"/>
          <w:b/>
          <w:bCs/>
          <w:sz w:val="26"/>
          <w:szCs w:val="26"/>
        </w:rPr>
        <w:t xml:space="preserve">: </w:t>
      </w:r>
      <w:r w:rsidR="007E7C24" w:rsidRPr="00C54406">
        <w:rPr>
          <w:rFonts w:ascii="Times New Roman" w:hAnsi="Times New Roman"/>
          <w:b/>
          <w:bCs/>
          <w:sz w:val="26"/>
          <w:szCs w:val="26"/>
        </w:rPr>
        <w:t>Phiếu thu thập</w:t>
      </w:r>
      <w:r w:rsidR="007152C1" w:rsidRPr="00C54406">
        <w:rPr>
          <w:rFonts w:ascii="Times New Roman" w:hAnsi="Times New Roman"/>
          <w:b/>
          <w:bCs/>
          <w:sz w:val="26"/>
          <w:szCs w:val="26"/>
        </w:rPr>
        <w:t xml:space="preserve"> thông tin về đặc tính thửa đất</w:t>
      </w:r>
    </w:p>
    <w:tbl>
      <w:tblPr>
        <w:tblW w:w="0" w:type="auto"/>
        <w:tblLook w:val="01E0" w:firstRow="1" w:lastRow="1" w:firstColumn="1" w:lastColumn="1" w:noHBand="0" w:noVBand="0"/>
      </w:tblPr>
      <w:tblGrid>
        <w:gridCol w:w="4265"/>
        <w:gridCol w:w="4260"/>
      </w:tblGrid>
      <w:tr w:rsidR="00C54406" w:rsidRPr="00C54406" w14:paraId="5B783304" w14:textId="77777777" w:rsidTr="00876B57">
        <w:tc>
          <w:tcPr>
            <w:tcW w:w="4265" w:type="dxa"/>
          </w:tcPr>
          <w:p w14:paraId="238CFC01" w14:textId="103D01ED" w:rsidR="006E1DAF" w:rsidRPr="00C54406" w:rsidRDefault="00415D71" w:rsidP="006E1DAF">
            <w:pPr>
              <w:ind w:firstLine="0"/>
              <w:rPr>
                <w:rFonts w:ascii="Times New Roman" w:hAnsi="Times New Roman"/>
                <w:i/>
                <w:iCs/>
                <w:sz w:val="26"/>
                <w:szCs w:val="26"/>
              </w:rPr>
            </w:pPr>
            <w:r w:rsidRPr="00C54406">
              <w:rPr>
                <w:rFonts w:ascii="Times New Roman" w:hAnsi="Times New Roman"/>
                <w:bCs/>
                <w:sz w:val="28"/>
                <w:szCs w:val="28"/>
              </w:rPr>
              <w:br w:type="page"/>
            </w:r>
            <w:r w:rsidR="006E1DAF" w:rsidRPr="00C54406">
              <w:rPr>
                <w:rFonts w:ascii="Times New Roman" w:hAnsi="Times New Roman"/>
                <w:i/>
                <w:iCs/>
                <w:sz w:val="26"/>
                <w:szCs w:val="26"/>
              </w:rPr>
              <w:t>Phiếu số…</w:t>
            </w:r>
          </w:p>
        </w:tc>
        <w:tc>
          <w:tcPr>
            <w:tcW w:w="4260" w:type="dxa"/>
          </w:tcPr>
          <w:p w14:paraId="72AC6A55" w14:textId="5FDD6F3C" w:rsidR="006E1DAF" w:rsidRPr="00C54406" w:rsidRDefault="006E1DAF" w:rsidP="00876B57">
            <w:pPr>
              <w:jc w:val="right"/>
              <w:rPr>
                <w:rFonts w:ascii="Times New Roman" w:hAnsi="Times New Roman"/>
                <w:b/>
                <w:bCs/>
                <w:sz w:val="26"/>
                <w:szCs w:val="26"/>
              </w:rPr>
            </w:pPr>
          </w:p>
        </w:tc>
      </w:tr>
    </w:tbl>
    <w:p w14:paraId="0D38BCB6" w14:textId="15F632F3" w:rsidR="006E1DAF" w:rsidRPr="00C54406" w:rsidRDefault="006E1DAF" w:rsidP="00E17EDA">
      <w:pPr>
        <w:ind w:firstLine="567"/>
        <w:jc w:val="center"/>
        <w:rPr>
          <w:rFonts w:ascii="Times New Roman" w:hAnsi="Times New Roman"/>
          <w:i/>
          <w:iCs/>
          <w:spacing w:val="-6"/>
          <w:sz w:val="28"/>
          <w:lang w:val="nl-NL" w:eastAsia="en-US"/>
        </w:rPr>
      </w:pPr>
      <w:r w:rsidRPr="00C54406">
        <w:rPr>
          <w:rFonts w:ascii="Times New Roman" w:hAnsi="Times New Roman"/>
          <w:b/>
          <w:bCs/>
          <w:sz w:val="28"/>
          <w:lang w:val="nl-NL" w:eastAsia="en-US"/>
        </w:rPr>
        <w:t xml:space="preserve">PHIẾU THU THẬP THÔNG TIN VỀ </w:t>
      </w:r>
      <w:r w:rsidR="00E17EDA" w:rsidRPr="00C54406">
        <w:rPr>
          <w:rFonts w:ascii="Times New Roman" w:hAnsi="Times New Roman"/>
          <w:b/>
          <w:bCs/>
          <w:sz w:val="28"/>
          <w:lang w:val="nl-NL" w:eastAsia="en-US"/>
        </w:rPr>
        <w:t xml:space="preserve">ĐẶC TÍNH </w:t>
      </w:r>
      <w:r w:rsidR="0065538C" w:rsidRPr="00C54406">
        <w:rPr>
          <w:rFonts w:ascii="Times New Roman" w:hAnsi="Times New Roman"/>
          <w:b/>
          <w:bCs/>
          <w:sz w:val="28"/>
          <w:lang w:val="nl-NL" w:eastAsia="en-US"/>
        </w:rPr>
        <w:t>THỬA ĐẤT</w:t>
      </w:r>
    </w:p>
    <w:p w14:paraId="0193618E" w14:textId="10807048" w:rsidR="00BD598D" w:rsidRPr="00C54406" w:rsidRDefault="00BD598D" w:rsidP="00BD598D">
      <w:pPr>
        <w:spacing w:before="60" w:after="0"/>
        <w:ind w:left="720" w:firstLine="0"/>
        <w:rPr>
          <w:rFonts w:ascii="Times New Roman" w:hAnsi="Times New Roman"/>
          <w:b/>
          <w:bCs/>
          <w:i/>
          <w:iCs/>
          <w:sz w:val="28"/>
          <w:szCs w:val="28"/>
        </w:rPr>
      </w:pPr>
      <w:r w:rsidRPr="00C54406">
        <w:rPr>
          <w:rFonts w:ascii="Times New Roman" w:hAnsi="Times New Roman"/>
          <w:b/>
          <w:bCs/>
          <w:i/>
          <w:iCs/>
          <w:sz w:val="28"/>
          <w:szCs w:val="28"/>
        </w:rPr>
        <w:t>1. Số thứ tự thửa đất</w:t>
      </w:r>
    </w:p>
    <w:p w14:paraId="3C8EFD3F" w14:textId="7707475C" w:rsidR="00BD598D" w:rsidRPr="00C54406" w:rsidRDefault="00BD598D" w:rsidP="00BD598D">
      <w:pPr>
        <w:spacing w:before="60" w:after="0"/>
        <w:ind w:left="720" w:firstLine="0"/>
        <w:rPr>
          <w:rFonts w:ascii="Times New Roman" w:hAnsi="Times New Roman"/>
          <w:b/>
          <w:bCs/>
          <w:i/>
          <w:iCs/>
          <w:sz w:val="28"/>
          <w:szCs w:val="28"/>
        </w:rPr>
      </w:pPr>
      <w:r w:rsidRPr="00C54406">
        <w:rPr>
          <w:rFonts w:ascii="Times New Roman" w:hAnsi="Times New Roman"/>
          <w:b/>
          <w:bCs/>
          <w:i/>
          <w:iCs/>
          <w:sz w:val="28"/>
          <w:szCs w:val="28"/>
        </w:rPr>
        <w:t>2. Mục đích sử dụng đất</w:t>
      </w:r>
    </w:p>
    <w:p w14:paraId="549640C3" w14:textId="77777777" w:rsidR="00BD598D" w:rsidRPr="00C54406" w:rsidRDefault="00BD598D" w:rsidP="00BD598D">
      <w:pPr>
        <w:spacing w:before="60" w:after="0"/>
        <w:ind w:left="720" w:firstLine="0"/>
        <w:rPr>
          <w:rFonts w:ascii="Times New Roman" w:hAnsi="Times New Roman"/>
          <w:sz w:val="28"/>
          <w:szCs w:val="28"/>
        </w:rPr>
      </w:pPr>
      <w:r w:rsidRPr="00C54406">
        <w:rPr>
          <w:rFonts w:ascii="Times New Roman" w:hAnsi="Times New Roman"/>
          <w:sz w:val="28"/>
          <w:szCs w:val="28"/>
        </w:rPr>
        <w:t>Ghi mục đích sử dụng đất trong hồ sơ địa chính.</w:t>
      </w:r>
    </w:p>
    <w:p w14:paraId="233F61BE" w14:textId="3978DFA6" w:rsidR="00BD598D" w:rsidRPr="00C54406" w:rsidRDefault="00BD598D" w:rsidP="00BD598D">
      <w:pPr>
        <w:spacing w:before="60" w:after="0"/>
        <w:rPr>
          <w:rFonts w:ascii="Times New Roman" w:hAnsi="Times New Roman"/>
          <w:b/>
          <w:i/>
          <w:iCs/>
          <w:sz w:val="28"/>
          <w:szCs w:val="28"/>
        </w:rPr>
      </w:pPr>
      <w:r w:rsidRPr="00C54406">
        <w:rPr>
          <w:rFonts w:ascii="Times New Roman" w:hAnsi="Times New Roman"/>
          <w:b/>
          <w:i/>
          <w:iCs/>
          <w:sz w:val="28"/>
          <w:szCs w:val="28"/>
        </w:rPr>
        <w:t>3. Vị trí</w:t>
      </w:r>
    </w:p>
    <w:p w14:paraId="519574E3" w14:textId="6B2CCFB5" w:rsidR="00BD598D" w:rsidRPr="00C54406" w:rsidRDefault="00BD598D" w:rsidP="00BD598D">
      <w:pPr>
        <w:spacing w:before="60" w:after="0"/>
        <w:rPr>
          <w:rFonts w:ascii="Times New Roman" w:hAnsi="Times New Roman"/>
          <w:bCs/>
          <w:i/>
          <w:iCs/>
          <w:sz w:val="28"/>
          <w:szCs w:val="28"/>
        </w:rPr>
      </w:pPr>
      <w:r w:rsidRPr="00C54406">
        <w:rPr>
          <w:rFonts w:ascii="Times New Roman" w:hAnsi="Times New Roman"/>
          <w:bCs/>
          <w:i/>
          <w:iCs/>
          <w:sz w:val="28"/>
          <w:szCs w:val="28"/>
        </w:rPr>
        <w:t xml:space="preserve">3.1. </w:t>
      </w:r>
      <w:r w:rsidR="006012F8" w:rsidRPr="00C54406">
        <w:rPr>
          <w:rFonts w:ascii="Times New Roman" w:hAnsi="Times New Roman"/>
          <w:bCs/>
          <w:i/>
          <w:iCs/>
          <w:sz w:val="28"/>
          <w:szCs w:val="28"/>
        </w:rPr>
        <w:t>T</w:t>
      </w:r>
      <w:r w:rsidRPr="00C54406">
        <w:rPr>
          <w:rFonts w:ascii="Times New Roman" w:hAnsi="Times New Roman"/>
          <w:bCs/>
          <w:i/>
          <w:iCs/>
          <w:sz w:val="28"/>
          <w:szCs w:val="28"/>
        </w:rPr>
        <w:t xml:space="preserve">ên đường </w:t>
      </w:r>
    </w:p>
    <w:p w14:paraId="6356C1C1" w14:textId="02D8079A" w:rsidR="00BD598D" w:rsidRPr="00C54406" w:rsidRDefault="00BD598D" w:rsidP="00BD598D">
      <w:pPr>
        <w:spacing w:before="60" w:after="0"/>
        <w:rPr>
          <w:rFonts w:ascii="Times New Roman" w:hAnsi="Times New Roman"/>
          <w:bCs/>
          <w:sz w:val="28"/>
          <w:szCs w:val="28"/>
        </w:rPr>
      </w:pPr>
      <w:r w:rsidRPr="00C54406">
        <w:rPr>
          <w:rFonts w:ascii="Times New Roman" w:hAnsi="Times New Roman"/>
          <w:bCs/>
          <w:i/>
          <w:iCs/>
          <w:sz w:val="28"/>
          <w:szCs w:val="28"/>
        </w:rPr>
        <w:t>3.2. Xác định vị trí thửa đất theo loại đường tiếp giáp</w:t>
      </w:r>
    </w:p>
    <w:p w14:paraId="1253EA00" w14:textId="31576E2C" w:rsidR="00BD598D" w:rsidRPr="00C54406" w:rsidRDefault="00BD598D" w:rsidP="00BD598D">
      <w:pPr>
        <w:spacing w:before="60" w:after="0"/>
        <w:rPr>
          <w:rFonts w:ascii="Times New Roman" w:hAnsi="Times New Roman"/>
          <w:bCs/>
          <w:sz w:val="28"/>
          <w:szCs w:val="28"/>
        </w:rPr>
      </w:pPr>
      <w:r w:rsidRPr="00C54406">
        <w:rPr>
          <w:rFonts w:ascii="Times New Roman" w:hAnsi="Times New Roman"/>
          <w:bCs/>
          <w:sz w:val="28"/>
          <w:szCs w:val="28"/>
        </w:rPr>
        <w:t xml:space="preserve">- Tiếp giáp đường: </w:t>
      </w:r>
      <w:r w:rsidR="006012F8" w:rsidRPr="00C54406">
        <w:rPr>
          <w:rFonts w:ascii="Times New Roman" w:hAnsi="Times New Roman"/>
          <w:bCs/>
          <w:sz w:val="28"/>
          <w:szCs w:val="28"/>
        </w:rPr>
        <w:t>…</w:t>
      </w:r>
    </w:p>
    <w:p w14:paraId="3844B028" w14:textId="755486BD" w:rsidR="00BD598D" w:rsidRPr="00C54406" w:rsidRDefault="00BD598D" w:rsidP="00BD598D">
      <w:pPr>
        <w:spacing w:before="60" w:after="0"/>
        <w:rPr>
          <w:rFonts w:ascii="Times New Roman" w:hAnsi="Times New Roman"/>
          <w:bCs/>
          <w:sz w:val="28"/>
          <w:szCs w:val="28"/>
        </w:rPr>
      </w:pPr>
      <w:r w:rsidRPr="00C54406">
        <w:rPr>
          <w:rFonts w:ascii="Times New Roman" w:hAnsi="Times New Roman"/>
          <w:bCs/>
          <w:sz w:val="28"/>
          <w:szCs w:val="28"/>
        </w:rPr>
        <w:t xml:space="preserve">- Tiếp giáp ngõ/hẻm cấp 2: </w:t>
      </w:r>
      <w:r w:rsidR="006012F8" w:rsidRPr="00C54406">
        <w:rPr>
          <w:rFonts w:ascii="Times New Roman" w:hAnsi="Times New Roman"/>
          <w:bCs/>
          <w:sz w:val="28"/>
          <w:szCs w:val="28"/>
        </w:rPr>
        <w:t>…</w:t>
      </w:r>
    </w:p>
    <w:p w14:paraId="3E26C42D" w14:textId="3164CD7D" w:rsidR="00BD598D" w:rsidRPr="00C54406" w:rsidRDefault="00BD598D" w:rsidP="00BD598D">
      <w:pPr>
        <w:spacing w:before="60" w:after="0"/>
        <w:rPr>
          <w:rFonts w:ascii="Times New Roman" w:hAnsi="Times New Roman"/>
          <w:bCs/>
          <w:sz w:val="28"/>
          <w:szCs w:val="28"/>
        </w:rPr>
      </w:pPr>
      <w:r w:rsidRPr="00C54406">
        <w:rPr>
          <w:rFonts w:ascii="Times New Roman" w:hAnsi="Times New Roman"/>
          <w:bCs/>
          <w:sz w:val="28"/>
          <w:szCs w:val="28"/>
        </w:rPr>
        <w:t xml:space="preserve">- Tiếp giáp ngách/hẻm cấp 3: </w:t>
      </w:r>
      <w:r w:rsidR="006012F8" w:rsidRPr="00C54406">
        <w:rPr>
          <w:rFonts w:ascii="Times New Roman" w:hAnsi="Times New Roman"/>
          <w:bCs/>
          <w:sz w:val="28"/>
          <w:szCs w:val="28"/>
        </w:rPr>
        <w:t>…</w:t>
      </w:r>
    </w:p>
    <w:p w14:paraId="7040BD6C" w14:textId="1213491E" w:rsidR="00BD598D" w:rsidRPr="00C54406" w:rsidRDefault="00BD598D" w:rsidP="00BD598D">
      <w:pPr>
        <w:spacing w:before="60" w:after="0"/>
        <w:rPr>
          <w:rFonts w:ascii="Times New Roman" w:hAnsi="Times New Roman"/>
          <w:bCs/>
          <w:sz w:val="28"/>
          <w:szCs w:val="28"/>
        </w:rPr>
      </w:pPr>
      <w:r w:rsidRPr="00C54406">
        <w:rPr>
          <w:rFonts w:ascii="Times New Roman" w:hAnsi="Times New Roman"/>
          <w:bCs/>
          <w:sz w:val="28"/>
          <w:szCs w:val="28"/>
        </w:rPr>
        <w:t xml:space="preserve">- Tiếp giáp ngách/hẻm cấp 4: </w:t>
      </w:r>
      <w:r w:rsidR="006012F8" w:rsidRPr="00C54406">
        <w:rPr>
          <w:rFonts w:ascii="Times New Roman" w:hAnsi="Times New Roman"/>
          <w:bCs/>
          <w:sz w:val="28"/>
          <w:szCs w:val="28"/>
        </w:rPr>
        <w:t>…</w:t>
      </w:r>
    </w:p>
    <w:p w14:paraId="7EAFD895" w14:textId="6221DEC7" w:rsidR="00BD598D" w:rsidRPr="00C54406" w:rsidRDefault="006012F8" w:rsidP="00BD598D">
      <w:pPr>
        <w:spacing w:before="60" w:after="0"/>
        <w:rPr>
          <w:rFonts w:ascii="Times New Roman" w:hAnsi="Times New Roman"/>
          <w:bCs/>
          <w:sz w:val="28"/>
          <w:szCs w:val="28"/>
        </w:rPr>
      </w:pPr>
      <w:r w:rsidRPr="00C54406">
        <w:rPr>
          <w:rFonts w:ascii="Times New Roman" w:hAnsi="Times New Roman"/>
          <w:bCs/>
          <w:sz w:val="28"/>
          <w:szCs w:val="28"/>
        </w:rPr>
        <w:t>-</w:t>
      </w:r>
      <w:r w:rsidR="004D12C5" w:rsidRPr="00C54406">
        <w:rPr>
          <w:rFonts w:ascii="Times New Roman" w:hAnsi="Times New Roman"/>
          <w:bCs/>
          <w:sz w:val="28"/>
          <w:szCs w:val="28"/>
        </w:rPr>
        <w:t xml:space="preserve"> Đường đâm vào nhà: …</w:t>
      </w:r>
    </w:p>
    <w:p w14:paraId="1B30D3E4" w14:textId="5DE594D2" w:rsidR="004D12C5" w:rsidRPr="00C54406" w:rsidRDefault="00BD598D" w:rsidP="00BD598D">
      <w:pPr>
        <w:spacing w:before="60" w:after="0"/>
        <w:rPr>
          <w:rFonts w:ascii="Times New Roman" w:hAnsi="Times New Roman"/>
          <w:bCs/>
          <w:i/>
          <w:iCs/>
          <w:sz w:val="28"/>
          <w:szCs w:val="28"/>
        </w:rPr>
      </w:pPr>
      <w:r w:rsidRPr="00C54406">
        <w:rPr>
          <w:rFonts w:ascii="Times New Roman" w:hAnsi="Times New Roman"/>
          <w:bCs/>
          <w:i/>
          <w:iCs/>
          <w:sz w:val="28"/>
          <w:szCs w:val="28"/>
        </w:rPr>
        <w:t xml:space="preserve">3.3. Xác định khoảng cách đến </w:t>
      </w:r>
    </w:p>
    <w:p w14:paraId="281436F5" w14:textId="32AE7E92" w:rsidR="004D12C5" w:rsidRPr="00C54406" w:rsidRDefault="004D12C5" w:rsidP="00BD598D">
      <w:pPr>
        <w:spacing w:before="60" w:after="0"/>
        <w:rPr>
          <w:rFonts w:ascii="Times New Roman" w:hAnsi="Times New Roman"/>
          <w:bCs/>
          <w:sz w:val="28"/>
          <w:szCs w:val="28"/>
        </w:rPr>
      </w:pPr>
      <w:r w:rsidRPr="00C54406">
        <w:rPr>
          <w:rFonts w:ascii="Times New Roman" w:hAnsi="Times New Roman"/>
          <w:bCs/>
          <w:sz w:val="28"/>
          <w:szCs w:val="28"/>
        </w:rPr>
        <w:t>- T</w:t>
      </w:r>
      <w:r w:rsidR="00BD598D" w:rsidRPr="00C54406">
        <w:rPr>
          <w:rFonts w:ascii="Times New Roman" w:hAnsi="Times New Roman"/>
          <w:bCs/>
          <w:sz w:val="28"/>
          <w:szCs w:val="28"/>
        </w:rPr>
        <w:t>rung tâm hành chính</w:t>
      </w:r>
      <w:r w:rsidR="009A0D67" w:rsidRPr="00C54406">
        <w:rPr>
          <w:rFonts w:ascii="Times New Roman" w:hAnsi="Times New Roman"/>
          <w:bCs/>
          <w:sz w:val="28"/>
          <w:szCs w:val="28"/>
        </w:rPr>
        <w:t>: …</w:t>
      </w:r>
    </w:p>
    <w:p w14:paraId="58D96779" w14:textId="297EF86A" w:rsidR="004D12C5" w:rsidRPr="00C54406" w:rsidRDefault="004D12C5" w:rsidP="00BD598D">
      <w:pPr>
        <w:spacing w:before="60" w:after="0"/>
        <w:rPr>
          <w:rFonts w:ascii="Times New Roman" w:hAnsi="Times New Roman"/>
          <w:bCs/>
          <w:sz w:val="28"/>
          <w:szCs w:val="28"/>
        </w:rPr>
      </w:pPr>
      <w:r w:rsidRPr="00C54406">
        <w:rPr>
          <w:rFonts w:ascii="Times New Roman" w:hAnsi="Times New Roman"/>
          <w:bCs/>
          <w:sz w:val="28"/>
          <w:szCs w:val="28"/>
        </w:rPr>
        <w:t>- T</w:t>
      </w:r>
      <w:r w:rsidR="00BD598D" w:rsidRPr="00C54406">
        <w:rPr>
          <w:rFonts w:ascii="Times New Roman" w:hAnsi="Times New Roman"/>
          <w:bCs/>
          <w:sz w:val="28"/>
          <w:szCs w:val="28"/>
        </w:rPr>
        <w:t>rung tâm thương mại, chợ</w:t>
      </w:r>
      <w:r w:rsidR="009A0D67" w:rsidRPr="00C54406">
        <w:rPr>
          <w:rFonts w:ascii="Times New Roman" w:hAnsi="Times New Roman"/>
          <w:bCs/>
          <w:sz w:val="28"/>
          <w:szCs w:val="28"/>
        </w:rPr>
        <w:t>: …</w:t>
      </w:r>
    </w:p>
    <w:p w14:paraId="7C23F878" w14:textId="4103F2F5" w:rsidR="004D12C5" w:rsidRPr="00C54406" w:rsidRDefault="004D12C5" w:rsidP="00BD598D">
      <w:pPr>
        <w:spacing w:before="60" w:after="0"/>
        <w:rPr>
          <w:rFonts w:ascii="Times New Roman" w:hAnsi="Times New Roman"/>
          <w:bCs/>
          <w:sz w:val="28"/>
          <w:szCs w:val="28"/>
        </w:rPr>
      </w:pPr>
      <w:r w:rsidRPr="00C54406">
        <w:rPr>
          <w:rFonts w:ascii="Times New Roman" w:hAnsi="Times New Roman"/>
          <w:bCs/>
          <w:sz w:val="28"/>
          <w:szCs w:val="28"/>
        </w:rPr>
        <w:t>- C</w:t>
      </w:r>
      <w:r w:rsidR="00BD598D" w:rsidRPr="00C54406">
        <w:rPr>
          <w:rFonts w:ascii="Times New Roman" w:hAnsi="Times New Roman"/>
          <w:bCs/>
          <w:sz w:val="28"/>
          <w:szCs w:val="28"/>
        </w:rPr>
        <w:t>ơ sở y tế</w:t>
      </w:r>
      <w:r w:rsidR="009A0D67" w:rsidRPr="00C54406">
        <w:rPr>
          <w:rFonts w:ascii="Times New Roman" w:hAnsi="Times New Roman"/>
          <w:bCs/>
          <w:sz w:val="28"/>
          <w:szCs w:val="28"/>
        </w:rPr>
        <w:t>: …</w:t>
      </w:r>
    </w:p>
    <w:p w14:paraId="5E47026A" w14:textId="1ED83A99" w:rsidR="004D12C5" w:rsidRPr="00C54406" w:rsidRDefault="004D12C5" w:rsidP="00BD598D">
      <w:pPr>
        <w:spacing w:before="60" w:after="0"/>
        <w:rPr>
          <w:rFonts w:ascii="Times New Roman" w:hAnsi="Times New Roman"/>
          <w:bCs/>
          <w:sz w:val="28"/>
          <w:szCs w:val="28"/>
        </w:rPr>
      </w:pPr>
      <w:r w:rsidRPr="00C54406">
        <w:rPr>
          <w:rFonts w:ascii="Times New Roman" w:hAnsi="Times New Roman"/>
          <w:bCs/>
          <w:sz w:val="28"/>
          <w:szCs w:val="28"/>
        </w:rPr>
        <w:t xml:space="preserve">- Cơ sở </w:t>
      </w:r>
      <w:r w:rsidR="00BD598D" w:rsidRPr="00C54406">
        <w:rPr>
          <w:rFonts w:ascii="Times New Roman" w:hAnsi="Times New Roman"/>
          <w:bCs/>
          <w:sz w:val="28"/>
          <w:szCs w:val="28"/>
        </w:rPr>
        <w:t>giáo dục và đào tạo</w:t>
      </w:r>
      <w:r w:rsidR="009A0D67" w:rsidRPr="00C54406">
        <w:rPr>
          <w:rFonts w:ascii="Times New Roman" w:hAnsi="Times New Roman"/>
          <w:bCs/>
          <w:sz w:val="28"/>
          <w:szCs w:val="28"/>
        </w:rPr>
        <w:t>: …</w:t>
      </w:r>
    </w:p>
    <w:p w14:paraId="51E3C882" w14:textId="6C022E3C" w:rsidR="004D12C5" w:rsidRPr="00C54406" w:rsidRDefault="004D12C5" w:rsidP="00BD598D">
      <w:pPr>
        <w:spacing w:before="60" w:after="0"/>
        <w:rPr>
          <w:rFonts w:ascii="Times New Roman" w:hAnsi="Times New Roman"/>
          <w:bCs/>
          <w:sz w:val="28"/>
          <w:szCs w:val="28"/>
        </w:rPr>
      </w:pPr>
      <w:r w:rsidRPr="00C54406">
        <w:rPr>
          <w:rFonts w:ascii="Times New Roman" w:hAnsi="Times New Roman"/>
          <w:bCs/>
          <w:sz w:val="28"/>
          <w:szCs w:val="28"/>
        </w:rPr>
        <w:t xml:space="preserve">- Cơ sở </w:t>
      </w:r>
      <w:r w:rsidR="00BD598D" w:rsidRPr="00C54406">
        <w:rPr>
          <w:rFonts w:ascii="Times New Roman" w:hAnsi="Times New Roman"/>
          <w:bCs/>
          <w:sz w:val="28"/>
          <w:szCs w:val="28"/>
        </w:rPr>
        <w:t>thể dục thể thao</w:t>
      </w:r>
      <w:r w:rsidR="009A0D67" w:rsidRPr="00C54406">
        <w:rPr>
          <w:rFonts w:ascii="Times New Roman" w:hAnsi="Times New Roman"/>
          <w:bCs/>
          <w:sz w:val="28"/>
          <w:szCs w:val="28"/>
        </w:rPr>
        <w:t>: …</w:t>
      </w:r>
    </w:p>
    <w:p w14:paraId="3494F81E" w14:textId="23DA764B" w:rsidR="009A0D67" w:rsidRPr="00C54406" w:rsidRDefault="009A0D67" w:rsidP="00BD598D">
      <w:pPr>
        <w:spacing w:before="60" w:after="0"/>
        <w:rPr>
          <w:rFonts w:ascii="Times New Roman" w:hAnsi="Times New Roman"/>
          <w:bCs/>
          <w:sz w:val="28"/>
          <w:szCs w:val="28"/>
        </w:rPr>
      </w:pPr>
      <w:r w:rsidRPr="00C54406">
        <w:rPr>
          <w:rFonts w:ascii="Times New Roman" w:hAnsi="Times New Roman"/>
          <w:bCs/>
          <w:sz w:val="28"/>
          <w:szCs w:val="28"/>
        </w:rPr>
        <w:t>- C</w:t>
      </w:r>
      <w:r w:rsidR="00BD598D" w:rsidRPr="00C54406">
        <w:rPr>
          <w:rFonts w:ascii="Times New Roman" w:hAnsi="Times New Roman"/>
          <w:bCs/>
          <w:sz w:val="28"/>
          <w:szCs w:val="28"/>
        </w:rPr>
        <w:t>ông viên, khu vui chơi giải trí</w:t>
      </w:r>
      <w:r w:rsidRPr="00C54406">
        <w:rPr>
          <w:rFonts w:ascii="Times New Roman" w:hAnsi="Times New Roman"/>
          <w:bCs/>
          <w:sz w:val="28"/>
          <w:szCs w:val="28"/>
        </w:rPr>
        <w:t>: …</w:t>
      </w:r>
    </w:p>
    <w:p w14:paraId="3B14D22D" w14:textId="0284ED86" w:rsidR="00BD598D" w:rsidRPr="00C54406" w:rsidRDefault="009A0D67" w:rsidP="00BD598D">
      <w:pPr>
        <w:spacing w:before="60" w:after="0"/>
        <w:rPr>
          <w:rFonts w:ascii="Times New Roman" w:hAnsi="Times New Roman"/>
          <w:bCs/>
          <w:sz w:val="28"/>
          <w:szCs w:val="28"/>
        </w:rPr>
      </w:pPr>
      <w:r w:rsidRPr="00C54406">
        <w:rPr>
          <w:rFonts w:ascii="Times New Roman" w:hAnsi="Times New Roman"/>
          <w:bCs/>
          <w:sz w:val="28"/>
          <w:szCs w:val="28"/>
        </w:rPr>
        <w:t>- Ng</w:t>
      </w:r>
      <w:r w:rsidR="00BD598D" w:rsidRPr="00C54406">
        <w:rPr>
          <w:rFonts w:ascii="Times New Roman" w:hAnsi="Times New Roman"/>
          <w:bCs/>
          <w:sz w:val="28"/>
          <w:szCs w:val="28"/>
        </w:rPr>
        <w:t>hĩa trang, nhà tang lễ, cơ sở hỏa táng</w:t>
      </w:r>
      <w:r w:rsidRPr="00C54406">
        <w:rPr>
          <w:rFonts w:ascii="Times New Roman" w:hAnsi="Times New Roman"/>
          <w:bCs/>
          <w:sz w:val="28"/>
          <w:szCs w:val="28"/>
        </w:rPr>
        <w:t>: …</w:t>
      </w:r>
    </w:p>
    <w:p w14:paraId="49E5DFF4" w14:textId="480B3CE5" w:rsidR="00BD598D" w:rsidRPr="00C54406" w:rsidRDefault="00BD598D" w:rsidP="00BD598D">
      <w:pPr>
        <w:spacing w:before="60" w:after="0"/>
        <w:rPr>
          <w:rFonts w:ascii="Times New Roman" w:hAnsi="Times New Roman"/>
          <w:b/>
          <w:i/>
          <w:iCs/>
          <w:sz w:val="28"/>
          <w:szCs w:val="28"/>
        </w:rPr>
      </w:pPr>
      <w:r w:rsidRPr="00C54406">
        <w:rPr>
          <w:rFonts w:ascii="Times New Roman" w:hAnsi="Times New Roman"/>
          <w:b/>
          <w:i/>
          <w:iCs/>
          <w:sz w:val="28"/>
          <w:szCs w:val="28"/>
        </w:rPr>
        <w:t>4. Giao thông</w:t>
      </w:r>
    </w:p>
    <w:p w14:paraId="07351B1E" w14:textId="028F8E4B" w:rsidR="00EA061F" w:rsidRPr="00C54406" w:rsidRDefault="00BD598D" w:rsidP="00EA061F">
      <w:pPr>
        <w:spacing w:before="60" w:after="0"/>
        <w:rPr>
          <w:rFonts w:ascii="Times New Roman" w:hAnsi="Times New Roman"/>
          <w:bCs/>
          <w:i/>
          <w:iCs/>
          <w:sz w:val="28"/>
          <w:szCs w:val="28"/>
        </w:rPr>
      </w:pPr>
      <w:r w:rsidRPr="00C54406">
        <w:rPr>
          <w:rFonts w:ascii="Times New Roman" w:hAnsi="Times New Roman"/>
          <w:bCs/>
          <w:i/>
          <w:iCs/>
          <w:sz w:val="28"/>
          <w:szCs w:val="28"/>
        </w:rPr>
        <w:t xml:space="preserve">4.1. </w:t>
      </w:r>
      <w:r w:rsidR="00EA061F" w:rsidRPr="00C54406">
        <w:rPr>
          <w:rFonts w:ascii="Times New Roman" w:hAnsi="Times New Roman"/>
          <w:bCs/>
          <w:i/>
          <w:iCs/>
          <w:sz w:val="28"/>
          <w:szCs w:val="28"/>
        </w:rPr>
        <w:t>Đ</w:t>
      </w:r>
      <w:r w:rsidRPr="00C54406">
        <w:rPr>
          <w:rFonts w:ascii="Times New Roman" w:hAnsi="Times New Roman"/>
          <w:bCs/>
          <w:i/>
          <w:iCs/>
          <w:sz w:val="28"/>
          <w:szCs w:val="28"/>
        </w:rPr>
        <w:t>ộ rộng đường</w:t>
      </w:r>
      <w:r w:rsidR="00EA061F" w:rsidRPr="00C54406">
        <w:rPr>
          <w:rFonts w:ascii="Times New Roman" w:hAnsi="Times New Roman"/>
          <w:bCs/>
          <w:i/>
          <w:iCs/>
          <w:sz w:val="28"/>
          <w:szCs w:val="28"/>
        </w:rPr>
        <w:t>: …</w:t>
      </w:r>
    </w:p>
    <w:p w14:paraId="03C1DB94" w14:textId="5E0EC72A" w:rsidR="00BD598D" w:rsidRPr="00C54406" w:rsidRDefault="00BD598D" w:rsidP="00EA061F">
      <w:pPr>
        <w:spacing w:before="60" w:after="0"/>
        <w:rPr>
          <w:rFonts w:ascii="Times New Roman" w:hAnsi="Times New Roman"/>
          <w:bCs/>
          <w:i/>
          <w:iCs/>
          <w:sz w:val="28"/>
          <w:szCs w:val="28"/>
        </w:rPr>
      </w:pPr>
      <w:r w:rsidRPr="00C54406">
        <w:rPr>
          <w:rFonts w:ascii="Times New Roman" w:hAnsi="Times New Roman"/>
          <w:bCs/>
          <w:i/>
          <w:iCs/>
          <w:sz w:val="28"/>
          <w:szCs w:val="28"/>
        </w:rPr>
        <w:t>4.2. Xác định kết cấu mặt đường</w:t>
      </w:r>
      <w:r w:rsidR="00EA061F" w:rsidRPr="00C54406">
        <w:rPr>
          <w:rFonts w:ascii="Times New Roman" w:hAnsi="Times New Roman"/>
          <w:bCs/>
          <w:i/>
          <w:iCs/>
          <w:sz w:val="28"/>
          <w:szCs w:val="28"/>
        </w:rPr>
        <w:t>: …</w:t>
      </w:r>
    </w:p>
    <w:p w14:paraId="5DA11543" w14:textId="68666DB0" w:rsidR="00BD598D" w:rsidRPr="00C54406" w:rsidRDefault="00BD598D" w:rsidP="00BD598D">
      <w:pPr>
        <w:spacing w:before="60" w:after="0"/>
        <w:rPr>
          <w:rFonts w:ascii="Times New Roman" w:hAnsi="Times New Roman"/>
          <w:bCs/>
          <w:i/>
          <w:iCs/>
          <w:sz w:val="28"/>
          <w:szCs w:val="28"/>
        </w:rPr>
      </w:pPr>
      <w:r w:rsidRPr="00C54406">
        <w:rPr>
          <w:rFonts w:ascii="Times New Roman" w:hAnsi="Times New Roman"/>
          <w:bCs/>
          <w:i/>
          <w:iCs/>
          <w:sz w:val="28"/>
          <w:szCs w:val="28"/>
        </w:rPr>
        <w:t>4.3. Xác định số mặt tiếp giáp với đường</w:t>
      </w:r>
      <w:r w:rsidR="00F72C47" w:rsidRPr="00C54406">
        <w:rPr>
          <w:rFonts w:ascii="Times New Roman" w:hAnsi="Times New Roman"/>
          <w:bCs/>
          <w:i/>
          <w:iCs/>
          <w:sz w:val="28"/>
          <w:szCs w:val="28"/>
        </w:rPr>
        <w:t>: …</w:t>
      </w:r>
    </w:p>
    <w:p w14:paraId="04CF82E4" w14:textId="0F553465" w:rsidR="00F72C47" w:rsidRPr="00C54406" w:rsidRDefault="00F72C47" w:rsidP="00BD598D">
      <w:pPr>
        <w:spacing w:before="60" w:after="0"/>
        <w:rPr>
          <w:rFonts w:ascii="Times New Roman" w:hAnsi="Times New Roman"/>
          <w:bCs/>
          <w:sz w:val="28"/>
          <w:szCs w:val="28"/>
        </w:rPr>
      </w:pPr>
      <w:r w:rsidRPr="00C54406">
        <w:rPr>
          <w:rFonts w:ascii="Times New Roman" w:hAnsi="Times New Roman"/>
          <w:bCs/>
          <w:sz w:val="28"/>
          <w:szCs w:val="28"/>
        </w:rPr>
        <w:t>- T</w:t>
      </w:r>
      <w:r w:rsidR="00BD598D" w:rsidRPr="00C54406">
        <w:rPr>
          <w:rFonts w:ascii="Times New Roman" w:hAnsi="Times New Roman"/>
          <w:bCs/>
          <w:sz w:val="28"/>
          <w:szCs w:val="28"/>
        </w:rPr>
        <w:t>hửa đất ở góc 2 mặt đường</w:t>
      </w:r>
      <w:r w:rsidRPr="00C54406">
        <w:rPr>
          <w:rFonts w:ascii="Times New Roman" w:hAnsi="Times New Roman"/>
          <w:bCs/>
          <w:sz w:val="28"/>
          <w:szCs w:val="28"/>
        </w:rPr>
        <w:t>: …</w:t>
      </w:r>
    </w:p>
    <w:p w14:paraId="74173D4B" w14:textId="17144DFB" w:rsidR="00BD598D" w:rsidRPr="00C54406" w:rsidRDefault="00F72C47" w:rsidP="00BD598D">
      <w:pPr>
        <w:spacing w:before="60" w:after="0"/>
        <w:rPr>
          <w:rFonts w:ascii="Times New Roman" w:hAnsi="Times New Roman"/>
          <w:bCs/>
          <w:sz w:val="28"/>
          <w:szCs w:val="28"/>
        </w:rPr>
      </w:pPr>
      <w:r w:rsidRPr="00C54406">
        <w:rPr>
          <w:rFonts w:ascii="Times New Roman" w:hAnsi="Times New Roman"/>
          <w:bCs/>
          <w:sz w:val="28"/>
          <w:szCs w:val="28"/>
        </w:rPr>
        <w:t>- T</w:t>
      </w:r>
      <w:r w:rsidR="00BD598D" w:rsidRPr="00C54406">
        <w:rPr>
          <w:rFonts w:ascii="Times New Roman" w:hAnsi="Times New Roman"/>
          <w:bCs/>
          <w:sz w:val="28"/>
          <w:szCs w:val="28"/>
        </w:rPr>
        <w:t>hửa đất có 2 măt đường tiếp giáp trước và sau</w:t>
      </w:r>
      <w:r w:rsidRPr="00C54406">
        <w:rPr>
          <w:rFonts w:ascii="Times New Roman" w:hAnsi="Times New Roman"/>
          <w:bCs/>
          <w:sz w:val="28"/>
          <w:szCs w:val="28"/>
        </w:rPr>
        <w:t>: …</w:t>
      </w:r>
    </w:p>
    <w:p w14:paraId="3A975777" w14:textId="01004A7D" w:rsidR="00BD598D" w:rsidRPr="00C54406" w:rsidRDefault="00BD598D" w:rsidP="00BD598D">
      <w:pPr>
        <w:spacing w:before="60" w:after="0"/>
        <w:rPr>
          <w:rFonts w:ascii="Times New Roman" w:hAnsi="Times New Roman"/>
          <w:b/>
          <w:i/>
          <w:iCs/>
          <w:sz w:val="28"/>
          <w:szCs w:val="28"/>
        </w:rPr>
      </w:pPr>
      <w:r w:rsidRPr="00C54406">
        <w:rPr>
          <w:rFonts w:ascii="Times New Roman" w:hAnsi="Times New Roman"/>
          <w:b/>
          <w:i/>
          <w:iCs/>
          <w:sz w:val="28"/>
          <w:szCs w:val="28"/>
        </w:rPr>
        <w:t>5. Điều kiện về cấp thoát nước, cấp điện</w:t>
      </w:r>
    </w:p>
    <w:p w14:paraId="252409E8" w14:textId="0E0F8384" w:rsidR="00BD598D" w:rsidRPr="00C54406" w:rsidRDefault="00F72C47" w:rsidP="00BD598D">
      <w:pPr>
        <w:spacing w:before="60" w:after="0"/>
        <w:rPr>
          <w:rFonts w:ascii="Times New Roman" w:hAnsi="Times New Roman"/>
          <w:bCs/>
          <w:sz w:val="28"/>
          <w:szCs w:val="28"/>
        </w:rPr>
      </w:pPr>
      <w:r w:rsidRPr="00C54406">
        <w:rPr>
          <w:rFonts w:ascii="Times New Roman" w:hAnsi="Times New Roman"/>
          <w:bCs/>
          <w:sz w:val="28"/>
          <w:szCs w:val="28"/>
        </w:rPr>
        <w:t>- Ổn định: …</w:t>
      </w:r>
    </w:p>
    <w:p w14:paraId="729CD52E" w14:textId="2373E6B5" w:rsidR="00BD598D" w:rsidRPr="00C54406" w:rsidRDefault="00BD598D" w:rsidP="00BD598D">
      <w:pPr>
        <w:spacing w:before="60" w:after="0"/>
        <w:rPr>
          <w:rFonts w:ascii="Times New Roman" w:hAnsi="Times New Roman"/>
          <w:bCs/>
          <w:sz w:val="28"/>
          <w:szCs w:val="28"/>
        </w:rPr>
      </w:pPr>
      <w:r w:rsidRPr="00C54406">
        <w:rPr>
          <w:rFonts w:ascii="Times New Roman" w:hAnsi="Times New Roman"/>
          <w:bCs/>
          <w:sz w:val="28"/>
          <w:szCs w:val="28"/>
        </w:rPr>
        <w:t xml:space="preserve">- Không ổn định: </w:t>
      </w:r>
      <w:r w:rsidR="00CD465E" w:rsidRPr="00C54406">
        <w:rPr>
          <w:rFonts w:ascii="Times New Roman" w:hAnsi="Times New Roman"/>
          <w:bCs/>
          <w:sz w:val="28"/>
          <w:szCs w:val="28"/>
        </w:rPr>
        <w:t>…</w:t>
      </w:r>
    </w:p>
    <w:p w14:paraId="05AB45FE" w14:textId="67B1CC4B" w:rsidR="00BD598D" w:rsidRPr="00C54406" w:rsidRDefault="00BD598D" w:rsidP="00BD598D">
      <w:pPr>
        <w:spacing w:before="60" w:after="0"/>
        <w:rPr>
          <w:rFonts w:ascii="Times New Roman" w:hAnsi="Times New Roman"/>
          <w:b/>
          <w:i/>
          <w:iCs/>
          <w:sz w:val="28"/>
          <w:szCs w:val="28"/>
        </w:rPr>
      </w:pPr>
      <w:r w:rsidRPr="00C54406">
        <w:rPr>
          <w:rFonts w:ascii="Times New Roman" w:hAnsi="Times New Roman"/>
          <w:b/>
          <w:i/>
          <w:iCs/>
          <w:sz w:val="28"/>
          <w:szCs w:val="28"/>
        </w:rPr>
        <w:t>6. Diện tích, kích thước, hình thể của thửa đất, khu đất</w:t>
      </w:r>
    </w:p>
    <w:p w14:paraId="16A8D38E" w14:textId="0A8FDEBD" w:rsidR="00BD598D" w:rsidRPr="00C54406" w:rsidRDefault="00BD598D" w:rsidP="00BD598D">
      <w:pPr>
        <w:spacing w:before="60" w:after="0"/>
        <w:rPr>
          <w:rFonts w:ascii="Times New Roman" w:hAnsi="Times New Roman"/>
          <w:bCs/>
          <w:i/>
          <w:iCs/>
          <w:sz w:val="28"/>
          <w:szCs w:val="28"/>
        </w:rPr>
      </w:pPr>
      <w:r w:rsidRPr="00C54406">
        <w:rPr>
          <w:rFonts w:ascii="Times New Roman" w:hAnsi="Times New Roman"/>
          <w:bCs/>
          <w:i/>
          <w:iCs/>
          <w:sz w:val="28"/>
          <w:szCs w:val="28"/>
        </w:rPr>
        <w:t xml:space="preserve">6.1. </w:t>
      </w:r>
      <w:r w:rsidR="00CD465E" w:rsidRPr="00C54406">
        <w:rPr>
          <w:rFonts w:ascii="Times New Roman" w:hAnsi="Times New Roman"/>
          <w:bCs/>
          <w:i/>
          <w:iCs/>
          <w:sz w:val="28"/>
          <w:szCs w:val="28"/>
        </w:rPr>
        <w:t>D</w:t>
      </w:r>
      <w:r w:rsidRPr="00C54406">
        <w:rPr>
          <w:rFonts w:ascii="Times New Roman" w:hAnsi="Times New Roman"/>
          <w:bCs/>
          <w:i/>
          <w:iCs/>
          <w:sz w:val="28"/>
          <w:szCs w:val="28"/>
        </w:rPr>
        <w:t>iện tích thửa đất</w:t>
      </w:r>
      <w:r w:rsidR="00CD465E" w:rsidRPr="00C54406">
        <w:rPr>
          <w:rFonts w:ascii="Times New Roman" w:hAnsi="Times New Roman"/>
          <w:bCs/>
          <w:i/>
          <w:iCs/>
          <w:sz w:val="28"/>
          <w:szCs w:val="28"/>
        </w:rPr>
        <w:t>: …</w:t>
      </w:r>
    </w:p>
    <w:p w14:paraId="5C4EB95F" w14:textId="3A5645F6" w:rsidR="00BD598D" w:rsidRPr="00C54406" w:rsidRDefault="00BD598D" w:rsidP="00BD598D">
      <w:pPr>
        <w:spacing w:before="60" w:after="0"/>
        <w:rPr>
          <w:rFonts w:ascii="Times New Roman" w:hAnsi="Times New Roman"/>
          <w:i/>
          <w:iCs/>
          <w:sz w:val="28"/>
          <w:szCs w:val="28"/>
        </w:rPr>
      </w:pPr>
      <w:r w:rsidRPr="00C54406">
        <w:rPr>
          <w:rFonts w:ascii="Times New Roman" w:hAnsi="Times New Roman"/>
          <w:bCs/>
          <w:i/>
          <w:iCs/>
          <w:sz w:val="28"/>
          <w:szCs w:val="28"/>
        </w:rPr>
        <w:lastRenderedPageBreak/>
        <w:t xml:space="preserve">6.2. </w:t>
      </w:r>
      <w:r w:rsidR="00CD465E" w:rsidRPr="00C54406">
        <w:rPr>
          <w:rFonts w:ascii="Times New Roman" w:hAnsi="Times New Roman"/>
          <w:bCs/>
          <w:i/>
          <w:iCs/>
          <w:sz w:val="28"/>
          <w:szCs w:val="28"/>
        </w:rPr>
        <w:t>C</w:t>
      </w:r>
      <w:r w:rsidRPr="00C54406">
        <w:rPr>
          <w:rFonts w:ascii="Times New Roman" w:hAnsi="Times New Roman"/>
          <w:i/>
          <w:iCs/>
          <w:sz w:val="28"/>
          <w:szCs w:val="28"/>
        </w:rPr>
        <w:t>hiều rộng mặt tiền</w:t>
      </w:r>
      <w:r w:rsidR="00CD465E" w:rsidRPr="00C54406">
        <w:rPr>
          <w:rFonts w:ascii="Times New Roman" w:hAnsi="Times New Roman"/>
          <w:i/>
          <w:iCs/>
          <w:sz w:val="28"/>
          <w:szCs w:val="28"/>
        </w:rPr>
        <w:t>: …</w:t>
      </w:r>
    </w:p>
    <w:p w14:paraId="1BB5C98C" w14:textId="30C8488F" w:rsidR="00BD598D" w:rsidRPr="00C54406" w:rsidRDefault="00BD598D" w:rsidP="00BD598D">
      <w:pPr>
        <w:spacing w:before="60" w:after="0"/>
        <w:rPr>
          <w:rFonts w:ascii="Times New Roman" w:hAnsi="Times New Roman"/>
          <w:i/>
          <w:iCs/>
          <w:sz w:val="28"/>
          <w:szCs w:val="28"/>
        </w:rPr>
      </w:pPr>
      <w:r w:rsidRPr="00C54406">
        <w:rPr>
          <w:rFonts w:ascii="Times New Roman" w:hAnsi="Times New Roman"/>
          <w:i/>
          <w:iCs/>
          <w:sz w:val="28"/>
          <w:szCs w:val="28"/>
        </w:rPr>
        <w:t xml:space="preserve">6.3. </w:t>
      </w:r>
      <w:r w:rsidR="00CD465E" w:rsidRPr="00C54406">
        <w:rPr>
          <w:rFonts w:ascii="Times New Roman" w:hAnsi="Times New Roman"/>
          <w:i/>
          <w:iCs/>
          <w:sz w:val="28"/>
          <w:szCs w:val="28"/>
        </w:rPr>
        <w:t>C</w:t>
      </w:r>
      <w:r w:rsidRPr="00C54406">
        <w:rPr>
          <w:rFonts w:ascii="Times New Roman" w:hAnsi="Times New Roman"/>
          <w:i/>
          <w:iCs/>
          <w:sz w:val="28"/>
          <w:szCs w:val="28"/>
        </w:rPr>
        <w:t>hiều sâu thửa đất</w:t>
      </w:r>
      <w:r w:rsidR="00CD465E" w:rsidRPr="00C54406">
        <w:rPr>
          <w:rFonts w:ascii="Times New Roman" w:hAnsi="Times New Roman"/>
          <w:i/>
          <w:iCs/>
          <w:sz w:val="28"/>
          <w:szCs w:val="28"/>
        </w:rPr>
        <w:t>: …</w:t>
      </w:r>
    </w:p>
    <w:p w14:paraId="140AAB03" w14:textId="77777777" w:rsidR="00D10D32" w:rsidRPr="00C54406" w:rsidRDefault="00BD598D" w:rsidP="00D10D32">
      <w:pPr>
        <w:spacing w:before="60" w:after="0"/>
        <w:rPr>
          <w:rFonts w:ascii="Times New Roman" w:hAnsi="Times New Roman"/>
          <w:i/>
          <w:iCs/>
          <w:sz w:val="28"/>
          <w:szCs w:val="28"/>
        </w:rPr>
      </w:pPr>
      <w:r w:rsidRPr="00C54406">
        <w:rPr>
          <w:rFonts w:ascii="Times New Roman" w:hAnsi="Times New Roman"/>
          <w:i/>
          <w:iCs/>
          <w:sz w:val="28"/>
          <w:szCs w:val="28"/>
        </w:rPr>
        <w:t>6.4.</w:t>
      </w:r>
      <w:r w:rsidR="00CD465E" w:rsidRPr="00C54406">
        <w:rPr>
          <w:rFonts w:ascii="Times New Roman" w:hAnsi="Times New Roman"/>
          <w:i/>
          <w:iCs/>
          <w:sz w:val="28"/>
          <w:szCs w:val="28"/>
        </w:rPr>
        <w:t xml:space="preserve"> H</w:t>
      </w:r>
      <w:r w:rsidRPr="00C54406">
        <w:rPr>
          <w:rFonts w:ascii="Times New Roman" w:hAnsi="Times New Roman"/>
          <w:i/>
          <w:iCs/>
          <w:sz w:val="28"/>
          <w:szCs w:val="28"/>
        </w:rPr>
        <w:t>ình dạng thửa đất</w:t>
      </w:r>
      <w:r w:rsidR="00CD465E" w:rsidRPr="00C54406">
        <w:rPr>
          <w:rFonts w:ascii="Times New Roman" w:hAnsi="Times New Roman"/>
          <w:i/>
          <w:iCs/>
          <w:sz w:val="28"/>
          <w:szCs w:val="28"/>
        </w:rPr>
        <w:t xml:space="preserve">: </w:t>
      </w:r>
      <w:r w:rsidR="00B73F17" w:rsidRPr="00C54406">
        <w:rPr>
          <w:rFonts w:ascii="Times New Roman" w:hAnsi="Times New Roman"/>
          <w:i/>
          <w:iCs/>
          <w:sz w:val="28"/>
          <w:szCs w:val="28"/>
        </w:rPr>
        <w:t>…</w:t>
      </w:r>
    </w:p>
    <w:p w14:paraId="44AE741B" w14:textId="43FB2015" w:rsidR="00B73F17" w:rsidRPr="00C54406" w:rsidRDefault="00B73F17" w:rsidP="00D10D32">
      <w:pPr>
        <w:spacing w:before="60" w:after="0"/>
        <w:rPr>
          <w:rFonts w:ascii="Times New Roman" w:hAnsi="Times New Roman"/>
          <w:i/>
          <w:iCs/>
          <w:sz w:val="28"/>
          <w:szCs w:val="28"/>
        </w:rPr>
      </w:pPr>
      <w:r w:rsidRPr="00C54406">
        <w:rPr>
          <w:rFonts w:ascii="Times New Roman" w:hAnsi="Times New Roman"/>
          <w:b/>
          <w:i/>
          <w:sz w:val="28"/>
          <w:szCs w:val="28"/>
        </w:rPr>
        <w:t>7. Các yếu tố liên quan đến quy hoạch xây dựng</w:t>
      </w:r>
    </w:p>
    <w:p w14:paraId="0FA86096" w14:textId="280450F7" w:rsidR="00D10D32" w:rsidRPr="00C54406" w:rsidRDefault="007D09EE" w:rsidP="00B73F17">
      <w:pPr>
        <w:spacing w:before="60"/>
        <w:rPr>
          <w:rFonts w:ascii="Times New Roman" w:hAnsi="Times New Roman"/>
          <w:bCs/>
          <w:sz w:val="28"/>
          <w:szCs w:val="28"/>
        </w:rPr>
      </w:pPr>
      <w:r w:rsidRPr="00C54406">
        <w:rPr>
          <w:rFonts w:ascii="Times New Roman" w:hAnsi="Times New Roman"/>
          <w:bCs/>
          <w:sz w:val="28"/>
          <w:szCs w:val="28"/>
        </w:rPr>
        <w:t xml:space="preserve">- </w:t>
      </w:r>
      <w:r w:rsidR="00D10D32" w:rsidRPr="00C54406">
        <w:rPr>
          <w:rFonts w:ascii="Times New Roman" w:hAnsi="Times New Roman"/>
          <w:bCs/>
          <w:sz w:val="28"/>
          <w:szCs w:val="28"/>
        </w:rPr>
        <w:t>H</w:t>
      </w:r>
      <w:r w:rsidR="00B73F17" w:rsidRPr="00C54406">
        <w:rPr>
          <w:rFonts w:ascii="Times New Roman" w:hAnsi="Times New Roman"/>
          <w:bCs/>
          <w:sz w:val="28"/>
          <w:szCs w:val="28"/>
        </w:rPr>
        <w:t>ệ số sử dụng đất</w:t>
      </w:r>
      <w:r w:rsidR="00D10D32" w:rsidRPr="00C54406">
        <w:rPr>
          <w:rFonts w:ascii="Times New Roman" w:hAnsi="Times New Roman"/>
          <w:bCs/>
          <w:sz w:val="28"/>
          <w:szCs w:val="28"/>
        </w:rPr>
        <w:t>:</w:t>
      </w:r>
      <w:r w:rsidRPr="00C54406">
        <w:rPr>
          <w:rFonts w:ascii="Times New Roman" w:hAnsi="Times New Roman"/>
          <w:bCs/>
          <w:sz w:val="28"/>
          <w:szCs w:val="28"/>
        </w:rPr>
        <w:t xml:space="preserve"> …</w:t>
      </w:r>
    </w:p>
    <w:p w14:paraId="43864422" w14:textId="7986EA41" w:rsidR="007D09EE" w:rsidRPr="00C54406" w:rsidRDefault="007D09EE" w:rsidP="00B73F17">
      <w:pPr>
        <w:spacing w:before="60"/>
        <w:rPr>
          <w:rFonts w:ascii="Times New Roman" w:hAnsi="Times New Roman"/>
          <w:bCs/>
          <w:sz w:val="28"/>
          <w:szCs w:val="28"/>
        </w:rPr>
      </w:pPr>
      <w:r w:rsidRPr="00C54406">
        <w:rPr>
          <w:rFonts w:ascii="Times New Roman" w:hAnsi="Times New Roman"/>
          <w:bCs/>
          <w:sz w:val="28"/>
          <w:szCs w:val="28"/>
        </w:rPr>
        <w:t xml:space="preserve">- </w:t>
      </w:r>
      <w:r w:rsidR="00D10D32" w:rsidRPr="00C54406">
        <w:rPr>
          <w:rFonts w:ascii="Times New Roman" w:hAnsi="Times New Roman"/>
          <w:bCs/>
          <w:sz w:val="28"/>
          <w:szCs w:val="28"/>
        </w:rPr>
        <w:t>M</w:t>
      </w:r>
      <w:r w:rsidR="00B73F17" w:rsidRPr="00C54406">
        <w:rPr>
          <w:rFonts w:ascii="Times New Roman" w:hAnsi="Times New Roman"/>
          <w:bCs/>
          <w:sz w:val="28"/>
          <w:szCs w:val="28"/>
        </w:rPr>
        <w:t>ật độ xây dựng</w:t>
      </w:r>
      <w:r w:rsidRPr="00C54406">
        <w:rPr>
          <w:rFonts w:ascii="Times New Roman" w:hAnsi="Times New Roman"/>
          <w:bCs/>
          <w:sz w:val="28"/>
          <w:szCs w:val="28"/>
        </w:rPr>
        <w:t>: …</w:t>
      </w:r>
    </w:p>
    <w:p w14:paraId="5C46129E" w14:textId="4AEDE8D4" w:rsidR="007D09EE" w:rsidRPr="00C54406" w:rsidRDefault="007D09EE" w:rsidP="00B73F17">
      <w:pPr>
        <w:spacing w:before="60"/>
        <w:rPr>
          <w:rFonts w:ascii="Times New Roman" w:hAnsi="Times New Roman"/>
          <w:bCs/>
          <w:sz w:val="28"/>
          <w:szCs w:val="28"/>
        </w:rPr>
      </w:pPr>
      <w:r w:rsidRPr="00C54406">
        <w:rPr>
          <w:rFonts w:ascii="Times New Roman" w:hAnsi="Times New Roman"/>
          <w:bCs/>
          <w:sz w:val="28"/>
          <w:szCs w:val="28"/>
        </w:rPr>
        <w:t>- C</w:t>
      </w:r>
      <w:r w:rsidR="00B73F17" w:rsidRPr="00C54406">
        <w:rPr>
          <w:rFonts w:ascii="Times New Roman" w:hAnsi="Times New Roman"/>
          <w:bCs/>
          <w:sz w:val="28"/>
          <w:szCs w:val="28"/>
        </w:rPr>
        <w:t>hỉ giới xây dựng</w:t>
      </w:r>
      <w:r w:rsidRPr="00C54406">
        <w:rPr>
          <w:rFonts w:ascii="Times New Roman" w:hAnsi="Times New Roman"/>
          <w:bCs/>
          <w:sz w:val="28"/>
          <w:szCs w:val="28"/>
        </w:rPr>
        <w:t>: …</w:t>
      </w:r>
    </w:p>
    <w:p w14:paraId="0838E30A" w14:textId="4EE8A1D0" w:rsidR="007D09EE" w:rsidRPr="00C54406" w:rsidRDefault="007D09EE" w:rsidP="00B73F17">
      <w:pPr>
        <w:spacing w:before="60"/>
        <w:rPr>
          <w:rFonts w:ascii="Times New Roman" w:hAnsi="Times New Roman"/>
          <w:bCs/>
          <w:sz w:val="28"/>
          <w:szCs w:val="28"/>
        </w:rPr>
      </w:pPr>
      <w:r w:rsidRPr="00C54406">
        <w:rPr>
          <w:rFonts w:ascii="Times New Roman" w:hAnsi="Times New Roman"/>
          <w:bCs/>
          <w:sz w:val="28"/>
          <w:szCs w:val="28"/>
        </w:rPr>
        <w:t>- G</w:t>
      </w:r>
      <w:r w:rsidR="00B73F17" w:rsidRPr="00C54406">
        <w:rPr>
          <w:rFonts w:ascii="Times New Roman" w:hAnsi="Times New Roman"/>
          <w:bCs/>
          <w:sz w:val="28"/>
          <w:szCs w:val="28"/>
        </w:rPr>
        <w:t>iới hạn về chiều cao công trình xây dựng</w:t>
      </w:r>
      <w:r w:rsidRPr="00C54406">
        <w:rPr>
          <w:rFonts w:ascii="Times New Roman" w:hAnsi="Times New Roman"/>
          <w:bCs/>
          <w:sz w:val="28"/>
          <w:szCs w:val="28"/>
        </w:rPr>
        <w:t xml:space="preserve"> theo quy hoạch chi tiết xây dựng đã được cơ quan nhà nước có thẩm quyền phê duyệt (nếu có): …</w:t>
      </w:r>
    </w:p>
    <w:p w14:paraId="73A8FE41" w14:textId="14A4D603" w:rsidR="00B73F17" w:rsidRPr="00C54406" w:rsidRDefault="007D09EE" w:rsidP="00B73F17">
      <w:pPr>
        <w:spacing w:before="60"/>
        <w:rPr>
          <w:rFonts w:ascii="Times New Roman" w:hAnsi="Times New Roman"/>
          <w:bCs/>
          <w:sz w:val="28"/>
          <w:szCs w:val="28"/>
        </w:rPr>
      </w:pPr>
      <w:r w:rsidRPr="00C54406">
        <w:rPr>
          <w:rFonts w:ascii="Times New Roman" w:hAnsi="Times New Roman"/>
          <w:bCs/>
          <w:sz w:val="28"/>
          <w:szCs w:val="28"/>
        </w:rPr>
        <w:t>- G</w:t>
      </w:r>
      <w:r w:rsidR="00B73F17" w:rsidRPr="00C54406">
        <w:rPr>
          <w:rFonts w:ascii="Times New Roman" w:hAnsi="Times New Roman"/>
          <w:bCs/>
          <w:sz w:val="28"/>
          <w:szCs w:val="28"/>
        </w:rPr>
        <w:t>iới hạn số tầng hầm được xây dựng theo quy hoạch chi tiết xây dựng đã được cơ quan nhà nước có thẩm quyền phê duyệt (nếu có)</w:t>
      </w:r>
      <w:r w:rsidRPr="00C54406">
        <w:rPr>
          <w:rFonts w:ascii="Times New Roman" w:hAnsi="Times New Roman"/>
          <w:bCs/>
          <w:sz w:val="28"/>
          <w:szCs w:val="28"/>
        </w:rPr>
        <w:t>: …</w:t>
      </w:r>
    </w:p>
    <w:p w14:paraId="352F0AA3" w14:textId="77777777" w:rsidR="00B73F17" w:rsidRPr="00C54406" w:rsidRDefault="00B73F17" w:rsidP="00B73F17">
      <w:pPr>
        <w:spacing w:before="60"/>
        <w:rPr>
          <w:rFonts w:ascii="Times New Roman" w:hAnsi="Times New Roman"/>
          <w:b/>
          <w:i/>
          <w:sz w:val="28"/>
          <w:szCs w:val="28"/>
        </w:rPr>
      </w:pPr>
      <w:r w:rsidRPr="00C54406">
        <w:rPr>
          <w:rFonts w:ascii="Times New Roman" w:hAnsi="Times New Roman"/>
          <w:b/>
          <w:i/>
          <w:sz w:val="28"/>
          <w:szCs w:val="28"/>
        </w:rPr>
        <w:t>1.8. Hiện trạng môi trường, an ninh</w:t>
      </w:r>
    </w:p>
    <w:p w14:paraId="6E8C3CC3" w14:textId="3792F3C6" w:rsidR="00B73F17" w:rsidRPr="00C54406" w:rsidRDefault="007D09EE" w:rsidP="00B73F17">
      <w:pPr>
        <w:spacing w:before="60"/>
        <w:rPr>
          <w:rFonts w:ascii="Times New Roman" w:hAnsi="Times New Roman"/>
          <w:bCs/>
          <w:sz w:val="28"/>
          <w:szCs w:val="28"/>
        </w:rPr>
      </w:pPr>
      <w:r w:rsidRPr="00C54406">
        <w:rPr>
          <w:rFonts w:ascii="Times New Roman" w:hAnsi="Times New Roman"/>
          <w:bCs/>
          <w:sz w:val="28"/>
          <w:szCs w:val="28"/>
        </w:rPr>
        <w:t>- Tốt: …</w:t>
      </w:r>
    </w:p>
    <w:p w14:paraId="03FDB7E9" w14:textId="7F4EC5E2" w:rsidR="007D09EE" w:rsidRPr="00C54406" w:rsidRDefault="007D09EE" w:rsidP="00B73F17">
      <w:pPr>
        <w:spacing w:before="60"/>
        <w:rPr>
          <w:rFonts w:ascii="Times New Roman" w:hAnsi="Times New Roman"/>
          <w:bCs/>
          <w:sz w:val="28"/>
          <w:szCs w:val="28"/>
        </w:rPr>
      </w:pPr>
      <w:r w:rsidRPr="00C54406">
        <w:rPr>
          <w:rFonts w:ascii="Times New Roman" w:hAnsi="Times New Roman"/>
          <w:bCs/>
          <w:sz w:val="28"/>
          <w:szCs w:val="28"/>
        </w:rPr>
        <w:t>- Không tốt: …</w:t>
      </w:r>
    </w:p>
    <w:p w14:paraId="1503ECEB" w14:textId="77777777" w:rsidR="00B73F17" w:rsidRPr="00C54406" w:rsidRDefault="00B73F17" w:rsidP="00B73F17">
      <w:pPr>
        <w:spacing w:before="60"/>
        <w:rPr>
          <w:rFonts w:ascii="Times New Roman" w:hAnsi="Times New Roman"/>
          <w:b/>
          <w:i/>
          <w:sz w:val="28"/>
          <w:szCs w:val="28"/>
        </w:rPr>
      </w:pPr>
      <w:r w:rsidRPr="00C54406">
        <w:rPr>
          <w:rFonts w:ascii="Times New Roman" w:hAnsi="Times New Roman"/>
          <w:b/>
          <w:i/>
          <w:sz w:val="28"/>
          <w:szCs w:val="28"/>
        </w:rPr>
        <w:t>1.9. Thời hạn sử dụng đất</w:t>
      </w:r>
    </w:p>
    <w:p w14:paraId="135C5097" w14:textId="77777777" w:rsidR="00B73F17" w:rsidRPr="00C54406" w:rsidRDefault="00B73F17" w:rsidP="00B73F17">
      <w:pPr>
        <w:spacing w:before="60"/>
        <w:rPr>
          <w:rFonts w:ascii="Times New Roman" w:hAnsi="Times New Roman"/>
          <w:b/>
          <w:sz w:val="28"/>
          <w:szCs w:val="28"/>
        </w:rPr>
      </w:pPr>
      <w:r w:rsidRPr="00C54406">
        <w:rPr>
          <w:rFonts w:ascii="Times New Roman" w:hAnsi="Times New Roman"/>
          <w:b/>
          <w:sz w:val="28"/>
          <w:szCs w:val="28"/>
        </w:rPr>
        <w:t>2. Đối với đất nông nghiệp</w:t>
      </w:r>
    </w:p>
    <w:p w14:paraId="578C756A" w14:textId="77777777" w:rsidR="00B73F17" w:rsidRPr="00C54406" w:rsidRDefault="00B73F17" w:rsidP="00B73F17">
      <w:pPr>
        <w:spacing w:before="60"/>
        <w:rPr>
          <w:rFonts w:ascii="Times New Roman" w:hAnsi="Times New Roman"/>
          <w:b/>
          <w:i/>
          <w:iCs/>
          <w:sz w:val="28"/>
          <w:szCs w:val="28"/>
        </w:rPr>
      </w:pPr>
      <w:r w:rsidRPr="00C54406">
        <w:rPr>
          <w:rFonts w:ascii="Times New Roman" w:hAnsi="Times New Roman"/>
          <w:b/>
          <w:i/>
          <w:iCs/>
          <w:sz w:val="28"/>
          <w:szCs w:val="28"/>
        </w:rPr>
        <w:t>2.1. Vị trí, đặc điểm thửa đất, khu đất</w:t>
      </w:r>
    </w:p>
    <w:p w14:paraId="42814511" w14:textId="17782D7F" w:rsidR="00B73F17" w:rsidRPr="00C54406" w:rsidRDefault="007D09EE" w:rsidP="00B73F17">
      <w:pPr>
        <w:spacing w:before="60"/>
        <w:rPr>
          <w:rFonts w:ascii="Times New Roman" w:hAnsi="Times New Roman"/>
          <w:spacing w:val="-10"/>
          <w:sz w:val="28"/>
          <w:szCs w:val="28"/>
        </w:rPr>
      </w:pPr>
      <w:r w:rsidRPr="00C54406">
        <w:rPr>
          <w:rFonts w:ascii="Times New Roman" w:hAnsi="Times New Roman"/>
          <w:spacing w:val="-10"/>
          <w:sz w:val="28"/>
          <w:szCs w:val="28"/>
        </w:rPr>
        <w:t>K</w:t>
      </w:r>
      <w:r w:rsidR="00B73F17" w:rsidRPr="00C54406">
        <w:rPr>
          <w:rFonts w:ascii="Times New Roman" w:hAnsi="Times New Roman"/>
          <w:spacing w:val="-10"/>
          <w:sz w:val="28"/>
          <w:szCs w:val="28"/>
        </w:rPr>
        <w:t>hoảng cách gần nhất của thửa đất đến nơi sản xuất, tiêu thụ sản phẩm</w:t>
      </w:r>
      <w:r w:rsidRPr="00C54406">
        <w:rPr>
          <w:rFonts w:ascii="Times New Roman" w:hAnsi="Times New Roman"/>
          <w:spacing w:val="-10"/>
          <w:sz w:val="28"/>
          <w:szCs w:val="28"/>
        </w:rPr>
        <w:t>: …</w:t>
      </w:r>
    </w:p>
    <w:p w14:paraId="744363AE" w14:textId="77777777" w:rsidR="00B73F17" w:rsidRPr="00C54406" w:rsidRDefault="00B73F17" w:rsidP="00B73F17">
      <w:pPr>
        <w:spacing w:before="60"/>
        <w:rPr>
          <w:rFonts w:ascii="Times New Roman" w:hAnsi="Times New Roman"/>
          <w:b/>
          <w:bCs/>
          <w:i/>
          <w:iCs/>
          <w:sz w:val="28"/>
          <w:szCs w:val="28"/>
        </w:rPr>
      </w:pPr>
      <w:r w:rsidRPr="00C54406">
        <w:rPr>
          <w:rFonts w:ascii="Times New Roman" w:hAnsi="Times New Roman"/>
          <w:b/>
          <w:bCs/>
          <w:i/>
          <w:iCs/>
          <w:sz w:val="28"/>
          <w:szCs w:val="28"/>
        </w:rPr>
        <w:t>2.2. Điều kiện giao thông phục vụ sản xuất, tiêu thụ sản phẩm</w:t>
      </w:r>
    </w:p>
    <w:p w14:paraId="5854077D" w14:textId="77777777" w:rsidR="00B73F17" w:rsidRPr="00C54406" w:rsidRDefault="00B73F17" w:rsidP="00B73F17">
      <w:pPr>
        <w:spacing w:before="60"/>
        <w:rPr>
          <w:rFonts w:ascii="Times New Roman" w:hAnsi="Times New Roman"/>
          <w:bCs/>
          <w:i/>
          <w:iCs/>
          <w:sz w:val="28"/>
          <w:szCs w:val="28"/>
        </w:rPr>
      </w:pPr>
      <w:r w:rsidRPr="00C54406">
        <w:rPr>
          <w:rFonts w:ascii="Times New Roman" w:hAnsi="Times New Roman"/>
          <w:bCs/>
          <w:i/>
          <w:iCs/>
          <w:sz w:val="28"/>
          <w:szCs w:val="28"/>
        </w:rPr>
        <w:t>2.2.1. Xác định độ rộng đường</w:t>
      </w:r>
    </w:p>
    <w:p w14:paraId="44B207C3" w14:textId="77777777" w:rsidR="00B73F17" w:rsidRPr="00C54406" w:rsidRDefault="00B73F17" w:rsidP="00B73F17">
      <w:pPr>
        <w:spacing w:before="60"/>
        <w:rPr>
          <w:rFonts w:ascii="Times New Roman" w:hAnsi="Times New Roman"/>
          <w:bCs/>
          <w:i/>
          <w:iCs/>
          <w:sz w:val="28"/>
          <w:szCs w:val="28"/>
        </w:rPr>
      </w:pPr>
      <w:r w:rsidRPr="00C54406">
        <w:rPr>
          <w:rFonts w:ascii="Times New Roman" w:hAnsi="Times New Roman"/>
          <w:bCs/>
          <w:i/>
          <w:iCs/>
          <w:sz w:val="28"/>
          <w:szCs w:val="28"/>
        </w:rPr>
        <w:t>2.2.2. Xác định kết cấu mặt đường</w:t>
      </w:r>
    </w:p>
    <w:p w14:paraId="7CE0A5D8" w14:textId="3911E67B" w:rsidR="00B73F17" w:rsidRPr="00C54406" w:rsidRDefault="00B73F17" w:rsidP="00B73F17">
      <w:pPr>
        <w:spacing w:before="60"/>
        <w:rPr>
          <w:rFonts w:ascii="Times New Roman" w:hAnsi="Times New Roman"/>
          <w:bCs/>
          <w:sz w:val="28"/>
          <w:szCs w:val="28"/>
        </w:rPr>
      </w:pPr>
      <w:r w:rsidRPr="00C54406">
        <w:rPr>
          <w:rFonts w:ascii="Times New Roman" w:hAnsi="Times New Roman"/>
          <w:bCs/>
          <w:sz w:val="28"/>
          <w:szCs w:val="28"/>
        </w:rPr>
        <w:t>- Đường bê tông nhựa:</w:t>
      </w:r>
      <w:r w:rsidR="00B5282E" w:rsidRPr="00C54406">
        <w:rPr>
          <w:rFonts w:ascii="Times New Roman" w:hAnsi="Times New Roman"/>
          <w:bCs/>
          <w:sz w:val="28"/>
          <w:szCs w:val="28"/>
        </w:rPr>
        <w:t>…</w:t>
      </w:r>
    </w:p>
    <w:p w14:paraId="51473FC9" w14:textId="536ABC8B" w:rsidR="00B73F17" w:rsidRPr="00C54406" w:rsidRDefault="00B73F17" w:rsidP="00B73F17">
      <w:pPr>
        <w:spacing w:before="60"/>
        <w:rPr>
          <w:rFonts w:ascii="Times New Roman" w:hAnsi="Times New Roman"/>
          <w:bCs/>
          <w:sz w:val="28"/>
          <w:szCs w:val="28"/>
        </w:rPr>
      </w:pPr>
      <w:r w:rsidRPr="00C54406">
        <w:rPr>
          <w:rFonts w:ascii="Times New Roman" w:hAnsi="Times New Roman"/>
          <w:bCs/>
          <w:sz w:val="28"/>
          <w:szCs w:val="28"/>
        </w:rPr>
        <w:t xml:space="preserve">- Đường đất: </w:t>
      </w:r>
      <w:r w:rsidR="00B5282E" w:rsidRPr="00C54406">
        <w:rPr>
          <w:rFonts w:ascii="Times New Roman" w:hAnsi="Times New Roman"/>
          <w:bCs/>
          <w:sz w:val="28"/>
          <w:szCs w:val="28"/>
        </w:rPr>
        <w:t>…</w:t>
      </w:r>
    </w:p>
    <w:p w14:paraId="3566E6A6" w14:textId="77777777" w:rsidR="00B73F17" w:rsidRPr="00C54406" w:rsidRDefault="00B73F17" w:rsidP="00B73F17">
      <w:pPr>
        <w:spacing w:before="60"/>
        <w:rPr>
          <w:rFonts w:ascii="Times New Roman" w:hAnsi="Times New Roman"/>
          <w:bCs/>
          <w:i/>
          <w:iCs/>
          <w:sz w:val="28"/>
          <w:szCs w:val="28"/>
        </w:rPr>
      </w:pPr>
      <w:r w:rsidRPr="00C54406">
        <w:rPr>
          <w:rFonts w:ascii="Times New Roman" w:hAnsi="Times New Roman"/>
          <w:bCs/>
          <w:i/>
          <w:iCs/>
          <w:sz w:val="28"/>
          <w:szCs w:val="28"/>
        </w:rPr>
        <w:t>2.2.3. Xác định địa hình</w:t>
      </w:r>
    </w:p>
    <w:p w14:paraId="535D4429" w14:textId="77777777" w:rsidR="00B73F17" w:rsidRPr="00C54406" w:rsidRDefault="00B73F17" w:rsidP="00B73F17">
      <w:pPr>
        <w:spacing w:before="60"/>
        <w:rPr>
          <w:rFonts w:ascii="Times New Roman" w:hAnsi="Times New Roman"/>
          <w:b/>
          <w:i/>
          <w:iCs/>
          <w:sz w:val="28"/>
          <w:szCs w:val="28"/>
        </w:rPr>
      </w:pPr>
      <w:r w:rsidRPr="00C54406">
        <w:rPr>
          <w:rFonts w:ascii="Times New Roman" w:hAnsi="Times New Roman"/>
          <w:b/>
          <w:i/>
          <w:iCs/>
          <w:sz w:val="28"/>
          <w:szCs w:val="28"/>
        </w:rPr>
        <w:t>2.3. Thời hạn sử dụng đất</w:t>
      </w:r>
    </w:p>
    <w:p w14:paraId="3C0CBA3A" w14:textId="77777777" w:rsidR="00B73F17" w:rsidRPr="00C54406" w:rsidRDefault="00B73F17" w:rsidP="00B73F17">
      <w:pPr>
        <w:spacing w:before="60"/>
        <w:rPr>
          <w:rFonts w:ascii="Times New Roman" w:hAnsi="Times New Roman"/>
          <w:bCs/>
          <w:sz w:val="28"/>
          <w:szCs w:val="28"/>
        </w:rPr>
      </w:pPr>
      <w:r w:rsidRPr="00C54406">
        <w:rPr>
          <w:rFonts w:ascii="Times New Roman" w:hAnsi="Times New Roman"/>
          <w:bCs/>
          <w:sz w:val="28"/>
          <w:szCs w:val="28"/>
        </w:rPr>
        <w:t>Ghi thời hạn sử dụng đất trong hồ sơ địa chính.</w:t>
      </w:r>
    </w:p>
    <w:tbl>
      <w:tblPr>
        <w:tblW w:w="9214" w:type="dxa"/>
        <w:jc w:val="center"/>
        <w:tblLook w:val="0000" w:firstRow="0" w:lastRow="0" w:firstColumn="0" w:lastColumn="0" w:noHBand="0" w:noVBand="0"/>
      </w:tblPr>
      <w:tblGrid>
        <w:gridCol w:w="3680"/>
        <w:gridCol w:w="1291"/>
        <w:gridCol w:w="4243"/>
      </w:tblGrid>
      <w:tr w:rsidR="00243B91" w:rsidRPr="00C54406" w14:paraId="6CA340A5" w14:textId="77777777" w:rsidTr="00CD465E">
        <w:trPr>
          <w:jc w:val="center"/>
        </w:trPr>
        <w:tc>
          <w:tcPr>
            <w:tcW w:w="3680" w:type="dxa"/>
          </w:tcPr>
          <w:p w14:paraId="2BB8770D" w14:textId="6DADFAB1" w:rsidR="006E1DAF" w:rsidRPr="00C54406" w:rsidRDefault="006E1DAF" w:rsidP="00876B57">
            <w:pPr>
              <w:spacing w:before="60"/>
              <w:ind w:left="-57" w:right="-57"/>
              <w:jc w:val="center"/>
              <w:rPr>
                <w:rFonts w:ascii="Times New Roman" w:hAnsi="Times New Roman"/>
                <w:lang w:eastAsia="en-US"/>
              </w:rPr>
            </w:pPr>
            <w:r w:rsidRPr="00C54406">
              <w:rPr>
                <w:rFonts w:ascii="Times New Roman" w:hAnsi="Times New Roman"/>
                <w:lang w:val="nl-NL" w:eastAsia="en-US"/>
              </w:rPr>
              <w:t xml:space="preserve">                                     </w:t>
            </w:r>
            <w:r w:rsidRPr="00C54406">
              <w:rPr>
                <w:rFonts w:ascii="Times New Roman" w:hAnsi="Times New Roman"/>
                <w:sz w:val="16"/>
                <w:lang w:val="nl-NL" w:eastAsia="en-US"/>
              </w:rPr>
              <w:t xml:space="preserve">                      </w:t>
            </w:r>
            <w:r w:rsidRPr="00C54406">
              <w:rPr>
                <w:rFonts w:ascii="Times New Roman" w:hAnsi="Times New Roman"/>
                <w:lang w:val="nl-NL" w:eastAsia="en-US"/>
              </w:rPr>
              <w:t xml:space="preserve">   </w:t>
            </w:r>
            <w:r w:rsidRPr="00C54406">
              <w:rPr>
                <w:rFonts w:ascii="Times New Roman" w:hAnsi="Times New Roman"/>
                <w:lang w:val="nl-NL" w:eastAsia="en-US"/>
              </w:rPr>
              <w:tab/>
            </w:r>
            <w:r w:rsidRPr="00C54406">
              <w:rPr>
                <w:rFonts w:ascii="Times New Roman" w:hAnsi="Times New Roman"/>
                <w:lang w:val="nl-NL" w:eastAsia="en-US"/>
              </w:rPr>
              <w:tab/>
            </w:r>
          </w:p>
        </w:tc>
        <w:tc>
          <w:tcPr>
            <w:tcW w:w="1291" w:type="dxa"/>
          </w:tcPr>
          <w:p w14:paraId="5EBC040A" w14:textId="77777777" w:rsidR="006E1DAF" w:rsidRPr="00C54406" w:rsidRDefault="006E1DAF" w:rsidP="00876B57">
            <w:pPr>
              <w:spacing w:before="60"/>
              <w:ind w:left="-57" w:right="-57"/>
              <w:jc w:val="center"/>
              <w:rPr>
                <w:rFonts w:ascii="Times New Roman" w:hAnsi="Times New Roman"/>
                <w:lang w:eastAsia="en-US"/>
              </w:rPr>
            </w:pPr>
          </w:p>
        </w:tc>
        <w:tc>
          <w:tcPr>
            <w:tcW w:w="4243" w:type="dxa"/>
          </w:tcPr>
          <w:p w14:paraId="6DF3D70F" w14:textId="77777777" w:rsidR="006E1DAF" w:rsidRPr="00C54406" w:rsidRDefault="006E1DAF" w:rsidP="00876B57">
            <w:pPr>
              <w:ind w:left="-57" w:right="-57"/>
              <w:jc w:val="center"/>
              <w:rPr>
                <w:rFonts w:ascii="Times New Roman" w:hAnsi="Times New Roman"/>
                <w:b/>
                <w:bCs/>
                <w:i/>
                <w:lang w:eastAsia="en-US"/>
              </w:rPr>
            </w:pPr>
            <w:r w:rsidRPr="00C54406">
              <w:rPr>
                <w:rFonts w:ascii="Times New Roman" w:hAnsi="Times New Roman"/>
                <w:i/>
                <w:lang w:eastAsia="en-US"/>
              </w:rPr>
              <w:t>…, ngày ..... tháng ..... năm .......</w:t>
            </w:r>
          </w:p>
          <w:p w14:paraId="3E8E5C13" w14:textId="77777777" w:rsidR="006E1DAF" w:rsidRPr="00C54406" w:rsidRDefault="006E1DAF" w:rsidP="00876B57">
            <w:pPr>
              <w:ind w:left="-57" w:right="-57"/>
              <w:jc w:val="center"/>
              <w:rPr>
                <w:rFonts w:ascii="Times New Roman" w:hAnsi="Times New Roman"/>
                <w:b/>
                <w:bCs/>
                <w:vertAlign w:val="superscript"/>
                <w:lang w:eastAsia="en-US"/>
              </w:rPr>
            </w:pPr>
            <w:r w:rsidRPr="00C54406">
              <w:rPr>
                <w:rFonts w:ascii="Times New Roman" w:hAnsi="Times New Roman"/>
                <w:b/>
                <w:bCs/>
                <w:lang w:eastAsia="en-US"/>
              </w:rPr>
              <w:t>Người điều tra</w:t>
            </w:r>
          </w:p>
          <w:p w14:paraId="766F2808" w14:textId="77777777" w:rsidR="006E1DAF" w:rsidRPr="00C54406" w:rsidRDefault="006E1DAF" w:rsidP="00876B57">
            <w:pPr>
              <w:ind w:left="-57" w:right="-57"/>
              <w:jc w:val="center"/>
              <w:rPr>
                <w:rFonts w:ascii="Times New Roman" w:hAnsi="Times New Roman"/>
                <w:i/>
                <w:iCs/>
                <w:sz w:val="28"/>
                <w:szCs w:val="28"/>
                <w:lang w:eastAsia="en-US"/>
              </w:rPr>
            </w:pPr>
            <w:r w:rsidRPr="00C54406">
              <w:rPr>
                <w:rFonts w:ascii="Times New Roman" w:hAnsi="Times New Roman"/>
                <w:i/>
                <w:iCs/>
                <w:lang w:eastAsia="en-US"/>
              </w:rPr>
              <w:t>(Ký và ghi rõ họ tên)</w:t>
            </w:r>
          </w:p>
          <w:p w14:paraId="215FA0A9" w14:textId="77777777" w:rsidR="006E1DAF" w:rsidRPr="00C54406" w:rsidRDefault="006E1DAF" w:rsidP="00876B57">
            <w:pPr>
              <w:spacing w:before="60"/>
              <w:ind w:left="-57" w:right="-57"/>
              <w:jc w:val="center"/>
              <w:rPr>
                <w:rFonts w:ascii="Times New Roman" w:hAnsi="Times New Roman"/>
                <w:lang w:eastAsia="en-US"/>
              </w:rPr>
            </w:pPr>
          </w:p>
        </w:tc>
      </w:tr>
    </w:tbl>
    <w:p w14:paraId="3595E6D7" w14:textId="77777777" w:rsidR="006E1DAF" w:rsidRPr="00C54406" w:rsidRDefault="006E1DAF" w:rsidP="006E1DAF">
      <w:pPr>
        <w:ind w:firstLine="567"/>
        <w:rPr>
          <w:rFonts w:ascii="Times New Roman" w:hAnsi="Times New Roman"/>
          <w:sz w:val="26"/>
          <w:szCs w:val="26"/>
        </w:rPr>
      </w:pPr>
    </w:p>
    <w:p w14:paraId="5AAC919D" w14:textId="45BC8B46" w:rsidR="007152C1" w:rsidRPr="00C54406" w:rsidRDefault="007A3A2A" w:rsidP="007A3A2A">
      <w:pPr>
        <w:ind w:firstLine="0"/>
        <w:jc w:val="center"/>
        <w:rPr>
          <w:rFonts w:ascii="Times New Roman" w:hAnsi="Times New Roman"/>
          <w:b/>
          <w:bCs/>
          <w:sz w:val="28"/>
          <w:szCs w:val="28"/>
        </w:rPr>
      </w:pPr>
      <w:r w:rsidRPr="00C54406">
        <w:rPr>
          <w:rFonts w:ascii="Times New Roman" w:hAnsi="Times New Roman"/>
          <w:b/>
          <w:bCs/>
          <w:sz w:val="28"/>
          <w:szCs w:val="28"/>
        </w:rPr>
        <w:lastRenderedPageBreak/>
        <w:t>M</w:t>
      </w:r>
      <w:r w:rsidR="001F116D" w:rsidRPr="00C54406">
        <w:rPr>
          <w:rFonts w:ascii="Times New Roman" w:hAnsi="Times New Roman"/>
          <w:b/>
          <w:bCs/>
          <w:sz w:val="28"/>
          <w:szCs w:val="28"/>
        </w:rPr>
        <w:t>ẫu số 0</w:t>
      </w:r>
      <w:r w:rsidR="00B5282E" w:rsidRPr="00C54406">
        <w:rPr>
          <w:rFonts w:ascii="Times New Roman" w:hAnsi="Times New Roman"/>
          <w:b/>
          <w:bCs/>
          <w:sz w:val="28"/>
          <w:szCs w:val="28"/>
        </w:rPr>
        <w:t>4</w:t>
      </w:r>
      <w:r w:rsidR="001F116D" w:rsidRPr="00C54406">
        <w:rPr>
          <w:rFonts w:ascii="Times New Roman" w:hAnsi="Times New Roman"/>
          <w:b/>
          <w:bCs/>
          <w:sz w:val="28"/>
          <w:szCs w:val="28"/>
        </w:rPr>
        <w:t>:</w:t>
      </w:r>
      <w:r w:rsidR="007152C1" w:rsidRPr="00C54406">
        <w:rPr>
          <w:rFonts w:ascii="Times New Roman" w:hAnsi="Times New Roman"/>
          <w:b/>
          <w:bCs/>
          <w:sz w:val="28"/>
          <w:szCs w:val="28"/>
        </w:rPr>
        <w:t xml:space="preserve"> </w:t>
      </w:r>
      <w:r w:rsidR="001F116D" w:rsidRPr="00C54406">
        <w:rPr>
          <w:rFonts w:ascii="Times New Roman" w:hAnsi="Times New Roman"/>
          <w:b/>
          <w:bCs/>
          <w:sz w:val="28"/>
          <w:szCs w:val="28"/>
        </w:rPr>
        <w:t>C</w:t>
      </w:r>
      <w:r w:rsidR="007152C1" w:rsidRPr="00C54406">
        <w:rPr>
          <w:rFonts w:ascii="Times New Roman" w:hAnsi="Times New Roman"/>
          <w:b/>
          <w:bCs/>
          <w:sz w:val="28"/>
          <w:szCs w:val="28"/>
        </w:rPr>
        <w:t>ác tiêu chí về đặc tính thửa đất</w:t>
      </w:r>
    </w:p>
    <w:p w14:paraId="44E73D35" w14:textId="77777777" w:rsidR="007A3A2A" w:rsidRPr="00C54406" w:rsidRDefault="007A3A2A" w:rsidP="007A3A2A">
      <w:pPr>
        <w:spacing w:before="60" w:after="0"/>
        <w:ind w:left="720" w:firstLine="0"/>
        <w:rPr>
          <w:rFonts w:ascii="Times New Roman" w:hAnsi="Times New Roman"/>
          <w:b/>
          <w:bCs/>
          <w:sz w:val="28"/>
          <w:szCs w:val="28"/>
        </w:rPr>
      </w:pPr>
      <w:r w:rsidRPr="00C54406">
        <w:rPr>
          <w:rFonts w:ascii="Times New Roman" w:hAnsi="Times New Roman"/>
          <w:b/>
          <w:bCs/>
          <w:sz w:val="28"/>
          <w:szCs w:val="28"/>
        </w:rPr>
        <w:t>1. Đối với đất phi nông nghiệp</w:t>
      </w:r>
    </w:p>
    <w:p w14:paraId="762405A0" w14:textId="77777777" w:rsidR="007A3A2A" w:rsidRPr="00C54406" w:rsidRDefault="007A3A2A" w:rsidP="007A3A2A">
      <w:pPr>
        <w:spacing w:before="60" w:after="0"/>
        <w:ind w:left="720" w:firstLine="0"/>
        <w:rPr>
          <w:rFonts w:ascii="Times New Roman" w:hAnsi="Times New Roman"/>
          <w:b/>
          <w:bCs/>
          <w:i/>
          <w:iCs/>
          <w:sz w:val="28"/>
          <w:szCs w:val="28"/>
        </w:rPr>
      </w:pPr>
      <w:r w:rsidRPr="00C54406">
        <w:rPr>
          <w:rFonts w:ascii="Times New Roman" w:hAnsi="Times New Roman"/>
          <w:b/>
          <w:bCs/>
          <w:i/>
          <w:iCs/>
          <w:sz w:val="28"/>
          <w:szCs w:val="28"/>
        </w:rPr>
        <w:t>1.1. Số thứ tự thửa đất</w:t>
      </w:r>
    </w:p>
    <w:p w14:paraId="5EF8C721" w14:textId="77777777" w:rsidR="007A3A2A" w:rsidRPr="00C54406" w:rsidRDefault="007A3A2A" w:rsidP="007A3A2A">
      <w:pPr>
        <w:spacing w:before="60" w:after="0"/>
        <w:ind w:left="720" w:firstLine="0"/>
        <w:rPr>
          <w:rFonts w:ascii="Times New Roman" w:hAnsi="Times New Roman"/>
          <w:sz w:val="28"/>
          <w:szCs w:val="28"/>
        </w:rPr>
      </w:pPr>
      <w:r w:rsidRPr="00C54406">
        <w:rPr>
          <w:rFonts w:ascii="Times New Roman" w:hAnsi="Times New Roman"/>
          <w:sz w:val="28"/>
          <w:szCs w:val="28"/>
        </w:rPr>
        <w:t xml:space="preserve">Số thứ tự thửa đất gồm 13 ký tự, được ghi theo thứ tự: </w:t>
      </w:r>
    </w:p>
    <w:p w14:paraId="08FC2E82" w14:textId="77777777" w:rsidR="007A3A2A" w:rsidRPr="00C54406" w:rsidRDefault="007A3A2A" w:rsidP="007A3A2A">
      <w:pPr>
        <w:spacing w:before="60" w:after="0"/>
        <w:ind w:left="720" w:firstLine="0"/>
        <w:rPr>
          <w:rFonts w:ascii="Times New Roman" w:hAnsi="Times New Roman"/>
          <w:sz w:val="28"/>
          <w:szCs w:val="28"/>
        </w:rPr>
      </w:pPr>
      <w:r w:rsidRPr="00C54406">
        <w:rPr>
          <w:rFonts w:ascii="Times New Roman" w:hAnsi="Times New Roman"/>
          <w:sz w:val="28"/>
          <w:szCs w:val="28"/>
        </w:rPr>
        <w:t>Mã xã (05 ký tự) - Số tờ bản đồ (04 ký tự) - Số thửa đất (04 ký tự).</w:t>
      </w:r>
    </w:p>
    <w:p w14:paraId="4D90EBD2" w14:textId="77777777" w:rsidR="007A3A2A" w:rsidRPr="00C54406" w:rsidRDefault="007A3A2A" w:rsidP="007A3A2A">
      <w:pPr>
        <w:spacing w:before="60" w:after="0"/>
        <w:ind w:left="720" w:firstLine="0"/>
        <w:rPr>
          <w:rFonts w:ascii="Times New Roman" w:hAnsi="Times New Roman"/>
          <w:b/>
          <w:bCs/>
          <w:i/>
          <w:iCs/>
          <w:sz w:val="28"/>
          <w:szCs w:val="28"/>
        </w:rPr>
      </w:pPr>
      <w:r w:rsidRPr="00C54406">
        <w:rPr>
          <w:rFonts w:ascii="Times New Roman" w:hAnsi="Times New Roman"/>
          <w:b/>
          <w:bCs/>
          <w:i/>
          <w:iCs/>
          <w:sz w:val="28"/>
          <w:szCs w:val="28"/>
        </w:rPr>
        <w:t>1.2. Mục đích sử dụng đất</w:t>
      </w:r>
    </w:p>
    <w:p w14:paraId="4BB3B2C7" w14:textId="77777777" w:rsidR="007A3A2A" w:rsidRPr="00C54406" w:rsidRDefault="007A3A2A" w:rsidP="007A3A2A">
      <w:pPr>
        <w:spacing w:before="60" w:after="0"/>
        <w:ind w:left="720" w:firstLine="0"/>
        <w:rPr>
          <w:rFonts w:ascii="Times New Roman" w:hAnsi="Times New Roman"/>
          <w:sz w:val="28"/>
          <w:szCs w:val="28"/>
        </w:rPr>
      </w:pPr>
      <w:r w:rsidRPr="00C54406">
        <w:rPr>
          <w:rFonts w:ascii="Times New Roman" w:hAnsi="Times New Roman"/>
          <w:sz w:val="28"/>
          <w:szCs w:val="28"/>
        </w:rPr>
        <w:t>Ghi mục đích sử dụng đất trong hồ sơ địa chính.</w:t>
      </w:r>
    </w:p>
    <w:p w14:paraId="47DE4DD1" w14:textId="77777777" w:rsidR="007A3A2A" w:rsidRPr="00C54406" w:rsidRDefault="007A3A2A" w:rsidP="007A3A2A">
      <w:pPr>
        <w:spacing w:before="60" w:after="0"/>
        <w:rPr>
          <w:rFonts w:ascii="Times New Roman" w:hAnsi="Times New Roman"/>
          <w:b/>
          <w:i/>
          <w:iCs/>
          <w:sz w:val="28"/>
          <w:szCs w:val="28"/>
        </w:rPr>
      </w:pPr>
      <w:r w:rsidRPr="00C54406">
        <w:rPr>
          <w:rFonts w:ascii="Times New Roman" w:hAnsi="Times New Roman"/>
          <w:b/>
          <w:i/>
          <w:iCs/>
          <w:sz w:val="28"/>
          <w:szCs w:val="28"/>
        </w:rPr>
        <w:t>1.3. Vị trí</w:t>
      </w:r>
    </w:p>
    <w:p w14:paraId="365C1661" w14:textId="77777777" w:rsidR="007A3A2A" w:rsidRPr="00C54406" w:rsidRDefault="007A3A2A" w:rsidP="007A3A2A">
      <w:pPr>
        <w:spacing w:before="60" w:after="0"/>
        <w:rPr>
          <w:rFonts w:ascii="Times New Roman" w:hAnsi="Times New Roman"/>
          <w:bCs/>
          <w:i/>
          <w:iCs/>
          <w:sz w:val="28"/>
          <w:szCs w:val="28"/>
        </w:rPr>
      </w:pPr>
      <w:r w:rsidRPr="00C54406">
        <w:rPr>
          <w:rFonts w:ascii="Times New Roman" w:hAnsi="Times New Roman"/>
          <w:bCs/>
          <w:i/>
          <w:iCs/>
          <w:sz w:val="28"/>
          <w:szCs w:val="28"/>
        </w:rPr>
        <w:t xml:space="preserve">1.3.1. Xác định tên đường </w:t>
      </w:r>
    </w:p>
    <w:p w14:paraId="05D35DB6"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Ghi tên đường có khoảng cách gần nhất với thửa đất.</w:t>
      </w:r>
    </w:p>
    <w:p w14:paraId="18BEB3C3"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i/>
          <w:iCs/>
          <w:sz w:val="28"/>
          <w:szCs w:val="28"/>
        </w:rPr>
        <w:t>1.3.2. Xác định vị trí thửa đất theo loại đường tiếp giáp</w:t>
      </w:r>
    </w:p>
    <w:p w14:paraId="6702EC7F"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Tiếp giáp đường: ghi 1</w:t>
      </w:r>
    </w:p>
    <w:p w14:paraId="7637A7DD"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Tiếp giáp ngõ/hẻm cấp 2: ghi 2</w:t>
      </w:r>
    </w:p>
    <w:p w14:paraId="502FC06C"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Tiếp giáp ngách/hẻm cấp 3: ghi 3</w:t>
      </w:r>
    </w:p>
    <w:p w14:paraId="52F5C1E1"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Tiếp giáp ngách/hẻm cấp 4: ghi 4</w:t>
      </w:r>
    </w:p>
    <w:p w14:paraId="391BBBFD"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Đối với trường hợp thửa đất có đường đâm vào nhà thì ghi bổ sung “đường đâm”.</w:t>
      </w:r>
    </w:p>
    <w:p w14:paraId="7807BE49" w14:textId="77777777" w:rsidR="007A3A2A" w:rsidRPr="00C54406" w:rsidRDefault="007A3A2A" w:rsidP="007A3A2A">
      <w:pPr>
        <w:spacing w:before="60" w:after="0"/>
        <w:rPr>
          <w:rFonts w:ascii="Times New Roman" w:hAnsi="Times New Roman"/>
          <w:bCs/>
          <w:i/>
          <w:iCs/>
          <w:sz w:val="28"/>
          <w:szCs w:val="28"/>
        </w:rPr>
      </w:pPr>
      <w:r w:rsidRPr="00C54406">
        <w:rPr>
          <w:rFonts w:ascii="Times New Roman" w:hAnsi="Times New Roman"/>
          <w:bCs/>
          <w:i/>
          <w:iCs/>
          <w:sz w:val="28"/>
          <w:szCs w:val="28"/>
        </w:rPr>
        <w:t>1.3.3. Xác định khoảng cách đến trung tâm hành chính, trung tâm thương mại, chợ, cơ sở y tế, giáo dục và đào tạo, thể dục thể thao, công viên, khu vui chơi giải trí, nghĩa trang, nhà tang lễ, cơ sở hỏa táng,…</w:t>
      </w:r>
    </w:p>
    <w:p w14:paraId="5C1BED81" w14:textId="77777777" w:rsidR="007A3A2A" w:rsidRPr="00C54406" w:rsidRDefault="007A3A2A" w:rsidP="007A3A2A">
      <w:pPr>
        <w:spacing w:before="60" w:after="0"/>
        <w:rPr>
          <w:rFonts w:ascii="Times New Roman" w:hAnsi="Times New Roman"/>
          <w:bCs/>
          <w:spacing w:val="-4"/>
          <w:sz w:val="28"/>
          <w:szCs w:val="28"/>
        </w:rPr>
      </w:pPr>
      <w:r w:rsidRPr="00C54406">
        <w:rPr>
          <w:rFonts w:ascii="Times New Roman" w:hAnsi="Times New Roman"/>
          <w:bCs/>
          <w:spacing w:val="-4"/>
          <w:sz w:val="28"/>
          <w:szCs w:val="28"/>
        </w:rPr>
        <w:t>Khoảng cách được xác định bằng khoảng cách theo giao thông đường bộ.</w:t>
      </w:r>
    </w:p>
    <w:p w14:paraId="367358C9" w14:textId="77777777" w:rsidR="007A3A2A" w:rsidRPr="00C54406" w:rsidRDefault="007A3A2A" w:rsidP="007A3A2A">
      <w:pPr>
        <w:spacing w:before="60" w:after="0"/>
        <w:rPr>
          <w:rFonts w:ascii="Times New Roman" w:hAnsi="Times New Roman"/>
          <w:b/>
          <w:i/>
          <w:iCs/>
          <w:sz w:val="28"/>
          <w:szCs w:val="28"/>
        </w:rPr>
      </w:pPr>
      <w:r w:rsidRPr="00C54406">
        <w:rPr>
          <w:rFonts w:ascii="Times New Roman" w:hAnsi="Times New Roman"/>
          <w:b/>
          <w:i/>
          <w:iCs/>
          <w:sz w:val="28"/>
          <w:szCs w:val="28"/>
        </w:rPr>
        <w:t>1.4. Giao thông</w:t>
      </w:r>
    </w:p>
    <w:p w14:paraId="0221F895" w14:textId="77777777" w:rsidR="007A3A2A" w:rsidRPr="00C54406" w:rsidRDefault="007A3A2A" w:rsidP="007A3A2A">
      <w:pPr>
        <w:spacing w:before="60" w:after="0"/>
        <w:rPr>
          <w:rFonts w:ascii="Times New Roman" w:hAnsi="Times New Roman"/>
          <w:bCs/>
          <w:i/>
          <w:iCs/>
          <w:sz w:val="28"/>
          <w:szCs w:val="28"/>
        </w:rPr>
      </w:pPr>
      <w:r w:rsidRPr="00C54406">
        <w:rPr>
          <w:rFonts w:ascii="Times New Roman" w:hAnsi="Times New Roman"/>
          <w:bCs/>
          <w:i/>
          <w:iCs/>
          <w:sz w:val="28"/>
          <w:szCs w:val="28"/>
        </w:rPr>
        <w:t>1.4.1. Xác định độ rộng đường</w:t>
      </w:r>
    </w:p>
    <w:p w14:paraId="6C4A0C45"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Độ rộng đường được xác định bao gồm cả vỉa hè;</w:t>
      </w:r>
    </w:p>
    <w:p w14:paraId="6FC5B059"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Thửa đất tiếp giáp 2 mặt đường thì ghi độ rộng của đường lớn hơn.</w:t>
      </w:r>
    </w:p>
    <w:p w14:paraId="0E0B2BDD" w14:textId="77777777" w:rsidR="007A3A2A" w:rsidRPr="00C54406" w:rsidRDefault="007A3A2A" w:rsidP="007A3A2A">
      <w:pPr>
        <w:spacing w:before="60" w:after="0"/>
        <w:rPr>
          <w:rFonts w:ascii="Times New Roman" w:hAnsi="Times New Roman"/>
          <w:bCs/>
          <w:i/>
          <w:iCs/>
          <w:sz w:val="28"/>
          <w:szCs w:val="28"/>
        </w:rPr>
      </w:pPr>
      <w:r w:rsidRPr="00C54406">
        <w:rPr>
          <w:rFonts w:ascii="Times New Roman" w:hAnsi="Times New Roman"/>
          <w:bCs/>
          <w:i/>
          <w:iCs/>
          <w:sz w:val="28"/>
          <w:szCs w:val="28"/>
        </w:rPr>
        <w:t>1.4.2. Xác định kết cấu mặt đường</w:t>
      </w:r>
    </w:p>
    <w:p w14:paraId="5D9E758E"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Đường bê tông nhựa: ghi 1</w:t>
      </w:r>
    </w:p>
    <w:p w14:paraId="2310B23D"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Đường đất: ghi 2</w:t>
      </w:r>
    </w:p>
    <w:p w14:paraId="529285FB" w14:textId="77777777" w:rsidR="007A3A2A" w:rsidRPr="00C54406" w:rsidRDefault="007A3A2A" w:rsidP="007A3A2A">
      <w:pPr>
        <w:spacing w:before="60" w:after="0"/>
        <w:rPr>
          <w:rFonts w:ascii="Times New Roman" w:hAnsi="Times New Roman"/>
          <w:bCs/>
          <w:i/>
          <w:iCs/>
          <w:sz w:val="28"/>
          <w:szCs w:val="28"/>
        </w:rPr>
      </w:pPr>
      <w:r w:rsidRPr="00C54406">
        <w:rPr>
          <w:rFonts w:ascii="Times New Roman" w:hAnsi="Times New Roman"/>
          <w:bCs/>
          <w:i/>
          <w:iCs/>
          <w:sz w:val="28"/>
          <w:szCs w:val="28"/>
        </w:rPr>
        <w:t>1.4.3. Xác định số mặt tiếp giáp với đường</w:t>
      </w:r>
    </w:p>
    <w:p w14:paraId="5A2AD462"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Ghi số mặt đường mà thửa đất tiếp giáp</w:t>
      </w:r>
    </w:p>
    <w:p w14:paraId="3822AA83"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Trường hợp thửa đất ở góc 2 mặt đường thì ghi “góc”, trường hợp thửa đất có 2 măt đường tiếp giáp trước và sau thì ghi “song song”</w:t>
      </w:r>
    </w:p>
    <w:p w14:paraId="24F4478C" w14:textId="77777777" w:rsidR="007A3A2A" w:rsidRPr="00C54406" w:rsidRDefault="007A3A2A" w:rsidP="007A3A2A">
      <w:pPr>
        <w:spacing w:before="60" w:after="0"/>
        <w:rPr>
          <w:rFonts w:ascii="Times New Roman" w:hAnsi="Times New Roman"/>
          <w:b/>
          <w:i/>
          <w:iCs/>
          <w:sz w:val="28"/>
          <w:szCs w:val="28"/>
        </w:rPr>
      </w:pPr>
      <w:r w:rsidRPr="00C54406">
        <w:rPr>
          <w:rFonts w:ascii="Times New Roman" w:hAnsi="Times New Roman"/>
          <w:b/>
          <w:i/>
          <w:iCs/>
          <w:sz w:val="28"/>
          <w:szCs w:val="28"/>
        </w:rPr>
        <w:t>1.5. Điều kiện về cấp thoát nước, cấp điện</w:t>
      </w:r>
    </w:p>
    <w:p w14:paraId="4A69852C"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Xác định sự ổn định của cấp thoát nước, cấp điện</w:t>
      </w:r>
    </w:p>
    <w:p w14:paraId="4D26D57B"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lastRenderedPageBreak/>
        <w:t>- Ổn định: ghi 1</w:t>
      </w:r>
    </w:p>
    <w:p w14:paraId="65D8AA1F"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 Không ổn định: ghi 0</w:t>
      </w:r>
    </w:p>
    <w:p w14:paraId="44034A51" w14:textId="77777777" w:rsidR="007A3A2A" w:rsidRPr="00C54406" w:rsidRDefault="007A3A2A" w:rsidP="007A3A2A">
      <w:pPr>
        <w:spacing w:before="60" w:after="0"/>
        <w:rPr>
          <w:rFonts w:ascii="Times New Roman" w:hAnsi="Times New Roman"/>
          <w:b/>
          <w:i/>
          <w:iCs/>
          <w:sz w:val="28"/>
          <w:szCs w:val="28"/>
        </w:rPr>
      </w:pPr>
      <w:r w:rsidRPr="00C54406">
        <w:rPr>
          <w:rFonts w:ascii="Times New Roman" w:hAnsi="Times New Roman"/>
          <w:b/>
          <w:i/>
          <w:iCs/>
          <w:sz w:val="28"/>
          <w:szCs w:val="28"/>
        </w:rPr>
        <w:t>1.6. Diện tích, kích thước, hình thể của thửa đất, khu đất</w:t>
      </w:r>
    </w:p>
    <w:p w14:paraId="4D46E436" w14:textId="77777777" w:rsidR="007A3A2A" w:rsidRPr="00C54406" w:rsidRDefault="007A3A2A" w:rsidP="007A3A2A">
      <w:pPr>
        <w:spacing w:before="60" w:after="0"/>
        <w:rPr>
          <w:rFonts w:ascii="Times New Roman" w:hAnsi="Times New Roman"/>
          <w:bCs/>
          <w:i/>
          <w:iCs/>
          <w:sz w:val="28"/>
          <w:szCs w:val="28"/>
        </w:rPr>
      </w:pPr>
      <w:r w:rsidRPr="00C54406">
        <w:rPr>
          <w:rFonts w:ascii="Times New Roman" w:hAnsi="Times New Roman"/>
          <w:bCs/>
          <w:i/>
          <w:iCs/>
          <w:sz w:val="28"/>
          <w:szCs w:val="28"/>
        </w:rPr>
        <w:t>1.6.1. Xác định diện tích thửa đất</w:t>
      </w:r>
    </w:p>
    <w:p w14:paraId="33ADBCD7"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Diện tích thửa đất được xác định bằng diện tích trong hồ sơ địa chính</w:t>
      </w:r>
    </w:p>
    <w:p w14:paraId="2B325A0D" w14:textId="77777777" w:rsidR="007A3A2A" w:rsidRPr="00C54406" w:rsidRDefault="007A3A2A" w:rsidP="007A3A2A">
      <w:pPr>
        <w:spacing w:before="60" w:after="0"/>
        <w:rPr>
          <w:rFonts w:ascii="Times New Roman" w:hAnsi="Times New Roman"/>
          <w:i/>
          <w:iCs/>
          <w:sz w:val="28"/>
          <w:szCs w:val="28"/>
        </w:rPr>
      </w:pPr>
      <w:r w:rsidRPr="00C54406">
        <w:rPr>
          <w:rFonts w:ascii="Times New Roman" w:hAnsi="Times New Roman"/>
          <w:bCs/>
          <w:i/>
          <w:iCs/>
          <w:sz w:val="28"/>
          <w:szCs w:val="28"/>
        </w:rPr>
        <w:t xml:space="preserve">1.6.2. Xác định </w:t>
      </w:r>
      <w:r w:rsidRPr="00C54406">
        <w:rPr>
          <w:rFonts w:ascii="Times New Roman" w:hAnsi="Times New Roman"/>
          <w:i/>
          <w:iCs/>
          <w:sz w:val="28"/>
          <w:szCs w:val="28"/>
        </w:rPr>
        <w:t>chiều rộng mặt tiền</w:t>
      </w:r>
    </w:p>
    <w:p w14:paraId="45B56550" w14:textId="77777777" w:rsidR="007A3A2A" w:rsidRPr="00C54406" w:rsidRDefault="007A3A2A" w:rsidP="007A3A2A">
      <w:pPr>
        <w:spacing w:before="60" w:after="0"/>
        <w:rPr>
          <w:rFonts w:ascii="Times New Roman" w:hAnsi="Times New Roman"/>
          <w:sz w:val="28"/>
          <w:szCs w:val="28"/>
        </w:rPr>
      </w:pPr>
      <w:r w:rsidRPr="00C54406">
        <w:rPr>
          <w:rFonts w:ascii="Times New Roman" w:hAnsi="Times New Roman"/>
          <w:sz w:val="28"/>
          <w:szCs w:val="28"/>
        </w:rPr>
        <w:t>Chiều rộng mặt tiền</w:t>
      </w:r>
      <w:r w:rsidRPr="00C54406">
        <w:rPr>
          <w:rFonts w:ascii="Times New Roman" w:hAnsi="Times New Roman"/>
          <w:bCs/>
          <w:sz w:val="28"/>
          <w:szCs w:val="28"/>
        </w:rPr>
        <w:t xml:space="preserve"> được xác định bằng chiều rộng mặt tiếp giáp với đường. Trường hợp thửa đất có 2 mặt tiếp giáp đường thì ghi chiều rộng mặt tiền tiếp giáp với đường lớn hơn.</w:t>
      </w:r>
    </w:p>
    <w:p w14:paraId="5AFC7791" w14:textId="77777777" w:rsidR="007A3A2A" w:rsidRPr="00C54406" w:rsidRDefault="007A3A2A" w:rsidP="007A3A2A">
      <w:pPr>
        <w:spacing w:before="60" w:after="0"/>
        <w:rPr>
          <w:rFonts w:ascii="Times New Roman" w:hAnsi="Times New Roman"/>
          <w:i/>
          <w:iCs/>
          <w:sz w:val="28"/>
          <w:szCs w:val="28"/>
        </w:rPr>
      </w:pPr>
      <w:r w:rsidRPr="00C54406">
        <w:rPr>
          <w:rFonts w:ascii="Times New Roman" w:hAnsi="Times New Roman"/>
          <w:i/>
          <w:iCs/>
          <w:sz w:val="28"/>
          <w:szCs w:val="28"/>
        </w:rPr>
        <w:t xml:space="preserve">1.6.3. </w:t>
      </w:r>
      <w:r w:rsidRPr="00C54406">
        <w:rPr>
          <w:rFonts w:ascii="Times New Roman" w:hAnsi="Times New Roman"/>
          <w:bCs/>
          <w:i/>
          <w:iCs/>
          <w:sz w:val="28"/>
          <w:szCs w:val="28"/>
        </w:rPr>
        <w:t>Xác định</w:t>
      </w:r>
      <w:r w:rsidRPr="00C54406">
        <w:rPr>
          <w:rFonts w:ascii="Times New Roman" w:hAnsi="Times New Roman"/>
          <w:i/>
          <w:iCs/>
          <w:sz w:val="28"/>
          <w:szCs w:val="28"/>
        </w:rPr>
        <w:t xml:space="preserve"> chiều sâu thửa đất</w:t>
      </w:r>
    </w:p>
    <w:p w14:paraId="2283D6C9"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Chiều sâu thửa đất được xác định từ mặt tiếp giáp mặt đường đến điểm xa nhất của thửa đất.</w:t>
      </w:r>
    </w:p>
    <w:p w14:paraId="36D3A015" w14:textId="77777777" w:rsidR="007A3A2A" w:rsidRPr="00C54406" w:rsidRDefault="007A3A2A" w:rsidP="007A3A2A">
      <w:pPr>
        <w:spacing w:before="60" w:after="0"/>
        <w:rPr>
          <w:rFonts w:ascii="Times New Roman" w:hAnsi="Times New Roman"/>
          <w:bCs/>
          <w:sz w:val="28"/>
          <w:szCs w:val="28"/>
        </w:rPr>
      </w:pPr>
      <w:r w:rsidRPr="00C54406">
        <w:rPr>
          <w:rFonts w:ascii="Times New Roman" w:hAnsi="Times New Roman"/>
          <w:bCs/>
          <w:sz w:val="28"/>
          <w:szCs w:val="28"/>
        </w:rPr>
        <w:t>Trong trường hợp khó xác định chiều sâu của thửa đất do hình dáng bất định hình của thửa đất, chiều sâu sẽ được tính gấp đôi khoảng cách từ mặt tiếp giáp với đường chính cho đến giữa tâm của thửa đất.</w:t>
      </w:r>
    </w:p>
    <w:p w14:paraId="6FB10EE8" w14:textId="77777777" w:rsidR="007A3A2A" w:rsidRPr="00C54406" w:rsidRDefault="007A3A2A" w:rsidP="007A3A2A">
      <w:pPr>
        <w:spacing w:before="60" w:after="0"/>
        <w:rPr>
          <w:rFonts w:ascii="Times New Roman" w:hAnsi="Times New Roman"/>
          <w:i/>
          <w:iCs/>
          <w:sz w:val="28"/>
          <w:szCs w:val="28"/>
        </w:rPr>
      </w:pPr>
      <w:r w:rsidRPr="00C54406">
        <w:rPr>
          <w:rFonts w:ascii="Times New Roman" w:hAnsi="Times New Roman"/>
          <w:i/>
          <w:iCs/>
          <w:sz w:val="28"/>
          <w:szCs w:val="28"/>
        </w:rPr>
        <w:t>1.6.4. Xác định hình dạng thửa đất</w:t>
      </w:r>
    </w:p>
    <w:p w14:paraId="7695CCD8" w14:textId="77777777" w:rsidR="007A3A2A" w:rsidRPr="00C54406" w:rsidRDefault="007A3A2A" w:rsidP="007A3A2A">
      <w:pPr>
        <w:spacing w:before="60" w:after="120"/>
        <w:rPr>
          <w:rFonts w:ascii="Times New Roman" w:hAnsi="Times New Roman"/>
          <w:bCs/>
          <w:sz w:val="28"/>
          <w:szCs w:val="28"/>
        </w:rPr>
      </w:pPr>
      <w:r w:rsidRPr="00C54406">
        <w:rPr>
          <w:rFonts w:ascii="Times New Roman" w:hAnsi="Times New Roman"/>
          <w:bCs/>
          <w:sz w:val="28"/>
          <w:szCs w:val="28"/>
        </w:rPr>
        <w:t>- Hình dạng của thửa đất sẽ được ghi với hình dạng gần giống nhất trong số các loại hình dạng đất được phân biệt dưới đây:</w:t>
      </w:r>
    </w:p>
    <w:tbl>
      <w:tblPr>
        <w:tblStyle w:val="TableGrid"/>
        <w:tblW w:w="0" w:type="auto"/>
        <w:tblLook w:val="04A0" w:firstRow="1" w:lastRow="0" w:firstColumn="1" w:lastColumn="0" w:noHBand="0" w:noVBand="1"/>
      </w:tblPr>
      <w:tblGrid>
        <w:gridCol w:w="1816"/>
        <w:gridCol w:w="2583"/>
        <w:gridCol w:w="1267"/>
        <w:gridCol w:w="3111"/>
      </w:tblGrid>
      <w:tr w:rsidR="00C54406" w:rsidRPr="00C54406" w14:paraId="2E524A4B" w14:textId="77777777" w:rsidTr="00876B57">
        <w:trPr>
          <w:tblHeader/>
        </w:trPr>
        <w:tc>
          <w:tcPr>
            <w:tcW w:w="1908" w:type="dxa"/>
          </w:tcPr>
          <w:p w14:paraId="6BE07054" w14:textId="77777777" w:rsidR="007A3A2A" w:rsidRPr="00C54406" w:rsidRDefault="007A3A2A" w:rsidP="00876B57">
            <w:pPr>
              <w:spacing w:before="60"/>
              <w:ind w:firstLine="0"/>
              <w:jc w:val="center"/>
              <w:rPr>
                <w:rFonts w:ascii="Times New Roman" w:hAnsi="Times New Roman"/>
                <w:b/>
                <w:sz w:val="24"/>
              </w:rPr>
            </w:pPr>
            <w:r w:rsidRPr="00C54406">
              <w:rPr>
                <w:rFonts w:ascii="Times New Roman" w:hAnsi="Times New Roman"/>
                <w:b/>
                <w:sz w:val="24"/>
              </w:rPr>
              <w:t>Phân loại</w:t>
            </w:r>
          </w:p>
        </w:tc>
        <w:tc>
          <w:tcPr>
            <w:tcW w:w="2735" w:type="dxa"/>
          </w:tcPr>
          <w:p w14:paraId="1C423C15" w14:textId="77777777" w:rsidR="007A3A2A" w:rsidRPr="00C54406" w:rsidRDefault="007A3A2A" w:rsidP="00876B57">
            <w:pPr>
              <w:spacing w:before="60"/>
              <w:ind w:firstLine="0"/>
              <w:jc w:val="center"/>
              <w:rPr>
                <w:rFonts w:ascii="Times New Roman" w:hAnsi="Times New Roman"/>
                <w:b/>
                <w:sz w:val="24"/>
              </w:rPr>
            </w:pPr>
            <w:r w:rsidRPr="00C54406">
              <w:rPr>
                <w:rFonts w:ascii="Times New Roman" w:hAnsi="Times New Roman"/>
                <w:b/>
                <w:sz w:val="24"/>
              </w:rPr>
              <w:t>Mẫu hình</w:t>
            </w:r>
          </w:p>
        </w:tc>
        <w:tc>
          <w:tcPr>
            <w:tcW w:w="1315" w:type="dxa"/>
          </w:tcPr>
          <w:p w14:paraId="3407A4F5" w14:textId="77777777" w:rsidR="007A3A2A" w:rsidRPr="00C54406" w:rsidRDefault="007A3A2A" w:rsidP="00876B57">
            <w:pPr>
              <w:spacing w:before="60"/>
              <w:ind w:firstLine="0"/>
              <w:jc w:val="center"/>
              <w:rPr>
                <w:rFonts w:ascii="Times New Roman" w:hAnsi="Times New Roman"/>
                <w:b/>
                <w:sz w:val="24"/>
              </w:rPr>
            </w:pPr>
            <w:r w:rsidRPr="00C54406">
              <w:rPr>
                <w:rFonts w:ascii="Times New Roman" w:hAnsi="Times New Roman"/>
                <w:b/>
                <w:sz w:val="24"/>
              </w:rPr>
              <w:t>Cách ghi</w:t>
            </w:r>
          </w:p>
        </w:tc>
        <w:tc>
          <w:tcPr>
            <w:tcW w:w="3329" w:type="dxa"/>
          </w:tcPr>
          <w:p w14:paraId="24500EBE" w14:textId="77777777" w:rsidR="007A3A2A" w:rsidRPr="00C54406" w:rsidRDefault="007A3A2A" w:rsidP="00876B57">
            <w:pPr>
              <w:spacing w:before="60"/>
              <w:ind w:firstLine="0"/>
              <w:jc w:val="center"/>
              <w:rPr>
                <w:rFonts w:ascii="Times New Roman" w:hAnsi="Times New Roman"/>
                <w:b/>
                <w:sz w:val="24"/>
              </w:rPr>
            </w:pPr>
            <w:r w:rsidRPr="00C54406">
              <w:rPr>
                <w:rFonts w:ascii="Times New Roman" w:hAnsi="Times New Roman"/>
                <w:b/>
                <w:sz w:val="24"/>
              </w:rPr>
              <w:t>Cách xác định</w:t>
            </w:r>
          </w:p>
        </w:tc>
      </w:tr>
      <w:tr w:rsidR="00C54406" w:rsidRPr="00C54406" w14:paraId="479361E9" w14:textId="77777777" w:rsidTr="00876B57">
        <w:tc>
          <w:tcPr>
            <w:tcW w:w="1908" w:type="dxa"/>
          </w:tcPr>
          <w:p w14:paraId="25F8ECB9" w14:textId="77777777" w:rsidR="007A3A2A" w:rsidRPr="00C54406" w:rsidRDefault="007A3A2A" w:rsidP="00876B57">
            <w:pPr>
              <w:spacing w:before="60"/>
              <w:ind w:firstLine="0"/>
              <w:rPr>
                <w:rFonts w:ascii="Times New Roman" w:hAnsi="Times New Roman"/>
                <w:bCs/>
                <w:sz w:val="24"/>
              </w:rPr>
            </w:pPr>
            <w:r w:rsidRPr="00C54406">
              <w:rPr>
                <w:rFonts w:ascii="Times New Roman" w:hAnsi="Times New Roman"/>
                <w:bCs/>
                <w:sz w:val="24"/>
              </w:rPr>
              <w:t>Hình vuông</w:t>
            </w:r>
          </w:p>
        </w:tc>
        <w:tc>
          <w:tcPr>
            <w:tcW w:w="2735" w:type="dxa"/>
          </w:tcPr>
          <w:p w14:paraId="599E4800" w14:textId="77777777" w:rsidR="007A3A2A" w:rsidRPr="00C54406" w:rsidRDefault="007A3A2A" w:rsidP="00876B57">
            <w:pPr>
              <w:spacing w:before="60"/>
              <w:rPr>
                <w:rFonts w:ascii="Times New Roman" w:hAnsi="Times New Roman"/>
                <w:bCs/>
                <w:sz w:val="24"/>
              </w:rPr>
            </w:pPr>
            <w:r w:rsidRPr="00C54406">
              <w:rPr>
                <w:rFonts w:ascii="Times New Roman" w:hAnsi="Times New Roman"/>
                <w:bCs/>
                <w:noProof/>
                <w:sz w:val="24"/>
                <w:lang w:eastAsia="zh-CN"/>
              </w:rPr>
              <mc:AlternateContent>
                <mc:Choice Requires="wps">
                  <w:drawing>
                    <wp:anchor distT="0" distB="0" distL="114300" distR="114300" simplePos="0" relativeHeight="251664384" behindDoc="0" locked="0" layoutInCell="1" allowOverlap="1" wp14:anchorId="457F6658" wp14:editId="43860BC8">
                      <wp:simplePos x="0" y="0"/>
                      <wp:positionH relativeFrom="column">
                        <wp:posOffset>-6350</wp:posOffset>
                      </wp:positionH>
                      <wp:positionV relativeFrom="paragraph">
                        <wp:posOffset>188595</wp:posOffset>
                      </wp:positionV>
                      <wp:extent cx="1371600" cy="0"/>
                      <wp:effectExtent l="0" t="0" r="0" b="0"/>
                      <wp:wrapNone/>
                      <wp:docPr id="1216056500"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BCF77"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85pt" to="10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" strokecolor="black [3200]" strokeweight="1pt">
                      <v:stroke joinstyle="miter"/>
                    </v:line>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63360" behindDoc="0" locked="0" layoutInCell="1" allowOverlap="1" wp14:anchorId="087ED6AB" wp14:editId="04FE1DE4">
                      <wp:simplePos x="0" y="0"/>
                      <wp:positionH relativeFrom="column">
                        <wp:posOffset>440690</wp:posOffset>
                      </wp:positionH>
                      <wp:positionV relativeFrom="paragraph">
                        <wp:posOffset>193040</wp:posOffset>
                      </wp:positionV>
                      <wp:extent cx="457200" cy="457200"/>
                      <wp:effectExtent l="0" t="0" r="19050" b="19050"/>
                      <wp:wrapNone/>
                      <wp:docPr id="1472787816" name="Rectangle 1"/>
                      <wp:cNvGraphicFramePr/>
                      <a:graphic xmlns:a="http://schemas.openxmlformats.org/drawingml/2006/main">
                        <a:graphicData uri="http://schemas.microsoft.com/office/word/2010/wordprocessingShape">
                          <wps:wsp>
                            <wps:cNvSpPr/>
                            <wps:spPr>
                              <a:xfrm>
                                <a:off x="0" y="0"/>
                                <a:ext cx="457200" cy="45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1A65D" id="Rectangle 1" o:spid="_x0000_s1026" style="position:absolute;margin-left:34.7pt;margin-top:15.2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" fillcolor="white [3201]" strokecolor="black [3200]" strokeweight="1pt"/>
                  </w:pict>
                </mc:Fallback>
              </mc:AlternateContent>
            </w:r>
          </w:p>
        </w:tc>
        <w:tc>
          <w:tcPr>
            <w:tcW w:w="1315" w:type="dxa"/>
          </w:tcPr>
          <w:p w14:paraId="283D1D31"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01</w:t>
            </w:r>
          </w:p>
        </w:tc>
        <w:tc>
          <w:tcPr>
            <w:tcW w:w="3329" w:type="dxa"/>
          </w:tcPr>
          <w:p w14:paraId="4B959793" w14:textId="77777777" w:rsidR="007A3A2A" w:rsidRPr="00C54406" w:rsidRDefault="007A3A2A" w:rsidP="00876B57">
            <w:pPr>
              <w:spacing w:before="60"/>
              <w:ind w:firstLine="0"/>
              <w:rPr>
                <w:rFonts w:ascii="Times New Roman" w:hAnsi="Times New Roman"/>
                <w:sz w:val="24"/>
              </w:rPr>
            </w:pPr>
          </w:p>
          <w:p w14:paraId="44E4B3C6" w14:textId="77777777" w:rsidR="007A3A2A" w:rsidRPr="00C54406" w:rsidRDefault="007A3A2A" w:rsidP="00876B57">
            <w:pPr>
              <w:spacing w:before="60"/>
              <w:ind w:firstLine="0"/>
              <w:rPr>
                <w:rFonts w:ascii="Times New Roman" w:hAnsi="Times New Roman"/>
                <w:sz w:val="24"/>
              </w:rPr>
            </w:pPr>
          </w:p>
          <w:p w14:paraId="14D196D0" w14:textId="77777777" w:rsidR="007A3A2A" w:rsidRPr="00C54406" w:rsidRDefault="007A3A2A" w:rsidP="00876B57">
            <w:pPr>
              <w:spacing w:before="60"/>
              <w:ind w:firstLine="0"/>
              <w:rPr>
                <w:rFonts w:ascii="Times New Roman" w:hAnsi="Times New Roman"/>
                <w:bCs/>
                <w:sz w:val="24"/>
              </w:rPr>
            </w:pPr>
          </w:p>
        </w:tc>
      </w:tr>
      <w:tr w:rsidR="00C54406" w:rsidRPr="00C54406" w14:paraId="7145CC2A" w14:textId="77777777" w:rsidTr="00876B57">
        <w:tc>
          <w:tcPr>
            <w:tcW w:w="1908" w:type="dxa"/>
          </w:tcPr>
          <w:p w14:paraId="7C1FF1E5"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eastAsia="Malgun Gothic" w:hAnsi="Times New Roman"/>
                <w:sz w:val="24"/>
              </w:rPr>
              <w:t>Hình chữ nhật</w:t>
            </w:r>
          </w:p>
        </w:tc>
        <w:tc>
          <w:tcPr>
            <w:tcW w:w="2735" w:type="dxa"/>
          </w:tcPr>
          <w:p w14:paraId="708FDE9E" w14:textId="77777777" w:rsidR="007A3A2A" w:rsidRPr="00C54406" w:rsidRDefault="007A3A2A" w:rsidP="00876B57">
            <w:pPr>
              <w:spacing w:before="60"/>
              <w:ind w:firstLine="0"/>
              <w:rPr>
                <w:rFonts w:ascii="Times New Roman" w:hAnsi="Times New Roman"/>
                <w:bCs/>
                <w:sz w:val="24"/>
              </w:rPr>
            </w:pPr>
            <w:r w:rsidRPr="00C54406">
              <w:rPr>
                <w:rFonts w:ascii="Times New Roman" w:hAnsi="Times New Roman"/>
                <w:bCs/>
                <w:noProof/>
                <w:sz w:val="24"/>
                <w:lang w:eastAsia="zh-CN"/>
              </w:rPr>
              <mc:AlternateContent>
                <mc:Choice Requires="wps">
                  <w:drawing>
                    <wp:anchor distT="0" distB="0" distL="114300" distR="114300" simplePos="0" relativeHeight="251666432" behindDoc="0" locked="0" layoutInCell="1" allowOverlap="1" wp14:anchorId="23CD570C" wp14:editId="17912913">
                      <wp:simplePos x="0" y="0"/>
                      <wp:positionH relativeFrom="column">
                        <wp:posOffset>792480</wp:posOffset>
                      </wp:positionH>
                      <wp:positionV relativeFrom="paragraph">
                        <wp:posOffset>313055</wp:posOffset>
                      </wp:positionV>
                      <wp:extent cx="451485" cy="192405"/>
                      <wp:effectExtent l="0" t="3810" r="20955" b="20955"/>
                      <wp:wrapNone/>
                      <wp:docPr id="1935633348" name="Rectangle 3"/>
                      <wp:cNvGraphicFramePr/>
                      <a:graphic xmlns:a="http://schemas.openxmlformats.org/drawingml/2006/main">
                        <a:graphicData uri="http://schemas.microsoft.com/office/word/2010/wordprocessingShape">
                          <wps:wsp>
                            <wps:cNvSpPr/>
                            <wps:spPr>
                              <a:xfrm rot="5400000">
                                <a:off x="0" y="0"/>
                                <a:ext cx="451485" cy="1924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71019" id="Rectangle 3" o:spid="_x0000_s1026" style="position:absolute;margin-left:62.4pt;margin-top:24.65pt;width:35.55pt;height:15.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" fillcolor="white [3201]" strokecolor="black [3200]" strokeweight="1pt"/>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65408" behindDoc="0" locked="0" layoutInCell="1" allowOverlap="1" wp14:anchorId="36E17CD8" wp14:editId="037F3421">
                      <wp:simplePos x="0" y="0"/>
                      <wp:positionH relativeFrom="column">
                        <wp:posOffset>74930</wp:posOffset>
                      </wp:positionH>
                      <wp:positionV relativeFrom="paragraph">
                        <wp:posOffset>181610</wp:posOffset>
                      </wp:positionV>
                      <wp:extent cx="647700" cy="236220"/>
                      <wp:effectExtent l="0" t="0" r="19050" b="11430"/>
                      <wp:wrapNone/>
                      <wp:docPr id="2044580355" name="Rectangle 3"/>
                      <wp:cNvGraphicFramePr/>
                      <a:graphic xmlns:a="http://schemas.openxmlformats.org/drawingml/2006/main">
                        <a:graphicData uri="http://schemas.microsoft.com/office/word/2010/wordprocessingShape">
                          <wps:wsp>
                            <wps:cNvSpPr/>
                            <wps:spPr>
                              <a:xfrm>
                                <a:off x="0" y="0"/>
                                <a:ext cx="64770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7AAD4" id="Rectangle 3" o:spid="_x0000_s1026" style="position:absolute;margin-left:5.9pt;margin-top:14.3pt;width:51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" fillcolor="white [3201]" strokecolor="black [3200]" strokeweight="1pt"/>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67456" behindDoc="0" locked="0" layoutInCell="1" allowOverlap="1" wp14:anchorId="41FF784E" wp14:editId="00B72986">
                      <wp:simplePos x="0" y="0"/>
                      <wp:positionH relativeFrom="column">
                        <wp:posOffset>-6350</wp:posOffset>
                      </wp:positionH>
                      <wp:positionV relativeFrom="paragraph">
                        <wp:posOffset>175895</wp:posOffset>
                      </wp:positionV>
                      <wp:extent cx="1371600" cy="0"/>
                      <wp:effectExtent l="0" t="0" r="0" b="0"/>
                      <wp:wrapNone/>
                      <wp:docPr id="774474877"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20129"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3.85pt" to="10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" strokecolor="black [3200]" strokeweight="1pt">
                      <v:stroke joinstyle="miter"/>
                    </v:line>
                  </w:pict>
                </mc:Fallback>
              </mc:AlternateContent>
            </w:r>
          </w:p>
        </w:tc>
        <w:tc>
          <w:tcPr>
            <w:tcW w:w="1315" w:type="dxa"/>
          </w:tcPr>
          <w:p w14:paraId="5A5C3A20"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02</w:t>
            </w:r>
          </w:p>
        </w:tc>
        <w:tc>
          <w:tcPr>
            <w:tcW w:w="3329" w:type="dxa"/>
          </w:tcPr>
          <w:p w14:paraId="1F2EB8AA" w14:textId="77777777" w:rsidR="007A3A2A" w:rsidRPr="00C54406" w:rsidRDefault="007A3A2A" w:rsidP="00876B57">
            <w:pPr>
              <w:spacing w:before="60"/>
              <w:ind w:firstLine="0"/>
              <w:rPr>
                <w:rFonts w:ascii="Times New Roman" w:hAnsi="Times New Roman"/>
                <w:sz w:val="24"/>
              </w:rPr>
            </w:pPr>
          </w:p>
          <w:p w14:paraId="5E6F1FD5" w14:textId="77777777" w:rsidR="007A3A2A" w:rsidRPr="00C54406" w:rsidRDefault="007A3A2A" w:rsidP="00876B57">
            <w:pPr>
              <w:spacing w:before="60"/>
              <w:ind w:firstLine="0"/>
              <w:rPr>
                <w:rFonts w:ascii="Times New Roman" w:hAnsi="Times New Roman"/>
                <w:sz w:val="24"/>
              </w:rPr>
            </w:pPr>
          </w:p>
          <w:p w14:paraId="6825128E" w14:textId="77777777" w:rsidR="007A3A2A" w:rsidRPr="00C54406" w:rsidRDefault="007A3A2A" w:rsidP="00876B57">
            <w:pPr>
              <w:spacing w:before="60"/>
              <w:ind w:firstLine="0"/>
              <w:rPr>
                <w:rFonts w:ascii="Times New Roman" w:hAnsi="Times New Roman"/>
                <w:bCs/>
                <w:sz w:val="24"/>
              </w:rPr>
            </w:pPr>
          </w:p>
        </w:tc>
      </w:tr>
      <w:tr w:rsidR="00C54406" w:rsidRPr="00C54406" w14:paraId="44416B5A" w14:textId="77777777" w:rsidTr="00876B57">
        <w:tc>
          <w:tcPr>
            <w:tcW w:w="1908" w:type="dxa"/>
          </w:tcPr>
          <w:p w14:paraId="1DB66DC2" w14:textId="77777777" w:rsidR="007A3A2A" w:rsidRPr="00C54406" w:rsidRDefault="007A3A2A" w:rsidP="00876B57">
            <w:pPr>
              <w:spacing w:before="60"/>
              <w:ind w:firstLine="0"/>
              <w:jc w:val="center"/>
              <w:rPr>
                <w:rFonts w:ascii="Times New Roman" w:eastAsia="Malgun Gothic" w:hAnsi="Times New Roman"/>
                <w:sz w:val="24"/>
              </w:rPr>
            </w:pPr>
            <w:r w:rsidRPr="00C54406">
              <w:rPr>
                <w:rFonts w:ascii="Times New Roman" w:eastAsia="Malgun Gothic" w:hAnsi="Times New Roman"/>
                <w:sz w:val="24"/>
              </w:rPr>
              <w:t>Hình bình hành</w:t>
            </w:r>
          </w:p>
        </w:tc>
        <w:tc>
          <w:tcPr>
            <w:tcW w:w="2735" w:type="dxa"/>
          </w:tcPr>
          <w:p w14:paraId="7A9D60BF" w14:textId="77777777" w:rsidR="007A3A2A" w:rsidRPr="00C54406" w:rsidRDefault="007A3A2A" w:rsidP="00876B57">
            <w:pPr>
              <w:spacing w:before="60"/>
              <w:ind w:firstLine="0"/>
              <w:rPr>
                <w:rFonts w:ascii="Times New Roman" w:hAnsi="Times New Roman"/>
                <w:bCs/>
                <w:noProof/>
                <w:sz w:val="24"/>
              </w:rPr>
            </w:pPr>
            <w:r w:rsidRPr="00C54406">
              <w:rPr>
                <w:rFonts w:ascii="Times New Roman" w:hAnsi="Times New Roman"/>
                <w:bCs/>
                <w:noProof/>
                <w:sz w:val="24"/>
                <w:lang w:eastAsia="zh-CN"/>
              </w:rPr>
              <mc:AlternateContent>
                <mc:Choice Requires="wps">
                  <w:drawing>
                    <wp:anchor distT="0" distB="0" distL="114300" distR="114300" simplePos="0" relativeHeight="251678720" behindDoc="0" locked="0" layoutInCell="1" allowOverlap="1" wp14:anchorId="0DC09D59" wp14:editId="3161247E">
                      <wp:simplePos x="0" y="0"/>
                      <wp:positionH relativeFrom="column">
                        <wp:posOffset>573949</wp:posOffset>
                      </wp:positionH>
                      <wp:positionV relativeFrom="paragraph">
                        <wp:posOffset>140426</wp:posOffset>
                      </wp:positionV>
                      <wp:extent cx="627562" cy="424543"/>
                      <wp:effectExtent l="0" t="0" r="20320" b="13970"/>
                      <wp:wrapNone/>
                      <wp:docPr id="1208191487" name="Parallelogram 5"/>
                      <wp:cNvGraphicFramePr/>
                      <a:graphic xmlns:a="http://schemas.openxmlformats.org/drawingml/2006/main">
                        <a:graphicData uri="http://schemas.microsoft.com/office/word/2010/wordprocessingShape">
                          <wps:wsp>
                            <wps:cNvSpPr/>
                            <wps:spPr>
                              <a:xfrm>
                                <a:off x="0" y="0"/>
                                <a:ext cx="627562" cy="424543"/>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96A59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26" type="#_x0000_t7" style="position:absolute;margin-left:45.2pt;margin-top:11.05pt;width:49.4pt;height:3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" adj="3653" filled="f" strokecolor="black [3213]" strokeweight="1pt"/>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77696" behindDoc="0" locked="0" layoutInCell="1" allowOverlap="1" wp14:anchorId="76C1CDD9" wp14:editId="0402FEC0">
                      <wp:simplePos x="0" y="0"/>
                      <wp:positionH relativeFrom="column">
                        <wp:posOffset>72572</wp:posOffset>
                      </wp:positionH>
                      <wp:positionV relativeFrom="paragraph">
                        <wp:posOffset>143601</wp:posOffset>
                      </wp:positionV>
                      <wp:extent cx="1371600" cy="0"/>
                      <wp:effectExtent l="0" t="0" r="19050" b="19050"/>
                      <wp:wrapNone/>
                      <wp:docPr id="4"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2E5E9"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3pt" to="113.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" strokecolor="black [3200]" strokeweight="1pt">
                      <v:stroke joinstyle="miter"/>
                    </v:line>
                  </w:pict>
                </mc:Fallback>
              </mc:AlternateContent>
            </w:r>
          </w:p>
          <w:p w14:paraId="02958536" w14:textId="77777777" w:rsidR="007A3A2A" w:rsidRPr="00C54406" w:rsidRDefault="007A3A2A" w:rsidP="00876B57">
            <w:pPr>
              <w:spacing w:before="60"/>
              <w:ind w:firstLine="0"/>
              <w:rPr>
                <w:rFonts w:ascii="Times New Roman" w:hAnsi="Times New Roman"/>
                <w:bCs/>
                <w:noProof/>
                <w:sz w:val="24"/>
              </w:rPr>
            </w:pPr>
          </w:p>
        </w:tc>
        <w:tc>
          <w:tcPr>
            <w:tcW w:w="1315" w:type="dxa"/>
          </w:tcPr>
          <w:p w14:paraId="3D242BFA"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03</w:t>
            </w:r>
          </w:p>
        </w:tc>
        <w:tc>
          <w:tcPr>
            <w:tcW w:w="3329" w:type="dxa"/>
          </w:tcPr>
          <w:p w14:paraId="2FB7FAFA" w14:textId="77777777" w:rsidR="007A3A2A" w:rsidRPr="00C54406" w:rsidRDefault="007A3A2A" w:rsidP="00876B57">
            <w:pPr>
              <w:spacing w:before="60"/>
              <w:ind w:firstLine="0"/>
              <w:rPr>
                <w:rFonts w:ascii="Times New Roman" w:hAnsi="Times New Roman"/>
                <w:bCs/>
                <w:sz w:val="24"/>
              </w:rPr>
            </w:pPr>
          </w:p>
          <w:p w14:paraId="40241B8B" w14:textId="77777777" w:rsidR="007A3A2A" w:rsidRPr="00C54406" w:rsidRDefault="007A3A2A" w:rsidP="00876B57">
            <w:pPr>
              <w:spacing w:before="60"/>
              <w:ind w:firstLine="0"/>
              <w:rPr>
                <w:rFonts w:ascii="Times New Roman" w:hAnsi="Times New Roman"/>
                <w:bCs/>
                <w:sz w:val="24"/>
              </w:rPr>
            </w:pPr>
          </w:p>
        </w:tc>
      </w:tr>
      <w:tr w:rsidR="00C54406" w:rsidRPr="00C54406" w14:paraId="4E480093" w14:textId="77777777" w:rsidTr="00876B57">
        <w:tc>
          <w:tcPr>
            <w:tcW w:w="1908" w:type="dxa"/>
          </w:tcPr>
          <w:p w14:paraId="1CC03CF4" w14:textId="77777777" w:rsidR="007A3A2A" w:rsidRPr="00C54406" w:rsidRDefault="007A3A2A" w:rsidP="00876B57">
            <w:pPr>
              <w:spacing w:before="60"/>
              <w:ind w:firstLine="0"/>
              <w:jc w:val="center"/>
              <w:rPr>
                <w:rFonts w:ascii="Times New Roman" w:eastAsia="Malgun Gothic" w:hAnsi="Times New Roman"/>
                <w:sz w:val="24"/>
              </w:rPr>
            </w:pPr>
            <w:r w:rsidRPr="00C54406">
              <w:rPr>
                <w:rFonts w:ascii="Times New Roman" w:eastAsia="Malgun Gothic" w:hAnsi="Times New Roman"/>
                <w:sz w:val="24"/>
              </w:rPr>
              <w:t>Hình thang</w:t>
            </w:r>
          </w:p>
        </w:tc>
        <w:tc>
          <w:tcPr>
            <w:tcW w:w="2735" w:type="dxa"/>
          </w:tcPr>
          <w:p w14:paraId="15EF2DA4" w14:textId="77777777" w:rsidR="007A3A2A" w:rsidRPr="00C54406" w:rsidRDefault="007A3A2A" w:rsidP="00876B57">
            <w:pPr>
              <w:spacing w:before="60"/>
              <w:ind w:firstLine="0"/>
              <w:rPr>
                <w:rFonts w:ascii="Times New Roman" w:hAnsi="Times New Roman"/>
                <w:bCs/>
                <w:sz w:val="24"/>
              </w:rPr>
            </w:pPr>
            <w:r w:rsidRPr="00C54406">
              <w:rPr>
                <w:rFonts w:ascii="Times New Roman" w:hAnsi="Times New Roman"/>
                <w:bCs/>
                <w:noProof/>
                <w:sz w:val="24"/>
                <w:lang w:eastAsia="zh-CN"/>
              </w:rPr>
              <mc:AlternateContent>
                <mc:Choice Requires="wps">
                  <w:drawing>
                    <wp:anchor distT="0" distB="0" distL="114300" distR="114300" simplePos="0" relativeHeight="251673600" behindDoc="0" locked="0" layoutInCell="1" allowOverlap="1" wp14:anchorId="01F3BFD4" wp14:editId="7F12E4B4">
                      <wp:simplePos x="0" y="0"/>
                      <wp:positionH relativeFrom="column">
                        <wp:posOffset>725987</wp:posOffset>
                      </wp:positionH>
                      <wp:positionV relativeFrom="paragraph">
                        <wp:posOffset>118201</wp:posOffset>
                      </wp:positionV>
                      <wp:extent cx="472440" cy="396240"/>
                      <wp:effectExtent l="0" t="0" r="22860" b="22860"/>
                      <wp:wrapNone/>
                      <wp:docPr id="1391950041" name="Trapezoid 7"/>
                      <wp:cNvGraphicFramePr/>
                      <a:graphic xmlns:a="http://schemas.openxmlformats.org/drawingml/2006/main">
                        <a:graphicData uri="http://schemas.microsoft.com/office/word/2010/wordprocessingShape">
                          <wps:wsp>
                            <wps:cNvSpPr/>
                            <wps:spPr>
                              <a:xfrm rot="10800000">
                                <a:off x="0" y="0"/>
                                <a:ext cx="472440" cy="39624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DA9F7" id="Trapezoid 7" o:spid="_x0000_s1026" style="position:absolute;margin-left:57.15pt;margin-top:9.3pt;width:37.2pt;height:31.2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" path="m,396240l99060,,373380,r99060,396240l,396240xe" fillcolor="white [3201]" strokecolor="black [3200]" strokeweight="1pt">
                      <v:stroke joinstyle="miter"/>
                      <v:path arrowok="t" o:connecttype="custom" o:connectlocs="0,396240;99060,0;373380,0;472440,396240;0,396240" o:connectangles="0,0,0,0,0"/>
                    </v:shape>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69504" behindDoc="0" locked="0" layoutInCell="1" allowOverlap="1" wp14:anchorId="12DCD28B" wp14:editId="3C85E05C">
                      <wp:simplePos x="0" y="0"/>
                      <wp:positionH relativeFrom="column">
                        <wp:posOffset>44450</wp:posOffset>
                      </wp:positionH>
                      <wp:positionV relativeFrom="paragraph">
                        <wp:posOffset>110490</wp:posOffset>
                      </wp:positionV>
                      <wp:extent cx="472440" cy="396240"/>
                      <wp:effectExtent l="0" t="0" r="22860" b="22860"/>
                      <wp:wrapNone/>
                      <wp:docPr id="1807170304" name="Trapezoid 7"/>
                      <wp:cNvGraphicFramePr/>
                      <a:graphic xmlns:a="http://schemas.openxmlformats.org/drawingml/2006/main">
                        <a:graphicData uri="http://schemas.microsoft.com/office/word/2010/wordprocessingShape">
                          <wps:wsp>
                            <wps:cNvSpPr/>
                            <wps:spPr>
                              <a:xfrm>
                                <a:off x="0" y="0"/>
                                <a:ext cx="472440" cy="39624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7B5D9" id="Trapezoid 7" o:spid="_x0000_s1026" style="position:absolute;margin-left:3.5pt;margin-top:8.7pt;width:37.2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" path="m,396240l99060,,373380,r99060,396240l,396240xe" fillcolor="white [3201]" strokecolor="black [3200]" strokeweight="1pt">
                      <v:stroke joinstyle="miter"/>
                      <v:path arrowok="t" o:connecttype="custom" o:connectlocs="0,396240;99060,0;373380,0;472440,396240;0,396240" o:connectangles="0,0,0,0,0"/>
                    </v:shape>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68480" behindDoc="0" locked="0" layoutInCell="1" allowOverlap="1" wp14:anchorId="76FCF64C" wp14:editId="6181A962">
                      <wp:simplePos x="0" y="0"/>
                      <wp:positionH relativeFrom="column">
                        <wp:posOffset>-6350</wp:posOffset>
                      </wp:positionH>
                      <wp:positionV relativeFrom="paragraph">
                        <wp:posOffset>107315</wp:posOffset>
                      </wp:positionV>
                      <wp:extent cx="1371600" cy="0"/>
                      <wp:effectExtent l="0" t="0" r="0" b="0"/>
                      <wp:wrapNone/>
                      <wp:docPr id="409148422"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6338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45pt" to="10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" strokecolor="black [3200]" strokeweight="1pt">
                      <v:stroke joinstyle="miter"/>
                    </v:line>
                  </w:pict>
                </mc:Fallback>
              </mc:AlternateContent>
            </w:r>
          </w:p>
        </w:tc>
        <w:tc>
          <w:tcPr>
            <w:tcW w:w="1315" w:type="dxa"/>
          </w:tcPr>
          <w:p w14:paraId="13B6AD9E"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04</w:t>
            </w:r>
          </w:p>
        </w:tc>
        <w:tc>
          <w:tcPr>
            <w:tcW w:w="3329" w:type="dxa"/>
          </w:tcPr>
          <w:p w14:paraId="622F5359" w14:textId="77777777" w:rsidR="007A3A2A" w:rsidRPr="00C54406" w:rsidRDefault="007A3A2A" w:rsidP="00876B57">
            <w:pPr>
              <w:spacing w:before="60"/>
              <w:ind w:firstLine="0"/>
              <w:rPr>
                <w:rFonts w:ascii="Times New Roman" w:hAnsi="Times New Roman"/>
                <w:sz w:val="24"/>
              </w:rPr>
            </w:pPr>
          </w:p>
          <w:p w14:paraId="4C9D6C13" w14:textId="77777777" w:rsidR="007A3A2A" w:rsidRPr="00C54406" w:rsidRDefault="007A3A2A" w:rsidP="00876B57">
            <w:pPr>
              <w:spacing w:before="60"/>
              <w:ind w:firstLine="0"/>
              <w:rPr>
                <w:rFonts w:ascii="Times New Roman" w:hAnsi="Times New Roman"/>
                <w:bCs/>
                <w:sz w:val="24"/>
              </w:rPr>
            </w:pPr>
          </w:p>
        </w:tc>
      </w:tr>
      <w:tr w:rsidR="00C54406" w:rsidRPr="00C54406" w14:paraId="20D45D90" w14:textId="77777777" w:rsidTr="00876B57">
        <w:tc>
          <w:tcPr>
            <w:tcW w:w="1908" w:type="dxa"/>
          </w:tcPr>
          <w:p w14:paraId="3B4AE1EB" w14:textId="77777777" w:rsidR="007A3A2A" w:rsidRPr="00C54406" w:rsidRDefault="007A3A2A" w:rsidP="00876B57">
            <w:pPr>
              <w:spacing w:before="60"/>
              <w:ind w:firstLine="0"/>
              <w:jc w:val="center"/>
              <w:rPr>
                <w:rFonts w:ascii="Times New Roman" w:eastAsia="Malgun Gothic" w:hAnsi="Times New Roman"/>
                <w:sz w:val="24"/>
              </w:rPr>
            </w:pPr>
            <w:r w:rsidRPr="00C54406">
              <w:rPr>
                <w:rFonts w:ascii="Times New Roman" w:eastAsia="Malgun Gothic" w:hAnsi="Times New Roman"/>
                <w:sz w:val="24"/>
              </w:rPr>
              <w:t>Hình tam giác</w:t>
            </w:r>
          </w:p>
        </w:tc>
        <w:tc>
          <w:tcPr>
            <w:tcW w:w="2735" w:type="dxa"/>
          </w:tcPr>
          <w:p w14:paraId="42C9B808" w14:textId="77777777" w:rsidR="007A3A2A" w:rsidRPr="00C54406" w:rsidRDefault="007A3A2A" w:rsidP="00876B57">
            <w:pPr>
              <w:spacing w:before="60"/>
              <w:ind w:firstLine="0"/>
              <w:rPr>
                <w:rFonts w:ascii="Times New Roman" w:hAnsi="Times New Roman"/>
                <w:bCs/>
                <w:noProof/>
                <w:sz w:val="24"/>
              </w:rPr>
            </w:pPr>
            <w:r w:rsidRPr="00C54406">
              <w:rPr>
                <w:rFonts w:ascii="Times New Roman" w:hAnsi="Times New Roman"/>
                <w:bCs/>
                <w:noProof/>
                <w:sz w:val="24"/>
                <w:lang w:eastAsia="zh-CN"/>
              </w:rPr>
              <mc:AlternateContent>
                <mc:Choice Requires="wps">
                  <w:drawing>
                    <wp:anchor distT="0" distB="0" distL="114300" distR="114300" simplePos="0" relativeHeight="251670528" behindDoc="0" locked="0" layoutInCell="1" allowOverlap="1" wp14:anchorId="464C0478" wp14:editId="6D5450B3">
                      <wp:simplePos x="0" y="0"/>
                      <wp:positionH relativeFrom="column">
                        <wp:posOffset>394970</wp:posOffset>
                      </wp:positionH>
                      <wp:positionV relativeFrom="paragraph">
                        <wp:posOffset>171450</wp:posOffset>
                      </wp:positionV>
                      <wp:extent cx="457200" cy="327660"/>
                      <wp:effectExtent l="0" t="0" r="19050" b="15240"/>
                      <wp:wrapNone/>
                      <wp:docPr id="355202254" name="Isosceles Triangle 8"/>
                      <wp:cNvGraphicFramePr/>
                      <a:graphic xmlns:a="http://schemas.openxmlformats.org/drawingml/2006/main">
                        <a:graphicData uri="http://schemas.microsoft.com/office/word/2010/wordprocessingShape">
                          <wps:wsp>
                            <wps:cNvSpPr/>
                            <wps:spPr>
                              <a:xfrm rot="10800000">
                                <a:off x="0" y="0"/>
                                <a:ext cx="457200" cy="32766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2FA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31.1pt;margin-top:13.5pt;width:36pt;height:25.8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" fillcolor="white [3201]" strokecolor="black [3200]" strokeweight="1pt"/>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74624" behindDoc="0" locked="0" layoutInCell="1" allowOverlap="1" wp14:anchorId="56A8CC73" wp14:editId="24B8477F">
                      <wp:simplePos x="0" y="0"/>
                      <wp:positionH relativeFrom="column">
                        <wp:posOffset>-6350</wp:posOffset>
                      </wp:positionH>
                      <wp:positionV relativeFrom="paragraph">
                        <wp:posOffset>169545</wp:posOffset>
                      </wp:positionV>
                      <wp:extent cx="1371600" cy="0"/>
                      <wp:effectExtent l="0" t="0" r="0" b="0"/>
                      <wp:wrapNone/>
                      <wp:docPr id="1700648792"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1AB29"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3.35pt" to="10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" strokecolor="black [3200]" strokeweight="1pt">
                      <v:stroke joinstyle="miter"/>
                    </v:line>
                  </w:pict>
                </mc:Fallback>
              </mc:AlternateContent>
            </w:r>
          </w:p>
        </w:tc>
        <w:tc>
          <w:tcPr>
            <w:tcW w:w="1315" w:type="dxa"/>
          </w:tcPr>
          <w:p w14:paraId="4FA5E592"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05</w:t>
            </w:r>
          </w:p>
        </w:tc>
        <w:tc>
          <w:tcPr>
            <w:tcW w:w="3329" w:type="dxa"/>
          </w:tcPr>
          <w:p w14:paraId="2A64E3A3" w14:textId="77777777" w:rsidR="007A3A2A" w:rsidRPr="00C54406" w:rsidRDefault="007A3A2A" w:rsidP="00876B57">
            <w:pPr>
              <w:spacing w:before="60"/>
              <w:ind w:firstLine="0"/>
              <w:rPr>
                <w:rFonts w:ascii="Times New Roman" w:hAnsi="Times New Roman"/>
                <w:bCs/>
                <w:sz w:val="24"/>
              </w:rPr>
            </w:pPr>
          </w:p>
          <w:p w14:paraId="101E7E05" w14:textId="77777777" w:rsidR="00B5282E" w:rsidRPr="00C54406" w:rsidRDefault="00B5282E" w:rsidP="00876B57">
            <w:pPr>
              <w:spacing w:before="60"/>
              <w:ind w:firstLine="0"/>
              <w:rPr>
                <w:rFonts w:ascii="Times New Roman" w:hAnsi="Times New Roman"/>
                <w:bCs/>
                <w:sz w:val="24"/>
              </w:rPr>
            </w:pPr>
          </w:p>
          <w:p w14:paraId="7B7DB6A2" w14:textId="77777777" w:rsidR="007A3A2A" w:rsidRPr="00C54406" w:rsidRDefault="007A3A2A" w:rsidP="00876B57">
            <w:pPr>
              <w:spacing w:before="60"/>
              <w:ind w:firstLine="0"/>
              <w:rPr>
                <w:rFonts w:ascii="Times New Roman" w:hAnsi="Times New Roman"/>
                <w:bCs/>
                <w:sz w:val="24"/>
              </w:rPr>
            </w:pPr>
          </w:p>
        </w:tc>
      </w:tr>
      <w:tr w:rsidR="00C54406" w:rsidRPr="00C54406" w14:paraId="5186AF53" w14:textId="77777777" w:rsidTr="00876B57">
        <w:tc>
          <w:tcPr>
            <w:tcW w:w="1908" w:type="dxa"/>
          </w:tcPr>
          <w:p w14:paraId="0E1628C5" w14:textId="77777777" w:rsidR="007A3A2A" w:rsidRPr="00C54406" w:rsidRDefault="007A3A2A" w:rsidP="00876B57">
            <w:pPr>
              <w:spacing w:before="60"/>
              <w:ind w:firstLine="0"/>
              <w:jc w:val="center"/>
              <w:rPr>
                <w:rFonts w:ascii="Times New Roman" w:eastAsia="Malgun Gothic" w:hAnsi="Times New Roman"/>
                <w:sz w:val="24"/>
              </w:rPr>
            </w:pPr>
            <w:r w:rsidRPr="00C54406">
              <w:rPr>
                <w:rFonts w:ascii="Times New Roman" w:eastAsia="Malgun Gothic" w:hAnsi="Times New Roman"/>
                <w:sz w:val="24"/>
              </w:rPr>
              <w:lastRenderedPageBreak/>
              <w:t>Hình chữ L</w:t>
            </w:r>
          </w:p>
        </w:tc>
        <w:tc>
          <w:tcPr>
            <w:tcW w:w="2735" w:type="dxa"/>
          </w:tcPr>
          <w:p w14:paraId="0326BDAD" w14:textId="77777777" w:rsidR="007A3A2A" w:rsidRPr="00C54406" w:rsidRDefault="007A3A2A" w:rsidP="00876B57">
            <w:pPr>
              <w:spacing w:before="60"/>
              <w:ind w:firstLine="0"/>
              <w:rPr>
                <w:rFonts w:ascii="Times New Roman" w:hAnsi="Times New Roman"/>
                <w:bCs/>
                <w:noProof/>
                <w:sz w:val="24"/>
              </w:rPr>
            </w:pPr>
            <w:r w:rsidRPr="00C54406">
              <w:rPr>
                <w:rFonts w:ascii="Times New Roman" w:hAnsi="Times New Roman"/>
                <w:bCs/>
                <w:noProof/>
                <w:sz w:val="24"/>
                <w:lang w:eastAsia="zh-CN"/>
              </w:rPr>
              <mc:AlternateContent>
                <mc:Choice Requires="wps">
                  <w:drawing>
                    <wp:anchor distT="0" distB="0" distL="114300" distR="114300" simplePos="0" relativeHeight="251671552" behindDoc="0" locked="0" layoutInCell="1" allowOverlap="1" wp14:anchorId="4C9BA64F" wp14:editId="0A47F001">
                      <wp:simplePos x="0" y="0"/>
                      <wp:positionH relativeFrom="column">
                        <wp:posOffset>379095</wp:posOffset>
                      </wp:positionH>
                      <wp:positionV relativeFrom="paragraph">
                        <wp:posOffset>156845</wp:posOffset>
                      </wp:positionV>
                      <wp:extent cx="320040" cy="472440"/>
                      <wp:effectExtent l="0" t="0" r="22860" b="22860"/>
                      <wp:wrapNone/>
                      <wp:docPr id="869433701" name="L-Shape 9"/>
                      <wp:cNvGraphicFramePr/>
                      <a:graphic xmlns:a="http://schemas.openxmlformats.org/drawingml/2006/main">
                        <a:graphicData uri="http://schemas.microsoft.com/office/word/2010/wordprocessingShape">
                          <wps:wsp>
                            <wps:cNvSpPr/>
                            <wps:spPr>
                              <a:xfrm>
                                <a:off x="0" y="0"/>
                                <a:ext cx="320040" cy="472440"/>
                              </a:xfrm>
                              <a:prstGeom prst="corne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6E1F" id="L-Shape 9" o:spid="_x0000_s1026" style="position:absolute;margin-left:29.85pt;margin-top:12.35pt;width:25.2pt;height:3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04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" path="m,l160020,r,312420l320040,312420r,160020l,472440,,xe" fillcolor="white [3201]" strokecolor="black [3200]" strokeweight="1pt">
                      <v:stroke joinstyle="miter"/>
                      <v:path arrowok="t" o:connecttype="custom" o:connectlocs="0,0;160020,0;160020,312420;320040,312420;320040,472440;0,472440;0,0" o:connectangles="0,0,0,0,0,0,0"/>
                    </v:shape>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76672" behindDoc="0" locked="0" layoutInCell="1" allowOverlap="1" wp14:anchorId="04CF1EE6" wp14:editId="18E10A70">
                      <wp:simplePos x="0" y="0"/>
                      <wp:positionH relativeFrom="column">
                        <wp:posOffset>180340</wp:posOffset>
                      </wp:positionH>
                      <wp:positionV relativeFrom="paragraph">
                        <wp:posOffset>151039</wp:posOffset>
                      </wp:positionV>
                      <wp:extent cx="1371600" cy="0"/>
                      <wp:effectExtent l="0" t="0" r="19050" b="19050"/>
                      <wp:wrapNone/>
                      <wp:docPr id="3"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63CF1"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11.9pt" to="122.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" strokecolor="black [3200]" strokeweight="1pt">
                      <v:stroke joinstyle="miter"/>
                    </v:line>
                  </w:pict>
                </mc:Fallback>
              </mc:AlternateContent>
            </w:r>
          </w:p>
          <w:p w14:paraId="00473A7E" w14:textId="77777777" w:rsidR="007A3A2A" w:rsidRPr="00C54406" w:rsidRDefault="007A3A2A" w:rsidP="00876B57">
            <w:pPr>
              <w:spacing w:before="60"/>
              <w:ind w:firstLine="0"/>
              <w:rPr>
                <w:rFonts w:ascii="Times New Roman" w:hAnsi="Times New Roman"/>
                <w:bCs/>
                <w:noProof/>
                <w:sz w:val="24"/>
              </w:rPr>
            </w:pPr>
          </w:p>
          <w:p w14:paraId="479BA06F" w14:textId="77777777" w:rsidR="007A3A2A" w:rsidRPr="00C54406" w:rsidRDefault="007A3A2A" w:rsidP="00876B57">
            <w:pPr>
              <w:spacing w:before="60"/>
              <w:ind w:firstLine="0"/>
              <w:rPr>
                <w:rFonts w:ascii="Times New Roman" w:hAnsi="Times New Roman"/>
                <w:bCs/>
                <w:noProof/>
                <w:sz w:val="24"/>
              </w:rPr>
            </w:pPr>
          </w:p>
        </w:tc>
        <w:tc>
          <w:tcPr>
            <w:tcW w:w="1315" w:type="dxa"/>
          </w:tcPr>
          <w:p w14:paraId="386696B0"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06</w:t>
            </w:r>
          </w:p>
        </w:tc>
        <w:tc>
          <w:tcPr>
            <w:tcW w:w="3329" w:type="dxa"/>
          </w:tcPr>
          <w:p w14:paraId="52AFBBBF" w14:textId="77777777" w:rsidR="007A3A2A" w:rsidRPr="00C54406" w:rsidRDefault="007A3A2A" w:rsidP="00876B57">
            <w:pPr>
              <w:spacing w:before="60"/>
              <w:ind w:firstLine="0"/>
              <w:rPr>
                <w:rFonts w:ascii="Times New Roman" w:hAnsi="Times New Roman"/>
                <w:bCs/>
                <w:sz w:val="24"/>
              </w:rPr>
            </w:pPr>
          </w:p>
          <w:p w14:paraId="3AC2781C" w14:textId="77777777" w:rsidR="007A3A2A" w:rsidRPr="00C54406" w:rsidRDefault="007A3A2A" w:rsidP="00876B57">
            <w:pPr>
              <w:spacing w:before="60"/>
              <w:ind w:firstLine="0"/>
              <w:rPr>
                <w:rFonts w:ascii="Times New Roman" w:hAnsi="Times New Roman"/>
                <w:bCs/>
                <w:sz w:val="24"/>
              </w:rPr>
            </w:pPr>
          </w:p>
        </w:tc>
      </w:tr>
      <w:tr w:rsidR="00C54406" w:rsidRPr="00C54406" w14:paraId="0EF0FDC9" w14:textId="77777777" w:rsidTr="00876B57">
        <w:tc>
          <w:tcPr>
            <w:tcW w:w="1908" w:type="dxa"/>
          </w:tcPr>
          <w:p w14:paraId="3700E53C" w14:textId="77777777" w:rsidR="007A3A2A" w:rsidRPr="00C54406" w:rsidRDefault="007A3A2A" w:rsidP="00876B57">
            <w:pPr>
              <w:spacing w:before="60"/>
              <w:ind w:firstLine="0"/>
              <w:jc w:val="center"/>
              <w:rPr>
                <w:rFonts w:ascii="Times New Roman" w:eastAsia="Malgun Gothic" w:hAnsi="Times New Roman"/>
                <w:sz w:val="24"/>
              </w:rPr>
            </w:pPr>
            <w:r w:rsidRPr="00C54406">
              <w:rPr>
                <w:rFonts w:ascii="Times New Roman" w:eastAsia="Malgun Gothic" w:hAnsi="Times New Roman"/>
                <w:sz w:val="24"/>
              </w:rPr>
              <w:t>Hình không định hình</w:t>
            </w:r>
          </w:p>
        </w:tc>
        <w:tc>
          <w:tcPr>
            <w:tcW w:w="2735" w:type="dxa"/>
          </w:tcPr>
          <w:p w14:paraId="3866FFB8" w14:textId="77777777" w:rsidR="007A3A2A" w:rsidRPr="00C54406" w:rsidRDefault="007A3A2A" w:rsidP="00876B57">
            <w:pPr>
              <w:spacing w:before="60"/>
              <w:ind w:firstLine="0"/>
              <w:rPr>
                <w:rFonts w:ascii="Times New Roman" w:hAnsi="Times New Roman"/>
                <w:bCs/>
                <w:noProof/>
                <w:sz w:val="24"/>
              </w:rPr>
            </w:pPr>
            <w:r w:rsidRPr="00C54406">
              <w:rPr>
                <w:rFonts w:ascii="Times New Roman" w:hAnsi="Times New Roman"/>
                <w:bCs/>
                <w:noProof/>
                <w:sz w:val="24"/>
                <w:lang w:eastAsia="zh-CN"/>
              </w:rPr>
              <mc:AlternateContent>
                <mc:Choice Requires="wps">
                  <w:drawing>
                    <wp:anchor distT="0" distB="0" distL="114300" distR="114300" simplePos="0" relativeHeight="251675648" behindDoc="0" locked="0" layoutInCell="1" allowOverlap="1" wp14:anchorId="0C5A3CF6" wp14:editId="7CE16DC6">
                      <wp:simplePos x="0" y="0"/>
                      <wp:positionH relativeFrom="column">
                        <wp:posOffset>-6350</wp:posOffset>
                      </wp:positionH>
                      <wp:positionV relativeFrom="paragraph">
                        <wp:posOffset>155575</wp:posOffset>
                      </wp:positionV>
                      <wp:extent cx="1371600" cy="0"/>
                      <wp:effectExtent l="0" t="0" r="0" b="0"/>
                      <wp:wrapNone/>
                      <wp:docPr id="1926888660"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29040"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25pt" to="10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" strokecolor="black [3200]" strokeweight="1pt">
                      <v:stroke joinstyle="miter"/>
                    </v:line>
                  </w:pict>
                </mc:Fallback>
              </mc:AlternateContent>
            </w:r>
            <w:r w:rsidRPr="00C54406">
              <w:rPr>
                <w:rFonts w:ascii="Times New Roman" w:hAnsi="Times New Roman"/>
                <w:bCs/>
                <w:noProof/>
                <w:sz w:val="24"/>
                <w:lang w:eastAsia="zh-CN"/>
              </w:rPr>
              <mc:AlternateContent>
                <mc:Choice Requires="wps">
                  <w:drawing>
                    <wp:anchor distT="0" distB="0" distL="114300" distR="114300" simplePos="0" relativeHeight="251672576" behindDoc="0" locked="0" layoutInCell="1" allowOverlap="1" wp14:anchorId="6F3D3EE9" wp14:editId="1BA365C3">
                      <wp:simplePos x="0" y="0"/>
                      <wp:positionH relativeFrom="column">
                        <wp:posOffset>410210</wp:posOffset>
                      </wp:positionH>
                      <wp:positionV relativeFrom="paragraph">
                        <wp:posOffset>118745</wp:posOffset>
                      </wp:positionV>
                      <wp:extent cx="632460" cy="556260"/>
                      <wp:effectExtent l="0" t="0" r="110490" b="53340"/>
                      <wp:wrapNone/>
                      <wp:docPr id="1632173905" name="Freeform: Shape 12"/>
                      <wp:cNvGraphicFramePr/>
                      <a:graphic xmlns:a="http://schemas.openxmlformats.org/drawingml/2006/main">
                        <a:graphicData uri="http://schemas.microsoft.com/office/word/2010/wordprocessingShape">
                          <wps:wsp>
                            <wps:cNvSpPr/>
                            <wps:spPr>
                              <a:xfrm rot="13022690">
                                <a:off x="0" y="0"/>
                                <a:ext cx="632460" cy="556260"/>
                              </a:xfrm>
                              <a:custGeom>
                                <a:avLst/>
                                <a:gdLst>
                                  <a:gd name="connsiteX0" fmla="*/ 7620 w 632460"/>
                                  <a:gd name="connsiteY0" fmla="*/ 556260 h 556260"/>
                                  <a:gd name="connsiteX1" fmla="*/ 7620 w 632460"/>
                                  <a:gd name="connsiteY1" fmla="*/ 556260 h 556260"/>
                                  <a:gd name="connsiteX2" fmla="*/ 0 w 632460"/>
                                  <a:gd name="connsiteY2" fmla="*/ 137160 h 556260"/>
                                  <a:gd name="connsiteX3" fmla="*/ 251460 w 632460"/>
                                  <a:gd name="connsiteY3" fmla="*/ 0 h 556260"/>
                                  <a:gd name="connsiteX4" fmla="*/ 632460 w 632460"/>
                                  <a:gd name="connsiteY4" fmla="*/ 335280 h 556260"/>
                                  <a:gd name="connsiteX5" fmla="*/ 457200 w 632460"/>
                                  <a:gd name="connsiteY5" fmla="*/ 464820 h 556260"/>
                                  <a:gd name="connsiteX6" fmla="*/ 281940 w 632460"/>
                                  <a:gd name="connsiteY6" fmla="*/ 426720 h 556260"/>
                                  <a:gd name="connsiteX7" fmla="*/ 266700 w 632460"/>
                                  <a:gd name="connsiteY7" fmla="*/ 548640 h 556260"/>
                                  <a:gd name="connsiteX8" fmla="*/ 7620 w 632460"/>
                                  <a:gd name="connsiteY8" fmla="*/ 556260 h 556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2460" h="556260">
                                    <a:moveTo>
                                      <a:pt x="7620" y="556260"/>
                                    </a:moveTo>
                                    <a:lnTo>
                                      <a:pt x="7620" y="556260"/>
                                    </a:lnTo>
                                    <a:cubicBezTo>
                                      <a:pt x="4934" y="416563"/>
                                      <a:pt x="0" y="276883"/>
                                      <a:pt x="0" y="137160"/>
                                    </a:cubicBezTo>
                                    <a:lnTo>
                                      <a:pt x="251460" y="0"/>
                                    </a:lnTo>
                                    <a:lnTo>
                                      <a:pt x="632460" y="335280"/>
                                    </a:lnTo>
                                    <a:lnTo>
                                      <a:pt x="457200" y="464820"/>
                                    </a:lnTo>
                                    <a:lnTo>
                                      <a:pt x="281940" y="426720"/>
                                    </a:lnTo>
                                    <a:lnTo>
                                      <a:pt x="266700" y="548640"/>
                                    </a:lnTo>
                                    <a:lnTo>
                                      <a:pt x="7620" y="556260"/>
                                    </a:lnTo>
                                    <a:close/>
                                  </a:path>
                                </a:pathLst>
                              </a:cu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90903" id="Freeform: Shape 12" o:spid="_x0000_s1026" style="position:absolute;margin-left:32.3pt;margin-top:9.35pt;width:49.8pt;height:43.8pt;rotation:-9368710fd;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632460,5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" path="m7620,556260r,c4934,416563,,276883,,137160l251460,,632460,335280,457200,464820,281940,426720,266700,548640,7620,556260xe" fillcolor="white [3201]" strokecolor="black [3200]" strokeweight="1pt">
                      <v:stroke joinstyle="miter"/>
                      <v:path arrowok="t" o:connecttype="custom" o:connectlocs="7620,556260;7620,556260;0,137160;251460,0;632460,335280;457200,464820;281940,426720;266700,548640;7620,556260" o:connectangles="0,0,0,0,0,0,0,0,0"/>
                    </v:shape>
                  </w:pict>
                </mc:Fallback>
              </mc:AlternateContent>
            </w:r>
          </w:p>
          <w:p w14:paraId="626D1646" w14:textId="77777777" w:rsidR="007A3A2A" w:rsidRPr="00C54406" w:rsidRDefault="007A3A2A" w:rsidP="00876B57">
            <w:pPr>
              <w:spacing w:before="60"/>
              <w:ind w:firstLine="0"/>
              <w:rPr>
                <w:rFonts w:ascii="Times New Roman" w:hAnsi="Times New Roman"/>
                <w:bCs/>
                <w:noProof/>
                <w:sz w:val="24"/>
              </w:rPr>
            </w:pPr>
          </w:p>
          <w:p w14:paraId="0DFC72DE" w14:textId="77777777" w:rsidR="007A3A2A" w:rsidRPr="00C54406" w:rsidRDefault="007A3A2A" w:rsidP="00876B57">
            <w:pPr>
              <w:spacing w:before="60"/>
              <w:ind w:firstLine="0"/>
              <w:rPr>
                <w:rFonts w:ascii="Times New Roman" w:hAnsi="Times New Roman"/>
                <w:bCs/>
                <w:noProof/>
                <w:sz w:val="24"/>
              </w:rPr>
            </w:pPr>
          </w:p>
        </w:tc>
        <w:tc>
          <w:tcPr>
            <w:tcW w:w="1315" w:type="dxa"/>
          </w:tcPr>
          <w:p w14:paraId="28CF76A8"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07</w:t>
            </w:r>
          </w:p>
        </w:tc>
        <w:tc>
          <w:tcPr>
            <w:tcW w:w="3329" w:type="dxa"/>
          </w:tcPr>
          <w:p w14:paraId="3A07D3DD" w14:textId="77777777" w:rsidR="007A3A2A" w:rsidRPr="00C54406" w:rsidRDefault="007A3A2A" w:rsidP="00876B57">
            <w:pPr>
              <w:spacing w:before="60"/>
              <w:ind w:firstLine="0"/>
              <w:rPr>
                <w:rFonts w:ascii="Times New Roman" w:hAnsi="Times New Roman"/>
                <w:sz w:val="24"/>
              </w:rPr>
            </w:pPr>
          </w:p>
          <w:p w14:paraId="59578E0A" w14:textId="77777777" w:rsidR="007A3A2A" w:rsidRPr="00C54406" w:rsidRDefault="007A3A2A" w:rsidP="00876B57">
            <w:pPr>
              <w:spacing w:before="60"/>
              <w:ind w:firstLine="0"/>
              <w:rPr>
                <w:rFonts w:ascii="Times New Roman" w:hAnsi="Times New Roman"/>
                <w:bCs/>
                <w:sz w:val="24"/>
              </w:rPr>
            </w:pPr>
          </w:p>
        </w:tc>
      </w:tr>
    </w:tbl>
    <w:p w14:paraId="4E44CDED"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 Đối với các hình dạng có chiều rộng mặt sau nhỏ hơn chiều rộng mặt tiền thì ghi thêm thông tin “thoát hậu”.</w:t>
      </w:r>
    </w:p>
    <w:p w14:paraId="409CE8FF" w14:textId="77777777" w:rsidR="007A3A2A" w:rsidRPr="00C54406" w:rsidRDefault="007A3A2A" w:rsidP="007A3A2A">
      <w:pPr>
        <w:spacing w:before="60"/>
        <w:rPr>
          <w:rFonts w:ascii="Times New Roman" w:hAnsi="Times New Roman"/>
          <w:b/>
          <w:i/>
          <w:sz w:val="28"/>
          <w:szCs w:val="28"/>
        </w:rPr>
      </w:pPr>
      <w:r w:rsidRPr="00C54406">
        <w:rPr>
          <w:rFonts w:ascii="Times New Roman" w:hAnsi="Times New Roman"/>
          <w:b/>
          <w:i/>
          <w:sz w:val="28"/>
          <w:szCs w:val="28"/>
        </w:rPr>
        <w:t>1.7. Các yếu tố liên quan đến quy hoạch xây dựng</w:t>
      </w:r>
    </w:p>
    <w:p w14:paraId="5EA347B1"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Xác đinh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14:paraId="39022EF6" w14:textId="77777777" w:rsidR="007A3A2A" w:rsidRPr="00C54406" w:rsidRDefault="007A3A2A" w:rsidP="007A3A2A">
      <w:pPr>
        <w:spacing w:before="60"/>
        <w:rPr>
          <w:rFonts w:ascii="Times New Roman" w:hAnsi="Times New Roman"/>
          <w:b/>
          <w:i/>
          <w:sz w:val="28"/>
          <w:szCs w:val="28"/>
        </w:rPr>
      </w:pPr>
      <w:r w:rsidRPr="00C54406">
        <w:rPr>
          <w:rFonts w:ascii="Times New Roman" w:hAnsi="Times New Roman"/>
          <w:b/>
          <w:i/>
          <w:sz w:val="28"/>
          <w:szCs w:val="28"/>
        </w:rPr>
        <w:t>1.8. Hiện trạng môi trường, an ninh</w:t>
      </w:r>
    </w:p>
    <w:p w14:paraId="23D06F28"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Môi trường, an ninh tốt, ghi: 1</w:t>
      </w:r>
    </w:p>
    <w:p w14:paraId="0E451891"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Môi trường, an ninh không tốt, ghi: 0</w:t>
      </w:r>
    </w:p>
    <w:p w14:paraId="0BCC2DA6" w14:textId="77777777" w:rsidR="007A3A2A" w:rsidRPr="00C54406" w:rsidRDefault="007A3A2A" w:rsidP="007A3A2A">
      <w:pPr>
        <w:spacing w:before="60"/>
        <w:rPr>
          <w:rFonts w:ascii="Times New Roman" w:hAnsi="Times New Roman"/>
          <w:b/>
          <w:i/>
          <w:sz w:val="28"/>
          <w:szCs w:val="28"/>
        </w:rPr>
      </w:pPr>
      <w:r w:rsidRPr="00C54406">
        <w:rPr>
          <w:rFonts w:ascii="Times New Roman" w:hAnsi="Times New Roman"/>
          <w:b/>
          <w:i/>
          <w:sz w:val="28"/>
          <w:szCs w:val="28"/>
        </w:rPr>
        <w:t>1.9. Thời hạn sử dụng đất</w:t>
      </w:r>
    </w:p>
    <w:p w14:paraId="32FFEAE9"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Ghi thời hạn sử dụng đất trong hồ sơ địa chính.</w:t>
      </w:r>
    </w:p>
    <w:p w14:paraId="1EE3A990" w14:textId="77777777" w:rsidR="007A3A2A" w:rsidRPr="00C54406" w:rsidRDefault="007A3A2A" w:rsidP="007A3A2A">
      <w:pPr>
        <w:spacing w:before="60"/>
        <w:rPr>
          <w:rFonts w:ascii="Times New Roman" w:hAnsi="Times New Roman"/>
          <w:b/>
          <w:sz w:val="28"/>
          <w:szCs w:val="28"/>
        </w:rPr>
      </w:pPr>
      <w:r w:rsidRPr="00C54406">
        <w:rPr>
          <w:rFonts w:ascii="Times New Roman" w:hAnsi="Times New Roman"/>
          <w:b/>
          <w:sz w:val="28"/>
          <w:szCs w:val="28"/>
        </w:rPr>
        <w:t>2. Đối với đất nông nghiệp</w:t>
      </w:r>
    </w:p>
    <w:p w14:paraId="1EECC6A4" w14:textId="77777777" w:rsidR="007A3A2A" w:rsidRPr="00C54406" w:rsidRDefault="007A3A2A" w:rsidP="007A3A2A">
      <w:pPr>
        <w:spacing w:before="60"/>
        <w:rPr>
          <w:rFonts w:ascii="Times New Roman" w:hAnsi="Times New Roman"/>
          <w:b/>
          <w:i/>
          <w:iCs/>
          <w:sz w:val="28"/>
          <w:szCs w:val="28"/>
        </w:rPr>
      </w:pPr>
      <w:r w:rsidRPr="00C54406">
        <w:rPr>
          <w:rFonts w:ascii="Times New Roman" w:hAnsi="Times New Roman"/>
          <w:b/>
          <w:i/>
          <w:iCs/>
          <w:sz w:val="28"/>
          <w:szCs w:val="28"/>
        </w:rPr>
        <w:t>2.1. Vị trí, đặc điểm thửa đất, khu đất</w:t>
      </w:r>
    </w:p>
    <w:p w14:paraId="7C8D466F" w14:textId="77777777" w:rsidR="007A3A2A" w:rsidRPr="00C54406" w:rsidRDefault="007A3A2A" w:rsidP="007A3A2A">
      <w:pPr>
        <w:spacing w:before="60"/>
        <w:rPr>
          <w:rFonts w:ascii="Times New Roman" w:hAnsi="Times New Roman"/>
          <w:spacing w:val="-10"/>
          <w:sz w:val="28"/>
          <w:szCs w:val="28"/>
        </w:rPr>
      </w:pPr>
      <w:r w:rsidRPr="00C54406">
        <w:rPr>
          <w:rFonts w:ascii="Times New Roman" w:hAnsi="Times New Roman"/>
          <w:spacing w:val="-10"/>
          <w:sz w:val="28"/>
          <w:szCs w:val="28"/>
        </w:rPr>
        <w:t>Xác định khoảng cách gần nhất của thửa đất đến nơi sản xuất, tiêu thụ sản phẩm.</w:t>
      </w:r>
    </w:p>
    <w:p w14:paraId="52D40DC1" w14:textId="77777777" w:rsidR="007A3A2A" w:rsidRPr="00C54406" w:rsidRDefault="007A3A2A" w:rsidP="007A3A2A">
      <w:pPr>
        <w:spacing w:before="60"/>
        <w:rPr>
          <w:rFonts w:ascii="Times New Roman" w:hAnsi="Times New Roman"/>
          <w:b/>
          <w:bCs/>
          <w:i/>
          <w:iCs/>
          <w:sz w:val="28"/>
          <w:szCs w:val="28"/>
        </w:rPr>
      </w:pPr>
      <w:r w:rsidRPr="00C54406">
        <w:rPr>
          <w:rFonts w:ascii="Times New Roman" w:hAnsi="Times New Roman"/>
          <w:b/>
          <w:bCs/>
          <w:i/>
          <w:iCs/>
          <w:sz w:val="28"/>
          <w:szCs w:val="28"/>
        </w:rPr>
        <w:t>2.2. Điều kiện giao thông phục vụ sản xuất, tiêu thụ sản phẩm</w:t>
      </w:r>
    </w:p>
    <w:p w14:paraId="2C2081A7" w14:textId="77777777" w:rsidR="007A3A2A" w:rsidRPr="00C54406" w:rsidRDefault="007A3A2A" w:rsidP="007A3A2A">
      <w:pPr>
        <w:spacing w:before="60"/>
        <w:rPr>
          <w:rFonts w:ascii="Times New Roman" w:hAnsi="Times New Roman"/>
          <w:bCs/>
          <w:i/>
          <w:iCs/>
          <w:sz w:val="28"/>
          <w:szCs w:val="28"/>
        </w:rPr>
      </w:pPr>
      <w:r w:rsidRPr="00C54406">
        <w:rPr>
          <w:rFonts w:ascii="Times New Roman" w:hAnsi="Times New Roman"/>
          <w:bCs/>
          <w:i/>
          <w:iCs/>
          <w:sz w:val="28"/>
          <w:szCs w:val="28"/>
        </w:rPr>
        <w:t>2.2.1. Xác định độ rộng đường</w:t>
      </w:r>
    </w:p>
    <w:p w14:paraId="761AA3A7"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 Độ rộng đường được xác định bao gồm cả vỉa hè;</w:t>
      </w:r>
    </w:p>
    <w:p w14:paraId="77054283"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 Thửa đất tiếp giáp 2 mặt đường thì ghi độ rộng của đường lớn hơn.</w:t>
      </w:r>
    </w:p>
    <w:p w14:paraId="1FD59DBE" w14:textId="77777777" w:rsidR="007A3A2A" w:rsidRPr="00C54406" w:rsidRDefault="007A3A2A" w:rsidP="007A3A2A">
      <w:pPr>
        <w:spacing w:before="60"/>
        <w:rPr>
          <w:rFonts w:ascii="Times New Roman" w:hAnsi="Times New Roman"/>
          <w:bCs/>
          <w:i/>
          <w:iCs/>
          <w:sz w:val="28"/>
          <w:szCs w:val="28"/>
        </w:rPr>
      </w:pPr>
      <w:r w:rsidRPr="00C54406">
        <w:rPr>
          <w:rFonts w:ascii="Times New Roman" w:hAnsi="Times New Roman"/>
          <w:bCs/>
          <w:i/>
          <w:iCs/>
          <w:sz w:val="28"/>
          <w:szCs w:val="28"/>
        </w:rPr>
        <w:t>2.2.2. Xác định kết cấu mặt đường</w:t>
      </w:r>
    </w:p>
    <w:p w14:paraId="61114921"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 Đường bê tông nhựa: ghi 1</w:t>
      </w:r>
    </w:p>
    <w:p w14:paraId="6F2F5F49"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 Đường đất: ghi 2</w:t>
      </w:r>
    </w:p>
    <w:p w14:paraId="07676DBB" w14:textId="7CD545E0" w:rsidR="007A3A2A" w:rsidRPr="00C54406" w:rsidRDefault="007A3A2A" w:rsidP="007A3A2A">
      <w:pPr>
        <w:spacing w:before="60"/>
        <w:rPr>
          <w:rFonts w:ascii="Times New Roman" w:hAnsi="Times New Roman"/>
          <w:bCs/>
          <w:i/>
          <w:iCs/>
          <w:sz w:val="28"/>
          <w:szCs w:val="28"/>
        </w:rPr>
      </w:pPr>
      <w:r w:rsidRPr="00C54406">
        <w:rPr>
          <w:rFonts w:ascii="Times New Roman" w:hAnsi="Times New Roman"/>
          <w:bCs/>
          <w:i/>
          <w:iCs/>
          <w:sz w:val="28"/>
          <w:szCs w:val="28"/>
        </w:rPr>
        <w:t>2.2.3. Xác định địa hình</w:t>
      </w:r>
    </w:p>
    <w:p w14:paraId="25E95C4D"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lastRenderedPageBreak/>
        <w:t>- Địa hình được xác định thông qua độ dốc của thửa đất so với đường giao thông trong khu vực hoặc khu vực lân cận.</w:t>
      </w:r>
    </w:p>
    <w:p w14:paraId="0486C6C0" w14:textId="77777777" w:rsidR="007A3A2A" w:rsidRPr="00C54406" w:rsidRDefault="007A3A2A" w:rsidP="007A3A2A">
      <w:pPr>
        <w:spacing w:before="60" w:after="120"/>
        <w:rPr>
          <w:rFonts w:ascii="Times New Roman" w:hAnsi="Times New Roman"/>
          <w:sz w:val="28"/>
          <w:szCs w:val="28"/>
        </w:rPr>
      </w:pPr>
      <w:r w:rsidRPr="00C54406">
        <w:rPr>
          <w:rFonts w:ascii="Times New Roman" w:hAnsi="Times New Roman"/>
          <w:sz w:val="28"/>
          <w:szCs w:val="28"/>
        </w:rPr>
        <w:t>- Cách xác định địa hình:</w:t>
      </w:r>
    </w:p>
    <w:tbl>
      <w:tblPr>
        <w:tblStyle w:val="TableGrid"/>
        <w:tblW w:w="9378" w:type="dxa"/>
        <w:tblLook w:val="04A0" w:firstRow="1" w:lastRow="0" w:firstColumn="1" w:lastColumn="0" w:noHBand="0" w:noVBand="1"/>
      </w:tblPr>
      <w:tblGrid>
        <w:gridCol w:w="1908"/>
        <w:gridCol w:w="1315"/>
        <w:gridCol w:w="6155"/>
      </w:tblGrid>
      <w:tr w:rsidR="00C54406" w:rsidRPr="00C54406" w14:paraId="4FFADBDC" w14:textId="77777777" w:rsidTr="00876B57">
        <w:trPr>
          <w:tblHeader/>
        </w:trPr>
        <w:tc>
          <w:tcPr>
            <w:tcW w:w="1908" w:type="dxa"/>
          </w:tcPr>
          <w:p w14:paraId="41835FE2" w14:textId="77777777" w:rsidR="007A3A2A" w:rsidRPr="00C54406" w:rsidRDefault="007A3A2A" w:rsidP="007A3A2A">
            <w:pPr>
              <w:spacing w:before="60"/>
              <w:ind w:firstLine="0"/>
              <w:jc w:val="center"/>
              <w:rPr>
                <w:rFonts w:ascii="Times New Roman" w:hAnsi="Times New Roman"/>
                <w:b/>
                <w:sz w:val="24"/>
              </w:rPr>
            </w:pPr>
            <w:r w:rsidRPr="00C54406">
              <w:rPr>
                <w:rFonts w:ascii="Times New Roman" w:hAnsi="Times New Roman"/>
                <w:b/>
                <w:sz w:val="24"/>
              </w:rPr>
              <w:t>Phân loại</w:t>
            </w:r>
          </w:p>
        </w:tc>
        <w:tc>
          <w:tcPr>
            <w:tcW w:w="1315" w:type="dxa"/>
          </w:tcPr>
          <w:p w14:paraId="68023A6A" w14:textId="77777777" w:rsidR="007A3A2A" w:rsidRPr="00C54406" w:rsidRDefault="007A3A2A" w:rsidP="007A3A2A">
            <w:pPr>
              <w:spacing w:before="60"/>
              <w:ind w:firstLine="0"/>
              <w:jc w:val="center"/>
              <w:rPr>
                <w:rFonts w:ascii="Times New Roman" w:hAnsi="Times New Roman"/>
                <w:b/>
                <w:sz w:val="24"/>
              </w:rPr>
            </w:pPr>
            <w:r w:rsidRPr="00C54406">
              <w:rPr>
                <w:rFonts w:ascii="Times New Roman" w:hAnsi="Times New Roman"/>
                <w:b/>
                <w:sz w:val="24"/>
              </w:rPr>
              <w:t>Cách ghi</w:t>
            </w:r>
          </w:p>
        </w:tc>
        <w:tc>
          <w:tcPr>
            <w:tcW w:w="6155" w:type="dxa"/>
          </w:tcPr>
          <w:p w14:paraId="3887E221" w14:textId="77777777" w:rsidR="007A3A2A" w:rsidRPr="00C54406" w:rsidRDefault="007A3A2A" w:rsidP="007A3A2A">
            <w:pPr>
              <w:spacing w:before="60"/>
              <w:ind w:firstLine="0"/>
              <w:jc w:val="center"/>
              <w:rPr>
                <w:rFonts w:ascii="Times New Roman" w:hAnsi="Times New Roman"/>
                <w:b/>
                <w:sz w:val="24"/>
              </w:rPr>
            </w:pPr>
            <w:r w:rsidRPr="00C54406">
              <w:rPr>
                <w:rFonts w:ascii="Times New Roman" w:hAnsi="Times New Roman"/>
                <w:b/>
                <w:sz w:val="24"/>
              </w:rPr>
              <w:t>Cách xác định</w:t>
            </w:r>
          </w:p>
        </w:tc>
      </w:tr>
      <w:tr w:rsidR="00C54406" w:rsidRPr="00C54406" w14:paraId="719258B2" w14:textId="77777777" w:rsidTr="00876B57">
        <w:tc>
          <w:tcPr>
            <w:tcW w:w="1908" w:type="dxa"/>
            <w:vAlign w:val="center"/>
          </w:tcPr>
          <w:p w14:paraId="65D178E3"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Thấp</w:t>
            </w:r>
          </w:p>
        </w:tc>
        <w:tc>
          <w:tcPr>
            <w:tcW w:w="1315" w:type="dxa"/>
            <w:vAlign w:val="center"/>
          </w:tcPr>
          <w:p w14:paraId="301780DF"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1</w:t>
            </w:r>
          </w:p>
        </w:tc>
        <w:tc>
          <w:tcPr>
            <w:tcW w:w="6155" w:type="dxa"/>
            <w:vAlign w:val="center"/>
          </w:tcPr>
          <w:p w14:paraId="10B7ADC7" w14:textId="77777777" w:rsidR="007A3A2A" w:rsidRPr="00C54406" w:rsidRDefault="007A3A2A" w:rsidP="00876B57">
            <w:pPr>
              <w:widowControl w:val="0"/>
              <w:autoSpaceDE w:val="0"/>
              <w:autoSpaceDN w:val="0"/>
              <w:spacing w:before="60"/>
              <w:ind w:firstLine="0"/>
              <w:textAlignment w:val="baseline"/>
              <w:rPr>
                <w:rFonts w:ascii="Times New Roman" w:hAnsi="Times New Roman"/>
                <w:sz w:val="24"/>
              </w:rPr>
            </w:pPr>
            <w:r w:rsidRPr="00C54406">
              <w:rPr>
                <w:rFonts w:ascii="Times New Roman" w:eastAsia="Malgun Gothic" w:hAnsi="Times New Roman"/>
                <w:sz w:val="24"/>
              </w:rPr>
              <w:t>Thửa đất có độ cao mặt nền tương đối thấp so với đường giao thông trong khu vực hoặc khu vực lân cận.</w:t>
            </w:r>
          </w:p>
        </w:tc>
      </w:tr>
      <w:tr w:rsidR="00C54406" w:rsidRPr="00C54406" w14:paraId="45773588" w14:textId="77777777" w:rsidTr="00876B57">
        <w:tc>
          <w:tcPr>
            <w:tcW w:w="1908" w:type="dxa"/>
            <w:vAlign w:val="center"/>
          </w:tcPr>
          <w:p w14:paraId="1661A7B7"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eastAsia="Malgun Gothic" w:hAnsi="Times New Roman"/>
                <w:sz w:val="24"/>
              </w:rPr>
              <w:t>Bằng phẳng</w:t>
            </w:r>
          </w:p>
        </w:tc>
        <w:tc>
          <w:tcPr>
            <w:tcW w:w="1315" w:type="dxa"/>
            <w:vAlign w:val="center"/>
          </w:tcPr>
          <w:p w14:paraId="3B6BE57B"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2</w:t>
            </w:r>
          </w:p>
        </w:tc>
        <w:tc>
          <w:tcPr>
            <w:tcW w:w="6155" w:type="dxa"/>
            <w:vAlign w:val="center"/>
          </w:tcPr>
          <w:p w14:paraId="354F7CE5" w14:textId="77777777" w:rsidR="007A3A2A" w:rsidRPr="00C54406" w:rsidRDefault="007A3A2A" w:rsidP="00876B57">
            <w:pPr>
              <w:spacing w:before="60"/>
              <w:ind w:firstLine="0"/>
              <w:rPr>
                <w:rFonts w:ascii="Times New Roman" w:hAnsi="Times New Roman"/>
                <w:bCs/>
                <w:sz w:val="24"/>
              </w:rPr>
            </w:pPr>
            <w:r w:rsidRPr="00C54406">
              <w:rPr>
                <w:rFonts w:ascii="Times New Roman" w:eastAsia="Malgun Gothic" w:hAnsi="Times New Roman"/>
                <w:sz w:val="24"/>
              </w:rPr>
              <w:t>Thửa đất có độ cao mặt nền tương tự độ cao so với đường giao thông trong khu vực hoặc khu vực lân cận.</w:t>
            </w:r>
          </w:p>
        </w:tc>
      </w:tr>
      <w:tr w:rsidR="00C54406" w:rsidRPr="00C54406" w14:paraId="6E3BA0D9" w14:textId="77777777" w:rsidTr="00876B57">
        <w:tc>
          <w:tcPr>
            <w:tcW w:w="1908" w:type="dxa"/>
            <w:vAlign w:val="center"/>
          </w:tcPr>
          <w:p w14:paraId="094D822B" w14:textId="77777777" w:rsidR="007A3A2A" w:rsidRPr="00C54406" w:rsidRDefault="007A3A2A" w:rsidP="00876B57">
            <w:pPr>
              <w:spacing w:before="60"/>
              <w:ind w:firstLine="0"/>
              <w:jc w:val="center"/>
              <w:rPr>
                <w:rFonts w:ascii="Times New Roman" w:eastAsia="Malgun Gothic" w:hAnsi="Times New Roman"/>
                <w:sz w:val="24"/>
              </w:rPr>
            </w:pPr>
            <w:r w:rsidRPr="00C54406">
              <w:rPr>
                <w:rFonts w:ascii="Times New Roman" w:eastAsia="Malgun Gothic" w:hAnsi="Times New Roman"/>
                <w:sz w:val="24"/>
              </w:rPr>
              <w:t>Dốc</w:t>
            </w:r>
          </w:p>
        </w:tc>
        <w:tc>
          <w:tcPr>
            <w:tcW w:w="1315" w:type="dxa"/>
            <w:vAlign w:val="center"/>
          </w:tcPr>
          <w:p w14:paraId="7D876457" w14:textId="77777777" w:rsidR="007A3A2A" w:rsidRPr="00C54406" w:rsidRDefault="007A3A2A" w:rsidP="00876B57">
            <w:pPr>
              <w:spacing w:before="60"/>
              <w:ind w:firstLine="0"/>
              <w:jc w:val="center"/>
              <w:rPr>
                <w:rFonts w:ascii="Times New Roman" w:hAnsi="Times New Roman"/>
                <w:bCs/>
                <w:sz w:val="24"/>
              </w:rPr>
            </w:pPr>
            <w:r w:rsidRPr="00C54406">
              <w:rPr>
                <w:rFonts w:ascii="Times New Roman" w:hAnsi="Times New Roman"/>
                <w:bCs/>
                <w:sz w:val="24"/>
              </w:rPr>
              <w:t>3</w:t>
            </w:r>
          </w:p>
        </w:tc>
        <w:tc>
          <w:tcPr>
            <w:tcW w:w="6155" w:type="dxa"/>
            <w:vAlign w:val="center"/>
          </w:tcPr>
          <w:p w14:paraId="4E214AB3" w14:textId="77777777" w:rsidR="007A3A2A" w:rsidRPr="00C54406" w:rsidRDefault="007A3A2A" w:rsidP="00876B57">
            <w:pPr>
              <w:spacing w:before="60"/>
              <w:ind w:firstLine="0"/>
              <w:rPr>
                <w:rFonts w:ascii="Times New Roman" w:hAnsi="Times New Roman"/>
                <w:bCs/>
                <w:sz w:val="24"/>
              </w:rPr>
            </w:pPr>
            <w:r w:rsidRPr="00C54406">
              <w:rPr>
                <w:rFonts w:ascii="Times New Roman" w:eastAsia="Malgun Gothic" w:hAnsi="Times New Roman"/>
                <w:sz w:val="24"/>
              </w:rPr>
              <w:t>Thửa đất cao hơn so với đường giao thông trong khu vực hoặc khu vực lân cận.</w:t>
            </w:r>
          </w:p>
        </w:tc>
      </w:tr>
    </w:tbl>
    <w:p w14:paraId="00968D49" w14:textId="77777777" w:rsidR="007A3A2A" w:rsidRPr="00C54406" w:rsidRDefault="007A3A2A" w:rsidP="007A3A2A">
      <w:pPr>
        <w:spacing w:before="60"/>
        <w:rPr>
          <w:rFonts w:ascii="Times New Roman" w:hAnsi="Times New Roman"/>
          <w:b/>
          <w:i/>
          <w:iCs/>
          <w:sz w:val="28"/>
          <w:szCs w:val="28"/>
        </w:rPr>
      </w:pPr>
      <w:r w:rsidRPr="00C54406">
        <w:rPr>
          <w:rFonts w:ascii="Times New Roman" w:hAnsi="Times New Roman"/>
          <w:b/>
          <w:i/>
          <w:iCs/>
          <w:sz w:val="28"/>
          <w:szCs w:val="28"/>
        </w:rPr>
        <w:t>2.3. Thời hạn sử dụng đất</w:t>
      </w:r>
    </w:p>
    <w:p w14:paraId="2AB6E517" w14:textId="77777777" w:rsidR="007A3A2A" w:rsidRPr="00C54406" w:rsidRDefault="007A3A2A" w:rsidP="007A3A2A">
      <w:pPr>
        <w:spacing w:before="60"/>
        <w:rPr>
          <w:rFonts w:ascii="Times New Roman" w:hAnsi="Times New Roman"/>
          <w:bCs/>
          <w:sz w:val="28"/>
          <w:szCs w:val="28"/>
        </w:rPr>
      </w:pPr>
      <w:r w:rsidRPr="00C54406">
        <w:rPr>
          <w:rFonts w:ascii="Times New Roman" w:hAnsi="Times New Roman"/>
          <w:bCs/>
          <w:sz w:val="28"/>
          <w:szCs w:val="28"/>
        </w:rPr>
        <w:t>Ghi thời hạn sử dụng đất trong hồ sơ địa chính.</w:t>
      </w:r>
    </w:p>
    <w:p w14:paraId="24BF58C8" w14:textId="77777777" w:rsidR="001F116D" w:rsidRPr="00C54406" w:rsidRDefault="001F116D" w:rsidP="001F116D">
      <w:pPr>
        <w:ind w:firstLine="0"/>
        <w:rPr>
          <w:rFonts w:ascii="Times New Roman" w:hAnsi="Times New Roman"/>
          <w:sz w:val="28"/>
          <w:szCs w:val="28"/>
        </w:rPr>
      </w:pPr>
    </w:p>
    <w:p w14:paraId="047CD345" w14:textId="77777777" w:rsidR="0068541F" w:rsidRPr="00C54406" w:rsidRDefault="0068541F" w:rsidP="001817BF">
      <w:pPr>
        <w:ind w:firstLine="0"/>
        <w:rPr>
          <w:rFonts w:ascii="Times New Roman" w:hAnsi="Times New Roman"/>
          <w:b/>
          <w:bCs/>
          <w:sz w:val="26"/>
          <w:szCs w:val="26"/>
        </w:rPr>
      </w:pPr>
    </w:p>
    <w:p w14:paraId="7B57358D" w14:textId="77777777" w:rsidR="0068541F" w:rsidRPr="00C54406" w:rsidRDefault="0068541F">
      <w:pPr>
        <w:spacing w:before="0" w:after="0" w:line="240" w:lineRule="auto"/>
        <w:ind w:firstLine="0"/>
        <w:jc w:val="left"/>
        <w:rPr>
          <w:rFonts w:ascii="Times New Roman" w:hAnsi="Times New Roman"/>
          <w:b/>
          <w:bCs/>
          <w:sz w:val="26"/>
          <w:szCs w:val="26"/>
        </w:rPr>
      </w:pPr>
      <w:r w:rsidRPr="00C54406">
        <w:rPr>
          <w:rFonts w:ascii="Times New Roman" w:hAnsi="Times New Roman"/>
          <w:b/>
          <w:bCs/>
          <w:sz w:val="26"/>
          <w:szCs w:val="26"/>
        </w:rPr>
        <w:br w:type="page"/>
      </w:r>
    </w:p>
    <w:p w14:paraId="05C1A5E1" w14:textId="77777777" w:rsidR="00DE7FE8" w:rsidRPr="00C54406" w:rsidRDefault="00DE7FE8" w:rsidP="001817BF">
      <w:pPr>
        <w:ind w:firstLine="0"/>
        <w:rPr>
          <w:rFonts w:ascii="Times New Roman" w:hAnsi="Times New Roman"/>
          <w:b/>
          <w:bCs/>
          <w:sz w:val="26"/>
          <w:szCs w:val="26"/>
        </w:rPr>
        <w:sectPr w:rsidR="00DE7FE8" w:rsidRPr="00C54406" w:rsidSect="00A40AC9">
          <w:headerReference w:type="default" r:id="rId8"/>
          <w:footerReference w:type="default" r:id="rId9"/>
          <w:pgSz w:w="11906" w:h="16838" w:code="9"/>
          <w:pgMar w:top="1418" w:right="1134" w:bottom="1134" w:left="1985" w:header="567" w:footer="567" w:gutter="0"/>
          <w:cols w:space="720"/>
          <w:titlePg/>
          <w:docGrid w:linePitch="326"/>
        </w:sectPr>
      </w:pPr>
    </w:p>
    <w:p w14:paraId="2E6FEBF9" w14:textId="779AE574" w:rsidR="007152C1" w:rsidRPr="00C54406" w:rsidRDefault="001F116D" w:rsidP="00FD7EE0">
      <w:pPr>
        <w:ind w:firstLine="0"/>
        <w:jc w:val="center"/>
        <w:rPr>
          <w:rFonts w:ascii="Times New Roman" w:hAnsi="Times New Roman"/>
          <w:b/>
          <w:bCs/>
          <w:sz w:val="28"/>
          <w:szCs w:val="28"/>
        </w:rPr>
      </w:pPr>
      <w:r w:rsidRPr="00C54406">
        <w:rPr>
          <w:rFonts w:ascii="Times New Roman" w:hAnsi="Times New Roman"/>
          <w:b/>
          <w:bCs/>
          <w:sz w:val="28"/>
          <w:szCs w:val="28"/>
        </w:rPr>
        <w:lastRenderedPageBreak/>
        <w:t>Mẫu số 0</w:t>
      </w:r>
      <w:r w:rsidR="00222FFC" w:rsidRPr="00C54406">
        <w:rPr>
          <w:rFonts w:ascii="Times New Roman" w:hAnsi="Times New Roman"/>
          <w:b/>
          <w:bCs/>
          <w:sz w:val="28"/>
          <w:szCs w:val="28"/>
        </w:rPr>
        <w:t>5</w:t>
      </w:r>
      <w:r w:rsidRPr="00C54406">
        <w:rPr>
          <w:rFonts w:ascii="Times New Roman" w:hAnsi="Times New Roman"/>
          <w:b/>
          <w:bCs/>
          <w:sz w:val="28"/>
          <w:szCs w:val="28"/>
        </w:rPr>
        <w:t>: Bảng t</w:t>
      </w:r>
      <w:r w:rsidR="007152C1" w:rsidRPr="00C54406">
        <w:rPr>
          <w:rFonts w:ascii="Times New Roman" w:hAnsi="Times New Roman"/>
          <w:b/>
          <w:bCs/>
          <w:sz w:val="28"/>
          <w:szCs w:val="28"/>
        </w:rPr>
        <w:t xml:space="preserve">ổng hợp thông tin về đặc tính của tất cả các thửa đất, </w:t>
      </w:r>
      <w:r w:rsidR="001817BF" w:rsidRPr="00C54406">
        <w:rPr>
          <w:rFonts w:ascii="Times New Roman" w:hAnsi="Times New Roman"/>
          <w:b/>
          <w:bCs/>
          <w:sz w:val="28"/>
          <w:szCs w:val="28"/>
        </w:rPr>
        <w:t>t</w:t>
      </w:r>
      <w:r w:rsidR="007152C1" w:rsidRPr="00C54406">
        <w:rPr>
          <w:rFonts w:ascii="Times New Roman" w:hAnsi="Times New Roman"/>
          <w:b/>
          <w:bCs/>
          <w:sz w:val="28"/>
          <w:szCs w:val="28"/>
        </w:rPr>
        <w:t>hông tin giá đất đầu vào để định giá đất</w:t>
      </w:r>
    </w:p>
    <w:p w14:paraId="71055086" w14:textId="4FA4AFED" w:rsidR="00DE7FE8" w:rsidRPr="00C54406" w:rsidRDefault="00010036" w:rsidP="00010036">
      <w:pPr>
        <w:spacing w:before="60" w:after="240"/>
        <w:ind w:firstLine="0"/>
        <w:rPr>
          <w:rFonts w:ascii="Times New Roman" w:hAnsi="Times New Roman"/>
          <w:b/>
          <w:sz w:val="28"/>
          <w:szCs w:val="28"/>
        </w:rPr>
      </w:pPr>
      <w:r w:rsidRPr="00C54406">
        <w:rPr>
          <w:rFonts w:ascii="Times New Roman" w:hAnsi="Times New Roman"/>
          <w:b/>
          <w:sz w:val="28"/>
          <w:szCs w:val="28"/>
        </w:rPr>
        <w:tab/>
      </w:r>
      <w:r w:rsidR="00DE7FE8" w:rsidRPr="00C54406">
        <w:rPr>
          <w:rFonts w:ascii="Times New Roman" w:hAnsi="Times New Roman"/>
          <w:b/>
          <w:sz w:val="28"/>
          <w:szCs w:val="28"/>
        </w:rPr>
        <w:t>1. Đất phi nông nghiệp</w:t>
      </w:r>
    </w:p>
    <w:tbl>
      <w:tblPr>
        <w:tblStyle w:val="TableGrid"/>
        <w:tblW w:w="5063" w:type="pct"/>
        <w:jc w:val="center"/>
        <w:tblLook w:val="04A0" w:firstRow="1" w:lastRow="0" w:firstColumn="1" w:lastColumn="0" w:noHBand="0" w:noVBand="1"/>
      </w:tblPr>
      <w:tblGrid>
        <w:gridCol w:w="557"/>
        <w:gridCol w:w="575"/>
        <w:gridCol w:w="607"/>
        <w:gridCol w:w="714"/>
        <w:gridCol w:w="575"/>
        <w:gridCol w:w="744"/>
        <w:gridCol w:w="761"/>
        <w:gridCol w:w="836"/>
        <w:gridCol w:w="416"/>
        <w:gridCol w:w="714"/>
        <w:gridCol w:w="714"/>
        <w:gridCol w:w="714"/>
        <w:gridCol w:w="635"/>
        <w:gridCol w:w="649"/>
        <w:gridCol w:w="576"/>
        <w:gridCol w:w="677"/>
        <w:gridCol w:w="677"/>
        <w:gridCol w:w="607"/>
        <w:gridCol w:w="677"/>
        <w:gridCol w:w="677"/>
        <w:gridCol w:w="799"/>
        <w:gridCol w:w="607"/>
        <w:gridCol w:w="815"/>
      </w:tblGrid>
      <w:tr w:rsidR="00C54406" w:rsidRPr="00C54406" w14:paraId="2067D072" w14:textId="77777777" w:rsidTr="00DE7FE8">
        <w:trPr>
          <w:jc w:val="center"/>
        </w:trPr>
        <w:tc>
          <w:tcPr>
            <w:tcW w:w="182" w:type="pct"/>
            <w:vMerge w:val="restart"/>
            <w:vAlign w:val="center"/>
          </w:tcPr>
          <w:p w14:paraId="73EF0FD3"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STT</w:t>
            </w:r>
          </w:p>
        </w:tc>
        <w:tc>
          <w:tcPr>
            <w:tcW w:w="249" w:type="pct"/>
            <w:vMerge w:val="restart"/>
            <w:vAlign w:val="center"/>
          </w:tcPr>
          <w:p w14:paraId="353F0844"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Số thứ tự thửa đất</w:t>
            </w:r>
          </w:p>
        </w:tc>
        <w:tc>
          <w:tcPr>
            <w:tcW w:w="197" w:type="pct"/>
            <w:vMerge w:val="restart"/>
            <w:vAlign w:val="center"/>
          </w:tcPr>
          <w:p w14:paraId="4E2CE0DC"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Mục đích sử dụng đất</w:t>
            </w:r>
          </w:p>
        </w:tc>
        <w:tc>
          <w:tcPr>
            <w:tcW w:w="231" w:type="pct"/>
            <w:vMerge w:val="restart"/>
            <w:vAlign w:val="center"/>
          </w:tcPr>
          <w:p w14:paraId="2ABB2EB1"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Tên đường</w:t>
            </w:r>
          </w:p>
        </w:tc>
        <w:tc>
          <w:tcPr>
            <w:tcW w:w="187" w:type="pct"/>
            <w:vMerge w:val="restart"/>
            <w:vAlign w:val="center"/>
          </w:tcPr>
          <w:p w14:paraId="69FAFCD0"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Vị trí thửa đất</w:t>
            </w:r>
          </w:p>
        </w:tc>
        <w:tc>
          <w:tcPr>
            <w:tcW w:w="241" w:type="pct"/>
            <w:vMerge w:val="restart"/>
            <w:vAlign w:val="center"/>
          </w:tcPr>
          <w:p w14:paraId="5CC1A076"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Đường đâm</w:t>
            </w:r>
          </w:p>
        </w:tc>
        <w:tc>
          <w:tcPr>
            <w:tcW w:w="619" w:type="pct"/>
            <w:gridSpan w:val="3"/>
            <w:vAlign w:val="center"/>
          </w:tcPr>
          <w:p w14:paraId="0B35B419"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Khoảng cách đến</w:t>
            </w:r>
          </w:p>
        </w:tc>
        <w:tc>
          <w:tcPr>
            <w:tcW w:w="231" w:type="pct"/>
            <w:vMerge w:val="restart"/>
            <w:vAlign w:val="center"/>
          </w:tcPr>
          <w:p w14:paraId="264AE5C5"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Độ rộng đường</w:t>
            </w:r>
          </w:p>
        </w:tc>
        <w:tc>
          <w:tcPr>
            <w:tcW w:w="231" w:type="pct"/>
            <w:vMerge w:val="restart"/>
            <w:vAlign w:val="center"/>
          </w:tcPr>
          <w:p w14:paraId="225D835F"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Kết cấu mặt đường</w:t>
            </w:r>
          </w:p>
        </w:tc>
        <w:tc>
          <w:tcPr>
            <w:tcW w:w="231" w:type="pct"/>
            <w:vMerge w:val="restart"/>
            <w:vAlign w:val="center"/>
          </w:tcPr>
          <w:p w14:paraId="78858DF4"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 xml:space="preserve">Số </w:t>
            </w:r>
            <w:r w:rsidRPr="00C54406">
              <w:rPr>
                <w:rFonts w:ascii="Times New Roman" w:hAnsi="Times New Roman"/>
                <w:b/>
                <w:sz w:val="18"/>
                <w:szCs w:val="18"/>
              </w:rPr>
              <w:br/>
              <w:t>mặt tiếp giáp với đường</w:t>
            </w:r>
          </w:p>
        </w:tc>
        <w:tc>
          <w:tcPr>
            <w:tcW w:w="206" w:type="pct"/>
            <w:vMerge w:val="restart"/>
            <w:vAlign w:val="center"/>
          </w:tcPr>
          <w:p w14:paraId="36A3BD8E"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Thửa góc/</w:t>
            </w:r>
            <w:r w:rsidRPr="00C54406">
              <w:rPr>
                <w:rFonts w:ascii="Times New Roman" w:hAnsi="Times New Roman"/>
                <w:b/>
                <w:sz w:val="18"/>
                <w:szCs w:val="18"/>
              </w:rPr>
              <w:br/>
              <w:t>song song</w:t>
            </w:r>
          </w:p>
        </w:tc>
        <w:tc>
          <w:tcPr>
            <w:tcW w:w="211" w:type="pct"/>
            <w:vMerge w:val="restart"/>
            <w:vAlign w:val="center"/>
          </w:tcPr>
          <w:p w14:paraId="42ABCA6D"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Điều kiện về cấp thoát nước, cấp điện</w:t>
            </w:r>
          </w:p>
        </w:tc>
        <w:tc>
          <w:tcPr>
            <w:tcW w:w="188" w:type="pct"/>
            <w:vMerge w:val="restart"/>
            <w:vAlign w:val="center"/>
          </w:tcPr>
          <w:p w14:paraId="53818945"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Diện tích</w:t>
            </w:r>
          </w:p>
        </w:tc>
        <w:tc>
          <w:tcPr>
            <w:tcW w:w="219" w:type="pct"/>
            <w:vMerge w:val="restart"/>
            <w:vAlign w:val="center"/>
          </w:tcPr>
          <w:p w14:paraId="2B7BF575"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Chiều rộng mặt tiền</w:t>
            </w:r>
          </w:p>
        </w:tc>
        <w:tc>
          <w:tcPr>
            <w:tcW w:w="219" w:type="pct"/>
            <w:vMerge w:val="restart"/>
            <w:vAlign w:val="center"/>
          </w:tcPr>
          <w:p w14:paraId="4D8457BB"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Chiều sâu thửa đất</w:t>
            </w:r>
          </w:p>
        </w:tc>
        <w:tc>
          <w:tcPr>
            <w:tcW w:w="197" w:type="pct"/>
            <w:vMerge w:val="restart"/>
            <w:vAlign w:val="center"/>
          </w:tcPr>
          <w:p w14:paraId="69266CAF"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Hình dạng thửa đất</w:t>
            </w:r>
          </w:p>
        </w:tc>
        <w:tc>
          <w:tcPr>
            <w:tcW w:w="219" w:type="pct"/>
            <w:vMerge w:val="restart"/>
            <w:vAlign w:val="center"/>
          </w:tcPr>
          <w:p w14:paraId="022467EB"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Thoát hậu</w:t>
            </w:r>
          </w:p>
        </w:tc>
        <w:tc>
          <w:tcPr>
            <w:tcW w:w="219" w:type="pct"/>
            <w:vMerge w:val="restart"/>
            <w:vAlign w:val="center"/>
          </w:tcPr>
          <w:p w14:paraId="49B35CE4"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Các yếu tố liên quan đến quy hoạch XD</w:t>
            </w:r>
          </w:p>
        </w:tc>
        <w:tc>
          <w:tcPr>
            <w:tcW w:w="258" w:type="pct"/>
            <w:vMerge w:val="restart"/>
            <w:vAlign w:val="center"/>
          </w:tcPr>
          <w:p w14:paraId="00FF6B5B"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Môi trường, an ninh</w:t>
            </w:r>
          </w:p>
        </w:tc>
        <w:tc>
          <w:tcPr>
            <w:tcW w:w="197" w:type="pct"/>
            <w:vMerge w:val="restart"/>
            <w:vAlign w:val="center"/>
          </w:tcPr>
          <w:p w14:paraId="61C621FA"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Thời hạn sử dụng đất</w:t>
            </w:r>
          </w:p>
        </w:tc>
        <w:tc>
          <w:tcPr>
            <w:tcW w:w="264" w:type="pct"/>
            <w:vMerge w:val="restart"/>
          </w:tcPr>
          <w:p w14:paraId="09125C33" w14:textId="77777777" w:rsidR="00DE7FE8" w:rsidRPr="00C54406" w:rsidRDefault="00DE7FE8" w:rsidP="00DE7FE8">
            <w:pPr>
              <w:spacing w:before="60"/>
              <w:ind w:firstLine="0"/>
              <w:jc w:val="center"/>
              <w:rPr>
                <w:rFonts w:ascii="Times New Roman" w:hAnsi="Times New Roman"/>
                <w:b/>
                <w:sz w:val="18"/>
                <w:szCs w:val="18"/>
              </w:rPr>
            </w:pPr>
            <w:r w:rsidRPr="00C54406">
              <w:rPr>
                <w:rFonts w:ascii="Times New Roman" w:hAnsi="Times New Roman"/>
                <w:b/>
                <w:sz w:val="18"/>
                <w:szCs w:val="18"/>
              </w:rPr>
              <w:t>Các yếu tố khác ảnh hưởng đến giá đất phù hợp với điều kiện thực tế địa phương</w:t>
            </w:r>
          </w:p>
        </w:tc>
      </w:tr>
      <w:tr w:rsidR="00C54406" w:rsidRPr="00C54406" w14:paraId="0998F0BB" w14:textId="77777777" w:rsidTr="00DE7FE8">
        <w:trPr>
          <w:jc w:val="center"/>
        </w:trPr>
        <w:tc>
          <w:tcPr>
            <w:tcW w:w="182" w:type="pct"/>
            <w:vMerge/>
            <w:vAlign w:val="center"/>
          </w:tcPr>
          <w:p w14:paraId="49B45691" w14:textId="77777777" w:rsidR="00DE7FE8" w:rsidRPr="00C54406" w:rsidRDefault="00DE7FE8" w:rsidP="00DE7FE8">
            <w:pPr>
              <w:spacing w:before="60"/>
              <w:ind w:firstLine="0"/>
              <w:rPr>
                <w:rFonts w:ascii="Times New Roman" w:hAnsi="Times New Roman"/>
                <w:bCs/>
                <w:sz w:val="20"/>
                <w:szCs w:val="20"/>
              </w:rPr>
            </w:pPr>
          </w:p>
        </w:tc>
        <w:tc>
          <w:tcPr>
            <w:tcW w:w="249" w:type="pct"/>
            <w:vMerge/>
            <w:vAlign w:val="center"/>
          </w:tcPr>
          <w:p w14:paraId="2669D883" w14:textId="77777777" w:rsidR="00DE7FE8" w:rsidRPr="00C54406" w:rsidRDefault="00DE7FE8" w:rsidP="00DE7FE8">
            <w:pPr>
              <w:spacing w:before="60"/>
              <w:ind w:firstLine="0"/>
              <w:rPr>
                <w:rFonts w:ascii="Times New Roman" w:hAnsi="Times New Roman"/>
                <w:bCs/>
                <w:sz w:val="20"/>
                <w:szCs w:val="20"/>
              </w:rPr>
            </w:pPr>
          </w:p>
        </w:tc>
        <w:tc>
          <w:tcPr>
            <w:tcW w:w="197" w:type="pct"/>
            <w:vMerge/>
            <w:vAlign w:val="center"/>
          </w:tcPr>
          <w:p w14:paraId="45A3D947" w14:textId="77777777" w:rsidR="00DE7FE8" w:rsidRPr="00C54406" w:rsidRDefault="00DE7FE8" w:rsidP="00DE7FE8">
            <w:pPr>
              <w:spacing w:before="60"/>
              <w:ind w:firstLine="0"/>
              <w:rPr>
                <w:rFonts w:ascii="Times New Roman" w:hAnsi="Times New Roman"/>
                <w:bCs/>
                <w:sz w:val="20"/>
                <w:szCs w:val="20"/>
              </w:rPr>
            </w:pPr>
          </w:p>
        </w:tc>
        <w:tc>
          <w:tcPr>
            <w:tcW w:w="231" w:type="pct"/>
            <w:vMerge/>
            <w:vAlign w:val="center"/>
          </w:tcPr>
          <w:p w14:paraId="39D361C5" w14:textId="77777777" w:rsidR="00DE7FE8" w:rsidRPr="00C54406" w:rsidRDefault="00DE7FE8" w:rsidP="00DE7FE8">
            <w:pPr>
              <w:spacing w:before="60"/>
              <w:ind w:firstLine="0"/>
              <w:rPr>
                <w:rFonts w:ascii="Times New Roman" w:hAnsi="Times New Roman"/>
                <w:bCs/>
                <w:sz w:val="20"/>
                <w:szCs w:val="20"/>
              </w:rPr>
            </w:pPr>
          </w:p>
        </w:tc>
        <w:tc>
          <w:tcPr>
            <w:tcW w:w="187" w:type="pct"/>
            <w:vMerge/>
            <w:vAlign w:val="center"/>
          </w:tcPr>
          <w:p w14:paraId="7D5A8865" w14:textId="77777777" w:rsidR="00DE7FE8" w:rsidRPr="00C54406" w:rsidRDefault="00DE7FE8" w:rsidP="00DE7FE8">
            <w:pPr>
              <w:spacing w:before="60"/>
              <w:ind w:firstLine="0"/>
              <w:rPr>
                <w:rFonts w:ascii="Times New Roman" w:hAnsi="Times New Roman"/>
                <w:bCs/>
                <w:sz w:val="20"/>
                <w:szCs w:val="20"/>
              </w:rPr>
            </w:pPr>
          </w:p>
        </w:tc>
        <w:tc>
          <w:tcPr>
            <w:tcW w:w="241" w:type="pct"/>
            <w:vMerge/>
            <w:vAlign w:val="center"/>
          </w:tcPr>
          <w:p w14:paraId="152F95FC" w14:textId="77777777" w:rsidR="00DE7FE8" w:rsidRPr="00C54406" w:rsidRDefault="00DE7FE8" w:rsidP="00DE7FE8">
            <w:pPr>
              <w:spacing w:before="60"/>
              <w:ind w:firstLine="0"/>
              <w:rPr>
                <w:rFonts w:ascii="Times New Roman" w:hAnsi="Times New Roman"/>
                <w:bCs/>
                <w:sz w:val="20"/>
                <w:szCs w:val="20"/>
              </w:rPr>
            </w:pPr>
          </w:p>
        </w:tc>
        <w:tc>
          <w:tcPr>
            <w:tcW w:w="229" w:type="pct"/>
            <w:vAlign w:val="center"/>
          </w:tcPr>
          <w:p w14:paraId="5D99B1CC" w14:textId="77777777" w:rsidR="00DE7FE8" w:rsidRPr="00C54406" w:rsidRDefault="00DE7FE8" w:rsidP="00DE7FE8">
            <w:pPr>
              <w:spacing w:before="60"/>
              <w:ind w:firstLine="0"/>
              <w:rPr>
                <w:rFonts w:ascii="Times New Roman" w:hAnsi="Times New Roman"/>
                <w:b/>
                <w:sz w:val="20"/>
                <w:szCs w:val="20"/>
              </w:rPr>
            </w:pPr>
            <w:r w:rsidRPr="00C54406">
              <w:rPr>
                <w:rFonts w:ascii="Times New Roman" w:hAnsi="Times New Roman"/>
                <w:b/>
                <w:sz w:val="20"/>
                <w:szCs w:val="20"/>
              </w:rPr>
              <w:t>Trung tâm hành chính</w:t>
            </w:r>
          </w:p>
        </w:tc>
        <w:tc>
          <w:tcPr>
            <w:tcW w:w="254" w:type="pct"/>
            <w:vAlign w:val="center"/>
          </w:tcPr>
          <w:p w14:paraId="6C46C35C" w14:textId="77777777" w:rsidR="00DE7FE8" w:rsidRPr="00C54406" w:rsidRDefault="00DE7FE8" w:rsidP="00DE7FE8">
            <w:pPr>
              <w:spacing w:before="60"/>
              <w:ind w:firstLine="0"/>
              <w:rPr>
                <w:rFonts w:ascii="Times New Roman" w:hAnsi="Times New Roman"/>
                <w:b/>
                <w:sz w:val="20"/>
                <w:szCs w:val="20"/>
              </w:rPr>
            </w:pPr>
            <w:r w:rsidRPr="00C54406">
              <w:rPr>
                <w:rFonts w:ascii="Times New Roman" w:hAnsi="Times New Roman"/>
                <w:b/>
                <w:sz w:val="20"/>
                <w:szCs w:val="20"/>
              </w:rPr>
              <w:t>Trung tâm thương mại</w:t>
            </w:r>
          </w:p>
        </w:tc>
        <w:tc>
          <w:tcPr>
            <w:tcW w:w="137" w:type="pct"/>
            <w:vAlign w:val="center"/>
          </w:tcPr>
          <w:p w14:paraId="71C1A1F8" w14:textId="77777777" w:rsidR="00DE7FE8" w:rsidRPr="00C54406" w:rsidRDefault="00DE7FE8" w:rsidP="00DE7FE8">
            <w:pPr>
              <w:spacing w:before="60"/>
              <w:ind w:firstLine="0"/>
              <w:rPr>
                <w:rFonts w:ascii="Times New Roman" w:hAnsi="Times New Roman"/>
                <w:bCs/>
                <w:sz w:val="20"/>
                <w:szCs w:val="20"/>
              </w:rPr>
            </w:pPr>
            <w:r w:rsidRPr="00C54406">
              <w:rPr>
                <w:rFonts w:ascii="Times New Roman" w:hAnsi="Times New Roman"/>
                <w:bCs/>
                <w:sz w:val="20"/>
                <w:szCs w:val="20"/>
              </w:rPr>
              <w:t>…</w:t>
            </w:r>
          </w:p>
        </w:tc>
        <w:tc>
          <w:tcPr>
            <w:tcW w:w="231" w:type="pct"/>
            <w:vMerge/>
            <w:vAlign w:val="center"/>
          </w:tcPr>
          <w:p w14:paraId="2C6FA98C" w14:textId="77777777" w:rsidR="00DE7FE8" w:rsidRPr="00C54406" w:rsidRDefault="00DE7FE8" w:rsidP="00DE7FE8">
            <w:pPr>
              <w:spacing w:before="60"/>
              <w:ind w:firstLine="0"/>
              <w:rPr>
                <w:rFonts w:ascii="Times New Roman" w:hAnsi="Times New Roman"/>
                <w:bCs/>
                <w:sz w:val="20"/>
                <w:szCs w:val="20"/>
              </w:rPr>
            </w:pPr>
          </w:p>
        </w:tc>
        <w:tc>
          <w:tcPr>
            <w:tcW w:w="231" w:type="pct"/>
            <w:vMerge/>
            <w:vAlign w:val="center"/>
          </w:tcPr>
          <w:p w14:paraId="52C81C7A" w14:textId="77777777" w:rsidR="00DE7FE8" w:rsidRPr="00C54406" w:rsidRDefault="00DE7FE8" w:rsidP="00DE7FE8">
            <w:pPr>
              <w:spacing w:before="60"/>
              <w:ind w:firstLine="0"/>
              <w:rPr>
                <w:rFonts w:ascii="Times New Roman" w:hAnsi="Times New Roman"/>
                <w:bCs/>
                <w:sz w:val="20"/>
                <w:szCs w:val="20"/>
              </w:rPr>
            </w:pPr>
          </w:p>
        </w:tc>
        <w:tc>
          <w:tcPr>
            <w:tcW w:w="231" w:type="pct"/>
            <w:vMerge/>
            <w:vAlign w:val="center"/>
          </w:tcPr>
          <w:p w14:paraId="61F94C22" w14:textId="77777777" w:rsidR="00DE7FE8" w:rsidRPr="00C54406" w:rsidRDefault="00DE7FE8" w:rsidP="00DE7FE8">
            <w:pPr>
              <w:spacing w:before="60"/>
              <w:ind w:firstLine="0"/>
              <w:rPr>
                <w:rFonts w:ascii="Times New Roman" w:hAnsi="Times New Roman"/>
                <w:bCs/>
                <w:sz w:val="20"/>
                <w:szCs w:val="20"/>
              </w:rPr>
            </w:pPr>
          </w:p>
        </w:tc>
        <w:tc>
          <w:tcPr>
            <w:tcW w:w="206" w:type="pct"/>
            <w:vMerge/>
            <w:vAlign w:val="center"/>
          </w:tcPr>
          <w:p w14:paraId="33EAB00F" w14:textId="77777777" w:rsidR="00DE7FE8" w:rsidRPr="00C54406" w:rsidRDefault="00DE7FE8" w:rsidP="00DE7FE8">
            <w:pPr>
              <w:spacing w:before="60"/>
              <w:ind w:firstLine="0"/>
              <w:rPr>
                <w:rFonts w:ascii="Times New Roman" w:hAnsi="Times New Roman"/>
                <w:bCs/>
                <w:sz w:val="20"/>
                <w:szCs w:val="20"/>
              </w:rPr>
            </w:pPr>
          </w:p>
        </w:tc>
        <w:tc>
          <w:tcPr>
            <w:tcW w:w="211" w:type="pct"/>
            <w:vMerge/>
            <w:vAlign w:val="center"/>
          </w:tcPr>
          <w:p w14:paraId="4D710504" w14:textId="77777777" w:rsidR="00DE7FE8" w:rsidRPr="00C54406" w:rsidRDefault="00DE7FE8" w:rsidP="00DE7FE8">
            <w:pPr>
              <w:spacing w:before="60"/>
              <w:ind w:firstLine="0"/>
              <w:rPr>
                <w:rFonts w:ascii="Times New Roman" w:hAnsi="Times New Roman"/>
                <w:bCs/>
                <w:sz w:val="20"/>
                <w:szCs w:val="20"/>
              </w:rPr>
            </w:pPr>
          </w:p>
        </w:tc>
        <w:tc>
          <w:tcPr>
            <w:tcW w:w="188" w:type="pct"/>
            <w:vMerge/>
            <w:vAlign w:val="center"/>
          </w:tcPr>
          <w:p w14:paraId="03DA54EE" w14:textId="77777777" w:rsidR="00DE7FE8" w:rsidRPr="00C54406" w:rsidRDefault="00DE7FE8" w:rsidP="00DE7FE8">
            <w:pPr>
              <w:spacing w:before="60"/>
              <w:ind w:firstLine="0"/>
              <w:rPr>
                <w:rFonts w:ascii="Times New Roman" w:hAnsi="Times New Roman"/>
                <w:bCs/>
                <w:sz w:val="20"/>
                <w:szCs w:val="20"/>
              </w:rPr>
            </w:pPr>
          </w:p>
        </w:tc>
        <w:tc>
          <w:tcPr>
            <w:tcW w:w="219" w:type="pct"/>
            <w:vMerge/>
            <w:vAlign w:val="center"/>
          </w:tcPr>
          <w:p w14:paraId="69F8E635" w14:textId="77777777" w:rsidR="00DE7FE8" w:rsidRPr="00C54406" w:rsidRDefault="00DE7FE8" w:rsidP="00DE7FE8">
            <w:pPr>
              <w:spacing w:before="60"/>
              <w:ind w:firstLine="0"/>
              <w:rPr>
                <w:rFonts w:ascii="Times New Roman" w:hAnsi="Times New Roman"/>
                <w:bCs/>
                <w:sz w:val="20"/>
                <w:szCs w:val="20"/>
              </w:rPr>
            </w:pPr>
          </w:p>
        </w:tc>
        <w:tc>
          <w:tcPr>
            <w:tcW w:w="219" w:type="pct"/>
            <w:vMerge/>
            <w:vAlign w:val="center"/>
          </w:tcPr>
          <w:p w14:paraId="0CA45E7E" w14:textId="77777777" w:rsidR="00DE7FE8" w:rsidRPr="00C54406" w:rsidRDefault="00DE7FE8" w:rsidP="00DE7FE8">
            <w:pPr>
              <w:spacing w:before="60"/>
              <w:ind w:firstLine="0"/>
              <w:rPr>
                <w:rFonts w:ascii="Times New Roman" w:hAnsi="Times New Roman"/>
                <w:bCs/>
                <w:sz w:val="20"/>
                <w:szCs w:val="20"/>
              </w:rPr>
            </w:pPr>
          </w:p>
        </w:tc>
        <w:tc>
          <w:tcPr>
            <w:tcW w:w="197" w:type="pct"/>
            <w:vMerge/>
            <w:vAlign w:val="center"/>
          </w:tcPr>
          <w:p w14:paraId="18C9B615" w14:textId="77777777" w:rsidR="00DE7FE8" w:rsidRPr="00C54406" w:rsidRDefault="00DE7FE8" w:rsidP="00DE7FE8">
            <w:pPr>
              <w:spacing w:before="60"/>
              <w:ind w:firstLine="0"/>
              <w:rPr>
                <w:rFonts w:ascii="Times New Roman" w:hAnsi="Times New Roman"/>
                <w:bCs/>
                <w:sz w:val="20"/>
                <w:szCs w:val="20"/>
              </w:rPr>
            </w:pPr>
          </w:p>
        </w:tc>
        <w:tc>
          <w:tcPr>
            <w:tcW w:w="219" w:type="pct"/>
            <w:vMerge/>
            <w:vAlign w:val="center"/>
          </w:tcPr>
          <w:p w14:paraId="0D5B00D9" w14:textId="77777777" w:rsidR="00DE7FE8" w:rsidRPr="00C54406" w:rsidRDefault="00DE7FE8" w:rsidP="00DE7FE8">
            <w:pPr>
              <w:spacing w:before="60"/>
              <w:ind w:firstLine="0"/>
              <w:rPr>
                <w:rFonts w:ascii="Times New Roman" w:hAnsi="Times New Roman"/>
                <w:bCs/>
                <w:sz w:val="20"/>
                <w:szCs w:val="20"/>
              </w:rPr>
            </w:pPr>
          </w:p>
        </w:tc>
        <w:tc>
          <w:tcPr>
            <w:tcW w:w="219" w:type="pct"/>
            <w:vMerge/>
            <w:vAlign w:val="center"/>
          </w:tcPr>
          <w:p w14:paraId="773C47AA" w14:textId="77777777" w:rsidR="00DE7FE8" w:rsidRPr="00C54406" w:rsidRDefault="00DE7FE8" w:rsidP="00DE7FE8">
            <w:pPr>
              <w:spacing w:before="60"/>
              <w:ind w:firstLine="0"/>
              <w:rPr>
                <w:rFonts w:ascii="Times New Roman" w:hAnsi="Times New Roman"/>
                <w:bCs/>
                <w:sz w:val="20"/>
                <w:szCs w:val="20"/>
              </w:rPr>
            </w:pPr>
          </w:p>
        </w:tc>
        <w:tc>
          <w:tcPr>
            <w:tcW w:w="258" w:type="pct"/>
            <w:vMerge/>
            <w:vAlign w:val="center"/>
          </w:tcPr>
          <w:p w14:paraId="5E9645DC" w14:textId="77777777" w:rsidR="00DE7FE8" w:rsidRPr="00C54406" w:rsidRDefault="00DE7FE8" w:rsidP="00DE7FE8">
            <w:pPr>
              <w:spacing w:before="60"/>
              <w:ind w:firstLine="0"/>
              <w:rPr>
                <w:rFonts w:ascii="Times New Roman" w:hAnsi="Times New Roman"/>
                <w:bCs/>
                <w:sz w:val="20"/>
                <w:szCs w:val="20"/>
              </w:rPr>
            </w:pPr>
          </w:p>
        </w:tc>
        <w:tc>
          <w:tcPr>
            <w:tcW w:w="197" w:type="pct"/>
            <w:vMerge/>
            <w:vAlign w:val="center"/>
          </w:tcPr>
          <w:p w14:paraId="4602E190" w14:textId="77777777" w:rsidR="00DE7FE8" w:rsidRPr="00C54406" w:rsidRDefault="00DE7FE8" w:rsidP="00DE7FE8">
            <w:pPr>
              <w:spacing w:before="60"/>
              <w:ind w:firstLine="0"/>
              <w:rPr>
                <w:rFonts w:ascii="Times New Roman" w:hAnsi="Times New Roman"/>
                <w:bCs/>
                <w:sz w:val="20"/>
                <w:szCs w:val="20"/>
              </w:rPr>
            </w:pPr>
          </w:p>
        </w:tc>
        <w:tc>
          <w:tcPr>
            <w:tcW w:w="264" w:type="pct"/>
            <w:vMerge/>
          </w:tcPr>
          <w:p w14:paraId="77942694" w14:textId="77777777" w:rsidR="00DE7FE8" w:rsidRPr="00C54406" w:rsidRDefault="00DE7FE8" w:rsidP="00DE7FE8">
            <w:pPr>
              <w:spacing w:before="60"/>
              <w:ind w:firstLine="0"/>
              <w:rPr>
                <w:rFonts w:ascii="Times New Roman" w:hAnsi="Times New Roman"/>
                <w:bCs/>
                <w:sz w:val="20"/>
                <w:szCs w:val="20"/>
              </w:rPr>
            </w:pPr>
          </w:p>
        </w:tc>
      </w:tr>
      <w:tr w:rsidR="00243B91" w:rsidRPr="00C54406" w14:paraId="0DAF71E7" w14:textId="77777777" w:rsidTr="00DE7FE8">
        <w:trPr>
          <w:jc w:val="center"/>
        </w:trPr>
        <w:tc>
          <w:tcPr>
            <w:tcW w:w="182" w:type="pct"/>
            <w:vAlign w:val="center"/>
          </w:tcPr>
          <w:p w14:paraId="4B57FE3D" w14:textId="77777777" w:rsidR="00DE7FE8" w:rsidRPr="00C54406" w:rsidRDefault="00DE7FE8" w:rsidP="00DE7FE8">
            <w:pPr>
              <w:spacing w:before="60"/>
              <w:ind w:firstLine="0"/>
              <w:rPr>
                <w:rFonts w:ascii="Times New Roman" w:hAnsi="Times New Roman"/>
                <w:bCs/>
                <w:sz w:val="20"/>
                <w:szCs w:val="20"/>
              </w:rPr>
            </w:pPr>
          </w:p>
        </w:tc>
        <w:tc>
          <w:tcPr>
            <w:tcW w:w="249" w:type="pct"/>
            <w:vAlign w:val="center"/>
          </w:tcPr>
          <w:p w14:paraId="09C14EDE" w14:textId="77777777" w:rsidR="00DE7FE8" w:rsidRPr="00C54406" w:rsidRDefault="00DE7FE8" w:rsidP="00DE7FE8">
            <w:pPr>
              <w:spacing w:before="60"/>
              <w:ind w:firstLine="0"/>
              <w:rPr>
                <w:rFonts w:ascii="Times New Roman" w:hAnsi="Times New Roman"/>
                <w:bCs/>
                <w:sz w:val="20"/>
                <w:szCs w:val="20"/>
              </w:rPr>
            </w:pPr>
          </w:p>
        </w:tc>
        <w:tc>
          <w:tcPr>
            <w:tcW w:w="197" w:type="pct"/>
            <w:vAlign w:val="center"/>
          </w:tcPr>
          <w:p w14:paraId="57FB52EB" w14:textId="77777777" w:rsidR="00DE7FE8" w:rsidRPr="00C54406" w:rsidRDefault="00DE7FE8" w:rsidP="00DE7FE8">
            <w:pPr>
              <w:spacing w:before="60"/>
              <w:ind w:firstLine="0"/>
              <w:rPr>
                <w:rFonts w:ascii="Times New Roman" w:hAnsi="Times New Roman"/>
                <w:bCs/>
                <w:sz w:val="20"/>
                <w:szCs w:val="20"/>
              </w:rPr>
            </w:pPr>
          </w:p>
        </w:tc>
        <w:tc>
          <w:tcPr>
            <w:tcW w:w="231" w:type="pct"/>
            <w:vAlign w:val="center"/>
          </w:tcPr>
          <w:p w14:paraId="5FA8EB05" w14:textId="77777777" w:rsidR="00DE7FE8" w:rsidRPr="00C54406" w:rsidRDefault="00DE7FE8" w:rsidP="00DE7FE8">
            <w:pPr>
              <w:spacing w:before="60"/>
              <w:ind w:firstLine="0"/>
              <w:rPr>
                <w:rFonts w:ascii="Times New Roman" w:hAnsi="Times New Roman"/>
                <w:bCs/>
                <w:sz w:val="20"/>
                <w:szCs w:val="20"/>
              </w:rPr>
            </w:pPr>
          </w:p>
        </w:tc>
        <w:tc>
          <w:tcPr>
            <w:tcW w:w="187" w:type="pct"/>
            <w:vAlign w:val="center"/>
          </w:tcPr>
          <w:p w14:paraId="6E4CFD00" w14:textId="77777777" w:rsidR="00DE7FE8" w:rsidRPr="00C54406" w:rsidRDefault="00DE7FE8" w:rsidP="00DE7FE8">
            <w:pPr>
              <w:spacing w:before="60"/>
              <w:ind w:firstLine="0"/>
              <w:rPr>
                <w:rFonts w:ascii="Times New Roman" w:hAnsi="Times New Roman"/>
                <w:bCs/>
                <w:sz w:val="20"/>
                <w:szCs w:val="20"/>
              </w:rPr>
            </w:pPr>
          </w:p>
        </w:tc>
        <w:tc>
          <w:tcPr>
            <w:tcW w:w="241" w:type="pct"/>
            <w:vAlign w:val="center"/>
          </w:tcPr>
          <w:p w14:paraId="1A92CF34" w14:textId="77777777" w:rsidR="00DE7FE8" w:rsidRPr="00C54406" w:rsidRDefault="00DE7FE8" w:rsidP="00DE7FE8">
            <w:pPr>
              <w:spacing w:before="60"/>
              <w:ind w:firstLine="0"/>
              <w:rPr>
                <w:rFonts w:ascii="Times New Roman" w:hAnsi="Times New Roman"/>
                <w:bCs/>
                <w:sz w:val="20"/>
                <w:szCs w:val="20"/>
              </w:rPr>
            </w:pPr>
          </w:p>
        </w:tc>
        <w:tc>
          <w:tcPr>
            <w:tcW w:w="229" w:type="pct"/>
            <w:vAlign w:val="center"/>
          </w:tcPr>
          <w:p w14:paraId="0D23CE71" w14:textId="77777777" w:rsidR="00DE7FE8" w:rsidRPr="00C54406" w:rsidRDefault="00DE7FE8" w:rsidP="00DE7FE8">
            <w:pPr>
              <w:spacing w:before="60"/>
              <w:ind w:firstLine="0"/>
              <w:rPr>
                <w:rFonts w:ascii="Times New Roman" w:hAnsi="Times New Roman"/>
                <w:bCs/>
                <w:sz w:val="20"/>
                <w:szCs w:val="20"/>
              </w:rPr>
            </w:pPr>
          </w:p>
        </w:tc>
        <w:tc>
          <w:tcPr>
            <w:tcW w:w="254" w:type="pct"/>
            <w:vAlign w:val="center"/>
          </w:tcPr>
          <w:p w14:paraId="31B382A5" w14:textId="77777777" w:rsidR="00DE7FE8" w:rsidRPr="00C54406" w:rsidRDefault="00DE7FE8" w:rsidP="00DE7FE8">
            <w:pPr>
              <w:spacing w:before="60"/>
              <w:ind w:firstLine="0"/>
              <w:rPr>
                <w:rFonts w:ascii="Times New Roman" w:hAnsi="Times New Roman"/>
                <w:bCs/>
                <w:sz w:val="20"/>
                <w:szCs w:val="20"/>
              </w:rPr>
            </w:pPr>
          </w:p>
        </w:tc>
        <w:tc>
          <w:tcPr>
            <w:tcW w:w="137" w:type="pct"/>
            <w:vAlign w:val="center"/>
          </w:tcPr>
          <w:p w14:paraId="4EA7B341" w14:textId="77777777" w:rsidR="00DE7FE8" w:rsidRPr="00C54406" w:rsidRDefault="00DE7FE8" w:rsidP="00DE7FE8">
            <w:pPr>
              <w:spacing w:before="60"/>
              <w:ind w:firstLine="0"/>
              <w:rPr>
                <w:rFonts w:ascii="Times New Roman" w:hAnsi="Times New Roman"/>
                <w:bCs/>
                <w:sz w:val="20"/>
                <w:szCs w:val="20"/>
              </w:rPr>
            </w:pPr>
          </w:p>
        </w:tc>
        <w:tc>
          <w:tcPr>
            <w:tcW w:w="231" w:type="pct"/>
            <w:vAlign w:val="center"/>
          </w:tcPr>
          <w:p w14:paraId="1294B11D" w14:textId="77777777" w:rsidR="00DE7FE8" w:rsidRPr="00C54406" w:rsidRDefault="00DE7FE8" w:rsidP="00DE7FE8">
            <w:pPr>
              <w:spacing w:before="60"/>
              <w:ind w:firstLine="0"/>
              <w:rPr>
                <w:rFonts w:ascii="Times New Roman" w:hAnsi="Times New Roman"/>
                <w:bCs/>
                <w:sz w:val="20"/>
                <w:szCs w:val="20"/>
              </w:rPr>
            </w:pPr>
          </w:p>
        </w:tc>
        <w:tc>
          <w:tcPr>
            <w:tcW w:w="231" w:type="pct"/>
            <w:vAlign w:val="center"/>
          </w:tcPr>
          <w:p w14:paraId="6D5B599C" w14:textId="77777777" w:rsidR="00DE7FE8" w:rsidRPr="00C54406" w:rsidRDefault="00DE7FE8" w:rsidP="00DE7FE8">
            <w:pPr>
              <w:spacing w:before="60"/>
              <w:ind w:firstLine="0"/>
              <w:rPr>
                <w:rFonts w:ascii="Times New Roman" w:hAnsi="Times New Roman"/>
                <w:bCs/>
                <w:sz w:val="20"/>
                <w:szCs w:val="20"/>
              </w:rPr>
            </w:pPr>
          </w:p>
        </w:tc>
        <w:tc>
          <w:tcPr>
            <w:tcW w:w="231" w:type="pct"/>
            <w:vAlign w:val="center"/>
          </w:tcPr>
          <w:p w14:paraId="648998BA" w14:textId="77777777" w:rsidR="00DE7FE8" w:rsidRPr="00C54406" w:rsidRDefault="00DE7FE8" w:rsidP="00DE7FE8">
            <w:pPr>
              <w:spacing w:before="60"/>
              <w:ind w:firstLine="0"/>
              <w:rPr>
                <w:rFonts w:ascii="Times New Roman" w:hAnsi="Times New Roman"/>
                <w:bCs/>
                <w:sz w:val="20"/>
                <w:szCs w:val="20"/>
              </w:rPr>
            </w:pPr>
          </w:p>
        </w:tc>
        <w:tc>
          <w:tcPr>
            <w:tcW w:w="206" w:type="pct"/>
            <w:vAlign w:val="center"/>
          </w:tcPr>
          <w:p w14:paraId="0DB4F682" w14:textId="77777777" w:rsidR="00DE7FE8" w:rsidRPr="00C54406" w:rsidRDefault="00DE7FE8" w:rsidP="00DE7FE8">
            <w:pPr>
              <w:spacing w:before="60"/>
              <w:ind w:firstLine="0"/>
              <w:rPr>
                <w:rFonts w:ascii="Times New Roman" w:hAnsi="Times New Roman"/>
                <w:bCs/>
                <w:sz w:val="20"/>
                <w:szCs w:val="20"/>
              </w:rPr>
            </w:pPr>
          </w:p>
        </w:tc>
        <w:tc>
          <w:tcPr>
            <w:tcW w:w="211" w:type="pct"/>
            <w:vAlign w:val="center"/>
          </w:tcPr>
          <w:p w14:paraId="72619205" w14:textId="77777777" w:rsidR="00DE7FE8" w:rsidRPr="00C54406" w:rsidRDefault="00DE7FE8" w:rsidP="00DE7FE8">
            <w:pPr>
              <w:spacing w:before="60"/>
              <w:ind w:firstLine="0"/>
              <w:rPr>
                <w:rFonts w:ascii="Times New Roman" w:hAnsi="Times New Roman"/>
                <w:bCs/>
                <w:sz w:val="20"/>
                <w:szCs w:val="20"/>
              </w:rPr>
            </w:pPr>
          </w:p>
        </w:tc>
        <w:tc>
          <w:tcPr>
            <w:tcW w:w="188" w:type="pct"/>
            <w:vAlign w:val="center"/>
          </w:tcPr>
          <w:p w14:paraId="242BBDE2" w14:textId="77777777" w:rsidR="00DE7FE8" w:rsidRPr="00C54406" w:rsidRDefault="00DE7FE8" w:rsidP="00DE7FE8">
            <w:pPr>
              <w:spacing w:before="60"/>
              <w:ind w:firstLine="0"/>
              <w:rPr>
                <w:rFonts w:ascii="Times New Roman" w:hAnsi="Times New Roman"/>
                <w:bCs/>
                <w:sz w:val="20"/>
                <w:szCs w:val="20"/>
              </w:rPr>
            </w:pPr>
          </w:p>
        </w:tc>
        <w:tc>
          <w:tcPr>
            <w:tcW w:w="219" w:type="pct"/>
            <w:vAlign w:val="center"/>
          </w:tcPr>
          <w:p w14:paraId="3D204884" w14:textId="77777777" w:rsidR="00DE7FE8" w:rsidRPr="00C54406" w:rsidRDefault="00DE7FE8" w:rsidP="00DE7FE8">
            <w:pPr>
              <w:spacing w:before="60"/>
              <w:ind w:firstLine="0"/>
              <w:rPr>
                <w:rFonts w:ascii="Times New Roman" w:hAnsi="Times New Roman"/>
                <w:bCs/>
                <w:sz w:val="20"/>
                <w:szCs w:val="20"/>
              </w:rPr>
            </w:pPr>
          </w:p>
        </w:tc>
        <w:tc>
          <w:tcPr>
            <w:tcW w:w="219" w:type="pct"/>
            <w:vAlign w:val="center"/>
          </w:tcPr>
          <w:p w14:paraId="1A8AB963" w14:textId="77777777" w:rsidR="00DE7FE8" w:rsidRPr="00C54406" w:rsidRDefault="00DE7FE8" w:rsidP="00DE7FE8">
            <w:pPr>
              <w:spacing w:before="60"/>
              <w:ind w:firstLine="0"/>
              <w:rPr>
                <w:rFonts w:ascii="Times New Roman" w:hAnsi="Times New Roman"/>
                <w:bCs/>
                <w:sz w:val="20"/>
                <w:szCs w:val="20"/>
              </w:rPr>
            </w:pPr>
          </w:p>
        </w:tc>
        <w:tc>
          <w:tcPr>
            <w:tcW w:w="197" w:type="pct"/>
            <w:vAlign w:val="center"/>
          </w:tcPr>
          <w:p w14:paraId="56F6BEBD" w14:textId="77777777" w:rsidR="00DE7FE8" w:rsidRPr="00C54406" w:rsidRDefault="00DE7FE8" w:rsidP="00DE7FE8">
            <w:pPr>
              <w:spacing w:before="60"/>
              <w:ind w:firstLine="0"/>
              <w:rPr>
                <w:rFonts w:ascii="Times New Roman" w:hAnsi="Times New Roman"/>
                <w:bCs/>
                <w:sz w:val="20"/>
                <w:szCs w:val="20"/>
              </w:rPr>
            </w:pPr>
          </w:p>
        </w:tc>
        <w:tc>
          <w:tcPr>
            <w:tcW w:w="219" w:type="pct"/>
            <w:vAlign w:val="center"/>
          </w:tcPr>
          <w:p w14:paraId="53004634" w14:textId="77777777" w:rsidR="00DE7FE8" w:rsidRPr="00C54406" w:rsidRDefault="00DE7FE8" w:rsidP="00DE7FE8">
            <w:pPr>
              <w:spacing w:before="60"/>
              <w:ind w:firstLine="0"/>
              <w:rPr>
                <w:rFonts w:ascii="Times New Roman" w:hAnsi="Times New Roman"/>
                <w:bCs/>
                <w:sz w:val="20"/>
                <w:szCs w:val="20"/>
              </w:rPr>
            </w:pPr>
          </w:p>
        </w:tc>
        <w:tc>
          <w:tcPr>
            <w:tcW w:w="219" w:type="pct"/>
            <w:vAlign w:val="center"/>
          </w:tcPr>
          <w:p w14:paraId="4C922829" w14:textId="77777777" w:rsidR="00DE7FE8" w:rsidRPr="00C54406" w:rsidRDefault="00DE7FE8" w:rsidP="00DE7FE8">
            <w:pPr>
              <w:spacing w:before="60"/>
              <w:ind w:firstLine="0"/>
              <w:rPr>
                <w:rFonts w:ascii="Times New Roman" w:hAnsi="Times New Roman"/>
                <w:bCs/>
                <w:sz w:val="20"/>
                <w:szCs w:val="20"/>
              </w:rPr>
            </w:pPr>
          </w:p>
        </w:tc>
        <w:tc>
          <w:tcPr>
            <w:tcW w:w="258" w:type="pct"/>
            <w:vAlign w:val="center"/>
          </w:tcPr>
          <w:p w14:paraId="1E1B7C9F" w14:textId="77777777" w:rsidR="00DE7FE8" w:rsidRPr="00C54406" w:rsidRDefault="00DE7FE8" w:rsidP="00DE7FE8">
            <w:pPr>
              <w:spacing w:before="60"/>
              <w:ind w:firstLine="0"/>
              <w:rPr>
                <w:rFonts w:ascii="Times New Roman" w:hAnsi="Times New Roman"/>
                <w:bCs/>
                <w:sz w:val="20"/>
                <w:szCs w:val="20"/>
              </w:rPr>
            </w:pPr>
          </w:p>
        </w:tc>
        <w:tc>
          <w:tcPr>
            <w:tcW w:w="197" w:type="pct"/>
            <w:vAlign w:val="center"/>
          </w:tcPr>
          <w:p w14:paraId="1F889D6E" w14:textId="77777777" w:rsidR="00DE7FE8" w:rsidRPr="00C54406" w:rsidRDefault="00DE7FE8" w:rsidP="00DE7FE8">
            <w:pPr>
              <w:spacing w:before="60"/>
              <w:ind w:firstLine="0"/>
              <w:rPr>
                <w:rFonts w:ascii="Times New Roman" w:hAnsi="Times New Roman"/>
                <w:bCs/>
                <w:sz w:val="20"/>
                <w:szCs w:val="20"/>
              </w:rPr>
            </w:pPr>
          </w:p>
        </w:tc>
        <w:tc>
          <w:tcPr>
            <w:tcW w:w="264" w:type="pct"/>
          </w:tcPr>
          <w:p w14:paraId="570C4B3E" w14:textId="77777777" w:rsidR="00DE7FE8" w:rsidRPr="00C54406" w:rsidRDefault="00DE7FE8" w:rsidP="00DE7FE8">
            <w:pPr>
              <w:spacing w:before="60"/>
              <w:ind w:firstLine="0"/>
              <w:rPr>
                <w:rFonts w:ascii="Times New Roman" w:hAnsi="Times New Roman"/>
                <w:bCs/>
                <w:sz w:val="20"/>
                <w:szCs w:val="20"/>
              </w:rPr>
            </w:pPr>
          </w:p>
        </w:tc>
      </w:tr>
    </w:tbl>
    <w:p w14:paraId="1EB15F5F" w14:textId="77777777" w:rsidR="00DE7FE8" w:rsidRPr="00C54406" w:rsidRDefault="00DE7FE8" w:rsidP="00DE7FE8">
      <w:pPr>
        <w:pStyle w:val="ListParagraph"/>
        <w:spacing w:before="60" w:after="240"/>
        <w:ind w:left="1080" w:firstLine="0"/>
        <w:rPr>
          <w:rFonts w:ascii="Times New Roman" w:hAnsi="Times New Roman"/>
          <w:b/>
          <w:sz w:val="28"/>
          <w:szCs w:val="28"/>
        </w:rPr>
      </w:pPr>
    </w:p>
    <w:p w14:paraId="15A478AF" w14:textId="77777777" w:rsidR="00DE7FE8" w:rsidRPr="00C54406" w:rsidRDefault="00DE7FE8" w:rsidP="00DE7FE8">
      <w:pPr>
        <w:pStyle w:val="ListParagraph"/>
        <w:spacing w:before="60" w:after="240"/>
        <w:ind w:left="1080" w:firstLine="0"/>
        <w:rPr>
          <w:rFonts w:ascii="Times New Roman" w:hAnsi="Times New Roman"/>
          <w:b/>
          <w:sz w:val="28"/>
          <w:szCs w:val="28"/>
        </w:rPr>
      </w:pPr>
    </w:p>
    <w:p w14:paraId="61B69BC0" w14:textId="77777777" w:rsidR="00DE7FE8" w:rsidRPr="00C54406" w:rsidRDefault="00DE7FE8" w:rsidP="00DE7FE8">
      <w:pPr>
        <w:pStyle w:val="ListParagraph"/>
        <w:spacing w:before="60" w:after="240"/>
        <w:ind w:left="1080" w:firstLine="0"/>
        <w:rPr>
          <w:rFonts w:ascii="Times New Roman" w:hAnsi="Times New Roman"/>
          <w:b/>
          <w:sz w:val="28"/>
          <w:szCs w:val="28"/>
        </w:rPr>
      </w:pPr>
    </w:p>
    <w:p w14:paraId="246B944D" w14:textId="77777777" w:rsidR="00DE7FE8" w:rsidRPr="00C54406" w:rsidRDefault="00DE7FE8" w:rsidP="00DE7FE8">
      <w:pPr>
        <w:pStyle w:val="ListParagraph"/>
        <w:spacing w:before="60" w:after="240"/>
        <w:ind w:left="1080" w:firstLine="0"/>
        <w:rPr>
          <w:rFonts w:ascii="Times New Roman" w:hAnsi="Times New Roman"/>
          <w:b/>
          <w:sz w:val="28"/>
          <w:szCs w:val="28"/>
        </w:rPr>
      </w:pPr>
    </w:p>
    <w:p w14:paraId="7D2E2504" w14:textId="77777777" w:rsidR="00DE7FE8" w:rsidRPr="00C54406" w:rsidRDefault="00DE7FE8" w:rsidP="00DE7FE8">
      <w:pPr>
        <w:pStyle w:val="ListParagraph"/>
        <w:spacing w:before="60" w:after="240"/>
        <w:ind w:left="1080" w:firstLine="0"/>
        <w:rPr>
          <w:rFonts w:ascii="Times New Roman" w:hAnsi="Times New Roman"/>
          <w:b/>
          <w:sz w:val="28"/>
          <w:szCs w:val="28"/>
        </w:rPr>
      </w:pPr>
    </w:p>
    <w:p w14:paraId="6656436F" w14:textId="77777777" w:rsidR="00DE7FE8" w:rsidRPr="00C54406" w:rsidRDefault="00DE7FE8" w:rsidP="00DE7FE8">
      <w:pPr>
        <w:pStyle w:val="ListParagraph"/>
        <w:spacing w:before="60" w:after="240"/>
        <w:ind w:left="1080" w:firstLine="0"/>
        <w:rPr>
          <w:rFonts w:ascii="Times New Roman" w:hAnsi="Times New Roman"/>
          <w:b/>
          <w:sz w:val="28"/>
          <w:szCs w:val="28"/>
        </w:rPr>
      </w:pPr>
    </w:p>
    <w:p w14:paraId="60E9044D" w14:textId="77777777" w:rsidR="00DE7FE8" w:rsidRPr="00C54406" w:rsidRDefault="00DE7FE8" w:rsidP="00DE7FE8">
      <w:pPr>
        <w:pStyle w:val="ListParagraph"/>
        <w:spacing w:before="60" w:after="240"/>
        <w:ind w:left="1080" w:firstLine="0"/>
        <w:rPr>
          <w:rFonts w:ascii="Times New Roman" w:hAnsi="Times New Roman"/>
          <w:b/>
          <w:sz w:val="28"/>
          <w:szCs w:val="28"/>
        </w:rPr>
      </w:pPr>
    </w:p>
    <w:p w14:paraId="35820E36" w14:textId="77777777" w:rsidR="00DE7FE8" w:rsidRPr="00C54406" w:rsidRDefault="00DE7FE8" w:rsidP="00DE7FE8">
      <w:pPr>
        <w:pStyle w:val="ListParagraph"/>
        <w:widowControl w:val="0"/>
        <w:numPr>
          <w:ilvl w:val="0"/>
          <w:numId w:val="20"/>
        </w:numPr>
        <w:autoSpaceDE w:val="0"/>
        <w:autoSpaceDN w:val="0"/>
        <w:spacing w:before="60" w:after="240"/>
        <w:ind w:firstLine="0"/>
        <w:contextualSpacing w:val="0"/>
        <w:jc w:val="left"/>
        <w:rPr>
          <w:rFonts w:ascii="Times New Roman" w:hAnsi="Times New Roman"/>
          <w:b/>
          <w:sz w:val="28"/>
          <w:szCs w:val="28"/>
        </w:rPr>
      </w:pPr>
      <w:r w:rsidRPr="00C54406">
        <w:rPr>
          <w:rFonts w:ascii="Times New Roman" w:hAnsi="Times New Roman"/>
          <w:b/>
          <w:sz w:val="28"/>
          <w:szCs w:val="28"/>
        </w:rPr>
        <w:lastRenderedPageBreak/>
        <w:t>Đất nông nghiệp</w:t>
      </w:r>
    </w:p>
    <w:tbl>
      <w:tblPr>
        <w:tblStyle w:val="TableGrid"/>
        <w:tblW w:w="5000" w:type="pct"/>
        <w:tblLook w:val="04A0" w:firstRow="1" w:lastRow="0" w:firstColumn="1" w:lastColumn="0" w:noHBand="0" w:noVBand="1"/>
      </w:tblPr>
      <w:tblGrid>
        <w:gridCol w:w="671"/>
        <w:gridCol w:w="3066"/>
        <w:gridCol w:w="2213"/>
        <w:gridCol w:w="2309"/>
        <w:gridCol w:w="1756"/>
        <w:gridCol w:w="2271"/>
        <w:gridCol w:w="2274"/>
      </w:tblGrid>
      <w:tr w:rsidR="00C54406" w:rsidRPr="00C54406" w14:paraId="1AB30813" w14:textId="77777777" w:rsidTr="00743878">
        <w:tc>
          <w:tcPr>
            <w:tcW w:w="230" w:type="pct"/>
            <w:vAlign w:val="center"/>
          </w:tcPr>
          <w:p w14:paraId="5967F1F3" w14:textId="77777777" w:rsidR="00DE7FE8" w:rsidRPr="00C54406" w:rsidRDefault="00DE7FE8" w:rsidP="00DE7FE8">
            <w:pPr>
              <w:spacing w:before="60"/>
              <w:ind w:firstLine="0"/>
              <w:jc w:val="center"/>
              <w:rPr>
                <w:rFonts w:ascii="Times New Roman" w:hAnsi="Times New Roman"/>
                <w:b/>
                <w:sz w:val="24"/>
              </w:rPr>
            </w:pPr>
            <w:r w:rsidRPr="00C54406">
              <w:rPr>
                <w:rFonts w:ascii="Times New Roman" w:hAnsi="Times New Roman"/>
                <w:b/>
                <w:sz w:val="24"/>
              </w:rPr>
              <w:t>STT</w:t>
            </w:r>
          </w:p>
        </w:tc>
        <w:tc>
          <w:tcPr>
            <w:tcW w:w="1053" w:type="pct"/>
          </w:tcPr>
          <w:p w14:paraId="2D6B4F2F" w14:textId="77777777" w:rsidR="00DE7FE8" w:rsidRPr="00C54406" w:rsidRDefault="00DE7FE8" w:rsidP="00DE7FE8">
            <w:pPr>
              <w:spacing w:before="60"/>
              <w:ind w:firstLine="0"/>
              <w:jc w:val="center"/>
              <w:rPr>
                <w:rFonts w:ascii="Times New Roman" w:hAnsi="Times New Roman"/>
                <w:b/>
                <w:sz w:val="24"/>
              </w:rPr>
            </w:pPr>
          </w:p>
          <w:p w14:paraId="35C7E0DB" w14:textId="77777777" w:rsidR="00DE7FE8" w:rsidRPr="00C54406" w:rsidRDefault="00DE7FE8" w:rsidP="00DE7FE8">
            <w:pPr>
              <w:spacing w:before="60"/>
              <w:ind w:firstLine="0"/>
              <w:jc w:val="center"/>
              <w:rPr>
                <w:rFonts w:ascii="Times New Roman" w:hAnsi="Times New Roman"/>
                <w:b/>
                <w:sz w:val="24"/>
              </w:rPr>
            </w:pPr>
          </w:p>
          <w:p w14:paraId="03B9EA4C" w14:textId="54D8FD12" w:rsidR="00DE7FE8" w:rsidRPr="00C54406" w:rsidRDefault="00DE7FE8" w:rsidP="00DE7FE8">
            <w:pPr>
              <w:spacing w:before="60"/>
              <w:ind w:firstLine="0"/>
              <w:jc w:val="center"/>
              <w:rPr>
                <w:rFonts w:ascii="Times New Roman" w:hAnsi="Times New Roman"/>
                <w:b/>
                <w:sz w:val="24"/>
              </w:rPr>
            </w:pPr>
            <w:r w:rsidRPr="00C54406">
              <w:rPr>
                <w:rFonts w:ascii="Times New Roman" w:hAnsi="Times New Roman"/>
                <w:b/>
                <w:sz w:val="24"/>
              </w:rPr>
              <w:t xml:space="preserve">Năng suất cây trồng, </w:t>
            </w:r>
            <w:r w:rsidR="00650A44" w:rsidRPr="00C54406">
              <w:rPr>
                <w:rFonts w:ascii="Times New Roman" w:hAnsi="Times New Roman"/>
                <w:b/>
                <w:sz w:val="24"/>
              </w:rPr>
              <w:br/>
            </w:r>
            <w:r w:rsidRPr="00C54406">
              <w:rPr>
                <w:rFonts w:ascii="Times New Roman" w:hAnsi="Times New Roman"/>
                <w:b/>
                <w:sz w:val="24"/>
              </w:rPr>
              <w:t>vật nuôi</w:t>
            </w:r>
          </w:p>
        </w:tc>
        <w:tc>
          <w:tcPr>
            <w:tcW w:w="760" w:type="pct"/>
            <w:vAlign w:val="center"/>
          </w:tcPr>
          <w:p w14:paraId="0E5E121F" w14:textId="77777777" w:rsidR="00DE7FE8" w:rsidRPr="00C54406" w:rsidRDefault="00DE7FE8" w:rsidP="00DE7FE8">
            <w:pPr>
              <w:spacing w:before="60"/>
              <w:ind w:firstLine="0"/>
              <w:jc w:val="center"/>
              <w:rPr>
                <w:rFonts w:ascii="Times New Roman" w:hAnsi="Times New Roman"/>
                <w:b/>
                <w:sz w:val="24"/>
              </w:rPr>
            </w:pPr>
            <w:r w:rsidRPr="00C54406">
              <w:rPr>
                <w:rFonts w:ascii="Times New Roman" w:hAnsi="Times New Roman"/>
                <w:b/>
                <w:sz w:val="24"/>
              </w:rPr>
              <w:t>Khoảng cách gần nhất của thửa đất đến nơi sản xuất, tiêu thụ sản phẩm</w:t>
            </w:r>
          </w:p>
        </w:tc>
        <w:tc>
          <w:tcPr>
            <w:tcW w:w="793" w:type="pct"/>
            <w:vAlign w:val="center"/>
          </w:tcPr>
          <w:p w14:paraId="49E9DEB1" w14:textId="1459D1F9" w:rsidR="00DE7FE8" w:rsidRPr="00C54406" w:rsidRDefault="00DE7FE8" w:rsidP="00DE7FE8">
            <w:pPr>
              <w:spacing w:before="60"/>
              <w:ind w:firstLine="0"/>
              <w:jc w:val="center"/>
              <w:rPr>
                <w:rFonts w:ascii="Times New Roman" w:hAnsi="Times New Roman"/>
                <w:b/>
                <w:sz w:val="24"/>
              </w:rPr>
            </w:pPr>
            <w:r w:rsidRPr="00C54406">
              <w:rPr>
                <w:rFonts w:ascii="Times New Roman" w:hAnsi="Times New Roman"/>
                <w:b/>
                <w:sz w:val="24"/>
              </w:rPr>
              <w:t xml:space="preserve">Điều kiện giao thông phục vụ </w:t>
            </w:r>
            <w:r w:rsidR="00650A44" w:rsidRPr="00C54406">
              <w:rPr>
                <w:rFonts w:ascii="Times New Roman" w:hAnsi="Times New Roman"/>
                <w:b/>
                <w:sz w:val="24"/>
              </w:rPr>
              <w:br/>
            </w:r>
            <w:r w:rsidRPr="00C54406">
              <w:rPr>
                <w:rFonts w:ascii="Times New Roman" w:hAnsi="Times New Roman"/>
                <w:b/>
                <w:sz w:val="24"/>
              </w:rPr>
              <w:t>sản xuất, tiêu thụ sản phẩm</w:t>
            </w:r>
          </w:p>
        </w:tc>
        <w:tc>
          <w:tcPr>
            <w:tcW w:w="603" w:type="pct"/>
            <w:vAlign w:val="center"/>
          </w:tcPr>
          <w:p w14:paraId="2C110551" w14:textId="77777777" w:rsidR="00DE7FE8" w:rsidRPr="00C54406" w:rsidRDefault="00DE7FE8" w:rsidP="00DE7FE8">
            <w:pPr>
              <w:spacing w:before="60"/>
              <w:ind w:firstLine="0"/>
              <w:jc w:val="center"/>
              <w:rPr>
                <w:rFonts w:ascii="Times New Roman" w:hAnsi="Times New Roman"/>
                <w:b/>
                <w:sz w:val="24"/>
              </w:rPr>
            </w:pPr>
            <w:r w:rsidRPr="00C54406">
              <w:rPr>
                <w:rFonts w:ascii="Times New Roman" w:hAnsi="Times New Roman"/>
                <w:b/>
                <w:sz w:val="24"/>
              </w:rPr>
              <w:t>Địa hình</w:t>
            </w:r>
          </w:p>
        </w:tc>
        <w:tc>
          <w:tcPr>
            <w:tcW w:w="780" w:type="pct"/>
            <w:vAlign w:val="center"/>
          </w:tcPr>
          <w:p w14:paraId="2405C62D" w14:textId="3C11589C" w:rsidR="00DE7FE8" w:rsidRPr="00C54406" w:rsidRDefault="00DE7FE8" w:rsidP="00DE7FE8">
            <w:pPr>
              <w:spacing w:before="60"/>
              <w:ind w:firstLine="0"/>
              <w:jc w:val="center"/>
              <w:rPr>
                <w:rFonts w:ascii="Times New Roman" w:hAnsi="Times New Roman"/>
                <w:b/>
                <w:sz w:val="24"/>
              </w:rPr>
            </w:pPr>
            <w:r w:rsidRPr="00C54406">
              <w:rPr>
                <w:rFonts w:ascii="Times New Roman" w:hAnsi="Times New Roman"/>
                <w:b/>
                <w:sz w:val="24"/>
              </w:rPr>
              <w:t xml:space="preserve">Thời hạn </w:t>
            </w:r>
            <w:r w:rsidR="00650A44" w:rsidRPr="00C54406">
              <w:rPr>
                <w:rFonts w:ascii="Times New Roman" w:hAnsi="Times New Roman"/>
                <w:b/>
                <w:sz w:val="24"/>
              </w:rPr>
              <w:br/>
            </w:r>
            <w:r w:rsidRPr="00C54406">
              <w:rPr>
                <w:rFonts w:ascii="Times New Roman" w:hAnsi="Times New Roman"/>
                <w:b/>
                <w:sz w:val="24"/>
              </w:rPr>
              <w:t>sử dụng đất</w:t>
            </w:r>
          </w:p>
        </w:tc>
        <w:tc>
          <w:tcPr>
            <w:tcW w:w="781" w:type="pct"/>
          </w:tcPr>
          <w:p w14:paraId="0C906658" w14:textId="77777777" w:rsidR="00DE7FE8" w:rsidRPr="00C54406" w:rsidRDefault="00DE7FE8" w:rsidP="00DE7FE8">
            <w:pPr>
              <w:spacing w:before="60"/>
              <w:ind w:firstLine="0"/>
              <w:jc w:val="center"/>
              <w:rPr>
                <w:rFonts w:ascii="Times New Roman" w:hAnsi="Times New Roman"/>
                <w:b/>
                <w:sz w:val="24"/>
              </w:rPr>
            </w:pPr>
            <w:r w:rsidRPr="00C54406">
              <w:rPr>
                <w:rFonts w:ascii="Times New Roman" w:hAnsi="Times New Roman"/>
                <w:b/>
                <w:sz w:val="24"/>
              </w:rPr>
              <w:t>Các yếu tố khác ảnh hưởng đến giá đất phù hợp với thực tế địa phương</w:t>
            </w:r>
          </w:p>
        </w:tc>
      </w:tr>
      <w:tr w:rsidR="00C54406" w:rsidRPr="00C54406" w14:paraId="3088C3F0" w14:textId="77777777" w:rsidTr="00743878">
        <w:tc>
          <w:tcPr>
            <w:tcW w:w="230" w:type="pct"/>
          </w:tcPr>
          <w:p w14:paraId="61498D07" w14:textId="77777777" w:rsidR="00DE7FE8" w:rsidRPr="00C54406" w:rsidRDefault="00DE7FE8" w:rsidP="00DE7FE8">
            <w:pPr>
              <w:spacing w:before="60"/>
              <w:ind w:firstLine="0"/>
              <w:rPr>
                <w:rFonts w:ascii="Times New Roman" w:hAnsi="Times New Roman"/>
                <w:bCs/>
                <w:sz w:val="20"/>
                <w:szCs w:val="20"/>
              </w:rPr>
            </w:pPr>
          </w:p>
        </w:tc>
        <w:tc>
          <w:tcPr>
            <w:tcW w:w="1053" w:type="pct"/>
          </w:tcPr>
          <w:p w14:paraId="5DB4345C" w14:textId="77777777" w:rsidR="00DE7FE8" w:rsidRPr="00C54406" w:rsidRDefault="00DE7FE8" w:rsidP="00DE7FE8">
            <w:pPr>
              <w:spacing w:before="60"/>
              <w:ind w:firstLine="0"/>
              <w:rPr>
                <w:rFonts w:ascii="Times New Roman" w:hAnsi="Times New Roman"/>
                <w:bCs/>
                <w:sz w:val="20"/>
                <w:szCs w:val="20"/>
              </w:rPr>
            </w:pPr>
          </w:p>
        </w:tc>
        <w:tc>
          <w:tcPr>
            <w:tcW w:w="760" w:type="pct"/>
          </w:tcPr>
          <w:p w14:paraId="6549A00F" w14:textId="77777777" w:rsidR="00DE7FE8" w:rsidRPr="00C54406" w:rsidRDefault="00DE7FE8" w:rsidP="00DE7FE8">
            <w:pPr>
              <w:spacing w:before="60"/>
              <w:ind w:firstLine="0"/>
              <w:rPr>
                <w:rFonts w:ascii="Times New Roman" w:hAnsi="Times New Roman"/>
                <w:bCs/>
                <w:sz w:val="20"/>
                <w:szCs w:val="20"/>
              </w:rPr>
            </w:pPr>
          </w:p>
        </w:tc>
        <w:tc>
          <w:tcPr>
            <w:tcW w:w="793" w:type="pct"/>
          </w:tcPr>
          <w:p w14:paraId="548E5C34" w14:textId="77777777" w:rsidR="00DE7FE8" w:rsidRPr="00C54406" w:rsidRDefault="00DE7FE8" w:rsidP="00DE7FE8">
            <w:pPr>
              <w:spacing w:before="60"/>
              <w:ind w:firstLine="0"/>
              <w:rPr>
                <w:rFonts w:ascii="Times New Roman" w:hAnsi="Times New Roman"/>
                <w:bCs/>
                <w:sz w:val="20"/>
                <w:szCs w:val="20"/>
              </w:rPr>
            </w:pPr>
            <w:r w:rsidRPr="00C54406">
              <w:rPr>
                <w:rFonts w:ascii="Times New Roman" w:hAnsi="Times New Roman"/>
                <w:bCs/>
                <w:sz w:val="20"/>
                <w:szCs w:val="20"/>
              </w:rPr>
              <w:t>Độ rộng</w:t>
            </w:r>
          </w:p>
        </w:tc>
        <w:tc>
          <w:tcPr>
            <w:tcW w:w="603" w:type="pct"/>
          </w:tcPr>
          <w:p w14:paraId="74742149" w14:textId="77777777" w:rsidR="00DE7FE8" w:rsidRPr="00C54406" w:rsidRDefault="00DE7FE8" w:rsidP="00DE7FE8">
            <w:pPr>
              <w:spacing w:before="60"/>
              <w:ind w:firstLine="0"/>
              <w:rPr>
                <w:rFonts w:ascii="Times New Roman" w:hAnsi="Times New Roman"/>
                <w:bCs/>
                <w:sz w:val="20"/>
                <w:szCs w:val="20"/>
              </w:rPr>
            </w:pPr>
          </w:p>
        </w:tc>
        <w:tc>
          <w:tcPr>
            <w:tcW w:w="780" w:type="pct"/>
          </w:tcPr>
          <w:p w14:paraId="262DEB07" w14:textId="77777777" w:rsidR="00DE7FE8" w:rsidRPr="00C54406" w:rsidRDefault="00DE7FE8" w:rsidP="00DE7FE8">
            <w:pPr>
              <w:spacing w:before="60"/>
              <w:ind w:firstLine="0"/>
              <w:rPr>
                <w:rFonts w:ascii="Times New Roman" w:hAnsi="Times New Roman"/>
                <w:bCs/>
                <w:sz w:val="20"/>
                <w:szCs w:val="20"/>
              </w:rPr>
            </w:pPr>
          </w:p>
        </w:tc>
        <w:tc>
          <w:tcPr>
            <w:tcW w:w="781" w:type="pct"/>
          </w:tcPr>
          <w:p w14:paraId="4A9E289C" w14:textId="77777777" w:rsidR="00DE7FE8" w:rsidRPr="00C54406" w:rsidRDefault="00DE7FE8" w:rsidP="00DE7FE8">
            <w:pPr>
              <w:spacing w:before="60"/>
              <w:ind w:firstLine="0"/>
              <w:rPr>
                <w:rFonts w:ascii="Times New Roman" w:hAnsi="Times New Roman"/>
                <w:bCs/>
                <w:sz w:val="20"/>
                <w:szCs w:val="20"/>
              </w:rPr>
            </w:pPr>
          </w:p>
        </w:tc>
      </w:tr>
      <w:tr w:rsidR="00C54406" w:rsidRPr="00C54406" w14:paraId="239BAEF9" w14:textId="77777777" w:rsidTr="00743878">
        <w:tc>
          <w:tcPr>
            <w:tcW w:w="230" w:type="pct"/>
          </w:tcPr>
          <w:p w14:paraId="09D18ACF" w14:textId="77777777" w:rsidR="00DE7FE8" w:rsidRPr="00C54406" w:rsidRDefault="00DE7FE8" w:rsidP="00DE7FE8">
            <w:pPr>
              <w:spacing w:before="60"/>
              <w:ind w:firstLine="0"/>
              <w:rPr>
                <w:rFonts w:ascii="Times New Roman" w:hAnsi="Times New Roman"/>
                <w:bCs/>
                <w:sz w:val="20"/>
                <w:szCs w:val="20"/>
              </w:rPr>
            </w:pPr>
          </w:p>
        </w:tc>
        <w:tc>
          <w:tcPr>
            <w:tcW w:w="1053" w:type="pct"/>
          </w:tcPr>
          <w:p w14:paraId="46C6D8A7" w14:textId="77777777" w:rsidR="00DE7FE8" w:rsidRPr="00C54406" w:rsidRDefault="00DE7FE8" w:rsidP="00DE7FE8">
            <w:pPr>
              <w:spacing w:before="60"/>
              <w:ind w:firstLine="0"/>
              <w:rPr>
                <w:rFonts w:ascii="Times New Roman" w:hAnsi="Times New Roman"/>
                <w:bCs/>
                <w:sz w:val="20"/>
                <w:szCs w:val="20"/>
              </w:rPr>
            </w:pPr>
          </w:p>
        </w:tc>
        <w:tc>
          <w:tcPr>
            <w:tcW w:w="760" w:type="pct"/>
          </w:tcPr>
          <w:p w14:paraId="55725403" w14:textId="77777777" w:rsidR="00DE7FE8" w:rsidRPr="00C54406" w:rsidRDefault="00DE7FE8" w:rsidP="00DE7FE8">
            <w:pPr>
              <w:spacing w:before="60"/>
              <w:ind w:firstLine="0"/>
              <w:rPr>
                <w:rFonts w:ascii="Times New Roman" w:hAnsi="Times New Roman"/>
                <w:bCs/>
                <w:sz w:val="20"/>
                <w:szCs w:val="20"/>
              </w:rPr>
            </w:pPr>
          </w:p>
        </w:tc>
        <w:tc>
          <w:tcPr>
            <w:tcW w:w="793" w:type="pct"/>
          </w:tcPr>
          <w:p w14:paraId="1E0DCCA9" w14:textId="77777777" w:rsidR="00DE7FE8" w:rsidRPr="00C54406" w:rsidRDefault="00DE7FE8" w:rsidP="00DE7FE8">
            <w:pPr>
              <w:spacing w:before="60"/>
              <w:ind w:firstLine="0"/>
              <w:rPr>
                <w:rFonts w:ascii="Times New Roman" w:hAnsi="Times New Roman"/>
                <w:bCs/>
                <w:sz w:val="20"/>
                <w:szCs w:val="20"/>
              </w:rPr>
            </w:pPr>
            <w:r w:rsidRPr="00C54406">
              <w:rPr>
                <w:rFonts w:ascii="Times New Roman" w:hAnsi="Times New Roman"/>
                <w:bCs/>
                <w:sz w:val="20"/>
                <w:szCs w:val="20"/>
              </w:rPr>
              <w:t>Cấp đường, kết cấu mặt đường</w:t>
            </w:r>
          </w:p>
        </w:tc>
        <w:tc>
          <w:tcPr>
            <w:tcW w:w="603" w:type="pct"/>
          </w:tcPr>
          <w:p w14:paraId="12713382" w14:textId="77777777" w:rsidR="00DE7FE8" w:rsidRPr="00C54406" w:rsidRDefault="00DE7FE8" w:rsidP="00DE7FE8">
            <w:pPr>
              <w:spacing w:before="60"/>
              <w:ind w:firstLine="0"/>
              <w:rPr>
                <w:rFonts w:ascii="Times New Roman" w:hAnsi="Times New Roman"/>
                <w:bCs/>
                <w:sz w:val="20"/>
                <w:szCs w:val="20"/>
              </w:rPr>
            </w:pPr>
          </w:p>
        </w:tc>
        <w:tc>
          <w:tcPr>
            <w:tcW w:w="780" w:type="pct"/>
          </w:tcPr>
          <w:p w14:paraId="1BD1B9FA" w14:textId="77777777" w:rsidR="00DE7FE8" w:rsidRPr="00C54406" w:rsidRDefault="00DE7FE8" w:rsidP="00DE7FE8">
            <w:pPr>
              <w:spacing w:before="60"/>
              <w:ind w:firstLine="0"/>
              <w:rPr>
                <w:rFonts w:ascii="Times New Roman" w:hAnsi="Times New Roman"/>
                <w:bCs/>
                <w:sz w:val="20"/>
                <w:szCs w:val="20"/>
              </w:rPr>
            </w:pPr>
          </w:p>
        </w:tc>
        <w:tc>
          <w:tcPr>
            <w:tcW w:w="781" w:type="pct"/>
          </w:tcPr>
          <w:p w14:paraId="57D864B1" w14:textId="77777777" w:rsidR="00DE7FE8" w:rsidRPr="00C54406" w:rsidRDefault="00DE7FE8" w:rsidP="00DE7FE8">
            <w:pPr>
              <w:spacing w:before="60"/>
              <w:ind w:firstLine="0"/>
              <w:rPr>
                <w:rFonts w:ascii="Times New Roman" w:hAnsi="Times New Roman"/>
                <w:bCs/>
                <w:sz w:val="20"/>
                <w:szCs w:val="20"/>
              </w:rPr>
            </w:pPr>
          </w:p>
        </w:tc>
      </w:tr>
      <w:tr w:rsidR="00243B91" w:rsidRPr="00C54406" w14:paraId="25081F6C" w14:textId="77777777" w:rsidTr="00743878">
        <w:tc>
          <w:tcPr>
            <w:tcW w:w="230" w:type="pct"/>
          </w:tcPr>
          <w:p w14:paraId="269443AD" w14:textId="77777777" w:rsidR="00DE7FE8" w:rsidRPr="00C54406" w:rsidRDefault="00DE7FE8" w:rsidP="00DE7FE8">
            <w:pPr>
              <w:spacing w:before="60"/>
              <w:ind w:firstLine="0"/>
              <w:rPr>
                <w:rFonts w:ascii="Times New Roman" w:hAnsi="Times New Roman"/>
                <w:bCs/>
                <w:sz w:val="20"/>
                <w:szCs w:val="20"/>
              </w:rPr>
            </w:pPr>
          </w:p>
        </w:tc>
        <w:tc>
          <w:tcPr>
            <w:tcW w:w="1053" w:type="pct"/>
          </w:tcPr>
          <w:p w14:paraId="20F506B0" w14:textId="77777777" w:rsidR="00DE7FE8" w:rsidRPr="00C54406" w:rsidRDefault="00DE7FE8" w:rsidP="00DE7FE8">
            <w:pPr>
              <w:spacing w:before="60"/>
              <w:ind w:firstLine="0"/>
              <w:rPr>
                <w:rFonts w:ascii="Times New Roman" w:hAnsi="Times New Roman"/>
                <w:bCs/>
                <w:sz w:val="20"/>
                <w:szCs w:val="20"/>
              </w:rPr>
            </w:pPr>
          </w:p>
        </w:tc>
        <w:tc>
          <w:tcPr>
            <w:tcW w:w="760" w:type="pct"/>
          </w:tcPr>
          <w:p w14:paraId="730E424F" w14:textId="77777777" w:rsidR="00DE7FE8" w:rsidRPr="00C54406" w:rsidRDefault="00DE7FE8" w:rsidP="00DE7FE8">
            <w:pPr>
              <w:spacing w:before="60"/>
              <w:ind w:firstLine="0"/>
              <w:rPr>
                <w:rFonts w:ascii="Times New Roman" w:hAnsi="Times New Roman"/>
                <w:bCs/>
                <w:sz w:val="20"/>
                <w:szCs w:val="20"/>
              </w:rPr>
            </w:pPr>
          </w:p>
        </w:tc>
        <w:tc>
          <w:tcPr>
            <w:tcW w:w="793" w:type="pct"/>
          </w:tcPr>
          <w:p w14:paraId="0512CFA2" w14:textId="77777777" w:rsidR="00DE7FE8" w:rsidRPr="00C54406" w:rsidRDefault="00DE7FE8" w:rsidP="00DE7FE8">
            <w:pPr>
              <w:spacing w:before="60"/>
              <w:ind w:firstLine="0"/>
              <w:rPr>
                <w:rFonts w:ascii="Times New Roman" w:hAnsi="Times New Roman"/>
                <w:bCs/>
                <w:sz w:val="20"/>
                <w:szCs w:val="20"/>
              </w:rPr>
            </w:pPr>
          </w:p>
        </w:tc>
        <w:tc>
          <w:tcPr>
            <w:tcW w:w="603" w:type="pct"/>
          </w:tcPr>
          <w:p w14:paraId="3DB421F0" w14:textId="77777777" w:rsidR="00DE7FE8" w:rsidRPr="00C54406" w:rsidRDefault="00DE7FE8" w:rsidP="00DE7FE8">
            <w:pPr>
              <w:spacing w:before="60"/>
              <w:ind w:firstLine="0"/>
              <w:rPr>
                <w:rFonts w:ascii="Times New Roman" w:hAnsi="Times New Roman"/>
                <w:bCs/>
                <w:sz w:val="20"/>
                <w:szCs w:val="20"/>
              </w:rPr>
            </w:pPr>
          </w:p>
        </w:tc>
        <w:tc>
          <w:tcPr>
            <w:tcW w:w="780" w:type="pct"/>
          </w:tcPr>
          <w:p w14:paraId="4286D4D8" w14:textId="77777777" w:rsidR="00DE7FE8" w:rsidRPr="00C54406" w:rsidRDefault="00DE7FE8" w:rsidP="00DE7FE8">
            <w:pPr>
              <w:spacing w:before="60"/>
              <w:ind w:firstLine="0"/>
              <w:rPr>
                <w:rFonts w:ascii="Times New Roman" w:hAnsi="Times New Roman"/>
                <w:bCs/>
                <w:sz w:val="20"/>
                <w:szCs w:val="20"/>
              </w:rPr>
            </w:pPr>
          </w:p>
        </w:tc>
        <w:tc>
          <w:tcPr>
            <w:tcW w:w="781" w:type="pct"/>
          </w:tcPr>
          <w:p w14:paraId="49A04872" w14:textId="77777777" w:rsidR="00DE7FE8" w:rsidRPr="00C54406" w:rsidRDefault="00DE7FE8" w:rsidP="00DE7FE8">
            <w:pPr>
              <w:spacing w:before="60"/>
              <w:ind w:firstLine="0"/>
              <w:rPr>
                <w:rFonts w:ascii="Times New Roman" w:hAnsi="Times New Roman"/>
                <w:bCs/>
                <w:sz w:val="20"/>
                <w:szCs w:val="20"/>
              </w:rPr>
            </w:pPr>
          </w:p>
        </w:tc>
      </w:tr>
    </w:tbl>
    <w:p w14:paraId="3E3270D9" w14:textId="77777777" w:rsidR="001817BF" w:rsidRPr="00C54406" w:rsidRDefault="001817BF" w:rsidP="00DE7FE8">
      <w:pPr>
        <w:ind w:firstLine="0"/>
        <w:rPr>
          <w:rFonts w:ascii="Times New Roman" w:hAnsi="Times New Roman"/>
          <w:sz w:val="28"/>
          <w:szCs w:val="28"/>
        </w:rPr>
      </w:pPr>
    </w:p>
    <w:p w14:paraId="574A6064" w14:textId="77777777" w:rsidR="001817BF" w:rsidRPr="00C54406" w:rsidRDefault="001817BF" w:rsidP="00DE7FE8">
      <w:pPr>
        <w:ind w:firstLine="0"/>
        <w:rPr>
          <w:rFonts w:ascii="Times New Roman" w:hAnsi="Times New Roman"/>
          <w:sz w:val="28"/>
          <w:szCs w:val="28"/>
        </w:rPr>
      </w:pPr>
    </w:p>
    <w:p w14:paraId="3846362C" w14:textId="77777777" w:rsidR="003D1607" w:rsidRPr="00C54406" w:rsidRDefault="003D1607" w:rsidP="00DE7FE8">
      <w:pPr>
        <w:ind w:firstLine="0"/>
        <w:rPr>
          <w:rFonts w:ascii="Times New Roman" w:hAnsi="Times New Roman"/>
          <w:sz w:val="28"/>
          <w:szCs w:val="28"/>
        </w:rPr>
      </w:pPr>
    </w:p>
    <w:p w14:paraId="23CFDA04" w14:textId="77777777" w:rsidR="003D1607" w:rsidRPr="00C54406" w:rsidRDefault="003D1607" w:rsidP="00DE7FE8">
      <w:pPr>
        <w:ind w:firstLine="0"/>
        <w:rPr>
          <w:rFonts w:ascii="Times New Roman" w:hAnsi="Times New Roman"/>
          <w:sz w:val="28"/>
          <w:szCs w:val="28"/>
        </w:rPr>
      </w:pPr>
    </w:p>
    <w:p w14:paraId="21ECB110" w14:textId="77777777" w:rsidR="003D1607" w:rsidRPr="00C54406" w:rsidRDefault="003D1607" w:rsidP="00DE7FE8">
      <w:pPr>
        <w:ind w:firstLine="0"/>
        <w:rPr>
          <w:rFonts w:ascii="Times New Roman" w:hAnsi="Times New Roman"/>
          <w:sz w:val="28"/>
          <w:szCs w:val="28"/>
        </w:rPr>
      </w:pPr>
    </w:p>
    <w:p w14:paraId="2279C0C2" w14:textId="77777777" w:rsidR="003D1607" w:rsidRPr="00C54406" w:rsidRDefault="003D1607" w:rsidP="00DE7FE8">
      <w:pPr>
        <w:ind w:firstLine="0"/>
        <w:rPr>
          <w:rFonts w:ascii="Times New Roman" w:hAnsi="Times New Roman"/>
          <w:sz w:val="28"/>
          <w:szCs w:val="28"/>
        </w:rPr>
      </w:pPr>
    </w:p>
    <w:p w14:paraId="62AE5F65" w14:textId="77777777" w:rsidR="003D1607" w:rsidRPr="00C54406" w:rsidRDefault="003D1607" w:rsidP="00DE7FE8">
      <w:pPr>
        <w:ind w:firstLine="0"/>
        <w:rPr>
          <w:rFonts w:ascii="Times New Roman" w:hAnsi="Times New Roman"/>
          <w:sz w:val="28"/>
          <w:szCs w:val="28"/>
        </w:rPr>
      </w:pPr>
    </w:p>
    <w:p w14:paraId="364EB898" w14:textId="77777777" w:rsidR="003D1607" w:rsidRPr="00C54406" w:rsidRDefault="003D1607" w:rsidP="00DE7FE8">
      <w:pPr>
        <w:ind w:firstLine="0"/>
        <w:rPr>
          <w:rFonts w:ascii="Times New Roman" w:hAnsi="Times New Roman"/>
          <w:sz w:val="28"/>
          <w:szCs w:val="28"/>
        </w:rPr>
      </w:pPr>
    </w:p>
    <w:p w14:paraId="47A7677D" w14:textId="77777777" w:rsidR="003D1607" w:rsidRPr="00C54406" w:rsidRDefault="003D1607" w:rsidP="00DE7FE8">
      <w:pPr>
        <w:ind w:firstLine="0"/>
        <w:rPr>
          <w:rFonts w:ascii="Times New Roman" w:hAnsi="Times New Roman"/>
          <w:sz w:val="28"/>
          <w:szCs w:val="28"/>
        </w:rPr>
      </w:pPr>
    </w:p>
    <w:p w14:paraId="2C8ED3AD" w14:textId="77777777" w:rsidR="00526898" w:rsidRPr="00C54406" w:rsidRDefault="00526898">
      <w:pPr>
        <w:spacing w:before="0" w:after="0" w:line="240" w:lineRule="auto"/>
        <w:ind w:firstLine="0"/>
        <w:jc w:val="left"/>
        <w:rPr>
          <w:rFonts w:ascii="Times New Roman" w:hAnsi="Times New Roman"/>
          <w:b/>
          <w:spacing w:val="-4"/>
          <w:sz w:val="28"/>
          <w:szCs w:val="28"/>
          <w:lang w:eastAsia="x-none"/>
        </w:rPr>
        <w:sectPr w:rsidR="00526898" w:rsidRPr="00C54406" w:rsidSect="00DE7FE8">
          <w:pgSz w:w="16838" w:h="11906" w:orient="landscape" w:code="9"/>
          <w:pgMar w:top="1701" w:right="1134" w:bottom="1134" w:left="1134" w:header="567" w:footer="567" w:gutter="0"/>
          <w:cols w:space="720"/>
          <w:titlePg/>
          <w:docGrid w:linePitch="326"/>
        </w:sectPr>
      </w:pPr>
    </w:p>
    <w:p w14:paraId="54AA6A23" w14:textId="66EA7EFF" w:rsidR="00B32D06" w:rsidRPr="00C54406" w:rsidRDefault="00B32D06" w:rsidP="007615DB">
      <w:pPr>
        <w:ind w:firstLine="0"/>
        <w:rPr>
          <w:rFonts w:ascii="Times New Roman" w:hAnsi="Times New Roman"/>
          <w:iCs/>
          <w:sz w:val="28"/>
          <w:szCs w:val="28"/>
          <w:lang w:val="nl-NL"/>
        </w:rPr>
      </w:pPr>
    </w:p>
    <w:sectPr w:rsidR="00B32D06" w:rsidRPr="00C54406" w:rsidSect="0032682E">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22F5" w14:textId="77777777" w:rsidR="008E4FEE" w:rsidRDefault="008E4FEE" w:rsidP="006D3F21">
      <w:r>
        <w:separator/>
      </w:r>
    </w:p>
  </w:endnote>
  <w:endnote w:type="continuationSeparator" w:id="0">
    <w:p w14:paraId="0875841B" w14:textId="77777777" w:rsidR="008E4FEE" w:rsidRDefault="008E4FEE"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MT Extra">
    <w:altName w:val="Symbol"/>
    <w:panose1 w:val="05050102010205020202"/>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alibri"/>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EC50" w14:textId="77777777" w:rsidR="00A40AC9" w:rsidRPr="000933D3" w:rsidRDefault="00A40AC9" w:rsidP="0084077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83EC" w14:textId="77777777" w:rsidR="008E4FEE" w:rsidRDefault="008E4FEE" w:rsidP="006D3F21">
      <w:r>
        <w:separator/>
      </w:r>
    </w:p>
  </w:footnote>
  <w:footnote w:type="continuationSeparator" w:id="0">
    <w:p w14:paraId="4711AAF0" w14:textId="77777777" w:rsidR="008E4FEE" w:rsidRDefault="008E4FEE"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DA245" w14:textId="7F7EDD16" w:rsidR="00A40AC9" w:rsidRPr="00531C9B" w:rsidRDefault="00A40AC9" w:rsidP="00531C9B">
    <w:pPr>
      <w:pStyle w:val="Header"/>
      <w:ind w:firstLine="0"/>
      <w:jc w:val="center"/>
      <w:rPr>
        <w:sz w:val="28"/>
        <w:szCs w:val="28"/>
      </w:rPr>
    </w:pPr>
    <w:r w:rsidRPr="00531C9B">
      <w:rPr>
        <w:rFonts w:ascii="Times New Roman" w:hAnsi="Times New Roman"/>
        <w:sz w:val="28"/>
        <w:szCs w:val="28"/>
      </w:rPr>
      <w:fldChar w:fldCharType="begin"/>
    </w:r>
    <w:r w:rsidRPr="00531C9B">
      <w:rPr>
        <w:rFonts w:ascii="Times New Roman" w:hAnsi="Times New Roman"/>
        <w:sz w:val="28"/>
        <w:szCs w:val="28"/>
      </w:rPr>
      <w:instrText xml:space="preserve"> PAGE   \* MERGEFORMAT </w:instrText>
    </w:r>
    <w:r w:rsidRPr="00531C9B">
      <w:rPr>
        <w:rFonts w:ascii="Times New Roman" w:hAnsi="Times New Roman"/>
        <w:sz w:val="28"/>
        <w:szCs w:val="28"/>
      </w:rPr>
      <w:fldChar w:fldCharType="separate"/>
    </w:r>
    <w:r>
      <w:rPr>
        <w:rFonts w:ascii="Times New Roman" w:hAnsi="Times New Roman"/>
        <w:noProof/>
        <w:sz w:val="28"/>
        <w:szCs w:val="28"/>
      </w:rPr>
      <w:t>35</w:t>
    </w:r>
    <w:r w:rsidRPr="00531C9B">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BE0"/>
    <w:multiLevelType w:val="hybridMultilevel"/>
    <w:tmpl w:val="9DCC359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 w15:restartNumberingAfterBreak="0">
    <w:nsid w:val="0CA53D8A"/>
    <w:multiLevelType w:val="multilevel"/>
    <w:tmpl w:val="24E492CC"/>
    <w:lvl w:ilvl="0">
      <w:start w:val="1"/>
      <w:numFmt w:val="decimal"/>
      <w:suff w:val="space"/>
      <w:lvlText w:val="Điều %1."/>
      <w:lvlJc w:val="left"/>
      <w:pPr>
        <w:ind w:left="0" w:firstLine="720"/>
      </w:pPr>
      <w:rPr>
        <w:rFonts w:ascii="Times New Roman" w:hAnsi="Times New Roman" w:cs="Times New Roman" w:hint="default"/>
        <w:b/>
        <w:i w:val="0"/>
        <w:sz w:val="28"/>
        <w:szCs w:val="28"/>
      </w:rPr>
    </w:lvl>
    <w:lvl w:ilvl="1">
      <w:start w:val="1"/>
      <w:numFmt w:val="decimal"/>
      <w:suff w:val="space"/>
      <w:lvlText w:val="%2."/>
      <w:lvlJc w:val="left"/>
      <w:pPr>
        <w:ind w:left="0" w:firstLine="720"/>
      </w:pPr>
      <w:rPr>
        <w:rFonts w:ascii="Times New Roman" w:hAnsi="Times New Roman" w:cs="Times New Roman" w:hint="default"/>
      </w:rPr>
    </w:lvl>
    <w:lvl w:ilvl="2">
      <w:start w:val="1"/>
      <w:numFmt w:val="lowerLetter"/>
      <w:suff w:val="space"/>
      <w:lvlText w:val="%3)"/>
      <w:lvlJc w:val="left"/>
      <w:pPr>
        <w:ind w:left="0" w:firstLine="720"/>
      </w:pPr>
      <w:rPr>
        <w:rFonts w:ascii="Times New Roman" w:hAnsi="Times New Roman" w:cs="Times New Roman" w:hint="default"/>
      </w:rPr>
    </w:lvl>
    <w:lvl w:ilvl="3">
      <w:start w:val="1"/>
      <w:numFmt w:val="decimal"/>
      <w:lvlText w:val="%4."/>
      <w:lvlJc w:val="left"/>
      <w:pPr>
        <w:ind w:left="2967" w:hanging="360"/>
      </w:pPr>
      <w:rPr>
        <w:rFonts w:ascii="Times New Roman" w:hAnsi="Times New Roman" w:cs="Times New Roman" w:hint="default"/>
      </w:rPr>
    </w:lvl>
    <w:lvl w:ilvl="4">
      <w:start w:val="1"/>
      <w:numFmt w:val="lowerLetter"/>
      <w:lvlText w:val="%5."/>
      <w:lvlJc w:val="left"/>
      <w:pPr>
        <w:ind w:left="3687" w:hanging="360"/>
      </w:pPr>
      <w:rPr>
        <w:rFonts w:ascii="Times New Roman" w:hAnsi="Times New Roman" w:cs="Times New Roman" w:hint="default"/>
      </w:rPr>
    </w:lvl>
    <w:lvl w:ilvl="5">
      <w:start w:val="1"/>
      <w:numFmt w:val="lowerRoman"/>
      <w:lvlText w:val="%6."/>
      <w:lvlJc w:val="right"/>
      <w:pPr>
        <w:ind w:left="4407" w:hanging="180"/>
      </w:pPr>
      <w:rPr>
        <w:rFonts w:ascii="Times New Roman" w:hAnsi="Times New Roman" w:cs="Times New Roman" w:hint="default"/>
      </w:rPr>
    </w:lvl>
    <w:lvl w:ilvl="6">
      <w:start w:val="1"/>
      <w:numFmt w:val="decimal"/>
      <w:lvlText w:val="%7."/>
      <w:lvlJc w:val="left"/>
      <w:pPr>
        <w:ind w:left="5127" w:hanging="360"/>
      </w:pPr>
      <w:rPr>
        <w:rFonts w:ascii="Times New Roman" w:hAnsi="Times New Roman" w:cs="Times New Roman" w:hint="default"/>
      </w:rPr>
    </w:lvl>
    <w:lvl w:ilvl="7">
      <w:start w:val="1"/>
      <w:numFmt w:val="lowerLetter"/>
      <w:lvlText w:val="%8."/>
      <w:lvlJc w:val="left"/>
      <w:pPr>
        <w:ind w:left="5847" w:hanging="360"/>
      </w:pPr>
      <w:rPr>
        <w:rFonts w:ascii="Times New Roman" w:hAnsi="Times New Roman" w:cs="Times New Roman" w:hint="default"/>
      </w:rPr>
    </w:lvl>
    <w:lvl w:ilvl="8">
      <w:start w:val="1"/>
      <w:numFmt w:val="lowerRoman"/>
      <w:lvlText w:val="%9."/>
      <w:lvlJc w:val="right"/>
      <w:pPr>
        <w:ind w:left="6567" w:hanging="180"/>
      </w:pPr>
      <w:rPr>
        <w:rFonts w:ascii="Times New Roman" w:hAnsi="Times New Roman" w:cs="Times New Roman" w:hint="default"/>
      </w:rPr>
    </w:lvl>
  </w:abstractNum>
  <w:abstractNum w:abstractNumId="2" w15:restartNumberingAfterBreak="0">
    <w:nsid w:val="1B831B3E"/>
    <w:multiLevelType w:val="hybridMultilevel"/>
    <w:tmpl w:val="9DCC3594"/>
    <w:lvl w:ilvl="0" w:tplc="FFFFFFFF">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 w15:restartNumberingAfterBreak="0">
    <w:nsid w:val="2B325893"/>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 w15:restartNumberingAfterBreak="0">
    <w:nsid w:val="438E5699"/>
    <w:multiLevelType w:val="hybridMultilevel"/>
    <w:tmpl w:val="EABCDBFE"/>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5" w15:restartNumberingAfterBreak="0">
    <w:nsid w:val="45BE58BB"/>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6" w15:restartNumberingAfterBreak="0">
    <w:nsid w:val="50EA6813"/>
    <w:multiLevelType w:val="hybridMultilevel"/>
    <w:tmpl w:val="B9521D66"/>
    <w:lvl w:ilvl="0" w:tplc="D18A49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182B46"/>
    <w:multiLevelType w:val="hybridMultilevel"/>
    <w:tmpl w:val="BC66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971611"/>
    <w:multiLevelType w:val="multilevel"/>
    <w:tmpl w:val="24E492CC"/>
    <w:lvl w:ilvl="0">
      <w:start w:val="1"/>
      <w:numFmt w:val="decimal"/>
      <w:suff w:val="space"/>
      <w:lvlText w:val="Điều %1."/>
      <w:lvlJc w:val="left"/>
      <w:pPr>
        <w:ind w:left="0" w:firstLine="720"/>
      </w:pPr>
      <w:rPr>
        <w:rFonts w:ascii="Times New Roman" w:hAnsi="Times New Roman" w:cs="Times New Roman" w:hint="default"/>
        <w:b/>
        <w:i w:val="0"/>
        <w:sz w:val="28"/>
        <w:szCs w:val="28"/>
      </w:rPr>
    </w:lvl>
    <w:lvl w:ilvl="1">
      <w:start w:val="1"/>
      <w:numFmt w:val="decimal"/>
      <w:suff w:val="space"/>
      <w:lvlText w:val="%2."/>
      <w:lvlJc w:val="left"/>
      <w:pPr>
        <w:ind w:left="0" w:firstLine="720"/>
      </w:pPr>
      <w:rPr>
        <w:rFonts w:ascii="Times New Roman" w:hAnsi="Times New Roman" w:cs="Times New Roman" w:hint="default"/>
      </w:rPr>
    </w:lvl>
    <w:lvl w:ilvl="2">
      <w:start w:val="1"/>
      <w:numFmt w:val="lowerLetter"/>
      <w:suff w:val="space"/>
      <w:lvlText w:val="%3)"/>
      <w:lvlJc w:val="left"/>
      <w:pPr>
        <w:ind w:left="0" w:firstLine="720"/>
      </w:pPr>
      <w:rPr>
        <w:rFonts w:ascii="Times New Roman" w:hAnsi="Times New Roman" w:cs="Times New Roman" w:hint="default"/>
      </w:rPr>
    </w:lvl>
    <w:lvl w:ilvl="3">
      <w:start w:val="1"/>
      <w:numFmt w:val="decimal"/>
      <w:lvlText w:val="%4."/>
      <w:lvlJc w:val="left"/>
      <w:pPr>
        <w:ind w:left="2967" w:hanging="360"/>
      </w:pPr>
      <w:rPr>
        <w:rFonts w:ascii="Times New Roman" w:hAnsi="Times New Roman" w:cs="Times New Roman" w:hint="default"/>
      </w:rPr>
    </w:lvl>
    <w:lvl w:ilvl="4">
      <w:start w:val="1"/>
      <w:numFmt w:val="lowerLetter"/>
      <w:lvlText w:val="%5."/>
      <w:lvlJc w:val="left"/>
      <w:pPr>
        <w:ind w:left="3687" w:hanging="360"/>
      </w:pPr>
      <w:rPr>
        <w:rFonts w:ascii="Times New Roman" w:hAnsi="Times New Roman" w:cs="Times New Roman" w:hint="default"/>
      </w:rPr>
    </w:lvl>
    <w:lvl w:ilvl="5">
      <w:start w:val="1"/>
      <w:numFmt w:val="lowerRoman"/>
      <w:lvlText w:val="%6."/>
      <w:lvlJc w:val="right"/>
      <w:pPr>
        <w:ind w:left="4407" w:hanging="180"/>
      </w:pPr>
      <w:rPr>
        <w:rFonts w:ascii="Times New Roman" w:hAnsi="Times New Roman" w:cs="Times New Roman" w:hint="default"/>
      </w:rPr>
    </w:lvl>
    <w:lvl w:ilvl="6">
      <w:start w:val="1"/>
      <w:numFmt w:val="decimal"/>
      <w:lvlText w:val="%7."/>
      <w:lvlJc w:val="left"/>
      <w:pPr>
        <w:ind w:left="5127" w:hanging="360"/>
      </w:pPr>
      <w:rPr>
        <w:rFonts w:ascii="Times New Roman" w:hAnsi="Times New Roman" w:cs="Times New Roman" w:hint="default"/>
      </w:rPr>
    </w:lvl>
    <w:lvl w:ilvl="7">
      <w:start w:val="1"/>
      <w:numFmt w:val="lowerLetter"/>
      <w:lvlText w:val="%8."/>
      <w:lvlJc w:val="left"/>
      <w:pPr>
        <w:ind w:left="5847" w:hanging="360"/>
      </w:pPr>
      <w:rPr>
        <w:rFonts w:ascii="Times New Roman" w:hAnsi="Times New Roman" w:cs="Times New Roman" w:hint="default"/>
      </w:rPr>
    </w:lvl>
    <w:lvl w:ilvl="8">
      <w:start w:val="1"/>
      <w:numFmt w:val="lowerRoman"/>
      <w:lvlText w:val="%9."/>
      <w:lvlJc w:val="right"/>
      <w:pPr>
        <w:ind w:left="6567" w:hanging="180"/>
      </w:pPr>
      <w:rPr>
        <w:rFonts w:ascii="Times New Roman" w:hAnsi="Times New Roman" w:cs="Times New Roman" w:hint="default"/>
      </w:rPr>
    </w:lvl>
  </w:abstractNum>
  <w:num w:numId="1" w16cid:durableId="1534460946">
    <w:abstractNumId w:val="5"/>
  </w:num>
  <w:num w:numId="2" w16cid:durableId="761100164">
    <w:abstractNumId w:val="8"/>
  </w:num>
  <w:num w:numId="3" w16cid:durableId="2095734683">
    <w:abstractNumId w:val="5"/>
    <w:lvlOverride w:ilvl="0">
      <w:startOverride w:val="1"/>
    </w:lvlOverride>
  </w:num>
  <w:num w:numId="4" w16cid:durableId="1887184126">
    <w:abstractNumId w:val="5"/>
    <w:lvlOverride w:ilvl="0">
      <w:startOverride w:val="1"/>
    </w:lvlOverride>
  </w:num>
  <w:num w:numId="5" w16cid:durableId="429081218">
    <w:abstractNumId w:val="5"/>
    <w:lvlOverride w:ilvl="0">
      <w:startOverride w:val="1"/>
    </w:lvlOverride>
  </w:num>
  <w:num w:numId="6" w16cid:durableId="354383242">
    <w:abstractNumId w:val="5"/>
    <w:lvlOverride w:ilvl="0">
      <w:startOverride w:val="1"/>
    </w:lvlOverride>
  </w:num>
  <w:num w:numId="7" w16cid:durableId="916283537">
    <w:abstractNumId w:val="5"/>
    <w:lvlOverride w:ilvl="0">
      <w:startOverride w:val="1"/>
    </w:lvlOverride>
  </w:num>
  <w:num w:numId="8" w16cid:durableId="1172835310">
    <w:abstractNumId w:val="5"/>
  </w:num>
  <w:num w:numId="9" w16cid:durableId="1422025481">
    <w:abstractNumId w:val="5"/>
    <w:lvlOverride w:ilvl="0">
      <w:startOverride w:val="1"/>
    </w:lvlOverride>
  </w:num>
  <w:num w:numId="10" w16cid:durableId="1199201972">
    <w:abstractNumId w:val="5"/>
    <w:lvlOverride w:ilvl="0">
      <w:startOverride w:val="1"/>
    </w:lvlOverride>
  </w:num>
  <w:num w:numId="11" w16cid:durableId="314189237">
    <w:abstractNumId w:val="5"/>
    <w:lvlOverride w:ilvl="0">
      <w:startOverride w:val="1"/>
    </w:lvlOverride>
  </w:num>
  <w:num w:numId="12" w16cid:durableId="898133082">
    <w:abstractNumId w:val="5"/>
    <w:lvlOverride w:ilvl="0">
      <w:startOverride w:val="1"/>
    </w:lvlOverride>
  </w:num>
  <w:num w:numId="13" w16cid:durableId="81296760">
    <w:abstractNumId w:val="5"/>
    <w:lvlOverride w:ilvl="0">
      <w:startOverride w:val="1"/>
    </w:lvlOverride>
  </w:num>
  <w:num w:numId="14" w16cid:durableId="878320035">
    <w:abstractNumId w:val="5"/>
    <w:lvlOverride w:ilvl="0">
      <w:startOverride w:val="1"/>
    </w:lvlOverride>
  </w:num>
  <w:num w:numId="15" w16cid:durableId="732392157">
    <w:abstractNumId w:val="0"/>
  </w:num>
  <w:num w:numId="16" w16cid:durableId="1149710272">
    <w:abstractNumId w:val="2"/>
  </w:num>
  <w:num w:numId="17" w16cid:durableId="1906338251">
    <w:abstractNumId w:val="4"/>
  </w:num>
  <w:num w:numId="18" w16cid:durableId="731270887">
    <w:abstractNumId w:val="3"/>
  </w:num>
  <w:num w:numId="19" w16cid:durableId="1032457615">
    <w:abstractNumId w:val="7"/>
  </w:num>
  <w:num w:numId="20" w16cid:durableId="1595279593">
    <w:abstractNumId w:val="6"/>
  </w:num>
  <w:num w:numId="21" w16cid:durableId="394664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867988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D2"/>
    <w:rsid w:val="0000023D"/>
    <w:rsid w:val="00000A87"/>
    <w:rsid w:val="00001B5F"/>
    <w:rsid w:val="00002338"/>
    <w:rsid w:val="00002472"/>
    <w:rsid w:val="00002577"/>
    <w:rsid w:val="00002808"/>
    <w:rsid w:val="000029CA"/>
    <w:rsid w:val="000031BE"/>
    <w:rsid w:val="000032CA"/>
    <w:rsid w:val="0000337C"/>
    <w:rsid w:val="0000344A"/>
    <w:rsid w:val="00003619"/>
    <w:rsid w:val="00003706"/>
    <w:rsid w:val="00003CFD"/>
    <w:rsid w:val="000044AA"/>
    <w:rsid w:val="00004ED7"/>
    <w:rsid w:val="00004FD6"/>
    <w:rsid w:val="00005546"/>
    <w:rsid w:val="000058D3"/>
    <w:rsid w:val="00005B18"/>
    <w:rsid w:val="00005E76"/>
    <w:rsid w:val="00006983"/>
    <w:rsid w:val="00010036"/>
    <w:rsid w:val="0001067D"/>
    <w:rsid w:val="00010B91"/>
    <w:rsid w:val="00010E6A"/>
    <w:rsid w:val="00011F23"/>
    <w:rsid w:val="00012401"/>
    <w:rsid w:val="00012DB2"/>
    <w:rsid w:val="000134AC"/>
    <w:rsid w:val="00013876"/>
    <w:rsid w:val="00014274"/>
    <w:rsid w:val="000143D2"/>
    <w:rsid w:val="0001448E"/>
    <w:rsid w:val="00014509"/>
    <w:rsid w:val="00014946"/>
    <w:rsid w:val="000151A6"/>
    <w:rsid w:val="00015395"/>
    <w:rsid w:val="000153EF"/>
    <w:rsid w:val="000154C1"/>
    <w:rsid w:val="000159FC"/>
    <w:rsid w:val="00015D36"/>
    <w:rsid w:val="00015E68"/>
    <w:rsid w:val="000162A3"/>
    <w:rsid w:val="00016562"/>
    <w:rsid w:val="0001695E"/>
    <w:rsid w:val="000169A6"/>
    <w:rsid w:val="00016B06"/>
    <w:rsid w:val="000176AF"/>
    <w:rsid w:val="00017FF9"/>
    <w:rsid w:val="000203F4"/>
    <w:rsid w:val="000204EC"/>
    <w:rsid w:val="000208CE"/>
    <w:rsid w:val="00020ABF"/>
    <w:rsid w:val="00020F15"/>
    <w:rsid w:val="00021101"/>
    <w:rsid w:val="00021344"/>
    <w:rsid w:val="00021A72"/>
    <w:rsid w:val="00021D2E"/>
    <w:rsid w:val="00022437"/>
    <w:rsid w:val="00022C43"/>
    <w:rsid w:val="000237CF"/>
    <w:rsid w:val="00023A03"/>
    <w:rsid w:val="00023B6E"/>
    <w:rsid w:val="00023C5B"/>
    <w:rsid w:val="00024168"/>
    <w:rsid w:val="00024C9D"/>
    <w:rsid w:val="00024EEF"/>
    <w:rsid w:val="00024F0A"/>
    <w:rsid w:val="00025144"/>
    <w:rsid w:val="00025177"/>
    <w:rsid w:val="00025DF7"/>
    <w:rsid w:val="0002614E"/>
    <w:rsid w:val="00026188"/>
    <w:rsid w:val="00026B25"/>
    <w:rsid w:val="00026BB3"/>
    <w:rsid w:val="00026DF6"/>
    <w:rsid w:val="00026F1D"/>
    <w:rsid w:val="00026F23"/>
    <w:rsid w:val="00027075"/>
    <w:rsid w:val="000271EE"/>
    <w:rsid w:val="00027B07"/>
    <w:rsid w:val="00027FF1"/>
    <w:rsid w:val="000302D8"/>
    <w:rsid w:val="0003075C"/>
    <w:rsid w:val="000307D5"/>
    <w:rsid w:val="000310A0"/>
    <w:rsid w:val="0003131D"/>
    <w:rsid w:val="0003163B"/>
    <w:rsid w:val="00031C7D"/>
    <w:rsid w:val="00032493"/>
    <w:rsid w:val="0003252E"/>
    <w:rsid w:val="00032BF9"/>
    <w:rsid w:val="00032E45"/>
    <w:rsid w:val="00033868"/>
    <w:rsid w:val="00033C30"/>
    <w:rsid w:val="00033D5D"/>
    <w:rsid w:val="0003452A"/>
    <w:rsid w:val="0003452C"/>
    <w:rsid w:val="00034A23"/>
    <w:rsid w:val="00034C6C"/>
    <w:rsid w:val="000358B1"/>
    <w:rsid w:val="00035D92"/>
    <w:rsid w:val="00036288"/>
    <w:rsid w:val="00037592"/>
    <w:rsid w:val="000376F9"/>
    <w:rsid w:val="00037772"/>
    <w:rsid w:val="00037985"/>
    <w:rsid w:val="000379AF"/>
    <w:rsid w:val="00037F0C"/>
    <w:rsid w:val="00037F15"/>
    <w:rsid w:val="0004010F"/>
    <w:rsid w:val="00040D51"/>
    <w:rsid w:val="00040E9E"/>
    <w:rsid w:val="00041C88"/>
    <w:rsid w:val="00041EF9"/>
    <w:rsid w:val="00041FDA"/>
    <w:rsid w:val="00042890"/>
    <w:rsid w:val="000429A3"/>
    <w:rsid w:val="000443E1"/>
    <w:rsid w:val="0004491B"/>
    <w:rsid w:val="00044A06"/>
    <w:rsid w:val="00044BE3"/>
    <w:rsid w:val="00045226"/>
    <w:rsid w:val="00045D8A"/>
    <w:rsid w:val="00046677"/>
    <w:rsid w:val="0004667E"/>
    <w:rsid w:val="00046826"/>
    <w:rsid w:val="00046B14"/>
    <w:rsid w:val="0004731F"/>
    <w:rsid w:val="00047584"/>
    <w:rsid w:val="00047662"/>
    <w:rsid w:val="00047D66"/>
    <w:rsid w:val="0005035C"/>
    <w:rsid w:val="0005042A"/>
    <w:rsid w:val="00050B55"/>
    <w:rsid w:val="00051706"/>
    <w:rsid w:val="00051B6F"/>
    <w:rsid w:val="00051C7A"/>
    <w:rsid w:val="00051E1A"/>
    <w:rsid w:val="000520D9"/>
    <w:rsid w:val="0005255E"/>
    <w:rsid w:val="000525BB"/>
    <w:rsid w:val="00052861"/>
    <w:rsid w:val="00052A9E"/>
    <w:rsid w:val="00052CF8"/>
    <w:rsid w:val="00053323"/>
    <w:rsid w:val="0005363D"/>
    <w:rsid w:val="00053BDA"/>
    <w:rsid w:val="00053E44"/>
    <w:rsid w:val="00053EDF"/>
    <w:rsid w:val="00054138"/>
    <w:rsid w:val="000541D3"/>
    <w:rsid w:val="000543B7"/>
    <w:rsid w:val="000547F9"/>
    <w:rsid w:val="00054A5F"/>
    <w:rsid w:val="00054ACF"/>
    <w:rsid w:val="00055279"/>
    <w:rsid w:val="0005585A"/>
    <w:rsid w:val="00055A20"/>
    <w:rsid w:val="00055EDF"/>
    <w:rsid w:val="000564E2"/>
    <w:rsid w:val="00056710"/>
    <w:rsid w:val="000568D6"/>
    <w:rsid w:val="00056CF0"/>
    <w:rsid w:val="00056D68"/>
    <w:rsid w:val="0005773E"/>
    <w:rsid w:val="0006047C"/>
    <w:rsid w:val="0006048C"/>
    <w:rsid w:val="00060A56"/>
    <w:rsid w:val="00061C5F"/>
    <w:rsid w:val="00061CF2"/>
    <w:rsid w:val="00062023"/>
    <w:rsid w:val="000620FE"/>
    <w:rsid w:val="00062D6D"/>
    <w:rsid w:val="00062EE2"/>
    <w:rsid w:val="00063150"/>
    <w:rsid w:val="00063AD7"/>
    <w:rsid w:val="0006440F"/>
    <w:rsid w:val="000644A6"/>
    <w:rsid w:val="000648DE"/>
    <w:rsid w:val="0006492F"/>
    <w:rsid w:val="000649DA"/>
    <w:rsid w:val="00064AD3"/>
    <w:rsid w:val="00065077"/>
    <w:rsid w:val="000657FD"/>
    <w:rsid w:val="00065B90"/>
    <w:rsid w:val="00066227"/>
    <w:rsid w:val="0006626F"/>
    <w:rsid w:val="000662CF"/>
    <w:rsid w:val="0006663B"/>
    <w:rsid w:val="0006680B"/>
    <w:rsid w:val="0006793C"/>
    <w:rsid w:val="00070141"/>
    <w:rsid w:val="000701ED"/>
    <w:rsid w:val="000704C6"/>
    <w:rsid w:val="00070946"/>
    <w:rsid w:val="00070A11"/>
    <w:rsid w:val="00070B0C"/>
    <w:rsid w:val="00071218"/>
    <w:rsid w:val="00072FA7"/>
    <w:rsid w:val="00073405"/>
    <w:rsid w:val="000737B6"/>
    <w:rsid w:val="000739BE"/>
    <w:rsid w:val="00073BA1"/>
    <w:rsid w:val="00073DDC"/>
    <w:rsid w:val="000740C1"/>
    <w:rsid w:val="000745AA"/>
    <w:rsid w:val="00074711"/>
    <w:rsid w:val="00074BAE"/>
    <w:rsid w:val="000753FF"/>
    <w:rsid w:val="00075DEA"/>
    <w:rsid w:val="00075EA6"/>
    <w:rsid w:val="0007610B"/>
    <w:rsid w:val="0007643D"/>
    <w:rsid w:val="000767F7"/>
    <w:rsid w:val="00076ADF"/>
    <w:rsid w:val="00076C15"/>
    <w:rsid w:val="00076DC9"/>
    <w:rsid w:val="00076ECC"/>
    <w:rsid w:val="00077A45"/>
    <w:rsid w:val="00077B17"/>
    <w:rsid w:val="000800F9"/>
    <w:rsid w:val="00080253"/>
    <w:rsid w:val="00080830"/>
    <w:rsid w:val="00080E47"/>
    <w:rsid w:val="00080F0F"/>
    <w:rsid w:val="0008103A"/>
    <w:rsid w:val="00081BE5"/>
    <w:rsid w:val="00083186"/>
    <w:rsid w:val="0008360F"/>
    <w:rsid w:val="0008393F"/>
    <w:rsid w:val="00083BEF"/>
    <w:rsid w:val="00083D63"/>
    <w:rsid w:val="00084599"/>
    <w:rsid w:val="000847DE"/>
    <w:rsid w:val="000849E0"/>
    <w:rsid w:val="00084EBB"/>
    <w:rsid w:val="000854F9"/>
    <w:rsid w:val="00085815"/>
    <w:rsid w:val="00085E0D"/>
    <w:rsid w:val="00086418"/>
    <w:rsid w:val="00086999"/>
    <w:rsid w:val="00086C09"/>
    <w:rsid w:val="000871F5"/>
    <w:rsid w:val="0008733E"/>
    <w:rsid w:val="0008792F"/>
    <w:rsid w:val="0009024E"/>
    <w:rsid w:val="00090C1D"/>
    <w:rsid w:val="00090E7A"/>
    <w:rsid w:val="00090FB5"/>
    <w:rsid w:val="0009103D"/>
    <w:rsid w:val="0009135F"/>
    <w:rsid w:val="00091396"/>
    <w:rsid w:val="0009144C"/>
    <w:rsid w:val="0009167C"/>
    <w:rsid w:val="00091F86"/>
    <w:rsid w:val="00092245"/>
    <w:rsid w:val="000922C3"/>
    <w:rsid w:val="00092369"/>
    <w:rsid w:val="000925C4"/>
    <w:rsid w:val="00092D82"/>
    <w:rsid w:val="00092E43"/>
    <w:rsid w:val="0009308D"/>
    <w:rsid w:val="000933D3"/>
    <w:rsid w:val="000935FB"/>
    <w:rsid w:val="00093D34"/>
    <w:rsid w:val="00093E96"/>
    <w:rsid w:val="00093F5B"/>
    <w:rsid w:val="00093FDA"/>
    <w:rsid w:val="0009429A"/>
    <w:rsid w:val="00094636"/>
    <w:rsid w:val="00094C6A"/>
    <w:rsid w:val="000953A8"/>
    <w:rsid w:val="000955DE"/>
    <w:rsid w:val="00095887"/>
    <w:rsid w:val="0009596C"/>
    <w:rsid w:val="00096465"/>
    <w:rsid w:val="000967C5"/>
    <w:rsid w:val="0009695B"/>
    <w:rsid w:val="000972EE"/>
    <w:rsid w:val="00097376"/>
    <w:rsid w:val="0009746B"/>
    <w:rsid w:val="00097680"/>
    <w:rsid w:val="00097686"/>
    <w:rsid w:val="00097D20"/>
    <w:rsid w:val="000A01F2"/>
    <w:rsid w:val="000A036F"/>
    <w:rsid w:val="000A09CF"/>
    <w:rsid w:val="000A0CA6"/>
    <w:rsid w:val="000A0D4E"/>
    <w:rsid w:val="000A0FB7"/>
    <w:rsid w:val="000A11D9"/>
    <w:rsid w:val="000A169C"/>
    <w:rsid w:val="000A1703"/>
    <w:rsid w:val="000A1C1C"/>
    <w:rsid w:val="000A20C8"/>
    <w:rsid w:val="000A2444"/>
    <w:rsid w:val="000A246C"/>
    <w:rsid w:val="000A2557"/>
    <w:rsid w:val="000A2579"/>
    <w:rsid w:val="000A2AD7"/>
    <w:rsid w:val="000A2EBB"/>
    <w:rsid w:val="000A3005"/>
    <w:rsid w:val="000A3470"/>
    <w:rsid w:val="000A3806"/>
    <w:rsid w:val="000A3AEA"/>
    <w:rsid w:val="000A3F92"/>
    <w:rsid w:val="000A42DC"/>
    <w:rsid w:val="000A4601"/>
    <w:rsid w:val="000A4973"/>
    <w:rsid w:val="000A49D9"/>
    <w:rsid w:val="000A5152"/>
    <w:rsid w:val="000A51EE"/>
    <w:rsid w:val="000A5A76"/>
    <w:rsid w:val="000A5CE9"/>
    <w:rsid w:val="000A612D"/>
    <w:rsid w:val="000A6576"/>
    <w:rsid w:val="000A66C2"/>
    <w:rsid w:val="000A6BCA"/>
    <w:rsid w:val="000A6D8B"/>
    <w:rsid w:val="000A6FF5"/>
    <w:rsid w:val="000A79FB"/>
    <w:rsid w:val="000B0200"/>
    <w:rsid w:val="000B0D65"/>
    <w:rsid w:val="000B1BAE"/>
    <w:rsid w:val="000B2A55"/>
    <w:rsid w:val="000B2B32"/>
    <w:rsid w:val="000B3599"/>
    <w:rsid w:val="000B37DD"/>
    <w:rsid w:val="000B3CF4"/>
    <w:rsid w:val="000B3D3A"/>
    <w:rsid w:val="000B4472"/>
    <w:rsid w:val="000B4675"/>
    <w:rsid w:val="000B5374"/>
    <w:rsid w:val="000B5508"/>
    <w:rsid w:val="000B5F9C"/>
    <w:rsid w:val="000B61D7"/>
    <w:rsid w:val="000B6966"/>
    <w:rsid w:val="000B70C1"/>
    <w:rsid w:val="000B7972"/>
    <w:rsid w:val="000C12E1"/>
    <w:rsid w:val="000C13E8"/>
    <w:rsid w:val="000C1749"/>
    <w:rsid w:val="000C1B16"/>
    <w:rsid w:val="000C2B08"/>
    <w:rsid w:val="000C3214"/>
    <w:rsid w:val="000C39B0"/>
    <w:rsid w:val="000C423B"/>
    <w:rsid w:val="000C4520"/>
    <w:rsid w:val="000C4EE8"/>
    <w:rsid w:val="000C50D1"/>
    <w:rsid w:val="000C5198"/>
    <w:rsid w:val="000C6544"/>
    <w:rsid w:val="000C67CB"/>
    <w:rsid w:val="000C6A22"/>
    <w:rsid w:val="000C6E17"/>
    <w:rsid w:val="000C77A0"/>
    <w:rsid w:val="000C7896"/>
    <w:rsid w:val="000C7C4E"/>
    <w:rsid w:val="000D0253"/>
    <w:rsid w:val="000D09FF"/>
    <w:rsid w:val="000D0C9C"/>
    <w:rsid w:val="000D0E53"/>
    <w:rsid w:val="000D0E68"/>
    <w:rsid w:val="000D101E"/>
    <w:rsid w:val="000D10CE"/>
    <w:rsid w:val="000D1722"/>
    <w:rsid w:val="000D1938"/>
    <w:rsid w:val="000D1941"/>
    <w:rsid w:val="000D1F26"/>
    <w:rsid w:val="000D27BA"/>
    <w:rsid w:val="000D2CCC"/>
    <w:rsid w:val="000D3009"/>
    <w:rsid w:val="000D318F"/>
    <w:rsid w:val="000D31D5"/>
    <w:rsid w:val="000D37D1"/>
    <w:rsid w:val="000D3972"/>
    <w:rsid w:val="000D3CE1"/>
    <w:rsid w:val="000D4661"/>
    <w:rsid w:val="000D544C"/>
    <w:rsid w:val="000D574C"/>
    <w:rsid w:val="000D661B"/>
    <w:rsid w:val="000D6A4F"/>
    <w:rsid w:val="000D7010"/>
    <w:rsid w:val="000D704A"/>
    <w:rsid w:val="000D73D7"/>
    <w:rsid w:val="000D75D5"/>
    <w:rsid w:val="000D7602"/>
    <w:rsid w:val="000D7798"/>
    <w:rsid w:val="000D7990"/>
    <w:rsid w:val="000E024D"/>
    <w:rsid w:val="000E0CB6"/>
    <w:rsid w:val="000E0D6C"/>
    <w:rsid w:val="000E125E"/>
    <w:rsid w:val="000E1534"/>
    <w:rsid w:val="000E1738"/>
    <w:rsid w:val="000E18C2"/>
    <w:rsid w:val="000E1C11"/>
    <w:rsid w:val="000E1FDF"/>
    <w:rsid w:val="000E2B33"/>
    <w:rsid w:val="000E2F04"/>
    <w:rsid w:val="000E31A0"/>
    <w:rsid w:val="000E33D1"/>
    <w:rsid w:val="000E3877"/>
    <w:rsid w:val="000E3926"/>
    <w:rsid w:val="000E3E08"/>
    <w:rsid w:val="000E3E23"/>
    <w:rsid w:val="000E4975"/>
    <w:rsid w:val="000E4B0E"/>
    <w:rsid w:val="000E50F2"/>
    <w:rsid w:val="000E5335"/>
    <w:rsid w:val="000E5D89"/>
    <w:rsid w:val="000E651A"/>
    <w:rsid w:val="000E66CF"/>
    <w:rsid w:val="000E6884"/>
    <w:rsid w:val="000E6A00"/>
    <w:rsid w:val="000E6A01"/>
    <w:rsid w:val="000E71F7"/>
    <w:rsid w:val="000E7280"/>
    <w:rsid w:val="000E7457"/>
    <w:rsid w:val="000E7870"/>
    <w:rsid w:val="000E790E"/>
    <w:rsid w:val="000E7A8A"/>
    <w:rsid w:val="000F02D5"/>
    <w:rsid w:val="000F03D0"/>
    <w:rsid w:val="000F0659"/>
    <w:rsid w:val="000F12A1"/>
    <w:rsid w:val="000F1391"/>
    <w:rsid w:val="000F13C7"/>
    <w:rsid w:val="000F1722"/>
    <w:rsid w:val="000F1DE1"/>
    <w:rsid w:val="000F2565"/>
    <w:rsid w:val="000F2664"/>
    <w:rsid w:val="000F2718"/>
    <w:rsid w:val="000F2939"/>
    <w:rsid w:val="000F2BED"/>
    <w:rsid w:val="000F2C51"/>
    <w:rsid w:val="000F355D"/>
    <w:rsid w:val="000F42C9"/>
    <w:rsid w:val="000F4678"/>
    <w:rsid w:val="000F48F4"/>
    <w:rsid w:val="000F4A5F"/>
    <w:rsid w:val="000F4B31"/>
    <w:rsid w:val="000F54FA"/>
    <w:rsid w:val="000F56D2"/>
    <w:rsid w:val="000F572B"/>
    <w:rsid w:val="000F5839"/>
    <w:rsid w:val="000F5D83"/>
    <w:rsid w:val="000F649C"/>
    <w:rsid w:val="000F7C35"/>
    <w:rsid w:val="000F7D12"/>
    <w:rsid w:val="001001AA"/>
    <w:rsid w:val="0010041B"/>
    <w:rsid w:val="0010060D"/>
    <w:rsid w:val="00100974"/>
    <w:rsid w:val="00100AEB"/>
    <w:rsid w:val="001018B5"/>
    <w:rsid w:val="00101A91"/>
    <w:rsid w:val="00102436"/>
    <w:rsid w:val="001025A8"/>
    <w:rsid w:val="00102C00"/>
    <w:rsid w:val="00102CB0"/>
    <w:rsid w:val="00103294"/>
    <w:rsid w:val="0010334F"/>
    <w:rsid w:val="00103517"/>
    <w:rsid w:val="001037D3"/>
    <w:rsid w:val="001050A8"/>
    <w:rsid w:val="001057E4"/>
    <w:rsid w:val="001058F5"/>
    <w:rsid w:val="00106F11"/>
    <w:rsid w:val="00106FCB"/>
    <w:rsid w:val="00107272"/>
    <w:rsid w:val="00107340"/>
    <w:rsid w:val="00107992"/>
    <w:rsid w:val="00107C9B"/>
    <w:rsid w:val="00107E1D"/>
    <w:rsid w:val="00107F6B"/>
    <w:rsid w:val="001101F5"/>
    <w:rsid w:val="001107A0"/>
    <w:rsid w:val="00110F66"/>
    <w:rsid w:val="0011151F"/>
    <w:rsid w:val="001116AA"/>
    <w:rsid w:val="00111BAE"/>
    <w:rsid w:val="001123FF"/>
    <w:rsid w:val="00112738"/>
    <w:rsid w:val="001129D1"/>
    <w:rsid w:val="00112AC4"/>
    <w:rsid w:val="00112ACF"/>
    <w:rsid w:val="00112B5A"/>
    <w:rsid w:val="00113F1B"/>
    <w:rsid w:val="0011419A"/>
    <w:rsid w:val="0011456E"/>
    <w:rsid w:val="001146E5"/>
    <w:rsid w:val="00115355"/>
    <w:rsid w:val="0011540A"/>
    <w:rsid w:val="001154CB"/>
    <w:rsid w:val="00115704"/>
    <w:rsid w:val="00115A29"/>
    <w:rsid w:val="00115A77"/>
    <w:rsid w:val="00115FD0"/>
    <w:rsid w:val="00116888"/>
    <w:rsid w:val="00116C21"/>
    <w:rsid w:val="0011726E"/>
    <w:rsid w:val="001172AB"/>
    <w:rsid w:val="00117471"/>
    <w:rsid w:val="00117D5C"/>
    <w:rsid w:val="00117DCD"/>
    <w:rsid w:val="001204C7"/>
    <w:rsid w:val="0012091E"/>
    <w:rsid w:val="00120DCF"/>
    <w:rsid w:val="001210DB"/>
    <w:rsid w:val="0012129D"/>
    <w:rsid w:val="001213B9"/>
    <w:rsid w:val="001216B0"/>
    <w:rsid w:val="00121847"/>
    <w:rsid w:val="00121F20"/>
    <w:rsid w:val="0012212F"/>
    <w:rsid w:val="0012218A"/>
    <w:rsid w:val="0012253B"/>
    <w:rsid w:val="00122840"/>
    <w:rsid w:val="001229DC"/>
    <w:rsid w:val="001229FD"/>
    <w:rsid w:val="00122D48"/>
    <w:rsid w:val="0012300C"/>
    <w:rsid w:val="00123773"/>
    <w:rsid w:val="00123AC6"/>
    <w:rsid w:val="00123FFF"/>
    <w:rsid w:val="001243EF"/>
    <w:rsid w:val="00124465"/>
    <w:rsid w:val="001244BF"/>
    <w:rsid w:val="001248AF"/>
    <w:rsid w:val="001248F7"/>
    <w:rsid w:val="00124EAE"/>
    <w:rsid w:val="0012508B"/>
    <w:rsid w:val="0012616E"/>
    <w:rsid w:val="0012646D"/>
    <w:rsid w:val="00126799"/>
    <w:rsid w:val="001268A2"/>
    <w:rsid w:val="0012697D"/>
    <w:rsid w:val="00126DE9"/>
    <w:rsid w:val="00126F67"/>
    <w:rsid w:val="001270A2"/>
    <w:rsid w:val="001275D4"/>
    <w:rsid w:val="001276ED"/>
    <w:rsid w:val="00127ACA"/>
    <w:rsid w:val="00127D1D"/>
    <w:rsid w:val="00130240"/>
    <w:rsid w:val="00130968"/>
    <w:rsid w:val="00130A56"/>
    <w:rsid w:val="00130B03"/>
    <w:rsid w:val="00130B07"/>
    <w:rsid w:val="00130BE0"/>
    <w:rsid w:val="001311AE"/>
    <w:rsid w:val="001314D7"/>
    <w:rsid w:val="001321AB"/>
    <w:rsid w:val="001326A7"/>
    <w:rsid w:val="001329A9"/>
    <w:rsid w:val="00132BA9"/>
    <w:rsid w:val="00132D29"/>
    <w:rsid w:val="00133604"/>
    <w:rsid w:val="0013388D"/>
    <w:rsid w:val="00133898"/>
    <w:rsid w:val="00133C3C"/>
    <w:rsid w:val="00133D8B"/>
    <w:rsid w:val="001346E3"/>
    <w:rsid w:val="00134880"/>
    <w:rsid w:val="001350AD"/>
    <w:rsid w:val="00135310"/>
    <w:rsid w:val="0013582B"/>
    <w:rsid w:val="001366E3"/>
    <w:rsid w:val="00136CC9"/>
    <w:rsid w:val="00136F44"/>
    <w:rsid w:val="00136F7C"/>
    <w:rsid w:val="0013703D"/>
    <w:rsid w:val="001372A5"/>
    <w:rsid w:val="00137AAE"/>
    <w:rsid w:val="00140047"/>
    <w:rsid w:val="0014022F"/>
    <w:rsid w:val="0014041F"/>
    <w:rsid w:val="001405B6"/>
    <w:rsid w:val="00140F78"/>
    <w:rsid w:val="00141512"/>
    <w:rsid w:val="00141921"/>
    <w:rsid w:val="00141A2A"/>
    <w:rsid w:val="0014214A"/>
    <w:rsid w:val="0014277C"/>
    <w:rsid w:val="00142A13"/>
    <w:rsid w:val="00142B2E"/>
    <w:rsid w:val="00142FDE"/>
    <w:rsid w:val="0014338E"/>
    <w:rsid w:val="001439C2"/>
    <w:rsid w:val="00143A72"/>
    <w:rsid w:val="00143C48"/>
    <w:rsid w:val="0014440A"/>
    <w:rsid w:val="0014446A"/>
    <w:rsid w:val="001445CF"/>
    <w:rsid w:val="00144E0A"/>
    <w:rsid w:val="001450F8"/>
    <w:rsid w:val="00145A82"/>
    <w:rsid w:val="00145B6E"/>
    <w:rsid w:val="00145EFF"/>
    <w:rsid w:val="00145F28"/>
    <w:rsid w:val="0014642D"/>
    <w:rsid w:val="00146610"/>
    <w:rsid w:val="001468FD"/>
    <w:rsid w:val="001469F1"/>
    <w:rsid w:val="00146C31"/>
    <w:rsid w:val="00146D72"/>
    <w:rsid w:val="00146DD9"/>
    <w:rsid w:val="00147243"/>
    <w:rsid w:val="00147A98"/>
    <w:rsid w:val="00147B6F"/>
    <w:rsid w:val="00147C00"/>
    <w:rsid w:val="00147EF2"/>
    <w:rsid w:val="0015045C"/>
    <w:rsid w:val="00151021"/>
    <w:rsid w:val="00151485"/>
    <w:rsid w:val="00151777"/>
    <w:rsid w:val="00151A45"/>
    <w:rsid w:val="00151CD8"/>
    <w:rsid w:val="00152346"/>
    <w:rsid w:val="001526F4"/>
    <w:rsid w:val="00152BBE"/>
    <w:rsid w:val="001536F7"/>
    <w:rsid w:val="0015395C"/>
    <w:rsid w:val="00153A7A"/>
    <w:rsid w:val="001542D2"/>
    <w:rsid w:val="00154353"/>
    <w:rsid w:val="00154E9C"/>
    <w:rsid w:val="0015609B"/>
    <w:rsid w:val="001560EE"/>
    <w:rsid w:val="00156404"/>
    <w:rsid w:val="00156806"/>
    <w:rsid w:val="00157FE0"/>
    <w:rsid w:val="001605EF"/>
    <w:rsid w:val="00160B6C"/>
    <w:rsid w:val="0016103D"/>
    <w:rsid w:val="0016121C"/>
    <w:rsid w:val="001613D1"/>
    <w:rsid w:val="0016164E"/>
    <w:rsid w:val="0016194B"/>
    <w:rsid w:val="0016238C"/>
    <w:rsid w:val="00162401"/>
    <w:rsid w:val="00162A20"/>
    <w:rsid w:val="00162EE2"/>
    <w:rsid w:val="001633C3"/>
    <w:rsid w:val="00163427"/>
    <w:rsid w:val="00163A4B"/>
    <w:rsid w:val="00163AA7"/>
    <w:rsid w:val="00163CD8"/>
    <w:rsid w:val="0016400A"/>
    <w:rsid w:val="001647C1"/>
    <w:rsid w:val="00164FFA"/>
    <w:rsid w:val="00165124"/>
    <w:rsid w:val="00165296"/>
    <w:rsid w:val="00165661"/>
    <w:rsid w:val="00165755"/>
    <w:rsid w:val="00165937"/>
    <w:rsid w:val="00165DCB"/>
    <w:rsid w:val="001663BF"/>
    <w:rsid w:val="00166921"/>
    <w:rsid w:val="00166BFB"/>
    <w:rsid w:val="00166CC7"/>
    <w:rsid w:val="00166F12"/>
    <w:rsid w:val="00167E75"/>
    <w:rsid w:val="00167ED3"/>
    <w:rsid w:val="001707AD"/>
    <w:rsid w:val="00170958"/>
    <w:rsid w:val="001709E7"/>
    <w:rsid w:val="00170B8E"/>
    <w:rsid w:val="00170D8C"/>
    <w:rsid w:val="00170EAC"/>
    <w:rsid w:val="0017123B"/>
    <w:rsid w:val="0017136A"/>
    <w:rsid w:val="00171738"/>
    <w:rsid w:val="00171A58"/>
    <w:rsid w:val="00171CBB"/>
    <w:rsid w:val="00171F63"/>
    <w:rsid w:val="00172325"/>
    <w:rsid w:val="001726C9"/>
    <w:rsid w:val="00172A0E"/>
    <w:rsid w:val="0017393C"/>
    <w:rsid w:val="00173B7B"/>
    <w:rsid w:val="00173CC7"/>
    <w:rsid w:val="00173F19"/>
    <w:rsid w:val="00173F2D"/>
    <w:rsid w:val="001742CE"/>
    <w:rsid w:val="00174462"/>
    <w:rsid w:val="001748D1"/>
    <w:rsid w:val="00174B1B"/>
    <w:rsid w:val="001750CF"/>
    <w:rsid w:val="00175142"/>
    <w:rsid w:val="001753C0"/>
    <w:rsid w:val="00175486"/>
    <w:rsid w:val="00175941"/>
    <w:rsid w:val="00175C13"/>
    <w:rsid w:val="00176264"/>
    <w:rsid w:val="0017665E"/>
    <w:rsid w:val="00176F87"/>
    <w:rsid w:val="00177000"/>
    <w:rsid w:val="00177066"/>
    <w:rsid w:val="00177A13"/>
    <w:rsid w:val="00180023"/>
    <w:rsid w:val="00180256"/>
    <w:rsid w:val="0018051B"/>
    <w:rsid w:val="00180590"/>
    <w:rsid w:val="001808DC"/>
    <w:rsid w:val="0018160B"/>
    <w:rsid w:val="001817BF"/>
    <w:rsid w:val="001819BE"/>
    <w:rsid w:val="00181B08"/>
    <w:rsid w:val="00181B63"/>
    <w:rsid w:val="00181D1C"/>
    <w:rsid w:val="001823E7"/>
    <w:rsid w:val="001825AF"/>
    <w:rsid w:val="0018286A"/>
    <w:rsid w:val="00182B29"/>
    <w:rsid w:val="0018353B"/>
    <w:rsid w:val="00183694"/>
    <w:rsid w:val="00183DFA"/>
    <w:rsid w:val="00183E08"/>
    <w:rsid w:val="0018405F"/>
    <w:rsid w:val="001841C1"/>
    <w:rsid w:val="001846B9"/>
    <w:rsid w:val="001848C7"/>
    <w:rsid w:val="0018498D"/>
    <w:rsid w:val="00185413"/>
    <w:rsid w:val="00185486"/>
    <w:rsid w:val="001863A0"/>
    <w:rsid w:val="00186499"/>
    <w:rsid w:val="00186835"/>
    <w:rsid w:val="0018705E"/>
    <w:rsid w:val="00187A70"/>
    <w:rsid w:val="00187DF2"/>
    <w:rsid w:val="001902D5"/>
    <w:rsid w:val="0019063C"/>
    <w:rsid w:val="00191953"/>
    <w:rsid w:val="00191D65"/>
    <w:rsid w:val="00192070"/>
    <w:rsid w:val="001925CC"/>
    <w:rsid w:val="001925FF"/>
    <w:rsid w:val="0019294D"/>
    <w:rsid w:val="00192F60"/>
    <w:rsid w:val="00193240"/>
    <w:rsid w:val="00193434"/>
    <w:rsid w:val="00193499"/>
    <w:rsid w:val="00193567"/>
    <w:rsid w:val="00193D04"/>
    <w:rsid w:val="0019418F"/>
    <w:rsid w:val="00194632"/>
    <w:rsid w:val="0019491C"/>
    <w:rsid w:val="00194F21"/>
    <w:rsid w:val="001952D5"/>
    <w:rsid w:val="001953B8"/>
    <w:rsid w:val="001959C9"/>
    <w:rsid w:val="00195E86"/>
    <w:rsid w:val="0019659C"/>
    <w:rsid w:val="001969BC"/>
    <w:rsid w:val="00196B9C"/>
    <w:rsid w:val="00197066"/>
    <w:rsid w:val="001972EB"/>
    <w:rsid w:val="0019737E"/>
    <w:rsid w:val="001976FE"/>
    <w:rsid w:val="001A0088"/>
    <w:rsid w:val="001A0AB5"/>
    <w:rsid w:val="001A11E8"/>
    <w:rsid w:val="001A1721"/>
    <w:rsid w:val="001A1BDD"/>
    <w:rsid w:val="001A26CD"/>
    <w:rsid w:val="001A2765"/>
    <w:rsid w:val="001A28BF"/>
    <w:rsid w:val="001A332D"/>
    <w:rsid w:val="001A3EEE"/>
    <w:rsid w:val="001A3F00"/>
    <w:rsid w:val="001A45FD"/>
    <w:rsid w:val="001A461E"/>
    <w:rsid w:val="001A4ADA"/>
    <w:rsid w:val="001A4F2F"/>
    <w:rsid w:val="001A5221"/>
    <w:rsid w:val="001A5455"/>
    <w:rsid w:val="001A5675"/>
    <w:rsid w:val="001A57A6"/>
    <w:rsid w:val="001A59A5"/>
    <w:rsid w:val="001A6062"/>
    <w:rsid w:val="001A60A7"/>
    <w:rsid w:val="001A60D0"/>
    <w:rsid w:val="001A6235"/>
    <w:rsid w:val="001A66F5"/>
    <w:rsid w:val="001A6B2B"/>
    <w:rsid w:val="001A6B4D"/>
    <w:rsid w:val="001A702F"/>
    <w:rsid w:val="001A75A6"/>
    <w:rsid w:val="001A7899"/>
    <w:rsid w:val="001A7DCF"/>
    <w:rsid w:val="001A7F81"/>
    <w:rsid w:val="001B0623"/>
    <w:rsid w:val="001B06D0"/>
    <w:rsid w:val="001B07EA"/>
    <w:rsid w:val="001B0DF2"/>
    <w:rsid w:val="001B1039"/>
    <w:rsid w:val="001B1E03"/>
    <w:rsid w:val="001B1FB7"/>
    <w:rsid w:val="001B2495"/>
    <w:rsid w:val="001B24F7"/>
    <w:rsid w:val="001B2C79"/>
    <w:rsid w:val="001B3040"/>
    <w:rsid w:val="001B39AB"/>
    <w:rsid w:val="001B3A45"/>
    <w:rsid w:val="001B40DF"/>
    <w:rsid w:val="001B49B0"/>
    <w:rsid w:val="001B4B3F"/>
    <w:rsid w:val="001B4BB2"/>
    <w:rsid w:val="001B4BEF"/>
    <w:rsid w:val="001B4DF0"/>
    <w:rsid w:val="001B4F72"/>
    <w:rsid w:val="001B53C7"/>
    <w:rsid w:val="001B5612"/>
    <w:rsid w:val="001B589A"/>
    <w:rsid w:val="001B5A04"/>
    <w:rsid w:val="001B5E4F"/>
    <w:rsid w:val="001B6143"/>
    <w:rsid w:val="001B6290"/>
    <w:rsid w:val="001B6462"/>
    <w:rsid w:val="001B6476"/>
    <w:rsid w:val="001B653B"/>
    <w:rsid w:val="001B66D6"/>
    <w:rsid w:val="001B6765"/>
    <w:rsid w:val="001B6817"/>
    <w:rsid w:val="001B6AC2"/>
    <w:rsid w:val="001B6D16"/>
    <w:rsid w:val="001B6F97"/>
    <w:rsid w:val="001B7374"/>
    <w:rsid w:val="001B742D"/>
    <w:rsid w:val="001B7A50"/>
    <w:rsid w:val="001B7F81"/>
    <w:rsid w:val="001B7F8F"/>
    <w:rsid w:val="001C05AE"/>
    <w:rsid w:val="001C0629"/>
    <w:rsid w:val="001C06A3"/>
    <w:rsid w:val="001C0B0F"/>
    <w:rsid w:val="001C0FD1"/>
    <w:rsid w:val="001C1258"/>
    <w:rsid w:val="001C17E7"/>
    <w:rsid w:val="001C1CD0"/>
    <w:rsid w:val="001C2111"/>
    <w:rsid w:val="001C237C"/>
    <w:rsid w:val="001C2F3C"/>
    <w:rsid w:val="001C39FD"/>
    <w:rsid w:val="001C3E42"/>
    <w:rsid w:val="001C41B2"/>
    <w:rsid w:val="001C4759"/>
    <w:rsid w:val="001C49FD"/>
    <w:rsid w:val="001C532D"/>
    <w:rsid w:val="001C5CD4"/>
    <w:rsid w:val="001C5E2A"/>
    <w:rsid w:val="001C626B"/>
    <w:rsid w:val="001C6976"/>
    <w:rsid w:val="001C70CE"/>
    <w:rsid w:val="001C7FF9"/>
    <w:rsid w:val="001D0202"/>
    <w:rsid w:val="001D0238"/>
    <w:rsid w:val="001D069C"/>
    <w:rsid w:val="001D09E6"/>
    <w:rsid w:val="001D0D54"/>
    <w:rsid w:val="001D0EB0"/>
    <w:rsid w:val="001D12B6"/>
    <w:rsid w:val="001D13CC"/>
    <w:rsid w:val="001D1B1E"/>
    <w:rsid w:val="001D1E68"/>
    <w:rsid w:val="001D20B9"/>
    <w:rsid w:val="001D23B2"/>
    <w:rsid w:val="001D28DE"/>
    <w:rsid w:val="001D3D4A"/>
    <w:rsid w:val="001D4D25"/>
    <w:rsid w:val="001D5794"/>
    <w:rsid w:val="001D6076"/>
    <w:rsid w:val="001D786F"/>
    <w:rsid w:val="001D7C84"/>
    <w:rsid w:val="001D7FBF"/>
    <w:rsid w:val="001E00FE"/>
    <w:rsid w:val="001E0188"/>
    <w:rsid w:val="001E02CD"/>
    <w:rsid w:val="001E08D7"/>
    <w:rsid w:val="001E11D4"/>
    <w:rsid w:val="001E1EDE"/>
    <w:rsid w:val="001E1F13"/>
    <w:rsid w:val="001E2025"/>
    <w:rsid w:val="001E219F"/>
    <w:rsid w:val="001E2824"/>
    <w:rsid w:val="001E2A7E"/>
    <w:rsid w:val="001E2AE1"/>
    <w:rsid w:val="001E3298"/>
    <w:rsid w:val="001E32C9"/>
    <w:rsid w:val="001E34AF"/>
    <w:rsid w:val="001E35C1"/>
    <w:rsid w:val="001E45C0"/>
    <w:rsid w:val="001E490F"/>
    <w:rsid w:val="001E50EA"/>
    <w:rsid w:val="001E5380"/>
    <w:rsid w:val="001E54B8"/>
    <w:rsid w:val="001E569C"/>
    <w:rsid w:val="001E5A07"/>
    <w:rsid w:val="001E5FD7"/>
    <w:rsid w:val="001E6038"/>
    <w:rsid w:val="001E60F7"/>
    <w:rsid w:val="001E6418"/>
    <w:rsid w:val="001E6508"/>
    <w:rsid w:val="001E68CD"/>
    <w:rsid w:val="001E69D7"/>
    <w:rsid w:val="001E6B8C"/>
    <w:rsid w:val="001E6BBD"/>
    <w:rsid w:val="001E6D92"/>
    <w:rsid w:val="001E7007"/>
    <w:rsid w:val="001E7157"/>
    <w:rsid w:val="001E747B"/>
    <w:rsid w:val="001E7C5D"/>
    <w:rsid w:val="001F03B9"/>
    <w:rsid w:val="001F0451"/>
    <w:rsid w:val="001F116D"/>
    <w:rsid w:val="001F1801"/>
    <w:rsid w:val="001F1F43"/>
    <w:rsid w:val="001F2284"/>
    <w:rsid w:val="001F26A9"/>
    <w:rsid w:val="001F2F34"/>
    <w:rsid w:val="001F3319"/>
    <w:rsid w:val="001F336D"/>
    <w:rsid w:val="001F39BD"/>
    <w:rsid w:val="001F3AE5"/>
    <w:rsid w:val="001F3CE9"/>
    <w:rsid w:val="001F3D3C"/>
    <w:rsid w:val="001F3DD8"/>
    <w:rsid w:val="001F4468"/>
    <w:rsid w:val="001F47C1"/>
    <w:rsid w:val="001F52AD"/>
    <w:rsid w:val="001F5403"/>
    <w:rsid w:val="001F5B03"/>
    <w:rsid w:val="001F5C80"/>
    <w:rsid w:val="001F64BC"/>
    <w:rsid w:val="001F67D6"/>
    <w:rsid w:val="001F67EA"/>
    <w:rsid w:val="001F690F"/>
    <w:rsid w:val="001F6957"/>
    <w:rsid w:val="001F6DB6"/>
    <w:rsid w:val="002000FA"/>
    <w:rsid w:val="002009A7"/>
    <w:rsid w:val="00200BA5"/>
    <w:rsid w:val="00201459"/>
    <w:rsid w:val="00202926"/>
    <w:rsid w:val="00202984"/>
    <w:rsid w:val="0020329D"/>
    <w:rsid w:val="00203349"/>
    <w:rsid w:val="002033A1"/>
    <w:rsid w:val="002039B2"/>
    <w:rsid w:val="00203B1B"/>
    <w:rsid w:val="00203EB7"/>
    <w:rsid w:val="00203FD7"/>
    <w:rsid w:val="00204610"/>
    <w:rsid w:val="002049E1"/>
    <w:rsid w:val="00204A26"/>
    <w:rsid w:val="0020520D"/>
    <w:rsid w:val="00205CDF"/>
    <w:rsid w:val="00205ED6"/>
    <w:rsid w:val="002061F4"/>
    <w:rsid w:val="00206391"/>
    <w:rsid w:val="0020737D"/>
    <w:rsid w:val="002073F9"/>
    <w:rsid w:val="002073FA"/>
    <w:rsid w:val="0020744E"/>
    <w:rsid w:val="002074FC"/>
    <w:rsid w:val="00207ADA"/>
    <w:rsid w:val="00207F58"/>
    <w:rsid w:val="00207FD3"/>
    <w:rsid w:val="0021010E"/>
    <w:rsid w:val="00210436"/>
    <w:rsid w:val="002104E5"/>
    <w:rsid w:val="002104F7"/>
    <w:rsid w:val="002108FC"/>
    <w:rsid w:val="002114A9"/>
    <w:rsid w:val="00211ED1"/>
    <w:rsid w:val="0021262F"/>
    <w:rsid w:val="002133F0"/>
    <w:rsid w:val="00213642"/>
    <w:rsid w:val="0021364E"/>
    <w:rsid w:val="0021365C"/>
    <w:rsid w:val="002136BC"/>
    <w:rsid w:val="00213B26"/>
    <w:rsid w:val="00213FEB"/>
    <w:rsid w:val="002141BA"/>
    <w:rsid w:val="00214466"/>
    <w:rsid w:val="0021474D"/>
    <w:rsid w:val="00214A69"/>
    <w:rsid w:val="002154DC"/>
    <w:rsid w:val="002158D6"/>
    <w:rsid w:val="00215FDD"/>
    <w:rsid w:val="002161D0"/>
    <w:rsid w:val="00216612"/>
    <w:rsid w:val="002166B5"/>
    <w:rsid w:val="00216AA1"/>
    <w:rsid w:val="00216BF5"/>
    <w:rsid w:val="00216DE7"/>
    <w:rsid w:val="00216E0D"/>
    <w:rsid w:val="00216FD7"/>
    <w:rsid w:val="00217075"/>
    <w:rsid w:val="00217668"/>
    <w:rsid w:val="002176CC"/>
    <w:rsid w:val="00217B10"/>
    <w:rsid w:val="00217D13"/>
    <w:rsid w:val="00217E78"/>
    <w:rsid w:val="002204E4"/>
    <w:rsid w:val="00220504"/>
    <w:rsid w:val="0022057F"/>
    <w:rsid w:val="00220625"/>
    <w:rsid w:val="00220C00"/>
    <w:rsid w:val="002216E9"/>
    <w:rsid w:val="0022222E"/>
    <w:rsid w:val="00222FDB"/>
    <w:rsid w:val="00222FFC"/>
    <w:rsid w:val="002233D3"/>
    <w:rsid w:val="00223417"/>
    <w:rsid w:val="0022342A"/>
    <w:rsid w:val="0022344D"/>
    <w:rsid w:val="00224104"/>
    <w:rsid w:val="002242B2"/>
    <w:rsid w:val="00224332"/>
    <w:rsid w:val="00224556"/>
    <w:rsid w:val="00224735"/>
    <w:rsid w:val="00224A07"/>
    <w:rsid w:val="00224ABB"/>
    <w:rsid w:val="00224D46"/>
    <w:rsid w:val="002253C2"/>
    <w:rsid w:val="00225F27"/>
    <w:rsid w:val="00226943"/>
    <w:rsid w:val="00226F32"/>
    <w:rsid w:val="00226F39"/>
    <w:rsid w:val="002270EA"/>
    <w:rsid w:val="002272CF"/>
    <w:rsid w:val="0022767B"/>
    <w:rsid w:val="00227726"/>
    <w:rsid w:val="0022772C"/>
    <w:rsid w:val="0022773C"/>
    <w:rsid w:val="00230245"/>
    <w:rsid w:val="00230344"/>
    <w:rsid w:val="0023039D"/>
    <w:rsid w:val="00230621"/>
    <w:rsid w:val="00230840"/>
    <w:rsid w:val="002309CE"/>
    <w:rsid w:val="00230B10"/>
    <w:rsid w:val="00230FE1"/>
    <w:rsid w:val="002317FF"/>
    <w:rsid w:val="0023181D"/>
    <w:rsid w:val="00231F0D"/>
    <w:rsid w:val="0023230A"/>
    <w:rsid w:val="00232836"/>
    <w:rsid w:val="00233146"/>
    <w:rsid w:val="0023364A"/>
    <w:rsid w:val="00233674"/>
    <w:rsid w:val="00233819"/>
    <w:rsid w:val="00233D10"/>
    <w:rsid w:val="00233EA6"/>
    <w:rsid w:val="00234799"/>
    <w:rsid w:val="0023488F"/>
    <w:rsid w:val="002348CB"/>
    <w:rsid w:val="00234A3E"/>
    <w:rsid w:val="00234D44"/>
    <w:rsid w:val="00234FC7"/>
    <w:rsid w:val="00235253"/>
    <w:rsid w:val="00235B67"/>
    <w:rsid w:val="00236250"/>
    <w:rsid w:val="0023663F"/>
    <w:rsid w:val="00236944"/>
    <w:rsid w:val="00236D97"/>
    <w:rsid w:val="00236F74"/>
    <w:rsid w:val="002374FD"/>
    <w:rsid w:val="00237B76"/>
    <w:rsid w:val="002413F9"/>
    <w:rsid w:val="002419DB"/>
    <w:rsid w:val="00242006"/>
    <w:rsid w:val="00242099"/>
    <w:rsid w:val="0024284B"/>
    <w:rsid w:val="00242940"/>
    <w:rsid w:val="00242956"/>
    <w:rsid w:val="00242975"/>
    <w:rsid w:val="00242A49"/>
    <w:rsid w:val="00242DD1"/>
    <w:rsid w:val="002434AA"/>
    <w:rsid w:val="00243874"/>
    <w:rsid w:val="00243B91"/>
    <w:rsid w:val="00243DEB"/>
    <w:rsid w:val="00244142"/>
    <w:rsid w:val="002447E2"/>
    <w:rsid w:val="002455C2"/>
    <w:rsid w:val="0024560C"/>
    <w:rsid w:val="002456DC"/>
    <w:rsid w:val="0024575F"/>
    <w:rsid w:val="002457A5"/>
    <w:rsid w:val="002459CD"/>
    <w:rsid w:val="00245B08"/>
    <w:rsid w:val="00245B0D"/>
    <w:rsid w:val="00245D51"/>
    <w:rsid w:val="00246871"/>
    <w:rsid w:val="00246AF4"/>
    <w:rsid w:val="00246AFE"/>
    <w:rsid w:val="00246BA3"/>
    <w:rsid w:val="00246D82"/>
    <w:rsid w:val="00247873"/>
    <w:rsid w:val="00247E88"/>
    <w:rsid w:val="00250274"/>
    <w:rsid w:val="00250645"/>
    <w:rsid w:val="0025071A"/>
    <w:rsid w:val="00250812"/>
    <w:rsid w:val="00250842"/>
    <w:rsid w:val="002509B1"/>
    <w:rsid w:val="00250C5D"/>
    <w:rsid w:val="00250C8B"/>
    <w:rsid w:val="00251243"/>
    <w:rsid w:val="00251736"/>
    <w:rsid w:val="0025195C"/>
    <w:rsid w:val="002519C6"/>
    <w:rsid w:val="00251C53"/>
    <w:rsid w:val="00252147"/>
    <w:rsid w:val="0025217D"/>
    <w:rsid w:val="00252B45"/>
    <w:rsid w:val="00253222"/>
    <w:rsid w:val="00253A95"/>
    <w:rsid w:val="00254588"/>
    <w:rsid w:val="002549CF"/>
    <w:rsid w:val="00254B96"/>
    <w:rsid w:val="0025548C"/>
    <w:rsid w:val="0025567D"/>
    <w:rsid w:val="00255B7F"/>
    <w:rsid w:val="00256214"/>
    <w:rsid w:val="002568F6"/>
    <w:rsid w:val="00256C19"/>
    <w:rsid w:val="00256D4D"/>
    <w:rsid w:val="002570BC"/>
    <w:rsid w:val="00257535"/>
    <w:rsid w:val="002575C0"/>
    <w:rsid w:val="00257F3C"/>
    <w:rsid w:val="002605D3"/>
    <w:rsid w:val="00260DCB"/>
    <w:rsid w:val="002610C3"/>
    <w:rsid w:val="002622D2"/>
    <w:rsid w:val="00262691"/>
    <w:rsid w:val="00262B6E"/>
    <w:rsid w:val="00262CCB"/>
    <w:rsid w:val="00262F07"/>
    <w:rsid w:val="002633E4"/>
    <w:rsid w:val="00263668"/>
    <w:rsid w:val="002636BF"/>
    <w:rsid w:val="0026379E"/>
    <w:rsid w:val="00263B1E"/>
    <w:rsid w:val="00263CE2"/>
    <w:rsid w:val="00263DC1"/>
    <w:rsid w:val="00263F36"/>
    <w:rsid w:val="002640CE"/>
    <w:rsid w:val="00264579"/>
    <w:rsid w:val="002645C3"/>
    <w:rsid w:val="002653C2"/>
    <w:rsid w:val="002658EF"/>
    <w:rsid w:val="002659C9"/>
    <w:rsid w:val="0026613E"/>
    <w:rsid w:val="002663FC"/>
    <w:rsid w:val="002666A6"/>
    <w:rsid w:val="00266D67"/>
    <w:rsid w:val="002671B5"/>
    <w:rsid w:val="002671BC"/>
    <w:rsid w:val="0026742E"/>
    <w:rsid w:val="0026759A"/>
    <w:rsid w:val="002703FA"/>
    <w:rsid w:val="0027067F"/>
    <w:rsid w:val="002707DC"/>
    <w:rsid w:val="00270F8A"/>
    <w:rsid w:val="002710B6"/>
    <w:rsid w:val="00271202"/>
    <w:rsid w:val="00271457"/>
    <w:rsid w:val="00271466"/>
    <w:rsid w:val="00271B04"/>
    <w:rsid w:val="00271EDD"/>
    <w:rsid w:val="00272458"/>
    <w:rsid w:val="00272992"/>
    <w:rsid w:val="00272C77"/>
    <w:rsid w:val="00272D83"/>
    <w:rsid w:val="00272E73"/>
    <w:rsid w:val="00273508"/>
    <w:rsid w:val="0027380C"/>
    <w:rsid w:val="00274782"/>
    <w:rsid w:val="0027482E"/>
    <w:rsid w:val="00274A7B"/>
    <w:rsid w:val="0027501C"/>
    <w:rsid w:val="002755BD"/>
    <w:rsid w:val="00275AE3"/>
    <w:rsid w:val="00275BA1"/>
    <w:rsid w:val="00275E16"/>
    <w:rsid w:val="002765A6"/>
    <w:rsid w:val="002773C0"/>
    <w:rsid w:val="00277861"/>
    <w:rsid w:val="00277F7C"/>
    <w:rsid w:val="00280168"/>
    <w:rsid w:val="002806F3"/>
    <w:rsid w:val="00280774"/>
    <w:rsid w:val="00280A17"/>
    <w:rsid w:val="00280A27"/>
    <w:rsid w:val="002810A7"/>
    <w:rsid w:val="0028131F"/>
    <w:rsid w:val="00281B26"/>
    <w:rsid w:val="00281CFC"/>
    <w:rsid w:val="00281D6E"/>
    <w:rsid w:val="00281EAB"/>
    <w:rsid w:val="00282092"/>
    <w:rsid w:val="0028240B"/>
    <w:rsid w:val="002825A5"/>
    <w:rsid w:val="002825C4"/>
    <w:rsid w:val="002826F5"/>
    <w:rsid w:val="0028276B"/>
    <w:rsid w:val="002827A1"/>
    <w:rsid w:val="00282D67"/>
    <w:rsid w:val="00282F3B"/>
    <w:rsid w:val="0028352F"/>
    <w:rsid w:val="00283BA0"/>
    <w:rsid w:val="00283EBD"/>
    <w:rsid w:val="00284067"/>
    <w:rsid w:val="002847F8"/>
    <w:rsid w:val="00284D6B"/>
    <w:rsid w:val="00284EC2"/>
    <w:rsid w:val="00285174"/>
    <w:rsid w:val="002854C5"/>
    <w:rsid w:val="002864EE"/>
    <w:rsid w:val="00286A44"/>
    <w:rsid w:val="00286F44"/>
    <w:rsid w:val="00287651"/>
    <w:rsid w:val="00287AA2"/>
    <w:rsid w:val="00287B7A"/>
    <w:rsid w:val="00287C62"/>
    <w:rsid w:val="00290A77"/>
    <w:rsid w:val="00290E7A"/>
    <w:rsid w:val="00292257"/>
    <w:rsid w:val="00292BDA"/>
    <w:rsid w:val="00293551"/>
    <w:rsid w:val="00293E31"/>
    <w:rsid w:val="00293F25"/>
    <w:rsid w:val="00293FB5"/>
    <w:rsid w:val="0029425A"/>
    <w:rsid w:val="00294E7E"/>
    <w:rsid w:val="00294FCE"/>
    <w:rsid w:val="00295254"/>
    <w:rsid w:val="00296475"/>
    <w:rsid w:val="002964FB"/>
    <w:rsid w:val="00297459"/>
    <w:rsid w:val="002976F0"/>
    <w:rsid w:val="00297A02"/>
    <w:rsid w:val="00297D83"/>
    <w:rsid w:val="002A04D3"/>
    <w:rsid w:val="002A0968"/>
    <w:rsid w:val="002A0DB6"/>
    <w:rsid w:val="002A0FE0"/>
    <w:rsid w:val="002A1005"/>
    <w:rsid w:val="002A140B"/>
    <w:rsid w:val="002A1D57"/>
    <w:rsid w:val="002A20B4"/>
    <w:rsid w:val="002A259E"/>
    <w:rsid w:val="002A2606"/>
    <w:rsid w:val="002A2B9C"/>
    <w:rsid w:val="002A2F38"/>
    <w:rsid w:val="002A3286"/>
    <w:rsid w:val="002A36D7"/>
    <w:rsid w:val="002A3781"/>
    <w:rsid w:val="002A3B6C"/>
    <w:rsid w:val="002A45D6"/>
    <w:rsid w:val="002A4884"/>
    <w:rsid w:val="002A5517"/>
    <w:rsid w:val="002A6910"/>
    <w:rsid w:val="002A70BF"/>
    <w:rsid w:val="002A7339"/>
    <w:rsid w:val="002A7690"/>
    <w:rsid w:val="002A7A00"/>
    <w:rsid w:val="002A7A78"/>
    <w:rsid w:val="002A7B5A"/>
    <w:rsid w:val="002A7BAD"/>
    <w:rsid w:val="002A7BB5"/>
    <w:rsid w:val="002A7BED"/>
    <w:rsid w:val="002A7D05"/>
    <w:rsid w:val="002A7EC1"/>
    <w:rsid w:val="002B02BC"/>
    <w:rsid w:val="002B0384"/>
    <w:rsid w:val="002B0C0E"/>
    <w:rsid w:val="002B14A9"/>
    <w:rsid w:val="002B166C"/>
    <w:rsid w:val="002B1782"/>
    <w:rsid w:val="002B1CBB"/>
    <w:rsid w:val="002B1EE3"/>
    <w:rsid w:val="002B26C8"/>
    <w:rsid w:val="002B2820"/>
    <w:rsid w:val="002B3295"/>
    <w:rsid w:val="002B346F"/>
    <w:rsid w:val="002B3621"/>
    <w:rsid w:val="002B397F"/>
    <w:rsid w:val="002B3EA7"/>
    <w:rsid w:val="002B4159"/>
    <w:rsid w:val="002B43C8"/>
    <w:rsid w:val="002B441C"/>
    <w:rsid w:val="002B44E5"/>
    <w:rsid w:val="002B49FE"/>
    <w:rsid w:val="002B4E78"/>
    <w:rsid w:val="002B4F34"/>
    <w:rsid w:val="002B524C"/>
    <w:rsid w:val="002B527D"/>
    <w:rsid w:val="002B54F9"/>
    <w:rsid w:val="002B5823"/>
    <w:rsid w:val="002B680A"/>
    <w:rsid w:val="002B6E21"/>
    <w:rsid w:val="002B6E8F"/>
    <w:rsid w:val="002C095C"/>
    <w:rsid w:val="002C0A74"/>
    <w:rsid w:val="002C0C3B"/>
    <w:rsid w:val="002C113E"/>
    <w:rsid w:val="002C1BDC"/>
    <w:rsid w:val="002C1FE2"/>
    <w:rsid w:val="002C2252"/>
    <w:rsid w:val="002C23CB"/>
    <w:rsid w:val="002C2642"/>
    <w:rsid w:val="002C2672"/>
    <w:rsid w:val="002C2ACC"/>
    <w:rsid w:val="002C3658"/>
    <w:rsid w:val="002C3714"/>
    <w:rsid w:val="002C4011"/>
    <w:rsid w:val="002C4260"/>
    <w:rsid w:val="002C4C33"/>
    <w:rsid w:val="002C5407"/>
    <w:rsid w:val="002C54E6"/>
    <w:rsid w:val="002C54FC"/>
    <w:rsid w:val="002C5A40"/>
    <w:rsid w:val="002C5A50"/>
    <w:rsid w:val="002C5B51"/>
    <w:rsid w:val="002C6499"/>
    <w:rsid w:val="002C6C88"/>
    <w:rsid w:val="002C731F"/>
    <w:rsid w:val="002C7417"/>
    <w:rsid w:val="002C7BA9"/>
    <w:rsid w:val="002C7DA7"/>
    <w:rsid w:val="002C7FFD"/>
    <w:rsid w:val="002D03AF"/>
    <w:rsid w:val="002D0494"/>
    <w:rsid w:val="002D068E"/>
    <w:rsid w:val="002D0A2B"/>
    <w:rsid w:val="002D12E1"/>
    <w:rsid w:val="002D169A"/>
    <w:rsid w:val="002D1D27"/>
    <w:rsid w:val="002D2985"/>
    <w:rsid w:val="002D29DA"/>
    <w:rsid w:val="002D2D95"/>
    <w:rsid w:val="002D2E12"/>
    <w:rsid w:val="002D3532"/>
    <w:rsid w:val="002D401B"/>
    <w:rsid w:val="002D4097"/>
    <w:rsid w:val="002D41E2"/>
    <w:rsid w:val="002D4A2B"/>
    <w:rsid w:val="002D59CB"/>
    <w:rsid w:val="002D5A46"/>
    <w:rsid w:val="002D5A58"/>
    <w:rsid w:val="002D5AE5"/>
    <w:rsid w:val="002D6504"/>
    <w:rsid w:val="002D6CFF"/>
    <w:rsid w:val="002D6ED5"/>
    <w:rsid w:val="002D72C0"/>
    <w:rsid w:val="002D7711"/>
    <w:rsid w:val="002D7A60"/>
    <w:rsid w:val="002D7C2E"/>
    <w:rsid w:val="002E043E"/>
    <w:rsid w:val="002E046A"/>
    <w:rsid w:val="002E0D70"/>
    <w:rsid w:val="002E0E4C"/>
    <w:rsid w:val="002E11E5"/>
    <w:rsid w:val="002E19BE"/>
    <w:rsid w:val="002E207F"/>
    <w:rsid w:val="002E21C9"/>
    <w:rsid w:val="002E25EF"/>
    <w:rsid w:val="002E269B"/>
    <w:rsid w:val="002E2BC5"/>
    <w:rsid w:val="002E2D47"/>
    <w:rsid w:val="002E303A"/>
    <w:rsid w:val="002E3541"/>
    <w:rsid w:val="002E36F9"/>
    <w:rsid w:val="002E3973"/>
    <w:rsid w:val="002E4317"/>
    <w:rsid w:val="002E45DB"/>
    <w:rsid w:val="002E466A"/>
    <w:rsid w:val="002E491E"/>
    <w:rsid w:val="002E5D3A"/>
    <w:rsid w:val="002E5E60"/>
    <w:rsid w:val="002E62D8"/>
    <w:rsid w:val="002E64D3"/>
    <w:rsid w:val="002E6621"/>
    <w:rsid w:val="002E6669"/>
    <w:rsid w:val="002E6BB2"/>
    <w:rsid w:val="002E74BF"/>
    <w:rsid w:val="002E7940"/>
    <w:rsid w:val="002F0183"/>
    <w:rsid w:val="002F0320"/>
    <w:rsid w:val="002F0C44"/>
    <w:rsid w:val="002F1527"/>
    <w:rsid w:val="002F1541"/>
    <w:rsid w:val="002F188A"/>
    <w:rsid w:val="002F1C08"/>
    <w:rsid w:val="002F1C2E"/>
    <w:rsid w:val="002F25BA"/>
    <w:rsid w:val="002F2628"/>
    <w:rsid w:val="002F26E1"/>
    <w:rsid w:val="002F2A4A"/>
    <w:rsid w:val="002F313D"/>
    <w:rsid w:val="002F31B1"/>
    <w:rsid w:val="002F3217"/>
    <w:rsid w:val="002F3A51"/>
    <w:rsid w:val="002F3F65"/>
    <w:rsid w:val="002F447F"/>
    <w:rsid w:val="002F4843"/>
    <w:rsid w:val="002F4984"/>
    <w:rsid w:val="002F4BA4"/>
    <w:rsid w:val="002F4CDE"/>
    <w:rsid w:val="002F4DCF"/>
    <w:rsid w:val="002F4F0C"/>
    <w:rsid w:val="002F4FFA"/>
    <w:rsid w:val="002F51C5"/>
    <w:rsid w:val="002F578D"/>
    <w:rsid w:val="002F61D6"/>
    <w:rsid w:val="002F6422"/>
    <w:rsid w:val="002F6ADF"/>
    <w:rsid w:val="002F6F51"/>
    <w:rsid w:val="002F7164"/>
    <w:rsid w:val="002F722F"/>
    <w:rsid w:val="002F7FF3"/>
    <w:rsid w:val="003003FC"/>
    <w:rsid w:val="00301311"/>
    <w:rsid w:val="00301569"/>
    <w:rsid w:val="003015D6"/>
    <w:rsid w:val="003015FB"/>
    <w:rsid w:val="00301736"/>
    <w:rsid w:val="003018BA"/>
    <w:rsid w:val="00301B81"/>
    <w:rsid w:val="00302604"/>
    <w:rsid w:val="003031CD"/>
    <w:rsid w:val="003032A5"/>
    <w:rsid w:val="00303342"/>
    <w:rsid w:val="0030348E"/>
    <w:rsid w:val="003034BD"/>
    <w:rsid w:val="003036AF"/>
    <w:rsid w:val="003037A0"/>
    <w:rsid w:val="003038C3"/>
    <w:rsid w:val="00303D7E"/>
    <w:rsid w:val="00304B63"/>
    <w:rsid w:val="00304E5D"/>
    <w:rsid w:val="00304E84"/>
    <w:rsid w:val="00304E9B"/>
    <w:rsid w:val="00304F9B"/>
    <w:rsid w:val="00305617"/>
    <w:rsid w:val="003078C4"/>
    <w:rsid w:val="00307E93"/>
    <w:rsid w:val="00310375"/>
    <w:rsid w:val="0031079D"/>
    <w:rsid w:val="0031094E"/>
    <w:rsid w:val="003109E4"/>
    <w:rsid w:val="00310CD7"/>
    <w:rsid w:val="003111DE"/>
    <w:rsid w:val="0031130E"/>
    <w:rsid w:val="00311A2F"/>
    <w:rsid w:val="00311CEB"/>
    <w:rsid w:val="00311F15"/>
    <w:rsid w:val="0031232D"/>
    <w:rsid w:val="003123CB"/>
    <w:rsid w:val="00312D2B"/>
    <w:rsid w:val="003130B5"/>
    <w:rsid w:val="003132BA"/>
    <w:rsid w:val="00313481"/>
    <w:rsid w:val="00313987"/>
    <w:rsid w:val="00313AA8"/>
    <w:rsid w:val="0031405F"/>
    <w:rsid w:val="003143BD"/>
    <w:rsid w:val="003148D5"/>
    <w:rsid w:val="00314CAF"/>
    <w:rsid w:val="003157F6"/>
    <w:rsid w:val="00315AFC"/>
    <w:rsid w:val="00315B2D"/>
    <w:rsid w:val="00315D18"/>
    <w:rsid w:val="00316000"/>
    <w:rsid w:val="00316BC1"/>
    <w:rsid w:val="00316FAD"/>
    <w:rsid w:val="00317A7B"/>
    <w:rsid w:val="003204A9"/>
    <w:rsid w:val="003205A9"/>
    <w:rsid w:val="003215FA"/>
    <w:rsid w:val="003219AE"/>
    <w:rsid w:val="00321C05"/>
    <w:rsid w:val="00322230"/>
    <w:rsid w:val="003239CC"/>
    <w:rsid w:val="00323E1F"/>
    <w:rsid w:val="00324280"/>
    <w:rsid w:val="00324D1D"/>
    <w:rsid w:val="00324D49"/>
    <w:rsid w:val="00324F35"/>
    <w:rsid w:val="003258AD"/>
    <w:rsid w:val="00325B76"/>
    <w:rsid w:val="00325C0E"/>
    <w:rsid w:val="003261F6"/>
    <w:rsid w:val="00326288"/>
    <w:rsid w:val="003262A7"/>
    <w:rsid w:val="0032682E"/>
    <w:rsid w:val="00326C66"/>
    <w:rsid w:val="00326D47"/>
    <w:rsid w:val="003273C2"/>
    <w:rsid w:val="00327690"/>
    <w:rsid w:val="00330222"/>
    <w:rsid w:val="00330757"/>
    <w:rsid w:val="003308B8"/>
    <w:rsid w:val="003308CA"/>
    <w:rsid w:val="00330A3B"/>
    <w:rsid w:val="00330EEC"/>
    <w:rsid w:val="003316A8"/>
    <w:rsid w:val="003318F7"/>
    <w:rsid w:val="00331BFC"/>
    <w:rsid w:val="0033207D"/>
    <w:rsid w:val="00332B29"/>
    <w:rsid w:val="00333043"/>
    <w:rsid w:val="003332EC"/>
    <w:rsid w:val="00333442"/>
    <w:rsid w:val="00333538"/>
    <w:rsid w:val="00334222"/>
    <w:rsid w:val="00334673"/>
    <w:rsid w:val="00334899"/>
    <w:rsid w:val="00334D3C"/>
    <w:rsid w:val="00334FA5"/>
    <w:rsid w:val="003352AF"/>
    <w:rsid w:val="00336359"/>
    <w:rsid w:val="00336796"/>
    <w:rsid w:val="00336895"/>
    <w:rsid w:val="00336C7A"/>
    <w:rsid w:val="0033705C"/>
    <w:rsid w:val="0033724D"/>
    <w:rsid w:val="00337543"/>
    <w:rsid w:val="00337662"/>
    <w:rsid w:val="003379F7"/>
    <w:rsid w:val="00337BEC"/>
    <w:rsid w:val="00340C1D"/>
    <w:rsid w:val="0034113D"/>
    <w:rsid w:val="003412F5"/>
    <w:rsid w:val="00341765"/>
    <w:rsid w:val="003419E3"/>
    <w:rsid w:val="00341E64"/>
    <w:rsid w:val="00342C5A"/>
    <w:rsid w:val="00342DF8"/>
    <w:rsid w:val="00342E87"/>
    <w:rsid w:val="00343086"/>
    <w:rsid w:val="00343430"/>
    <w:rsid w:val="00343890"/>
    <w:rsid w:val="00343B86"/>
    <w:rsid w:val="003443A0"/>
    <w:rsid w:val="0034481D"/>
    <w:rsid w:val="003455B5"/>
    <w:rsid w:val="00345C7A"/>
    <w:rsid w:val="0034648B"/>
    <w:rsid w:val="003465DB"/>
    <w:rsid w:val="00346866"/>
    <w:rsid w:val="003469A7"/>
    <w:rsid w:val="00347863"/>
    <w:rsid w:val="003503DF"/>
    <w:rsid w:val="00350925"/>
    <w:rsid w:val="0035098D"/>
    <w:rsid w:val="003509E0"/>
    <w:rsid w:val="00350D86"/>
    <w:rsid w:val="0035193E"/>
    <w:rsid w:val="00351AE8"/>
    <w:rsid w:val="00352268"/>
    <w:rsid w:val="003522CB"/>
    <w:rsid w:val="0035269F"/>
    <w:rsid w:val="003528AF"/>
    <w:rsid w:val="0035302F"/>
    <w:rsid w:val="00353436"/>
    <w:rsid w:val="00353729"/>
    <w:rsid w:val="00354506"/>
    <w:rsid w:val="003545A0"/>
    <w:rsid w:val="00354ADD"/>
    <w:rsid w:val="00354AE5"/>
    <w:rsid w:val="003554FB"/>
    <w:rsid w:val="00355625"/>
    <w:rsid w:val="003557FA"/>
    <w:rsid w:val="00355BE1"/>
    <w:rsid w:val="00355DF4"/>
    <w:rsid w:val="00356361"/>
    <w:rsid w:val="0035649E"/>
    <w:rsid w:val="0035650C"/>
    <w:rsid w:val="003565EC"/>
    <w:rsid w:val="00356A53"/>
    <w:rsid w:val="00356DB7"/>
    <w:rsid w:val="00356E6D"/>
    <w:rsid w:val="00356FBC"/>
    <w:rsid w:val="00357247"/>
    <w:rsid w:val="00357467"/>
    <w:rsid w:val="003577C4"/>
    <w:rsid w:val="00357860"/>
    <w:rsid w:val="00357E9A"/>
    <w:rsid w:val="00360155"/>
    <w:rsid w:val="0036094D"/>
    <w:rsid w:val="00360982"/>
    <w:rsid w:val="00360DDC"/>
    <w:rsid w:val="003611D7"/>
    <w:rsid w:val="003619DC"/>
    <w:rsid w:val="00361A1B"/>
    <w:rsid w:val="00361CA8"/>
    <w:rsid w:val="00361D17"/>
    <w:rsid w:val="00361EA9"/>
    <w:rsid w:val="0036203A"/>
    <w:rsid w:val="00362586"/>
    <w:rsid w:val="003627E8"/>
    <w:rsid w:val="003629F7"/>
    <w:rsid w:val="00362E9A"/>
    <w:rsid w:val="00362F5D"/>
    <w:rsid w:val="00363146"/>
    <w:rsid w:val="003631B2"/>
    <w:rsid w:val="003634F3"/>
    <w:rsid w:val="00363565"/>
    <w:rsid w:val="003639D4"/>
    <w:rsid w:val="00363A3B"/>
    <w:rsid w:val="00364233"/>
    <w:rsid w:val="00364280"/>
    <w:rsid w:val="00364427"/>
    <w:rsid w:val="00364AF0"/>
    <w:rsid w:val="00364D62"/>
    <w:rsid w:val="00364E36"/>
    <w:rsid w:val="00364F59"/>
    <w:rsid w:val="0036508A"/>
    <w:rsid w:val="003651B1"/>
    <w:rsid w:val="0036582C"/>
    <w:rsid w:val="00365E52"/>
    <w:rsid w:val="003675E5"/>
    <w:rsid w:val="0036785F"/>
    <w:rsid w:val="00367C04"/>
    <w:rsid w:val="00367C32"/>
    <w:rsid w:val="00367DBA"/>
    <w:rsid w:val="0037052F"/>
    <w:rsid w:val="0037059E"/>
    <w:rsid w:val="00370F8C"/>
    <w:rsid w:val="0037114B"/>
    <w:rsid w:val="00371198"/>
    <w:rsid w:val="0037150A"/>
    <w:rsid w:val="00371928"/>
    <w:rsid w:val="00371A58"/>
    <w:rsid w:val="00371F56"/>
    <w:rsid w:val="00371F64"/>
    <w:rsid w:val="003726A7"/>
    <w:rsid w:val="0037287B"/>
    <w:rsid w:val="003729EC"/>
    <w:rsid w:val="00372F9E"/>
    <w:rsid w:val="00373DFB"/>
    <w:rsid w:val="0037423D"/>
    <w:rsid w:val="003747AC"/>
    <w:rsid w:val="0037531A"/>
    <w:rsid w:val="00375570"/>
    <w:rsid w:val="0037558D"/>
    <w:rsid w:val="003755DB"/>
    <w:rsid w:val="00375C91"/>
    <w:rsid w:val="0037626B"/>
    <w:rsid w:val="00376308"/>
    <w:rsid w:val="003764E4"/>
    <w:rsid w:val="003764FE"/>
    <w:rsid w:val="0037678F"/>
    <w:rsid w:val="00376BFA"/>
    <w:rsid w:val="003773BA"/>
    <w:rsid w:val="003776C1"/>
    <w:rsid w:val="00377FCB"/>
    <w:rsid w:val="0038041A"/>
    <w:rsid w:val="0038049D"/>
    <w:rsid w:val="003804C9"/>
    <w:rsid w:val="003806A0"/>
    <w:rsid w:val="00380F86"/>
    <w:rsid w:val="003821BF"/>
    <w:rsid w:val="0038274E"/>
    <w:rsid w:val="0038276C"/>
    <w:rsid w:val="00383A93"/>
    <w:rsid w:val="00383B2E"/>
    <w:rsid w:val="00383B70"/>
    <w:rsid w:val="00383E63"/>
    <w:rsid w:val="00384446"/>
    <w:rsid w:val="00384DAE"/>
    <w:rsid w:val="00384DF1"/>
    <w:rsid w:val="00384E70"/>
    <w:rsid w:val="00384FD6"/>
    <w:rsid w:val="003854CF"/>
    <w:rsid w:val="0038578B"/>
    <w:rsid w:val="003859A5"/>
    <w:rsid w:val="00385D91"/>
    <w:rsid w:val="00385F98"/>
    <w:rsid w:val="0038601A"/>
    <w:rsid w:val="00386068"/>
    <w:rsid w:val="00386B17"/>
    <w:rsid w:val="00386C9B"/>
    <w:rsid w:val="00386F09"/>
    <w:rsid w:val="003870AC"/>
    <w:rsid w:val="003870EB"/>
    <w:rsid w:val="0038716B"/>
    <w:rsid w:val="0038799C"/>
    <w:rsid w:val="0039105F"/>
    <w:rsid w:val="003910FF"/>
    <w:rsid w:val="0039151A"/>
    <w:rsid w:val="00391535"/>
    <w:rsid w:val="003915F9"/>
    <w:rsid w:val="00391A8A"/>
    <w:rsid w:val="00391C12"/>
    <w:rsid w:val="00391F15"/>
    <w:rsid w:val="0039274C"/>
    <w:rsid w:val="003927AE"/>
    <w:rsid w:val="00392800"/>
    <w:rsid w:val="0039283F"/>
    <w:rsid w:val="00393A9F"/>
    <w:rsid w:val="00394326"/>
    <w:rsid w:val="0039478F"/>
    <w:rsid w:val="003949E5"/>
    <w:rsid w:val="00394CD2"/>
    <w:rsid w:val="00394E28"/>
    <w:rsid w:val="00394E83"/>
    <w:rsid w:val="00394EEB"/>
    <w:rsid w:val="00394F37"/>
    <w:rsid w:val="00395468"/>
    <w:rsid w:val="003956A5"/>
    <w:rsid w:val="00395948"/>
    <w:rsid w:val="00395CCC"/>
    <w:rsid w:val="00396420"/>
    <w:rsid w:val="00396576"/>
    <w:rsid w:val="0039690C"/>
    <w:rsid w:val="0039699B"/>
    <w:rsid w:val="00396ACB"/>
    <w:rsid w:val="00396C9C"/>
    <w:rsid w:val="00396E2F"/>
    <w:rsid w:val="00397040"/>
    <w:rsid w:val="003970DB"/>
    <w:rsid w:val="003974B3"/>
    <w:rsid w:val="003974D7"/>
    <w:rsid w:val="00397A31"/>
    <w:rsid w:val="003A093D"/>
    <w:rsid w:val="003A0A5E"/>
    <w:rsid w:val="003A0B45"/>
    <w:rsid w:val="003A0E2F"/>
    <w:rsid w:val="003A153C"/>
    <w:rsid w:val="003A1712"/>
    <w:rsid w:val="003A1DFA"/>
    <w:rsid w:val="003A2174"/>
    <w:rsid w:val="003A25F1"/>
    <w:rsid w:val="003A2A44"/>
    <w:rsid w:val="003A2A9B"/>
    <w:rsid w:val="003A2B10"/>
    <w:rsid w:val="003A2BFB"/>
    <w:rsid w:val="003A3B2A"/>
    <w:rsid w:val="003A40C4"/>
    <w:rsid w:val="003A4126"/>
    <w:rsid w:val="003A4278"/>
    <w:rsid w:val="003A46B1"/>
    <w:rsid w:val="003A46CF"/>
    <w:rsid w:val="003A52C6"/>
    <w:rsid w:val="003A5891"/>
    <w:rsid w:val="003A5914"/>
    <w:rsid w:val="003A5F1C"/>
    <w:rsid w:val="003A7558"/>
    <w:rsid w:val="003A757F"/>
    <w:rsid w:val="003A77C3"/>
    <w:rsid w:val="003A7AEE"/>
    <w:rsid w:val="003A7DD2"/>
    <w:rsid w:val="003B00EA"/>
    <w:rsid w:val="003B10B2"/>
    <w:rsid w:val="003B13E8"/>
    <w:rsid w:val="003B1856"/>
    <w:rsid w:val="003B1DEA"/>
    <w:rsid w:val="003B1F9C"/>
    <w:rsid w:val="003B2351"/>
    <w:rsid w:val="003B2734"/>
    <w:rsid w:val="003B2B14"/>
    <w:rsid w:val="003B2B90"/>
    <w:rsid w:val="003B38A5"/>
    <w:rsid w:val="003B41CD"/>
    <w:rsid w:val="003B43C8"/>
    <w:rsid w:val="003B4D63"/>
    <w:rsid w:val="003B5119"/>
    <w:rsid w:val="003B55F3"/>
    <w:rsid w:val="003B57CB"/>
    <w:rsid w:val="003B5972"/>
    <w:rsid w:val="003B5A4C"/>
    <w:rsid w:val="003B61FC"/>
    <w:rsid w:val="003B675B"/>
    <w:rsid w:val="003B6943"/>
    <w:rsid w:val="003B6D34"/>
    <w:rsid w:val="003B705B"/>
    <w:rsid w:val="003B707C"/>
    <w:rsid w:val="003B737B"/>
    <w:rsid w:val="003B75E4"/>
    <w:rsid w:val="003B77B8"/>
    <w:rsid w:val="003B7B31"/>
    <w:rsid w:val="003B7B34"/>
    <w:rsid w:val="003C0D10"/>
    <w:rsid w:val="003C23DF"/>
    <w:rsid w:val="003C3621"/>
    <w:rsid w:val="003C36A3"/>
    <w:rsid w:val="003C3AB8"/>
    <w:rsid w:val="003C3B2A"/>
    <w:rsid w:val="003C44EC"/>
    <w:rsid w:val="003C4820"/>
    <w:rsid w:val="003C48DC"/>
    <w:rsid w:val="003C4A71"/>
    <w:rsid w:val="003C4AA9"/>
    <w:rsid w:val="003C4C77"/>
    <w:rsid w:val="003C4CC5"/>
    <w:rsid w:val="003C5912"/>
    <w:rsid w:val="003C5B29"/>
    <w:rsid w:val="003C5EF3"/>
    <w:rsid w:val="003C6C0E"/>
    <w:rsid w:val="003C6F85"/>
    <w:rsid w:val="003C6FA1"/>
    <w:rsid w:val="003C710F"/>
    <w:rsid w:val="003C7362"/>
    <w:rsid w:val="003C7443"/>
    <w:rsid w:val="003C75E3"/>
    <w:rsid w:val="003C7939"/>
    <w:rsid w:val="003D0248"/>
    <w:rsid w:val="003D0876"/>
    <w:rsid w:val="003D0BF2"/>
    <w:rsid w:val="003D10D5"/>
    <w:rsid w:val="003D134F"/>
    <w:rsid w:val="003D15F3"/>
    <w:rsid w:val="003D1607"/>
    <w:rsid w:val="003D16EE"/>
    <w:rsid w:val="003D185E"/>
    <w:rsid w:val="003D18BA"/>
    <w:rsid w:val="003D2020"/>
    <w:rsid w:val="003D2483"/>
    <w:rsid w:val="003D24E6"/>
    <w:rsid w:val="003D2DED"/>
    <w:rsid w:val="003D34B6"/>
    <w:rsid w:val="003D36F5"/>
    <w:rsid w:val="003D3A2A"/>
    <w:rsid w:val="003D3D05"/>
    <w:rsid w:val="003D57BF"/>
    <w:rsid w:val="003D6662"/>
    <w:rsid w:val="003D676C"/>
    <w:rsid w:val="003D730F"/>
    <w:rsid w:val="003D73EB"/>
    <w:rsid w:val="003D7D62"/>
    <w:rsid w:val="003E0595"/>
    <w:rsid w:val="003E08D3"/>
    <w:rsid w:val="003E17CE"/>
    <w:rsid w:val="003E1B35"/>
    <w:rsid w:val="003E25FA"/>
    <w:rsid w:val="003E27DE"/>
    <w:rsid w:val="003E2D2F"/>
    <w:rsid w:val="003E349A"/>
    <w:rsid w:val="003E355D"/>
    <w:rsid w:val="003E37FA"/>
    <w:rsid w:val="003E3DF4"/>
    <w:rsid w:val="003E4146"/>
    <w:rsid w:val="003E478E"/>
    <w:rsid w:val="003E4C19"/>
    <w:rsid w:val="003E557E"/>
    <w:rsid w:val="003E560E"/>
    <w:rsid w:val="003E62F6"/>
    <w:rsid w:val="003E63C8"/>
    <w:rsid w:val="003E6682"/>
    <w:rsid w:val="003E69F1"/>
    <w:rsid w:val="003E6AB5"/>
    <w:rsid w:val="003E6D9F"/>
    <w:rsid w:val="003E73B3"/>
    <w:rsid w:val="003E7DB4"/>
    <w:rsid w:val="003F0074"/>
    <w:rsid w:val="003F0746"/>
    <w:rsid w:val="003F0FEB"/>
    <w:rsid w:val="003F13D8"/>
    <w:rsid w:val="003F2C3E"/>
    <w:rsid w:val="003F36A6"/>
    <w:rsid w:val="003F38A9"/>
    <w:rsid w:val="003F390F"/>
    <w:rsid w:val="003F3E4C"/>
    <w:rsid w:val="003F4184"/>
    <w:rsid w:val="003F4279"/>
    <w:rsid w:val="003F4B6F"/>
    <w:rsid w:val="003F4DB0"/>
    <w:rsid w:val="003F54F4"/>
    <w:rsid w:val="003F588F"/>
    <w:rsid w:val="003F66FC"/>
    <w:rsid w:val="003F6796"/>
    <w:rsid w:val="003F68CD"/>
    <w:rsid w:val="003F6B7F"/>
    <w:rsid w:val="003F732C"/>
    <w:rsid w:val="003F7421"/>
    <w:rsid w:val="003F7610"/>
    <w:rsid w:val="003F78C0"/>
    <w:rsid w:val="003F7C49"/>
    <w:rsid w:val="003F7D32"/>
    <w:rsid w:val="003F7DA8"/>
    <w:rsid w:val="003F7EC8"/>
    <w:rsid w:val="0040014B"/>
    <w:rsid w:val="0040044F"/>
    <w:rsid w:val="0040047F"/>
    <w:rsid w:val="004008AC"/>
    <w:rsid w:val="00400A9A"/>
    <w:rsid w:val="0040158E"/>
    <w:rsid w:val="00402123"/>
    <w:rsid w:val="0040212E"/>
    <w:rsid w:val="00402178"/>
    <w:rsid w:val="004023E7"/>
    <w:rsid w:val="0040263E"/>
    <w:rsid w:val="00402667"/>
    <w:rsid w:val="00402B26"/>
    <w:rsid w:val="0040301F"/>
    <w:rsid w:val="0040333A"/>
    <w:rsid w:val="00403E38"/>
    <w:rsid w:val="004042CC"/>
    <w:rsid w:val="00404477"/>
    <w:rsid w:val="00404861"/>
    <w:rsid w:val="00404FAE"/>
    <w:rsid w:val="00405270"/>
    <w:rsid w:val="00405803"/>
    <w:rsid w:val="0040596B"/>
    <w:rsid w:val="00405A19"/>
    <w:rsid w:val="00405AA3"/>
    <w:rsid w:val="004066CB"/>
    <w:rsid w:val="004067D1"/>
    <w:rsid w:val="004076DB"/>
    <w:rsid w:val="00407C3F"/>
    <w:rsid w:val="00407F26"/>
    <w:rsid w:val="00407FFE"/>
    <w:rsid w:val="004100DD"/>
    <w:rsid w:val="00410125"/>
    <w:rsid w:val="00410E1B"/>
    <w:rsid w:val="00411433"/>
    <w:rsid w:val="004117D6"/>
    <w:rsid w:val="00411B31"/>
    <w:rsid w:val="00411BB9"/>
    <w:rsid w:val="00411D32"/>
    <w:rsid w:val="00411DDF"/>
    <w:rsid w:val="004129E4"/>
    <w:rsid w:val="00412A9F"/>
    <w:rsid w:val="00412B8C"/>
    <w:rsid w:val="00412C09"/>
    <w:rsid w:val="00413167"/>
    <w:rsid w:val="00413215"/>
    <w:rsid w:val="00413806"/>
    <w:rsid w:val="004139B7"/>
    <w:rsid w:val="00413C82"/>
    <w:rsid w:val="00413D84"/>
    <w:rsid w:val="004141C8"/>
    <w:rsid w:val="00414684"/>
    <w:rsid w:val="00414F12"/>
    <w:rsid w:val="00415672"/>
    <w:rsid w:val="00415D71"/>
    <w:rsid w:val="00416C05"/>
    <w:rsid w:val="00416DB1"/>
    <w:rsid w:val="00417C19"/>
    <w:rsid w:val="00417CC9"/>
    <w:rsid w:val="004200B8"/>
    <w:rsid w:val="00420117"/>
    <w:rsid w:val="00420185"/>
    <w:rsid w:val="00420D06"/>
    <w:rsid w:val="004213E4"/>
    <w:rsid w:val="004215E8"/>
    <w:rsid w:val="00421631"/>
    <w:rsid w:val="0042179B"/>
    <w:rsid w:val="004217E0"/>
    <w:rsid w:val="0042180D"/>
    <w:rsid w:val="00421EB8"/>
    <w:rsid w:val="00421FEB"/>
    <w:rsid w:val="00422126"/>
    <w:rsid w:val="00422423"/>
    <w:rsid w:val="004227FF"/>
    <w:rsid w:val="00422A25"/>
    <w:rsid w:val="00422AE5"/>
    <w:rsid w:val="00422B4F"/>
    <w:rsid w:val="004231BA"/>
    <w:rsid w:val="00423AC3"/>
    <w:rsid w:val="00423DBE"/>
    <w:rsid w:val="00424801"/>
    <w:rsid w:val="004249D0"/>
    <w:rsid w:val="00424A03"/>
    <w:rsid w:val="00424A85"/>
    <w:rsid w:val="00424D0D"/>
    <w:rsid w:val="00424DFC"/>
    <w:rsid w:val="00425785"/>
    <w:rsid w:val="00425E8A"/>
    <w:rsid w:val="00426CFD"/>
    <w:rsid w:val="00426ED5"/>
    <w:rsid w:val="004273BE"/>
    <w:rsid w:val="00430975"/>
    <w:rsid w:val="004309A8"/>
    <w:rsid w:val="00430B20"/>
    <w:rsid w:val="00430C85"/>
    <w:rsid w:val="00431CAF"/>
    <w:rsid w:val="00431EAD"/>
    <w:rsid w:val="00432381"/>
    <w:rsid w:val="004328D6"/>
    <w:rsid w:val="0043363A"/>
    <w:rsid w:val="0043427E"/>
    <w:rsid w:val="004342A8"/>
    <w:rsid w:val="004344B7"/>
    <w:rsid w:val="00434508"/>
    <w:rsid w:val="00434D0F"/>
    <w:rsid w:val="00434FCB"/>
    <w:rsid w:val="00434FE2"/>
    <w:rsid w:val="004354A9"/>
    <w:rsid w:val="004368B4"/>
    <w:rsid w:val="004369EC"/>
    <w:rsid w:val="00437008"/>
    <w:rsid w:val="00437083"/>
    <w:rsid w:val="004372FA"/>
    <w:rsid w:val="004376EE"/>
    <w:rsid w:val="00437D83"/>
    <w:rsid w:val="004403E7"/>
    <w:rsid w:val="004409F7"/>
    <w:rsid w:val="00440AF7"/>
    <w:rsid w:val="00441028"/>
    <w:rsid w:val="004411A2"/>
    <w:rsid w:val="004416D7"/>
    <w:rsid w:val="00441714"/>
    <w:rsid w:val="0044199E"/>
    <w:rsid w:val="00441AE9"/>
    <w:rsid w:val="00441C26"/>
    <w:rsid w:val="00441E20"/>
    <w:rsid w:val="0044217F"/>
    <w:rsid w:val="00442728"/>
    <w:rsid w:val="00442E1C"/>
    <w:rsid w:val="004433FB"/>
    <w:rsid w:val="0044345A"/>
    <w:rsid w:val="004437BB"/>
    <w:rsid w:val="00444C77"/>
    <w:rsid w:val="00444DE5"/>
    <w:rsid w:val="004454A2"/>
    <w:rsid w:val="004455A0"/>
    <w:rsid w:val="00445732"/>
    <w:rsid w:val="00445C2D"/>
    <w:rsid w:val="00445CDF"/>
    <w:rsid w:val="00445D45"/>
    <w:rsid w:val="00445E62"/>
    <w:rsid w:val="00446424"/>
    <w:rsid w:val="00447D53"/>
    <w:rsid w:val="00447F33"/>
    <w:rsid w:val="00450906"/>
    <w:rsid w:val="00451238"/>
    <w:rsid w:val="00451485"/>
    <w:rsid w:val="00451786"/>
    <w:rsid w:val="004519B7"/>
    <w:rsid w:val="004519CC"/>
    <w:rsid w:val="00451E09"/>
    <w:rsid w:val="004522CA"/>
    <w:rsid w:val="0045245D"/>
    <w:rsid w:val="00453903"/>
    <w:rsid w:val="004540AF"/>
    <w:rsid w:val="00454274"/>
    <w:rsid w:val="0045480B"/>
    <w:rsid w:val="00454AA8"/>
    <w:rsid w:val="00454BB1"/>
    <w:rsid w:val="00454C5F"/>
    <w:rsid w:val="00454CE5"/>
    <w:rsid w:val="00454F0B"/>
    <w:rsid w:val="00455393"/>
    <w:rsid w:val="00455691"/>
    <w:rsid w:val="00455748"/>
    <w:rsid w:val="004557F1"/>
    <w:rsid w:val="00455BC0"/>
    <w:rsid w:val="00455E6C"/>
    <w:rsid w:val="0045621A"/>
    <w:rsid w:val="00456CF1"/>
    <w:rsid w:val="00457402"/>
    <w:rsid w:val="0045753B"/>
    <w:rsid w:val="00457688"/>
    <w:rsid w:val="00457E43"/>
    <w:rsid w:val="004601C7"/>
    <w:rsid w:val="004605DC"/>
    <w:rsid w:val="00460698"/>
    <w:rsid w:val="00460B80"/>
    <w:rsid w:val="00460EFD"/>
    <w:rsid w:val="00460F30"/>
    <w:rsid w:val="0046177A"/>
    <w:rsid w:val="0046190D"/>
    <w:rsid w:val="00461F23"/>
    <w:rsid w:val="004624F6"/>
    <w:rsid w:val="00462A69"/>
    <w:rsid w:val="0046316E"/>
    <w:rsid w:val="00463A9F"/>
    <w:rsid w:val="00463F59"/>
    <w:rsid w:val="004640DE"/>
    <w:rsid w:val="0046428D"/>
    <w:rsid w:val="00464310"/>
    <w:rsid w:val="0046483A"/>
    <w:rsid w:val="00464914"/>
    <w:rsid w:val="00465DAE"/>
    <w:rsid w:val="00465DC6"/>
    <w:rsid w:val="0046611E"/>
    <w:rsid w:val="004662BD"/>
    <w:rsid w:val="004669F8"/>
    <w:rsid w:val="00466ECC"/>
    <w:rsid w:val="00467484"/>
    <w:rsid w:val="00467841"/>
    <w:rsid w:val="00467F8A"/>
    <w:rsid w:val="00470230"/>
    <w:rsid w:val="004710CC"/>
    <w:rsid w:val="004712B7"/>
    <w:rsid w:val="0047192D"/>
    <w:rsid w:val="00471DB8"/>
    <w:rsid w:val="00471E74"/>
    <w:rsid w:val="00472AC6"/>
    <w:rsid w:val="00472B79"/>
    <w:rsid w:val="00473C31"/>
    <w:rsid w:val="00473C50"/>
    <w:rsid w:val="00473CA8"/>
    <w:rsid w:val="004744D3"/>
    <w:rsid w:val="00474A24"/>
    <w:rsid w:val="00475185"/>
    <w:rsid w:val="004753BD"/>
    <w:rsid w:val="004758BB"/>
    <w:rsid w:val="00475953"/>
    <w:rsid w:val="00475BBB"/>
    <w:rsid w:val="00475DA6"/>
    <w:rsid w:val="00475ECD"/>
    <w:rsid w:val="004766F4"/>
    <w:rsid w:val="00476C66"/>
    <w:rsid w:val="004773A5"/>
    <w:rsid w:val="00477C4C"/>
    <w:rsid w:val="00477EFE"/>
    <w:rsid w:val="00480020"/>
    <w:rsid w:val="004802FA"/>
    <w:rsid w:val="004804EF"/>
    <w:rsid w:val="00480592"/>
    <w:rsid w:val="004806A2"/>
    <w:rsid w:val="00480799"/>
    <w:rsid w:val="00480901"/>
    <w:rsid w:val="004809D2"/>
    <w:rsid w:val="00480AD8"/>
    <w:rsid w:val="00480B41"/>
    <w:rsid w:val="00480C0C"/>
    <w:rsid w:val="0048194C"/>
    <w:rsid w:val="004825E8"/>
    <w:rsid w:val="00482930"/>
    <w:rsid w:val="00482B80"/>
    <w:rsid w:val="00482C58"/>
    <w:rsid w:val="00482DAD"/>
    <w:rsid w:val="004834FD"/>
    <w:rsid w:val="00484247"/>
    <w:rsid w:val="00484970"/>
    <w:rsid w:val="00484A98"/>
    <w:rsid w:val="00484FC9"/>
    <w:rsid w:val="0048523E"/>
    <w:rsid w:val="0048530A"/>
    <w:rsid w:val="004853A0"/>
    <w:rsid w:val="00485451"/>
    <w:rsid w:val="004861DB"/>
    <w:rsid w:val="004863F6"/>
    <w:rsid w:val="00486C8E"/>
    <w:rsid w:val="00486DB6"/>
    <w:rsid w:val="00486DFF"/>
    <w:rsid w:val="00487283"/>
    <w:rsid w:val="00487456"/>
    <w:rsid w:val="0048765B"/>
    <w:rsid w:val="004879BB"/>
    <w:rsid w:val="004906E1"/>
    <w:rsid w:val="00490FC2"/>
    <w:rsid w:val="004917A2"/>
    <w:rsid w:val="00491ECD"/>
    <w:rsid w:val="00491F3D"/>
    <w:rsid w:val="004921A2"/>
    <w:rsid w:val="00492996"/>
    <w:rsid w:val="00492A15"/>
    <w:rsid w:val="00492ADC"/>
    <w:rsid w:val="00492CEE"/>
    <w:rsid w:val="00492DDD"/>
    <w:rsid w:val="00493EFE"/>
    <w:rsid w:val="004940B2"/>
    <w:rsid w:val="004940C3"/>
    <w:rsid w:val="004941E6"/>
    <w:rsid w:val="00494CAE"/>
    <w:rsid w:val="00494ED2"/>
    <w:rsid w:val="00495636"/>
    <w:rsid w:val="004956D2"/>
    <w:rsid w:val="0049571D"/>
    <w:rsid w:val="0049576A"/>
    <w:rsid w:val="00495920"/>
    <w:rsid w:val="00495FAE"/>
    <w:rsid w:val="0049631F"/>
    <w:rsid w:val="00496CA4"/>
    <w:rsid w:val="004970CE"/>
    <w:rsid w:val="00497CE8"/>
    <w:rsid w:val="00497E0F"/>
    <w:rsid w:val="004A0514"/>
    <w:rsid w:val="004A0D7D"/>
    <w:rsid w:val="004A1370"/>
    <w:rsid w:val="004A1464"/>
    <w:rsid w:val="004A1A75"/>
    <w:rsid w:val="004A1BA6"/>
    <w:rsid w:val="004A2770"/>
    <w:rsid w:val="004A28D3"/>
    <w:rsid w:val="004A2D3F"/>
    <w:rsid w:val="004A3318"/>
    <w:rsid w:val="004A3D7D"/>
    <w:rsid w:val="004A3EAB"/>
    <w:rsid w:val="004A4B08"/>
    <w:rsid w:val="004A4BAC"/>
    <w:rsid w:val="004A4C87"/>
    <w:rsid w:val="004A4CC5"/>
    <w:rsid w:val="004A50EA"/>
    <w:rsid w:val="004A55A6"/>
    <w:rsid w:val="004A58CB"/>
    <w:rsid w:val="004A6040"/>
    <w:rsid w:val="004A6074"/>
    <w:rsid w:val="004A60A5"/>
    <w:rsid w:val="004A6238"/>
    <w:rsid w:val="004A6285"/>
    <w:rsid w:val="004A632C"/>
    <w:rsid w:val="004A678C"/>
    <w:rsid w:val="004A6C88"/>
    <w:rsid w:val="004A7458"/>
    <w:rsid w:val="004A780E"/>
    <w:rsid w:val="004A7A46"/>
    <w:rsid w:val="004A7BC6"/>
    <w:rsid w:val="004B0125"/>
    <w:rsid w:val="004B030A"/>
    <w:rsid w:val="004B0835"/>
    <w:rsid w:val="004B08FC"/>
    <w:rsid w:val="004B0EEE"/>
    <w:rsid w:val="004B189D"/>
    <w:rsid w:val="004B2913"/>
    <w:rsid w:val="004B2F14"/>
    <w:rsid w:val="004B301A"/>
    <w:rsid w:val="004B3161"/>
    <w:rsid w:val="004B32E1"/>
    <w:rsid w:val="004B3C60"/>
    <w:rsid w:val="004B4310"/>
    <w:rsid w:val="004B4452"/>
    <w:rsid w:val="004B4DDB"/>
    <w:rsid w:val="004B4DE3"/>
    <w:rsid w:val="004B4E94"/>
    <w:rsid w:val="004B5B12"/>
    <w:rsid w:val="004B5DBF"/>
    <w:rsid w:val="004B6045"/>
    <w:rsid w:val="004B63F1"/>
    <w:rsid w:val="004B689A"/>
    <w:rsid w:val="004B71A1"/>
    <w:rsid w:val="004B7668"/>
    <w:rsid w:val="004B7864"/>
    <w:rsid w:val="004C03E8"/>
    <w:rsid w:val="004C066B"/>
    <w:rsid w:val="004C0683"/>
    <w:rsid w:val="004C08E6"/>
    <w:rsid w:val="004C0959"/>
    <w:rsid w:val="004C0CA7"/>
    <w:rsid w:val="004C0EDC"/>
    <w:rsid w:val="004C0F17"/>
    <w:rsid w:val="004C1128"/>
    <w:rsid w:val="004C1543"/>
    <w:rsid w:val="004C1D3C"/>
    <w:rsid w:val="004C21B9"/>
    <w:rsid w:val="004C256A"/>
    <w:rsid w:val="004C2CB7"/>
    <w:rsid w:val="004C2D0D"/>
    <w:rsid w:val="004C2E2F"/>
    <w:rsid w:val="004C2F38"/>
    <w:rsid w:val="004C3BD8"/>
    <w:rsid w:val="004C3FFE"/>
    <w:rsid w:val="004C4672"/>
    <w:rsid w:val="004C476D"/>
    <w:rsid w:val="004C4A12"/>
    <w:rsid w:val="004C582C"/>
    <w:rsid w:val="004C5EE2"/>
    <w:rsid w:val="004C626D"/>
    <w:rsid w:val="004C62CE"/>
    <w:rsid w:val="004C6725"/>
    <w:rsid w:val="004C698A"/>
    <w:rsid w:val="004C6B25"/>
    <w:rsid w:val="004C7CC9"/>
    <w:rsid w:val="004C7DAD"/>
    <w:rsid w:val="004C7E80"/>
    <w:rsid w:val="004C7F3C"/>
    <w:rsid w:val="004C7FF9"/>
    <w:rsid w:val="004C7FFB"/>
    <w:rsid w:val="004D02DD"/>
    <w:rsid w:val="004D044C"/>
    <w:rsid w:val="004D05ED"/>
    <w:rsid w:val="004D0A5F"/>
    <w:rsid w:val="004D0D4D"/>
    <w:rsid w:val="004D0F6B"/>
    <w:rsid w:val="004D12C5"/>
    <w:rsid w:val="004D1593"/>
    <w:rsid w:val="004D15AB"/>
    <w:rsid w:val="004D1748"/>
    <w:rsid w:val="004D192B"/>
    <w:rsid w:val="004D1BCE"/>
    <w:rsid w:val="004D31C0"/>
    <w:rsid w:val="004D3C79"/>
    <w:rsid w:val="004D42C1"/>
    <w:rsid w:val="004D43F0"/>
    <w:rsid w:val="004D4857"/>
    <w:rsid w:val="004D4DDA"/>
    <w:rsid w:val="004D59D9"/>
    <w:rsid w:val="004D605C"/>
    <w:rsid w:val="004D608A"/>
    <w:rsid w:val="004D629F"/>
    <w:rsid w:val="004D6B0E"/>
    <w:rsid w:val="004D7055"/>
    <w:rsid w:val="004D7AC7"/>
    <w:rsid w:val="004D7F84"/>
    <w:rsid w:val="004E05A6"/>
    <w:rsid w:val="004E0ACB"/>
    <w:rsid w:val="004E101C"/>
    <w:rsid w:val="004E1068"/>
    <w:rsid w:val="004E1111"/>
    <w:rsid w:val="004E183D"/>
    <w:rsid w:val="004E1BD2"/>
    <w:rsid w:val="004E23B9"/>
    <w:rsid w:val="004E2934"/>
    <w:rsid w:val="004E2B23"/>
    <w:rsid w:val="004E2E4D"/>
    <w:rsid w:val="004E3029"/>
    <w:rsid w:val="004E3134"/>
    <w:rsid w:val="004E3558"/>
    <w:rsid w:val="004E390A"/>
    <w:rsid w:val="004E3A95"/>
    <w:rsid w:val="004E40C5"/>
    <w:rsid w:val="004E48F4"/>
    <w:rsid w:val="004E490C"/>
    <w:rsid w:val="004E4A1C"/>
    <w:rsid w:val="004E4E71"/>
    <w:rsid w:val="004E512A"/>
    <w:rsid w:val="004E5AE5"/>
    <w:rsid w:val="004E5B90"/>
    <w:rsid w:val="004E5BD3"/>
    <w:rsid w:val="004E60C8"/>
    <w:rsid w:val="004E62B5"/>
    <w:rsid w:val="004E6758"/>
    <w:rsid w:val="004E68EB"/>
    <w:rsid w:val="004E6A07"/>
    <w:rsid w:val="004E72DA"/>
    <w:rsid w:val="004E7DF2"/>
    <w:rsid w:val="004F004F"/>
    <w:rsid w:val="004F0713"/>
    <w:rsid w:val="004F0BFD"/>
    <w:rsid w:val="004F1279"/>
    <w:rsid w:val="004F15A7"/>
    <w:rsid w:val="004F1970"/>
    <w:rsid w:val="004F2001"/>
    <w:rsid w:val="004F2234"/>
    <w:rsid w:val="004F2909"/>
    <w:rsid w:val="004F2A2F"/>
    <w:rsid w:val="004F2BDF"/>
    <w:rsid w:val="004F31A0"/>
    <w:rsid w:val="004F39D4"/>
    <w:rsid w:val="004F3B81"/>
    <w:rsid w:val="004F4D25"/>
    <w:rsid w:val="004F50A1"/>
    <w:rsid w:val="004F5A49"/>
    <w:rsid w:val="004F5FFB"/>
    <w:rsid w:val="004F67EB"/>
    <w:rsid w:val="004F69A1"/>
    <w:rsid w:val="004F745E"/>
    <w:rsid w:val="004F7637"/>
    <w:rsid w:val="004F7899"/>
    <w:rsid w:val="004F7B5D"/>
    <w:rsid w:val="004F7D62"/>
    <w:rsid w:val="005009A5"/>
    <w:rsid w:val="00500EFD"/>
    <w:rsid w:val="005019EB"/>
    <w:rsid w:val="00501C92"/>
    <w:rsid w:val="005027F1"/>
    <w:rsid w:val="005028BF"/>
    <w:rsid w:val="00503069"/>
    <w:rsid w:val="005030E0"/>
    <w:rsid w:val="005034AF"/>
    <w:rsid w:val="005034D5"/>
    <w:rsid w:val="0050382A"/>
    <w:rsid w:val="0050397B"/>
    <w:rsid w:val="00504299"/>
    <w:rsid w:val="00504612"/>
    <w:rsid w:val="00504E9B"/>
    <w:rsid w:val="005051A6"/>
    <w:rsid w:val="005053F7"/>
    <w:rsid w:val="00505995"/>
    <w:rsid w:val="0050672A"/>
    <w:rsid w:val="005067B6"/>
    <w:rsid w:val="00506C23"/>
    <w:rsid w:val="00506C3C"/>
    <w:rsid w:val="005077A9"/>
    <w:rsid w:val="005079F0"/>
    <w:rsid w:val="00507C16"/>
    <w:rsid w:val="00507E82"/>
    <w:rsid w:val="00510A02"/>
    <w:rsid w:val="00510B00"/>
    <w:rsid w:val="005111D0"/>
    <w:rsid w:val="00511622"/>
    <w:rsid w:val="00511986"/>
    <w:rsid w:val="005119E0"/>
    <w:rsid w:val="00511A42"/>
    <w:rsid w:val="00511C03"/>
    <w:rsid w:val="00511DBC"/>
    <w:rsid w:val="00511FBE"/>
    <w:rsid w:val="00512271"/>
    <w:rsid w:val="005129A2"/>
    <w:rsid w:val="00512E2E"/>
    <w:rsid w:val="00513107"/>
    <w:rsid w:val="00513B24"/>
    <w:rsid w:val="00513FC4"/>
    <w:rsid w:val="0051424D"/>
    <w:rsid w:val="00514478"/>
    <w:rsid w:val="005148B1"/>
    <w:rsid w:val="00514A90"/>
    <w:rsid w:val="0051500B"/>
    <w:rsid w:val="0051500E"/>
    <w:rsid w:val="005153B5"/>
    <w:rsid w:val="005153D4"/>
    <w:rsid w:val="00516326"/>
    <w:rsid w:val="005164EA"/>
    <w:rsid w:val="00516888"/>
    <w:rsid w:val="00516C72"/>
    <w:rsid w:val="00516CC1"/>
    <w:rsid w:val="00517271"/>
    <w:rsid w:val="005176D6"/>
    <w:rsid w:val="00517D81"/>
    <w:rsid w:val="00520262"/>
    <w:rsid w:val="00520950"/>
    <w:rsid w:val="00520CE2"/>
    <w:rsid w:val="0052132B"/>
    <w:rsid w:val="0052202A"/>
    <w:rsid w:val="00522D64"/>
    <w:rsid w:val="0052313F"/>
    <w:rsid w:val="0052362B"/>
    <w:rsid w:val="0052392F"/>
    <w:rsid w:val="00523CA0"/>
    <w:rsid w:val="00523E8A"/>
    <w:rsid w:val="00523FCA"/>
    <w:rsid w:val="0052465B"/>
    <w:rsid w:val="00524A68"/>
    <w:rsid w:val="00524A6D"/>
    <w:rsid w:val="0052581B"/>
    <w:rsid w:val="00525F7C"/>
    <w:rsid w:val="0052620E"/>
    <w:rsid w:val="0052622F"/>
    <w:rsid w:val="0052640E"/>
    <w:rsid w:val="005266D9"/>
    <w:rsid w:val="00526898"/>
    <w:rsid w:val="0052693F"/>
    <w:rsid w:val="00526A14"/>
    <w:rsid w:val="00526AC7"/>
    <w:rsid w:val="00526E16"/>
    <w:rsid w:val="00526F47"/>
    <w:rsid w:val="005271CD"/>
    <w:rsid w:val="00527628"/>
    <w:rsid w:val="005276B2"/>
    <w:rsid w:val="00527A2D"/>
    <w:rsid w:val="00527FA1"/>
    <w:rsid w:val="00530734"/>
    <w:rsid w:val="00530A0C"/>
    <w:rsid w:val="00530D2F"/>
    <w:rsid w:val="00530E4B"/>
    <w:rsid w:val="0053108C"/>
    <w:rsid w:val="005317E2"/>
    <w:rsid w:val="0053190F"/>
    <w:rsid w:val="00531C9B"/>
    <w:rsid w:val="00531CAD"/>
    <w:rsid w:val="005320E4"/>
    <w:rsid w:val="00532655"/>
    <w:rsid w:val="00532700"/>
    <w:rsid w:val="00532893"/>
    <w:rsid w:val="0053336D"/>
    <w:rsid w:val="005335F5"/>
    <w:rsid w:val="00534093"/>
    <w:rsid w:val="0053413B"/>
    <w:rsid w:val="005342D6"/>
    <w:rsid w:val="00534499"/>
    <w:rsid w:val="00534B9F"/>
    <w:rsid w:val="00535C21"/>
    <w:rsid w:val="00536072"/>
    <w:rsid w:val="005364BD"/>
    <w:rsid w:val="005364EB"/>
    <w:rsid w:val="00536747"/>
    <w:rsid w:val="00536CE6"/>
    <w:rsid w:val="00536DB3"/>
    <w:rsid w:val="00536EB0"/>
    <w:rsid w:val="00536F3D"/>
    <w:rsid w:val="00537484"/>
    <w:rsid w:val="00537B13"/>
    <w:rsid w:val="00537C67"/>
    <w:rsid w:val="005410ED"/>
    <w:rsid w:val="00541656"/>
    <w:rsid w:val="005419E4"/>
    <w:rsid w:val="00541AB5"/>
    <w:rsid w:val="00541AED"/>
    <w:rsid w:val="00541B21"/>
    <w:rsid w:val="00541BCC"/>
    <w:rsid w:val="00541F3A"/>
    <w:rsid w:val="00542FE0"/>
    <w:rsid w:val="0054309C"/>
    <w:rsid w:val="00543201"/>
    <w:rsid w:val="00543A0C"/>
    <w:rsid w:val="00543B78"/>
    <w:rsid w:val="00543EDA"/>
    <w:rsid w:val="00544E48"/>
    <w:rsid w:val="00545828"/>
    <w:rsid w:val="00545C3B"/>
    <w:rsid w:val="0054603E"/>
    <w:rsid w:val="0054661A"/>
    <w:rsid w:val="00546775"/>
    <w:rsid w:val="005467F4"/>
    <w:rsid w:val="00546850"/>
    <w:rsid w:val="0054721E"/>
    <w:rsid w:val="005479F6"/>
    <w:rsid w:val="00550119"/>
    <w:rsid w:val="005501BF"/>
    <w:rsid w:val="005512F0"/>
    <w:rsid w:val="005514F4"/>
    <w:rsid w:val="00551544"/>
    <w:rsid w:val="0055197D"/>
    <w:rsid w:val="00551A88"/>
    <w:rsid w:val="00551DEB"/>
    <w:rsid w:val="0055233E"/>
    <w:rsid w:val="00552499"/>
    <w:rsid w:val="0055259C"/>
    <w:rsid w:val="00552A13"/>
    <w:rsid w:val="00552C93"/>
    <w:rsid w:val="00552E9B"/>
    <w:rsid w:val="00552EC9"/>
    <w:rsid w:val="00553365"/>
    <w:rsid w:val="00553A05"/>
    <w:rsid w:val="00553B32"/>
    <w:rsid w:val="00553E7D"/>
    <w:rsid w:val="00554896"/>
    <w:rsid w:val="00554910"/>
    <w:rsid w:val="00554BA0"/>
    <w:rsid w:val="00554D9A"/>
    <w:rsid w:val="005553C1"/>
    <w:rsid w:val="0055584A"/>
    <w:rsid w:val="00555C2F"/>
    <w:rsid w:val="00555E39"/>
    <w:rsid w:val="005560BE"/>
    <w:rsid w:val="00556279"/>
    <w:rsid w:val="005562FC"/>
    <w:rsid w:val="005565B5"/>
    <w:rsid w:val="00556968"/>
    <w:rsid w:val="0055736B"/>
    <w:rsid w:val="005577B9"/>
    <w:rsid w:val="0055792C"/>
    <w:rsid w:val="00557A43"/>
    <w:rsid w:val="00557EFB"/>
    <w:rsid w:val="005608B3"/>
    <w:rsid w:val="005608BD"/>
    <w:rsid w:val="00560B52"/>
    <w:rsid w:val="00560B55"/>
    <w:rsid w:val="00561106"/>
    <w:rsid w:val="005613D5"/>
    <w:rsid w:val="005613F0"/>
    <w:rsid w:val="0056196E"/>
    <w:rsid w:val="00562415"/>
    <w:rsid w:val="0056287D"/>
    <w:rsid w:val="0056290E"/>
    <w:rsid w:val="005629DE"/>
    <w:rsid w:val="00563117"/>
    <w:rsid w:val="00563613"/>
    <w:rsid w:val="005638CF"/>
    <w:rsid w:val="00563CC5"/>
    <w:rsid w:val="00563D77"/>
    <w:rsid w:val="00563EDF"/>
    <w:rsid w:val="005641FC"/>
    <w:rsid w:val="00564595"/>
    <w:rsid w:val="00564869"/>
    <w:rsid w:val="00565238"/>
    <w:rsid w:val="0056531C"/>
    <w:rsid w:val="0056598D"/>
    <w:rsid w:val="005663BA"/>
    <w:rsid w:val="005665D1"/>
    <w:rsid w:val="00567276"/>
    <w:rsid w:val="00570654"/>
    <w:rsid w:val="0057079D"/>
    <w:rsid w:val="00570EFE"/>
    <w:rsid w:val="0057208C"/>
    <w:rsid w:val="005723CD"/>
    <w:rsid w:val="00572431"/>
    <w:rsid w:val="005724F4"/>
    <w:rsid w:val="00572A51"/>
    <w:rsid w:val="00572DAD"/>
    <w:rsid w:val="00573AF3"/>
    <w:rsid w:val="00573FB6"/>
    <w:rsid w:val="0057453F"/>
    <w:rsid w:val="00574620"/>
    <w:rsid w:val="00574C37"/>
    <w:rsid w:val="00574CC0"/>
    <w:rsid w:val="0057552D"/>
    <w:rsid w:val="00575D72"/>
    <w:rsid w:val="005766DA"/>
    <w:rsid w:val="00576852"/>
    <w:rsid w:val="00576A6E"/>
    <w:rsid w:val="00576E2F"/>
    <w:rsid w:val="00577178"/>
    <w:rsid w:val="00577434"/>
    <w:rsid w:val="00577CCA"/>
    <w:rsid w:val="00580825"/>
    <w:rsid w:val="00580894"/>
    <w:rsid w:val="005808B2"/>
    <w:rsid w:val="00580B65"/>
    <w:rsid w:val="00581194"/>
    <w:rsid w:val="005816CA"/>
    <w:rsid w:val="00581B7C"/>
    <w:rsid w:val="00581BB6"/>
    <w:rsid w:val="00581E28"/>
    <w:rsid w:val="0058212C"/>
    <w:rsid w:val="00582230"/>
    <w:rsid w:val="00582762"/>
    <w:rsid w:val="0058352B"/>
    <w:rsid w:val="00583A63"/>
    <w:rsid w:val="00583B2B"/>
    <w:rsid w:val="00584085"/>
    <w:rsid w:val="0058424A"/>
    <w:rsid w:val="005842F8"/>
    <w:rsid w:val="00584776"/>
    <w:rsid w:val="005851BA"/>
    <w:rsid w:val="005853CC"/>
    <w:rsid w:val="00585959"/>
    <w:rsid w:val="00585C98"/>
    <w:rsid w:val="00586259"/>
    <w:rsid w:val="00586531"/>
    <w:rsid w:val="0058656F"/>
    <w:rsid w:val="00586E72"/>
    <w:rsid w:val="0058744F"/>
    <w:rsid w:val="00590232"/>
    <w:rsid w:val="0059036D"/>
    <w:rsid w:val="00590405"/>
    <w:rsid w:val="00591545"/>
    <w:rsid w:val="0059179C"/>
    <w:rsid w:val="005919BB"/>
    <w:rsid w:val="00591A81"/>
    <w:rsid w:val="00591D42"/>
    <w:rsid w:val="00592076"/>
    <w:rsid w:val="005922B2"/>
    <w:rsid w:val="0059275B"/>
    <w:rsid w:val="0059292F"/>
    <w:rsid w:val="00592948"/>
    <w:rsid w:val="00592A83"/>
    <w:rsid w:val="00592ABD"/>
    <w:rsid w:val="00592C6D"/>
    <w:rsid w:val="00592D12"/>
    <w:rsid w:val="00592D79"/>
    <w:rsid w:val="00593091"/>
    <w:rsid w:val="00593560"/>
    <w:rsid w:val="00593886"/>
    <w:rsid w:val="00593F78"/>
    <w:rsid w:val="005946A9"/>
    <w:rsid w:val="00595482"/>
    <w:rsid w:val="00595575"/>
    <w:rsid w:val="00595CC9"/>
    <w:rsid w:val="00596068"/>
    <w:rsid w:val="00596496"/>
    <w:rsid w:val="00596EE8"/>
    <w:rsid w:val="00596FEE"/>
    <w:rsid w:val="00597BC4"/>
    <w:rsid w:val="005A04FA"/>
    <w:rsid w:val="005A0A00"/>
    <w:rsid w:val="005A0BF8"/>
    <w:rsid w:val="005A0F5A"/>
    <w:rsid w:val="005A1180"/>
    <w:rsid w:val="005A1810"/>
    <w:rsid w:val="005A1AC3"/>
    <w:rsid w:val="005A2337"/>
    <w:rsid w:val="005A264C"/>
    <w:rsid w:val="005A27B1"/>
    <w:rsid w:val="005A284E"/>
    <w:rsid w:val="005A2948"/>
    <w:rsid w:val="005A2A21"/>
    <w:rsid w:val="005A2C7E"/>
    <w:rsid w:val="005A2E29"/>
    <w:rsid w:val="005A416C"/>
    <w:rsid w:val="005A4460"/>
    <w:rsid w:val="005A45E9"/>
    <w:rsid w:val="005A472C"/>
    <w:rsid w:val="005A4B19"/>
    <w:rsid w:val="005A4C35"/>
    <w:rsid w:val="005A544B"/>
    <w:rsid w:val="005A5C9D"/>
    <w:rsid w:val="005A5CC1"/>
    <w:rsid w:val="005A62DC"/>
    <w:rsid w:val="005A659A"/>
    <w:rsid w:val="005A6972"/>
    <w:rsid w:val="005A6BD6"/>
    <w:rsid w:val="005A6E61"/>
    <w:rsid w:val="005A6F3C"/>
    <w:rsid w:val="005A72B6"/>
    <w:rsid w:val="005A7A18"/>
    <w:rsid w:val="005A7D5A"/>
    <w:rsid w:val="005B0F71"/>
    <w:rsid w:val="005B10A9"/>
    <w:rsid w:val="005B1391"/>
    <w:rsid w:val="005B15A5"/>
    <w:rsid w:val="005B1768"/>
    <w:rsid w:val="005B1F59"/>
    <w:rsid w:val="005B2034"/>
    <w:rsid w:val="005B2160"/>
    <w:rsid w:val="005B239D"/>
    <w:rsid w:val="005B2FC7"/>
    <w:rsid w:val="005B3526"/>
    <w:rsid w:val="005B3E78"/>
    <w:rsid w:val="005B3F00"/>
    <w:rsid w:val="005B3F96"/>
    <w:rsid w:val="005B45C1"/>
    <w:rsid w:val="005B4643"/>
    <w:rsid w:val="005B476D"/>
    <w:rsid w:val="005B507A"/>
    <w:rsid w:val="005B54EC"/>
    <w:rsid w:val="005B57E8"/>
    <w:rsid w:val="005B5823"/>
    <w:rsid w:val="005B59EC"/>
    <w:rsid w:val="005B634D"/>
    <w:rsid w:val="005B68C3"/>
    <w:rsid w:val="005B7C6F"/>
    <w:rsid w:val="005B7E56"/>
    <w:rsid w:val="005B7EC1"/>
    <w:rsid w:val="005C0435"/>
    <w:rsid w:val="005C0A30"/>
    <w:rsid w:val="005C0E2C"/>
    <w:rsid w:val="005C0FAA"/>
    <w:rsid w:val="005C104F"/>
    <w:rsid w:val="005C1067"/>
    <w:rsid w:val="005C11CB"/>
    <w:rsid w:val="005C1748"/>
    <w:rsid w:val="005C2237"/>
    <w:rsid w:val="005C28CD"/>
    <w:rsid w:val="005C2A20"/>
    <w:rsid w:val="005C2AFC"/>
    <w:rsid w:val="005C3224"/>
    <w:rsid w:val="005C3BB7"/>
    <w:rsid w:val="005C3E08"/>
    <w:rsid w:val="005C45E4"/>
    <w:rsid w:val="005C4BD4"/>
    <w:rsid w:val="005C4F59"/>
    <w:rsid w:val="005C4F79"/>
    <w:rsid w:val="005C524D"/>
    <w:rsid w:val="005C533E"/>
    <w:rsid w:val="005C5EE1"/>
    <w:rsid w:val="005C615B"/>
    <w:rsid w:val="005C6283"/>
    <w:rsid w:val="005C63DC"/>
    <w:rsid w:val="005C651E"/>
    <w:rsid w:val="005C676B"/>
    <w:rsid w:val="005C7208"/>
    <w:rsid w:val="005C76B3"/>
    <w:rsid w:val="005C76D7"/>
    <w:rsid w:val="005C7899"/>
    <w:rsid w:val="005C78B9"/>
    <w:rsid w:val="005C7929"/>
    <w:rsid w:val="005C7DCD"/>
    <w:rsid w:val="005C7F43"/>
    <w:rsid w:val="005D0535"/>
    <w:rsid w:val="005D0A77"/>
    <w:rsid w:val="005D0CC4"/>
    <w:rsid w:val="005D0D03"/>
    <w:rsid w:val="005D110C"/>
    <w:rsid w:val="005D12F0"/>
    <w:rsid w:val="005D1511"/>
    <w:rsid w:val="005D16C8"/>
    <w:rsid w:val="005D195C"/>
    <w:rsid w:val="005D1D38"/>
    <w:rsid w:val="005D1D66"/>
    <w:rsid w:val="005D20D2"/>
    <w:rsid w:val="005D213F"/>
    <w:rsid w:val="005D2377"/>
    <w:rsid w:val="005D253F"/>
    <w:rsid w:val="005D29DE"/>
    <w:rsid w:val="005D2E31"/>
    <w:rsid w:val="005D3C9B"/>
    <w:rsid w:val="005D4712"/>
    <w:rsid w:val="005D4A18"/>
    <w:rsid w:val="005D54F5"/>
    <w:rsid w:val="005D5812"/>
    <w:rsid w:val="005D59E0"/>
    <w:rsid w:val="005D5BEE"/>
    <w:rsid w:val="005D6255"/>
    <w:rsid w:val="005D650D"/>
    <w:rsid w:val="005D678E"/>
    <w:rsid w:val="005D67EF"/>
    <w:rsid w:val="005D6F06"/>
    <w:rsid w:val="005D7C59"/>
    <w:rsid w:val="005E013F"/>
    <w:rsid w:val="005E0412"/>
    <w:rsid w:val="005E04AA"/>
    <w:rsid w:val="005E04B8"/>
    <w:rsid w:val="005E0B01"/>
    <w:rsid w:val="005E0E96"/>
    <w:rsid w:val="005E1477"/>
    <w:rsid w:val="005E1704"/>
    <w:rsid w:val="005E1836"/>
    <w:rsid w:val="005E2189"/>
    <w:rsid w:val="005E220D"/>
    <w:rsid w:val="005E2627"/>
    <w:rsid w:val="005E28A3"/>
    <w:rsid w:val="005E2CA0"/>
    <w:rsid w:val="005E317B"/>
    <w:rsid w:val="005E31CB"/>
    <w:rsid w:val="005E31CD"/>
    <w:rsid w:val="005E3514"/>
    <w:rsid w:val="005E39C4"/>
    <w:rsid w:val="005E3A17"/>
    <w:rsid w:val="005E3E73"/>
    <w:rsid w:val="005E3E86"/>
    <w:rsid w:val="005E4111"/>
    <w:rsid w:val="005E5623"/>
    <w:rsid w:val="005E57AF"/>
    <w:rsid w:val="005E5B43"/>
    <w:rsid w:val="005E5C3C"/>
    <w:rsid w:val="005E5DB3"/>
    <w:rsid w:val="005E63A7"/>
    <w:rsid w:val="005E63B1"/>
    <w:rsid w:val="005E6F2E"/>
    <w:rsid w:val="005E7638"/>
    <w:rsid w:val="005F0CD2"/>
    <w:rsid w:val="005F1316"/>
    <w:rsid w:val="005F1835"/>
    <w:rsid w:val="005F1B11"/>
    <w:rsid w:val="005F2BAA"/>
    <w:rsid w:val="005F2F68"/>
    <w:rsid w:val="005F2FDB"/>
    <w:rsid w:val="005F39EB"/>
    <w:rsid w:val="005F45BE"/>
    <w:rsid w:val="005F4699"/>
    <w:rsid w:val="005F4A7A"/>
    <w:rsid w:val="005F4C6C"/>
    <w:rsid w:val="005F502C"/>
    <w:rsid w:val="005F503D"/>
    <w:rsid w:val="005F50AF"/>
    <w:rsid w:val="005F519B"/>
    <w:rsid w:val="005F5547"/>
    <w:rsid w:val="005F5ED2"/>
    <w:rsid w:val="005F65F0"/>
    <w:rsid w:val="005F6ADB"/>
    <w:rsid w:val="005F7098"/>
    <w:rsid w:val="005F7708"/>
    <w:rsid w:val="005F7A07"/>
    <w:rsid w:val="005F7C68"/>
    <w:rsid w:val="006000DE"/>
    <w:rsid w:val="0060087C"/>
    <w:rsid w:val="00600A09"/>
    <w:rsid w:val="006011C4"/>
    <w:rsid w:val="006012F8"/>
    <w:rsid w:val="006018AC"/>
    <w:rsid w:val="00601A23"/>
    <w:rsid w:val="00601B3C"/>
    <w:rsid w:val="00601C1F"/>
    <w:rsid w:val="00602127"/>
    <w:rsid w:val="0060214F"/>
    <w:rsid w:val="0060217E"/>
    <w:rsid w:val="00602208"/>
    <w:rsid w:val="00602604"/>
    <w:rsid w:val="006029F9"/>
    <w:rsid w:val="00602F2F"/>
    <w:rsid w:val="0060382A"/>
    <w:rsid w:val="00603CF0"/>
    <w:rsid w:val="006041F8"/>
    <w:rsid w:val="00605201"/>
    <w:rsid w:val="00605654"/>
    <w:rsid w:val="006058B4"/>
    <w:rsid w:val="00606846"/>
    <w:rsid w:val="00606902"/>
    <w:rsid w:val="0060692D"/>
    <w:rsid w:val="00606C26"/>
    <w:rsid w:val="00607468"/>
    <w:rsid w:val="00607479"/>
    <w:rsid w:val="00607B1B"/>
    <w:rsid w:val="00607B5A"/>
    <w:rsid w:val="00607BB6"/>
    <w:rsid w:val="00607C46"/>
    <w:rsid w:val="00610247"/>
    <w:rsid w:val="006106C7"/>
    <w:rsid w:val="00610CE8"/>
    <w:rsid w:val="00610CEF"/>
    <w:rsid w:val="00610FB5"/>
    <w:rsid w:val="006112A1"/>
    <w:rsid w:val="006123FC"/>
    <w:rsid w:val="00612621"/>
    <w:rsid w:val="006132AF"/>
    <w:rsid w:val="006133D9"/>
    <w:rsid w:val="0061356A"/>
    <w:rsid w:val="00613654"/>
    <w:rsid w:val="00614989"/>
    <w:rsid w:val="00615530"/>
    <w:rsid w:val="00615689"/>
    <w:rsid w:val="00615B24"/>
    <w:rsid w:val="006168B9"/>
    <w:rsid w:val="00616F3C"/>
    <w:rsid w:val="006172B4"/>
    <w:rsid w:val="00617343"/>
    <w:rsid w:val="00617530"/>
    <w:rsid w:val="00617835"/>
    <w:rsid w:val="006179E2"/>
    <w:rsid w:val="00617BE5"/>
    <w:rsid w:val="00617C02"/>
    <w:rsid w:val="00620024"/>
    <w:rsid w:val="0062025A"/>
    <w:rsid w:val="006202A0"/>
    <w:rsid w:val="006202DC"/>
    <w:rsid w:val="00620336"/>
    <w:rsid w:val="0062057A"/>
    <w:rsid w:val="006207FC"/>
    <w:rsid w:val="006216C8"/>
    <w:rsid w:val="00621731"/>
    <w:rsid w:val="00621A17"/>
    <w:rsid w:val="00621BE9"/>
    <w:rsid w:val="00622BDD"/>
    <w:rsid w:val="00623096"/>
    <w:rsid w:val="00623478"/>
    <w:rsid w:val="00623A3C"/>
    <w:rsid w:val="0062439A"/>
    <w:rsid w:val="00624C0C"/>
    <w:rsid w:val="00625D5A"/>
    <w:rsid w:val="00626122"/>
    <w:rsid w:val="006270ED"/>
    <w:rsid w:val="00627316"/>
    <w:rsid w:val="006273E7"/>
    <w:rsid w:val="006277AD"/>
    <w:rsid w:val="006279B9"/>
    <w:rsid w:val="0063004B"/>
    <w:rsid w:val="006305D2"/>
    <w:rsid w:val="0063099C"/>
    <w:rsid w:val="00630A06"/>
    <w:rsid w:val="00630F56"/>
    <w:rsid w:val="00631011"/>
    <w:rsid w:val="006314FC"/>
    <w:rsid w:val="0063160B"/>
    <w:rsid w:val="00631F32"/>
    <w:rsid w:val="0063210B"/>
    <w:rsid w:val="00632285"/>
    <w:rsid w:val="0063287C"/>
    <w:rsid w:val="006335BC"/>
    <w:rsid w:val="006336AA"/>
    <w:rsid w:val="00633AC9"/>
    <w:rsid w:val="00633B45"/>
    <w:rsid w:val="00633E07"/>
    <w:rsid w:val="0063439D"/>
    <w:rsid w:val="00634460"/>
    <w:rsid w:val="00634790"/>
    <w:rsid w:val="006347D7"/>
    <w:rsid w:val="0063592F"/>
    <w:rsid w:val="00635B0E"/>
    <w:rsid w:val="00635E19"/>
    <w:rsid w:val="0063653E"/>
    <w:rsid w:val="0063717E"/>
    <w:rsid w:val="006374CF"/>
    <w:rsid w:val="00637C1B"/>
    <w:rsid w:val="00637DF3"/>
    <w:rsid w:val="00640723"/>
    <w:rsid w:val="00640763"/>
    <w:rsid w:val="006417E1"/>
    <w:rsid w:val="00641B9B"/>
    <w:rsid w:val="006428E9"/>
    <w:rsid w:val="00642A86"/>
    <w:rsid w:val="00642B0C"/>
    <w:rsid w:val="00642E57"/>
    <w:rsid w:val="00643359"/>
    <w:rsid w:val="00643654"/>
    <w:rsid w:val="006436CE"/>
    <w:rsid w:val="00643A82"/>
    <w:rsid w:val="00643D85"/>
    <w:rsid w:val="00643DEE"/>
    <w:rsid w:val="006447F6"/>
    <w:rsid w:val="00644967"/>
    <w:rsid w:val="00644AD9"/>
    <w:rsid w:val="00644D27"/>
    <w:rsid w:val="00644DD2"/>
    <w:rsid w:val="00645006"/>
    <w:rsid w:val="006453F5"/>
    <w:rsid w:val="00645F7E"/>
    <w:rsid w:val="00646489"/>
    <w:rsid w:val="006469A9"/>
    <w:rsid w:val="00646D66"/>
    <w:rsid w:val="00646D68"/>
    <w:rsid w:val="00647575"/>
    <w:rsid w:val="006476E5"/>
    <w:rsid w:val="006502DE"/>
    <w:rsid w:val="006503EC"/>
    <w:rsid w:val="00650630"/>
    <w:rsid w:val="00650A0B"/>
    <w:rsid w:val="00650A44"/>
    <w:rsid w:val="00650C23"/>
    <w:rsid w:val="0065121D"/>
    <w:rsid w:val="00651801"/>
    <w:rsid w:val="00651ECF"/>
    <w:rsid w:val="00652C1C"/>
    <w:rsid w:val="00652C6A"/>
    <w:rsid w:val="00653358"/>
    <w:rsid w:val="0065371C"/>
    <w:rsid w:val="006537CE"/>
    <w:rsid w:val="00653A34"/>
    <w:rsid w:val="00653DC1"/>
    <w:rsid w:val="00653E9C"/>
    <w:rsid w:val="00653F64"/>
    <w:rsid w:val="0065418C"/>
    <w:rsid w:val="00654204"/>
    <w:rsid w:val="00654228"/>
    <w:rsid w:val="00654518"/>
    <w:rsid w:val="00654627"/>
    <w:rsid w:val="00654666"/>
    <w:rsid w:val="006551C1"/>
    <w:rsid w:val="0065538C"/>
    <w:rsid w:val="00655401"/>
    <w:rsid w:val="00655A84"/>
    <w:rsid w:val="00655E93"/>
    <w:rsid w:val="00656912"/>
    <w:rsid w:val="00656DB7"/>
    <w:rsid w:val="0065704E"/>
    <w:rsid w:val="0065723C"/>
    <w:rsid w:val="00657492"/>
    <w:rsid w:val="006575FA"/>
    <w:rsid w:val="0065775A"/>
    <w:rsid w:val="00657859"/>
    <w:rsid w:val="006579C6"/>
    <w:rsid w:val="006606A2"/>
    <w:rsid w:val="00660EDE"/>
    <w:rsid w:val="00661D7F"/>
    <w:rsid w:val="00661F75"/>
    <w:rsid w:val="006624BA"/>
    <w:rsid w:val="00662649"/>
    <w:rsid w:val="00662B8D"/>
    <w:rsid w:val="00662D91"/>
    <w:rsid w:val="00662E47"/>
    <w:rsid w:val="0066302D"/>
    <w:rsid w:val="00663A25"/>
    <w:rsid w:val="00664506"/>
    <w:rsid w:val="0066485D"/>
    <w:rsid w:val="00664BF1"/>
    <w:rsid w:val="00664DF6"/>
    <w:rsid w:val="00665077"/>
    <w:rsid w:val="006652A6"/>
    <w:rsid w:val="0066562A"/>
    <w:rsid w:val="00665867"/>
    <w:rsid w:val="00665BE7"/>
    <w:rsid w:val="006669C4"/>
    <w:rsid w:val="00666ED0"/>
    <w:rsid w:val="00667269"/>
    <w:rsid w:val="006672A0"/>
    <w:rsid w:val="006672DD"/>
    <w:rsid w:val="0066742F"/>
    <w:rsid w:val="0066754A"/>
    <w:rsid w:val="006676A6"/>
    <w:rsid w:val="006677D1"/>
    <w:rsid w:val="00667A5A"/>
    <w:rsid w:val="0067031B"/>
    <w:rsid w:val="00670B04"/>
    <w:rsid w:val="0067120E"/>
    <w:rsid w:val="00671B81"/>
    <w:rsid w:val="00672338"/>
    <w:rsid w:val="006724A5"/>
    <w:rsid w:val="00672D4C"/>
    <w:rsid w:val="006730D7"/>
    <w:rsid w:val="0067350C"/>
    <w:rsid w:val="006735DD"/>
    <w:rsid w:val="0067371D"/>
    <w:rsid w:val="00673A21"/>
    <w:rsid w:val="00673BFD"/>
    <w:rsid w:val="0067401E"/>
    <w:rsid w:val="006740CE"/>
    <w:rsid w:val="00674583"/>
    <w:rsid w:val="0067484D"/>
    <w:rsid w:val="006748BF"/>
    <w:rsid w:val="0067490E"/>
    <w:rsid w:val="00674B84"/>
    <w:rsid w:val="00674D4A"/>
    <w:rsid w:val="00674EBF"/>
    <w:rsid w:val="00674FF0"/>
    <w:rsid w:val="00675961"/>
    <w:rsid w:val="00675E5E"/>
    <w:rsid w:val="00676362"/>
    <w:rsid w:val="0067730A"/>
    <w:rsid w:val="0068024E"/>
    <w:rsid w:val="006808CB"/>
    <w:rsid w:val="00680C17"/>
    <w:rsid w:val="00680E17"/>
    <w:rsid w:val="00681077"/>
    <w:rsid w:val="006818FB"/>
    <w:rsid w:val="00681AA1"/>
    <w:rsid w:val="0068222D"/>
    <w:rsid w:val="006823C2"/>
    <w:rsid w:val="00682512"/>
    <w:rsid w:val="00682524"/>
    <w:rsid w:val="00682762"/>
    <w:rsid w:val="00682AD7"/>
    <w:rsid w:val="00682B5F"/>
    <w:rsid w:val="00682E6F"/>
    <w:rsid w:val="006830BD"/>
    <w:rsid w:val="00683152"/>
    <w:rsid w:val="00683AC6"/>
    <w:rsid w:val="00683E2A"/>
    <w:rsid w:val="006841BA"/>
    <w:rsid w:val="006841D6"/>
    <w:rsid w:val="006844FE"/>
    <w:rsid w:val="0068496C"/>
    <w:rsid w:val="0068541F"/>
    <w:rsid w:val="00685A9B"/>
    <w:rsid w:val="00685F20"/>
    <w:rsid w:val="006877AB"/>
    <w:rsid w:val="00687852"/>
    <w:rsid w:val="00690FEB"/>
    <w:rsid w:val="00691A45"/>
    <w:rsid w:val="00691B3A"/>
    <w:rsid w:val="00691FE9"/>
    <w:rsid w:val="006922E3"/>
    <w:rsid w:val="0069258F"/>
    <w:rsid w:val="00692BBF"/>
    <w:rsid w:val="0069428D"/>
    <w:rsid w:val="00694B3B"/>
    <w:rsid w:val="00694C26"/>
    <w:rsid w:val="00694D4B"/>
    <w:rsid w:val="0069547D"/>
    <w:rsid w:val="006957C1"/>
    <w:rsid w:val="00695C2A"/>
    <w:rsid w:val="00696390"/>
    <w:rsid w:val="006966DB"/>
    <w:rsid w:val="00696718"/>
    <w:rsid w:val="00696A54"/>
    <w:rsid w:val="006973A9"/>
    <w:rsid w:val="0069774C"/>
    <w:rsid w:val="006978D6"/>
    <w:rsid w:val="006A04DE"/>
    <w:rsid w:val="006A0795"/>
    <w:rsid w:val="006A101B"/>
    <w:rsid w:val="006A1576"/>
    <w:rsid w:val="006A1646"/>
    <w:rsid w:val="006A177B"/>
    <w:rsid w:val="006A1786"/>
    <w:rsid w:val="006A1C94"/>
    <w:rsid w:val="006A29B9"/>
    <w:rsid w:val="006A2D54"/>
    <w:rsid w:val="006A2DB4"/>
    <w:rsid w:val="006A319B"/>
    <w:rsid w:val="006A3347"/>
    <w:rsid w:val="006A397E"/>
    <w:rsid w:val="006A39E9"/>
    <w:rsid w:val="006A3A3F"/>
    <w:rsid w:val="006A3ACF"/>
    <w:rsid w:val="006A3C56"/>
    <w:rsid w:val="006A412E"/>
    <w:rsid w:val="006A414E"/>
    <w:rsid w:val="006A41D8"/>
    <w:rsid w:val="006A4768"/>
    <w:rsid w:val="006A482F"/>
    <w:rsid w:val="006A492E"/>
    <w:rsid w:val="006A4999"/>
    <w:rsid w:val="006A4F26"/>
    <w:rsid w:val="006A4FFA"/>
    <w:rsid w:val="006A5113"/>
    <w:rsid w:val="006A565D"/>
    <w:rsid w:val="006A5987"/>
    <w:rsid w:val="006A599E"/>
    <w:rsid w:val="006A5ADA"/>
    <w:rsid w:val="006A5DE4"/>
    <w:rsid w:val="006A5F99"/>
    <w:rsid w:val="006A6B8E"/>
    <w:rsid w:val="006A7993"/>
    <w:rsid w:val="006B03EC"/>
    <w:rsid w:val="006B0A61"/>
    <w:rsid w:val="006B0C25"/>
    <w:rsid w:val="006B0C42"/>
    <w:rsid w:val="006B0C52"/>
    <w:rsid w:val="006B0D1E"/>
    <w:rsid w:val="006B0DAF"/>
    <w:rsid w:val="006B116C"/>
    <w:rsid w:val="006B1307"/>
    <w:rsid w:val="006B25E6"/>
    <w:rsid w:val="006B2B0C"/>
    <w:rsid w:val="006B2D47"/>
    <w:rsid w:val="006B317B"/>
    <w:rsid w:val="006B319E"/>
    <w:rsid w:val="006B36BE"/>
    <w:rsid w:val="006B38F2"/>
    <w:rsid w:val="006B3DE7"/>
    <w:rsid w:val="006B41C3"/>
    <w:rsid w:val="006B4F24"/>
    <w:rsid w:val="006B50B2"/>
    <w:rsid w:val="006B58E5"/>
    <w:rsid w:val="006B59D6"/>
    <w:rsid w:val="006B5EB8"/>
    <w:rsid w:val="006B6298"/>
    <w:rsid w:val="006B6912"/>
    <w:rsid w:val="006B7104"/>
    <w:rsid w:val="006B71A0"/>
    <w:rsid w:val="006B7C4E"/>
    <w:rsid w:val="006B7D4A"/>
    <w:rsid w:val="006B7DF2"/>
    <w:rsid w:val="006B7E0C"/>
    <w:rsid w:val="006C00A9"/>
    <w:rsid w:val="006C011E"/>
    <w:rsid w:val="006C01A2"/>
    <w:rsid w:val="006C0486"/>
    <w:rsid w:val="006C068E"/>
    <w:rsid w:val="006C0AE5"/>
    <w:rsid w:val="006C0EFB"/>
    <w:rsid w:val="006C14C7"/>
    <w:rsid w:val="006C1748"/>
    <w:rsid w:val="006C259D"/>
    <w:rsid w:val="006C2786"/>
    <w:rsid w:val="006C3695"/>
    <w:rsid w:val="006C3C34"/>
    <w:rsid w:val="006C3E92"/>
    <w:rsid w:val="006C4624"/>
    <w:rsid w:val="006C4977"/>
    <w:rsid w:val="006C4B79"/>
    <w:rsid w:val="006C519B"/>
    <w:rsid w:val="006C51EE"/>
    <w:rsid w:val="006C53C9"/>
    <w:rsid w:val="006C5AAC"/>
    <w:rsid w:val="006C5B1F"/>
    <w:rsid w:val="006C5CC3"/>
    <w:rsid w:val="006C639F"/>
    <w:rsid w:val="006C6566"/>
    <w:rsid w:val="006C74AE"/>
    <w:rsid w:val="006C75A8"/>
    <w:rsid w:val="006C7D1B"/>
    <w:rsid w:val="006D0589"/>
    <w:rsid w:val="006D0CB2"/>
    <w:rsid w:val="006D1057"/>
    <w:rsid w:val="006D18D4"/>
    <w:rsid w:val="006D1A55"/>
    <w:rsid w:val="006D1C31"/>
    <w:rsid w:val="006D1CC1"/>
    <w:rsid w:val="006D1FB2"/>
    <w:rsid w:val="006D214E"/>
    <w:rsid w:val="006D2256"/>
    <w:rsid w:val="006D22F2"/>
    <w:rsid w:val="006D2C15"/>
    <w:rsid w:val="006D2CA5"/>
    <w:rsid w:val="006D30E4"/>
    <w:rsid w:val="006D34BD"/>
    <w:rsid w:val="006D37CD"/>
    <w:rsid w:val="006D3A40"/>
    <w:rsid w:val="006D3F21"/>
    <w:rsid w:val="006D4196"/>
    <w:rsid w:val="006D41F8"/>
    <w:rsid w:val="006D4A58"/>
    <w:rsid w:val="006D4BA4"/>
    <w:rsid w:val="006D4E6D"/>
    <w:rsid w:val="006D4ED6"/>
    <w:rsid w:val="006D4F30"/>
    <w:rsid w:val="006D551E"/>
    <w:rsid w:val="006D60E0"/>
    <w:rsid w:val="006D620A"/>
    <w:rsid w:val="006D632F"/>
    <w:rsid w:val="006D65AA"/>
    <w:rsid w:val="006D668D"/>
    <w:rsid w:val="006D6BA9"/>
    <w:rsid w:val="006D6CDF"/>
    <w:rsid w:val="006D7071"/>
    <w:rsid w:val="006D7080"/>
    <w:rsid w:val="006D7327"/>
    <w:rsid w:val="006D747B"/>
    <w:rsid w:val="006D7528"/>
    <w:rsid w:val="006D79E1"/>
    <w:rsid w:val="006E0196"/>
    <w:rsid w:val="006E019F"/>
    <w:rsid w:val="006E0B10"/>
    <w:rsid w:val="006E1075"/>
    <w:rsid w:val="006E11A1"/>
    <w:rsid w:val="006E1DAF"/>
    <w:rsid w:val="006E1FA8"/>
    <w:rsid w:val="006E22D7"/>
    <w:rsid w:val="006E2721"/>
    <w:rsid w:val="006E2A70"/>
    <w:rsid w:val="006E2AF0"/>
    <w:rsid w:val="006E3783"/>
    <w:rsid w:val="006E3B86"/>
    <w:rsid w:val="006E43B9"/>
    <w:rsid w:val="006E4D38"/>
    <w:rsid w:val="006E4DF8"/>
    <w:rsid w:val="006E4FB4"/>
    <w:rsid w:val="006E502F"/>
    <w:rsid w:val="006E5230"/>
    <w:rsid w:val="006E537B"/>
    <w:rsid w:val="006E57DD"/>
    <w:rsid w:val="006E5F7E"/>
    <w:rsid w:val="006E64DE"/>
    <w:rsid w:val="006E652C"/>
    <w:rsid w:val="006E68FE"/>
    <w:rsid w:val="006E69F4"/>
    <w:rsid w:val="006E6C28"/>
    <w:rsid w:val="006E6E2B"/>
    <w:rsid w:val="006E72CC"/>
    <w:rsid w:val="006F0250"/>
    <w:rsid w:val="006F056E"/>
    <w:rsid w:val="006F091F"/>
    <w:rsid w:val="006F0B2F"/>
    <w:rsid w:val="006F0D66"/>
    <w:rsid w:val="006F1F97"/>
    <w:rsid w:val="006F207B"/>
    <w:rsid w:val="006F23B5"/>
    <w:rsid w:val="006F2405"/>
    <w:rsid w:val="006F2484"/>
    <w:rsid w:val="006F2A77"/>
    <w:rsid w:val="006F2CCA"/>
    <w:rsid w:val="006F3992"/>
    <w:rsid w:val="006F3E3D"/>
    <w:rsid w:val="006F41DA"/>
    <w:rsid w:val="006F43E3"/>
    <w:rsid w:val="006F460D"/>
    <w:rsid w:val="006F462D"/>
    <w:rsid w:val="006F4C7A"/>
    <w:rsid w:val="006F5723"/>
    <w:rsid w:val="006F6210"/>
    <w:rsid w:val="006F625D"/>
    <w:rsid w:val="006F6A46"/>
    <w:rsid w:val="006F6C9A"/>
    <w:rsid w:val="006F6DB2"/>
    <w:rsid w:val="006F6E81"/>
    <w:rsid w:val="006F6E8A"/>
    <w:rsid w:val="006F70BA"/>
    <w:rsid w:val="006F7C68"/>
    <w:rsid w:val="006F7C97"/>
    <w:rsid w:val="007003E6"/>
    <w:rsid w:val="00700451"/>
    <w:rsid w:val="0070098C"/>
    <w:rsid w:val="00700FDF"/>
    <w:rsid w:val="007011C0"/>
    <w:rsid w:val="007012F4"/>
    <w:rsid w:val="0070146D"/>
    <w:rsid w:val="00701801"/>
    <w:rsid w:val="00702BEC"/>
    <w:rsid w:val="007032BB"/>
    <w:rsid w:val="007033AA"/>
    <w:rsid w:val="00703508"/>
    <w:rsid w:val="00703F60"/>
    <w:rsid w:val="00703F73"/>
    <w:rsid w:val="0070405E"/>
    <w:rsid w:val="00704621"/>
    <w:rsid w:val="0070499A"/>
    <w:rsid w:val="00704CAE"/>
    <w:rsid w:val="00705117"/>
    <w:rsid w:val="0070571C"/>
    <w:rsid w:val="00705754"/>
    <w:rsid w:val="00705E33"/>
    <w:rsid w:val="00705F38"/>
    <w:rsid w:val="0070663D"/>
    <w:rsid w:val="007066C4"/>
    <w:rsid w:val="00706821"/>
    <w:rsid w:val="007069D8"/>
    <w:rsid w:val="00707105"/>
    <w:rsid w:val="007074F1"/>
    <w:rsid w:val="00707742"/>
    <w:rsid w:val="007078AB"/>
    <w:rsid w:val="00707EA4"/>
    <w:rsid w:val="00707F4C"/>
    <w:rsid w:val="0071003C"/>
    <w:rsid w:val="0071020C"/>
    <w:rsid w:val="00710239"/>
    <w:rsid w:val="00710941"/>
    <w:rsid w:val="00711E09"/>
    <w:rsid w:val="00712FE1"/>
    <w:rsid w:val="0071309E"/>
    <w:rsid w:val="00713397"/>
    <w:rsid w:val="0071396A"/>
    <w:rsid w:val="00713ECF"/>
    <w:rsid w:val="007148EC"/>
    <w:rsid w:val="00714C49"/>
    <w:rsid w:val="007151A2"/>
    <w:rsid w:val="007152C1"/>
    <w:rsid w:val="00716D93"/>
    <w:rsid w:val="00717324"/>
    <w:rsid w:val="00717812"/>
    <w:rsid w:val="00717F94"/>
    <w:rsid w:val="007203F9"/>
    <w:rsid w:val="00720993"/>
    <w:rsid w:val="00720D22"/>
    <w:rsid w:val="00721076"/>
    <w:rsid w:val="00721912"/>
    <w:rsid w:val="00721F5F"/>
    <w:rsid w:val="00722D3E"/>
    <w:rsid w:val="00722F6F"/>
    <w:rsid w:val="0072369C"/>
    <w:rsid w:val="00723A92"/>
    <w:rsid w:val="00723B4C"/>
    <w:rsid w:val="00723FFC"/>
    <w:rsid w:val="007240FE"/>
    <w:rsid w:val="00724254"/>
    <w:rsid w:val="007245B6"/>
    <w:rsid w:val="007249D2"/>
    <w:rsid w:val="00724C6E"/>
    <w:rsid w:val="00724CCD"/>
    <w:rsid w:val="007251DE"/>
    <w:rsid w:val="007253B5"/>
    <w:rsid w:val="007256D2"/>
    <w:rsid w:val="0072594B"/>
    <w:rsid w:val="00725AFB"/>
    <w:rsid w:val="00725C48"/>
    <w:rsid w:val="0072676B"/>
    <w:rsid w:val="00726B5A"/>
    <w:rsid w:val="007272F9"/>
    <w:rsid w:val="00727A7F"/>
    <w:rsid w:val="00727F77"/>
    <w:rsid w:val="007302EA"/>
    <w:rsid w:val="0073044B"/>
    <w:rsid w:val="0073081B"/>
    <w:rsid w:val="00730CC9"/>
    <w:rsid w:val="007311BC"/>
    <w:rsid w:val="007314D2"/>
    <w:rsid w:val="00731B54"/>
    <w:rsid w:val="00731FDF"/>
    <w:rsid w:val="0073255B"/>
    <w:rsid w:val="0073256E"/>
    <w:rsid w:val="007328FA"/>
    <w:rsid w:val="00733918"/>
    <w:rsid w:val="00733925"/>
    <w:rsid w:val="00733AD2"/>
    <w:rsid w:val="007345D0"/>
    <w:rsid w:val="007346CA"/>
    <w:rsid w:val="00735344"/>
    <w:rsid w:val="007357C8"/>
    <w:rsid w:val="0073588F"/>
    <w:rsid w:val="007358ED"/>
    <w:rsid w:val="00735B24"/>
    <w:rsid w:val="00735B50"/>
    <w:rsid w:val="00735B52"/>
    <w:rsid w:val="00735F95"/>
    <w:rsid w:val="00735FF3"/>
    <w:rsid w:val="007365DC"/>
    <w:rsid w:val="0073714E"/>
    <w:rsid w:val="00737370"/>
    <w:rsid w:val="0073737D"/>
    <w:rsid w:val="007373E0"/>
    <w:rsid w:val="0073748E"/>
    <w:rsid w:val="007374AD"/>
    <w:rsid w:val="007378CC"/>
    <w:rsid w:val="007379FB"/>
    <w:rsid w:val="007407D6"/>
    <w:rsid w:val="007407D7"/>
    <w:rsid w:val="007408FB"/>
    <w:rsid w:val="00740AE2"/>
    <w:rsid w:val="00740DBC"/>
    <w:rsid w:val="007410B9"/>
    <w:rsid w:val="007411F9"/>
    <w:rsid w:val="007413BB"/>
    <w:rsid w:val="007414B6"/>
    <w:rsid w:val="00741D01"/>
    <w:rsid w:val="0074295A"/>
    <w:rsid w:val="007435AD"/>
    <w:rsid w:val="00743601"/>
    <w:rsid w:val="00743878"/>
    <w:rsid w:val="00743BC3"/>
    <w:rsid w:val="00743C03"/>
    <w:rsid w:val="00743FE6"/>
    <w:rsid w:val="00744208"/>
    <w:rsid w:val="007445F3"/>
    <w:rsid w:val="00744A38"/>
    <w:rsid w:val="00744B2B"/>
    <w:rsid w:val="007453E5"/>
    <w:rsid w:val="0074578C"/>
    <w:rsid w:val="007457AD"/>
    <w:rsid w:val="00745A21"/>
    <w:rsid w:val="00745D8B"/>
    <w:rsid w:val="00745DC6"/>
    <w:rsid w:val="0074639F"/>
    <w:rsid w:val="007463DA"/>
    <w:rsid w:val="007463E9"/>
    <w:rsid w:val="00746638"/>
    <w:rsid w:val="00746783"/>
    <w:rsid w:val="007469AA"/>
    <w:rsid w:val="00746DF7"/>
    <w:rsid w:val="00747157"/>
    <w:rsid w:val="00747433"/>
    <w:rsid w:val="0074780B"/>
    <w:rsid w:val="00747B2F"/>
    <w:rsid w:val="00747C88"/>
    <w:rsid w:val="00747EA8"/>
    <w:rsid w:val="007500D6"/>
    <w:rsid w:val="007500FF"/>
    <w:rsid w:val="007501B1"/>
    <w:rsid w:val="007504F9"/>
    <w:rsid w:val="00750505"/>
    <w:rsid w:val="00750E23"/>
    <w:rsid w:val="007510CE"/>
    <w:rsid w:val="00751B7F"/>
    <w:rsid w:val="007521DF"/>
    <w:rsid w:val="0075258F"/>
    <w:rsid w:val="007529E4"/>
    <w:rsid w:val="00752AFE"/>
    <w:rsid w:val="00752B1D"/>
    <w:rsid w:val="00752BEA"/>
    <w:rsid w:val="007530B5"/>
    <w:rsid w:val="007537FB"/>
    <w:rsid w:val="00753BD3"/>
    <w:rsid w:val="00753DEE"/>
    <w:rsid w:val="00753EBD"/>
    <w:rsid w:val="0075407B"/>
    <w:rsid w:val="00754309"/>
    <w:rsid w:val="00754648"/>
    <w:rsid w:val="007557E6"/>
    <w:rsid w:val="00755D66"/>
    <w:rsid w:val="00756231"/>
    <w:rsid w:val="0075668B"/>
    <w:rsid w:val="00756C4F"/>
    <w:rsid w:val="0075706B"/>
    <w:rsid w:val="0075722F"/>
    <w:rsid w:val="0075759B"/>
    <w:rsid w:val="007576AE"/>
    <w:rsid w:val="00757A3D"/>
    <w:rsid w:val="00757CED"/>
    <w:rsid w:val="00760741"/>
    <w:rsid w:val="00760AA5"/>
    <w:rsid w:val="00760CAA"/>
    <w:rsid w:val="007615DB"/>
    <w:rsid w:val="0076162F"/>
    <w:rsid w:val="00761863"/>
    <w:rsid w:val="00761971"/>
    <w:rsid w:val="00761F09"/>
    <w:rsid w:val="00761F84"/>
    <w:rsid w:val="007622CE"/>
    <w:rsid w:val="00762792"/>
    <w:rsid w:val="00762839"/>
    <w:rsid w:val="00762862"/>
    <w:rsid w:val="00764243"/>
    <w:rsid w:val="007643A7"/>
    <w:rsid w:val="00764EC0"/>
    <w:rsid w:val="00764FEB"/>
    <w:rsid w:val="007651DF"/>
    <w:rsid w:val="007656C1"/>
    <w:rsid w:val="00765C0C"/>
    <w:rsid w:val="00765DA6"/>
    <w:rsid w:val="00765F0F"/>
    <w:rsid w:val="0076685C"/>
    <w:rsid w:val="00766A6F"/>
    <w:rsid w:val="007670BB"/>
    <w:rsid w:val="007675A3"/>
    <w:rsid w:val="007677A2"/>
    <w:rsid w:val="0076790E"/>
    <w:rsid w:val="00767983"/>
    <w:rsid w:val="00767B05"/>
    <w:rsid w:val="00767F1D"/>
    <w:rsid w:val="00770555"/>
    <w:rsid w:val="007705C7"/>
    <w:rsid w:val="00772228"/>
    <w:rsid w:val="00773470"/>
    <w:rsid w:val="0077349F"/>
    <w:rsid w:val="007734FF"/>
    <w:rsid w:val="00773968"/>
    <w:rsid w:val="00773B77"/>
    <w:rsid w:val="00774015"/>
    <w:rsid w:val="007746D6"/>
    <w:rsid w:val="00774927"/>
    <w:rsid w:val="00774BC6"/>
    <w:rsid w:val="00774F44"/>
    <w:rsid w:val="00775224"/>
    <w:rsid w:val="00775AF2"/>
    <w:rsid w:val="00775B00"/>
    <w:rsid w:val="00775E20"/>
    <w:rsid w:val="00775EAD"/>
    <w:rsid w:val="007767E5"/>
    <w:rsid w:val="00776DF3"/>
    <w:rsid w:val="007774B7"/>
    <w:rsid w:val="00777C43"/>
    <w:rsid w:val="007802DE"/>
    <w:rsid w:val="007803CD"/>
    <w:rsid w:val="007803E0"/>
    <w:rsid w:val="00780B6A"/>
    <w:rsid w:val="00781265"/>
    <w:rsid w:val="00781691"/>
    <w:rsid w:val="007816C8"/>
    <w:rsid w:val="0078216C"/>
    <w:rsid w:val="007826B4"/>
    <w:rsid w:val="00782759"/>
    <w:rsid w:val="0078307E"/>
    <w:rsid w:val="0078355F"/>
    <w:rsid w:val="00784314"/>
    <w:rsid w:val="007843AB"/>
    <w:rsid w:val="00784FE2"/>
    <w:rsid w:val="00785784"/>
    <w:rsid w:val="007859F7"/>
    <w:rsid w:val="0078603C"/>
    <w:rsid w:val="00786303"/>
    <w:rsid w:val="007863B5"/>
    <w:rsid w:val="00786470"/>
    <w:rsid w:val="0078663F"/>
    <w:rsid w:val="00786AE8"/>
    <w:rsid w:val="00787747"/>
    <w:rsid w:val="00787997"/>
    <w:rsid w:val="007901C6"/>
    <w:rsid w:val="00790620"/>
    <w:rsid w:val="00790DE3"/>
    <w:rsid w:val="00790EAF"/>
    <w:rsid w:val="00791175"/>
    <w:rsid w:val="0079136D"/>
    <w:rsid w:val="007914C8"/>
    <w:rsid w:val="00791B2B"/>
    <w:rsid w:val="00791D50"/>
    <w:rsid w:val="00792249"/>
    <w:rsid w:val="00792357"/>
    <w:rsid w:val="00792752"/>
    <w:rsid w:val="00792BA8"/>
    <w:rsid w:val="00792C3F"/>
    <w:rsid w:val="00792E4E"/>
    <w:rsid w:val="0079322F"/>
    <w:rsid w:val="00793239"/>
    <w:rsid w:val="00793894"/>
    <w:rsid w:val="00795085"/>
    <w:rsid w:val="007950FB"/>
    <w:rsid w:val="00795828"/>
    <w:rsid w:val="00795B89"/>
    <w:rsid w:val="00796111"/>
    <w:rsid w:val="007962F4"/>
    <w:rsid w:val="007963F8"/>
    <w:rsid w:val="0079699F"/>
    <w:rsid w:val="00796BDC"/>
    <w:rsid w:val="00796CDD"/>
    <w:rsid w:val="00797141"/>
    <w:rsid w:val="00797733"/>
    <w:rsid w:val="00797CA8"/>
    <w:rsid w:val="007A005C"/>
    <w:rsid w:val="007A00D2"/>
    <w:rsid w:val="007A0562"/>
    <w:rsid w:val="007A11E9"/>
    <w:rsid w:val="007A1858"/>
    <w:rsid w:val="007A1DC7"/>
    <w:rsid w:val="007A2FAD"/>
    <w:rsid w:val="007A3964"/>
    <w:rsid w:val="007A3A2A"/>
    <w:rsid w:val="007A3C2E"/>
    <w:rsid w:val="007A3C9D"/>
    <w:rsid w:val="007A420D"/>
    <w:rsid w:val="007A44EB"/>
    <w:rsid w:val="007A4632"/>
    <w:rsid w:val="007A466D"/>
    <w:rsid w:val="007A49FE"/>
    <w:rsid w:val="007A50A0"/>
    <w:rsid w:val="007A574D"/>
    <w:rsid w:val="007A5A3D"/>
    <w:rsid w:val="007A5D23"/>
    <w:rsid w:val="007A5FA5"/>
    <w:rsid w:val="007A6129"/>
    <w:rsid w:val="007A6438"/>
    <w:rsid w:val="007A6AC6"/>
    <w:rsid w:val="007A6DFB"/>
    <w:rsid w:val="007A70A0"/>
    <w:rsid w:val="007A70DF"/>
    <w:rsid w:val="007A722E"/>
    <w:rsid w:val="007A74B8"/>
    <w:rsid w:val="007A7C80"/>
    <w:rsid w:val="007A7F67"/>
    <w:rsid w:val="007A7F87"/>
    <w:rsid w:val="007B0364"/>
    <w:rsid w:val="007B0D88"/>
    <w:rsid w:val="007B0E9F"/>
    <w:rsid w:val="007B0F47"/>
    <w:rsid w:val="007B1202"/>
    <w:rsid w:val="007B1C92"/>
    <w:rsid w:val="007B222E"/>
    <w:rsid w:val="007B2949"/>
    <w:rsid w:val="007B32D6"/>
    <w:rsid w:val="007B3B7E"/>
    <w:rsid w:val="007B41D7"/>
    <w:rsid w:val="007B445D"/>
    <w:rsid w:val="007B4536"/>
    <w:rsid w:val="007B543B"/>
    <w:rsid w:val="007B5BF8"/>
    <w:rsid w:val="007B5C10"/>
    <w:rsid w:val="007B5D5A"/>
    <w:rsid w:val="007B624D"/>
    <w:rsid w:val="007B63F1"/>
    <w:rsid w:val="007B647A"/>
    <w:rsid w:val="007B757B"/>
    <w:rsid w:val="007B7BA6"/>
    <w:rsid w:val="007C002B"/>
    <w:rsid w:val="007C00C4"/>
    <w:rsid w:val="007C023E"/>
    <w:rsid w:val="007C0527"/>
    <w:rsid w:val="007C05D5"/>
    <w:rsid w:val="007C0B61"/>
    <w:rsid w:val="007C0D2D"/>
    <w:rsid w:val="007C13AE"/>
    <w:rsid w:val="007C18D8"/>
    <w:rsid w:val="007C18F8"/>
    <w:rsid w:val="007C1A8A"/>
    <w:rsid w:val="007C1B9B"/>
    <w:rsid w:val="007C2E30"/>
    <w:rsid w:val="007C323D"/>
    <w:rsid w:val="007C348C"/>
    <w:rsid w:val="007C3C67"/>
    <w:rsid w:val="007C3E7F"/>
    <w:rsid w:val="007C3F5D"/>
    <w:rsid w:val="007C47CB"/>
    <w:rsid w:val="007C5210"/>
    <w:rsid w:val="007C5E9F"/>
    <w:rsid w:val="007C6167"/>
    <w:rsid w:val="007C6705"/>
    <w:rsid w:val="007C6908"/>
    <w:rsid w:val="007C6ED7"/>
    <w:rsid w:val="007C700A"/>
    <w:rsid w:val="007C72F4"/>
    <w:rsid w:val="007C76F4"/>
    <w:rsid w:val="007C7B19"/>
    <w:rsid w:val="007C7D18"/>
    <w:rsid w:val="007D03C4"/>
    <w:rsid w:val="007D05D7"/>
    <w:rsid w:val="007D0652"/>
    <w:rsid w:val="007D07A1"/>
    <w:rsid w:val="007D09EE"/>
    <w:rsid w:val="007D2021"/>
    <w:rsid w:val="007D20F4"/>
    <w:rsid w:val="007D22E6"/>
    <w:rsid w:val="007D2346"/>
    <w:rsid w:val="007D25F1"/>
    <w:rsid w:val="007D2660"/>
    <w:rsid w:val="007D2AF5"/>
    <w:rsid w:val="007D3386"/>
    <w:rsid w:val="007D33FF"/>
    <w:rsid w:val="007D3BBD"/>
    <w:rsid w:val="007D3DD3"/>
    <w:rsid w:val="007D434A"/>
    <w:rsid w:val="007D4462"/>
    <w:rsid w:val="007D45D6"/>
    <w:rsid w:val="007D481D"/>
    <w:rsid w:val="007D4D4E"/>
    <w:rsid w:val="007D500D"/>
    <w:rsid w:val="007D5135"/>
    <w:rsid w:val="007D5151"/>
    <w:rsid w:val="007D5263"/>
    <w:rsid w:val="007D53C2"/>
    <w:rsid w:val="007D56EC"/>
    <w:rsid w:val="007D5701"/>
    <w:rsid w:val="007D5A2D"/>
    <w:rsid w:val="007D5AE4"/>
    <w:rsid w:val="007D5AF7"/>
    <w:rsid w:val="007D5D0C"/>
    <w:rsid w:val="007D624A"/>
    <w:rsid w:val="007D6876"/>
    <w:rsid w:val="007D6968"/>
    <w:rsid w:val="007D7D3C"/>
    <w:rsid w:val="007D7FAE"/>
    <w:rsid w:val="007E0EA7"/>
    <w:rsid w:val="007E1679"/>
    <w:rsid w:val="007E1BC8"/>
    <w:rsid w:val="007E1F2D"/>
    <w:rsid w:val="007E1F54"/>
    <w:rsid w:val="007E2097"/>
    <w:rsid w:val="007E285D"/>
    <w:rsid w:val="007E2AA9"/>
    <w:rsid w:val="007E2E6A"/>
    <w:rsid w:val="007E392B"/>
    <w:rsid w:val="007E3BE1"/>
    <w:rsid w:val="007E4431"/>
    <w:rsid w:val="007E46B9"/>
    <w:rsid w:val="007E5048"/>
    <w:rsid w:val="007E577A"/>
    <w:rsid w:val="007E5CCF"/>
    <w:rsid w:val="007E5D4C"/>
    <w:rsid w:val="007E5DD3"/>
    <w:rsid w:val="007E6257"/>
    <w:rsid w:val="007E676D"/>
    <w:rsid w:val="007E6CB3"/>
    <w:rsid w:val="007E6CFA"/>
    <w:rsid w:val="007E713E"/>
    <w:rsid w:val="007E7C24"/>
    <w:rsid w:val="007E7F51"/>
    <w:rsid w:val="007F0533"/>
    <w:rsid w:val="007F06B3"/>
    <w:rsid w:val="007F096E"/>
    <w:rsid w:val="007F0EE9"/>
    <w:rsid w:val="007F10FF"/>
    <w:rsid w:val="007F15DE"/>
    <w:rsid w:val="007F1A60"/>
    <w:rsid w:val="007F1BFD"/>
    <w:rsid w:val="007F2084"/>
    <w:rsid w:val="007F33C6"/>
    <w:rsid w:val="007F3669"/>
    <w:rsid w:val="007F3F8C"/>
    <w:rsid w:val="007F414D"/>
    <w:rsid w:val="007F46C3"/>
    <w:rsid w:val="007F480A"/>
    <w:rsid w:val="007F4955"/>
    <w:rsid w:val="007F550F"/>
    <w:rsid w:val="007F56F0"/>
    <w:rsid w:val="007F5D2B"/>
    <w:rsid w:val="007F5FE6"/>
    <w:rsid w:val="007F6099"/>
    <w:rsid w:val="007F60E4"/>
    <w:rsid w:val="007F612B"/>
    <w:rsid w:val="007F67A1"/>
    <w:rsid w:val="007F67BB"/>
    <w:rsid w:val="007F6833"/>
    <w:rsid w:val="007F6902"/>
    <w:rsid w:val="007F6B26"/>
    <w:rsid w:val="007F71A9"/>
    <w:rsid w:val="007F762A"/>
    <w:rsid w:val="007F7876"/>
    <w:rsid w:val="007F7E63"/>
    <w:rsid w:val="007F7FD4"/>
    <w:rsid w:val="008006ED"/>
    <w:rsid w:val="00801339"/>
    <w:rsid w:val="008014CE"/>
    <w:rsid w:val="0080187D"/>
    <w:rsid w:val="00801FA7"/>
    <w:rsid w:val="00802952"/>
    <w:rsid w:val="008029AD"/>
    <w:rsid w:val="00802BC7"/>
    <w:rsid w:val="00803047"/>
    <w:rsid w:val="008032A6"/>
    <w:rsid w:val="00803FA9"/>
    <w:rsid w:val="00803FD7"/>
    <w:rsid w:val="00804417"/>
    <w:rsid w:val="008047D4"/>
    <w:rsid w:val="00804DE3"/>
    <w:rsid w:val="008052D5"/>
    <w:rsid w:val="0080569F"/>
    <w:rsid w:val="008056E0"/>
    <w:rsid w:val="0080658A"/>
    <w:rsid w:val="008066B2"/>
    <w:rsid w:val="0080685A"/>
    <w:rsid w:val="00806921"/>
    <w:rsid w:val="00806DC5"/>
    <w:rsid w:val="0080796D"/>
    <w:rsid w:val="008106FC"/>
    <w:rsid w:val="00810EEB"/>
    <w:rsid w:val="008114A3"/>
    <w:rsid w:val="008114FF"/>
    <w:rsid w:val="008116F4"/>
    <w:rsid w:val="008119A5"/>
    <w:rsid w:val="00812104"/>
    <w:rsid w:val="00812755"/>
    <w:rsid w:val="00812842"/>
    <w:rsid w:val="00812A54"/>
    <w:rsid w:val="00812B27"/>
    <w:rsid w:val="00812C14"/>
    <w:rsid w:val="00812EE4"/>
    <w:rsid w:val="00813044"/>
    <w:rsid w:val="008139D8"/>
    <w:rsid w:val="008146A9"/>
    <w:rsid w:val="0081586A"/>
    <w:rsid w:val="00816013"/>
    <w:rsid w:val="008162D0"/>
    <w:rsid w:val="0081635D"/>
    <w:rsid w:val="00816562"/>
    <w:rsid w:val="00816CF7"/>
    <w:rsid w:val="00817697"/>
    <w:rsid w:val="008178B6"/>
    <w:rsid w:val="0081795B"/>
    <w:rsid w:val="00817E1C"/>
    <w:rsid w:val="00817FA5"/>
    <w:rsid w:val="00820240"/>
    <w:rsid w:val="00820917"/>
    <w:rsid w:val="008209D9"/>
    <w:rsid w:val="00820B9B"/>
    <w:rsid w:val="00820BEC"/>
    <w:rsid w:val="00820D0F"/>
    <w:rsid w:val="00820D8D"/>
    <w:rsid w:val="00820FC3"/>
    <w:rsid w:val="0082123B"/>
    <w:rsid w:val="0082185D"/>
    <w:rsid w:val="00821A6E"/>
    <w:rsid w:val="00821ACF"/>
    <w:rsid w:val="00822253"/>
    <w:rsid w:val="0082290F"/>
    <w:rsid w:val="00822AF2"/>
    <w:rsid w:val="00822F59"/>
    <w:rsid w:val="0082453B"/>
    <w:rsid w:val="00824D10"/>
    <w:rsid w:val="00825A01"/>
    <w:rsid w:val="00825B07"/>
    <w:rsid w:val="008269A3"/>
    <w:rsid w:val="00826AEC"/>
    <w:rsid w:val="00827D7F"/>
    <w:rsid w:val="008302E2"/>
    <w:rsid w:val="0083047A"/>
    <w:rsid w:val="00830563"/>
    <w:rsid w:val="00830C46"/>
    <w:rsid w:val="00830E7C"/>
    <w:rsid w:val="0083141E"/>
    <w:rsid w:val="008316D1"/>
    <w:rsid w:val="00831D7C"/>
    <w:rsid w:val="0083225C"/>
    <w:rsid w:val="00833638"/>
    <w:rsid w:val="0083399C"/>
    <w:rsid w:val="00833F99"/>
    <w:rsid w:val="008343B2"/>
    <w:rsid w:val="00834401"/>
    <w:rsid w:val="008345DE"/>
    <w:rsid w:val="00834CF6"/>
    <w:rsid w:val="00835676"/>
    <w:rsid w:val="00835A58"/>
    <w:rsid w:val="00835E00"/>
    <w:rsid w:val="00835F3F"/>
    <w:rsid w:val="008361A4"/>
    <w:rsid w:val="008364F2"/>
    <w:rsid w:val="0083695F"/>
    <w:rsid w:val="008369D7"/>
    <w:rsid w:val="00836D66"/>
    <w:rsid w:val="00837097"/>
    <w:rsid w:val="008373AB"/>
    <w:rsid w:val="00837589"/>
    <w:rsid w:val="008377B0"/>
    <w:rsid w:val="00837CE6"/>
    <w:rsid w:val="00837E35"/>
    <w:rsid w:val="00840171"/>
    <w:rsid w:val="00840401"/>
    <w:rsid w:val="0084050F"/>
    <w:rsid w:val="0084053B"/>
    <w:rsid w:val="008405C0"/>
    <w:rsid w:val="008405F8"/>
    <w:rsid w:val="00840645"/>
    <w:rsid w:val="0084077F"/>
    <w:rsid w:val="00840C78"/>
    <w:rsid w:val="0084146A"/>
    <w:rsid w:val="0084181C"/>
    <w:rsid w:val="00841A18"/>
    <w:rsid w:val="008420D0"/>
    <w:rsid w:val="008421DD"/>
    <w:rsid w:val="008422E2"/>
    <w:rsid w:val="008423C3"/>
    <w:rsid w:val="0084289A"/>
    <w:rsid w:val="008429CF"/>
    <w:rsid w:val="00842ECF"/>
    <w:rsid w:val="00843179"/>
    <w:rsid w:val="008434F1"/>
    <w:rsid w:val="00843624"/>
    <w:rsid w:val="00843A1B"/>
    <w:rsid w:val="00843B9C"/>
    <w:rsid w:val="00843DE7"/>
    <w:rsid w:val="00843E5E"/>
    <w:rsid w:val="00844860"/>
    <w:rsid w:val="00844B15"/>
    <w:rsid w:val="00844F55"/>
    <w:rsid w:val="008452A1"/>
    <w:rsid w:val="00845780"/>
    <w:rsid w:val="0084645E"/>
    <w:rsid w:val="00846B47"/>
    <w:rsid w:val="008473A7"/>
    <w:rsid w:val="00847523"/>
    <w:rsid w:val="008476F2"/>
    <w:rsid w:val="00847A5C"/>
    <w:rsid w:val="00847DC2"/>
    <w:rsid w:val="00847EB4"/>
    <w:rsid w:val="00850095"/>
    <w:rsid w:val="00850698"/>
    <w:rsid w:val="00850B48"/>
    <w:rsid w:val="008511DA"/>
    <w:rsid w:val="008511F3"/>
    <w:rsid w:val="00851350"/>
    <w:rsid w:val="008518E9"/>
    <w:rsid w:val="00851F69"/>
    <w:rsid w:val="00851FF1"/>
    <w:rsid w:val="00852728"/>
    <w:rsid w:val="008527BF"/>
    <w:rsid w:val="00852B14"/>
    <w:rsid w:val="00852C34"/>
    <w:rsid w:val="0085314D"/>
    <w:rsid w:val="00853518"/>
    <w:rsid w:val="00853B51"/>
    <w:rsid w:val="00854B38"/>
    <w:rsid w:val="00855A74"/>
    <w:rsid w:val="00855BF3"/>
    <w:rsid w:val="00855DBD"/>
    <w:rsid w:val="00855FF1"/>
    <w:rsid w:val="008569A9"/>
    <w:rsid w:val="0085764E"/>
    <w:rsid w:val="008602ED"/>
    <w:rsid w:val="008605AA"/>
    <w:rsid w:val="008605B1"/>
    <w:rsid w:val="008605E5"/>
    <w:rsid w:val="008617F7"/>
    <w:rsid w:val="00861A8E"/>
    <w:rsid w:val="00861DC5"/>
    <w:rsid w:val="0086222B"/>
    <w:rsid w:val="00862299"/>
    <w:rsid w:val="00862A2D"/>
    <w:rsid w:val="00862B94"/>
    <w:rsid w:val="00862E51"/>
    <w:rsid w:val="00862FBA"/>
    <w:rsid w:val="00863525"/>
    <w:rsid w:val="008636B9"/>
    <w:rsid w:val="0086370D"/>
    <w:rsid w:val="00863871"/>
    <w:rsid w:val="00863CAC"/>
    <w:rsid w:val="00863DF0"/>
    <w:rsid w:val="00864B9C"/>
    <w:rsid w:val="00864F23"/>
    <w:rsid w:val="00865D18"/>
    <w:rsid w:val="00865FBC"/>
    <w:rsid w:val="00866491"/>
    <w:rsid w:val="0086686D"/>
    <w:rsid w:val="00866BAB"/>
    <w:rsid w:val="0086744E"/>
    <w:rsid w:val="00867883"/>
    <w:rsid w:val="00867C70"/>
    <w:rsid w:val="00867DED"/>
    <w:rsid w:val="00867E3F"/>
    <w:rsid w:val="008708EE"/>
    <w:rsid w:val="00870ACF"/>
    <w:rsid w:val="00871042"/>
    <w:rsid w:val="00871090"/>
    <w:rsid w:val="008712BE"/>
    <w:rsid w:val="008712E7"/>
    <w:rsid w:val="008713F4"/>
    <w:rsid w:val="00871EC2"/>
    <w:rsid w:val="00871ED9"/>
    <w:rsid w:val="00871EF5"/>
    <w:rsid w:val="00872531"/>
    <w:rsid w:val="00872DDC"/>
    <w:rsid w:val="00872E88"/>
    <w:rsid w:val="00873282"/>
    <w:rsid w:val="00873467"/>
    <w:rsid w:val="00873990"/>
    <w:rsid w:val="008739D5"/>
    <w:rsid w:val="008744A1"/>
    <w:rsid w:val="0087471D"/>
    <w:rsid w:val="00874995"/>
    <w:rsid w:val="00874B71"/>
    <w:rsid w:val="00874C2F"/>
    <w:rsid w:val="00874E0A"/>
    <w:rsid w:val="00875176"/>
    <w:rsid w:val="008751C5"/>
    <w:rsid w:val="008752F5"/>
    <w:rsid w:val="008758E0"/>
    <w:rsid w:val="008763BC"/>
    <w:rsid w:val="00876880"/>
    <w:rsid w:val="00876B3E"/>
    <w:rsid w:val="008770D3"/>
    <w:rsid w:val="00877293"/>
    <w:rsid w:val="00877EED"/>
    <w:rsid w:val="0088054F"/>
    <w:rsid w:val="00880C2B"/>
    <w:rsid w:val="0088114E"/>
    <w:rsid w:val="008814CF"/>
    <w:rsid w:val="00881D23"/>
    <w:rsid w:val="00881EC2"/>
    <w:rsid w:val="00881EF9"/>
    <w:rsid w:val="00882F4E"/>
    <w:rsid w:val="0088337E"/>
    <w:rsid w:val="00883793"/>
    <w:rsid w:val="008838C6"/>
    <w:rsid w:val="0088413D"/>
    <w:rsid w:val="00884164"/>
    <w:rsid w:val="00884779"/>
    <w:rsid w:val="00885AFB"/>
    <w:rsid w:val="00885C1C"/>
    <w:rsid w:val="00885EAC"/>
    <w:rsid w:val="0088626E"/>
    <w:rsid w:val="0088634A"/>
    <w:rsid w:val="00886350"/>
    <w:rsid w:val="0088638D"/>
    <w:rsid w:val="008869E6"/>
    <w:rsid w:val="00886C6F"/>
    <w:rsid w:val="00886C7C"/>
    <w:rsid w:val="00886D75"/>
    <w:rsid w:val="00886F1B"/>
    <w:rsid w:val="00887329"/>
    <w:rsid w:val="00887BAD"/>
    <w:rsid w:val="00890846"/>
    <w:rsid w:val="00890F35"/>
    <w:rsid w:val="008913D1"/>
    <w:rsid w:val="008920FF"/>
    <w:rsid w:val="00892852"/>
    <w:rsid w:val="00892C0E"/>
    <w:rsid w:val="00892C85"/>
    <w:rsid w:val="00892D9E"/>
    <w:rsid w:val="00893009"/>
    <w:rsid w:val="008931FD"/>
    <w:rsid w:val="00893383"/>
    <w:rsid w:val="00893F08"/>
    <w:rsid w:val="00893F4E"/>
    <w:rsid w:val="00894248"/>
    <w:rsid w:val="00894554"/>
    <w:rsid w:val="00894E36"/>
    <w:rsid w:val="00894E6A"/>
    <w:rsid w:val="00894FC6"/>
    <w:rsid w:val="00895245"/>
    <w:rsid w:val="00895638"/>
    <w:rsid w:val="00895BFA"/>
    <w:rsid w:val="00895C29"/>
    <w:rsid w:val="00895F22"/>
    <w:rsid w:val="00896103"/>
    <w:rsid w:val="008962E0"/>
    <w:rsid w:val="008963C5"/>
    <w:rsid w:val="00896401"/>
    <w:rsid w:val="008965AF"/>
    <w:rsid w:val="00896B4F"/>
    <w:rsid w:val="00896BFE"/>
    <w:rsid w:val="00897567"/>
    <w:rsid w:val="008979F6"/>
    <w:rsid w:val="00897A87"/>
    <w:rsid w:val="00897AF5"/>
    <w:rsid w:val="008A010D"/>
    <w:rsid w:val="008A0119"/>
    <w:rsid w:val="008A0310"/>
    <w:rsid w:val="008A06CE"/>
    <w:rsid w:val="008A0C16"/>
    <w:rsid w:val="008A12D7"/>
    <w:rsid w:val="008A1752"/>
    <w:rsid w:val="008A1B1C"/>
    <w:rsid w:val="008A1E7A"/>
    <w:rsid w:val="008A29AA"/>
    <w:rsid w:val="008A2A6F"/>
    <w:rsid w:val="008A3393"/>
    <w:rsid w:val="008A36AD"/>
    <w:rsid w:val="008A41F9"/>
    <w:rsid w:val="008A4821"/>
    <w:rsid w:val="008A4E06"/>
    <w:rsid w:val="008A4F89"/>
    <w:rsid w:val="008A522E"/>
    <w:rsid w:val="008A5992"/>
    <w:rsid w:val="008A5F61"/>
    <w:rsid w:val="008A60DC"/>
    <w:rsid w:val="008A653D"/>
    <w:rsid w:val="008A6BB8"/>
    <w:rsid w:val="008A6DD1"/>
    <w:rsid w:val="008A6F1C"/>
    <w:rsid w:val="008A7075"/>
    <w:rsid w:val="008A766B"/>
    <w:rsid w:val="008A7689"/>
    <w:rsid w:val="008A7E83"/>
    <w:rsid w:val="008B02BF"/>
    <w:rsid w:val="008B058E"/>
    <w:rsid w:val="008B0A56"/>
    <w:rsid w:val="008B0EDA"/>
    <w:rsid w:val="008B100E"/>
    <w:rsid w:val="008B1A68"/>
    <w:rsid w:val="008B2289"/>
    <w:rsid w:val="008B233F"/>
    <w:rsid w:val="008B2A8F"/>
    <w:rsid w:val="008B3161"/>
    <w:rsid w:val="008B3495"/>
    <w:rsid w:val="008B367E"/>
    <w:rsid w:val="008B3B3E"/>
    <w:rsid w:val="008B3D32"/>
    <w:rsid w:val="008B440C"/>
    <w:rsid w:val="008B4479"/>
    <w:rsid w:val="008B493A"/>
    <w:rsid w:val="008B50C9"/>
    <w:rsid w:val="008B51BC"/>
    <w:rsid w:val="008B5C30"/>
    <w:rsid w:val="008B5D56"/>
    <w:rsid w:val="008B617E"/>
    <w:rsid w:val="008B62B3"/>
    <w:rsid w:val="008B6590"/>
    <w:rsid w:val="008B65BD"/>
    <w:rsid w:val="008B6614"/>
    <w:rsid w:val="008B6955"/>
    <w:rsid w:val="008B6B03"/>
    <w:rsid w:val="008B6B59"/>
    <w:rsid w:val="008B70AA"/>
    <w:rsid w:val="008B71A6"/>
    <w:rsid w:val="008B7240"/>
    <w:rsid w:val="008B72AF"/>
    <w:rsid w:val="008B73C6"/>
    <w:rsid w:val="008B7BA0"/>
    <w:rsid w:val="008C0345"/>
    <w:rsid w:val="008C054D"/>
    <w:rsid w:val="008C05B9"/>
    <w:rsid w:val="008C0632"/>
    <w:rsid w:val="008C0ECB"/>
    <w:rsid w:val="008C139D"/>
    <w:rsid w:val="008C14A9"/>
    <w:rsid w:val="008C16B8"/>
    <w:rsid w:val="008C1F34"/>
    <w:rsid w:val="008C2163"/>
    <w:rsid w:val="008C22F3"/>
    <w:rsid w:val="008C2A99"/>
    <w:rsid w:val="008C2C54"/>
    <w:rsid w:val="008C3061"/>
    <w:rsid w:val="008C348A"/>
    <w:rsid w:val="008C3904"/>
    <w:rsid w:val="008C41DD"/>
    <w:rsid w:val="008C42AB"/>
    <w:rsid w:val="008C46B8"/>
    <w:rsid w:val="008C4795"/>
    <w:rsid w:val="008C4CEA"/>
    <w:rsid w:val="008C56BD"/>
    <w:rsid w:val="008C57A5"/>
    <w:rsid w:val="008C5A02"/>
    <w:rsid w:val="008C5B35"/>
    <w:rsid w:val="008C5C35"/>
    <w:rsid w:val="008C6BD3"/>
    <w:rsid w:val="008C6D42"/>
    <w:rsid w:val="008C6EB2"/>
    <w:rsid w:val="008C70C6"/>
    <w:rsid w:val="008C71D2"/>
    <w:rsid w:val="008C72B6"/>
    <w:rsid w:val="008D0355"/>
    <w:rsid w:val="008D06F6"/>
    <w:rsid w:val="008D0733"/>
    <w:rsid w:val="008D097F"/>
    <w:rsid w:val="008D0C4E"/>
    <w:rsid w:val="008D0F82"/>
    <w:rsid w:val="008D13D2"/>
    <w:rsid w:val="008D1B33"/>
    <w:rsid w:val="008D2D05"/>
    <w:rsid w:val="008D311E"/>
    <w:rsid w:val="008D334C"/>
    <w:rsid w:val="008D3505"/>
    <w:rsid w:val="008D3A59"/>
    <w:rsid w:val="008D4121"/>
    <w:rsid w:val="008D425A"/>
    <w:rsid w:val="008D4676"/>
    <w:rsid w:val="008D46ED"/>
    <w:rsid w:val="008D487A"/>
    <w:rsid w:val="008D4C0E"/>
    <w:rsid w:val="008D4D2D"/>
    <w:rsid w:val="008D6145"/>
    <w:rsid w:val="008D619B"/>
    <w:rsid w:val="008D6235"/>
    <w:rsid w:val="008D65BB"/>
    <w:rsid w:val="008D6615"/>
    <w:rsid w:val="008D6F78"/>
    <w:rsid w:val="008D6F7F"/>
    <w:rsid w:val="008D744B"/>
    <w:rsid w:val="008D7499"/>
    <w:rsid w:val="008D7588"/>
    <w:rsid w:val="008D7649"/>
    <w:rsid w:val="008D7677"/>
    <w:rsid w:val="008D7B74"/>
    <w:rsid w:val="008D7C42"/>
    <w:rsid w:val="008D7F05"/>
    <w:rsid w:val="008E00B4"/>
    <w:rsid w:val="008E09CB"/>
    <w:rsid w:val="008E0B7D"/>
    <w:rsid w:val="008E1A64"/>
    <w:rsid w:val="008E1A6E"/>
    <w:rsid w:val="008E1C36"/>
    <w:rsid w:val="008E28F0"/>
    <w:rsid w:val="008E3472"/>
    <w:rsid w:val="008E3646"/>
    <w:rsid w:val="008E37F6"/>
    <w:rsid w:val="008E3BE9"/>
    <w:rsid w:val="008E4047"/>
    <w:rsid w:val="008E40F2"/>
    <w:rsid w:val="008E4A3A"/>
    <w:rsid w:val="008E4EDA"/>
    <w:rsid w:val="008E4FAE"/>
    <w:rsid w:val="008E4FEE"/>
    <w:rsid w:val="008E5209"/>
    <w:rsid w:val="008E5A04"/>
    <w:rsid w:val="008E5DC5"/>
    <w:rsid w:val="008E680D"/>
    <w:rsid w:val="008E6892"/>
    <w:rsid w:val="008E6974"/>
    <w:rsid w:val="008E69E5"/>
    <w:rsid w:val="008E6BF2"/>
    <w:rsid w:val="008E6C0B"/>
    <w:rsid w:val="008E702B"/>
    <w:rsid w:val="008E741B"/>
    <w:rsid w:val="008E75DD"/>
    <w:rsid w:val="008E7AAB"/>
    <w:rsid w:val="008E7C8D"/>
    <w:rsid w:val="008E7DAB"/>
    <w:rsid w:val="008F0048"/>
    <w:rsid w:val="008F00D0"/>
    <w:rsid w:val="008F020A"/>
    <w:rsid w:val="008F06A4"/>
    <w:rsid w:val="008F0C21"/>
    <w:rsid w:val="008F1C63"/>
    <w:rsid w:val="008F1EFC"/>
    <w:rsid w:val="008F200C"/>
    <w:rsid w:val="008F247E"/>
    <w:rsid w:val="008F2864"/>
    <w:rsid w:val="008F299F"/>
    <w:rsid w:val="008F3290"/>
    <w:rsid w:val="008F3AE9"/>
    <w:rsid w:val="008F3C8D"/>
    <w:rsid w:val="008F3DF7"/>
    <w:rsid w:val="008F4632"/>
    <w:rsid w:val="008F4DF7"/>
    <w:rsid w:val="008F5173"/>
    <w:rsid w:val="008F5508"/>
    <w:rsid w:val="008F5D0B"/>
    <w:rsid w:val="008F6F92"/>
    <w:rsid w:val="008F70A1"/>
    <w:rsid w:val="008F70F3"/>
    <w:rsid w:val="008F7188"/>
    <w:rsid w:val="008F7321"/>
    <w:rsid w:val="008F79BD"/>
    <w:rsid w:val="008F7C12"/>
    <w:rsid w:val="008F7CBC"/>
    <w:rsid w:val="009003E6"/>
    <w:rsid w:val="00900EE0"/>
    <w:rsid w:val="00900F5F"/>
    <w:rsid w:val="00901447"/>
    <w:rsid w:val="00901759"/>
    <w:rsid w:val="009017F6"/>
    <w:rsid w:val="009019F0"/>
    <w:rsid w:val="00901F0F"/>
    <w:rsid w:val="00902449"/>
    <w:rsid w:val="009027B0"/>
    <w:rsid w:val="00902B4F"/>
    <w:rsid w:val="00902BE8"/>
    <w:rsid w:val="00902C04"/>
    <w:rsid w:val="0090349D"/>
    <w:rsid w:val="00903E7D"/>
    <w:rsid w:val="00904181"/>
    <w:rsid w:val="0090451E"/>
    <w:rsid w:val="00904B99"/>
    <w:rsid w:val="00904BFC"/>
    <w:rsid w:val="00904CC6"/>
    <w:rsid w:val="00904E61"/>
    <w:rsid w:val="00905A4B"/>
    <w:rsid w:val="00905E9C"/>
    <w:rsid w:val="009060DD"/>
    <w:rsid w:val="009061DE"/>
    <w:rsid w:val="0090623A"/>
    <w:rsid w:val="009067B5"/>
    <w:rsid w:val="00906950"/>
    <w:rsid w:val="00907192"/>
    <w:rsid w:val="009074FF"/>
    <w:rsid w:val="00907776"/>
    <w:rsid w:val="009079DC"/>
    <w:rsid w:val="0091050B"/>
    <w:rsid w:val="009107D1"/>
    <w:rsid w:val="00910AE0"/>
    <w:rsid w:val="00910BE5"/>
    <w:rsid w:val="00912843"/>
    <w:rsid w:val="00912B4C"/>
    <w:rsid w:val="00912EC5"/>
    <w:rsid w:val="00913058"/>
    <w:rsid w:val="0091325D"/>
    <w:rsid w:val="0091365E"/>
    <w:rsid w:val="00913F42"/>
    <w:rsid w:val="009143D5"/>
    <w:rsid w:val="009145EC"/>
    <w:rsid w:val="00914B0E"/>
    <w:rsid w:val="009150F5"/>
    <w:rsid w:val="00916020"/>
    <w:rsid w:val="0091618E"/>
    <w:rsid w:val="009168DF"/>
    <w:rsid w:val="00917011"/>
    <w:rsid w:val="0091755C"/>
    <w:rsid w:val="00917A0D"/>
    <w:rsid w:val="00917CB6"/>
    <w:rsid w:val="00920306"/>
    <w:rsid w:val="009203DF"/>
    <w:rsid w:val="00920507"/>
    <w:rsid w:val="00920750"/>
    <w:rsid w:val="009207B2"/>
    <w:rsid w:val="00920FA5"/>
    <w:rsid w:val="00921057"/>
    <w:rsid w:val="00921219"/>
    <w:rsid w:val="00921235"/>
    <w:rsid w:val="00921364"/>
    <w:rsid w:val="00921399"/>
    <w:rsid w:val="009227CD"/>
    <w:rsid w:val="00922A59"/>
    <w:rsid w:val="00922A7D"/>
    <w:rsid w:val="00922BD6"/>
    <w:rsid w:val="00922D18"/>
    <w:rsid w:val="00922FB4"/>
    <w:rsid w:val="00923043"/>
    <w:rsid w:val="0092386D"/>
    <w:rsid w:val="00923CCF"/>
    <w:rsid w:val="009241E4"/>
    <w:rsid w:val="00924963"/>
    <w:rsid w:val="00925416"/>
    <w:rsid w:val="009254BB"/>
    <w:rsid w:val="009263BD"/>
    <w:rsid w:val="00926698"/>
    <w:rsid w:val="00926732"/>
    <w:rsid w:val="009269C2"/>
    <w:rsid w:val="00926C41"/>
    <w:rsid w:val="00926DCD"/>
    <w:rsid w:val="00927855"/>
    <w:rsid w:val="0093049C"/>
    <w:rsid w:val="00930549"/>
    <w:rsid w:val="00930D9C"/>
    <w:rsid w:val="009313F1"/>
    <w:rsid w:val="0093185B"/>
    <w:rsid w:val="00931BD9"/>
    <w:rsid w:val="0093205D"/>
    <w:rsid w:val="00932657"/>
    <w:rsid w:val="009326D6"/>
    <w:rsid w:val="009339CA"/>
    <w:rsid w:val="00933C71"/>
    <w:rsid w:val="0093413F"/>
    <w:rsid w:val="00934820"/>
    <w:rsid w:val="00934D7D"/>
    <w:rsid w:val="00935086"/>
    <w:rsid w:val="0093551E"/>
    <w:rsid w:val="00935857"/>
    <w:rsid w:val="009358DE"/>
    <w:rsid w:val="00935947"/>
    <w:rsid w:val="00935B9C"/>
    <w:rsid w:val="00936536"/>
    <w:rsid w:val="00937B7E"/>
    <w:rsid w:val="00937EDC"/>
    <w:rsid w:val="00940122"/>
    <w:rsid w:val="009403DC"/>
    <w:rsid w:val="0094044E"/>
    <w:rsid w:val="009405B0"/>
    <w:rsid w:val="009406BC"/>
    <w:rsid w:val="009406F8"/>
    <w:rsid w:val="00940D44"/>
    <w:rsid w:val="00940EDF"/>
    <w:rsid w:val="00940F3C"/>
    <w:rsid w:val="00941126"/>
    <w:rsid w:val="009415C3"/>
    <w:rsid w:val="00941740"/>
    <w:rsid w:val="00941A8D"/>
    <w:rsid w:val="00941D29"/>
    <w:rsid w:val="00942346"/>
    <w:rsid w:val="009423FE"/>
    <w:rsid w:val="00942458"/>
    <w:rsid w:val="0094262F"/>
    <w:rsid w:val="009427D6"/>
    <w:rsid w:val="00942FC6"/>
    <w:rsid w:val="009430A3"/>
    <w:rsid w:val="009436EA"/>
    <w:rsid w:val="009439D5"/>
    <w:rsid w:val="00943C44"/>
    <w:rsid w:val="00943E3C"/>
    <w:rsid w:val="00944110"/>
    <w:rsid w:val="0094419D"/>
    <w:rsid w:val="0094461C"/>
    <w:rsid w:val="009448D8"/>
    <w:rsid w:val="0094492D"/>
    <w:rsid w:val="00944A44"/>
    <w:rsid w:val="00944CE8"/>
    <w:rsid w:val="00944D37"/>
    <w:rsid w:val="00944D9D"/>
    <w:rsid w:val="009450BD"/>
    <w:rsid w:val="0094559F"/>
    <w:rsid w:val="0094664B"/>
    <w:rsid w:val="00946800"/>
    <w:rsid w:val="00946D3C"/>
    <w:rsid w:val="00947C58"/>
    <w:rsid w:val="00947E99"/>
    <w:rsid w:val="0095089C"/>
    <w:rsid w:val="00950D4F"/>
    <w:rsid w:val="00951880"/>
    <w:rsid w:val="0095233A"/>
    <w:rsid w:val="00952AE1"/>
    <w:rsid w:val="00952CDE"/>
    <w:rsid w:val="009533F9"/>
    <w:rsid w:val="00953F7A"/>
    <w:rsid w:val="009544BA"/>
    <w:rsid w:val="009550BF"/>
    <w:rsid w:val="009554F6"/>
    <w:rsid w:val="00955D41"/>
    <w:rsid w:val="00956180"/>
    <w:rsid w:val="009562AD"/>
    <w:rsid w:val="0095656C"/>
    <w:rsid w:val="00956A65"/>
    <w:rsid w:val="00956B27"/>
    <w:rsid w:val="00956C47"/>
    <w:rsid w:val="00956D57"/>
    <w:rsid w:val="00956E26"/>
    <w:rsid w:val="00956FC6"/>
    <w:rsid w:val="0095706B"/>
    <w:rsid w:val="009570DF"/>
    <w:rsid w:val="0095773D"/>
    <w:rsid w:val="00957AD3"/>
    <w:rsid w:val="00957C17"/>
    <w:rsid w:val="00957F01"/>
    <w:rsid w:val="00960047"/>
    <w:rsid w:val="00960DDA"/>
    <w:rsid w:val="009611F9"/>
    <w:rsid w:val="00961591"/>
    <w:rsid w:val="0096172F"/>
    <w:rsid w:val="0096177D"/>
    <w:rsid w:val="0096188A"/>
    <w:rsid w:val="00961B76"/>
    <w:rsid w:val="009622DE"/>
    <w:rsid w:val="009626AC"/>
    <w:rsid w:val="009628AF"/>
    <w:rsid w:val="00962932"/>
    <w:rsid w:val="0096385D"/>
    <w:rsid w:val="009639E0"/>
    <w:rsid w:val="00963C06"/>
    <w:rsid w:val="00963C48"/>
    <w:rsid w:val="00963D67"/>
    <w:rsid w:val="009645FE"/>
    <w:rsid w:val="009648A4"/>
    <w:rsid w:val="0096536A"/>
    <w:rsid w:val="00965BA9"/>
    <w:rsid w:val="00965E0F"/>
    <w:rsid w:val="009668D2"/>
    <w:rsid w:val="00966E6D"/>
    <w:rsid w:val="0096715D"/>
    <w:rsid w:val="009675CE"/>
    <w:rsid w:val="00967611"/>
    <w:rsid w:val="00967722"/>
    <w:rsid w:val="00967B36"/>
    <w:rsid w:val="00967D1D"/>
    <w:rsid w:val="0097027D"/>
    <w:rsid w:val="009702E5"/>
    <w:rsid w:val="009702FE"/>
    <w:rsid w:val="00970418"/>
    <w:rsid w:val="009709EB"/>
    <w:rsid w:val="00970A5E"/>
    <w:rsid w:val="00970CF2"/>
    <w:rsid w:val="00971249"/>
    <w:rsid w:val="0097134A"/>
    <w:rsid w:val="00971393"/>
    <w:rsid w:val="00971742"/>
    <w:rsid w:val="009719E5"/>
    <w:rsid w:val="00971E19"/>
    <w:rsid w:val="00971E5F"/>
    <w:rsid w:val="009726BA"/>
    <w:rsid w:val="00972CC8"/>
    <w:rsid w:val="00972DC1"/>
    <w:rsid w:val="00972DDB"/>
    <w:rsid w:val="00972E8D"/>
    <w:rsid w:val="009736DA"/>
    <w:rsid w:val="009738FF"/>
    <w:rsid w:val="00973BFC"/>
    <w:rsid w:val="00973F39"/>
    <w:rsid w:val="00973FA9"/>
    <w:rsid w:val="00973FBF"/>
    <w:rsid w:val="00974248"/>
    <w:rsid w:val="00974636"/>
    <w:rsid w:val="00974E17"/>
    <w:rsid w:val="0097537A"/>
    <w:rsid w:val="00975557"/>
    <w:rsid w:val="0097594E"/>
    <w:rsid w:val="00976250"/>
    <w:rsid w:val="00976378"/>
    <w:rsid w:val="00976B63"/>
    <w:rsid w:val="00976BDF"/>
    <w:rsid w:val="00976DFE"/>
    <w:rsid w:val="00977078"/>
    <w:rsid w:val="009777ED"/>
    <w:rsid w:val="00977910"/>
    <w:rsid w:val="00977FF4"/>
    <w:rsid w:val="00980F61"/>
    <w:rsid w:val="009811F1"/>
    <w:rsid w:val="00981F31"/>
    <w:rsid w:val="0098200D"/>
    <w:rsid w:val="009820E3"/>
    <w:rsid w:val="009821A4"/>
    <w:rsid w:val="0098249B"/>
    <w:rsid w:val="009826E1"/>
    <w:rsid w:val="00982771"/>
    <w:rsid w:val="00982972"/>
    <w:rsid w:val="00982E58"/>
    <w:rsid w:val="00982FEA"/>
    <w:rsid w:val="00983061"/>
    <w:rsid w:val="009830F0"/>
    <w:rsid w:val="009832B0"/>
    <w:rsid w:val="00983832"/>
    <w:rsid w:val="00983D98"/>
    <w:rsid w:val="00984054"/>
    <w:rsid w:val="0098430D"/>
    <w:rsid w:val="00984699"/>
    <w:rsid w:val="009856A2"/>
    <w:rsid w:val="009856FC"/>
    <w:rsid w:val="00985B65"/>
    <w:rsid w:val="00986375"/>
    <w:rsid w:val="00986AC0"/>
    <w:rsid w:val="00986DB0"/>
    <w:rsid w:val="00986E1E"/>
    <w:rsid w:val="009872C6"/>
    <w:rsid w:val="009872E2"/>
    <w:rsid w:val="00987988"/>
    <w:rsid w:val="00987C1A"/>
    <w:rsid w:val="009902DE"/>
    <w:rsid w:val="00990542"/>
    <w:rsid w:val="00990625"/>
    <w:rsid w:val="0099090B"/>
    <w:rsid w:val="00990988"/>
    <w:rsid w:val="00990EBA"/>
    <w:rsid w:val="009919CF"/>
    <w:rsid w:val="009924C5"/>
    <w:rsid w:val="00992C43"/>
    <w:rsid w:val="00992ECE"/>
    <w:rsid w:val="009934C5"/>
    <w:rsid w:val="00993729"/>
    <w:rsid w:val="00993959"/>
    <w:rsid w:val="00993A39"/>
    <w:rsid w:val="00993FE9"/>
    <w:rsid w:val="009944A3"/>
    <w:rsid w:val="009950B6"/>
    <w:rsid w:val="0099536D"/>
    <w:rsid w:val="00995397"/>
    <w:rsid w:val="00995814"/>
    <w:rsid w:val="00995837"/>
    <w:rsid w:val="00995BEC"/>
    <w:rsid w:val="00995FE9"/>
    <w:rsid w:val="009960C6"/>
    <w:rsid w:val="009960D6"/>
    <w:rsid w:val="0099613F"/>
    <w:rsid w:val="00996343"/>
    <w:rsid w:val="009964D7"/>
    <w:rsid w:val="009965C3"/>
    <w:rsid w:val="0099662C"/>
    <w:rsid w:val="0099677E"/>
    <w:rsid w:val="0099685B"/>
    <w:rsid w:val="00996B62"/>
    <w:rsid w:val="00996E6A"/>
    <w:rsid w:val="00996FA4"/>
    <w:rsid w:val="009970FA"/>
    <w:rsid w:val="0099736C"/>
    <w:rsid w:val="009A04CE"/>
    <w:rsid w:val="009A0D67"/>
    <w:rsid w:val="009A0E36"/>
    <w:rsid w:val="009A0F92"/>
    <w:rsid w:val="009A1520"/>
    <w:rsid w:val="009A2192"/>
    <w:rsid w:val="009A224E"/>
    <w:rsid w:val="009A2932"/>
    <w:rsid w:val="009A2A63"/>
    <w:rsid w:val="009A2C11"/>
    <w:rsid w:val="009A3192"/>
    <w:rsid w:val="009A331E"/>
    <w:rsid w:val="009A345B"/>
    <w:rsid w:val="009A36A8"/>
    <w:rsid w:val="009A3F65"/>
    <w:rsid w:val="009A4903"/>
    <w:rsid w:val="009A52CE"/>
    <w:rsid w:val="009A627C"/>
    <w:rsid w:val="009A67D7"/>
    <w:rsid w:val="009A717A"/>
    <w:rsid w:val="009A72FC"/>
    <w:rsid w:val="009A767A"/>
    <w:rsid w:val="009A7748"/>
    <w:rsid w:val="009B058A"/>
    <w:rsid w:val="009B0C82"/>
    <w:rsid w:val="009B13E3"/>
    <w:rsid w:val="009B14EE"/>
    <w:rsid w:val="009B158A"/>
    <w:rsid w:val="009B1A81"/>
    <w:rsid w:val="009B1F2C"/>
    <w:rsid w:val="009B1F4C"/>
    <w:rsid w:val="009B2102"/>
    <w:rsid w:val="009B21C4"/>
    <w:rsid w:val="009B2213"/>
    <w:rsid w:val="009B2605"/>
    <w:rsid w:val="009B29E7"/>
    <w:rsid w:val="009B3570"/>
    <w:rsid w:val="009B37F9"/>
    <w:rsid w:val="009B389F"/>
    <w:rsid w:val="009B4205"/>
    <w:rsid w:val="009B4500"/>
    <w:rsid w:val="009B4AE9"/>
    <w:rsid w:val="009B4D73"/>
    <w:rsid w:val="009B5559"/>
    <w:rsid w:val="009B5583"/>
    <w:rsid w:val="009B57DC"/>
    <w:rsid w:val="009B5D98"/>
    <w:rsid w:val="009B63D3"/>
    <w:rsid w:val="009B6877"/>
    <w:rsid w:val="009B7513"/>
    <w:rsid w:val="009C0692"/>
    <w:rsid w:val="009C06D7"/>
    <w:rsid w:val="009C08EB"/>
    <w:rsid w:val="009C09FD"/>
    <w:rsid w:val="009C0A91"/>
    <w:rsid w:val="009C12FF"/>
    <w:rsid w:val="009C1ABF"/>
    <w:rsid w:val="009C1BC5"/>
    <w:rsid w:val="009C1E79"/>
    <w:rsid w:val="009C241A"/>
    <w:rsid w:val="009C2711"/>
    <w:rsid w:val="009C27C7"/>
    <w:rsid w:val="009C2840"/>
    <w:rsid w:val="009C3200"/>
    <w:rsid w:val="009C336F"/>
    <w:rsid w:val="009C3419"/>
    <w:rsid w:val="009C3558"/>
    <w:rsid w:val="009C3681"/>
    <w:rsid w:val="009C3EB2"/>
    <w:rsid w:val="009C3FF3"/>
    <w:rsid w:val="009C4267"/>
    <w:rsid w:val="009C5310"/>
    <w:rsid w:val="009C61E4"/>
    <w:rsid w:val="009C64E1"/>
    <w:rsid w:val="009C6F23"/>
    <w:rsid w:val="009C7342"/>
    <w:rsid w:val="009C771E"/>
    <w:rsid w:val="009C78B0"/>
    <w:rsid w:val="009C7B12"/>
    <w:rsid w:val="009C7F01"/>
    <w:rsid w:val="009C7F26"/>
    <w:rsid w:val="009D09B0"/>
    <w:rsid w:val="009D0AA4"/>
    <w:rsid w:val="009D0C1E"/>
    <w:rsid w:val="009D0E75"/>
    <w:rsid w:val="009D1033"/>
    <w:rsid w:val="009D15BC"/>
    <w:rsid w:val="009D213E"/>
    <w:rsid w:val="009D22AA"/>
    <w:rsid w:val="009D2988"/>
    <w:rsid w:val="009D3A8A"/>
    <w:rsid w:val="009D498F"/>
    <w:rsid w:val="009D4FBB"/>
    <w:rsid w:val="009D56E8"/>
    <w:rsid w:val="009D572C"/>
    <w:rsid w:val="009D5901"/>
    <w:rsid w:val="009D5F97"/>
    <w:rsid w:val="009D655A"/>
    <w:rsid w:val="009D6809"/>
    <w:rsid w:val="009D6975"/>
    <w:rsid w:val="009D7ADB"/>
    <w:rsid w:val="009D7CB6"/>
    <w:rsid w:val="009E03E7"/>
    <w:rsid w:val="009E1418"/>
    <w:rsid w:val="009E16E4"/>
    <w:rsid w:val="009E1DE8"/>
    <w:rsid w:val="009E1F85"/>
    <w:rsid w:val="009E255A"/>
    <w:rsid w:val="009E2680"/>
    <w:rsid w:val="009E2F7D"/>
    <w:rsid w:val="009E3B89"/>
    <w:rsid w:val="009E40AF"/>
    <w:rsid w:val="009E40D9"/>
    <w:rsid w:val="009E43F8"/>
    <w:rsid w:val="009E4E4F"/>
    <w:rsid w:val="009E5681"/>
    <w:rsid w:val="009E58C2"/>
    <w:rsid w:val="009E67F4"/>
    <w:rsid w:val="009E6B66"/>
    <w:rsid w:val="009E6F28"/>
    <w:rsid w:val="009E70F7"/>
    <w:rsid w:val="009E76D4"/>
    <w:rsid w:val="009E7825"/>
    <w:rsid w:val="009E7D44"/>
    <w:rsid w:val="009F0165"/>
    <w:rsid w:val="009F0293"/>
    <w:rsid w:val="009F0660"/>
    <w:rsid w:val="009F0E19"/>
    <w:rsid w:val="009F1049"/>
    <w:rsid w:val="009F14D8"/>
    <w:rsid w:val="009F18AA"/>
    <w:rsid w:val="009F1DE0"/>
    <w:rsid w:val="009F2398"/>
    <w:rsid w:val="009F2421"/>
    <w:rsid w:val="009F29D7"/>
    <w:rsid w:val="009F2DE9"/>
    <w:rsid w:val="009F3421"/>
    <w:rsid w:val="009F39F2"/>
    <w:rsid w:val="009F3ABD"/>
    <w:rsid w:val="009F3DB3"/>
    <w:rsid w:val="009F50F7"/>
    <w:rsid w:val="009F5954"/>
    <w:rsid w:val="009F5AA3"/>
    <w:rsid w:val="009F5AFB"/>
    <w:rsid w:val="009F5EA9"/>
    <w:rsid w:val="009F5EE6"/>
    <w:rsid w:val="009F5F6C"/>
    <w:rsid w:val="009F61D8"/>
    <w:rsid w:val="009F69E9"/>
    <w:rsid w:val="009F6BDB"/>
    <w:rsid w:val="009F70BB"/>
    <w:rsid w:val="009F729A"/>
    <w:rsid w:val="009F7869"/>
    <w:rsid w:val="009F7FE4"/>
    <w:rsid w:val="00A001CE"/>
    <w:rsid w:val="00A00412"/>
    <w:rsid w:val="00A005CB"/>
    <w:rsid w:val="00A00B4D"/>
    <w:rsid w:val="00A00BE9"/>
    <w:rsid w:val="00A00EC2"/>
    <w:rsid w:val="00A01017"/>
    <w:rsid w:val="00A01168"/>
    <w:rsid w:val="00A01178"/>
    <w:rsid w:val="00A01233"/>
    <w:rsid w:val="00A01337"/>
    <w:rsid w:val="00A01423"/>
    <w:rsid w:val="00A01504"/>
    <w:rsid w:val="00A01664"/>
    <w:rsid w:val="00A02280"/>
    <w:rsid w:val="00A02C74"/>
    <w:rsid w:val="00A03347"/>
    <w:rsid w:val="00A035DB"/>
    <w:rsid w:val="00A0446B"/>
    <w:rsid w:val="00A0528B"/>
    <w:rsid w:val="00A056B9"/>
    <w:rsid w:val="00A05C50"/>
    <w:rsid w:val="00A05F33"/>
    <w:rsid w:val="00A05F9F"/>
    <w:rsid w:val="00A061E2"/>
    <w:rsid w:val="00A0628E"/>
    <w:rsid w:val="00A066F1"/>
    <w:rsid w:val="00A06B17"/>
    <w:rsid w:val="00A07488"/>
    <w:rsid w:val="00A07D9C"/>
    <w:rsid w:val="00A1016B"/>
    <w:rsid w:val="00A10219"/>
    <w:rsid w:val="00A10858"/>
    <w:rsid w:val="00A108F7"/>
    <w:rsid w:val="00A116FF"/>
    <w:rsid w:val="00A11738"/>
    <w:rsid w:val="00A11D6F"/>
    <w:rsid w:val="00A124ED"/>
    <w:rsid w:val="00A1255A"/>
    <w:rsid w:val="00A125E5"/>
    <w:rsid w:val="00A1270F"/>
    <w:rsid w:val="00A130D6"/>
    <w:rsid w:val="00A13366"/>
    <w:rsid w:val="00A13387"/>
    <w:rsid w:val="00A14149"/>
    <w:rsid w:val="00A1459E"/>
    <w:rsid w:val="00A145AA"/>
    <w:rsid w:val="00A14611"/>
    <w:rsid w:val="00A147FC"/>
    <w:rsid w:val="00A14A4E"/>
    <w:rsid w:val="00A14F01"/>
    <w:rsid w:val="00A15152"/>
    <w:rsid w:val="00A1543C"/>
    <w:rsid w:val="00A15E73"/>
    <w:rsid w:val="00A16BA1"/>
    <w:rsid w:val="00A170EF"/>
    <w:rsid w:val="00A171C7"/>
    <w:rsid w:val="00A179C2"/>
    <w:rsid w:val="00A20096"/>
    <w:rsid w:val="00A20B79"/>
    <w:rsid w:val="00A21004"/>
    <w:rsid w:val="00A212F5"/>
    <w:rsid w:val="00A2215E"/>
    <w:rsid w:val="00A221C9"/>
    <w:rsid w:val="00A22943"/>
    <w:rsid w:val="00A22C49"/>
    <w:rsid w:val="00A22C4B"/>
    <w:rsid w:val="00A22CEC"/>
    <w:rsid w:val="00A23781"/>
    <w:rsid w:val="00A23877"/>
    <w:rsid w:val="00A23D8F"/>
    <w:rsid w:val="00A246F0"/>
    <w:rsid w:val="00A24793"/>
    <w:rsid w:val="00A251EF"/>
    <w:rsid w:val="00A252E6"/>
    <w:rsid w:val="00A25420"/>
    <w:rsid w:val="00A25538"/>
    <w:rsid w:val="00A258BE"/>
    <w:rsid w:val="00A2682B"/>
    <w:rsid w:val="00A26864"/>
    <w:rsid w:val="00A272B8"/>
    <w:rsid w:val="00A27574"/>
    <w:rsid w:val="00A27996"/>
    <w:rsid w:val="00A27B19"/>
    <w:rsid w:val="00A27CB5"/>
    <w:rsid w:val="00A27D29"/>
    <w:rsid w:val="00A3016F"/>
    <w:rsid w:val="00A3024F"/>
    <w:rsid w:val="00A308AB"/>
    <w:rsid w:val="00A309DB"/>
    <w:rsid w:val="00A30D2F"/>
    <w:rsid w:val="00A3112B"/>
    <w:rsid w:val="00A31173"/>
    <w:rsid w:val="00A3149A"/>
    <w:rsid w:val="00A3149F"/>
    <w:rsid w:val="00A316CA"/>
    <w:rsid w:val="00A31ADD"/>
    <w:rsid w:val="00A31D94"/>
    <w:rsid w:val="00A31D96"/>
    <w:rsid w:val="00A32172"/>
    <w:rsid w:val="00A32380"/>
    <w:rsid w:val="00A32D42"/>
    <w:rsid w:val="00A33A6F"/>
    <w:rsid w:val="00A33C2A"/>
    <w:rsid w:val="00A340CB"/>
    <w:rsid w:val="00A354A8"/>
    <w:rsid w:val="00A35544"/>
    <w:rsid w:val="00A35B8F"/>
    <w:rsid w:val="00A35F4B"/>
    <w:rsid w:val="00A36383"/>
    <w:rsid w:val="00A365F6"/>
    <w:rsid w:val="00A367F9"/>
    <w:rsid w:val="00A37642"/>
    <w:rsid w:val="00A3770D"/>
    <w:rsid w:val="00A4050C"/>
    <w:rsid w:val="00A40AC9"/>
    <w:rsid w:val="00A40B4C"/>
    <w:rsid w:val="00A40BE1"/>
    <w:rsid w:val="00A40C7C"/>
    <w:rsid w:val="00A40E13"/>
    <w:rsid w:val="00A40FE4"/>
    <w:rsid w:val="00A416AF"/>
    <w:rsid w:val="00A418A9"/>
    <w:rsid w:val="00A41B36"/>
    <w:rsid w:val="00A41B6E"/>
    <w:rsid w:val="00A41DCA"/>
    <w:rsid w:val="00A421F4"/>
    <w:rsid w:val="00A42242"/>
    <w:rsid w:val="00A42722"/>
    <w:rsid w:val="00A42B59"/>
    <w:rsid w:val="00A42C22"/>
    <w:rsid w:val="00A4330B"/>
    <w:rsid w:val="00A43343"/>
    <w:rsid w:val="00A436AC"/>
    <w:rsid w:val="00A43749"/>
    <w:rsid w:val="00A43FD4"/>
    <w:rsid w:val="00A44196"/>
    <w:rsid w:val="00A44322"/>
    <w:rsid w:val="00A445C4"/>
    <w:rsid w:val="00A44FF0"/>
    <w:rsid w:val="00A46038"/>
    <w:rsid w:val="00A460AB"/>
    <w:rsid w:val="00A461C5"/>
    <w:rsid w:val="00A462C2"/>
    <w:rsid w:val="00A46B12"/>
    <w:rsid w:val="00A46B6A"/>
    <w:rsid w:val="00A4776D"/>
    <w:rsid w:val="00A5027C"/>
    <w:rsid w:val="00A504A4"/>
    <w:rsid w:val="00A50C08"/>
    <w:rsid w:val="00A51B6B"/>
    <w:rsid w:val="00A51EE2"/>
    <w:rsid w:val="00A52539"/>
    <w:rsid w:val="00A52547"/>
    <w:rsid w:val="00A52777"/>
    <w:rsid w:val="00A53537"/>
    <w:rsid w:val="00A536DF"/>
    <w:rsid w:val="00A538D8"/>
    <w:rsid w:val="00A5392D"/>
    <w:rsid w:val="00A5393E"/>
    <w:rsid w:val="00A53C72"/>
    <w:rsid w:val="00A53EFD"/>
    <w:rsid w:val="00A54688"/>
    <w:rsid w:val="00A5491E"/>
    <w:rsid w:val="00A5494F"/>
    <w:rsid w:val="00A54EE9"/>
    <w:rsid w:val="00A54F7E"/>
    <w:rsid w:val="00A55ACB"/>
    <w:rsid w:val="00A55C04"/>
    <w:rsid w:val="00A55C2A"/>
    <w:rsid w:val="00A5642F"/>
    <w:rsid w:val="00A564B6"/>
    <w:rsid w:val="00A56F07"/>
    <w:rsid w:val="00A570C9"/>
    <w:rsid w:val="00A57404"/>
    <w:rsid w:val="00A5742C"/>
    <w:rsid w:val="00A577F2"/>
    <w:rsid w:val="00A60538"/>
    <w:rsid w:val="00A605EB"/>
    <w:rsid w:val="00A60635"/>
    <w:rsid w:val="00A6152C"/>
    <w:rsid w:val="00A627FA"/>
    <w:rsid w:val="00A62E33"/>
    <w:rsid w:val="00A639E0"/>
    <w:rsid w:val="00A63B21"/>
    <w:rsid w:val="00A63D64"/>
    <w:rsid w:val="00A65067"/>
    <w:rsid w:val="00A653A0"/>
    <w:rsid w:val="00A65DFE"/>
    <w:rsid w:val="00A65FB4"/>
    <w:rsid w:val="00A663D9"/>
    <w:rsid w:val="00A6681F"/>
    <w:rsid w:val="00A6698F"/>
    <w:rsid w:val="00A66AF4"/>
    <w:rsid w:val="00A67A20"/>
    <w:rsid w:val="00A67AB1"/>
    <w:rsid w:val="00A67B6B"/>
    <w:rsid w:val="00A67C74"/>
    <w:rsid w:val="00A7008C"/>
    <w:rsid w:val="00A700B3"/>
    <w:rsid w:val="00A70707"/>
    <w:rsid w:val="00A7088B"/>
    <w:rsid w:val="00A709DF"/>
    <w:rsid w:val="00A70A0C"/>
    <w:rsid w:val="00A70A4A"/>
    <w:rsid w:val="00A70C4B"/>
    <w:rsid w:val="00A70D09"/>
    <w:rsid w:val="00A70E9D"/>
    <w:rsid w:val="00A70FEA"/>
    <w:rsid w:val="00A71FAE"/>
    <w:rsid w:val="00A7232E"/>
    <w:rsid w:val="00A72C61"/>
    <w:rsid w:val="00A72D9D"/>
    <w:rsid w:val="00A730FC"/>
    <w:rsid w:val="00A731CB"/>
    <w:rsid w:val="00A731CF"/>
    <w:rsid w:val="00A73261"/>
    <w:rsid w:val="00A734F6"/>
    <w:rsid w:val="00A735E0"/>
    <w:rsid w:val="00A73804"/>
    <w:rsid w:val="00A73CF1"/>
    <w:rsid w:val="00A73F8E"/>
    <w:rsid w:val="00A741D8"/>
    <w:rsid w:val="00A7450E"/>
    <w:rsid w:val="00A7574E"/>
    <w:rsid w:val="00A75924"/>
    <w:rsid w:val="00A759A9"/>
    <w:rsid w:val="00A75E15"/>
    <w:rsid w:val="00A7621C"/>
    <w:rsid w:val="00A76301"/>
    <w:rsid w:val="00A800D2"/>
    <w:rsid w:val="00A8041A"/>
    <w:rsid w:val="00A804F7"/>
    <w:rsid w:val="00A806E5"/>
    <w:rsid w:val="00A81324"/>
    <w:rsid w:val="00A8242E"/>
    <w:rsid w:val="00A83865"/>
    <w:rsid w:val="00A83989"/>
    <w:rsid w:val="00A83DF2"/>
    <w:rsid w:val="00A84088"/>
    <w:rsid w:val="00A841A2"/>
    <w:rsid w:val="00A84473"/>
    <w:rsid w:val="00A84B04"/>
    <w:rsid w:val="00A84BC6"/>
    <w:rsid w:val="00A85196"/>
    <w:rsid w:val="00A85586"/>
    <w:rsid w:val="00A8592F"/>
    <w:rsid w:val="00A85967"/>
    <w:rsid w:val="00A864E7"/>
    <w:rsid w:val="00A866F0"/>
    <w:rsid w:val="00A86DF4"/>
    <w:rsid w:val="00A87035"/>
    <w:rsid w:val="00A871EC"/>
    <w:rsid w:val="00A87A14"/>
    <w:rsid w:val="00A90D73"/>
    <w:rsid w:val="00A90F0D"/>
    <w:rsid w:val="00A91ECE"/>
    <w:rsid w:val="00A91EDE"/>
    <w:rsid w:val="00A92175"/>
    <w:rsid w:val="00A92561"/>
    <w:rsid w:val="00A92BEC"/>
    <w:rsid w:val="00A92CAE"/>
    <w:rsid w:val="00A92EDF"/>
    <w:rsid w:val="00A93198"/>
    <w:rsid w:val="00A93526"/>
    <w:rsid w:val="00A93B3A"/>
    <w:rsid w:val="00A93EE6"/>
    <w:rsid w:val="00A9488E"/>
    <w:rsid w:val="00A94F25"/>
    <w:rsid w:val="00A95074"/>
    <w:rsid w:val="00A9521C"/>
    <w:rsid w:val="00A952FC"/>
    <w:rsid w:val="00A954D9"/>
    <w:rsid w:val="00A95871"/>
    <w:rsid w:val="00A95B64"/>
    <w:rsid w:val="00A95E36"/>
    <w:rsid w:val="00A9605C"/>
    <w:rsid w:val="00A964BC"/>
    <w:rsid w:val="00A9657A"/>
    <w:rsid w:val="00A96622"/>
    <w:rsid w:val="00A96AF2"/>
    <w:rsid w:val="00A96EE5"/>
    <w:rsid w:val="00A96FA8"/>
    <w:rsid w:val="00A97174"/>
    <w:rsid w:val="00AA0619"/>
    <w:rsid w:val="00AA08C0"/>
    <w:rsid w:val="00AA0ADD"/>
    <w:rsid w:val="00AA0E12"/>
    <w:rsid w:val="00AA1030"/>
    <w:rsid w:val="00AA108A"/>
    <w:rsid w:val="00AA1828"/>
    <w:rsid w:val="00AA1CAE"/>
    <w:rsid w:val="00AA1CF3"/>
    <w:rsid w:val="00AA1DAC"/>
    <w:rsid w:val="00AA21E8"/>
    <w:rsid w:val="00AA28E3"/>
    <w:rsid w:val="00AA2C51"/>
    <w:rsid w:val="00AA3928"/>
    <w:rsid w:val="00AA3DE0"/>
    <w:rsid w:val="00AA42F6"/>
    <w:rsid w:val="00AA482B"/>
    <w:rsid w:val="00AA4D38"/>
    <w:rsid w:val="00AA5067"/>
    <w:rsid w:val="00AA5456"/>
    <w:rsid w:val="00AA5665"/>
    <w:rsid w:val="00AA586E"/>
    <w:rsid w:val="00AA5A0D"/>
    <w:rsid w:val="00AA6192"/>
    <w:rsid w:val="00AA6A43"/>
    <w:rsid w:val="00AA7118"/>
    <w:rsid w:val="00AA7137"/>
    <w:rsid w:val="00AA7591"/>
    <w:rsid w:val="00AA77F5"/>
    <w:rsid w:val="00AA7D82"/>
    <w:rsid w:val="00AB01D6"/>
    <w:rsid w:val="00AB0319"/>
    <w:rsid w:val="00AB0A7A"/>
    <w:rsid w:val="00AB0BC2"/>
    <w:rsid w:val="00AB10CD"/>
    <w:rsid w:val="00AB13AC"/>
    <w:rsid w:val="00AB15DF"/>
    <w:rsid w:val="00AB18CC"/>
    <w:rsid w:val="00AB1E0A"/>
    <w:rsid w:val="00AB1E3A"/>
    <w:rsid w:val="00AB1ECE"/>
    <w:rsid w:val="00AB242A"/>
    <w:rsid w:val="00AB256A"/>
    <w:rsid w:val="00AB2B5F"/>
    <w:rsid w:val="00AB2D7F"/>
    <w:rsid w:val="00AB3AC9"/>
    <w:rsid w:val="00AB424C"/>
    <w:rsid w:val="00AB4473"/>
    <w:rsid w:val="00AB4589"/>
    <w:rsid w:val="00AB4750"/>
    <w:rsid w:val="00AB4788"/>
    <w:rsid w:val="00AB494D"/>
    <w:rsid w:val="00AB4BA1"/>
    <w:rsid w:val="00AB4EC0"/>
    <w:rsid w:val="00AB5051"/>
    <w:rsid w:val="00AB5406"/>
    <w:rsid w:val="00AB669A"/>
    <w:rsid w:val="00AB6BA9"/>
    <w:rsid w:val="00AB73FD"/>
    <w:rsid w:val="00AC0384"/>
    <w:rsid w:val="00AC0B93"/>
    <w:rsid w:val="00AC1043"/>
    <w:rsid w:val="00AC1423"/>
    <w:rsid w:val="00AC244B"/>
    <w:rsid w:val="00AC26FB"/>
    <w:rsid w:val="00AC2751"/>
    <w:rsid w:val="00AC301A"/>
    <w:rsid w:val="00AC32E0"/>
    <w:rsid w:val="00AC3351"/>
    <w:rsid w:val="00AC355C"/>
    <w:rsid w:val="00AC3A30"/>
    <w:rsid w:val="00AC3CF9"/>
    <w:rsid w:val="00AC3D1D"/>
    <w:rsid w:val="00AC4351"/>
    <w:rsid w:val="00AC4B39"/>
    <w:rsid w:val="00AC51FD"/>
    <w:rsid w:val="00AC542E"/>
    <w:rsid w:val="00AC54E4"/>
    <w:rsid w:val="00AC55F4"/>
    <w:rsid w:val="00AC5A45"/>
    <w:rsid w:val="00AC5C6D"/>
    <w:rsid w:val="00AC5C84"/>
    <w:rsid w:val="00AC5D52"/>
    <w:rsid w:val="00AC5ED8"/>
    <w:rsid w:val="00AC5FEA"/>
    <w:rsid w:val="00AC60EC"/>
    <w:rsid w:val="00AC6240"/>
    <w:rsid w:val="00AC68F6"/>
    <w:rsid w:val="00AC699B"/>
    <w:rsid w:val="00AC6B74"/>
    <w:rsid w:val="00AC6D3A"/>
    <w:rsid w:val="00AC6D97"/>
    <w:rsid w:val="00AC6F86"/>
    <w:rsid w:val="00AC7027"/>
    <w:rsid w:val="00AC7DE0"/>
    <w:rsid w:val="00AD07BC"/>
    <w:rsid w:val="00AD0FB7"/>
    <w:rsid w:val="00AD1240"/>
    <w:rsid w:val="00AD226A"/>
    <w:rsid w:val="00AD2D90"/>
    <w:rsid w:val="00AD30B6"/>
    <w:rsid w:val="00AD3488"/>
    <w:rsid w:val="00AD35D6"/>
    <w:rsid w:val="00AD4273"/>
    <w:rsid w:val="00AD4805"/>
    <w:rsid w:val="00AD4A3A"/>
    <w:rsid w:val="00AD5056"/>
    <w:rsid w:val="00AD5754"/>
    <w:rsid w:val="00AD5993"/>
    <w:rsid w:val="00AD68A1"/>
    <w:rsid w:val="00AD6DD7"/>
    <w:rsid w:val="00AD71E8"/>
    <w:rsid w:val="00AD7351"/>
    <w:rsid w:val="00AD7917"/>
    <w:rsid w:val="00AD7D79"/>
    <w:rsid w:val="00AD7DCD"/>
    <w:rsid w:val="00AD7F04"/>
    <w:rsid w:val="00AE00EB"/>
    <w:rsid w:val="00AE05A9"/>
    <w:rsid w:val="00AE0A12"/>
    <w:rsid w:val="00AE0A43"/>
    <w:rsid w:val="00AE137B"/>
    <w:rsid w:val="00AE15D9"/>
    <w:rsid w:val="00AE1B17"/>
    <w:rsid w:val="00AE1DD0"/>
    <w:rsid w:val="00AE20D3"/>
    <w:rsid w:val="00AE24A4"/>
    <w:rsid w:val="00AE2635"/>
    <w:rsid w:val="00AE2887"/>
    <w:rsid w:val="00AE28AC"/>
    <w:rsid w:val="00AE2AAC"/>
    <w:rsid w:val="00AE2C18"/>
    <w:rsid w:val="00AE30B6"/>
    <w:rsid w:val="00AE344F"/>
    <w:rsid w:val="00AE3C4D"/>
    <w:rsid w:val="00AE3D90"/>
    <w:rsid w:val="00AE3F7D"/>
    <w:rsid w:val="00AE45F7"/>
    <w:rsid w:val="00AE4629"/>
    <w:rsid w:val="00AE47E9"/>
    <w:rsid w:val="00AE50C5"/>
    <w:rsid w:val="00AE57B5"/>
    <w:rsid w:val="00AE57D3"/>
    <w:rsid w:val="00AE5B43"/>
    <w:rsid w:val="00AE5CD1"/>
    <w:rsid w:val="00AE62EC"/>
    <w:rsid w:val="00AE655A"/>
    <w:rsid w:val="00AE6819"/>
    <w:rsid w:val="00AE6AD4"/>
    <w:rsid w:val="00AE7076"/>
    <w:rsid w:val="00AE7115"/>
    <w:rsid w:val="00AE7B22"/>
    <w:rsid w:val="00AE7E55"/>
    <w:rsid w:val="00AE7F8B"/>
    <w:rsid w:val="00AF007A"/>
    <w:rsid w:val="00AF0B48"/>
    <w:rsid w:val="00AF215B"/>
    <w:rsid w:val="00AF2270"/>
    <w:rsid w:val="00AF22B7"/>
    <w:rsid w:val="00AF2ECC"/>
    <w:rsid w:val="00AF3469"/>
    <w:rsid w:val="00AF38D0"/>
    <w:rsid w:val="00AF3B29"/>
    <w:rsid w:val="00AF3F38"/>
    <w:rsid w:val="00AF4190"/>
    <w:rsid w:val="00AF4364"/>
    <w:rsid w:val="00AF48C3"/>
    <w:rsid w:val="00AF5401"/>
    <w:rsid w:val="00AF54A6"/>
    <w:rsid w:val="00AF5603"/>
    <w:rsid w:val="00AF592B"/>
    <w:rsid w:val="00AF6329"/>
    <w:rsid w:val="00AF6595"/>
    <w:rsid w:val="00AF6D80"/>
    <w:rsid w:val="00AF6FB7"/>
    <w:rsid w:val="00AF791A"/>
    <w:rsid w:val="00B0050B"/>
    <w:rsid w:val="00B00ED6"/>
    <w:rsid w:val="00B0159B"/>
    <w:rsid w:val="00B0167E"/>
    <w:rsid w:val="00B016B3"/>
    <w:rsid w:val="00B017A3"/>
    <w:rsid w:val="00B01B5F"/>
    <w:rsid w:val="00B021C7"/>
    <w:rsid w:val="00B022A8"/>
    <w:rsid w:val="00B02717"/>
    <w:rsid w:val="00B02AB1"/>
    <w:rsid w:val="00B02D0E"/>
    <w:rsid w:val="00B02D1A"/>
    <w:rsid w:val="00B02D63"/>
    <w:rsid w:val="00B031CC"/>
    <w:rsid w:val="00B03C19"/>
    <w:rsid w:val="00B040B5"/>
    <w:rsid w:val="00B04192"/>
    <w:rsid w:val="00B04231"/>
    <w:rsid w:val="00B04C37"/>
    <w:rsid w:val="00B05548"/>
    <w:rsid w:val="00B05C95"/>
    <w:rsid w:val="00B05F72"/>
    <w:rsid w:val="00B06290"/>
    <w:rsid w:val="00B06856"/>
    <w:rsid w:val="00B068BB"/>
    <w:rsid w:val="00B06F81"/>
    <w:rsid w:val="00B06FCA"/>
    <w:rsid w:val="00B07785"/>
    <w:rsid w:val="00B07CCC"/>
    <w:rsid w:val="00B10524"/>
    <w:rsid w:val="00B10756"/>
    <w:rsid w:val="00B1087D"/>
    <w:rsid w:val="00B10A1A"/>
    <w:rsid w:val="00B10D41"/>
    <w:rsid w:val="00B10D51"/>
    <w:rsid w:val="00B11107"/>
    <w:rsid w:val="00B113B1"/>
    <w:rsid w:val="00B11488"/>
    <w:rsid w:val="00B1156E"/>
    <w:rsid w:val="00B11FD4"/>
    <w:rsid w:val="00B1217D"/>
    <w:rsid w:val="00B12275"/>
    <w:rsid w:val="00B12E07"/>
    <w:rsid w:val="00B13525"/>
    <w:rsid w:val="00B13863"/>
    <w:rsid w:val="00B13C72"/>
    <w:rsid w:val="00B141BB"/>
    <w:rsid w:val="00B147E0"/>
    <w:rsid w:val="00B1489E"/>
    <w:rsid w:val="00B14C5D"/>
    <w:rsid w:val="00B153E6"/>
    <w:rsid w:val="00B1556F"/>
    <w:rsid w:val="00B1582C"/>
    <w:rsid w:val="00B1599D"/>
    <w:rsid w:val="00B15B4D"/>
    <w:rsid w:val="00B15F7F"/>
    <w:rsid w:val="00B16A25"/>
    <w:rsid w:val="00B16D16"/>
    <w:rsid w:val="00B170CD"/>
    <w:rsid w:val="00B170FE"/>
    <w:rsid w:val="00B17548"/>
    <w:rsid w:val="00B17D9F"/>
    <w:rsid w:val="00B17EA1"/>
    <w:rsid w:val="00B20720"/>
    <w:rsid w:val="00B21651"/>
    <w:rsid w:val="00B219BD"/>
    <w:rsid w:val="00B21A81"/>
    <w:rsid w:val="00B21B7C"/>
    <w:rsid w:val="00B222A8"/>
    <w:rsid w:val="00B22A00"/>
    <w:rsid w:val="00B23003"/>
    <w:rsid w:val="00B2330C"/>
    <w:rsid w:val="00B2399C"/>
    <w:rsid w:val="00B23AF3"/>
    <w:rsid w:val="00B23B4F"/>
    <w:rsid w:val="00B23BF2"/>
    <w:rsid w:val="00B240B0"/>
    <w:rsid w:val="00B2461F"/>
    <w:rsid w:val="00B24BC6"/>
    <w:rsid w:val="00B24EDF"/>
    <w:rsid w:val="00B2508C"/>
    <w:rsid w:val="00B25485"/>
    <w:rsid w:val="00B254AD"/>
    <w:rsid w:val="00B2551C"/>
    <w:rsid w:val="00B255DD"/>
    <w:rsid w:val="00B265EC"/>
    <w:rsid w:val="00B266F6"/>
    <w:rsid w:val="00B26D87"/>
    <w:rsid w:val="00B26FDB"/>
    <w:rsid w:val="00B2707A"/>
    <w:rsid w:val="00B27121"/>
    <w:rsid w:val="00B2718C"/>
    <w:rsid w:val="00B276B1"/>
    <w:rsid w:val="00B30635"/>
    <w:rsid w:val="00B30785"/>
    <w:rsid w:val="00B307B8"/>
    <w:rsid w:val="00B30967"/>
    <w:rsid w:val="00B30D81"/>
    <w:rsid w:val="00B30F75"/>
    <w:rsid w:val="00B314C5"/>
    <w:rsid w:val="00B31E6D"/>
    <w:rsid w:val="00B31F71"/>
    <w:rsid w:val="00B32107"/>
    <w:rsid w:val="00B32222"/>
    <w:rsid w:val="00B323C8"/>
    <w:rsid w:val="00B32771"/>
    <w:rsid w:val="00B3282F"/>
    <w:rsid w:val="00B32C14"/>
    <w:rsid w:val="00B32D06"/>
    <w:rsid w:val="00B32E00"/>
    <w:rsid w:val="00B32E3E"/>
    <w:rsid w:val="00B32ECB"/>
    <w:rsid w:val="00B332E9"/>
    <w:rsid w:val="00B33F54"/>
    <w:rsid w:val="00B34523"/>
    <w:rsid w:val="00B35040"/>
    <w:rsid w:val="00B353EC"/>
    <w:rsid w:val="00B354FE"/>
    <w:rsid w:val="00B3641A"/>
    <w:rsid w:val="00B366B2"/>
    <w:rsid w:val="00B36984"/>
    <w:rsid w:val="00B36CDC"/>
    <w:rsid w:val="00B36CDE"/>
    <w:rsid w:val="00B372B0"/>
    <w:rsid w:val="00B37848"/>
    <w:rsid w:val="00B378C5"/>
    <w:rsid w:val="00B37C0F"/>
    <w:rsid w:val="00B37EBF"/>
    <w:rsid w:val="00B401F0"/>
    <w:rsid w:val="00B402C9"/>
    <w:rsid w:val="00B40421"/>
    <w:rsid w:val="00B4043E"/>
    <w:rsid w:val="00B40768"/>
    <w:rsid w:val="00B407AB"/>
    <w:rsid w:val="00B407EC"/>
    <w:rsid w:val="00B40A61"/>
    <w:rsid w:val="00B40ADC"/>
    <w:rsid w:val="00B4107F"/>
    <w:rsid w:val="00B41A3D"/>
    <w:rsid w:val="00B42189"/>
    <w:rsid w:val="00B42507"/>
    <w:rsid w:val="00B42AD3"/>
    <w:rsid w:val="00B42C81"/>
    <w:rsid w:val="00B42CA2"/>
    <w:rsid w:val="00B43128"/>
    <w:rsid w:val="00B43209"/>
    <w:rsid w:val="00B43BA5"/>
    <w:rsid w:val="00B43C24"/>
    <w:rsid w:val="00B4405C"/>
    <w:rsid w:val="00B44AA2"/>
    <w:rsid w:val="00B452E4"/>
    <w:rsid w:val="00B45A28"/>
    <w:rsid w:val="00B45B77"/>
    <w:rsid w:val="00B45DFA"/>
    <w:rsid w:val="00B45F12"/>
    <w:rsid w:val="00B461BB"/>
    <w:rsid w:val="00B462AB"/>
    <w:rsid w:val="00B468FE"/>
    <w:rsid w:val="00B46C22"/>
    <w:rsid w:val="00B46EB9"/>
    <w:rsid w:val="00B46EDF"/>
    <w:rsid w:val="00B46F52"/>
    <w:rsid w:val="00B46F62"/>
    <w:rsid w:val="00B4717F"/>
    <w:rsid w:val="00B47190"/>
    <w:rsid w:val="00B474E1"/>
    <w:rsid w:val="00B47817"/>
    <w:rsid w:val="00B478D3"/>
    <w:rsid w:val="00B47A2B"/>
    <w:rsid w:val="00B47C43"/>
    <w:rsid w:val="00B47E9D"/>
    <w:rsid w:val="00B50726"/>
    <w:rsid w:val="00B50731"/>
    <w:rsid w:val="00B50F00"/>
    <w:rsid w:val="00B50FEF"/>
    <w:rsid w:val="00B514CD"/>
    <w:rsid w:val="00B51798"/>
    <w:rsid w:val="00B51CB2"/>
    <w:rsid w:val="00B51EF6"/>
    <w:rsid w:val="00B521C3"/>
    <w:rsid w:val="00B522CF"/>
    <w:rsid w:val="00B52575"/>
    <w:rsid w:val="00B5282E"/>
    <w:rsid w:val="00B52BB6"/>
    <w:rsid w:val="00B534FE"/>
    <w:rsid w:val="00B53738"/>
    <w:rsid w:val="00B53906"/>
    <w:rsid w:val="00B53B40"/>
    <w:rsid w:val="00B53EF6"/>
    <w:rsid w:val="00B546C5"/>
    <w:rsid w:val="00B549EE"/>
    <w:rsid w:val="00B54E03"/>
    <w:rsid w:val="00B5522A"/>
    <w:rsid w:val="00B55646"/>
    <w:rsid w:val="00B56422"/>
    <w:rsid w:val="00B564B2"/>
    <w:rsid w:val="00B56596"/>
    <w:rsid w:val="00B566D1"/>
    <w:rsid w:val="00B56C91"/>
    <w:rsid w:val="00B56E01"/>
    <w:rsid w:val="00B56E84"/>
    <w:rsid w:val="00B5705E"/>
    <w:rsid w:val="00B57570"/>
    <w:rsid w:val="00B57697"/>
    <w:rsid w:val="00B576FE"/>
    <w:rsid w:val="00B57EB1"/>
    <w:rsid w:val="00B61509"/>
    <w:rsid w:val="00B6166B"/>
    <w:rsid w:val="00B617B1"/>
    <w:rsid w:val="00B61CEF"/>
    <w:rsid w:val="00B6246D"/>
    <w:rsid w:val="00B62A7F"/>
    <w:rsid w:val="00B62EDA"/>
    <w:rsid w:val="00B62FFD"/>
    <w:rsid w:val="00B63068"/>
    <w:rsid w:val="00B63154"/>
    <w:rsid w:val="00B632B8"/>
    <w:rsid w:val="00B64024"/>
    <w:rsid w:val="00B64807"/>
    <w:rsid w:val="00B649BB"/>
    <w:rsid w:val="00B64A92"/>
    <w:rsid w:val="00B64B35"/>
    <w:rsid w:val="00B64D06"/>
    <w:rsid w:val="00B65B4F"/>
    <w:rsid w:val="00B65EAF"/>
    <w:rsid w:val="00B660F8"/>
    <w:rsid w:val="00B66392"/>
    <w:rsid w:val="00B6645C"/>
    <w:rsid w:val="00B667C2"/>
    <w:rsid w:val="00B66C3B"/>
    <w:rsid w:val="00B66EDC"/>
    <w:rsid w:val="00B670D2"/>
    <w:rsid w:val="00B67A29"/>
    <w:rsid w:val="00B702A9"/>
    <w:rsid w:val="00B705D2"/>
    <w:rsid w:val="00B70AB9"/>
    <w:rsid w:val="00B70AF1"/>
    <w:rsid w:val="00B70B55"/>
    <w:rsid w:val="00B71059"/>
    <w:rsid w:val="00B718CA"/>
    <w:rsid w:val="00B71B8E"/>
    <w:rsid w:val="00B7251F"/>
    <w:rsid w:val="00B729BD"/>
    <w:rsid w:val="00B72F7F"/>
    <w:rsid w:val="00B72FBD"/>
    <w:rsid w:val="00B73222"/>
    <w:rsid w:val="00B73318"/>
    <w:rsid w:val="00B73C42"/>
    <w:rsid w:val="00B73D85"/>
    <w:rsid w:val="00B73F17"/>
    <w:rsid w:val="00B7477C"/>
    <w:rsid w:val="00B749CB"/>
    <w:rsid w:val="00B74D8E"/>
    <w:rsid w:val="00B74F1F"/>
    <w:rsid w:val="00B74FDB"/>
    <w:rsid w:val="00B75056"/>
    <w:rsid w:val="00B75116"/>
    <w:rsid w:val="00B7516C"/>
    <w:rsid w:val="00B75577"/>
    <w:rsid w:val="00B755EC"/>
    <w:rsid w:val="00B758F5"/>
    <w:rsid w:val="00B75A6C"/>
    <w:rsid w:val="00B75CC3"/>
    <w:rsid w:val="00B761B3"/>
    <w:rsid w:val="00B76350"/>
    <w:rsid w:val="00B76556"/>
    <w:rsid w:val="00B76A9C"/>
    <w:rsid w:val="00B7799E"/>
    <w:rsid w:val="00B77A66"/>
    <w:rsid w:val="00B77AFC"/>
    <w:rsid w:val="00B803C8"/>
    <w:rsid w:val="00B80435"/>
    <w:rsid w:val="00B80CA4"/>
    <w:rsid w:val="00B80F1F"/>
    <w:rsid w:val="00B80F62"/>
    <w:rsid w:val="00B817C5"/>
    <w:rsid w:val="00B8230C"/>
    <w:rsid w:val="00B8238B"/>
    <w:rsid w:val="00B82B34"/>
    <w:rsid w:val="00B83108"/>
    <w:rsid w:val="00B83A8B"/>
    <w:rsid w:val="00B83A9A"/>
    <w:rsid w:val="00B83B3B"/>
    <w:rsid w:val="00B83E85"/>
    <w:rsid w:val="00B846ED"/>
    <w:rsid w:val="00B847CE"/>
    <w:rsid w:val="00B84B85"/>
    <w:rsid w:val="00B84C6B"/>
    <w:rsid w:val="00B84CB9"/>
    <w:rsid w:val="00B84ECC"/>
    <w:rsid w:val="00B85165"/>
    <w:rsid w:val="00B85B50"/>
    <w:rsid w:val="00B86520"/>
    <w:rsid w:val="00B86DC9"/>
    <w:rsid w:val="00B8715F"/>
    <w:rsid w:val="00B87719"/>
    <w:rsid w:val="00B87A2B"/>
    <w:rsid w:val="00B87BC7"/>
    <w:rsid w:val="00B900EE"/>
    <w:rsid w:val="00B903DE"/>
    <w:rsid w:val="00B904F2"/>
    <w:rsid w:val="00B90519"/>
    <w:rsid w:val="00B90C73"/>
    <w:rsid w:val="00B90FB0"/>
    <w:rsid w:val="00B91A7E"/>
    <w:rsid w:val="00B92261"/>
    <w:rsid w:val="00B922A4"/>
    <w:rsid w:val="00B92655"/>
    <w:rsid w:val="00B92C99"/>
    <w:rsid w:val="00B92DC4"/>
    <w:rsid w:val="00B932BF"/>
    <w:rsid w:val="00B93E41"/>
    <w:rsid w:val="00B94094"/>
    <w:rsid w:val="00B94526"/>
    <w:rsid w:val="00B94653"/>
    <w:rsid w:val="00B94998"/>
    <w:rsid w:val="00B94F1F"/>
    <w:rsid w:val="00B95959"/>
    <w:rsid w:val="00B95FFB"/>
    <w:rsid w:val="00B96946"/>
    <w:rsid w:val="00B96A9D"/>
    <w:rsid w:val="00B96C7B"/>
    <w:rsid w:val="00B96FB0"/>
    <w:rsid w:val="00B97121"/>
    <w:rsid w:val="00B97E6D"/>
    <w:rsid w:val="00BA0B80"/>
    <w:rsid w:val="00BA0E24"/>
    <w:rsid w:val="00BA145A"/>
    <w:rsid w:val="00BA24AF"/>
    <w:rsid w:val="00BA257D"/>
    <w:rsid w:val="00BA2595"/>
    <w:rsid w:val="00BA261C"/>
    <w:rsid w:val="00BA2B60"/>
    <w:rsid w:val="00BA2D0B"/>
    <w:rsid w:val="00BA2F8A"/>
    <w:rsid w:val="00BA3245"/>
    <w:rsid w:val="00BA382D"/>
    <w:rsid w:val="00BA3925"/>
    <w:rsid w:val="00BA3C44"/>
    <w:rsid w:val="00BA407F"/>
    <w:rsid w:val="00BA4307"/>
    <w:rsid w:val="00BA4455"/>
    <w:rsid w:val="00BA48A6"/>
    <w:rsid w:val="00BA48C0"/>
    <w:rsid w:val="00BA4A86"/>
    <w:rsid w:val="00BA4ACC"/>
    <w:rsid w:val="00BA4B98"/>
    <w:rsid w:val="00BA65EA"/>
    <w:rsid w:val="00BA6831"/>
    <w:rsid w:val="00BA6B2D"/>
    <w:rsid w:val="00BA6FED"/>
    <w:rsid w:val="00BA710D"/>
    <w:rsid w:val="00BA759C"/>
    <w:rsid w:val="00BA7B89"/>
    <w:rsid w:val="00BA7C25"/>
    <w:rsid w:val="00BB0051"/>
    <w:rsid w:val="00BB03C6"/>
    <w:rsid w:val="00BB047A"/>
    <w:rsid w:val="00BB0C5E"/>
    <w:rsid w:val="00BB0CAA"/>
    <w:rsid w:val="00BB0EBE"/>
    <w:rsid w:val="00BB176A"/>
    <w:rsid w:val="00BB1909"/>
    <w:rsid w:val="00BB2135"/>
    <w:rsid w:val="00BB247D"/>
    <w:rsid w:val="00BB2530"/>
    <w:rsid w:val="00BB36DD"/>
    <w:rsid w:val="00BB390C"/>
    <w:rsid w:val="00BB3FE5"/>
    <w:rsid w:val="00BB414A"/>
    <w:rsid w:val="00BB4386"/>
    <w:rsid w:val="00BB4A87"/>
    <w:rsid w:val="00BB4C5E"/>
    <w:rsid w:val="00BB54E8"/>
    <w:rsid w:val="00BB570E"/>
    <w:rsid w:val="00BB583E"/>
    <w:rsid w:val="00BB5A41"/>
    <w:rsid w:val="00BB6065"/>
    <w:rsid w:val="00BB6180"/>
    <w:rsid w:val="00BB6189"/>
    <w:rsid w:val="00BB6356"/>
    <w:rsid w:val="00BB6426"/>
    <w:rsid w:val="00BB6670"/>
    <w:rsid w:val="00BB6DA2"/>
    <w:rsid w:val="00BB7356"/>
    <w:rsid w:val="00BB76E2"/>
    <w:rsid w:val="00BB7E24"/>
    <w:rsid w:val="00BC02BE"/>
    <w:rsid w:val="00BC0DC1"/>
    <w:rsid w:val="00BC0DF6"/>
    <w:rsid w:val="00BC1E71"/>
    <w:rsid w:val="00BC20A7"/>
    <w:rsid w:val="00BC21C1"/>
    <w:rsid w:val="00BC2BA4"/>
    <w:rsid w:val="00BC375E"/>
    <w:rsid w:val="00BC37B2"/>
    <w:rsid w:val="00BC428A"/>
    <w:rsid w:val="00BC4771"/>
    <w:rsid w:val="00BC47FB"/>
    <w:rsid w:val="00BC52B7"/>
    <w:rsid w:val="00BC53AC"/>
    <w:rsid w:val="00BC54DF"/>
    <w:rsid w:val="00BC5620"/>
    <w:rsid w:val="00BC5DF7"/>
    <w:rsid w:val="00BC6332"/>
    <w:rsid w:val="00BC667D"/>
    <w:rsid w:val="00BC6AF4"/>
    <w:rsid w:val="00BC6BFB"/>
    <w:rsid w:val="00BC7D1E"/>
    <w:rsid w:val="00BD01BD"/>
    <w:rsid w:val="00BD0391"/>
    <w:rsid w:val="00BD043F"/>
    <w:rsid w:val="00BD0733"/>
    <w:rsid w:val="00BD0894"/>
    <w:rsid w:val="00BD0A3E"/>
    <w:rsid w:val="00BD0BCC"/>
    <w:rsid w:val="00BD13B8"/>
    <w:rsid w:val="00BD1538"/>
    <w:rsid w:val="00BD1F8E"/>
    <w:rsid w:val="00BD2260"/>
    <w:rsid w:val="00BD22BC"/>
    <w:rsid w:val="00BD2CF0"/>
    <w:rsid w:val="00BD3AF8"/>
    <w:rsid w:val="00BD414C"/>
    <w:rsid w:val="00BD4368"/>
    <w:rsid w:val="00BD4F0E"/>
    <w:rsid w:val="00BD5799"/>
    <w:rsid w:val="00BD598D"/>
    <w:rsid w:val="00BD5CCE"/>
    <w:rsid w:val="00BD5DF3"/>
    <w:rsid w:val="00BD6214"/>
    <w:rsid w:val="00BD6520"/>
    <w:rsid w:val="00BD67A7"/>
    <w:rsid w:val="00BD709D"/>
    <w:rsid w:val="00BD7D21"/>
    <w:rsid w:val="00BD7DA3"/>
    <w:rsid w:val="00BD7EFD"/>
    <w:rsid w:val="00BE0299"/>
    <w:rsid w:val="00BE056B"/>
    <w:rsid w:val="00BE159C"/>
    <w:rsid w:val="00BE24C8"/>
    <w:rsid w:val="00BE2BA4"/>
    <w:rsid w:val="00BE2C15"/>
    <w:rsid w:val="00BE30C2"/>
    <w:rsid w:val="00BE3B57"/>
    <w:rsid w:val="00BE406A"/>
    <w:rsid w:val="00BE41AE"/>
    <w:rsid w:val="00BE447F"/>
    <w:rsid w:val="00BE4D8B"/>
    <w:rsid w:val="00BE5045"/>
    <w:rsid w:val="00BE5424"/>
    <w:rsid w:val="00BE5BD5"/>
    <w:rsid w:val="00BE5D44"/>
    <w:rsid w:val="00BE5E76"/>
    <w:rsid w:val="00BE6551"/>
    <w:rsid w:val="00BE6628"/>
    <w:rsid w:val="00BE6693"/>
    <w:rsid w:val="00BE68D7"/>
    <w:rsid w:val="00BE704D"/>
    <w:rsid w:val="00BE79A1"/>
    <w:rsid w:val="00BE7CD7"/>
    <w:rsid w:val="00BF0154"/>
    <w:rsid w:val="00BF0A9C"/>
    <w:rsid w:val="00BF0C83"/>
    <w:rsid w:val="00BF1454"/>
    <w:rsid w:val="00BF1B4A"/>
    <w:rsid w:val="00BF1C04"/>
    <w:rsid w:val="00BF1C8E"/>
    <w:rsid w:val="00BF26AE"/>
    <w:rsid w:val="00BF2C3F"/>
    <w:rsid w:val="00BF3049"/>
    <w:rsid w:val="00BF388D"/>
    <w:rsid w:val="00BF3B20"/>
    <w:rsid w:val="00BF3D57"/>
    <w:rsid w:val="00BF440F"/>
    <w:rsid w:val="00BF49B9"/>
    <w:rsid w:val="00BF4B04"/>
    <w:rsid w:val="00BF4E4F"/>
    <w:rsid w:val="00BF5110"/>
    <w:rsid w:val="00BF6339"/>
    <w:rsid w:val="00BF6422"/>
    <w:rsid w:val="00BF6C56"/>
    <w:rsid w:val="00BF6D0E"/>
    <w:rsid w:val="00BF6F7F"/>
    <w:rsid w:val="00BF7095"/>
    <w:rsid w:val="00BF7C43"/>
    <w:rsid w:val="00BF7D05"/>
    <w:rsid w:val="00BF7E2E"/>
    <w:rsid w:val="00C00145"/>
    <w:rsid w:val="00C007EC"/>
    <w:rsid w:val="00C00B09"/>
    <w:rsid w:val="00C011C4"/>
    <w:rsid w:val="00C01402"/>
    <w:rsid w:val="00C0158F"/>
    <w:rsid w:val="00C01918"/>
    <w:rsid w:val="00C01A2A"/>
    <w:rsid w:val="00C022BB"/>
    <w:rsid w:val="00C02482"/>
    <w:rsid w:val="00C02730"/>
    <w:rsid w:val="00C027A7"/>
    <w:rsid w:val="00C0297E"/>
    <w:rsid w:val="00C02E24"/>
    <w:rsid w:val="00C02E72"/>
    <w:rsid w:val="00C03743"/>
    <w:rsid w:val="00C04897"/>
    <w:rsid w:val="00C04D6C"/>
    <w:rsid w:val="00C04F31"/>
    <w:rsid w:val="00C04FF7"/>
    <w:rsid w:val="00C05680"/>
    <w:rsid w:val="00C05BEF"/>
    <w:rsid w:val="00C0696A"/>
    <w:rsid w:val="00C06E90"/>
    <w:rsid w:val="00C07D03"/>
    <w:rsid w:val="00C07FA7"/>
    <w:rsid w:val="00C104EC"/>
    <w:rsid w:val="00C109C7"/>
    <w:rsid w:val="00C10C01"/>
    <w:rsid w:val="00C10D74"/>
    <w:rsid w:val="00C113B5"/>
    <w:rsid w:val="00C1197D"/>
    <w:rsid w:val="00C11A38"/>
    <w:rsid w:val="00C11B50"/>
    <w:rsid w:val="00C12218"/>
    <w:rsid w:val="00C122C2"/>
    <w:rsid w:val="00C12D2D"/>
    <w:rsid w:val="00C12D6F"/>
    <w:rsid w:val="00C135B3"/>
    <w:rsid w:val="00C13626"/>
    <w:rsid w:val="00C13738"/>
    <w:rsid w:val="00C13CFF"/>
    <w:rsid w:val="00C14241"/>
    <w:rsid w:val="00C1453E"/>
    <w:rsid w:val="00C14A21"/>
    <w:rsid w:val="00C14B5E"/>
    <w:rsid w:val="00C14EF1"/>
    <w:rsid w:val="00C14F96"/>
    <w:rsid w:val="00C15536"/>
    <w:rsid w:val="00C155EF"/>
    <w:rsid w:val="00C15C8C"/>
    <w:rsid w:val="00C16149"/>
    <w:rsid w:val="00C16525"/>
    <w:rsid w:val="00C16C4D"/>
    <w:rsid w:val="00C172BE"/>
    <w:rsid w:val="00C175FB"/>
    <w:rsid w:val="00C176FD"/>
    <w:rsid w:val="00C17A0B"/>
    <w:rsid w:val="00C17CB6"/>
    <w:rsid w:val="00C17F11"/>
    <w:rsid w:val="00C20570"/>
    <w:rsid w:val="00C20812"/>
    <w:rsid w:val="00C20934"/>
    <w:rsid w:val="00C20974"/>
    <w:rsid w:val="00C2097A"/>
    <w:rsid w:val="00C20CA2"/>
    <w:rsid w:val="00C20F75"/>
    <w:rsid w:val="00C2179B"/>
    <w:rsid w:val="00C21B6C"/>
    <w:rsid w:val="00C21C38"/>
    <w:rsid w:val="00C227D5"/>
    <w:rsid w:val="00C22AD5"/>
    <w:rsid w:val="00C22E35"/>
    <w:rsid w:val="00C236DA"/>
    <w:rsid w:val="00C23C1B"/>
    <w:rsid w:val="00C23D89"/>
    <w:rsid w:val="00C24040"/>
    <w:rsid w:val="00C2404B"/>
    <w:rsid w:val="00C246EA"/>
    <w:rsid w:val="00C250C9"/>
    <w:rsid w:val="00C251F5"/>
    <w:rsid w:val="00C2541B"/>
    <w:rsid w:val="00C256F2"/>
    <w:rsid w:val="00C26134"/>
    <w:rsid w:val="00C267FE"/>
    <w:rsid w:val="00C26C45"/>
    <w:rsid w:val="00C26D3A"/>
    <w:rsid w:val="00C26F0F"/>
    <w:rsid w:val="00C26F2E"/>
    <w:rsid w:val="00C2754F"/>
    <w:rsid w:val="00C276A4"/>
    <w:rsid w:val="00C27C7E"/>
    <w:rsid w:val="00C311FE"/>
    <w:rsid w:val="00C318BB"/>
    <w:rsid w:val="00C31B2F"/>
    <w:rsid w:val="00C31B62"/>
    <w:rsid w:val="00C325F7"/>
    <w:rsid w:val="00C32DF3"/>
    <w:rsid w:val="00C32EFC"/>
    <w:rsid w:val="00C33106"/>
    <w:rsid w:val="00C332F2"/>
    <w:rsid w:val="00C336D9"/>
    <w:rsid w:val="00C336E4"/>
    <w:rsid w:val="00C343D4"/>
    <w:rsid w:val="00C3466C"/>
    <w:rsid w:val="00C349BD"/>
    <w:rsid w:val="00C34E50"/>
    <w:rsid w:val="00C35045"/>
    <w:rsid w:val="00C35318"/>
    <w:rsid w:val="00C35580"/>
    <w:rsid w:val="00C35641"/>
    <w:rsid w:val="00C35D13"/>
    <w:rsid w:val="00C35D8B"/>
    <w:rsid w:val="00C35FFE"/>
    <w:rsid w:val="00C36598"/>
    <w:rsid w:val="00C3661D"/>
    <w:rsid w:val="00C36A7C"/>
    <w:rsid w:val="00C36AC1"/>
    <w:rsid w:val="00C36BE0"/>
    <w:rsid w:val="00C36E2B"/>
    <w:rsid w:val="00C3736B"/>
    <w:rsid w:val="00C3777D"/>
    <w:rsid w:val="00C37788"/>
    <w:rsid w:val="00C37B2F"/>
    <w:rsid w:val="00C37C56"/>
    <w:rsid w:val="00C4095A"/>
    <w:rsid w:val="00C40A37"/>
    <w:rsid w:val="00C410E3"/>
    <w:rsid w:val="00C41197"/>
    <w:rsid w:val="00C41451"/>
    <w:rsid w:val="00C415DB"/>
    <w:rsid w:val="00C41ACF"/>
    <w:rsid w:val="00C41B20"/>
    <w:rsid w:val="00C41DC2"/>
    <w:rsid w:val="00C420DA"/>
    <w:rsid w:val="00C4227F"/>
    <w:rsid w:val="00C427F0"/>
    <w:rsid w:val="00C42BD1"/>
    <w:rsid w:val="00C42E16"/>
    <w:rsid w:val="00C430E3"/>
    <w:rsid w:val="00C431DE"/>
    <w:rsid w:val="00C43EA6"/>
    <w:rsid w:val="00C440C9"/>
    <w:rsid w:val="00C442C2"/>
    <w:rsid w:val="00C445C4"/>
    <w:rsid w:val="00C44BB3"/>
    <w:rsid w:val="00C45511"/>
    <w:rsid w:val="00C458B8"/>
    <w:rsid w:val="00C45C95"/>
    <w:rsid w:val="00C46185"/>
    <w:rsid w:val="00C464EC"/>
    <w:rsid w:val="00C46AE6"/>
    <w:rsid w:val="00C46CBA"/>
    <w:rsid w:val="00C46CED"/>
    <w:rsid w:val="00C47045"/>
    <w:rsid w:val="00C472DC"/>
    <w:rsid w:val="00C47596"/>
    <w:rsid w:val="00C47D96"/>
    <w:rsid w:val="00C50191"/>
    <w:rsid w:val="00C51137"/>
    <w:rsid w:val="00C51F1E"/>
    <w:rsid w:val="00C5226F"/>
    <w:rsid w:val="00C52B26"/>
    <w:rsid w:val="00C52D6F"/>
    <w:rsid w:val="00C52FA5"/>
    <w:rsid w:val="00C533A2"/>
    <w:rsid w:val="00C53F42"/>
    <w:rsid w:val="00C5425C"/>
    <w:rsid w:val="00C54406"/>
    <w:rsid w:val="00C54EAE"/>
    <w:rsid w:val="00C550CA"/>
    <w:rsid w:val="00C55373"/>
    <w:rsid w:val="00C5545B"/>
    <w:rsid w:val="00C5596E"/>
    <w:rsid w:val="00C56256"/>
    <w:rsid w:val="00C56A98"/>
    <w:rsid w:val="00C56ABB"/>
    <w:rsid w:val="00C56D32"/>
    <w:rsid w:val="00C56DE2"/>
    <w:rsid w:val="00C5706F"/>
    <w:rsid w:val="00C57F88"/>
    <w:rsid w:val="00C6273D"/>
    <w:rsid w:val="00C6274A"/>
    <w:rsid w:val="00C62AB1"/>
    <w:rsid w:val="00C62BBE"/>
    <w:rsid w:val="00C630F8"/>
    <w:rsid w:val="00C631C6"/>
    <w:rsid w:val="00C63534"/>
    <w:rsid w:val="00C63C46"/>
    <w:rsid w:val="00C63CAB"/>
    <w:rsid w:val="00C63FF1"/>
    <w:rsid w:val="00C644B5"/>
    <w:rsid w:val="00C644C4"/>
    <w:rsid w:val="00C644D4"/>
    <w:rsid w:val="00C64519"/>
    <w:rsid w:val="00C645AB"/>
    <w:rsid w:val="00C649C5"/>
    <w:rsid w:val="00C64A1B"/>
    <w:rsid w:val="00C654CC"/>
    <w:rsid w:val="00C65B93"/>
    <w:rsid w:val="00C65EA3"/>
    <w:rsid w:val="00C65F23"/>
    <w:rsid w:val="00C66D9A"/>
    <w:rsid w:val="00C66F39"/>
    <w:rsid w:val="00C6723B"/>
    <w:rsid w:val="00C6749A"/>
    <w:rsid w:val="00C70659"/>
    <w:rsid w:val="00C709D0"/>
    <w:rsid w:val="00C70E4C"/>
    <w:rsid w:val="00C71467"/>
    <w:rsid w:val="00C7173E"/>
    <w:rsid w:val="00C71A10"/>
    <w:rsid w:val="00C71FFB"/>
    <w:rsid w:val="00C723C4"/>
    <w:rsid w:val="00C725AC"/>
    <w:rsid w:val="00C73143"/>
    <w:rsid w:val="00C7331B"/>
    <w:rsid w:val="00C73897"/>
    <w:rsid w:val="00C73938"/>
    <w:rsid w:val="00C73950"/>
    <w:rsid w:val="00C73B70"/>
    <w:rsid w:val="00C73F8D"/>
    <w:rsid w:val="00C741B5"/>
    <w:rsid w:val="00C74245"/>
    <w:rsid w:val="00C74918"/>
    <w:rsid w:val="00C74D12"/>
    <w:rsid w:val="00C750D0"/>
    <w:rsid w:val="00C758CB"/>
    <w:rsid w:val="00C758E7"/>
    <w:rsid w:val="00C75D29"/>
    <w:rsid w:val="00C763A4"/>
    <w:rsid w:val="00C763BE"/>
    <w:rsid w:val="00C76542"/>
    <w:rsid w:val="00C765F0"/>
    <w:rsid w:val="00C7688C"/>
    <w:rsid w:val="00C77222"/>
    <w:rsid w:val="00C77676"/>
    <w:rsid w:val="00C7769C"/>
    <w:rsid w:val="00C77E31"/>
    <w:rsid w:val="00C77E9F"/>
    <w:rsid w:val="00C77F1C"/>
    <w:rsid w:val="00C77FFA"/>
    <w:rsid w:val="00C8006D"/>
    <w:rsid w:val="00C800D0"/>
    <w:rsid w:val="00C80147"/>
    <w:rsid w:val="00C8028D"/>
    <w:rsid w:val="00C8060B"/>
    <w:rsid w:val="00C80AB9"/>
    <w:rsid w:val="00C81944"/>
    <w:rsid w:val="00C8231F"/>
    <w:rsid w:val="00C8265C"/>
    <w:rsid w:val="00C82B2A"/>
    <w:rsid w:val="00C82DB4"/>
    <w:rsid w:val="00C82F02"/>
    <w:rsid w:val="00C82F2E"/>
    <w:rsid w:val="00C830DE"/>
    <w:rsid w:val="00C834FA"/>
    <w:rsid w:val="00C8357F"/>
    <w:rsid w:val="00C8364B"/>
    <w:rsid w:val="00C8389A"/>
    <w:rsid w:val="00C83921"/>
    <w:rsid w:val="00C83A52"/>
    <w:rsid w:val="00C83B9A"/>
    <w:rsid w:val="00C83BFC"/>
    <w:rsid w:val="00C84B09"/>
    <w:rsid w:val="00C857CA"/>
    <w:rsid w:val="00C85BF0"/>
    <w:rsid w:val="00C86306"/>
    <w:rsid w:val="00C86556"/>
    <w:rsid w:val="00C8655C"/>
    <w:rsid w:val="00C86E1D"/>
    <w:rsid w:val="00C8733F"/>
    <w:rsid w:val="00C8757F"/>
    <w:rsid w:val="00C875AB"/>
    <w:rsid w:val="00C87938"/>
    <w:rsid w:val="00C87C94"/>
    <w:rsid w:val="00C903B6"/>
    <w:rsid w:val="00C904F4"/>
    <w:rsid w:val="00C9055C"/>
    <w:rsid w:val="00C90ADC"/>
    <w:rsid w:val="00C90F7D"/>
    <w:rsid w:val="00C9138E"/>
    <w:rsid w:val="00C914BB"/>
    <w:rsid w:val="00C9278E"/>
    <w:rsid w:val="00C932D9"/>
    <w:rsid w:val="00C933D0"/>
    <w:rsid w:val="00C9373C"/>
    <w:rsid w:val="00C9405D"/>
    <w:rsid w:val="00C942A4"/>
    <w:rsid w:val="00C943B2"/>
    <w:rsid w:val="00C94FB8"/>
    <w:rsid w:val="00C9508B"/>
    <w:rsid w:val="00C951A6"/>
    <w:rsid w:val="00C958D3"/>
    <w:rsid w:val="00C95990"/>
    <w:rsid w:val="00C96370"/>
    <w:rsid w:val="00C97204"/>
    <w:rsid w:val="00C972E2"/>
    <w:rsid w:val="00C97374"/>
    <w:rsid w:val="00C97500"/>
    <w:rsid w:val="00C97584"/>
    <w:rsid w:val="00C97C8E"/>
    <w:rsid w:val="00CA0112"/>
    <w:rsid w:val="00CA042D"/>
    <w:rsid w:val="00CA0551"/>
    <w:rsid w:val="00CA1575"/>
    <w:rsid w:val="00CA1B9B"/>
    <w:rsid w:val="00CA1D52"/>
    <w:rsid w:val="00CA1EC1"/>
    <w:rsid w:val="00CA22FC"/>
    <w:rsid w:val="00CA25BB"/>
    <w:rsid w:val="00CA288A"/>
    <w:rsid w:val="00CA36A7"/>
    <w:rsid w:val="00CA3818"/>
    <w:rsid w:val="00CA3E21"/>
    <w:rsid w:val="00CA3FE8"/>
    <w:rsid w:val="00CA4E14"/>
    <w:rsid w:val="00CA5211"/>
    <w:rsid w:val="00CA5D9B"/>
    <w:rsid w:val="00CA62B2"/>
    <w:rsid w:val="00CA6640"/>
    <w:rsid w:val="00CA6E37"/>
    <w:rsid w:val="00CA7039"/>
    <w:rsid w:val="00CA7C00"/>
    <w:rsid w:val="00CA7CFB"/>
    <w:rsid w:val="00CB08E1"/>
    <w:rsid w:val="00CB0AE1"/>
    <w:rsid w:val="00CB0F74"/>
    <w:rsid w:val="00CB137A"/>
    <w:rsid w:val="00CB169B"/>
    <w:rsid w:val="00CB16D3"/>
    <w:rsid w:val="00CB1E8E"/>
    <w:rsid w:val="00CB235F"/>
    <w:rsid w:val="00CB23B5"/>
    <w:rsid w:val="00CB2AEB"/>
    <w:rsid w:val="00CB2B4C"/>
    <w:rsid w:val="00CB2BAC"/>
    <w:rsid w:val="00CB2FBC"/>
    <w:rsid w:val="00CB3455"/>
    <w:rsid w:val="00CB3837"/>
    <w:rsid w:val="00CB3DBD"/>
    <w:rsid w:val="00CB3EDF"/>
    <w:rsid w:val="00CB4514"/>
    <w:rsid w:val="00CB4BE2"/>
    <w:rsid w:val="00CB5854"/>
    <w:rsid w:val="00CB5A5B"/>
    <w:rsid w:val="00CB5CEB"/>
    <w:rsid w:val="00CB5ED7"/>
    <w:rsid w:val="00CB61D6"/>
    <w:rsid w:val="00CB63CA"/>
    <w:rsid w:val="00CB67D0"/>
    <w:rsid w:val="00CB69B4"/>
    <w:rsid w:val="00CB69CA"/>
    <w:rsid w:val="00CB6BF2"/>
    <w:rsid w:val="00CB719C"/>
    <w:rsid w:val="00CB722D"/>
    <w:rsid w:val="00CB7FEC"/>
    <w:rsid w:val="00CC05A6"/>
    <w:rsid w:val="00CC0A08"/>
    <w:rsid w:val="00CC0E3C"/>
    <w:rsid w:val="00CC1CD4"/>
    <w:rsid w:val="00CC2162"/>
    <w:rsid w:val="00CC299A"/>
    <w:rsid w:val="00CC29E7"/>
    <w:rsid w:val="00CC2B8B"/>
    <w:rsid w:val="00CC30C2"/>
    <w:rsid w:val="00CC3253"/>
    <w:rsid w:val="00CC3365"/>
    <w:rsid w:val="00CC3C15"/>
    <w:rsid w:val="00CC41D6"/>
    <w:rsid w:val="00CC4520"/>
    <w:rsid w:val="00CC45BC"/>
    <w:rsid w:val="00CC4ECB"/>
    <w:rsid w:val="00CC4FD9"/>
    <w:rsid w:val="00CC52DB"/>
    <w:rsid w:val="00CC54D7"/>
    <w:rsid w:val="00CC59EB"/>
    <w:rsid w:val="00CC5E62"/>
    <w:rsid w:val="00CC5E7F"/>
    <w:rsid w:val="00CC6C58"/>
    <w:rsid w:val="00CC7353"/>
    <w:rsid w:val="00CC74B9"/>
    <w:rsid w:val="00CC773C"/>
    <w:rsid w:val="00CC7936"/>
    <w:rsid w:val="00CC7C5D"/>
    <w:rsid w:val="00CC7D89"/>
    <w:rsid w:val="00CD0DEB"/>
    <w:rsid w:val="00CD16D5"/>
    <w:rsid w:val="00CD25B0"/>
    <w:rsid w:val="00CD340A"/>
    <w:rsid w:val="00CD3416"/>
    <w:rsid w:val="00CD345B"/>
    <w:rsid w:val="00CD3BD8"/>
    <w:rsid w:val="00CD465E"/>
    <w:rsid w:val="00CD57D8"/>
    <w:rsid w:val="00CD588E"/>
    <w:rsid w:val="00CD61DC"/>
    <w:rsid w:val="00CD63E4"/>
    <w:rsid w:val="00CD646C"/>
    <w:rsid w:val="00CD64BC"/>
    <w:rsid w:val="00CD667F"/>
    <w:rsid w:val="00CD67A1"/>
    <w:rsid w:val="00CD6A70"/>
    <w:rsid w:val="00CD6CE2"/>
    <w:rsid w:val="00CD70EC"/>
    <w:rsid w:val="00CD7429"/>
    <w:rsid w:val="00CD75A0"/>
    <w:rsid w:val="00CD7933"/>
    <w:rsid w:val="00CD7ACC"/>
    <w:rsid w:val="00CE0413"/>
    <w:rsid w:val="00CE09D7"/>
    <w:rsid w:val="00CE0CE0"/>
    <w:rsid w:val="00CE1A63"/>
    <w:rsid w:val="00CE1D1E"/>
    <w:rsid w:val="00CE206D"/>
    <w:rsid w:val="00CE2374"/>
    <w:rsid w:val="00CE2759"/>
    <w:rsid w:val="00CE2AB0"/>
    <w:rsid w:val="00CE2B86"/>
    <w:rsid w:val="00CE2CC8"/>
    <w:rsid w:val="00CE3511"/>
    <w:rsid w:val="00CE36C1"/>
    <w:rsid w:val="00CE3817"/>
    <w:rsid w:val="00CE3C4E"/>
    <w:rsid w:val="00CE3ECD"/>
    <w:rsid w:val="00CE485F"/>
    <w:rsid w:val="00CE488C"/>
    <w:rsid w:val="00CE5217"/>
    <w:rsid w:val="00CE5417"/>
    <w:rsid w:val="00CE5D91"/>
    <w:rsid w:val="00CE66F6"/>
    <w:rsid w:val="00CE671F"/>
    <w:rsid w:val="00CE716C"/>
    <w:rsid w:val="00CE7355"/>
    <w:rsid w:val="00CE7472"/>
    <w:rsid w:val="00CE7492"/>
    <w:rsid w:val="00CE78AD"/>
    <w:rsid w:val="00CE79B3"/>
    <w:rsid w:val="00CE7A3F"/>
    <w:rsid w:val="00CE7F89"/>
    <w:rsid w:val="00CF005A"/>
    <w:rsid w:val="00CF07E5"/>
    <w:rsid w:val="00CF0BD2"/>
    <w:rsid w:val="00CF1430"/>
    <w:rsid w:val="00CF1C9E"/>
    <w:rsid w:val="00CF2134"/>
    <w:rsid w:val="00CF303C"/>
    <w:rsid w:val="00CF458B"/>
    <w:rsid w:val="00CF46E0"/>
    <w:rsid w:val="00CF49E4"/>
    <w:rsid w:val="00CF4ACD"/>
    <w:rsid w:val="00CF51C5"/>
    <w:rsid w:val="00CF5344"/>
    <w:rsid w:val="00CF5527"/>
    <w:rsid w:val="00CF5542"/>
    <w:rsid w:val="00CF554F"/>
    <w:rsid w:val="00CF6895"/>
    <w:rsid w:val="00CF695D"/>
    <w:rsid w:val="00CF6F27"/>
    <w:rsid w:val="00CF7099"/>
    <w:rsid w:val="00CF781E"/>
    <w:rsid w:val="00CF7AF8"/>
    <w:rsid w:val="00D0045E"/>
    <w:rsid w:val="00D00BF4"/>
    <w:rsid w:val="00D011C0"/>
    <w:rsid w:val="00D01C64"/>
    <w:rsid w:val="00D02405"/>
    <w:rsid w:val="00D0280C"/>
    <w:rsid w:val="00D028F2"/>
    <w:rsid w:val="00D02A5C"/>
    <w:rsid w:val="00D02C25"/>
    <w:rsid w:val="00D03685"/>
    <w:rsid w:val="00D039D0"/>
    <w:rsid w:val="00D041DF"/>
    <w:rsid w:val="00D046F3"/>
    <w:rsid w:val="00D048CB"/>
    <w:rsid w:val="00D04920"/>
    <w:rsid w:val="00D04D68"/>
    <w:rsid w:val="00D053A0"/>
    <w:rsid w:val="00D056D1"/>
    <w:rsid w:val="00D05E08"/>
    <w:rsid w:val="00D0631E"/>
    <w:rsid w:val="00D06453"/>
    <w:rsid w:val="00D06D88"/>
    <w:rsid w:val="00D06DAE"/>
    <w:rsid w:val="00D06E3B"/>
    <w:rsid w:val="00D07341"/>
    <w:rsid w:val="00D07C77"/>
    <w:rsid w:val="00D10126"/>
    <w:rsid w:val="00D10146"/>
    <w:rsid w:val="00D106B6"/>
    <w:rsid w:val="00D10C5D"/>
    <w:rsid w:val="00D10CC1"/>
    <w:rsid w:val="00D10D32"/>
    <w:rsid w:val="00D11554"/>
    <w:rsid w:val="00D1174E"/>
    <w:rsid w:val="00D1181F"/>
    <w:rsid w:val="00D119BC"/>
    <w:rsid w:val="00D11F53"/>
    <w:rsid w:val="00D124A2"/>
    <w:rsid w:val="00D1313D"/>
    <w:rsid w:val="00D13598"/>
    <w:rsid w:val="00D13717"/>
    <w:rsid w:val="00D13CAD"/>
    <w:rsid w:val="00D13F44"/>
    <w:rsid w:val="00D142C4"/>
    <w:rsid w:val="00D149FB"/>
    <w:rsid w:val="00D14C41"/>
    <w:rsid w:val="00D14CCE"/>
    <w:rsid w:val="00D14EC9"/>
    <w:rsid w:val="00D150CE"/>
    <w:rsid w:val="00D15493"/>
    <w:rsid w:val="00D15529"/>
    <w:rsid w:val="00D15A21"/>
    <w:rsid w:val="00D15D7D"/>
    <w:rsid w:val="00D16028"/>
    <w:rsid w:val="00D16B61"/>
    <w:rsid w:val="00D16B6D"/>
    <w:rsid w:val="00D1717C"/>
    <w:rsid w:val="00D1761D"/>
    <w:rsid w:val="00D177D3"/>
    <w:rsid w:val="00D17A0B"/>
    <w:rsid w:val="00D20542"/>
    <w:rsid w:val="00D2090A"/>
    <w:rsid w:val="00D20D66"/>
    <w:rsid w:val="00D21129"/>
    <w:rsid w:val="00D21840"/>
    <w:rsid w:val="00D218BE"/>
    <w:rsid w:val="00D21AD4"/>
    <w:rsid w:val="00D21CD4"/>
    <w:rsid w:val="00D21FF0"/>
    <w:rsid w:val="00D22396"/>
    <w:rsid w:val="00D224C2"/>
    <w:rsid w:val="00D22C39"/>
    <w:rsid w:val="00D230C1"/>
    <w:rsid w:val="00D23209"/>
    <w:rsid w:val="00D23270"/>
    <w:rsid w:val="00D239FE"/>
    <w:rsid w:val="00D23EC7"/>
    <w:rsid w:val="00D24003"/>
    <w:rsid w:val="00D2491B"/>
    <w:rsid w:val="00D24B4E"/>
    <w:rsid w:val="00D25409"/>
    <w:rsid w:val="00D259AC"/>
    <w:rsid w:val="00D263DC"/>
    <w:rsid w:val="00D2688B"/>
    <w:rsid w:val="00D268ED"/>
    <w:rsid w:val="00D26CCA"/>
    <w:rsid w:val="00D26E96"/>
    <w:rsid w:val="00D27B30"/>
    <w:rsid w:val="00D30AE9"/>
    <w:rsid w:val="00D30B5A"/>
    <w:rsid w:val="00D31A2F"/>
    <w:rsid w:val="00D31FB9"/>
    <w:rsid w:val="00D32776"/>
    <w:rsid w:val="00D329AE"/>
    <w:rsid w:val="00D32B71"/>
    <w:rsid w:val="00D32FFE"/>
    <w:rsid w:val="00D337B1"/>
    <w:rsid w:val="00D337D2"/>
    <w:rsid w:val="00D33E62"/>
    <w:rsid w:val="00D3408C"/>
    <w:rsid w:val="00D34098"/>
    <w:rsid w:val="00D34BE4"/>
    <w:rsid w:val="00D355CE"/>
    <w:rsid w:val="00D35E3E"/>
    <w:rsid w:val="00D36035"/>
    <w:rsid w:val="00D3606F"/>
    <w:rsid w:val="00D3646D"/>
    <w:rsid w:val="00D368CA"/>
    <w:rsid w:val="00D3701D"/>
    <w:rsid w:val="00D370B4"/>
    <w:rsid w:val="00D37968"/>
    <w:rsid w:val="00D37B1D"/>
    <w:rsid w:val="00D37F2B"/>
    <w:rsid w:val="00D37F3A"/>
    <w:rsid w:val="00D41AB8"/>
    <w:rsid w:val="00D42199"/>
    <w:rsid w:val="00D42A9C"/>
    <w:rsid w:val="00D42C0C"/>
    <w:rsid w:val="00D42C75"/>
    <w:rsid w:val="00D42F70"/>
    <w:rsid w:val="00D431C3"/>
    <w:rsid w:val="00D435B1"/>
    <w:rsid w:val="00D437B0"/>
    <w:rsid w:val="00D43D2B"/>
    <w:rsid w:val="00D43EC7"/>
    <w:rsid w:val="00D44CE1"/>
    <w:rsid w:val="00D4517D"/>
    <w:rsid w:val="00D45258"/>
    <w:rsid w:val="00D469AB"/>
    <w:rsid w:val="00D46A20"/>
    <w:rsid w:val="00D474DE"/>
    <w:rsid w:val="00D476C8"/>
    <w:rsid w:val="00D47A62"/>
    <w:rsid w:val="00D47CFC"/>
    <w:rsid w:val="00D50073"/>
    <w:rsid w:val="00D501CF"/>
    <w:rsid w:val="00D5022A"/>
    <w:rsid w:val="00D505B8"/>
    <w:rsid w:val="00D50D2C"/>
    <w:rsid w:val="00D50F00"/>
    <w:rsid w:val="00D5148A"/>
    <w:rsid w:val="00D516A8"/>
    <w:rsid w:val="00D516EA"/>
    <w:rsid w:val="00D51E18"/>
    <w:rsid w:val="00D524E2"/>
    <w:rsid w:val="00D52A28"/>
    <w:rsid w:val="00D52DFA"/>
    <w:rsid w:val="00D53002"/>
    <w:rsid w:val="00D530BA"/>
    <w:rsid w:val="00D530F0"/>
    <w:rsid w:val="00D53347"/>
    <w:rsid w:val="00D536D5"/>
    <w:rsid w:val="00D540B6"/>
    <w:rsid w:val="00D548C1"/>
    <w:rsid w:val="00D54E22"/>
    <w:rsid w:val="00D550C6"/>
    <w:rsid w:val="00D55A05"/>
    <w:rsid w:val="00D55C0C"/>
    <w:rsid w:val="00D56481"/>
    <w:rsid w:val="00D56AD4"/>
    <w:rsid w:val="00D56E72"/>
    <w:rsid w:val="00D5702E"/>
    <w:rsid w:val="00D57444"/>
    <w:rsid w:val="00D601B9"/>
    <w:rsid w:val="00D6051A"/>
    <w:rsid w:val="00D608E9"/>
    <w:rsid w:val="00D61493"/>
    <w:rsid w:val="00D61EA4"/>
    <w:rsid w:val="00D626F2"/>
    <w:rsid w:val="00D63254"/>
    <w:rsid w:val="00D63D22"/>
    <w:rsid w:val="00D63D8D"/>
    <w:rsid w:val="00D63E74"/>
    <w:rsid w:val="00D6457A"/>
    <w:rsid w:val="00D65380"/>
    <w:rsid w:val="00D65A47"/>
    <w:rsid w:val="00D66766"/>
    <w:rsid w:val="00D66827"/>
    <w:rsid w:val="00D6718A"/>
    <w:rsid w:val="00D6727B"/>
    <w:rsid w:val="00D67E29"/>
    <w:rsid w:val="00D70144"/>
    <w:rsid w:val="00D70349"/>
    <w:rsid w:val="00D70500"/>
    <w:rsid w:val="00D70596"/>
    <w:rsid w:val="00D70DE0"/>
    <w:rsid w:val="00D7109F"/>
    <w:rsid w:val="00D71226"/>
    <w:rsid w:val="00D71365"/>
    <w:rsid w:val="00D715FD"/>
    <w:rsid w:val="00D71A54"/>
    <w:rsid w:val="00D71DBB"/>
    <w:rsid w:val="00D71E4B"/>
    <w:rsid w:val="00D7211C"/>
    <w:rsid w:val="00D72327"/>
    <w:rsid w:val="00D72689"/>
    <w:rsid w:val="00D7276D"/>
    <w:rsid w:val="00D72866"/>
    <w:rsid w:val="00D72B8A"/>
    <w:rsid w:val="00D72C7A"/>
    <w:rsid w:val="00D72CE3"/>
    <w:rsid w:val="00D73038"/>
    <w:rsid w:val="00D73DDA"/>
    <w:rsid w:val="00D7400E"/>
    <w:rsid w:val="00D7409D"/>
    <w:rsid w:val="00D743F4"/>
    <w:rsid w:val="00D745D5"/>
    <w:rsid w:val="00D74626"/>
    <w:rsid w:val="00D7467B"/>
    <w:rsid w:val="00D746BD"/>
    <w:rsid w:val="00D74976"/>
    <w:rsid w:val="00D74DDC"/>
    <w:rsid w:val="00D74EA5"/>
    <w:rsid w:val="00D74F85"/>
    <w:rsid w:val="00D74FFF"/>
    <w:rsid w:val="00D75120"/>
    <w:rsid w:val="00D756AA"/>
    <w:rsid w:val="00D76085"/>
    <w:rsid w:val="00D7649C"/>
    <w:rsid w:val="00D769D7"/>
    <w:rsid w:val="00D76C14"/>
    <w:rsid w:val="00D770FC"/>
    <w:rsid w:val="00D77139"/>
    <w:rsid w:val="00D771F5"/>
    <w:rsid w:val="00D77340"/>
    <w:rsid w:val="00D774D5"/>
    <w:rsid w:val="00D775B5"/>
    <w:rsid w:val="00D77B79"/>
    <w:rsid w:val="00D77C33"/>
    <w:rsid w:val="00D77EF7"/>
    <w:rsid w:val="00D77FF6"/>
    <w:rsid w:val="00D8050E"/>
    <w:rsid w:val="00D80647"/>
    <w:rsid w:val="00D80677"/>
    <w:rsid w:val="00D8090B"/>
    <w:rsid w:val="00D80C32"/>
    <w:rsid w:val="00D81E75"/>
    <w:rsid w:val="00D81EA0"/>
    <w:rsid w:val="00D826C0"/>
    <w:rsid w:val="00D82938"/>
    <w:rsid w:val="00D82A59"/>
    <w:rsid w:val="00D82ED0"/>
    <w:rsid w:val="00D8318F"/>
    <w:rsid w:val="00D836F2"/>
    <w:rsid w:val="00D83E49"/>
    <w:rsid w:val="00D83F64"/>
    <w:rsid w:val="00D84880"/>
    <w:rsid w:val="00D84AC2"/>
    <w:rsid w:val="00D84B25"/>
    <w:rsid w:val="00D84F4E"/>
    <w:rsid w:val="00D85623"/>
    <w:rsid w:val="00D8570A"/>
    <w:rsid w:val="00D85BAE"/>
    <w:rsid w:val="00D869F6"/>
    <w:rsid w:val="00D87CCA"/>
    <w:rsid w:val="00D9019A"/>
    <w:rsid w:val="00D909B7"/>
    <w:rsid w:val="00D90B35"/>
    <w:rsid w:val="00D913DD"/>
    <w:rsid w:val="00D9187F"/>
    <w:rsid w:val="00D91DDA"/>
    <w:rsid w:val="00D91E35"/>
    <w:rsid w:val="00D91F60"/>
    <w:rsid w:val="00D91F80"/>
    <w:rsid w:val="00D9245C"/>
    <w:rsid w:val="00D926E6"/>
    <w:rsid w:val="00D92AE5"/>
    <w:rsid w:val="00D92D45"/>
    <w:rsid w:val="00D92FE7"/>
    <w:rsid w:val="00D93E19"/>
    <w:rsid w:val="00D93EDD"/>
    <w:rsid w:val="00D94031"/>
    <w:rsid w:val="00D942ED"/>
    <w:rsid w:val="00D942F5"/>
    <w:rsid w:val="00D94353"/>
    <w:rsid w:val="00D94680"/>
    <w:rsid w:val="00D946AE"/>
    <w:rsid w:val="00D9486F"/>
    <w:rsid w:val="00D94D39"/>
    <w:rsid w:val="00D95404"/>
    <w:rsid w:val="00D95659"/>
    <w:rsid w:val="00D956A4"/>
    <w:rsid w:val="00D957FC"/>
    <w:rsid w:val="00D95DF0"/>
    <w:rsid w:val="00D95EA0"/>
    <w:rsid w:val="00D962DF"/>
    <w:rsid w:val="00D96303"/>
    <w:rsid w:val="00D96969"/>
    <w:rsid w:val="00D96C1F"/>
    <w:rsid w:val="00D97249"/>
    <w:rsid w:val="00D973F2"/>
    <w:rsid w:val="00D97423"/>
    <w:rsid w:val="00D97BB8"/>
    <w:rsid w:val="00D97F06"/>
    <w:rsid w:val="00DA01D2"/>
    <w:rsid w:val="00DA0BE1"/>
    <w:rsid w:val="00DA0D4B"/>
    <w:rsid w:val="00DA1238"/>
    <w:rsid w:val="00DA19D2"/>
    <w:rsid w:val="00DA1DED"/>
    <w:rsid w:val="00DA1FD7"/>
    <w:rsid w:val="00DA23DD"/>
    <w:rsid w:val="00DA26AE"/>
    <w:rsid w:val="00DA26FD"/>
    <w:rsid w:val="00DA2834"/>
    <w:rsid w:val="00DA28E2"/>
    <w:rsid w:val="00DA298C"/>
    <w:rsid w:val="00DA2E81"/>
    <w:rsid w:val="00DA31C6"/>
    <w:rsid w:val="00DA3E8C"/>
    <w:rsid w:val="00DA42D1"/>
    <w:rsid w:val="00DA491B"/>
    <w:rsid w:val="00DA4BE5"/>
    <w:rsid w:val="00DA53D0"/>
    <w:rsid w:val="00DA55DD"/>
    <w:rsid w:val="00DA5A90"/>
    <w:rsid w:val="00DA5BEC"/>
    <w:rsid w:val="00DA6215"/>
    <w:rsid w:val="00DA62F4"/>
    <w:rsid w:val="00DA6877"/>
    <w:rsid w:val="00DA6A79"/>
    <w:rsid w:val="00DA7AB8"/>
    <w:rsid w:val="00DA7E00"/>
    <w:rsid w:val="00DA7F31"/>
    <w:rsid w:val="00DB0BF6"/>
    <w:rsid w:val="00DB0E53"/>
    <w:rsid w:val="00DB23B6"/>
    <w:rsid w:val="00DB279C"/>
    <w:rsid w:val="00DB2CE1"/>
    <w:rsid w:val="00DB3470"/>
    <w:rsid w:val="00DB3750"/>
    <w:rsid w:val="00DB3991"/>
    <w:rsid w:val="00DB3A66"/>
    <w:rsid w:val="00DB3BE4"/>
    <w:rsid w:val="00DB412C"/>
    <w:rsid w:val="00DB451E"/>
    <w:rsid w:val="00DB45F7"/>
    <w:rsid w:val="00DB46EC"/>
    <w:rsid w:val="00DB4A2F"/>
    <w:rsid w:val="00DB5044"/>
    <w:rsid w:val="00DB5594"/>
    <w:rsid w:val="00DB59F5"/>
    <w:rsid w:val="00DB6AA7"/>
    <w:rsid w:val="00DB6BA5"/>
    <w:rsid w:val="00DB6D69"/>
    <w:rsid w:val="00DB7064"/>
    <w:rsid w:val="00DB74A5"/>
    <w:rsid w:val="00DB7628"/>
    <w:rsid w:val="00DB7890"/>
    <w:rsid w:val="00DB7FCE"/>
    <w:rsid w:val="00DC04CC"/>
    <w:rsid w:val="00DC04E8"/>
    <w:rsid w:val="00DC0ED4"/>
    <w:rsid w:val="00DC139F"/>
    <w:rsid w:val="00DC1509"/>
    <w:rsid w:val="00DC18F4"/>
    <w:rsid w:val="00DC1A2A"/>
    <w:rsid w:val="00DC257F"/>
    <w:rsid w:val="00DC2696"/>
    <w:rsid w:val="00DC2C04"/>
    <w:rsid w:val="00DC2F6E"/>
    <w:rsid w:val="00DC345F"/>
    <w:rsid w:val="00DC3714"/>
    <w:rsid w:val="00DC3AF8"/>
    <w:rsid w:val="00DC3B9C"/>
    <w:rsid w:val="00DC4379"/>
    <w:rsid w:val="00DC44F8"/>
    <w:rsid w:val="00DC462A"/>
    <w:rsid w:val="00DC47A6"/>
    <w:rsid w:val="00DC4FE5"/>
    <w:rsid w:val="00DC55B5"/>
    <w:rsid w:val="00DC599E"/>
    <w:rsid w:val="00DC63F8"/>
    <w:rsid w:val="00DC6930"/>
    <w:rsid w:val="00DC6B52"/>
    <w:rsid w:val="00DC6B70"/>
    <w:rsid w:val="00DC6CF4"/>
    <w:rsid w:val="00DC7121"/>
    <w:rsid w:val="00DC715E"/>
    <w:rsid w:val="00DC74FD"/>
    <w:rsid w:val="00DC78A7"/>
    <w:rsid w:val="00DC78B9"/>
    <w:rsid w:val="00DC794D"/>
    <w:rsid w:val="00DC7B5A"/>
    <w:rsid w:val="00DD0C38"/>
    <w:rsid w:val="00DD1698"/>
    <w:rsid w:val="00DD1AFC"/>
    <w:rsid w:val="00DD1E32"/>
    <w:rsid w:val="00DD208B"/>
    <w:rsid w:val="00DD2245"/>
    <w:rsid w:val="00DD24C3"/>
    <w:rsid w:val="00DD27E4"/>
    <w:rsid w:val="00DD37BD"/>
    <w:rsid w:val="00DD3C33"/>
    <w:rsid w:val="00DD4229"/>
    <w:rsid w:val="00DD438A"/>
    <w:rsid w:val="00DD4568"/>
    <w:rsid w:val="00DD4669"/>
    <w:rsid w:val="00DD470E"/>
    <w:rsid w:val="00DD4A43"/>
    <w:rsid w:val="00DD4EDB"/>
    <w:rsid w:val="00DD544C"/>
    <w:rsid w:val="00DD5A4E"/>
    <w:rsid w:val="00DD5FC1"/>
    <w:rsid w:val="00DD605F"/>
    <w:rsid w:val="00DD68B0"/>
    <w:rsid w:val="00DD6C88"/>
    <w:rsid w:val="00DD6DD2"/>
    <w:rsid w:val="00DD703C"/>
    <w:rsid w:val="00DD715A"/>
    <w:rsid w:val="00DD739C"/>
    <w:rsid w:val="00DD756D"/>
    <w:rsid w:val="00DD7685"/>
    <w:rsid w:val="00DD7994"/>
    <w:rsid w:val="00DE050E"/>
    <w:rsid w:val="00DE08C4"/>
    <w:rsid w:val="00DE0AEB"/>
    <w:rsid w:val="00DE0BBE"/>
    <w:rsid w:val="00DE0BEA"/>
    <w:rsid w:val="00DE0D36"/>
    <w:rsid w:val="00DE1475"/>
    <w:rsid w:val="00DE1C79"/>
    <w:rsid w:val="00DE2355"/>
    <w:rsid w:val="00DE281B"/>
    <w:rsid w:val="00DE2D5A"/>
    <w:rsid w:val="00DE363A"/>
    <w:rsid w:val="00DE3A93"/>
    <w:rsid w:val="00DE3EE1"/>
    <w:rsid w:val="00DE3FB0"/>
    <w:rsid w:val="00DE44AB"/>
    <w:rsid w:val="00DE4750"/>
    <w:rsid w:val="00DE4BA7"/>
    <w:rsid w:val="00DE64FB"/>
    <w:rsid w:val="00DE67D9"/>
    <w:rsid w:val="00DE6AB3"/>
    <w:rsid w:val="00DE6DFE"/>
    <w:rsid w:val="00DE6F43"/>
    <w:rsid w:val="00DE70E1"/>
    <w:rsid w:val="00DE7288"/>
    <w:rsid w:val="00DE7BE5"/>
    <w:rsid w:val="00DE7FE8"/>
    <w:rsid w:val="00DF0477"/>
    <w:rsid w:val="00DF068D"/>
    <w:rsid w:val="00DF070E"/>
    <w:rsid w:val="00DF0DFE"/>
    <w:rsid w:val="00DF1DC9"/>
    <w:rsid w:val="00DF21DD"/>
    <w:rsid w:val="00DF25C4"/>
    <w:rsid w:val="00DF3093"/>
    <w:rsid w:val="00DF3577"/>
    <w:rsid w:val="00DF3E90"/>
    <w:rsid w:val="00DF3F09"/>
    <w:rsid w:val="00DF406A"/>
    <w:rsid w:val="00DF41FA"/>
    <w:rsid w:val="00DF4D76"/>
    <w:rsid w:val="00DF5646"/>
    <w:rsid w:val="00DF5B1F"/>
    <w:rsid w:val="00DF5FAF"/>
    <w:rsid w:val="00DF60CC"/>
    <w:rsid w:val="00DF63C6"/>
    <w:rsid w:val="00DF6940"/>
    <w:rsid w:val="00DF699E"/>
    <w:rsid w:val="00DF70FB"/>
    <w:rsid w:val="00DF7851"/>
    <w:rsid w:val="00DF7913"/>
    <w:rsid w:val="00DF79AC"/>
    <w:rsid w:val="00DF7D77"/>
    <w:rsid w:val="00E00D3C"/>
    <w:rsid w:val="00E023BB"/>
    <w:rsid w:val="00E0255A"/>
    <w:rsid w:val="00E02863"/>
    <w:rsid w:val="00E02F64"/>
    <w:rsid w:val="00E0303D"/>
    <w:rsid w:val="00E03512"/>
    <w:rsid w:val="00E03ABD"/>
    <w:rsid w:val="00E03CDF"/>
    <w:rsid w:val="00E0426E"/>
    <w:rsid w:val="00E042DB"/>
    <w:rsid w:val="00E047B4"/>
    <w:rsid w:val="00E04977"/>
    <w:rsid w:val="00E04BAE"/>
    <w:rsid w:val="00E050C4"/>
    <w:rsid w:val="00E05318"/>
    <w:rsid w:val="00E054D2"/>
    <w:rsid w:val="00E0595F"/>
    <w:rsid w:val="00E05A10"/>
    <w:rsid w:val="00E05A34"/>
    <w:rsid w:val="00E060C2"/>
    <w:rsid w:val="00E06255"/>
    <w:rsid w:val="00E06340"/>
    <w:rsid w:val="00E06CF2"/>
    <w:rsid w:val="00E06EA9"/>
    <w:rsid w:val="00E06FB9"/>
    <w:rsid w:val="00E071EA"/>
    <w:rsid w:val="00E076ED"/>
    <w:rsid w:val="00E0789D"/>
    <w:rsid w:val="00E0793B"/>
    <w:rsid w:val="00E10221"/>
    <w:rsid w:val="00E1127E"/>
    <w:rsid w:val="00E114EB"/>
    <w:rsid w:val="00E1158A"/>
    <w:rsid w:val="00E11F91"/>
    <w:rsid w:val="00E11FBE"/>
    <w:rsid w:val="00E1222A"/>
    <w:rsid w:val="00E1261B"/>
    <w:rsid w:val="00E12661"/>
    <w:rsid w:val="00E126B9"/>
    <w:rsid w:val="00E12ED5"/>
    <w:rsid w:val="00E12FF9"/>
    <w:rsid w:val="00E1321F"/>
    <w:rsid w:val="00E13403"/>
    <w:rsid w:val="00E135DA"/>
    <w:rsid w:val="00E13735"/>
    <w:rsid w:val="00E13A05"/>
    <w:rsid w:val="00E13E2E"/>
    <w:rsid w:val="00E15053"/>
    <w:rsid w:val="00E152C6"/>
    <w:rsid w:val="00E15882"/>
    <w:rsid w:val="00E15910"/>
    <w:rsid w:val="00E15D5B"/>
    <w:rsid w:val="00E15F9A"/>
    <w:rsid w:val="00E16177"/>
    <w:rsid w:val="00E161CF"/>
    <w:rsid w:val="00E16208"/>
    <w:rsid w:val="00E167DA"/>
    <w:rsid w:val="00E167DE"/>
    <w:rsid w:val="00E174C5"/>
    <w:rsid w:val="00E17980"/>
    <w:rsid w:val="00E17CC7"/>
    <w:rsid w:val="00E17EDA"/>
    <w:rsid w:val="00E2065F"/>
    <w:rsid w:val="00E20C3F"/>
    <w:rsid w:val="00E20F8E"/>
    <w:rsid w:val="00E21BA0"/>
    <w:rsid w:val="00E221F3"/>
    <w:rsid w:val="00E2301F"/>
    <w:rsid w:val="00E2321A"/>
    <w:rsid w:val="00E2373B"/>
    <w:rsid w:val="00E237A1"/>
    <w:rsid w:val="00E238F0"/>
    <w:rsid w:val="00E23F67"/>
    <w:rsid w:val="00E24459"/>
    <w:rsid w:val="00E244DB"/>
    <w:rsid w:val="00E248A1"/>
    <w:rsid w:val="00E2503C"/>
    <w:rsid w:val="00E2508A"/>
    <w:rsid w:val="00E2534A"/>
    <w:rsid w:val="00E2543C"/>
    <w:rsid w:val="00E257BF"/>
    <w:rsid w:val="00E2583F"/>
    <w:rsid w:val="00E264BF"/>
    <w:rsid w:val="00E2687D"/>
    <w:rsid w:val="00E26DFC"/>
    <w:rsid w:val="00E26FAF"/>
    <w:rsid w:val="00E27EA6"/>
    <w:rsid w:val="00E306BB"/>
    <w:rsid w:val="00E30D9F"/>
    <w:rsid w:val="00E30DE7"/>
    <w:rsid w:val="00E30EC9"/>
    <w:rsid w:val="00E3107E"/>
    <w:rsid w:val="00E31670"/>
    <w:rsid w:val="00E3183D"/>
    <w:rsid w:val="00E31B71"/>
    <w:rsid w:val="00E31BF6"/>
    <w:rsid w:val="00E31C94"/>
    <w:rsid w:val="00E31F3F"/>
    <w:rsid w:val="00E32055"/>
    <w:rsid w:val="00E322F0"/>
    <w:rsid w:val="00E328C6"/>
    <w:rsid w:val="00E32A5F"/>
    <w:rsid w:val="00E32F82"/>
    <w:rsid w:val="00E33148"/>
    <w:rsid w:val="00E33278"/>
    <w:rsid w:val="00E33E83"/>
    <w:rsid w:val="00E34553"/>
    <w:rsid w:val="00E348FB"/>
    <w:rsid w:val="00E34909"/>
    <w:rsid w:val="00E35313"/>
    <w:rsid w:val="00E35784"/>
    <w:rsid w:val="00E35843"/>
    <w:rsid w:val="00E360C5"/>
    <w:rsid w:val="00E36112"/>
    <w:rsid w:val="00E36268"/>
    <w:rsid w:val="00E36739"/>
    <w:rsid w:val="00E3676C"/>
    <w:rsid w:val="00E36CC5"/>
    <w:rsid w:val="00E36F61"/>
    <w:rsid w:val="00E37394"/>
    <w:rsid w:val="00E40E06"/>
    <w:rsid w:val="00E41197"/>
    <w:rsid w:val="00E412A2"/>
    <w:rsid w:val="00E41467"/>
    <w:rsid w:val="00E41651"/>
    <w:rsid w:val="00E416EB"/>
    <w:rsid w:val="00E41970"/>
    <w:rsid w:val="00E41B4E"/>
    <w:rsid w:val="00E41C3A"/>
    <w:rsid w:val="00E42838"/>
    <w:rsid w:val="00E429E7"/>
    <w:rsid w:val="00E4313C"/>
    <w:rsid w:val="00E43569"/>
    <w:rsid w:val="00E4440E"/>
    <w:rsid w:val="00E45035"/>
    <w:rsid w:val="00E45780"/>
    <w:rsid w:val="00E45893"/>
    <w:rsid w:val="00E4596C"/>
    <w:rsid w:val="00E45E38"/>
    <w:rsid w:val="00E463EF"/>
    <w:rsid w:val="00E4662D"/>
    <w:rsid w:val="00E46729"/>
    <w:rsid w:val="00E479EC"/>
    <w:rsid w:val="00E47BA6"/>
    <w:rsid w:val="00E47F49"/>
    <w:rsid w:val="00E50429"/>
    <w:rsid w:val="00E50CA3"/>
    <w:rsid w:val="00E510B8"/>
    <w:rsid w:val="00E5163C"/>
    <w:rsid w:val="00E51722"/>
    <w:rsid w:val="00E51979"/>
    <w:rsid w:val="00E519AC"/>
    <w:rsid w:val="00E51D8A"/>
    <w:rsid w:val="00E5247C"/>
    <w:rsid w:val="00E5250F"/>
    <w:rsid w:val="00E52676"/>
    <w:rsid w:val="00E529C2"/>
    <w:rsid w:val="00E52AB2"/>
    <w:rsid w:val="00E5301A"/>
    <w:rsid w:val="00E53790"/>
    <w:rsid w:val="00E547B0"/>
    <w:rsid w:val="00E5490B"/>
    <w:rsid w:val="00E54A40"/>
    <w:rsid w:val="00E54EC6"/>
    <w:rsid w:val="00E555CE"/>
    <w:rsid w:val="00E55958"/>
    <w:rsid w:val="00E55FB3"/>
    <w:rsid w:val="00E561A8"/>
    <w:rsid w:val="00E5640F"/>
    <w:rsid w:val="00E56840"/>
    <w:rsid w:val="00E56A47"/>
    <w:rsid w:val="00E56E8A"/>
    <w:rsid w:val="00E5717E"/>
    <w:rsid w:val="00E5737A"/>
    <w:rsid w:val="00E5765E"/>
    <w:rsid w:val="00E576D2"/>
    <w:rsid w:val="00E57AD6"/>
    <w:rsid w:val="00E57EE0"/>
    <w:rsid w:val="00E57FE8"/>
    <w:rsid w:val="00E6023C"/>
    <w:rsid w:val="00E60285"/>
    <w:rsid w:val="00E60324"/>
    <w:rsid w:val="00E606D0"/>
    <w:rsid w:val="00E60704"/>
    <w:rsid w:val="00E60A4A"/>
    <w:rsid w:val="00E613D9"/>
    <w:rsid w:val="00E61487"/>
    <w:rsid w:val="00E61C8C"/>
    <w:rsid w:val="00E62077"/>
    <w:rsid w:val="00E6221E"/>
    <w:rsid w:val="00E622E1"/>
    <w:rsid w:val="00E62BAB"/>
    <w:rsid w:val="00E62EE4"/>
    <w:rsid w:val="00E638C3"/>
    <w:rsid w:val="00E63E83"/>
    <w:rsid w:val="00E63E85"/>
    <w:rsid w:val="00E64D32"/>
    <w:rsid w:val="00E64D79"/>
    <w:rsid w:val="00E65150"/>
    <w:rsid w:val="00E65E51"/>
    <w:rsid w:val="00E6602B"/>
    <w:rsid w:val="00E666D4"/>
    <w:rsid w:val="00E6675A"/>
    <w:rsid w:val="00E67151"/>
    <w:rsid w:val="00E67154"/>
    <w:rsid w:val="00E67820"/>
    <w:rsid w:val="00E678C3"/>
    <w:rsid w:val="00E67967"/>
    <w:rsid w:val="00E67BD1"/>
    <w:rsid w:val="00E67DE4"/>
    <w:rsid w:val="00E700A1"/>
    <w:rsid w:val="00E70313"/>
    <w:rsid w:val="00E709E5"/>
    <w:rsid w:val="00E70B7D"/>
    <w:rsid w:val="00E72790"/>
    <w:rsid w:val="00E72BE2"/>
    <w:rsid w:val="00E72E33"/>
    <w:rsid w:val="00E73C3F"/>
    <w:rsid w:val="00E74749"/>
    <w:rsid w:val="00E749D4"/>
    <w:rsid w:val="00E74E8D"/>
    <w:rsid w:val="00E74EE3"/>
    <w:rsid w:val="00E7524F"/>
    <w:rsid w:val="00E75498"/>
    <w:rsid w:val="00E7567A"/>
    <w:rsid w:val="00E7572B"/>
    <w:rsid w:val="00E75A67"/>
    <w:rsid w:val="00E76043"/>
    <w:rsid w:val="00E76468"/>
    <w:rsid w:val="00E76BD7"/>
    <w:rsid w:val="00E76F9E"/>
    <w:rsid w:val="00E774ED"/>
    <w:rsid w:val="00E778B5"/>
    <w:rsid w:val="00E80717"/>
    <w:rsid w:val="00E80DE0"/>
    <w:rsid w:val="00E812F1"/>
    <w:rsid w:val="00E819EB"/>
    <w:rsid w:val="00E823E7"/>
    <w:rsid w:val="00E82507"/>
    <w:rsid w:val="00E82596"/>
    <w:rsid w:val="00E828C7"/>
    <w:rsid w:val="00E82DE5"/>
    <w:rsid w:val="00E83265"/>
    <w:rsid w:val="00E83450"/>
    <w:rsid w:val="00E8359D"/>
    <w:rsid w:val="00E837F8"/>
    <w:rsid w:val="00E83AC9"/>
    <w:rsid w:val="00E83E7F"/>
    <w:rsid w:val="00E8405B"/>
    <w:rsid w:val="00E841F0"/>
    <w:rsid w:val="00E843BB"/>
    <w:rsid w:val="00E84598"/>
    <w:rsid w:val="00E84804"/>
    <w:rsid w:val="00E84D61"/>
    <w:rsid w:val="00E84DED"/>
    <w:rsid w:val="00E84FCF"/>
    <w:rsid w:val="00E85093"/>
    <w:rsid w:val="00E85378"/>
    <w:rsid w:val="00E8561E"/>
    <w:rsid w:val="00E85714"/>
    <w:rsid w:val="00E85869"/>
    <w:rsid w:val="00E85ED4"/>
    <w:rsid w:val="00E85F11"/>
    <w:rsid w:val="00E862B8"/>
    <w:rsid w:val="00E86306"/>
    <w:rsid w:val="00E867D7"/>
    <w:rsid w:val="00E86BE0"/>
    <w:rsid w:val="00E86F32"/>
    <w:rsid w:val="00E86F60"/>
    <w:rsid w:val="00E87062"/>
    <w:rsid w:val="00E87A61"/>
    <w:rsid w:val="00E9006E"/>
    <w:rsid w:val="00E901BF"/>
    <w:rsid w:val="00E904B6"/>
    <w:rsid w:val="00E905BA"/>
    <w:rsid w:val="00E9087F"/>
    <w:rsid w:val="00E91073"/>
    <w:rsid w:val="00E9163D"/>
    <w:rsid w:val="00E91946"/>
    <w:rsid w:val="00E91D30"/>
    <w:rsid w:val="00E9238A"/>
    <w:rsid w:val="00E9257C"/>
    <w:rsid w:val="00E92969"/>
    <w:rsid w:val="00E932C4"/>
    <w:rsid w:val="00E933CD"/>
    <w:rsid w:val="00E93808"/>
    <w:rsid w:val="00E93A46"/>
    <w:rsid w:val="00E93F1D"/>
    <w:rsid w:val="00E93F77"/>
    <w:rsid w:val="00E94008"/>
    <w:rsid w:val="00E94715"/>
    <w:rsid w:val="00E94806"/>
    <w:rsid w:val="00E95556"/>
    <w:rsid w:val="00E95C7B"/>
    <w:rsid w:val="00E9632A"/>
    <w:rsid w:val="00E9740B"/>
    <w:rsid w:val="00E975AE"/>
    <w:rsid w:val="00E975CC"/>
    <w:rsid w:val="00E97813"/>
    <w:rsid w:val="00E978AE"/>
    <w:rsid w:val="00E97A41"/>
    <w:rsid w:val="00EA0250"/>
    <w:rsid w:val="00EA02A1"/>
    <w:rsid w:val="00EA061F"/>
    <w:rsid w:val="00EA0B77"/>
    <w:rsid w:val="00EA10B7"/>
    <w:rsid w:val="00EA1314"/>
    <w:rsid w:val="00EA18ED"/>
    <w:rsid w:val="00EA1CF3"/>
    <w:rsid w:val="00EA2C43"/>
    <w:rsid w:val="00EA30A0"/>
    <w:rsid w:val="00EA3232"/>
    <w:rsid w:val="00EA3878"/>
    <w:rsid w:val="00EA38D6"/>
    <w:rsid w:val="00EA3951"/>
    <w:rsid w:val="00EA3C1D"/>
    <w:rsid w:val="00EA460E"/>
    <w:rsid w:val="00EA47A8"/>
    <w:rsid w:val="00EA4B24"/>
    <w:rsid w:val="00EA4F3A"/>
    <w:rsid w:val="00EA5008"/>
    <w:rsid w:val="00EA5367"/>
    <w:rsid w:val="00EA559E"/>
    <w:rsid w:val="00EA5985"/>
    <w:rsid w:val="00EA5A0C"/>
    <w:rsid w:val="00EA6375"/>
    <w:rsid w:val="00EA65A0"/>
    <w:rsid w:val="00EA6935"/>
    <w:rsid w:val="00EA6A3B"/>
    <w:rsid w:val="00EA6D8C"/>
    <w:rsid w:val="00EA6F0C"/>
    <w:rsid w:val="00EA7DF7"/>
    <w:rsid w:val="00EB0144"/>
    <w:rsid w:val="00EB0B38"/>
    <w:rsid w:val="00EB0BC9"/>
    <w:rsid w:val="00EB1560"/>
    <w:rsid w:val="00EB1BA1"/>
    <w:rsid w:val="00EB1C89"/>
    <w:rsid w:val="00EB1F77"/>
    <w:rsid w:val="00EB22B8"/>
    <w:rsid w:val="00EB2827"/>
    <w:rsid w:val="00EB2877"/>
    <w:rsid w:val="00EB2CEE"/>
    <w:rsid w:val="00EB3859"/>
    <w:rsid w:val="00EB3C35"/>
    <w:rsid w:val="00EB3D13"/>
    <w:rsid w:val="00EB498F"/>
    <w:rsid w:val="00EB50AA"/>
    <w:rsid w:val="00EB50DF"/>
    <w:rsid w:val="00EB53AD"/>
    <w:rsid w:val="00EB54D3"/>
    <w:rsid w:val="00EB59E0"/>
    <w:rsid w:val="00EB5D2F"/>
    <w:rsid w:val="00EB5EC4"/>
    <w:rsid w:val="00EB60BF"/>
    <w:rsid w:val="00EB6365"/>
    <w:rsid w:val="00EB641E"/>
    <w:rsid w:val="00EB654B"/>
    <w:rsid w:val="00EB6587"/>
    <w:rsid w:val="00EB6A2F"/>
    <w:rsid w:val="00EB6E71"/>
    <w:rsid w:val="00EB7646"/>
    <w:rsid w:val="00EB7A3E"/>
    <w:rsid w:val="00EB7DF4"/>
    <w:rsid w:val="00EC00CF"/>
    <w:rsid w:val="00EC06B3"/>
    <w:rsid w:val="00EC0C66"/>
    <w:rsid w:val="00EC0F48"/>
    <w:rsid w:val="00EC10C8"/>
    <w:rsid w:val="00EC11FD"/>
    <w:rsid w:val="00EC1A14"/>
    <w:rsid w:val="00EC20C9"/>
    <w:rsid w:val="00EC2390"/>
    <w:rsid w:val="00EC23F0"/>
    <w:rsid w:val="00EC288D"/>
    <w:rsid w:val="00EC2AB3"/>
    <w:rsid w:val="00EC2DAE"/>
    <w:rsid w:val="00EC2E97"/>
    <w:rsid w:val="00EC3442"/>
    <w:rsid w:val="00EC35CD"/>
    <w:rsid w:val="00EC361F"/>
    <w:rsid w:val="00EC4292"/>
    <w:rsid w:val="00EC5348"/>
    <w:rsid w:val="00EC54A0"/>
    <w:rsid w:val="00EC5649"/>
    <w:rsid w:val="00EC56CB"/>
    <w:rsid w:val="00EC586A"/>
    <w:rsid w:val="00EC5E87"/>
    <w:rsid w:val="00EC5EDC"/>
    <w:rsid w:val="00EC6355"/>
    <w:rsid w:val="00EC6371"/>
    <w:rsid w:val="00EC65AB"/>
    <w:rsid w:val="00EC6949"/>
    <w:rsid w:val="00EC7034"/>
    <w:rsid w:val="00EC7556"/>
    <w:rsid w:val="00EC7797"/>
    <w:rsid w:val="00EC77D1"/>
    <w:rsid w:val="00EC77E7"/>
    <w:rsid w:val="00EC7B7A"/>
    <w:rsid w:val="00EC7BBA"/>
    <w:rsid w:val="00EC7C44"/>
    <w:rsid w:val="00EC7F30"/>
    <w:rsid w:val="00ED0491"/>
    <w:rsid w:val="00ED04E0"/>
    <w:rsid w:val="00ED0C6F"/>
    <w:rsid w:val="00ED1CF5"/>
    <w:rsid w:val="00ED25F4"/>
    <w:rsid w:val="00ED2996"/>
    <w:rsid w:val="00ED2C85"/>
    <w:rsid w:val="00ED44A1"/>
    <w:rsid w:val="00ED462E"/>
    <w:rsid w:val="00ED47DC"/>
    <w:rsid w:val="00ED4CF4"/>
    <w:rsid w:val="00ED4D32"/>
    <w:rsid w:val="00ED5CD0"/>
    <w:rsid w:val="00ED5D62"/>
    <w:rsid w:val="00ED6224"/>
    <w:rsid w:val="00ED6BE6"/>
    <w:rsid w:val="00ED6C74"/>
    <w:rsid w:val="00ED6EB7"/>
    <w:rsid w:val="00ED6F8F"/>
    <w:rsid w:val="00ED7532"/>
    <w:rsid w:val="00ED757D"/>
    <w:rsid w:val="00ED7597"/>
    <w:rsid w:val="00ED782C"/>
    <w:rsid w:val="00ED7A8D"/>
    <w:rsid w:val="00EE02DF"/>
    <w:rsid w:val="00EE085E"/>
    <w:rsid w:val="00EE16CD"/>
    <w:rsid w:val="00EE2CE9"/>
    <w:rsid w:val="00EE30DE"/>
    <w:rsid w:val="00EE3231"/>
    <w:rsid w:val="00EE3248"/>
    <w:rsid w:val="00EE362B"/>
    <w:rsid w:val="00EE3E77"/>
    <w:rsid w:val="00EE3F09"/>
    <w:rsid w:val="00EE4093"/>
    <w:rsid w:val="00EE4600"/>
    <w:rsid w:val="00EE4701"/>
    <w:rsid w:val="00EE4D99"/>
    <w:rsid w:val="00EE5057"/>
    <w:rsid w:val="00EE51E9"/>
    <w:rsid w:val="00EE5A6D"/>
    <w:rsid w:val="00EE5D7C"/>
    <w:rsid w:val="00EE5FF0"/>
    <w:rsid w:val="00EE6400"/>
    <w:rsid w:val="00EE645C"/>
    <w:rsid w:val="00EE6726"/>
    <w:rsid w:val="00EE6843"/>
    <w:rsid w:val="00EE691A"/>
    <w:rsid w:val="00EE6BF7"/>
    <w:rsid w:val="00EE70D5"/>
    <w:rsid w:val="00EE7E90"/>
    <w:rsid w:val="00EE7F72"/>
    <w:rsid w:val="00EF05E5"/>
    <w:rsid w:val="00EF0950"/>
    <w:rsid w:val="00EF09A9"/>
    <w:rsid w:val="00EF0ED1"/>
    <w:rsid w:val="00EF1649"/>
    <w:rsid w:val="00EF1728"/>
    <w:rsid w:val="00EF1D19"/>
    <w:rsid w:val="00EF1DF5"/>
    <w:rsid w:val="00EF2A73"/>
    <w:rsid w:val="00EF2B3A"/>
    <w:rsid w:val="00EF2C26"/>
    <w:rsid w:val="00EF3708"/>
    <w:rsid w:val="00EF39E4"/>
    <w:rsid w:val="00EF3A6A"/>
    <w:rsid w:val="00EF3AEC"/>
    <w:rsid w:val="00EF3D63"/>
    <w:rsid w:val="00EF3E0D"/>
    <w:rsid w:val="00EF4005"/>
    <w:rsid w:val="00EF404E"/>
    <w:rsid w:val="00EF40E8"/>
    <w:rsid w:val="00EF4244"/>
    <w:rsid w:val="00EF48D9"/>
    <w:rsid w:val="00EF4B16"/>
    <w:rsid w:val="00EF4DD3"/>
    <w:rsid w:val="00EF52DF"/>
    <w:rsid w:val="00EF53AA"/>
    <w:rsid w:val="00EF5847"/>
    <w:rsid w:val="00EF59CB"/>
    <w:rsid w:val="00EF5E08"/>
    <w:rsid w:val="00EF62CB"/>
    <w:rsid w:val="00EF62E1"/>
    <w:rsid w:val="00EF6652"/>
    <w:rsid w:val="00EF666B"/>
    <w:rsid w:val="00EF679E"/>
    <w:rsid w:val="00EF6A8B"/>
    <w:rsid w:val="00EF6C1C"/>
    <w:rsid w:val="00EF71A3"/>
    <w:rsid w:val="00EF72F0"/>
    <w:rsid w:val="00EF757C"/>
    <w:rsid w:val="00EF7B27"/>
    <w:rsid w:val="00F0003A"/>
    <w:rsid w:val="00F005F8"/>
    <w:rsid w:val="00F00AB6"/>
    <w:rsid w:val="00F00C50"/>
    <w:rsid w:val="00F01045"/>
    <w:rsid w:val="00F012A2"/>
    <w:rsid w:val="00F016B4"/>
    <w:rsid w:val="00F0189D"/>
    <w:rsid w:val="00F018CA"/>
    <w:rsid w:val="00F01C1C"/>
    <w:rsid w:val="00F0250A"/>
    <w:rsid w:val="00F025CA"/>
    <w:rsid w:val="00F035FD"/>
    <w:rsid w:val="00F03789"/>
    <w:rsid w:val="00F03CE1"/>
    <w:rsid w:val="00F0430A"/>
    <w:rsid w:val="00F044A8"/>
    <w:rsid w:val="00F04943"/>
    <w:rsid w:val="00F04E81"/>
    <w:rsid w:val="00F0593E"/>
    <w:rsid w:val="00F05D5C"/>
    <w:rsid w:val="00F05E89"/>
    <w:rsid w:val="00F0670D"/>
    <w:rsid w:val="00F06ADE"/>
    <w:rsid w:val="00F06E18"/>
    <w:rsid w:val="00F071BB"/>
    <w:rsid w:val="00F0737E"/>
    <w:rsid w:val="00F0767C"/>
    <w:rsid w:val="00F079A1"/>
    <w:rsid w:val="00F07CC5"/>
    <w:rsid w:val="00F07D40"/>
    <w:rsid w:val="00F108EA"/>
    <w:rsid w:val="00F10B3E"/>
    <w:rsid w:val="00F10CDF"/>
    <w:rsid w:val="00F11560"/>
    <w:rsid w:val="00F115DB"/>
    <w:rsid w:val="00F1166D"/>
    <w:rsid w:val="00F11A86"/>
    <w:rsid w:val="00F11B36"/>
    <w:rsid w:val="00F11CA6"/>
    <w:rsid w:val="00F11DF3"/>
    <w:rsid w:val="00F11E36"/>
    <w:rsid w:val="00F12DE4"/>
    <w:rsid w:val="00F13067"/>
    <w:rsid w:val="00F1339B"/>
    <w:rsid w:val="00F13ACD"/>
    <w:rsid w:val="00F13B6A"/>
    <w:rsid w:val="00F140F1"/>
    <w:rsid w:val="00F14503"/>
    <w:rsid w:val="00F14786"/>
    <w:rsid w:val="00F1483A"/>
    <w:rsid w:val="00F14DB2"/>
    <w:rsid w:val="00F15924"/>
    <w:rsid w:val="00F159F7"/>
    <w:rsid w:val="00F15FDD"/>
    <w:rsid w:val="00F164A9"/>
    <w:rsid w:val="00F16E07"/>
    <w:rsid w:val="00F170B0"/>
    <w:rsid w:val="00F175F7"/>
    <w:rsid w:val="00F178F9"/>
    <w:rsid w:val="00F17996"/>
    <w:rsid w:val="00F17F7D"/>
    <w:rsid w:val="00F20578"/>
    <w:rsid w:val="00F206D7"/>
    <w:rsid w:val="00F20834"/>
    <w:rsid w:val="00F20A24"/>
    <w:rsid w:val="00F20F3F"/>
    <w:rsid w:val="00F20F83"/>
    <w:rsid w:val="00F2146A"/>
    <w:rsid w:val="00F21975"/>
    <w:rsid w:val="00F21BAF"/>
    <w:rsid w:val="00F2201D"/>
    <w:rsid w:val="00F221FC"/>
    <w:rsid w:val="00F224BB"/>
    <w:rsid w:val="00F224DD"/>
    <w:rsid w:val="00F2252A"/>
    <w:rsid w:val="00F225C1"/>
    <w:rsid w:val="00F22F7D"/>
    <w:rsid w:val="00F23CA3"/>
    <w:rsid w:val="00F24C07"/>
    <w:rsid w:val="00F24C8C"/>
    <w:rsid w:val="00F24C91"/>
    <w:rsid w:val="00F24C98"/>
    <w:rsid w:val="00F252BA"/>
    <w:rsid w:val="00F256DA"/>
    <w:rsid w:val="00F2581F"/>
    <w:rsid w:val="00F258A8"/>
    <w:rsid w:val="00F25C42"/>
    <w:rsid w:val="00F26AD8"/>
    <w:rsid w:val="00F26AEA"/>
    <w:rsid w:val="00F27C08"/>
    <w:rsid w:val="00F30023"/>
    <w:rsid w:val="00F3005D"/>
    <w:rsid w:val="00F3047B"/>
    <w:rsid w:val="00F30537"/>
    <w:rsid w:val="00F307CE"/>
    <w:rsid w:val="00F308D3"/>
    <w:rsid w:val="00F31077"/>
    <w:rsid w:val="00F31498"/>
    <w:rsid w:val="00F316A2"/>
    <w:rsid w:val="00F31960"/>
    <w:rsid w:val="00F31996"/>
    <w:rsid w:val="00F31FB8"/>
    <w:rsid w:val="00F3231E"/>
    <w:rsid w:val="00F3232E"/>
    <w:rsid w:val="00F325E2"/>
    <w:rsid w:val="00F3299F"/>
    <w:rsid w:val="00F32C25"/>
    <w:rsid w:val="00F33800"/>
    <w:rsid w:val="00F34209"/>
    <w:rsid w:val="00F349C6"/>
    <w:rsid w:val="00F3539D"/>
    <w:rsid w:val="00F353C8"/>
    <w:rsid w:val="00F35B30"/>
    <w:rsid w:val="00F35C89"/>
    <w:rsid w:val="00F36080"/>
    <w:rsid w:val="00F36A32"/>
    <w:rsid w:val="00F36C49"/>
    <w:rsid w:val="00F36E37"/>
    <w:rsid w:val="00F37A25"/>
    <w:rsid w:val="00F40023"/>
    <w:rsid w:val="00F400C8"/>
    <w:rsid w:val="00F40398"/>
    <w:rsid w:val="00F406AE"/>
    <w:rsid w:val="00F40801"/>
    <w:rsid w:val="00F40E2F"/>
    <w:rsid w:val="00F40F01"/>
    <w:rsid w:val="00F40F54"/>
    <w:rsid w:val="00F40F64"/>
    <w:rsid w:val="00F4131D"/>
    <w:rsid w:val="00F417C4"/>
    <w:rsid w:val="00F41B40"/>
    <w:rsid w:val="00F41C74"/>
    <w:rsid w:val="00F41DD8"/>
    <w:rsid w:val="00F42013"/>
    <w:rsid w:val="00F42DFB"/>
    <w:rsid w:val="00F42EA8"/>
    <w:rsid w:val="00F435A1"/>
    <w:rsid w:val="00F43962"/>
    <w:rsid w:val="00F43973"/>
    <w:rsid w:val="00F43BE6"/>
    <w:rsid w:val="00F43CFC"/>
    <w:rsid w:val="00F43EF4"/>
    <w:rsid w:val="00F446ED"/>
    <w:rsid w:val="00F44ED7"/>
    <w:rsid w:val="00F4534E"/>
    <w:rsid w:val="00F4564D"/>
    <w:rsid w:val="00F45717"/>
    <w:rsid w:val="00F4584D"/>
    <w:rsid w:val="00F46490"/>
    <w:rsid w:val="00F46982"/>
    <w:rsid w:val="00F469A4"/>
    <w:rsid w:val="00F46DDC"/>
    <w:rsid w:val="00F46FCF"/>
    <w:rsid w:val="00F475D1"/>
    <w:rsid w:val="00F475F1"/>
    <w:rsid w:val="00F47687"/>
    <w:rsid w:val="00F4799B"/>
    <w:rsid w:val="00F47A98"/>
    <w:rsid w:val="00F47E33"/>
    <w:rsid w:val="00F50112"/>
    <w:rsid w:val="00F501D4"/>
    <w:rsid w:val="00F5066D"/>
    <w:rsid w:val="00F51200"/>
    <w:rsid w:val="00F51B5F"/>
    <w:rsid w:val="00F51C67"/>
    <w:rsid w:val="00F51D17"/>
    <w:rsid w:val="00F51D41"/>
    <w:rsid w:val="00F51F50"/>
    <w:rsid w:val="00F52A76"/>
    <w:rsid w:val="00F52D0D"/>
    <w:rsid w:val="00F52FB9"/>
    <w:rsid w:val="00F5322D"/>
    <w:rsid w:val="00F535E3"/>
    <w:rsid w:val="00F536AE"/>
    <w:rsid w:val="00F536CB"/>
    <w:rsid w:val="00F53B45"/>
    <w:rsid w:val="00F53CA0"/>
    <w:rsid w:val="00F53FB5"/>
    <w:rsid w:val="00F5400B"/>
    <w:rsid w:val="00F54358"/>
    <w:rsid w:val="00F547E8"/>
    <w:rsid w:val="00F549CE"/>
    <w:rsid w:val="00F54CDF"/>
    <w:rsid w:val="00F55306"/>
    <w:rsid w:val="00F55719"/>
    <w:rsid w:val="00F55BCE"/>
    <w:rsid w:val="00F55D2E"/>
    <w:rsid w:val="00F55DDA"/>
    <w:rsid w:val="00F56048"/>
    <w:rsid w:val="00F5644E"/>
    <w:rsid w:val="00F565EA"/>
    <w:rsid w:val="00F5685C"/>
    <w:rsid w:val="00F56A8E"/>
    <w:rsid w:val="00F56ED7"/>
    <w:rsid w:val="00F56EE0"/>
    <w:rsid w:val="00F579D8"/>
    <w:rsid w:val="00F579E6"/>
    <w:rsid w:val="00F57A5A"/>
    <w:rsid w:val="00F57CBB"/>
    <w:rsid w:val="00F6014B"/>
    <w:rsid w:val="00F61BF7"/>
    <w:rsid w:val="00F62298"/>
    <w:rsid w:val="00F62A76"/>
    <w:rsid w:val="00F62C86"/>
    <w:rsid w:val="00F63287"/>
    <w:rsid w:val="00F6335B"/>
    <w:rsid w:val="00F63424"/>
    <w:rsid w:val="00F638BC"/>
    <w:rsid w:val="00F63ACE"/>
    <w:rsid w:val="00F63CBE"/>
    <w:rsid w:val="00F63E82"/>
    <w:rsid w:val="00F63F9F"/>
    <w:rsid w:val="00F643B9"/>
    <w:rsid w:val="00F652B7"/>
    <w:rsid w:val="00F65326"/>
    <w:rsid w:val="00F65435"/>
    <w:rsid w:val="00F65C35"/>
    <w:rsid w:val="00F65CFD"/>
    <w:rsid w:val="00F66017"/>
    <w:rsid w:val="00F6623A"/>
    <w:rsid w:val="00F662B5"/>
    <w:rsid w:val="00F66340"/>
    <w:rsid w:val="00F67BC5"/>
    <w:rsid w:val="00F67C09"/>
    <w:rsid w:val="00F70554"/>
    <w:rsid w:val="00F70700"/>
    <w:rsid w:val="00F70A65"/>
    <w:rsid w:val="00F70B49"/>
    <w:rsid w:val="00F70FF0"/>
    <w:rsid w:val="00F71CC9"/>
    <w:rsid w:val="00F72939"/>
    <w:rsid w:val="00F72AF5"/>
    <w:rsid w:val="00F72C47"/>
    <w:rsid w:val="00F72E26"/>
    <w:rsid w:val="00F72EBC"/>
    <w:rsid w:val="00F73757"/>
    <w:rsid w:val="00F74545"/>
    <w:rsid w:val="00F749D9"/>
    <w:rsid w:val="00F74DC3"/>
    <w:rsid w:val="00F75059"/>
    <w:rsid w:val="00F752C0"/>
    <w:rsid w:val="00F75525"/>
    <w:rsid w:val="00F75589"/>
    <w:rsid w:val="00F75D31"/>
    <w:rsid w:val="00F75D51"/>
    <w:rsid w:val="00F76AE4"/>
    <w:rsid w:val="00F76D02"/>
    <w:rsid w:val="00F76FB9"/>
    <w:rsid w:val="00F7775B"/>
    <w:rsid w:val="00F77D3C"/>
    <w:rsid w:val="00F77EFE"/>
    <w:rsid w:val="00F809EA"/>
    <w:rsid w:val="00F81057"/>
    <w:rsid w:val="00F8115E"/>
    <w:rsid w:val="00F81332"/>
    <w:rsid w:val="00F81337"/>
    <w:rsid w:val="00F81425"/>
    <w:rsid w:val="00F81507"/>
    <w:rsid w:val="00F81E6D"/>
    <w:rsid w:val="00F8217F"/>
    <w:rsid w:val="00F82370"/>
    <w:rsid w:val="00F82624"/>
    <w:rsid w:val="00F8326D"/>
    <w:rsid w:val="00F833ED"/>
    <w:rsid w:val="00F833F2"/>
    <w:rsid w:val="00F83557"/>
    <w:rsid w:val="00F836F7"/>
    <w:rsid w:val="00F83BCD"/>
    <w:rsid w:val="00F841A8"/>
    <w:rsid w:val="00F84991"/>
    <w:rsid w:val="00F84CA9"/>
    <w:rsid w:val="00F85461"/>
    <w:rsid w:val="00F85D32"/>
    <w:rsid w:val="00F86275"/>
    <w:rsid w:val="00F862BA"/>
    <w:rsid w:val="00F86FBC"/>
    <w:rsid w:val="00F870D5"/>
    <w:rsid w:val="00F8713B"/>
    <w:rsid w:val="00F8729C"/>
    <w:rsid w:val="00F8749C"/>
    <w:rsid w:val="00F875B6"/>
    <w:rsid w:val="00F9034B"/>
    <w:rsid w:val="00F9073D"/>
    <w:rsid w:val="00F90B7E"/>
    <w:rsid w:val="00F90F0C"/>
    <w:rsid w:val="00F91130"/>
    <w:rsid w:val="00F911FA"/>
    <w:rsid w:val="00F91597"/>
    <w:rsid w:val="00F929DB"/>
    <w:rsid w:val="00F92B39"/>
    <w:rsid w:val="00F93833"/>
    <w:rsid w:val="00F943F6"/>
    <w:rsid w:val="00F945C3"/>
    <w:rsid w:val="00F95278"/>
    <w:rsid w:val="00F9623B"/>
    <w:rsid w:val="00F9641D"/>
    <w:rsid w:val="00F964ED"/>
    <w:rsid w:val="00F973D8"/>
    <w:rsid w:val="00F9751B"/>
    <w:rsid w:val="00F97898"/>
    <w:rsid w:val="00FA0AF8"/>
    <w:rsid w:val="00FA1229"/>
    <w:rsid w:val="00FA148C"/>
    <w:rsid w:val="00FA1646"/>
    <w:rsid w:val="00FA1930"/>
    <w:rsid w:val="00FA1C3F"/>
    <w:rsid w:val="00FA2394"/>
    <w:rsid w:val="00FA2F51"/>
    <w:rsid w:val="00FA3EA4"/>
    <w:rsid w:val="00FA509E"/>
    <w:rsid w:val="00FA5328"/>
    <w:rsid w:val="00FA5373"/>
    <w:rsid w:val="00FA575F"/>
    <w:rsid w:val="00FA57CC"/>
    <w:rsid w:val="00FA5859"/>
    <w:rsid w:val="00FA58D4"/>
    <w:rsid w:val="00FA5E84"/>
    <w:rsid w:val="00FA64DF"/>
    <w:rsid w:val="00FA701E"/>
    <w:rsid w:val="00FA7E36"/>
    <w:rsid w:val="00FB0008"/>
    <w:rsid w:val="00FB02F4"/>
    <w:rsid w:val="00FB0C03"/>
    <w:rsid w:val="00FB0E95"/>
    <w:rsid w:val="00FB144A"/>
    <w:rsid w:val="00FB1877"/>
    <w:rsid w:val="00FB1974"/>
    <w:rsid w:val="00FB1B54"/>
    <w:rsid w:val="00FB1C85"/>
    <w:rsid w:val="00FB1F8C"/>
    <w:rsid w:val="00FB208D"/>
    <w:rsid w:val="00FB222D"/>
    <w:rsid w:val="00FB237D"/>
    <w:rsid w:val="00FB2C2D"/>
    <w:rsid w:val="00FB33B9"/>
    <w:rsid w:val="00FB3476"/>
    <w:rsid w:val="00FB356F"/>
    <w:rsid w:val="00FB3717"/>
    <w:rsid w:val="00FB3C38"/>
    <w:rsid w:val="00FB5C80"/>
    <w:rsid w:val="00FB5EB6"/>
    <w:rsid w:val="00FB5F89"/>
    <w:rsid w:val="00FB6B3E"/>
    <w:rsid w:val="00FB7BCC"/>
    <w:rsid w:val="00FB7CE0"/>
    <w:rsid w:val="00FC09EB"/>
    <w:rsid w:val="00FC10C2"/>
    <w:rsid w:val="00FC12B2"/>
    <w:rsid w:val="00FC1308"/>
    <w:rsid w:val="00FC18C5"/>
    <w:rsid w:val="00FC1997"/>
    <w:rsid w:val="00FC1E06"/>
    <w:rsid w:val="00FC2711"/>
    <w:rsid w:val="00FC2902"/>
    <w:rsid w:val="00FC361D"/>
    <w:rsid w:val="00FC376F"/>
    <w:rsid w:val="00FC380E"/>
    <w:rsid w:val="00FC3E10"/>
    <w:rsid w:val="00FC3EF1"/>
    <w:rsid w:val="00FC4427"/>
    <w:rsid w:val="00FC47DA"/>
    <w:rsid w:val="00FC4ACF"/>
    <w:rsid w:val="00FC4E13"/>
    <w:rsid w:val="00FC68FC"/>
    <w:rsid w:val="00FC72C3"/>
    <w:rsid w:val="00FC78C4"/>
    <w:rsid w:val="00FC7A96"/>
    <w:rsid w:val="00FC7CC0"/>
    <w:rsid w:val="00FC7F6A"/>
    <w:rsid w:val="00FD00AF"/>
    <w:rsid w:val="00FD0837"/>
    <w:rsid w:val="00FD0865"/>
    <w:rsid w:val="00FD0A19"/>
    <w:rsid w:val="00FD1467"/>
    <w:rsid w:val="00FD156C"/>
    <w:rsid w:val="00FD1578"/>
    <w:rsid w:val="00FD1B48"/>
    <w:rsid w:val="00FD1D21"/>
    <w:rsid w:val="00FD1DC7"/>
    <w:rsid w:val="00FD21FB"/>
    <w:rsid w:val="00FD2367"/>
    <w:rsid w:val="00FD24EF"/>
    <w:rsid w:val="00FD286D"/>
    <w:rsid w:val="00FD2C9B"/>
    <w:rsid w:val="00FD3A81"/>
    <w:rsid w:val="00FD3C4E"/>
    <w:rsid w:val="00FD3C74"/>
    <w:rsid w:val="00FD3F3E"/>
    <w:rsid w:val="00FD45FE"/>
    <w:rsid w:val="00FD4CCF"/>
    <w:rsid w:val="00FD583A"/>
    <w:rsid w:val="00FD58E8"/>
    <w:rsid w:val="00FD5907"/>
    <w:rsid w:val="00FD5D06"/>
    <w:rsid w:val="00FD5DB1"/>
    <w:rsid w:val="00FD5F10"/>
    <w:rsid w:val="00FD5F3C"/>
    <w:rsid w:val="00FD6040"/>
    <w:rsid w:val="00FD6370"/>
    <w:rsid w:val="00FD6BC4"/>
    <w:rsid w:val="00FD6E43"/>
    <w:rsid w:val="00FD6EAE"/>
    <w:rsid w:val="00FD6F99"/>
    <w:rsid w:val="00FD7107"/>
    <w:rsid w:val="00FD715F"/>
    <w:rsid w:val="00FD75D5"/>
    <w:rsid w:val="00FD7BDC"/>
    <w:rsid w:val="00FD7D75"/>
    <w:rsid w:val="00FD7EE0"/>
    <w:rsid w:val="00FD7FA5"/>
    <w:rsid w:val="00FE0399"/>
    <w:rsid w:val="00FE0551"/>
    <w:rsid w:val="00FE099F"/>
    <w:rsid w:val="00FE0E19"/>
    <w:rsid w:val="00FE12F4"/>
    <w:rsid w:val="00FE1460"/>
    <w:rsid w:val="00FE164D"/>
    <w:rsid w:val="00FE23FF"/>
    <w:rsid w:val="00FE24F6"/>
    <w:rsid w:val="00FE36BC"/>
    <w:rsid w:val="00FE3722"/>
    <w:rsid w:val="00FE39E3"/>
    <w:rsid w:val="00FE3BB6"/>
    <w:rsid w:val="00FE3BD6"/>
    <w:rsid w:val="00FE3E13"/>
    <w:rsid w:val="00FE4277"/>
    <w:rsid w:val="00FE4DA4"/>
    <w:rsid w:val="00FE4FDB"/>
    <w:rsid w:val="00FE5061"/>
    <w:rsid w:val="00FE542C"/>
    <w:rsid w:val="00FE5460"/>
    <w:rsid w:val="00FE5795"/>
    <w:rsid w:val="00FE5941"/>
    <w:rsid w:val="00FE5CE4"/>
    <w:rsid w:val="00FE5D4B"/>
    <w:rsid w:val="00FE6ADC"/>
    <w:rsid w:val="00FE7178"/>
    <w:rsid w:val="00FE75B4"/>
    <w:rsid w:val="00FE76E9"/>
    <w:rsid w:val="00FE789B"/>
    <w:rsid w:val="00FE7DBA"/>
    <w:rsid w:val="00FF006F"/>
    <w:rsid w:val="00FF09F9"/>
    <w:rsid w:val="00FF1310"/>
    <w:rsid w:val="00FF131C"/>
    <w:rsid w:val="00FF1CC0"/>
    <w:rsid w:val="00FF2140"/>
    <w:rsid w:val="00FF2965"/>
    <w:rsid w:val="00FF2F69"/>
    <w:rsid w:val="00FF315C"/>
    <w:rsid w:val="00FF3214"/>
    <w:rsid w:val="00FF3669"/>
    <w:rsid w:val="00FF3E24"/>
    <w:rsid w:val="00FF4475"/>
    <w:rsid w:val="00FF45DE"/>
    <w:rsid w:val="00FF469D"/>
    <w:rsid w:val="00FF4CD3"/>
    <w:rsid w:val="00FF510A"/>
    <w:rsid w:val="00FF515A"/>
    <w:rsid w:val="00FF6679"/>
    <w:rsid w:val="00FF718D"/>
    <w:rsid w:val="00FF7D54"/>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60620"/>
  <w15:docId w15:val="{2DD1F9EB-8F12-404D-B68A-4DA9E1A5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44"/>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iPriority w:val="99"/>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6">
    <w:name w:val="heading 6"/>
    <w:basedOn w:val="Normal"/>
    <w:next w:val="Normal"/>
    <w:link w:val="Heading6Char"/>
    <w:uiPriority w:val="9"/>
    <w:semiHidden/>
    <w:unhideWhenUsed/>
    <w:qFormat/>
    <w:rsid w:val="009D572C"/>
    <w:pPr>
      <w:spacing w:before="240" w:after="60"/>
      <w:outlineLvl w:val="5"/>
    </w:pPr>
    <w:rPr>
      <w:rFonts w:ascii="Calibri" w:hAnsi="Calibri"/>
      <w:b/>
      <w:bCs/>
      <w:szCs w:val="22"/>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F07E5"/>
    <w:pPr>
      <w:shd w:val="clear" w:color="auto" w:fill="FFFFFF"/>
      <w:spacing w:before="60" w:after="0" w:line="320" w:lineRule="exact"/>
      <w:ind w:left="720" w:firstLine="0"/>
      <w:outlineLvl w:val="1"/>
    </w:pPr>
    <w:rPr>
      <w:rFonts w:ascii="Times New Roman" w:eastAsia="MT Extra" w:hAnsi="Times New Roman"/>
      <w:b/>
      <w:bCs/>
      <w:spacing w:val="-4"/>
      <w:sz w:val="28"/>
      <w:szCs w:val="28"/>
      <w:lang w:val="x-none" w:eastAsia="x-none"/>
    </w:rPr>
  </w:style>
  <w:style w:type="character" w:customStyle="1" w:styleId="DieuChar">
    <w:name w:val="Dieu Char"/>
    <w:link w:val="Dieu"/>
    <w:rsid w:val="00CF07E5"/>
    <w:rPr>
      <w:rFonts w:eastAsia="MT Extra"/>
      <w:b/>
      <w:bCs/>
      <w:spacing w:val="-4"/>
      <w:sz w:val="28"/>
      <w:szCs w:val="28"/>
      <w:shd w:val="clear" w:color="auto" w:fill="FFFFFF"/>
      <w:lang w:val="x-none" w:eastAsia="x-non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uiPriority w:val="99"/>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unhideWhenUsed/>
    <w:qFormat/>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uiPriority w:val="99"/>
    <w:qForma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iPriority w:val="99"/>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customStyle="1" w:styleId="UnresolvedMention2">
    <w:name w:val="Unresolved Mention2"/>
    <w:uiPriority w:val="99"/>
    <w:semiHidden/>
    <w:unhideWhenUsed/>
    <w:rsid w:val="00505995"/>
    <w:rPr>
      <w:color w:val="605E5C"/>
      <w:shd w:val="clear" w:color="auto" w:fill="E1DFDD"/>
    </w:rPr>
  </w:style>
  <w:style w:type="paragraph" w:customStyle="1" w:styleId="1">
    <w:name w:val="1"/>
    <w:aliases w:val="môc I"/>
    <w:basedOn w:val="Normal"/>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uiPriority w:val="39"/>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2"/>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val="x-none" w:eastAsia="x-none"/>
    </w:rPr>
  </w:style>
  <w:style w:type="character" w:customStyle="1" w:styleId="Heading6Char">
    <w:name w:val="Heading 6 Char"/>
    <w:link w:val="Heading6"/>
    <w:uiPriority w:val="9"/>
    <w:semiHidden/>
    <w:rsid w:val="009D572C"/>
    <w:rPr>
      <w:rFonts w:ascii="Calibri" w:eastAsia="Times New Roman" w:hAnsi="Calibri" w:cs="Times New Roman"/>
      <w:b/>
      <w:bCs/>
      <w:sz w:val="22"/>
      <w:szCs w:val="22"/>
      <w:lang w:eastAsia="vi-VN"/>
    </w:rPr>
  </w:style>
  <w:style w:type="table" w:customStyle="1" w:styleId="TableGrid4">
    <w:name w:val="Table Grid4"/>
    <w:basedOn w:val="TableNormal"/>
    <w:next w:val="TableGrid"/>
    <w:uiPriority w:val="59"/>
    <w:unhideWhenUsed/>
    <w:rsid w:val="005D3C9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530E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DE7BE5"/>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E7FE8"/>
    <w:rPr>
      <w:rFonts w:ascii=".VnCentury Schoolbook" w:eastAsia="Times New Roman" w:hAnsi=".VnCentury Schoolbook"/>
      <w:sz w:val="22"/>
      <w:szCs w:val="24"/>
      <w:lang w:eastAsia="vi-VN"/>
    </w:rPr>
  </w:style>
  <w:style w:type="character" w:customStyle="1" w:styleId="Vnbnnidung">
    <w:name w:val="Văn bản nội dung_"/>
    <w:link w:val="Vnbnnidung0"/>
    <w:uiPriority w:val="99"/>
    <w:rsid w:val="009B5559"/>
  </w:style>
  <w:style w:type="character" w:customStyle="1" w:styleId="Khc">
    <w:name w:val="Khác_"/>
    <w:link w:val="Khc0"/>
    <w:uiPriority w:val="99"/>
    <w:rsid w:val="009B5559"/>
  </w:style>
  <w:style w:type="character" w:customStyle="1" w:styleId="Chthchbng">
    <w:name w:val="Chú thích bảng_"/>
    <w:link w:val="Chthchbng0"/>
    <w:uiPriority w:val="99"/>
    <w:rsid w:val="009B5559"/>
  </w:style>
  <w:style w:type="paragraph" w:customStyle="1" w:styleId="Vnbnnidung0">
    <w:name w:val="Văn bản nội dung"/>
    <w:basedOn w:val="Normal"/>
    <w:link w:val="Vnbnnidung"/>
    <w:uiPriority w:val="99"/>
    <w:rsid w:val="009B5559"/>
    <w:pPr>
      <w:widowControl w:val="0"/>
      <w:spacing w:before="0" w:after="60" w:line="276" w:lineRule="auto"/>
      <w:ind w:firstLine="400"/>
      <w:jc w:val="left"/>
    </w:pPr>
    <w:rPr>
      <w:rFonts w:ascii="Times New Roman" w:eastAsia="Arial" w:hAnsi="Times New Roman"/>
      <w:sz w:val="20"/>
      <w:szCs w:val="20"/>
      <w:lang w:eastAsia="en-US"/>
    </w:rPr>
  </w:style>
  <w:style w:type="paragraph" w:customStyle="1" w:styleId="Khc0">
    <w:name w:val="Khác"/>
    <w:basedOn w:val="Normal"/>
    <w:link w:val="Khc"/>
    <w:uiPriority w:val="99"/>
    <w:rsid w:val="009B5559"/>
    <w:pPr>
      <w:widowControl w:val="0"/>
      <w:spacing w:before="0" w:after="60" w:line="276" w:lineRule="auto"/>
      <w:ind w:firstLine="400"/>
      <w:jc w:val="left"/>
    </w:pPr>
    <w:rPr>
      <w:rFonts w:ascii="Times New Roman" w:eastAsia="Arial" w:hAnsi="Times New Roman"/>
      <w:sz w:val="20"/>
      <w:szCs w:val="20"/>
      <w:lang w:eastAsia="en-US"/>
    </w:rPr>
  </w:style>
  <w:style w:type="paragraph" w:customStyle="1" w:styleId="Chthchbng0">
    <w:name w:val="Chú thích bảng"/>
    <w:basedOn w:val="Normal"/>
    <w:link w:val="Chthchbng"/>
    <w:uiPriority w:val="99"/>
    <w:rsid w:val="009B5559"/>
    <w:pPr>
      <w:widowControl w:val="0"/>
      <w:spacing w:before="0" w:after="0" w:line="240" w:lineRule="auto"/>
      <w:ind w:firstLine="0"/>
      <w:jc w:val="left"/>
    </w:pPr>
    <w:rPr>
      <w:rFonts w:ascii="Times New Roman" w:eastAsia="Arial"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1262">
      <w:bodyDiv w:val="1"/>
      <w:marLeft w:val="0"/>
      <w:marRight w:val="0"/>
      <w:marTop w:val="0"/>
      <w:marBottom w:val="0"/>
      <w:divBdr>
        <w:top w:val="none" w:sz="0" w:space="0" w:color="auto"/>
        <w:left w:val="none" w:sz="0" w:space="0" w:color="auto"/>
        <w:bottom w:val="none" w:sz="0" w:space="0" w:color="auto"/>
        <w:right w:val="none" w:sz="0" w:space="0" w:color="auto"/>
      </w:divBdr>
    </w:div>
    <w:div w:id="35089869">
      <w:bodyDiv w:val="1"/>
      <w:marLeft w:val="0"/>
      <w:marRight w:val="0"/>
      <w:marTop w:val="0"/>
      <w:marBottom w:val="0"/>
      <w:divBdr>
        <w:top w:val="none" w:sz="0" w:space="0" w:color="auto"/>
        <w:left w:val="none" w:sz="0" w:space="0" w:color="auto"/>
        <w:bottom w:val="none" w:sz="0" w:space="0" w:color="auto"/>
        <w:right w:val="none" w:sz="0" w:space="0" w:color="auto"/>
      </w:divBdr>
    </w:div>
    <w:div w:id="51543335">
      <w:bodyDiv w:val="1"/>
      <w:marLeft w:val="0"/>
      <w:marRight w:val="0"/>
      <w:marTop w:val="0"/>
      <w:marBottom w:val="0"/>
      <w:divBdr>
        <w:top w:val="none" w:sz="0" w:space="0" w:color="auto"/>
        <w:left w:val="none" w:sz="0" w:space="0" w:color="auto"/>
        <w:bottom w:val="none" w:sz="0" w:space="0" w:color="auto"/>
        <w:right w:val="none" w:sz="0" w:space="0" w:color="auto"/>
      </w:divBdr>
    </w:div>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17990203">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100824">
      <w:bodyDiv w:val="1"/>
      <w:marLeft w:val="0"/>
      <w:marRight w:val="0"/>
      <w:marTop w:val="0"/>
      <w:marBottom w:val="0"/>
      <w:divBdr>
        <w:top w:val="none" w:sz="0" w:space="0" w:color="auto"/>
        <w:left w:val="none" w:sz="0" w:space="0" w:color="auto"/>
        <w:bottom w:val="none" w:sz="0" w:space="0" w:color="auto"/>
        <w:right w:val="none" w:sz="0" w:space="0" w:color="auto"/>
      </w:divBdr>
    </w:div>
    <w:div w:id="221211065">
      <w:bodyDiv w:val="1"/>
      <w:marLeft w:val="0"/>
      <w:marRight w:val="0"/>
      <w:marTop w:val="0"/>
      <w:marBottom w:val="0"/>
      <w:divBdr>
        <w:top w:val="none" w:sz="0" w:space="0" w:color="auto"/>
        <w:left w:val="none" w:sz="0" w:space="0" w:color="auto"/>
        <w:bottom w:val="none" w:sz="0" w:space="0" w:color="auto"/>
        <w:right w:val="none" w:sz="0" w:space="0" w:color="auto"/>
      </w:divBdr>
    </w:div>
    <w:div w:id="263419473">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399211574">
      <w:bodyDiv w:val="1"/>
      <w:marLeft w:val="0"/>
      <w:marRight w:val="0"/>
      <w:marTop w:val="0"/>
      <w:marBottom w:val="0"/>
      <w:divBdr>
        <w:top w:val="none" w:sz="0" w:space="0" w:color="auto"/>
        <w:left w:val="none" w:sz="0" w:space="0" w:color="auto"/>
        <w:bottom w:val="none" w:sz="0" w:space="0" w:color="auto"/>
        <w:right w:val="none" w:sz="0" w:space="0" w:color="auto"/>
      </w:divBdr>
    </w:div>
    <w:div w:id="411783063">
      <w:bodyDiv w:val="1"/>
      <w:marLeft w:val="0"/>
      <w:marRight w:val="0"/>
      <w:marTop w:val="0"/>
      <w:marBottom w:val="0"/>
      <w:divBdr>
        <w:top w:val="none" w:sz="0" w:space="0" w:color="auto"/>
        <w:left w:val="none" w:sz="0" w:space="0" w:color="auto"/>
        <w:bottom w:val="none" w:sz="0" w:space="0" w:color="auto"/>
        <w:right w:val="none" w:sz="0" w:space="0" w:color="auto"/>
      </w:divBdr>
    </w:div>
    <w:div w:id="431121857">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6766691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24832239">
      <w:bodyDiv w:val="1"/>
      <w:marLeft w:val="0"/>
      <w:marRight w:val="0"/>
      <w:marTop w:val="0"/>
      <w:marBottom w:val="0"/>
      <w:divBdr>
        <w:top w:val="none" w:sz="0" w:space="0" w:color="auto"/>
        <w:left w:val="none" w:sz="0" w:space="0" w:color="auto"/>
        <w:bottom w:val="none" w:sz="0" w:space="0" w:color="auto"/>
        <w:right w:val="none" w:sz="0" w:space="0" w:color="auto"/>
      </w:divBdr>
    </w:div>
    <w:div w:id="560404731">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04461451">
      <w:bodyDiv w:val="1"/>
      <w:marLeft w:val="0"/>
      <w:marRight w:val="0"/>
      <w:marTop w:val="0"/>
      <w:marBottom w:val="0"/>
      <w:divBdr>
        <w:top w:val="none" w:sz="0" w:space="0" w:color="auto"/>
        <w:left w:val="none" w:sz="0" w:space="0" w:color="auto"/>
        <w:bottom w:val="none" w:sz="0" w:space="0" w:color="auto"/>
        <w:right w:val="none" w:sz="0" w:space="0" w:color="auto"/>
      </w:divBdr>
    </w:div>
    <w:div w:id="60996876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0865205">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85909684">
      <w:bodyDiv w:val="1"/>
      <w:marLeft w:val="0"/>
      <w:marRight w:val="0"/>
      <w:marTop w:val="0"/>
      <w:marBottom w:val="0"/>
      <w:divBdr>
        <w:top w:val="none" w:sz="0" w:space="0" w:color="auto"/>
        <w:left w:val="none" w:sz="0" w:space="0" w:color="auto"/>
        <w:bottom w:val="none" w:sz="0" w:space="0" w:color="auto"/>
        <w:right w:val="none" w:sz="0" w:space="0" w:color="auto"/>
      </w:divBdr>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801535213">
      <w:bodyDiv w:val="1"/>
      <w:marLeft w:val="0"/>
      <w:marRight w:val="0"/>
      <w:marTop w:val="0"/>
      <w:marBottom w:val="0"/>
      <w:divBdr>
        <w:top w:val="none" w:sz="0" w:space="0" w:color="auto"/>
        <w:left w:val="none" w:sz="0" w:space="0" w:color="auto"/>
        <w:bottom w:val="none" w:sz="0" w:space="0" w:color="auto"/>
        <w:right w:val="none" w:sz="0" w:space="0" w:color="auto"/>
      </w:divBdr>
    </w:div>
    <w:div w:id="837496873">
      <w:bodyDiv w:val="1"/>
      <w:marLeft w:val="0"/>
      <w:marRight w:val="0"/>
      <w:marTop w:val="0"/>
      <w:marBottom w:val="0"/>
      <w:divBdr>
        <w:top w:val="none" w:sz="0" w:space="0" w:color="auto"/>
        <w:left w:val="none" w:sz="0" w:space="0" w:color="auto"/>
        <w:bottom w:val="none" w:sz="0" w:space="0" w:color="auto"/>
        <w:right w:val="none" w:sz="0" w:space="0" w:color="auto"/>
      </w:divBdr>
    </w:div>
    <w:div w:id="852646188">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71696967">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30643036">
      <w:bodyDiv w:val="1"/>
      <w:marLeft w:val="0"/>
      <w:marRight w:val="0"/>
      <w:marTop w:val="0"/>
      <w:marBottom w:val="0"/>
      <w:divBdr>
        <w:top w:val="none" w:sz="0" w:space="0" w:color="auto"/>
        <w:left w:val="none" w:sz="0" w:space="0" w:color="auto"/>
        <w:bottom w:val="none" w:sz="0" w:space="0" w:color="auto"/>
        <w:right w:val="none" w:sz="0" w:space="0" w:color="auto"/>
      </w:divBdr>
    </w:div>
    <w:div w:id="1040318778">
      <w:bodyDiv w:val="1"/>
      <w:marLeft w:val="0"/>
      <w:marRight w:val="0"/>
      <w:marTop w:val="0"/>
      <w:marBottom w:val="0"/>
      <w:divBdr>
        <w:top w:val="none" w:sz="0" w:space="0" w:color="auto"/>
        <w:left w:val="none" w:sz="0" w:space="0" w:color="auto"/>
        <w:bottom w:val="none" w:sz="0" w:space="0" w:color="auto"/>
        <w:right w:val="none" w:sz="0" w:space="0" w:color="auto"/>
      </w:divBdr>
    </w:div>
    <w:div w:id="1050035051">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066148688">
      <w:bodyDiv w:val="1"/>
      <w:marLeft w:val="0"/>
      <w:marRight w:val="0"/>
      <w:marTop w:val="0"/>
      <w:marBottom w:val="0"/>
      <w:divBdr>
        <w:top w:val="none" w:sz="0" w:space="0" w:color="auto"/>
        <w:left w:val="none" w:sz="0" w:space="0" w:color="auto"/>
        <w:bottom w:val="none" w:sz="0" w:space="0" w:color="auto"/>
        <w:right w:val="none" w:sz="0" w:space="0" w:color="auto"/>
      </w:divBdr>
    </w:div>
    <w:div w:id="1079986913">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44351608">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193880949">
      <w:bodyDiv w:val="1"/>
      <w:marLeft w:val="0"/>
      <w:marRight w:val="0"/>
      <w:marTop w:val="0"/>
      <w:marBottom w:val="0"/>
      <w:divBdr>
        <w:top w:val="none" w:sz="0" w:space="0" w:color="auto"/>
        <w:left w:val="none" w:sz="0" w:space="0" w:color="auto"/>
        <w:bottom w:val="none" w:sz="0" w:space="0" w:color="auto"/>
        <w:right w:val="none" w:sz="0" w:space="0" w:color="auto"/>
      </w:divBdr>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14393394">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69384505">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2469929">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42725127">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33573790">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680305054">
      <w:bodyDiv w:val="1"/>
      <w:marLeft w:val="0"/>
      <w:marRight w:val="0"/>
      <w:marTop w:val="0"/>
      <w:marBottom w:val="0"/>
      <w:divBdr>
        <w:top w:val="none" w:sz="0" w:space="0" w:color="auto"/>
        <w:left w:val="none" w:sz="0" w:space="0" w:color="auto"/>
        <w:bottom w:val="none" w:sz="0" w:space="0" w:color="auto"/>
        <w:right w:val="none" w:sz="0" w:space="0" w:color="auto"/>
      </w:divBdr>
    </w:div>
    <w:div w:id="1695033697">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728845172">
      <w:bodyDiv w:val="1"/>
      <w:marLeft w:val="0"/>
      <w:marRight w:val="0"/>
      <w:marTop w:val="0"/>
      <w:marBottom w:val="0"/>
      <w:divBdr>
        <w:top w:val="none" w:sz="0" w:space="0" w:color="auto"/>
        <w:left w:val="none" w:sz="0" w:space="0" w:color="auto"/>
        <w:bottom w:val="none" w:sz="0" w:space="0" w:color="auto"/>
        <w:right w:val="none" w:sz="0" w:space="0" w:color="auto"/>
      </w:divBdr>
    </w:div>
    <w:div w:id="1874877589">
      <w:bodyDiv w:val="1"/>
      <w:marLeft w:val="0"/>
      <w:marRight w:val="0"/>
      <w:marTop w:val="0"/>
      <w:marBottom w:val="0"/>
      <w:divBdr>
        <w:top w:val="none" w:sz="0" w:space="0" w:color="auto"/>
        <w:left w:val="none" w:sz="0" w:space="0" w:color="auto"/>
        <w:bottom w:val="none" w:sz="0" w:space="0" w:color="auto"/>
        <w:right w:val="none" w:sz="0" w:space="0" w:color="auto"/>
      </w:divBdr>
    </w:div>
    <w:div w:id="1888294321">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18460847">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3610478">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49408233">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077971580">
      <w:bodyDiv w:val="1"/>
      <w:marLeft w:val="0"/>
      <w:marRight w:val="0"/>
      <w:marTop w:val="0"/>
      <w:marBottom w:val="0"/>
      <w:divBdr>
        <w:top w:val="none" w:sz="0" w:space="0" w:color="auto"/>
        <w:left w:val="none" w:sz="0" w:space="0" w:color="auto"/>
        <w:bottom w:val="none" w:sz="0" w:space="0" w:color="auto"/>
        <w:right w:val="none" w:sz="0" w:space="0" w:color="auto"/>
      </w:divBdr>
    </w:div>
    <w:div w:id="2140344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FDC4-A269-7846-BDD2-E48A241F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2716</Words>
  <Characters>15485</Characters>
  <Application>Microsoft Office Word</Application>
  <DocSecurity>0</DocSecurity>
  <Lines>129</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cp:lastPrinted>2024-06-28T08:41:00Z</cp:lastPrinted>
  <dcterms:created xsi:type="dcterms:W3CDTF">2024-09-25T04:20:00Z</dcterms:created>
  <dcterms:modified xsi:type="dcterms:W3CDTF">2024-09-25T04:20:00Z</dcterms:modified>
</cp:coreProperties>
</file>