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E8" w:rsidRPr="00A37BE8" w:rsidRDefault="00A37BE8" w:rsidP="00A37BE8">
      <w:pPr>
        <w:shd w:val="clear" w:color="auto" w:fill="FFFFFF"/>
        <w:spacing w:after="0" w:line="234" w:lineRule="atLeast"/>
        <w:jc w:val="right"/>
        <w:rPr>
          <w:rFonts w:ascii="Arial" w:eastAsia="Times New Roman" w:hAnsi="Arial" w:cs="Arial"/>
          <w:color w:val="000000"/>
          <w:sz w:val="18"/>
          <w:szCs w:val="18"/>
        </w:rPr>
      </w:pPr>
      <w:bookmarkStart w:id="0" w:name="chuong_pl_8"/>
      <w:r w:rsidRPr="00A37BE8">
        <w:rPr>
          <w:rFonts w:ascii="Arial" w:eastAsia="Times New Roman" w:hAnsi="Arial" w:cs="Arial"/>
          <w:b/>
          <w:bCs/>
          <w:color w:val="000000"/>
          <w:sz w:val="18"/>
          <w:szCs w:val="18"/>
        </w:rPr>
        <w:t>Mẫu số 10</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37BE8" w:rsidRPr="00A37BE8" w:rsidTr="00A37BE8">
        <w:trPr>
          <w:tblCellSpacing w:w="0" w:type="dxa"/>
        </w:trPr>
        <w:tc>
          <w:tcPr>
            <w:tcW w:w="1850" w:type="pct"/>
            <w:shd w:val="clear" w:color="auto" w:fill="FFFFFF"/>
            <w:tcMar>
              <w:top w:w="0" w:type="dxa"/>
              <w:left w:w="108" w:type="dxa"/>
              <w:bottom w:w="0" w:type="dxa"/>
              <w:right w:w="108" w:type="dxa"/>
            </w:tcMar>
            <w:hideMark/>
          </w:tcPr>
          <w:p w:rsidR="00A37BE8" w:rsidRPr="00A37BE8" w:rsidRDefault="00A37BE8" w:rsidP="00A37BE8">
            <w:pPr>
              <w:spacing w:before="120" w:after="120" w:line="234" w:lineRule="atLeast"/>
              <w:jc w:val="center"/>
              <w:rPr>
                <w:rFonts w:ascii="Arial" w:eastAsia="Times New Roman" w:hAnsi="Arial" w:cs="Arial"/>
                <w:color w:val="000000"/>
                <w:sz w:val="18"/>
                <w:szCs w:val="18"/>
              </w:rPr>
            </w:pPr>
            <w:r w:rsidRPr="00A37BE8">
              <w:rPr>
                <w:rFonts w:ascii="Arial" w:eastAsia="Times New Roman" w:hAnsi="Arial" w:cs="Arial"/>
                <w:b/>
                <w:bCs/>
                <w:color w:val="000000"/>
                <w:sz w:val="18"/>
                <w:szCs w:val="18"/>
              </w:rPr>
              <w:t>TÊN THƯƠNG NHÂN</w:t>
            </w:r>
            <w:r w:rsidRPr="00A37BE8">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A37BE8" w:rsidRPr="00A37BE8" w:rsidRDefault="00A37BE8" w:rsidP="00A37BE8">
            <w:pPr>
              <w:spacing w:before="120" w:after="120" w:line="234" w:lineRule="atLeast"/>
              <w:jc w:val="center"/>
              <w:rPr>
                <w:rFonts w:ascii="Arial" w:eastAsia="Times New Roman" w:hAnsi="Arial" w:cs="Arial"/>
                <w:color w:val="000000"/>
                <w:sz w:val="18"/>
                <w:szCs w:val="18"/>
              </w:rPr>
            </w:pPr>
            <w:r w:rsidRPr="00A37BE8">
              <w:rPr>
                <w:rFonts w:ascii="Arial" w:eastAsia="Times New Roman" w:hAnsi="Arial" w:cs="Arial"/>
                <w:b/>
                <w:bCs/>
                <w:color w:val="000000"/>
                <w:sz w:val="18"/>
                <w:szCs w:val="18"/>
              </w:rPr>
              <w:t>CỘNG HÒA XÃ HỘI CHỦ NGHĨA VIỆT NAM</w:t>
            </w:r>
            <w:r w:rsidRPr="00A37BE8">
              <w:rPr>
                <w:rFonts w:ascii="Arial" w:eastAsia="Times New Roman" w:hAnsi="Arial" w:cs="Arial"/>
                <w:b/>
                <w:bCs/>
                <w:color w:val="000000"/>
                <w:sz w:val="18"/>
                <w:szCs w:val="18"/>
              </w:rPr>
              <w:br/>
              <w:t>Độc lập - Tự do - Hạnh phúc</w:t>
            </w:r>
            <w:r w:rsidRPr="00A37BE8">
              <w:rPr>
                <w:rFonts w:ascii="Arial" w:eastAsia="Times New Roman" w:hAnsi="Arial" w:cs="Arial"/>
                <w:b/>
                <w:bCs/>
                <w:color w:val="000000"/>
                <w:sz w:val="18"/>
                <w:szCs w:val="18"/>
              </w:rPr>
              <w:br/>
              <w:t>---------------</w:t>
            </w:r>
          </w:p>
        </w:tc>
      </w:tr>
      <w:tr w:rsidR="00A37BE8" w:rsidRPr="00A37BE8" w:rsidTr="00A37BE8">
        <w:trPr>
          <w:tblCellSpacing w:w="0" w:type="dxa"/>
        </w:trPr>
        <w:tc>
          <w:tcPr>
            <w:tcW w:w="1850" w:type="pct"/>
            <w:shd w:val="clear" w:color="auto" w:fill="FFFFFF"/>
            <w:tcMar>
              <w:top w:w="0" w:type="dxa"/>
              <w:left w:w="108" w:type="dxa"/>
              <w:bottom w:w="0" w:type="dxa"/>
              <w:right w:w="108" w:type="dxa"/>
            </w:tcMar>
            <w:hideMark/>
          </w:tcPr>
          <w:p w:rsidR="00A37BE8" w:rsidRPr="00A37BE8" w:rsidRDefault="00A37BE8" w:rsidP="00A37BE8">
            <w:pPr>
              <w:spacing w:before="120" w:after="120" w:line="234" w:lineRule="atLeast"/>
              <w:jc w:val="center"/>
              <w:rPr>
                <w:rFonts w:ascii="Arial" w:eastAsia="Times New Roman" w:hAnsi="Arial" w:cs="Arial"/>
                <w:color w:val="000000"/>
                <w:sz w:val="18"/>
                <w:szCs w:val="18"/>
              </w:rPr>
            </w:pPr>
            <w:r w:rsidRPr="00A37BE8">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A37BE8" w:rsidRPr="00A37BE8" w:rsidRDefault="00A37BE8" w:rsidP="00A37BE8">
            <w:pPr>
              <w:spacing w:before="120" w:after="120" w:line="234" w:lineRule="atLeast"/>
              <w:jc w:val="right"/>
              <w:rPr>
                <w:rFonts w:ascii="Arial" w:eastAsia="Times New Roman" w:hAnsi="Arial" w:cs="Arial"/>
                <w:color w:val="000000"/>
                <w:sz w:val="18"/>
                <w:szCs w:val="18"/>
              </w:rPr>
            </w:pPr>
            <w:r w:rsidRPr="00A37BE8">
              <w:rPr>
                <w:rFonts w:ascii="Arial" w:eastAsia="Times New Roman" w:hAnsi="Arial" w:cs="Arial"/>
                <w:i/>
                <w:iCs/>
                <w:color w:val="000000"/>
                <w:sz w:val="18"/>
                <w:szCs w:val="18"/>
              </w:rPr>
              <w:t xml:space="preserve">...., ngày ... </w:t>
            </w:r>
            <w:proofErr w:type="gramStart"/>
            <w:r w:rsidRPr="00A37BE8">
              <w:rPr>
                <w:rFonts w:ascii="Arial" w:eastAsia="Times New Roman" w:hAnsi="Arial" w:cs="Arial"/>
                <w:i/>
                <w:iCs/>
                <w:color w:val="000000"/>
                <w:sz w:val="18"/>
                <w:szCs w:val="18"/>
              </w:rPr>
              <w:t>tháng ....</w:t>
            </w:r>
            <w:proofErr w:type="gramEnd"/>
            <w:r w:rsidRPr="00A37BE8">
              <w:rPr>
                <w:rFonts w:ascii="Arial" w:eastAsia="Times New Roman" w:hAnsi="Arial" w:cs="Arial"/>
                <w:i/>
                <w:iCs/>
                <w:color w:val="000000"/>
                <w:sz w:val="18"/>
                <w:szCs w:val="18"/>
              </w:rPr>
              <w:t xml:space="preserve"> năm ...</w:t>
            </w:r>
          </w:p>
        </w:tc>
      </w:tr>
    </w:tbl>
    <w:p w:rsidR="00A37BE8" w:rsidRPr="00A37BE8" w:rsidRDefault="00A37BE8" w:rsidP="00A37BE8">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A37BE8">
        <w:rPr>
          <w:rFonts w:ascii="Arial" w:eastAsia="Times New Roman" w:hAnsi="Arial" w:cs="Arial"/>
          <w:b/>
          <w:bCs/>
          <w:color w:val="000000"/>
          <w:sz w:val="18"/>
          <w:szCs w:val="18"/>
        </w:rPr>
        <w:t>ĐĂNG KÝ TỔ CHỨC HỘI CHỢ, TRIỂN LÃM THƯƠNG MẠI</w:t>
      </w:r>
      <w:bookmarkEnd w:id="1"/>
    </w:p>
    <w:p w:rsidR="00A37BE8" w:rsidRPr="00A37BE8" w:rsidRDefault="00A37BE8" w:rsidP="00A37BE8">
      <w:pPr>
        <w:shd w:val="clear" w:color="auto" w:fill="FFFFFF"/>
        <w:spacing w:before="120" w:after="120" w:line="234" w:lineRule="atLeast"/>
        <w:jc w:val="center"/>
        <w:rPr>
          <w:rFonts w:ascii="Arial" w:eastAsia="Times New Roman" w:hAnsi="Arial" w:cs="Arial"/>
          <w:color w:val="000000"/>
          <w:sz w:val="18"/>
          <w:szCs w:val="18"/>
        </w:rPr>
      </w:pPr>
      <w:r w:rsidRPr="00A37BE8">
        <w:rPr>
          <w:rFonts w:ascii="Arial" w:eastAsia="Times New Roman" w:hAnsi="Arial" w:cs="Arial"/>
          <w:color w:val="000000"/>
          <w:sz w:val="18"/>
          <w:szCs w:val="18"/>
        </w:rPr>
        <w:t>Kính gửi: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Tên thương nhân: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Địa chỉ trụ sở chính: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Điện thoại: ………………………….. Fax: ………………….. Email: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Mã số doanh nghiệp: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Người liên hệ: ……………………………. Điện thoại: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xml:space="preserve">(Tên thương nhân) đăng ký tổ chức hội chợ, triển lãm thương </w:t>
      </w:r>
      <w:proofErr w:type="gramStart"/>
      <w:r w:rsidRPr="00A37BE8">
        <w:rPr>
          <w:rFonts w:ascii="Arial" w:eastAsia="Times New Roman" w:hAnsi="Arial" w:cs="Arial"/>
          <w:color w:val="000000"/>
          <w:sz w:val="18"/>
          <w:szCs w:val="18"/>
        </w:rPr>
        <w:t>mại ................................</w:t>
      </w:r>
      <w:proofErr w:type="gramEnd"/>
      <w:r w:rsidRPr="00A37BE8">
        <w:rPr>
          <w:rFonts w:ascii="Arial" w:eastAsia="Times New Roman" w:hAnsi="Arial" w:cs="Arial"/>
          <w:color w:val="000000"/>
          <w:sz w:val="18"/>
          <w:szCs w:val="18"/>
        </w:rPr>
        <w:br/>
      </w:r>
      <w:proofErr w:type="gramStart"/>
      <w:r w:rsidRPr="00A37BE8">
        <w:rPr>
          <w:rFonts w:ascii="Arial" w:eastAsia="Times New Roman" w:hAnsi="Arial" w:cs="Arial"/>
          <w:color w:val="000000"/>
          <w:sz w:val="18"/>
          <w:szCs w:val="18"/>
        </w:rPr>
        <w:t>tại</w:t>
      </w:r>
      <w:proofErr w:type="gramEnd"/>
      <w:r w:rsidRPr="00A37BE8">
        <w:rPr>
          <w:rFonts w:ascii="Arial" w:eastAsia="Times New Roman" w:hAnsi="Arial" w:cs="Arial"/>
          <w:color w:val="000000"/>
          <w:sz w:val="18"/>
          <w:szCs w:val="18"/>
        </w:rPr>
        <w:t xml:space="preserve"> tỉnh/thành phố (tại nước ngoài) như sau:</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1. Hội chợ/triển lãm thương mại thứ 1:</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Tên tiếng Việt (tên đầy đủ/viết tắt):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Tên tiếng Anh (tên đầy đủ/viết tắt):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Thời gian: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Địa điểm: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Chủ đề (nếu có):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Ngành hàng dự kiến tham gia: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Quy mô dự kiến (Số lượng gian hàng hoặc số doanh nghiệp):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Việc trưng bày hàng giả, hàng xâm phạm quyền sở hữu trí tuệ để so sánh với hàng thật (nếu có).</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Việc tổ chức cấp giải thưởng, chứng nhận chất lượng, danh hiệu của hàng hóa, dịch vụ, chứng nhận uy tín, danh hiệu của thương nhân, tổ chức hoặc cá nhân tham gia hội chợ, triển lãm thương mại (nếu có)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Việc sử dụng danh nghĩa tỉnh, thành phố (nếu có):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2. Hội chợ/triển lãm thương mại thứ....</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Tên tiếng Việt (tên đầy đủ/viết tắt):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Tên tiếng Anh (tên đầy đủ/viết tắt):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Thời gian: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Địa điểm: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Chủ đề (nếu có):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Ngành hàng dự kiến tham gia: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Quy mô dự kiến (Số lượng gian hàng hoặc số doanh nghiệp):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Việc trưng bày hàng giả, hàng xâm phạm quyền sở hữu trí tuệ để so sánh với hàng thật (nếu có).</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Việc tổ chức cấp giải thưởng, chứng nhận chất lượng, danh hiệu của hàng hóa, dịch vụ, chứng nhận uy tín, danh hiệu của thương nhân, tổ chức hoặc cá nhân tham gia hội chợ, triển lãm thương mại (nếu có)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 Việc sử dụng danh nghĩa tĩnh, thành phố (nếu có) …………….</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lastRenderedPageBreak/>
        <w:t xml:space="preserve">(Tên thương nhân) cam kết thực hiện đúng và hoàn toàn chịu trách nhiệm về những nội dung đăng ký trên </w:t>
      </w:r>
      <w:proofErr w:type="gramStart"/>
      <w:r w:rsidRPr="00A37BE8">
        <w:rPr>
          <w:rFonts w:ascii="Arial" w:eastAsia="Times New Roman" w:hAnsi="Arial" w:cs="Arial"/>
          <w:color w:val="000000"/>
          <w:sz w:val="18"/>
          <w:szCs w:val="18"/>
        </w:rPr>
        <w:t>theo</w:t>
      </w:r>
      <w:proofErr w:type="gramEnd"/>
      <w:r w:rsidRPr="00A37BE8">
        <w:rPr>
          <w:rFonts w:ascii="Arial" w:eastAsia="Times New Roman" w:hAnsi="Arial" w:cs="Arial"/>
          <w:color w:val="000000"/>
          <w:sz w:val="18"/>
          <w:szCs w:val="18"/>
        </w:rPr>
        <w:t xml:space="preserve"> các quy định của pháp luật hiện hành.</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Trong thời hạn 30 ngày kể từ ngày kết thúc hội chợ, triển lãm thương mại, (tên thương nhân) sẽ báo cáo kết quả thực hiện tới quý Cục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37BE8" w:rsidRPr="00A37BE8" w:rsidTr="00A37BE8">
        <w:trPr>
          <w:tblCellSpacing w:w="0" w:type="dxa"/>
        </w:trPr>
        <w:tc>
          <w:tcPr>
            <w:tcW w:w="4428" w:type="dxa"/>
            <w:shd w:val="clear" w:color="auto" w:fill="FFFFFF"/>
            <w:tcMar>
              <w:top w:w="0" w:type="dxa"/>
              <w:left w:w="108" w:type="dxa"/>
              <w:bottom w:w="0" w:type="dxa"/>
              <w:right w:w="108" w:type="dxa"/>
            </w:tcMar>
            <w:hideMark/>
          </w:tcPr>
          <w:p w:rsidR="00A37BE8" w:rsidRPr="00A37BE8" w:rsidRDefault="00A37BE8" w:rsidP="00A37BE8">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37BE8" w:rsidRPr="00A37BE8" w:rsidRDefault="00A37BE8" w:rsidP="00A37BE8">
            <w:pPr>
              <w:spacing w:before="120" w:after="120" w:line="234" w:lineRule="atLeast"/>
              <w:jc w:val="center"/>
              <w:rPr>
                <w:rFonts w:ascii="Arial" w:eastAsia="Times New Roman" w:hAnsi="Arial" w:cs="Arial"/>
                <w:color w:val="000000"/>
                <w:sz w:val="18"/>
                <w:szCs w:val="18"/>
              </w:rPr>
            </w:pPr>
            <w:r w:rsidRPr="00A37BE8">
              <w:rPr>
                <w:rFonts w:ascii="Arial" w:eastAsia="Times New Roman" w:hAnsi="Arial" w:cs="Arial"/>
                <w:b/>
                <w:bCs/>
                <w:color w:val="000000"/>
                <w:sz w:val="18"/>
                <w:szCs w:val="18"/>
              </w:rPr>
              <w:t>ĐẠI DIỆN CỦA THƯƠNG NHÂN</w:t>
            </w:r>
            <w:r w:rsidRPr="00A37BE8">
              <w:rPr>
                <w:rFonts w:ascii="Arial" w:eastAsia="Times New Roman" w:hAnsi="Arial" w:cs="Arial"/>
                <w:b/>
                <w:bCs/>
                <w:color w:val="000000"/>
                <w:sz w:val="18"/>
                <w:szCs w:val="18"/>
              </w:rPr>
              <w:br/>
            </w:r>
            <w:r w:rsidRPr="00A37BE8">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___________________________</w:t>
      </w:r>
    </w:p>
    <w:p w:rsidR="00A37BE8" w:rsidRPr="00A37BE8" w:rsidRDefault="00A37BE8" w:rsidP="00A37BE8">
      <w:pPr>
        <w:shd w:val="clear" w:color="auto" w:fill="FFFFFF"/>
        <w:spacing w:before="120" w:after="120" w:line="234" w:lineRule="atLeast"/>
        <w:rPr>
          <w:rFonts w:ascii="Arial" w:eastAsia="Times New Roman" w:hAnsi="Arial" w:cs="Arial"/>
          <w:color w:val="000000"/>
          <w:sz w:val="18"/>
          <w:szCs w:val="18"/>
        </w:rPr>
      </w:pPr>
      <w:r w:rsidRPr="00A37BE8">
        <w:rPr>
          <w:rFonts w:ascii="Arial" w:eastAsia="Times New Roman" w:hAnsi="Arial" w:cs="Arial"/>
          <w:color w:val="000000"/>
          <w:sz w:val="18"/>
          <w:szCs w:val="18"/>
        </w:rPr>
        <w:t>Các nội dung: Tên thương nhân, địa chỉ trụ sở chính, số điện thoại, mã số doanh nghiệp bắt buộc phải khai đầy đủ, chính xác như nội dung trên giấy chứng nhận đăng ký kinh doanh.</w:t>
      </w:r>
    </w:p>
    <w:p w:rsidR="005B6519" w:rsidRDefault="00A37BE8">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E8"/>
    <w:rsid w:val="00233F69"/>
    <w:rsid w:val="00543B0B"/>
    <w:rsid w:val="00A3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515F9-4147-4DD6-AD31-E303F702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2024-10-12T14:48:00Z</dcterms:created>
  <dcterms:modified xsi:type="dcterms:W3CDTF">2024-10-12T14:48:00Z</dcterms:modified>
</cp:coreProperties>
</file>