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318" w:tblpY="1"/>
        <w:tblOverlap w:val="never"/>
        <w:tblW w:w="9937" w:type="dxa"/>
        <w:tblLook w:val="01E0" w:firstRow="1" w:lastRow="1" w:firstColumn="1" w:lastColumn="1" w:noHBand="0" w:noVBand="0"/>
      </w:tblPr>
      <w:tblGrid>
        <w:gridCol w:w="3266"/>
        <w:gridCol w:w="6671"/>
      </w:tblGrid>
      <w:tr w:rsidR="00ED30FB" w:rsidRPr="00471360" w:rsidTr="004A0DAB">
        <w:trPr>
          <w:trHeight w:val="1075"/>
        </w:trPr>
        <w:tc>
          <w:tcPr>
            <w:tcW w:w="3266" w:type="dxa"/>
            <w:shd w:val="clear" w:color="auto" w:fill="auto"/>
          </w:tcPr>
          <w:p w:rsidR="00ED30FB" w:rsidRPr="00471360" w:rsidRDefault="00ED30FB" w:rsidP="004A0DAB">
            <w:pPr>
              <w:jc w:val="center"/>
              <w:rPr>
                <w:b/>
                <w:szCs w:val="28"/>
              </w:rPr>
            </w:pPr>
            <w:r w:rsidRPr="00A06592">
              <w:br w:type="page"/>
            </w:r>
            <w:r w:rsidRPr="00471360">
              <w:rPr>
                <w:b/>
                <w:noProof/>
                <w:szCs w:val="28"/>
                <w:lang w:val="en-GB" w:eastAsia="en-GB"/>
              </w:rPr>
              <mc:AlternateContent>
                <mc:Choice Requires="wps">
                  <w:drawing>
                    <wp:anchor distT="0" distB="0" distL="114300" distR="114300" simplePos="0" relativeHeight="251660288" behindDoc="0" locked="0" layoutInCell="1" allowOverlap="1" wp14:anchorId="3001B7CA" wp14:editId="4CF488FD">
                      <wp:simplePos x="0" y="0"/>
                      <wp:positionH relativeFrom="column">
                        <wp:posOffset>283210</wp:posOffset>
                      </wp:positionH>
                      <wp:positionV relativeFrom="paragraph">
                        <wp:posOffset>294640</wp:posOffset>
                      </wp:positionV>
                      <wp:extent cx="0" cy="0"/>
                      <wp:effectExtent l="8255" t="8890" r="1079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A65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23.2pt" to="22.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"/>
                  </w:pict>
                </mc:Fallback>
              </mc:AlternateContent>
            </w:r>
            <w:r w:rsidRPr="00471360">
              <w:rPr>
                <w:b/>
                <w:szCs w:val="28"/>
              </w:rPr>
              <w:t>BỘ TƯ PHÁP</w:t>
            </w:r>
          </w:p>
          <w:p w:rsidR="00ED30FB" w:rsidRPr="00471360" w:rsidRDefault="00ED30FB" w:rsidP="004A0DAB">
            <w:pPr>
              <w:jc w:val="center"/>
              <w:rPr>
                <w:b/>
                <w:szCs w:val="28"/>
              </w:rPr>
            </w:pPr>
            <w:r w:rsidRPr="00471360">
              <w:rPr>
                <w:b/>
                <w:noProof/>
                <w:szCs w:val="28"/>
                <w:lang w:val="en-GB" w:eastAsia="en-GB"/>
              </w:rPr>
              <mc:AlternateContent>
                <mc:Choice Requires="wps">
                  <w:drawing>
                    <wp:anchor distT="0" distB="0" distL="114300" distR="114300" simplePos="0" relativeHeight="251661312" behindDoc="0" locked="0" layoutInCell="1" allowOverlap="1" wp14:anchorId="5C382C1F" wp14:editId="720195C6">
                      <wp:simplePos x="0" y="0"/>
                      <wp:positionH relativeFrom="column">
                        <wp:posOffset>748665</wp:posOffset>
                      </wp:positionH>
                      <wp:positionV relativeFrom="paragraph">
                        <wp:posOffset>38735</wp:posOffset>
                      </wp:positionV>
                      <wp:extent cx="4749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FBBE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3.05pt" to="96.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1j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lC/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"/>
                  </w:pict>
                </mc:Fallback>
              </mc:AlternateContent>
            </w:r>
          </w:p>
          <w:p w:rsidR="00ED30FB" w:rsidRPr="00471360" w:rsidRDefault="00ED30FB" w:rsidP="004A0DAB">
            <w:pPr>
              <w:rPr>
                <w:szCs w:val="28"/>
              </w:rPr>
            </w:pPr>
            <w:r w:rsidRPr="00471360">
              <w:rPr>
                <w:szCs w:val="28"/>
              </w:rPr>
              <w:t xml:space="preserve">   Số:         /202</w:t>
            </w:r>
            <w:r w:rsidR="00CE7EF2">
              <w:rPr>
                <w:szCs w:val="28"/>
              </w:rPr>
              <w:t>5</w:t>
            </w:r>
            <w:r w:rsidRPr="00471360">
              <w:rPr>
                <w:szCs w:val="28"/>
              </w:rPr>
              <w:t>/TT-BTP</w:t>
            </w:r>
          </w:p>
          <w:p w:rsidR="00ED30FB" w:rsidRPr="00471360" w:rsidRDefault="00ED30FB" w:rsidP="004A0DAB">
            <w:pPr>
              <w:rPr>
                <w:b/>
                <w:szCs w:val="28"/>
              </w:rPr>
            </w:pPr>
            <w:r w:rsidRPr="00471360">
              <w:rPr>
                <w:b/>
                <w:szCs w:val="28"/>
              </w:rPr>
              <w:t xml:space="preserve">                </w:t>
            </w:r>
          </w:p>
        </w:tc>
        <w:tc>
          <w:tcPr>
            <w:tcW w:w="6671" w:type="dxa"/>
            <w:shd w:val="clear" w:color="auto" w:fill="auto"/>
          </w:tcPr>
          <w:p w:rsidR="00ED30FB" w:rsidRPr="00471360" w:rsidRDefault="00ED30FB" w:rsidP="004A0DAB">
            <w:pPr>
              <w:jc w:val="center"/>
              <w:rPr>
                <w:b/>
                <w:szCs w:val="28"/>
              </w:rPr>
            </w:pPr>
            <w:r w:rsidRPr="00471360">
              <w:rPr>
                <w:b/>
                <w:szCs w:val="28"/>
              </w:rPr>
              <w:t>CỘNG HÒA XÃ HỘI CHỦ NGHĨA VIỆT NAM</w:t>
            </w:r>
          </w:p>
          <w:p w:rsidR="00ED30FB" w:rsidRPr="00471360" w:rsidRDefault="00ED30FB" w:rsidP="004A0DAB">
            <w:pPr>
              <w:jc w:val="center"/>
              <w:rPr>
                <w:b/>
                <w:szCs w:val="28"/>
              </w:rPr>
            </w:pPr>
            <w:r w:rsidRPr="00471360">
              <w:rPr>
                <w:b/>
                <w:szCs w:val="28"/>
              </w:rPr>
              <w:t>Độc lập - Tự do - Hạnh phúc</w:t>
            </w:r>
          </w:p>
          <w:p w:rsidR="00ED30FB" w:rsidRPr="00471360" w:rsidRDefault="00ED30FB" w:rsidP="004A0DAB">
            <w:pPr>
              <w:rPr>
                <w:b/>
                <w:szCs w:val="28"/>
              </w:rPr>
            </w:pPr>
            <w:r w:rsidRPr="00471360">
              <w:rPr>
                <w:b/>
                <w:noProof/>
                <w:szCs w:val="28"/>
                <w:lang w:val="en-GB" w:eastAsia="en-GB"/>
              </w:rPr>
              <mc:AlternateContent>
                <mc:Choice Requires="wps">
                  <w:drawing>
                    <wp:anchor distT="0" distB="0" distL="114300" distR="114300" simplePos="0" relativeHeight="251659264" behindDoc="0" locked="0" layoutInCell="1" allowOverlap="1" wp14:anchorId="41DBB814" wp14:editId="2531A784">
                      <wp:simplePos x="0" y="0"/>
                      <wp:positionH relativeFrom="column">
                        <wp:posOffset>1087120</wp:posOffset>
                      </wp:positionH>
                      <wp:positionV relativeFrom="paragraph">
                        <wp:posOffset>48260</wp:posOffset>
                      </wp:positionV>
                      <wp:extent cx="2018665" cy="0"/>
                      <wp:effectExtent l="9525" t="9525" r="1016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072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3.8pt" to="244.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ZQ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"/>
                  </w:pict>
                </mc:Fallback>
              </mc:AlternateContent>
            </w:r>
            <w:r w:rsidRPr="00471360">
              <w:rPr>
                <w:b/>
                <w:szCs w:val="28"/>
              </w:rPr>
              <w:t xml:space="preserve">       </w:t>
            </w:r>
          </w:p>
          <w:p w:rsidR="00ED30FB" w:rsidRPr="00471360" w:rsidRDefault="00ED30FB" w:rsidP="00B0336F">
            <w:pPr>
              <w:rPr>
                <w:i/>
                <w:szCs w:val="28"/>
              </w:rPr>
            </w:pPr>
            <w:r w:rsidRPr="00471360">
              <w:rPr>
                <w:b/>
                <w:szCs w:val="28"/>
              </w:rPr>
              <w:t xml:space="preserve">              </w:t>
            </w:r>
            <w:r w:rsidRPr="00471360">
              <w:rPr>
                <w:i/>
                <w:szCs w:val="28"/>
              </w:rPr>
              <w:t>Hà Nội, ngày     tháng      năm 202</w:t>
            </w:r>
            <w:r w:rsidR="00B0336F">
              <w:rPr>
                <w:i/>
                <w:szCs w:val="28"/>
              </w:rPr>
              <w:t>5</w:t>
            </w:r>
            <w:r w:rsidRPr="00471360">
              <w:rPr>
                <w:i/>
                <w:szCs w:val="28"/>
              </w:rPr>
              <w:t xml:space="preserve">    </w:t>
            </w:r>
          </w:p>
        </w:tc>
      </w:tr>
    </w:tbl>
    <w:tbl>
      <w:tblPr>
        <w:tblpPr w:leftFromText="180" w:rightFromText="180" w:vertAnchor="text" w:tblpY="1"/>
        <w:tblOverlap w:val="never"/>
        <w:tblW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tblGrid>
      <w:tr w:rsidR="00014265" w:rsidRPr="00471360" w:rsidTr="00014265">
        <w:tc>
          <w:tcPr>
            <w:tcW w:w="2124" w:type="dxa"/>
          </w:tcPr>
          <w:p w:rsidR="00014265" w:rsidRPr="008827B3" w:rsidRDefault="00014265" w:rsidP="00164BEB">
            <w:pPr>
              <w:tabs>
                <w:tab w:val="left" w:pos="675"/>
              </w:tabs>
              <w:jc w:val="center"/>
              <w:rPr>
                <w:b/>
                <w:szCs w:val="28"/>
              </w:rPr>
            </w:pPr>
            <w:r w:rsidRPr="00471360">
              <w:rPr>
                <w:b/>
              </w:rPr>
              <w:t xml:space="preserve">  </w:t>
            </w:r>
            <w:r w:rsidRPr="00471360">
              <w:rPr>
                <w:b/>
                <w:szCs w:val="28"/>
                <w:lang w:val="nl-NL"/>
              </w:rPr>
              <w:t xml:space="preserve">DỰ THẢO </w:t>
            </w:r>
          </w:p>
        </w:tc>
      </w:tr>
    </w:tbl>
    <w:p w:rsidR="00ED30FB" w:rsidRPr="00471360" w:rsidRDefault="00ED30FB" w:rsidP="00ED30FB"/>
    <w:p w:rsidR="00014265" w:rsidRPr="00471360" w:rsidRDefault="00014265" w:rsidP="00ED30FB">
      <w:pPr>
        <w:jc w:val="center"/>
        <w:rPr>
          <w:b/>
        </w:rPr>
      </w:pPr>
    </w:p>
    <w:p w:rsidR="00ED30FB" w:rsidRDefault="00ED30FB" w:rsidP="005B6082">
      <w:pPr>
        <w:ind w:left="720"/>
        <w:jc w:val="center"/>
        <w:rPr>
          <w:b/>
        </w:rPr>
      </w:pPr>
      <w:r w:rsidRPr="00471360">
        <w:rPr>
          <w:b/>
        </w:rPr>
        <w:t>THÔNG TƯ</w:t>
      </w:r>
    </w:p>
    <w:p w:rsidR="007B5388" w:rsidRPr="00AB530F" w:rsidRDefault="007B5388" w:rsidP="005B6082">
      <w:pPr>
        <w:jc w:val="center"/>
        <w:rPr>
          <w:b/>
        </w:rPr>
      </w:pPr>
      <w:r w:rsidRPr="00AB530F">
        <w:rPr>
          <w:b/>
        </w:rPr>
        <w:t>Quy định t</w:t>
      </w:r>
      <w:r w:rsidR="00E378F8">
        <w:rPr>
          <w:b/>
        </w:rPr>
        <w:t xml:space="preserve">hời hạn lưu trữ hồ sơ, tài liệu </w:t>
      </w:r>
      <w:r w:rsidR="00C64B41">
        <w:rPr>
          <w:b/>
        </w:rPr>
        <w:t>n</w:t>
      </w:r>
      <w:r w:rsidRPr="00AB530F">
        <w:rPr>
          <w:b/>
        </w:rPr>
        <w:t>gành Tư pháp</w:t>
      </w:r>
    </w:p>
    <w:p w:rsidR="00ED30FB" w:rsidRPr="00AB530F" w:rsidRDefault="005D5E3A" w:rsidP="00ED30FB">
      <w:pPr>
        <w:jc w:val="center"/>
        <w:rPr>
          <w:b/>
        </w:rPr>
      </w:pPr>
      <w:r w:rsidRPr="00471360">
        <w:rPr>
          <w:b/>
          <w:noProof/>
          <w:szCs w:val="28"/>
          <w:lang w:val="en-GB" w:eastAsia="en-GB"/>
        </w:rPr>
        <mc:AlternateContent>
          <mc:Choice Requires="wps">
            <w:drawing>
              <wp:anchor distT="0" distB="0" distL="114300" distR="114300" simplePos="0" relativeHeight="251667456" behindDoc="0" locked="0" layoutInCell="1" allowOverlap="1" wp14:anchorId="0F34EB2B" wp14:editId="7C2E7FF9">
                <wp:simplePos x="0" y="0"/>
                <wp:positionH relativeFrom="column">
                  <wp:posOffset>1834515</wp:posOffset>
                </wp:positionH>
                <wp:positionV relativeFrom="paragraph">
                  <wp:posOffset>88265</wp:posOffset>
                </wp:positionV>
                <wp:extent cx="2018665" cy="0"/>
                <wp:effectExtent l="0" t="0" r="196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17553"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6.95pt" to="303.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7ri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"/>
            </w:pict>
          </mc:Fallback>
        </mc:AlternateContent>
      </w:r>
      <w:r w:rsidR="007B5388" w:rsidRPr="00AB530F">
        <w:rPr>
          <w:b/>
        </w:rPr>
        <w:t xml:space="preserve"> </w:t>
      </w:r>
    </w:p>
    <w:p w:rsidR="00ED30FB" w:rsidRPr="00471360" w:rsidRDefault="00ED30FB" w:rsidP="00AC7ABF">
      <w:pPr>
        <w:spacing w:before="120" w:after="120"/>
        <w:ind w:firstLine="720"/>
        <w:jc w:val="both"/>
        <w:rPr>
          <w:i/>
          <w:szCs w:val="28"/>
        </w:rPr>
      </w:pPr>
      <w:r w:rsidRPr="00471360">
        <w:rPr>
          <w:i/>
          <w:szCs w:val="28"/>
        </w:rPr>
        <w:t xml:space="preserve">Căn cứ Luật Lưu trữ </w:t>
      </w:r>
      <w:r w:rsidRPr="00471360">
        <w:rPr>
          <w:i/>
          <w:iCs/>
          <w:szCs w:val="28"/>
          <w:lang w:val="nl-NL"/>
        </w:rPr>
        <w:t>số 33/2024/QH15;</w:t>
      </w:r>
    </w:p>
    <w:p w:rsidR="00ED30FB" w:rsidRPr="00471360" w:rsidRDefault="00ED30FB" w:rsidP="00AC7ABF">
      <w:pPr>
        <w:spacing w:before="120" w:after="120"/>
        <w:ind w:firstLine="720"/>
        <w:jc w:val="both"/>
        <w:rPr>
          <w:i/>
          <w:iCs/>
          <w:szCs w:val="28"/>
          <w:lang w:val="nl-NL"/>
        </w:rPr>
      </w:pPr>
      <w:r w:rsidRPr="00471360">
        <w:rPr>
          <w:i/>
          <w:iCs/>
          <w:szCs w:val="28"/>
          <w:lang w:val="nl-NL"/>
        </w:rPr>
        <w:t>Căn cứ Nghị định số 98/2022/NĐ-CP ngày 29 tháng 11 năm 2022 của Chính phủ quy định chức năng, nhiệm vụ, quyền hạn và cơ cấu tổ chức của Bộ Tư pháp;</w:t>
      </w:r>
    </w:p>
    <w:p w:rsidR="00ED30FB" w:rsidRPr="00471360" w:rsidRDefault="00ED30FB" w:rsidP="00AC7ABF">
      <w:pPr>
        <w:spacing w:before="120" w:after="120"/>
        <w:jc w:val="both"/>
        <w:rPr>
          <w:i/>
          <w:szCs w:val="28"/>
        </w:rPr>
      </w:pPr>
      <w:r w:rsidRPr="00471360">
        <w:rPr>
          <w:i/>
          <w:szCs w:val="28"/>
        </w:rPr>
        <w:tab/>
        <w:t xml:space="preserve">Theo đề nghị của Chánh Văn phòng Bộ Tư pháp; </w:t>
      </w:r>
    </w:p>
    <w:p w:rsidR="00ED30FB" w:rsidRPr="00471360" w:rsidRDefault="00ED30FB" w:rsidP="00AC7ABF">
      <w:pPr>
        <w:spacing w:before="120" w:after="120"/>
        <w:jc w:val="both"/>
        <w:rPr>
          <w:i/>
          <w:iCs/>
          <w:szCs w:val="28"/>
        </w:rPr>
      </w:pPr>
      <w:r w:rsidRPr="00471360">
        <w:rPr>
          <w:i/>
          <w:szCs w:val="28"/>
        </w:rPr>
        <w:tab/>
      </w:r>
      <w:r w:rsidRPr="00471360">
        <w:rPr>
          <w:i/>
          <w:iCs/>
          <w:szCs w:val="28"/>
        </w:rPr>
        <w:t>Bộ trưởng Bộ Tư pháp ban hành Thông tư quy định thời hạn lưu trữ hồ sơ, tài liệu ngành Tư pháp.</w:t>
      </w:r>
    </w:p>
    <w:p w:rsidR="00ED30FB" w:rsidRDefault="009972D6" w:rsidP="00AC7ABF">
      <w:pPr>
        <w:spacing w:before="120" w:after="120"/>
        <w:ind w:firstLine="720"/>
        <w:jc w:val="both"/>
        <w:rPr>
          <w:b/>
          <w:iCs/>
          <w:szCs w:val="28"/>
        </w:rPr>
      </w:pPr>
      <w:r>
        <w:rPr>
          <w:b/>
          <w:iCs/>
          <w:szCs w:val="28"/>
        </w:rPr>
        <w:t xml:space="preserve">Điều 1. </w:t>
      </w:r>
      <w:r w:rsidR="00ED30FB" w:rsidRPr="006C5F04">
        <w:rPr>
          <w:b/>
          <w:iCs/>
          <w:szCs w:val="28"/>
        </w:rPr>
        <w:t>Phạm vi điều chỉnh</w:t>
      </w:r>
      <w:r w:rsidR="00492830" w:rsidRPr="006C5F04">
        <w:rPr>
          <w:b/>
          <w:iCs/>
          <w:szCs w:val="28"/>
        </w:rPr>
        <w:t xml:space="preserve"> </w:t>
      </w:r>
    </w:p>
    <w:p w:rsidR="00C8564C" w:rsidRDefault="00ED30FB" w:rsidP="0017572F">
      <w:pPr>
        <w:spacing w:before="120" w:after="120"/>
        <w:ind w:firstLine="720"/>
        <w:jc w:val="both"/>
        <w:rPr>
          <w:szCs w:val="28"/>
        </w:rPr>
      </w:pPr>
      <w:r w:rsidRPr="006C5F04">
        <w:rPr>
          <w:szCs w:val="28"/>
        </w:rPr>
        <w:t xml:space="preserve">Thông tư này quy định về thời hạn lưu trữ hồ sơ, tài liệu </w:t>
      </w:r>
      <w:r w:rsidR="00C8564C">
        <w:rPr>
          <w:szCs w:val="28"/>
        </w:rPr>
        <w:t>trong các lĩnh vực thuộc phạm vi quản lý nhà nước của Bộ</w:t>
      </w:r>
      <w:r w:rsidR="00C8564C" w:rsidRPr="00471360">
        <w:rPr>
          <w:szCs w:val="28"/>
        </w:rPr>
        <w:t xml:space="preserve"> Tư pháp</w:t>
      </w:r>
      <w:r w:rsidR="0017572F">
        <w:rPr>
          <w:szCs w:val="28"/>
        </w:rPr>
        <w:t>.</w:t>
      </w:r>
    </w:p>
    <w:p w:rsidR="000A75F2" w:rsidRDefault="000A75F2" w:rsidP="000A75F2">
      <w:pPr>
        <w:spacing w:before="120" w:after="120"/>
        <w:ind w:firstLine="720"/>
        <w:jc w:val="both"/>
        <w:rPr>
          <w:b/>
          <w:iCs/>
          <w:szCs w:val="28"/>
        </w:rPr>
      </w:pPr>
      <w:r w:rsidRPr="009972D6">
        <w:rPr>
          <w:b/>
          <w:bCs/>
          <w:szCs w:val="28"/>
        </w:rPr>
        <w:t>Điều 2. Đ</w:t>
      </w:r>
      <w:r w:rsidRPr="009972D6">
        <w:rPr>
          <w:b/>
          <w:iCs/>
          <w:szCs w:val="28"/>
        </w:rPr>
        <w:t>ối tượng áp dụng</w:t>
      </w:r>
    </w:p>
    <w:p w:rsidR="005E25D0" w:rsidRDefault="007E6ADB" w:rsidP="00CB1D4C">
      <w:pPr>
        <w:spacing w:before="120" w:after="120"/>
        <w:ind w:firstLine="720"/>
        <w:jc w:val="both"/>
        <w:rPr>
          <w:szCs w:val="28"/>
        </w:rPr>
      </w:pPr>
      <w:r>
        <w:rPr>
          <w:szCs w:val="28"/>
        </w:rPr>
        <w:t xml:space="preserve">1. </w:t>
      </w:r>
      <w:r w:rsidR="00CB1D4C" w:rsidRPr="004E3A62">
        <w:rPr>
          <w:szCs w:val="28"/>
        </w:rPr>
        <w:t>Các cơ quan, đơn vị trong ngành Tư pháp</w:t>
      </w:r>
      <w:r w:rsidR="005E25D0">
        <w:rPr>
          <w:szCs w:val="28"/>
        </w:rPr>
        <w:t>.</w:t>
      </w:r>
    </w:p>
    <w:p w:rsidR="00CB1D4C" w:rsidRPr="004E3A62" w:rsidRDefault="005E25D0" w:rsidP="00CB1D4C">
      <w:pPr>
        <w:spacing w:before="120" w:after="120"/>
        <w:ind w:firstLine="720"/>
        <w:jc w:val="both"/>
        <w:rPr>
          <w:szCs w:val="28"/>
        </w:rPr>
      </w:pPr>
      <w:r>
        <w:rPr>
          <w:szCs w:val="28"/>
        </w:rPr>
        <w:t>2. Các cơ quan,</w:t>
      </w:r>
      <w:r w:rsidR="00CB1D4C" w:rsidRPr="004E3A62">
        <w:rPr>
          <w:szCs w:val="28"/>
        </w:rPr>
        <w:t xml:space="preserve"> tổ chức, cá nhân có liên quan.</w:t>
      </w:r>
    </w:p>
    <w:p w:rsidR="009972D6" w:rsidRPr="005C7A0F" w:rsidRDefault="009972D6" w:rsidP="00AC7ABF">
      <w:pPr>
        <w:spacing w:before="120" w:after="120"/>
        <w:ind w:firstLine="720"/>
        <w:jc w:val="both"/>
        <w:rPr>
          <w:szCs w:val="28"/>
        </w:rPr>
      </w:pPr>
      <w:r w:rsidRPr="005C7A0F">
        <w:rPr>
          <w:b/>
          <w:bCs/>
          <w:szCs w:val="28"/>
        </w:rPr>
        <w:t xml:space="preserve">Điều </w:t>
      </w:r>
      <w:r w:rsidR="005A5F95">
        <w:rPr>
          <w:b/>
          <w:bCs/>
          <w:szCs w:val="28"/>
        </w:rPr>
        <w:t>3</w:t>
      </w:r>
      <w:r w:rsidRPr="005C7A0F">
        <w:rPr>
          <w:b/>
          <w:bCs/>
          <w:szCs w:val="28"/>
        </w:rPr>
        <w:t xml:space="preserve">. Thời hạn lưu trữ hồ sơ, tài liệu </w:t>
      </w:r>
      <w:r w:rsidR="00F869E9">
        <w:rPr>
          <w:b/>
          <w:bCs/>
          <w:szCs w:val="28"/>
        </w:rPr>
        <w:t>ngành Tư pháp</w:t>
      </w:r>
    </w:p>
    <w:p w:rsidR="0063123A" w:rsidRPr="00CE3624" w:rsidRDefault="009972D6" w:rsidP="0063123A">
      <w:pPr>
        <w:spacing w:before="120" w:after="120"/>
        <w:ind w:firstLine="720"/>
        <w:jc w:val="both"/>
        <w:rPr>
          <w:szCs w:val="28"/>
        </w:rPr>
      </w:pPr>
      <w:r w:rsidRPr="00CE3624">
        <w:rPr>
          <w:szCs w:val="28"/>
        </w:rPr>
        <w:t xml:space="preserve">1. </w:t>
      </w:r>
      <w:r w:rsidR="0063123A" w:rsidRPr="00CE3624">
        <w:rPr>
          <w:szCs w:val="28"/>
        </w:rPr>
        <w:t xml:space="preserve">Thời hạn lưu trữ hồ sơ, tài liệu ngành Tư pháp bao gồm lưu trữ vĩnh viễn và lưu trữ có thời hạn, áp dụng với hồ sơ, tài liệu trong </w:t>
      </w:r>
      <w:r w:rsidR="00A500B7" w:rsidRPr="00CE3624">
        <w:rPr>
          <w:szCs w:val="28"/>
        </w:rPr>
        <w:t xml:space="preserve">các </w:t>
      </w:r>
      <w:r w:rsidR="0063123A" w:rsidRPr="00CE3624">
        <w:rPr>
          <w:szCs w:val="28"/>
        </w:rPr>
        <w:t>lĩnh vực công tác</w:t>
      </w:r>
      <w:r w:rsidR="00A500B7" w:rsidRPr="00CE3624">
        <w:rPr>
          <w:szCs w:val="28"/>
        </w:rPr>
        <w:t xml:space="preserve"> sau</w:t>
      </w:r>
      <w:r w:rsidR="0063123A" w:rsidRPr="00CE3624">
        <w:rPr>
          <w:szCs w:val="28"/>
        </w:rPr>
        <w:t>:</w:t>
      </w:r>
    </w:p>
    <w:p w:rsidR="0063123A" w:rsidRDefault="0063123A" w:rsidP="0063123A">
      <w:pPr>
        <w:spacing w:before="120" w:after="120"/>
        <w:ind w:firstLine="720"/>
        <w:jc w:val="both"/>
        <w:rPr>
          <w:szCs w:val="28"/>
        </w:rPr>
      </w:pPr>
      <w:r>
        <w:rPr>
          <w:szCs w:val="28"/>
        </w:rPr>
        <w:t xml:space="preserve">a) Hồ sơ, tài liệu </w:t>
      </w:r>
      <w:r w:rsidR="00EB20E1">
        <w:rPr>
          <w:szCs w:val="28"/>
        </w:rPr>
        <w:t xml:space="preserve">công tác </w:t>
      </w:r>
      <w:r>
        <w:rPr>
          <w:szCs w:val="28"/>
        </w:rPr>
        <w:t>xây dựng pháp luật;</w:t>
      </w:r>
    </w:p>
    <w:p w:rsidR="0041310F" w:rsidRDefault="0063123A" w:rsidP="0063123A">
      <w:pPr>
        <w:spacing w:before="120" w:after="120"/>
        <w:ind w:firstLine="720"/>
        <w:jc w:val="both"/>
        <w:rPr>
          <w:szCs w:val="28"/>
        </w:rPr>
      </w:pPr>
      <w:r>
        <w:rPr>
          <w:szCs w:val="28"/>
        </w:rPr>
        <w:t xml:space="preserve">b) </w:t>
      </w:r>
      <w:r w:rsidR="0041310F">
        <w:rPr>
          <w:szCs w:val="28"/>
        </w:rPr>
        <w:t>Hồ sơ, tài liệu pháp luật quốc tế và hợp tác quốc tế về pháp luật;</w:t>
      </w:r>
    </w:p>
    <w:p w:rsidR="0063123A" w:rsidRDefault="0041310F" w:rsidP="0063123A">
      <w:pPr>
        <w:spacing w:before="120" w:after="120"/>
        <w:ind w:firstLine="720"/>
        <w:jc w:val="both"/>
        <w:rPr>
          <w:szCs w:val="28"/>
        </w:rPr>
      </w:pPr>
      <w:r>
        <w:rPr>
          <w:szCs w:val="28"/>
        </w:rPr>
        <w:t xml:space="preserve">c) </w:t>
      </w:r>
      <w:r w:rsidR="00F87386">
        <w:rPr>
          <w:szCs w:val="28"/>
        </w:rPr>
        <w:t>Hồ sơ, t</w:t>
      </w:r>
      <w:r w:rsidR="0063123A">
        <w:rPr>
          <w:szCs w:val="28"/>
        </w:rPr>
        <w:t>ài liệu xử lý vi phạm hành chính, theo dõi tình hình thi hành pháp luật;</w:t>
      </w:r>
    </w:p>
    <w:p w:rsidR="0063123A" w:rsidRDefault="0041310F" w:rsidP="0063123A">
      <w:pPr>
        <w:spacing w:before="120" w:after="120"/>
        <w:ind w:firstLine="720"/>
        <w:jc w:val="both"/>
        <w:rPr>
          <w:szCs w:val="28"/>
        </w:rPr>
      </w:pPr>
      <w:r>
        <w:rPr>
          <w:szCs w:val="28"/>
        </w:rPr>
        <w:t>d</w:t>
      </w:r>
      <w:r w:rsidR="00F87386">
        <w:rPr>
          <w:szCs w:val="28"/>
        </w:rPr>
        <w:t>) Hồ sơ, t</w:t>
      </w:r>
      <w:r w:rsidR="0063123A">
        <w:rPr>
          <w:szCs w:val="28"/>
        </w:rPr>
        <w:t>ài liệu phổ biến, giáo dục pháp luật; chuẩn tiếp cận pháp luật, hòa giải ở cơ sở, hỗ trợ pháp lý doanh nghiệp nhỏ và vừa;</w:t>
      </w:r>
    </w:p>
    <w:p w:rsidR="0063123A" w:rsidRDefault="0041310F" w:rsidP="0063123A">
      <w:pPr>
        <w:spacing w:before="120" w:after="120"/>
        <w:ind w:firstLine="720"/>
        <w:jc w:val="both"/>
        <w:rPr>
          <w:szCs w:val="28"/>
        </w:rPr>
      </w:pPr>
      <w:r>
        <w:rPr>
          <w:szCs w:val="28"/>
        </w:rPr>
        <w:t>đ</w:t>
      </w:r>
      <w:r w:rsidR="0063123A">
        <w:rPr>
          <w:szCs w:val="28"/>
        </w:rPr>
        <w:t xml:space="preserve">) </w:t>
      </w:r>
      <w:r w:rsidR="00F87386">
        <w:rPr>
          <w:szCs w:val="28"/>
        </w:rPr>
        <w:t>Hồ sơ, t</w:t>
      </w:r>
      <w:r w:rsidR="0063123A">
        <w:rPr>
          <w:szCs w:val="28"/>
        </w:rPr>
        <w:t xml:space="preserve">ài liệu </w:t>
      </w:r>
      <w:r w:rsidR="00F87386">
        <w:rPr>
          <w:szCs w:val="28"/>
        </w:rPr>
        <w:t>kiểm tra văn bản quy phạm pháp luật, cơ sở dữ liệu quốc gia về pháp luật</w:t>
      </w:r>
      <w:r w:rsidR="005849AB">
        <w:rPr>
          <w:szCs w:val="28"/>
        </w:rPr>
        <w:t>;</w:t>
      </w:r>
    </w:p>
    <w:p w:rsidR="00F87386" w:rsidRDefault="0041310F" w:rsidP="0063123A">
      <w:pPr>
        <w:spacing w:before="120" w:after="120"/>
        <w:ind w:firstLine="720"/>
        <w:jc w:val="both"/>
        <w:rPr>
          <w:szCs w:val="28"/>
        </w:rPr>
      </w:pPr>
      <w:r>
        <w:rPr>
          <w:szCs w:val="28"/>
        </w:rPr>
        <w:t>e</w:t>
      </w:r>
      <w:r w:rsidR="00F87386">
        <w:rPr>
          <w:szCs w:val="28"/>
        </w:rPr>
        <w:t xml:space="preserve">) </w:t>
      </w:r>
      <w:r w:rsidR="005849AB">
        <w:rPr>
          <w:szCs w:val="28"/>
        </w:rPr>
        <w:t>Hồ sơ, tài liệu thi hành án dân sự</w:t>
      </w:r>
      <w:r w:rsidR="00845262">
        <w:rPr>
          <w:szCs w:val="28"/>
        </w:rPr>
        <w:t>, thi hành án hành chính</w:t>
      </w:r>
      <w:r w:rsidR="005849AB">
        <w:rPr>
          <w:szCs w:val="28"/>
        </w:rPr>
        <w:t>;</w:t>
      </w:r>
    </w:p>
    <w:p w:rsidR="005849AB" w:rsidRDefault="0041310F" w:rsidP="0063123A">
      <w:pPr>
        <w:spacing w:before="120" w:after="120"/>
        <w:ind w:firstLine="720"/>
        <w:jc w:val="both"/>
        <w:rPr>
          <w:szCs w:val="28"/>
        </w:rPr>
      </w:pPr>
      <w:r>
        <w:rPr>
          <w:szCs w:val="28"/>
        </w:rPr>
        <w:t>g</w:t>
      </w:r>
      <w:r w:rsidR="005849AB">
        <w:rPr>
          <w:szCs w:val="28"/>
        </w:rPr>
        <w:t xml:space="preserve">) </w:t>
      </w:r>
      <w:r w:rsidR="004B60F2">
        <w:rPr>
          <w:szCs w:val="28"/>
        </w:rPr>
        <w:t>Hồ sơ, tài liệu bồi thường nhà nước;</w:t>
      </w:r>
    </w:p>
    <w:p w:rsidR="004B60F2" w:rsidRDefault="004B60F2" w:rsidP="0063123A">
      <w:pPr>
        <w:spacing w:before="120" w:after="120"/>
        <w:ind w:firstLine="720"/>
        <w:jc w:val="both"/>
        <w:rPr>
          <w:szCs w:val="28"/>
        </w:rPr>
      </w:pPr>
      <w:r>
        <w:rPr>
          <w:szCs w:val="28"/>
        </w:rPr>
        <w:t>h) Hồ sơ, tài liệu hộ tịch, quốc tịch, chứng thực;</w:t>
      </w:r>
    </w:p>
    <w:p w:rsidR="004B60F2" w:rsidRDefault="004B60F2" w:rsidP="0063123A">
      <w:pPr>
        <w:spacing w:before="120" w:after="120"/>
        <w:ind w:firstLine="720"/>
        <w:jc w:val="both"/>
        <w:rPr>
          <w:szCs w:val="28"/>
        </w:rPr>
      </w:pPr>
      <w:r>
        <w:rPr>
          <w:szCs w:val="28"/>
        </w:rPr>
        <w:t>i) Hồ sơ, tài liệu lý lịch tư pháp;</w:t>
      </w:r>
    </w:p>
    <w:p w:rsidR="004B60F2" w:rsidRDefault="004B60F2" w:rsidP="0063123A">
      <w:pPr>
        <w:spacing w:before="120" w:after="120"/>
        <w:ind w:firstLine="720"/>
        <w:jc w:val="both"/>
        <w:rPr>
          <w:szCs w:val="28"/>
        </w:rPr>
      </w:pPr>
      <w:r>
        <w:rPr>
          <w:szCs w:val="28"/>
        </w:rPr>
        <w:lastRenderedPageBreak/>
        <w:t>k) Hồ sơ, tài liệu con nuôi;</w:t>
      </w:r>
    </w:p>
    <w:p w:rsidR="004B60F2" w:rsidRDefault="004B60F2" w:rsidP="0063123A">
      <w:pPr>
        <w:spacing w:before="120" w:after="120"/>
        <w:ind w:firstLine="720"/>
        <w:jc w:val="both"/>
        <w:rPr>
          <w:szCs w:val="28"/>
        </w:rPr>
      </w:pPr>
      <w:r>
        <w:rPr>
          <w:szCs w:val="28"/>
        </w:rPr>
        <w:t>l) Hồ sơ, tài liệu bổ trợ tư pháp;</w:t>
      </w:r>
    </w:p>
    <w:p w:rsidR="004B60F2" w:rsidRDefault="004B60F2" w:rsidP="0063123A">
      <w:pPr>
        <w:spacing w:before="120" w:after="120"/>
        <w:ind w:firstLine="720"/>
        <w:jc w:val="both"/>
        <w:rPr>
          <w:szCs w:val="28"/>
        </w:rPr>
      </w:pPr>
      <w:r>
        <w:rPr>
          <w:szCs w:val="28"/>
        </w:rPr>
        <w:t>m) Hồ sơ, tài liệu đăng ký biện pháp bảo đảm, hợp đồng;</w:t>
      </w:r>
    </w:p>
    <w:p w:rsidR="004B60F2" w:rsidRDefault="004B60F2" w:rsidP="0063123A">
      <w:pPr>
        <w:spacing w:before="120" w:after="120"/>
        <w:ind w:firstLine="720"/>
        <w:jc w:val="both"/>
        <w:rPr>
          <w:szCs w:val="28"/>
        </w:rPr>
      </w:pPr>
      <w:r>
        <w:rPr>
          <w:szCs w:val="28"/>
        </w:rPr>
        <w:t xml:space="preserve">n) Hồ sơ, tài liệu trợ giúp pháp lý. </w:t>
      </w:r>
    </w:p>
    <w:p w:rsidR="009972D6" w:rsidRPr="00471360" w:rsidRDefault="00B60B31" w:rsidP="00FE0044">
      <w:pPr>
        <w:spacing w:before="120" w:after="120"/>
        <w:ind w:firstLine="720"/>
        <w:jc w:val="both"/>
        <w:rPr>
          <w:szCs w:val="28"/>
        </w:rPr>
      </w:pPr>
      <w:r>
        <w:rPr>
          <w:szCs w:val="28"/>
        </w:rPr>
        <w:t xml:space="preserve">2. </w:t>
      </w:r>
      <w:r w:rsidR="00E91146" w:rsidRPr="00471360">
        <w:rPr>
          <w:szCs w:val="28"/>
        </w:rPr>
        <w:t xml:space="preserve">Thời hạn lưu trữ hồ sơ, tài liệu </w:t>
      </w:r>
      <w:r w:rsidR="005F309B">
        <w:rPr>
          <w:szCs w:val="28"/>
        </w:rPr>
        <w:t xml:space="preserve">trong </w:t>
      </w:r>
      <w:r w:rsidR="006C412C">
        <w:rPr>
          <w:szCs w:val="28"/>
        </w:rPr>
        <w:t>các</w:t>
      </w:r>
      <w:bookmarkStart w:id="0" w:name="_GoBack"/>
      <w:bookmarkEnd w:id="0"/>
      <w:r w:rsidR="005F309B">
        <w:rPr>
          <w:szCs w:val="28"/>
        </w:rPr>
        <w:t xml:space="preserve"> lĩnh vực công tác</w:t>
      </w:r>
      <w:r w:rsidR="00E91146">
        <w:rPr>
          <w:szCs w:val="28"/>
        </w:rPr>
        <w:t xml:space="preserve"> </w:t>
      </w:r>
      <w:r w:rsidR="00AD742B">
        <w:rPr>
          <w:szCs w:val="28"/>
        </w:rPr>
        <w:t>nêu tại khoản 1 thực hiện theo quy định tại</w:t>
      </w:r>
      <w:r w:rsidR="00E91146">
        <w:rPr>
          <w:szCs w:val="28"/>
        </w:rPr>
        <w:t xml:space="preserve"> Phụ lục ban hành kèm theo </w:t>
      </w:r>
      <w:r w:rsidR="00E91146" w:rsidRPr="00471360">
        <w:rPr>
          <w:szCs w:val="28"/>
        </w:rPr>
        <w:t>Thông tư này</w:t>
      </w:r>
      <w:r w:rsidR="00E91146">
        <w:rPr>
          <w:szCs w:val="28"/>
        </w:rPr>
        <w:t>.</w:t>
      </w:r>
    </w:p>
    <w:p w:rsidR="00ED30FB" w:rsidRPr="00471360" w:rsidRDefault="007D0D6A" w:rsidP="00AC7ABF">
      <w:pPr>
        <w:spacing w:before="120" w:after="120"/>
        <w:ind w:firstLine="720"/>
        <w:jc w:val="both"/>
        <w:rPr>
          <w:szCs w:val="28"/>
        </w:rPr>
      </w:pPr>
      <w:bookmarkStart w:id="1" w:name="dieu_4"/>
      <w:r w:rsidRPr="00471360">
        <w:rPr>
          <w:b/>
          <w:bCs/>
          <w:szCs w:val="28"/>
        </w:rPr>
        <w:t xml:space="preserve">Điều </w:t>
      </w:r>
      <w:r w:rsidR="008A1830">
        <w:rPr>
          <w:b/>
          <w:bCs/>
          <w:szCs w:val="28"/>
        </w:rPr>
        <w:t>4</w:t>
      </w:r>
      <w:r w:rsidR="00ED30FB" w:rsidRPr="00471360">
        <w:rPr>
          <w:b/>
          <w:bCs/>
          <w:szCs w:val="28"/>
        </w:rPr>
        <w:t xml:space="preserve">. </w:t>
      </w:r>
      <w:r w:rsidR="000668ED">
        <w:rPr>
          <w:b/>
          <w:bCs/>
          <w:szCs w:val="28"/>
        </w:rPr>
        <w:t>Điều khoản</w:t>
      </w:r>
      <w:r w:rsidR="00ED30FB" w:rsidRPr="00471360">
        <w:rPr>
          <w:b/>
          <w:bCs/>
          <w:szCs w:val="28"/>
        </w:rPr>
        <w:t xml:space="preserve"> thi hành</w:t>
      </w:r>
      <w:bookmarkEnd w:id="1"/>
    </w:p>
    <w:p w:rsidR="00ED30FB" w:rsidRDefault="00ED30FB" w:rsidP="00AC7ABF">
      <w:pPr>
        <w:spacing w:before="120" w:after="120"/>
        <w:ind w:firstLine="720"/>
        <w:jc w:val="both"/>
        <w:rPr>
          <w:szCs w:val="28"/>
        </w:rPr>
      </w:pPr>
      <w:r w:rsidRPr="00471360">
        <w:rPr>
          <w:szCs w:val="28"/>
        </w:rPr>
        <w:t>Thông tư này có hiệu lực kể từ ngày … tháng … năm 2025</w:t>
      </w:r>
      <w:r w:rsidR="0038194F">
        <w:rPr>
          <w:szCs w:val="28"/>
        </w:rPr>
        <w:t xml:space="preserve">. </w:t>
      </w:r>
    </w:p>
    <w:p w:rsidR="0038194F" w:rsidRDefault="008A1830" w:rsidP="00AC7ABF">
      <w:pPr>
        <w:spacing w:before="120" w:after="120"/>
        <w:ind w:firstLine="720"/>
        <w:jc w:val="both"/>
        <w:rPr>
          <w:b/>
          <w:szCs w:val="28"/>
        </w:rPr>
      </w:pPr>
      <w:r>
        <w:rPr>
          <w:b/>
          <w:szCs w:val="28"/>
        </w:rPr>
        <w:t>Điều 5</w:t>
      </w:r>
      <w:r w:rsidR="0038194F">
        <w:rPr>
          <w:b/>
          <w:szCs w:val="28"/>
        </w:rPr>
        <w:t xml:space="preserve">. Tổ chức thực hiện </w:t>
      </w:r>
    </w:p>
    <w:p w:rsidR="0038194F" w:rsidRPr="008D5B03" w:rsidRDefault="0038194F" w:rsidP="00AC7ABF">
      <w:pPr>
        <w:spacing w:before="120" w:after="120"/>
        <w:ind w:firstLine="720"/>
        <w:jc w:val="both"/>
        <w:rPr>
          <w:spacing w:val="-2"/>
          <w:szCs w:val="28"/>
        </w:rPr>
      </w:pPr>
      <w:r w:rsidRPr="008D5B03">
        <w:rPr>
          <w:spacing w:val="-2"/>
          <w:szCs w:val="28"/>
        </w:rPr>
        <w:t xml:space="preserve">1. Chánh Văn phòng Bộ Tư pháp, Thủ trưởng các cơ quan, đơn vị trong ngành Tư pháp và </w:t>
      </w:r>
      <w:r w:rsidR="001F07A5">
        <w:rPr>
          <w:spacing w:val="-2"/>
          <w:szCs w:val="28"/>
        </w:rPr>
        <w:t xml:space="preserve">cơ quan, tổ chức, </w:t>
      </w:r>
      <w:r w:rsidRPr="008D5B03">
        <w:rPr>
          <w:spacing w:val="-2"/>
          <w:szCs w:val="28"/>
        </w:rPr>
        <w:t xml:space="preserve">các nhân có liên quan chịu trách nhiệm thi hành Thông tư này. </w:t>
      </w:r>
    </w:p>
    <w:p w:rsidR="0038194F" w:rsidRPr="0038194F" w:rsidRDefault="0038194F" w:rsidP="00B667E2">
      <w:pPr>
        <w:spacing w:before="120" w:after="360"/>
        <w:ind w:firstLine="720"/>
        <w:jc w:val="both"/>
        <w:rPr>
          <w:szCs w:val="28"/>
        </w:rPr>
      </w:pPr>
      <w:r>
        <w:rPr>
          <w:szCs w:val="28"/>
        </w:rPr>
        <w:t xml:space="preserve">2. Trong quá trình thực hiện, nếu có vấn đề vướng mắc đề nghị các cơ quan, tổ chức, đơn vị và cá nhân phản ánh về Bộ Tư pháp để kịp thời sửa đổi, bổ sung cho phù hợp./. </w:t>
      </w:r>
    </w:p>
    <w:tbl>
      <w:tblPr>
        <w:tblW w:w="9781" w:type="dxa"/>
        <w:tblCellSpacing w:w="0" w:type="dxa"/>
        <w:tblCellMar>
          <w:left w:w="0" w:type="dxa"/>
          <w:right w:w="0" w:type="dxa"/>
        </w:tblCellMar>
        <w:tblLook w:val="04A0" w:firstRow="1" w:lastRow="0" w:firstColumn="1" w:lastColumn="0" w:noHBand="0" w:noVBand="1"/>
      </w:tblPr>
      <w:tblGrid>
        <w:gridCol w:w="5353"/>
        <w:gridCol w:w="4428"/>
      </w:tblGrid>
      <w:tr w:rsidR="00ED30FB" w:rsidRPr="00471360" w:rsidTr="004A0DAB">
        <w:trPr>
          <w:tblCellSpacing w:w="0" w:type="dxa"/>
        </w:trPr>
        <w:tc>
          <w:tcPr>
            <w:tcW w:w="5353" w:type="dxa"/>
            <w:tcMar>
              <w:top w:w="0" w:type="dxa"/>
              <w:left w:w="108" w:type="dxa"/>
              <w:bottom w:w="0" w:type="dxa"/>
              <w:right w:w="108" w:type="dxa"/>
            </w:tcMar>
            <w:hideMark/>
          </w:tcPr>
          <w:p w:rsidR="0049568F" w:rsidRPr="00471360" w:rsidRDefault="00ED30FB" w:rsidP="0049568F">
            <w:pPr>
              <w:ind w:right="-533"/>
              <w:rPr>
                <w:color w:val="000000"/>
                <w:sz w:val="22"/>
                <w:szCs w:val="22"/>
                <w:shd w:val="clear" w:color="auto" w:fill="FFFFFF"/>
              </w:rPr>
            </w:pPr>
            <w:r w:rsidRPr="00471360">
              <w:rPr>
                <w:b/>
                <w:bCs/>
                <w:i/>
                <w:iCs/>
                <w:sz w:val="24"/>
              </w:rPr>
              <w:t>Nơi nhận:</w:t>
            </w:r>
            <w:r w:rsidRPr="00471360">
              <w:rPr>
                <w:b/>
                <w:bCs/>
                <w:i/>
                <w:iCs/>
                <w:sz w:val="24"/>
              </w:rPr>
              <w:br/>
            </w:r>
            <w:r w:rsidR="0049568F" w:rsidRPr="00471360">
              <w:rPr>
                <w:color w:val="000000"/>
                <w:spacing w:val="-4"/>
                <w:sz w:val="22"/>
                <w:szCs w:val="22"/>
                <w:shd w:val="clear" w:color="auto" w:fill="FFFFFF"/>
              </w:rPr>
              <w:t>- Thủ tướng Chính phủ, các Phó thủ tướng Chính phủ;</w:t>
            </w:r>
            <w:r w:rsidR="0049568F" w:rsidRPr="00471360">
              <w:rPr>
                <w:color w:val="000000"/>
                <w:sz w:val="22"/>
                <w:szCs w:val="22"/>
              </w:rPr>
              <w:br/>
            </w:r>
            <w:r w:rsidR="0049568F" w:rsidRPr="00471360">
              <w:rPr>
                <w:color w:val="000000"/>
                <w:spacing w:val="-4"/>
                <w:sz w:val="22"/>
                <w:szCs w:val="22"/>
                <w:shd w:val="clear" w:color="auto" w:fill="FFFFFF"/>
              </w:rPr>
              <w:t>- Văn phòng Trung ương Đảng;</w:t>
            </w:r>
            <w:r w:rsidR="0049568F" w:rsidRPr="00471360">
              <w:rPr>
                <w:color w:val="000000"/>
                <w:sz w:val="22"/>
                <w:szCs w:val="22"/>
              </w:rPr>
              <w:br/>
            </w:r>
            <w:r w:rsidR="0049568F" w:rsidRPr="00471360">
              <w:rPr>
                <w:color w:val="000000"/>
                <w:sz w:val="22"/>
                <w:szCs w:val="22"/>
                <w:shd w:val="clear" w:color="auto" w:fill="FFFFFF"/>
              </w:rPr>
              <w:t>- Văn phòng Quốc hội;</w:t>
            </w:r>
            <w:r w:rsidR="0049568F" w:rsidRPr="00471360">
              <w:rPr>
                <w:color w:val="000000"/>
                <w:sz w:val="22"/>
                <w:szCs w:val="22"/>
              </w:rPr>
              <w:br/>
            </w:r>
            <w:r w:rsidR="0049568F" w:rsidRPr="00471360">
              <w:rPr>
                <w:color w:val="000000"/>
                <w:sz w:val="22"/>
                <w:szCs w:val="22"/>
                <w:shd w:val="clear" w:color="auto" w:fill="FFFFFF"/>
              </w:rPr>
              <w:t>- Văn phòng Chủ tịch nước;</w:t>
            </w:r>
            <w:r w:rsidR="0049568F" w:rsidRPr="00471360">
              <w:rPr>
                <w:color w:val="000000"/>
                <w:sz w:val="22"/>
                <w:szCs w:val="22"/>
              </w:rPr>
              <w:br/>
            </w:r>
            <w:r w:rsidR="0049568F" w:rsidRPr="00471360">
              <w:rPr>
                <w:color w:val="000000"/>
                <w:spacing w:val="-6"/>
                <w:sz w:val="22"/>
                <w:szCs w:val="22"/>
                <w:shd w:val="clear" w:color="auto" w:fill="FFFFFF"/>
              </w:rPr>
              <w:t>- Các Bộ, cơ quan ngang Bộ, cơ quan thuộc Chính phủ</w:t>
            </w:r>
            <w:r w:rsidR="0049568F" w:rsidRPr="00471360">
              <w:rPr>
                <w:color w:val="000000"/>
                <w:sz w:val="22"/>
                <w:szCs w:val="22"/>
                <w:shd w:val="clear" w:color="auto" w:fill="FFFFFF"/>
              </w:rPr>
              <w:t>;</w:t>
            </w:r>
            <w:r w:rsidR="0049568F" w:rsidRPr="00471360">
              <w:rPr>
                <w:color w:val="000000"/>
                <w:sz w:val="22"/>
                <w:szCs w:val="22"/>
              </w:rPr>
              <w:br/>
            </w:r>
            <w:r w:rsidR="0049568F" w:rsidRPr="00471360">
              <w:rPr>
                <w:color w:val="000000"/>
                <w:sz w:val="22"/>
                <w:szCs w:val="22"/>
                <w:shd w:val="clear" w:color="auto" w:fill="FFFFFF"/>
              </w:rPr>
              <w:t>- Cơ quan TW của các tổ chức chính trị - xã hội;</w:t>
            </w:r>
          </w:p>
          <w:p w:rsidR="0049568F" w:rsidRPr="00471360" w:rsidRDefault="0049568F" w:rsidP="0049568F">
            <w:pPr>
              <w:ind w:right="-533"/>
              <w:rPr>
                <w:sz w:val="22"/>
                <w:szCs w:val="22"/>
              </w:rPr>
            </w:pPr>
            <w:r w:rsidRPr="00471360">
              <w:rPr>
                <w:color w:val="000000"/>
                <w:sz w:val="22"/>
                <w:szCs w:val="22"/>
                <w:shd w:val="clear" w:color="auto" w:fill="FFFFFF"/>
              </w:rPr>
              <w:t>- HĐND; UBND các tỉnh, thành phố trực thuộc TW;</w:t>
            </w:r>
            <w:r w:rsidRPr="00471360">
              <w:rPr>
                <w:color w:val="000000"/>
                <w:sz w:val="22"/>
                <w:szCs w:val="22"/>
              </w:rPr>
              <w:br/>
            </w:r>
            <w:r w:rsidRPr="00471360">
              <w:rPr>
                <w:color w:val="000000"/>
                <w:sz w:val="22"/>
                <w:szCs w:val="22"/>
                <w:shd w:val="clear" w:color="auto" w:fill="FFFFFF"/>
              </w:rPr>
              <w:t xml:space="preserve">- </w:t>
            </w:r>
            <w:r w:rsidR="00E36A02">
              <w:rPr>
                <w:color w:val="000000"/>
                <w:sz w:val="22"/>
                <w:szCs w:val="22"/>
                <w:shd w:val="clear" w:color="auto" w:fill="FFFFFF"/>
              </w:rPr>
              <w:t>Ủy ban trung ương Mặt trận Tổ quốc Việt Nam</w:t>
            </w:r>
            <w:r w:rsidRPr="00471360">
              <w:rPr>
                <w:color w:val="000000"/>
                <w:sz w:val="22"/>
                <w:szCs w:val="22"/>
                <w:shd w:val="clear" w:color="auto" w:fill="FFFFFF"/>
              </w:rPr>
              <w:t>;</w:t>
            </w:r>
            <w:r w:rsidRPr="00471360">
              <w:rPr>
                <w:color w:val="000000"/>
                <w:sz w:val="22"/>
                <w:szCs w:val="22"/>
              </w:rPr>
              <w:br/>
            </w:r>
            <w:r w:rsidRPr="00471360">
              <w:rPr>
                <w:color w:val="000000"/>
                <w:sz w:val="22"/>
                <w:szCs w:val="22"/>
                <w:shd w:val="clear" w:color="auto" w:fill="FFFFFF"/>
              </w:rPr>
              <w:t>- Cục Kiểm tra văn bản QPPL (Bộ Tư pháp);</w:t>
            </w:r>
            <w:r w:rsidRPr="00471360">
              <w:rPr>
                <w:color w:val="000000"/>
                <w:sz w:val="22"/>
                <w:szCs w:val="22"/>
              </w:rPr>
              <w:br/>
            </w:r>
            <w:r w:rsidRPr="00471360">
              <w:rPr>
                <w:color w:val="000000"/>
                <w:spacing w:val="-8"/>
                <w:sz w:val="22"/>
                <w:szCs w:val="22"/>
                <w:shd w:val="clear" w:color="auto" w:fill="FFFFFF"/>
              </w:rPr>
              <w:t>- Công báo Chính phủ; Cổng thông tin điện tử Chính p</w:t>
            </w:r>
            <w:r w:rsidRPr="00471360">
              <w:rPr>
                <w:color w:val="000000"/>
                <w:sz w:val="22"/>
                <w:szCs w:val="22"/>
                <w:shd w:val="clear" w:color="auto" w:fill="FFFFFF"/>
              </w:rPr>
              <w:t>hủ;</w:t>
            </w:r>
            <w:r w:rsidRPr="00471360">
              <w:rPr>
                <w:color w:val="000000"/>
                <w:sz w:val="22"/>
                <w:szCs w:val="22"/>
              </w:rPr>
              <w:br/>
            </w:r>
            <w:r w:rsidRPr="00471360">
              <w:rPr>
                <w:color w:val="000000"/>
                <w:sz w:val="22"/>
                <w:szCs w:val="22"/>
                <w:shd w:val="clear" w:color="auto" w:fill="FFFFFF"/>
              </w:rPr>
              <w:t>- Cổng thông tin điện tử Bộ Tư pháp;</w:t>
            </w:r>
            <w:r w:rsidRPr="00471360">
              <w:rPr>
                <w:color w:val="000000"/>
                <w:sz w:val="22"/>
                <w:szCs w:val="22"/>
              </w:rPr>
              <w:br/>
            </w:r>
            <w:r w:rsidRPr="00471360">
              <w:rPr>
                <w:color w:val="000000"/>
                <w:sz w:val="22"/>
                <w:szCs w:val="22"/>
                <w:shd w:val="clear" w:color="auto" w:fill="FFFFFF"/>
              </w:rPr>
              <w:t>- Các đơn vị thuộc Bộ Tư pháp;</w:t>
            </w:r>
            <w:r w:rsidRPr="00471360">
              <w:rPr>
                <w:color w:val="000000"/>
                <w:sz w:val="22"/>
                <w:szCs w:val="22"/>
              </w:rPr>
              <w:br/>
            </w:r>
            <w:r w:rsidRPr="00471360">
              <w:rPr>
                <w:color w:val="000000"/>
                <w:sz w:val="22"/>
                <w:szCs w:val="22"/>
                <w:shd w:val="clear" w:color="auto" w:fill="FFFFFF"/>
              </w:rPr>
              <w:t>- Lưu: VT, VP.</w:t>
            </w:r>
          </w:p>
          <w:p w:rsidR="00ED30FB" w:rsidRPr="00471360" w:rsidRDefault="00ED30FB" w:rsidP="004A0DAB">
            <w:pPr>
              <w:rPr>
                <w:sz w:val="24"/>
              </w:rPr>
            </w:pPr>
          </w:p>
        </w:tc>
        <w:tc>
          <w:tcPr>
            <w:tcW w:w="4428" w:type="dxa"/>
            <w:tcMar>
              <w:top w:w="0" w:type="dxa"/>
              <w:left w:w="108" w:type="dxa"/>
              <w:bottom w:w="0" w:type="dxa"/>
              <w:right w:w="108" w:type="dxa"/>
            </w:tcMar>
            <w:hideMark/>
          </w:tcPr>
          <w:p w:rsidR="004667C9" w:rsidRDefault="00ED30FB" w:rsidP="004667C9">
            <w:pPr>
              <w:spacing w:before="120" w:after="100" w:afterAutospacing="1"/>
              <w:jc w:val="center"/>
              <w:rPr>
                <w:b/>
                <w:bCs/>
                <w:szCs w:val="28"/>
              </w:rPr>
            </w:pPr>
            <w:r w:rsidRPr="00471360">
              <w:rPr>
                <w:b/>
                <w:bCs/>
                <w:szCs w:val="28"/>
              </w:rPr>
              <w:t>BỘ TRƯỞNG</w:t>
            </w:r>
            <w:r w:rsidRPr="00471360">
              <w:rPr>
                <w:b/>
                <w:bCs/>
                <w:szCs w:val="28"/>
              </w:rPr>
              <w:br/>
            </w:r>
            <w:r w:rsidRPr="00471360">
              <w:rPr>
                <w:b/>
                <w:bCs/>
                <w:szCs w:val="28"/>
              </w:rPr>
              <w:br/>
            </w:r>
            <w:r w:rsidRPr="00471360">
              <w:rPr>
                <w:b/>
                <w:bCs/>
                <w:szCs w:val="28"/>
              </w:rPr>
              <w:br/>
            </w:r>
            <w:r w:rsidRPr="00471360">
              <w:rPr>
                <w:b/>
                <w:bCs/>
                <w:szCs w:val="28"/>
              </w:rPr>
              <w:br/>
            </w:r>
          </w:p>
          <w:p w:rsidR="00ED30FB" w:rsidRPr="00471360" w:rsidRDefault="00ED30FB" w:rsidP="004667C9">
            <w:pPr>
              <w:spacing w:before="120" w:after="100" w:afterAutospacing="1"/>
              <w:jc w:val="center"/>
              <w:rPr>
                <w:szCs w:val="28"/>
              </w:rPr>
            </w:pPr>
            <w:r w:rsidRPr="00471360">
              <w:rPr>
                <w:b/>
                <w:bCs/>
                <w:szCs w:val="28"/>
              </w:rPr>
              <w:t xml:space="preserve">Nguyễn </w:t>
            </w:r>
            <w:r w:rsidR="005C0F36" w:rsidRPr="00471360">
              <w:rPr>
                <w:b/>
                <w:bCs/>
                <w:szCs w:val="28"/>
              </w:rPr>
              <w:t>Hải N</w:t>
            </w:r>
            <w:r w:rsidR="00E22F6D" w:rsidRPr="00471360">
              <w:rPr>
                <w:b/>
                <w:bCs/>
                <w:szCs w:val="28"/>
              </w:rPr>
              <w:t>inh</w:t>
            </w:r>
          </w:p>
        </w:tc>
      </w:tr>
    </w:tbl>
    <w:p w:rsidR="00ED30FB" w:rsidRDefault="00ED30FB" w:rsidP="00ED30FB">
      <w:pPr>
        <w:spacing w:before="120" w:after="100" w:afterAutospacing="1"/>
        <w:jc w:val="center"/>
        <w:rPr>
          <w:b/>
          <w:bCs/>
          <w:sz w:val="24"/>
        </w:rPr>
      </w:pPr>
      <w:bookmarkStart w:id="2" w:name="chuong_pl"/>
    </w:p>
    <w:p w:rsidR="00913410" w:rsidRDefault="00913410" w:rsidP="00ED30FB">
      <w:pPr>
        <w:spacing w:before="120" w:after="100" w:afterAutospacing="1"/>
        <w:jc w:val="center"/>
        <w:rPr>
          <w:b/>
          <w:bCs/>
          <w:sz w:val="24"/>
        </w:rPr>
      </w:pPr>
    </w:p>
    <w:p w:rsidR="00913410" w:rsidRDefault="00913410" w:rsidP="00ED30FB">
      <w:pPr>
        <w:spacing w:before="120" w:after="100" w:afterAutospacing="1"/>
        <w:jc w:val="center"/>
        <w:rPr>
          <w:b/>
          <w:bCs/>
          <w:sz w:val="24"/>
        </w:rPr>
      </w:pPr>
    </w:p>
    <w:p w:rsidR="00913410" w:rsidRDefault="00913410" w:rsidP="00ED30FB">
      <w:pPr>
        <w:spacing w:before="120" w:after="100" w:afterAutospacing="1"/>
        <w:jc w:val="center"/>
        <w:rPr>
          <w:b/>
          <w:bCs/>
          <w:sz w:val="24"/>
        </w:rPr>
      </w:pPr>
    </w:p>
    <w:p w:rsidR="00913410" w:rsidRDefault="00913410" w:rsidP="00ED30FB">
      <w:pPr>
        <w:spacing w:before="120" w:after="100" w:afterAutospacing="1"/>
        <w:jc w:val="center"/>
        <w:rPr>
          <w:b/>
          <w:bCs/>
          <w:sz w:val="24"/>
        </w:rPr>
      </w:pPr>
    </w:p>
    <w:p w:rsidR="00913410" w:rsidRDefault="00913410" w:rsidP="00ED30FB">
      <w:pPr>
        <w:spacing w:before="120" w:after="100" w:afterAutospacing="1"/>
        <w:jc w:val="center"/>
        <w:rPr>
          <w:b/>
          <w:bCs/>
          <w:sz w:val="24"/>
        </w:rPr>
      </w:pPr>
    </w:p>
    <w:p w:rsidR="00913410" w:rsidRPr="00471360" w:rsidRDefault="00913410" w:rsidP="00ED30FB">
      <w:pPr>
        <w:spacing w:before="120" w:after="100" w:afterAutospacing="1"/>
        <w:jc w:val="center"/>
        <w:rPr>
          <w:b/>
          <w:bCs/>
          <w:sz w:val="24"/>
        </w:rPr>
      </w:pPr>
    </w:p>
    <w:p w:rsidR="005841F2" w:rsidRDefault="005841F2" w:rsidP="00ED30FB">
      <w:pPr>
        <w:jc w:val="center"/>
        <w:rPr>
          <w:b/>
          <w:bCs/>
          <w:sz w:val="24"/>
        </w:rPr>
      </w:pPr>
    </w:p>
    <w:tbl>
      <w:tblPr>
        <w:tblpPr w:leftFromText="180" w:rightFromText="180" w:vertAnchor="text" w:tblpX="-318" w:tblpY="1"/>
        <w:tblOverlap w:val="never"/>
        <w:tblW w:w="9937" w:type="dxa"/>
        <w:tblLook w:val="01E0" w:firstRow="1" w:lastRow="1" w:firstColumn="1" w:lastColumn="1" w:noHBand="0" w:noVBand="0"/>
      </w:tblPr>
      <w:tblGrid>
        <w:gridCol w:w="3266"/>
        <w:gridCol w:w="6671"/>
      </w:tblGrid>
      <w:tr w:rsidR="005841F2" w:rsidRPr="00471360" w:rsidTr="00452605">
        <w:trPr>
          <w:trHeight w:val="1075"/>
        </w:trPr>
        <w:tc>
          <w:tcPr>
            <w:tcW w:w="3266" w:type="dxa"/>
            <w:shd w:val="clear" w:color="auto" w:fill="auto"/>
          </w:tcPr>
          <w:p w:rsidR="005841F2" w:rsidRPr="00471360" w:rsidRDefault="005841F2" w:rsidP="00452605">
            <w:pPr>
              <w:jc w:val="center"/>
              <w:rPr>
                <w:b/>
                <w:szCs w:val="28"/>
              </w:rPr>
            </w:pPr>
            <w:r w:rsidRPr="00A06592">
              <w:lastRenderedPageBreak/>
              <w:br w:type="page"/>
            </w:r>
            <w:r w:rsidRPr="00471360">
              <w:rPr>
                <w:b/>
                <w:noProof/>
                <w:szCs w:val="28"/>
                <w:lang w:val="en-GB" w:eastAsia="en-GB"/>
              </w:rPr>
              <mc:AlternateContent>
                <mc:Choice Requires="wps">
                  <w:drawing>
                    <wp:anchor distT="0" distB="0" distL="114300" distR="114300" simplePos="0" relativeHeight="251664384" behindDoc="0" locked="0" layoutInCell="1" allowOverlap="1" wp14:anchorId="495B6262" wp14:editId="51DA319A">
                      <wp:simplePos x="0" y="0"/>
                      <wp:positionH relativeFrom="column">
                        <wp:posOffset>283210</wp:posOffset>
                      </wp:positionH>
                      <wp:positionV relativeFrom="paragraph">
                        <wp:posOffset>294640</wp:posOffset>
                      </wp:positionV>
                      <wp:extent cx="0" cy="0"/>
                      <wp:effectExtent l="8255" t="8890" r="1079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3DDFA"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23.2pt" to="22.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"/>
                  </w:pict>
                </mc:Fallback>
              </mc:AlternateContent>
            </w:r>
            <w:r w:rsidRPr="00471360">
              <w:rPr>
                <w:b/>
                <w:szCs w:val="28"/>
              </w:rPr>
              <w:t>BỘ TƯ PHÁP</w:t>
            </w:r>
          </w:p>
          <w:p w:rsidR="005841F2" w:rsidRPr="00471360" w:rsidRDefault="005841F2" w:rsidP="00452605">
            <w:pPr>
              <w:jc w:val="center"/>
              <w:rPr>
                <w:b/>
                <w:szCs w:val="28"/>
              </w:rPr>
            </w:pPr>
            <w:r w:rsidRPr="00471360">
              <w:rPr>
                <w:b/>
                <w:noProof/>
                <w:szCs w:val="28"/>
                <w:lang w:val="en-GB" w:eastAsia="en-GB"/>
              </w:rPr>
              <mc:AlternateContent>
                <mc:Choice Requires="wps">
                  <w:drawing>
                    <wp:anchor distT="0" distB="0" distL="114300" distR="114300" simplePos="0" relativeHeight="251665408" behindDoc="0" locked="0" layoutInCell="1" allowOverlap="1" wp14:anchorId="3AADBF48" wp14:editId="368FFAEF">
                      <wp:simplePos x="0" y="0"/>
                      <wp:positionH relativeFrom="column">
                        <wp:posOffset>748665</wp:posOffset>
                      </wp:positionH>
                      <wp:positionV relativeFrom="paragraph">
                        <wp:posOffset>38735</wp:posOffset>
                      </wp:positionV>
                      <wp:extent cx="47498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BD48"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3.05pt" to="96.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h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"/>
                  </w:pict>
                </mc:Fallback>
              </mc:AlternateContent>
            </w:r>
          </w:p>
          <w:p w:rsidR="005841F2" w:rsidRPr="00471360" w:rsidRDefault="005841F2" w:rsidP="00452605">
            <w:pPr>
              <w:rPr>
                <w:szCs w:val="28"/>
              </w:rPr>
            </w:pPr>
            <w:r w:rsidRPr="00471360">
              <w:rPr>
                <w:szCs w:val="28"/>
              </w:rPr>
              <w:t xml:space="preserve">   </w:t>
            </w:r>
          </w:p>
          <w:p w:rsidR="005841F2" w:rsidRPr="00471360" w:rsidRDefault="005841F2" w:rsidP="00452605">
            <w:pPr>
              <w:rPr>
                <w:b/>
                <w:szCs w:val="28"/>
              </w:rPr>
            </w:pPr>
            <w:r w:rsidRPr="00471360">
              <w:rPr>
                <w:b/>
                <w:szCs w:val="28"/>
              </w:rPr>
              <w:t xml:space="preserve">                </w:t>
            </w:r>
          </w:p>
        </w:tc>
        <w:tc>
          <w:tcPr>
            <w:tcW w:w="6671" w:type="dxa"/>
            <w:shd w:val="clear" w:color="auto" w:fill="auto"/>
          </w:tcPr>
          <w:p w:rsidR="005841F2" w:rsidRPr="00471360" w:rsidRDefault="005841F2" w:rsidP="00452605">
            <w:pPr>
              <w:jc w:val="center"/>
              <w:rPr>
                <w:b/>
                <w:szCs w:val="28"/>
              </w:rPr>
            </w:pPr>
            <w:r w:rsidRPr="00471360">
              <w:rPr>
                <w:b/>
                <w:szCs w:val="28"/>
              </w:rPr>
              <w:t>CỘNG HÒA XÃ HỘI CHỦ NGHĨA VIỆT NAM</w:t>
            </w:r>
          </w:p>
          <w:p w:rsidR="005841F2" w:rsidRPr="00471360" w:rsidRDefault="005841F2" w:rsidP="00452605">
            <w:pPr>
              <w:jc w:val="center"/>
              <w:rPr>
                <w:b/>
                <w:szCs w:val="28"/>
              </w:rPr>
            </w:pPr>
            <w:r w:rsidRPr="00471360">
              <w:rPr>
                <w:b/>
                <w:szCs w:val="28"/>
              </w:rPr>
              <w:t>Độc lập - Tự do - Hạnh phúc</w:t>
            </w:r>
          </w:p>
          <w:p w:rsidR="005841F2" w:rsidRPr="00471360" w:rsidRDefault="005841F2" w:rsidP="00452605">
            <w:pPr>
              <w:rPr>
                <w:b/>
                <w:szCs w:val="28"/>
              </w:rPr>
            </w:pPr>
            <w:r w:rsidRPr="00471360">
              <w:rPr>
                <w:b/>
                <w:noProof/>
                <w:szCs w:val="28"/>
                <w:lang w:val="en-GB" w:eastAsia="en-GB"/>
              </w:rPr>
              <mc:AlternateContent>
                <mc:Choice Requires="wps">
                  <w:drawing>
                    <wp:anchor distT="0" distB="0" distL="114300" distR="114300" simplePos="0" relativeHeight="251663360" behindDoc="0" locked="0" layoutInCell="1" allowOverlap="1" wp14:anchorId="4C9A6B21" wp14:editId="5B0CB5B1">
                      <wp:simplePos x="0" y="0"/>
                      <wp:positionH relativeFrom="column">
                        <wp:posOffset>1087120</wp:posOffset>
                      </wp:positionH>
                      <wp:positionV relativeFrom="paragraph">
                        <wp:posOffset>48260</wp:posOffset>
                      </wp:positionV>
                      <wp:extent cx="2018665" cy="0"/>
                      <wp:effectExtent l="9525" t="9525" r="1016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3FE52"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3.8pt" to="244.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"/>
                  </w:pict>
                </mc:Fallback>
              </mc:AlternateContent>
            </w:r>
            <w:r w:rsidRPr="00471360">
              <w:rPr>
                <w:b/>
                <w:szCs w:val="28"/>
              </w:rPr>
              <w:t xml:space="preserve">       </w:t>
            </w:r>
          </w:p>
          <w:p w:rsidR="005841F2" w:rsidRPr="00471360" w:rsidRDefault="005841F2" w:rsidP="005841F2">
            <w:pPr>
              <w:rPr>
                <w:i/>
                <w:szCs w:val="28"/>
              </w:rPr>
            </w:pPr>
            <w:r w:rsidRPr="00471360">
              <w:rPr>
                <w:b/>
                <w:szCs w:val="28"/>
              </w:rPr>
              <w:t xml:space="preserve">              </w:t>
            </w:r>
          </w:p>
        </w:tc>
      </w:tr>
    </w:tbl>
    <w:p w:rsidR="00AF7E85" w:rsidRPr="002B50CF" w:rsidRDefault="00AF7E85" w:rsidP="00ED30FB">
      <w:pPr>
        <w:jc w:val="center"/>
        <w:rPr>
          <w:b/>
          <w:bCs/>
          <w:szCs w:val="28"/>
        </w:rPr>
      </w:pPr>
      <w:r w:rsidRPr="002B50CF">
        <w:rPr>
          <w:b/>
          <w:bCs/>
          <w:szCs w:val="28"/>
        </w:rPr>
        <w:t xml:space="preserve"> PHỤ LỤC</w:t>
      </w:r>
      <w:r w:rsidR="00020560" w:rsidRPr="002B50CF">
        <w:rPr>
          <w:b/>
          <w:bCs/>
          <w:szCs w:val="28"/>
        </w:rPr>
        <w:t xml:space="preserve"> </w:t>
      </w:r>
    </w:p>
    <w:p w:rsidR="00ED30FB" w:rsidRPr="00471360" w:rsidRDefault="00ED30FB" w:rsidP="00ED30FB">
      <w:pPr>
        <w:jc w:val="center"/>
        <w:rPr>
          <w:b/>
          <w:bCs/>
          <w:szCs w:val="28"/>
        </w:rPr>
      </w:pPr>
      <w:r w:rsidRPr="002B50CF">
        <w:rPr>
          <w:b/>
          <w:bCs/>
          <w:szCs w:val="28"/>
        </w:rPr>
        <w:t xml:space="preserve">THỜI HẠN LƯU TRỮ HỒ SƠ, TÀI LIỆU </w:t>
      </w:r>
      <w:r w:rsidRPr="00471360">
        <w:rPr>
          <w:b/>
          <w:bCs/>
          <w:szCs w:val="28"/>
        </w:rPr>
        <w:t xml:space="preserve">NGÀNH </w:t>
      </w:r>
      <w:bookmarkEnd w:id="2"/>
      <w:r w:rsidRPr="00471360">
        <w:rPr>
          <w:b/>
          <w:bCs/>
          <w:szCs w:val="28"/>
        </w:rPr>
        <w:t xml:space="preserve">TƯ PHÁP </w:t>
      </w:r>
    </w:p>
    <w:p w:rsidR="00ED30FB" w:rsidRPr="00471360" w:rsidRDefault="00ED30FB" w:rsidP="00ED30FB">
      <w:pPr>
        <w:spacing w:before="120" w:after="100" w:afterAutospacing="1"/>
        <w:jc w:val="center"/>
        <w:rPr>
          <w:szCs w:val="28"/>
        </w:rPr>
      </w:pPr>
      <w:r w:rsidRPr="00471360">
        <w:rPr>
          <w:i/>
          <w:iCs/>
          <w:szCs w:val="28"/>
        </w:rPr>
        <w:t>(Ban hành kèm theo Thông tư số       /202</w:t>
      </w:r>
      <w:r w:rsidR="005E5C40">
        <w:rPr>
          <w:i/>
          <w:iCs/>
          <w:szCs w:val="28"/>
        </w:rPr>
        <w:t>5</w:t>
      </w:r>
      <w:r w:rsidRPr="00471360">
        <w:rPr>
          <w:i/>
          <w:iCs/>
          <w:szCs w:val="28"/>
        </w:rPr>
        <w:t>/TT-BTP ngày       tháng      năm 202</w:t>
      </w:r>
      <w:r w:rsidR="005E5C40">
        <w:rPr>
          <w:i/>
          <w:iCs/>
          <w:szCs w:val="28"/>
        </w:rPr>
        <w:t>5</w:t>
      </w:r>
      <w:r w:rsidRPr="00471360">
        <w:rPr>
          <w:i/>
          <w:iCs/>
          <w:szCs w:val="28"/>
        </w:rPr>
        <w:t xml:space="preserve"> của Bộ trưởng Bộ Tư pháp)</w:t>
      </w:r>
    </w:p>
    <w:p w:rsidR="00020560" w:rsidRPr="00471360" w:rsidRDefault="00020560" w:rsidP="00020560"/>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6379"/>
        <w:gridCol w:w="1559"/>
        <w:gridCol w:w="1134"/>
      </w:tblGrid>
      <w:tr w:rsidR="00020560" w:rsidRPr="00471360" w:rsidTr="00F6368A">
        <w:trPr>
          <w:cantSplit/>
          <w:tblHeader/>
        </w:trPr>
        <w:tc>
          <w:tcPr>
            <w:tcW w:w="1135" w:type="dxa"/>
            <w:shd w:val="clear" w:color="auto" w:fill="auto"/>
            <w:vAlign w:val="center"/>
          </w:tcPr>
          <w:p w:rsidR="00020560" w:rsidRPr="00471360" w:rsidRDefault="00020560" w:rsidP="004A0DAB">
            <w:pPr>
              <w:spacing w:before="40" w:after="40"/>
              <w:jc w:val="center"/>
              <w:rPr>
                <w:b/>
                <w:szCs w:val="28"/>
              </w:rPr>
            </w:pPr>
            <w:r w:rsidRPr="00471360">
              <w:rPr>
                <w:b/>
                <w:szCs w:val="28"/>
              </w:rPr>
              <w:t>STT</w:t>
            </w:r>
          </w:p>
        </w:tc>
        <w:tc>
          <w:tcPr>
            <w:tcW w:w="6379" w:type="dxa"/>
            <w:shd w:val="clear" w:color="auto" w:fill="auto"/>
            <w:vAlign w:val="center"/>
          </w:tcPr>
          <w:p w:rsidR="00020560" w:rsidRPr="00471360" w:rsidRDefault="00020560" w:rsidP="00F6368A">
            <w:pPr>
              <w:spacing w:before="40" w:after="40"/>
              <w:jc w:val="center"/>
              <w:rPr>
                <w:b/>
                <w:szCs w:val="28"/>
              </w:rPr>
            </w:pPr>
            <w:r w:rsidRPr="00471360">
              <w:rPr>
                <w:b/>
                <w:szCs w:val="28"/>
              </w:rPr>
              <w:t>Tên nhóm hồ sơ, tài liệu</w:t>
            </w:r>
          </w:p>
        </w:tc>
        <w:tc>
          <w:tcPr>
            <w:tcW w:w="1559" w:type="dxa"/>
            <w:shd w:val="clear" w:color="auto" w:fill="auto"/>
            <w:vAlign w:val="center"/>
          </w:tcPr>
          <w:p w:rsidR="00020560" w:rsidRPr="00471360" w:rsidRDefault="00020560" w:rsidP="00F366CA">
            <w:pPr>
              <w:spacing w:before="40" w:after="40"/>
              <w:jc w:val="center"/>
              <w:rPr>
                <w:b/>
                <w:szCs w:val="28"/>
              </w:rPr>
            </w:pPr>
            <w:r w:rsidRPr="00471360">
              <w:rPr>
                <w:b/>
                <w:szCs w:val="28"/>
              </w:rPr>
              <w:t xml:space="preserve">Thời hạn </w:t>
            </w:r>
            <w:r w:rsidR="00F366CA">
              <w:rPr>
                <w:b/>
                <w:szCs w:val="28"/>
              </w:rPr>
              <w:t>lưu trữ</w:t>
            </w:r>
          </w:p>
        </w:tc>
        <w:tc>
          <w:tcPr>
            <w:tcW w:w="1134" w:type="dxa"/>
            <w:shd w:val="clear" w:color="auto" w:fill="auto"/>
          </w:tcPr>
          <w:p w:rsidR="00020560" w:rsidRPr="00471360" w:rsidRDefault="00020560" w:rsidP="004A0DAB">
            <w:pPr>
              <w:spacing w:before="40" w:after="40"/>
              <w:jc w:val="center"/>
              <w:rPr>
                <w:b/>
                <w:szCs w:val="28"/>
              </w:rPr>
            </w:pPr>
            <w:r w:rsidRPr="00471360">
              <w:rPr>
                <w:b/>
                <w:szCs w:val="28"/>
              </w:rPr>
              <w:t>Ghi chú</w:t>
            </w:r>
          </w:p>
        </w:tc>
      </w:tr>
      <w:tr w:rsidR="00AE49E1" w:rsidRPr="002B50CF" w:rsidTr="00452605">
        <w:trPr>
          <w:cantSplit/>
        </w:trPr>
        <w:tc>
          <w:tcPr>
            <w:tcW w:w="1135" w:type="dxa"/>
            <w:shd w:val="clear" w:color="auto" w:fill="auto"/>
            <w:vAlign w:val="center"/>
          </w:tcPr>
          <w:p w:rsidR="00AE49E1" w:rsidRPr="002B50CF" w:rsidRDefault="00AE49E1" w:rsidP="00452605">
            <w:pPr>
              <w:spacing w:before="40" w:after="40"/>
              <w:ind w:left="720"/>
              <w:rPr>
                <w:szCs w:val="28"/>
              </w:rPr>
            </w:pPr>
          </w:p>
        </w:tc>
        <w:tc>
          <w:tcPr>
            <w:tcW w:w="7938" w:type="dxa"/>
            <w:gridSpan w:val="2"/>
            <w:shd w:val="clear" w:color="auto" w:fill="auto"/>
          </w:tcPr>
          <w:p w:rsidR="00AE49E1" w:rsidRPr="009E2BC2" w:rsidRDefault="00AE49E1" w:rsidP="00B57ABD">
            <w:pPr>
              <w:spacing w:before="40" w:after="40"/>
              <w:jc w:val="center"/>
              <w:rPr>
                <w:b/>
                <w:szCs w:val="28"/>
              </w:rPr>
            </w:pPr>
            <w:r>
              <w:rPr>
                <w:b/>
                <w:szCs w:val="28"/>
              </w:rPr>
              <w:t>1</w:t>
            </w:r>
            <w:r w:rsidRPr="002B50CF">
              <w:rPr>
                <w:b/>
                <w:szCs w:val="28"/>
              </w:rPr>
              <w:t xml:space="preserve">. </w:t>
            </w:r>
            <w:r w:rsidR="009E2BC2">
              <w:rPr>
                <w:b/>
                <w:szCs w:val="28"/>
              </w:rPr>
              <w:t>Hồ sơ, tài liệu công tác xây dựng pháp luật</w:t>
            </w:r>
          </w:p>
        </w:tc>
        <w:tc>
          <w:tcPr>
            <w:tcW w:w="1134" w:type="dxa"/>
            <w:shd w:val="clear" w:color="auto" w:fill="auto"/>
          </w:tcPr>
          <w:p w:rsidR="00AE49E1" w:rsidRPr="002B50CF" w:rsidRDefault="00AE49E1"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Pr="00471360" w:rsidRDefault="000F6F00" w:rsidP="00E06EB5">
            <w:pPr>
              <w:spacing w:before="40" w:after="40"/>
              <w:jc w:val="both"/>
              <w:rPr>
                <w:szCs w:val="28"/>
              </w:rPr>
            </w:pPr>
            <w:r w:rsidRPr="00471360">
              <w:rPr>
                <w:szCs w:val="28"/>
              </w:rPr>
              <w:t>Hồ sơ xây dựng</w:t>
            </w:r>
            <w:r>
              <w:rPr>
                <w:szCs w:val="28"/>
              </w:rPr>
              <w:t xml:space="preserve"> đề nghị,</w:t>
            </w:r>
            <w:r w:rsidRPr="00471360">
              <w:rPr>
                <w:szCs w:val="28"/>
              </w:rPr>
              <w:t xml:space="preserve"> </w:t>
            </w:r>
            <w:r>
              <w:rPr>
                <w:szCs w:val="28"/>
              </w:rPr>
              <w:t>dự án, dự thảo luật, pháp lệnh, nghị quyết, nghị quyết liên tịch của Quốc hội, UBTVQH</w:t>
            </w:r>
          </w:p>
        </w:tc>
        <w:tc>
          <w:tcPr>
            <w:tcW w:w="1559" w:type="dxa"/>
            <w:shd w:val="clear" w:color="auto" w:fill="auto"/>
            <w:vAlign w:val="center"/>
          </w:tcPr>
          <w:p w:rsidR="000F6F00" w:rsidRPr="00471360" w:rsidRDefault="000F6F00" w:rsidP="00C3090B">
            <w:pPr>
              <w:spacing w:before="40" w:after="40"/>
              <w:jc w:val="center"/>
              <w:rPr>
                <w:szCs w:val="28"/>
              </w:rPr>
            </w:pPr>
            <w:r w:rsidRPr="00471360">
              <w:rPr>
                <w:szCs w:val="28"/>
              </w:rPr>
              <w:t>Vĩnh viễn</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Pr="00471360" w:rsidRDefault="000F6F00" w:rsidP="00E06EB5">
            <w:pPr>
              <w:spacing w:before="40" w:after="40"/>
              <w:jc w:val="both"/>
              <w:rPr>
                <w:szCs w:val="28"/>
              </w:rPr>
            </w:pPr>
            <w:r>
              <w:rPr>
                <w:szCs w:val="28"/>
              </w:rPr>
              <w:t xml:space="preserve">Hồ sơ lập đề nghị của Chính phủ về chương trình xây dựng luật, pháp lệnh </w:t>
            </w:r>
          </w:p>
        </w:tc>
        <w:tc>
          <w:tcPr>
            <w:tcW w:w="1559" w:type="dxa"/>
            <w:shd w:val="clear" w:color="auto" w:fill="auto"/>
            <w:vAlign w:val="center"/>
          </w:tcPr>
          <w:p w:rsidR="000F6F00" w:rsidRPr="00471360" w:rsidRDefault="000F6F00" w:rsidP="00E06EB5">
            <w:pPr>
              <w:spacing w:before="40" w:after="40"/>
              <w:jc w:val="center"/>
              <w:rPr>
                <w:szCs w:val="28"/>
              </w:rPr>
            </w:pPr>
            <w:r>
              <w:rPr>
                <w:szCs w:val="28"/>
              </w:rPr>
              <w:t>20 năm</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Pr="00471360" w:rsidRDefault="000F6F00" w:rsidP="00E06EB5">
            <w:pPr>
              <w:spacing w:before="40" w:after="40"/>
              <w:jc w:val="both"/>
              <w:rPr>
                <w:szCs w:val="28"/>
              </w:rPr>
            </w:pPr>
            <w:r w:rsidRPr="00471360">
              <w:rPr>
                <w:szCs w:val="28"/>
              </w:rPr>
              <w:t>Hồ sơ xây dựng</w:t>
            </w:r>
            <w:r>
              <w:rPr>
                <w:szCs w:val="28"/>
              </w:rPr>
              <w:t xml:space="preserve"> đề nghị,</w:t>
            </w:r>
            <w:r w:rsidRPr="00471360">
              <w:rPr>
                <w:szCs w:val="28"/>
              </w:rPr>
              <w:t xml:space="preserve"> </w:t>
            </w:r>
            <w:r>
              <w:rPr>
                <w:szCs w:val="28"/>
              </w:rPr>
              <w:t>dự án</w:t>
            </w:r>
            <w:r w:rsidRPr="00471360">
              <w:rPr>
                <w:szCs w:val="28"/>
              </w:rPr>
              <w:t xml:space="preserve"> </w:t>
            </w:r>
            <w:r>
              <w:rPr>
                <w:szCs w:val="28"/>
              </w:rPr>
              <w:t>văn bản quy phạm pháp luật thuộc thẩm quyền của Chủ tịch nước, Chính phủ, Thủ tướng Chính phủ, Bộ trưởng, Thủ trưởng cơ quan ngang Bộ</w:t>
            </w:r>
          </w:p>
        </w:tc>
        <w:tc>
          <w:tcPr>
            <w:tcW w:w="1559" w:type="dxa"/>
            <w:shd w:val="clear" w:color="auto" w:fill="auto"/>
            <w:vAlign w:val="center"/>
          </w:tcPr>
          <w:p w:rsidR="000F6F00" w:rsidRPr="00471360" w:rsidRDefault="000F6F00" w:rsidP="00E06EB5">
            <w:pPr>
              <w:spacing w:before="40" w:after="40"/>
              <w:jc w:val="center"/>
              <w:rPr>
                <w:szCs w:val="28"/>
              </w:rPr>
            </w:pPr>
            <w:r>
              <w:rPr>
                <w:szCs w:val="28"/>
              </w:rPr>
              <w:t>50 năm</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Pr="00471360" w:rsidRDefault="000F6F00" w:rsidP="00E06EB5">
            <w:pPr>
              <w:spacing w:before="40" w:after="40"/>
              <w:jc w:val="both"/>
              <w:rPr>
                <w:szCs w:val="28"/>
              </w:rPr>
            </w:pPr>
            <w:r>
              <w:rPr>
                <w:szCs w:val="28"/>
              </w:rPr>
              <w:t>Hồ sơ xây dựng văn bản quy phạm pháp luật thuộc thẩm quyền của chính quyền địa phương (Hội đồng nhân dân, Ủy ban nhân dân cấp tỉnh, huyện)</w:t>
            </w:r>
          </w:p>
        </w:tc>
        <w:tc>
          <w:tcPr>
            <w:tcW w:w="1559" w:type="dxa"/>
            <w:shd w:val="clear" w:color="auto" w:fill="auto"/>
            <w:vAlign w:val="center"/>
          </w:tcPr>
          <w:p w:rsidR="000F6F00" w:rsidRPr="00471360" w:rsidRDefault="000F6F00" w:rsidP="00E06EB5">
            <w:pPr>
              <w:spacing w:before="40" w:after="40"/>
              <w:jc w:val="center"/>
              <w:rPr>
                <w:szCs w:val="28"/>
              </w:rPr>
            </w:pPr>
            <w:r>
              <w:rPr>
                <w:szCs w:val="28"/>
              </w:rPr>
              <w:t>30 năm</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Default="000F6F00" w:rsidP="00E06EB5">
            <w:pPr>
              <w:spacing w:before="40" w:after="40"/>
              <w:jc w:val="both"/>
              <w:rPr>
                <w:szCs w:val="28"/>
              </w:rPr>
            </w:pPr>
            <w:r>
              <w:rPr>
                <w:szCs w:val="28"/>
              </w:rPr>
              <w:t>Hồ sơ xây dựng văn bản quy phạm pháp luật thuộc thẩm quyền của chính quyền cấp xã</w:t>
            </w:r>
          </w:p>
        </w:tc>
        <w:tc>
          <w:tcPr>
            <w:tcW w:w="1559" w:type="dxa"/>
            <w:shd w:val="clear" w:color="auto" w:fill="auto"/>
            <w:vAlign w:val="center"/>
          </w:tcPr>
          <w:p w:rsidR="000F6F00" w:rsidRDefault="000F6F00" w:rsidP="00E06EB5">
            <w:pPr>
              <w:spacing w:before="40" w:after="40"/>
              <w:jc w:val="center"/>
              <w:rPr>
                <w:szCs w:val="28"/>
              </w:rPr>
            </w:pPr>
            <w:r>
              <w:rPr>
                <w:szCs w:val="28"/>
              </w:rPr>
              <w:t>20 năm</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Pr="00471360" w:rsidRDefault="000F6F00" w:rsidP="00E06EB5">
            <w:pPr>
              <w:spacing w:before="40" w:after="40"/>
              <w:jc w:val="both"/>
              <w:rPr>
                <w:szCs w:val="28"/>
              </w:rPr>
            </w:pPr>
            <w:r w:rsidRPr="00471360">
              <w:rPr>
                <w:szCs w:val="28"/>
              </w:rPr>
              <w:t xml:space="preserve">Hồ sơ </w:t>
            </w:r>
            <w:r>
              <w:rPr>
                <w:szCs w:val="28"/>
              </w:rPr>
              <w:t>thẩm định, thẩm tra đề nghị,</w:t>
            </w:r>
            <w:r w:rsidRPr="00471360">
              <w:rPr>
                <w:szCs w:val="28"/>
              </w:rPr>
              <w:t xml:space="preserve"> </w:t>
            </w:r>
            <w:r>
              <w:rPr>
                <w:szCs w:val="28"/>
              </w:rPr>
              <w:t>dự án luật, pháp lệnh, nghị quyết, nghị quyết liên tịch của Quốc hội, UBTVQH</w:t>
            </w:r>
            <w:r w:rsidRPr="00471360">
              <w:rPr>
                <w:szCs w:val="28"/>
              </w:rPr>
              <w:t xml:space="preserve"> </w:t>
            </w:r>
          </w:p>
        </w:tc>
        <w:tc>
          <w:tcPr>
            <w:tcW w:w="1559" w:type="dxa"/>
            <w:shd w:val="clear" w:color="auto" w:fill="auto"/>
            <w:vAlign w:val="center"/>
          </w:tcPr>
          <w:p w:rsidR="000F6F00" w:rsidRPr="00471360" w:rsidRDefault="000F6F00" w:rsidP="00C3090B">
            <w:pPr>
              <w:spacing w:before="40" w:after="40"/>
              <w:jc w:val="center"/>
              <w:rPr>
                <w:szCs w:val="28"/>
              </w:rPr>
            </w:pPr>
            <w:r w:rsidRPr="00471360">
              <w:rPr>
                <w:szCs w:val="28"/>
              </w:rPr>
              <w:t>Vĩnh viễn</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Pr="00471360" w:rsidRDefault="000F6F00" w:rsidP="00E06EB5">
            <w:pPr>
              <w:spacing w:before="40" w:after="40"/>
              <w:jc w:val="both"/>
              <w:rPr>
                <w:szCs w:val="28"/>
              </w:rPr>
            </w:pPr>
            <w:r w:rsidRPr="00471360">
              <w:rPr>
                <w:szCs w:val="28"/>
              </w:rPr>
              <w:t xml:space="preserve">Hồ sơ </w:t>
            </w:r>
            <w:r>
              <w:rPr>
                <w:szCs w:val="28"/>
              </w:rPr>
              <w:t>thẩm định, thẩm tra đề nghị,</w:t>
            </w:r>
            <w:r w:rsidRPr="00471360">
              <w:rPr>
                <w:szCs w:val="28"/>
              </w:rPr>
              <w:t xml:space="preserve"> </w:t>
            </w:r>
            <w:r>
              <w:rPr>
                <w:szCs w:val="28"/>
              </w:rPr>
              <w:t>dự án, dự thảo văn bản quy phạm pháp luật thuộc thẩm quyền của Chủ tịch nước, Chính phủ, Thủ tướng Chính phủ, Bộ trưởng, Thủ trưởng cơ quan ngang Bộ</w:t>
            </w:r>
          </w:p>
        </w:tc>
        <w:tc>
          <w:tcPr>
            <w:tcW w:w="1559" w:type="dxa"/>
            <w:shd w:val="clear" w:color="auto" w:fill="auto"/>
            <w:vAlign w:val="center"/>
          </w:tcPr>
          <w:p w:rsidR="000F6F00" w:rsidRPr="00471360" w:rsidRDefault="000F6F00" w:rsidP="00E06EB5">
            <w:pPr>
              <w:spacing w:before="40" w:after="40"/>
              <w:jc w:val="center"/>
              <w:rPr>
                <w:szCs w:val="28"/>
              </w:rPr>
            </w:pPr>
            <w:r>
              <w:rPr>
                <w:szCs w:val="28"/>
              </w:rPr>
              <w:t>50 năm</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Pr="00471360" w:rsidRDefault="000F6F00" w:rsidP="00E06EB5">
            <w:pPr>
              <w:spacing w:before="40" w:after="40"/>
              <w:jc w:val="both"/>
              <w:rPr>
                <w:szCs w:val="28"/>
              </w:rPr>
            </w:pPr>
            <w:r>
              <w:rPr>
                <w:szCs w:val="28"/>
              </w:rPr>
              <w:t>Hồ sơ thẩm định, thẩm tra xây dựng văn bản quy phạm pháp luật thuộc thẩm quyền của chính quyền địa phương (Hội đồng nhân dân, Ủy ban nhân dân cấp tỉnh, cấp huyện)</w:t>
            </w:r>
          </w:p>
        </w:tc>
        <w:tc>
          <w:tcPr>
            <w:tcW w:w="1559" w:type="dxa"/>
            <w:shd w:val="clear" w:color="auto" w:fill="auto"/>
            <w:vAlign w:val="center"/>
          </w:tcPr>
          <w:p w:rsidR="000F6F00" w:rsidRPr="00471360" w:rsidRDefault="000F6F00" w:rsidP="00E06EB5">
            <w:pPr>
              <w:spacing w:before="40" w:after="40"/>
              <w:jc w:val="center"/>
              <w:rPr>
                <w:szCs w:val="28"/>
              </w:rPr>
            </w:pPr>
            <w:r>
              <w:rPr>
                <w:szCs w:val="28"/>
              </w:rPr>
              <w:t>30 năm</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Default="000F6F00" w:rsidP="00E06EB5">
            <w:pPr>
              <w:spacing w:before="40" w:after="40"/>
              <w:jc w:val="both"/>
              <w:rPr>
                <w:szCs w:val="28"/>
              </w:rPr>
            </w:pPr>
            <w:r>
              <w:rPr>
                <w:szCs w:val="28"/>
              </w:rPr>
              <w:t>Văn bản góp ý văn bản quy phạm pháp luật gửi cơ quan chủ trì soạn thảo, cơ quan thẩm tra, cơ quan ban hành văn bản</w:t>
            </w:r>
          </w:p>
        </w:tc>
        <w:tc>
          <w:tcPr>
            <w:tcW w:w="1559" w:type="dxa"/>
            <w:shd w:val="clear" w:color="auto" w:fill="auto"/>
            <w:vAlign w:val="center"/>
          </w:tcPr>
          <w:p w:rsidR="000F6F00" w:rsidRDefault="000F6F00" w:rsidP="00E06EB5">
            <w:pPr>
              <w:spacing w:before="40" w:after="40"/>
              <w:jc w:val="center"/>
              <w:rPr>
                <w:szCs w:val="28"/>
              </w:rPr>
            </w:pPr>
            <w:r>
              <w:rPr>
                <w:szCs w:val="28"/>
              </w:rPr>
              <w:t>20 năm</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Default="000F6F00" w:rsidP="00E06EB5">
            <w:pPr>
              <w:spacing w:before="40" w:after="40"/>
              <w:jc w:val="both"/>
              <w:rPr>
                <w:szCs w:val="28"/>
              </w:rPr>
            </w:pPr>
            <w:r>
              <w:rPr>
                <w:szCs w:val="28"/>
              </w:rPr>
              <w:t xml:space="preserve">Văn bản ban hành danh mục, phân công cơ quan chủ trì soạn thảo, triển khai, đôn đốc, hướng dẫn nghiệp vụ </w:t>
            </w:r>
          </w:p>
        </w:tc>
        <w:tc>
          <w:tcPr>
            <w:tcW w:w="1559" w:type="dxa"/>
            <w:shd w:val="clear" w:color="auto" w:fill="auto"/>
            <w:vAlign w:val="center"/>
          </w:tcPr>
          <w:p w:rsidR="000F6F00" w:rsidRDefault="000F6F00" w:rsidP="00E06EB5">
            <w:pPr>
              <w:spacing w:before="40" w:after="40"/>
              <w:jc w:val="center"/>
              <w:rPr>
                <w:szCs w:val="28"/>
              </w:rPr>
            </w:pPr>
            <w:r>
              <w:rPr>
                <w:szCs w:val="28"/>
              </w:rPr>
              <w:t>20 năm</w:t>
            </w:r>
          </w:p>
        </w:tc>
        <w:tc>
          <w:tcPr>
            <w:tcW w:w="1134" w:type="dxa"/>
            <w:shd w:val="clear" w:color="auto" w:fill="auto"/>
          </w:tcPr>
          <w:p w:rsidR="000F6F00" w:rsidRPr="00471360" w:rsidRDefault="000F6F00" w:rsidP="00452605">
            <w:pPr>
              <w:spacing w:before="40" w:after="40"/>
              <w:rPr>
                <w:szCs w:val="28"/>
              </w:rPr>
            </w:pPr>
          </w:p>
        </w:tc>
      </w:tr>
      <w:tr w:rsidR="00B27324" w:rsidRPr="00471360" w:rsidTr="002C28AA">
        <w:trPr>
          <w:cantSplit/>
        </w:trPr>
        <w:tc>
          <w:tcPr>
            <w:tcW w:w="1135" w:type="dxa"/>
            <w:shd w:val="clear" w:color="auto" w:fill="auto"/>
            <w:vAlign w:val="center"/>
          </w:tcPr>
          <w:p w:rsidR="00B27324" w:rsidRPr="00471360" w:rsidDel="002B0336" w:rsidRDefault="00B27324" w:rsidP="004A0DAB">
            <w:pPr>
              <w:spacing w:before="40" w:after="40"/>
              <w:ind w:left="720"/>
              <w:rPr>
                <w:szCs w:val="28"/>
              </w:rPr>
            </w:pPr>
          </w:p>
        </w:tc>
        <w:tc>
          <w:tcPr>
            <w:tcW w:w="9072" w:type="dxa"/>
            <w:gridSpan w:val="3"/>
            <w:shd w:val="clear" w:color="auto" w:fill="auto"/>
            <w:vAlign w:val="center"/>
          </w:tcPr>
          <w:p w:rsidR="00B27324" w:rsidRPr="00471360" w:rsidRDefault="00B27324" w:rsidP="004A0DAB">
            <w:pPr>
              <w:spacing w:before="40" w:after="40"/>
              <w:jc w:val="both"/>
              <w:rPr>
                <w:b/>
                <w:szCs w:val="28"/>
              </w:rPr>
            </w:pPr>
            <w:r>
              <w:rPr>
                <w:b/>
                <w:szCs w:val="28"/>
              </w:rPr>
              <w:t>2</w:t>
            </w:r>
            <w:r w:rsidRPr="00471360">
              <w:rPr>
                <w:b/>
                <w:szCs w:val="28"/>
              </w:rPr>
              <w:t xml:space="preserve">. </w:t>
            </w:r>
            <w:r>
              <w:rPr>
                <w:b/>
                <w:szCs w:val="28"/>
              </w:rPr>
              <w:t xml:space="preserve">Hồ sơ, tài liệu pháp luật quốc tế và hợp tác quốc tế về pháp luật </w:t>
            </w:r>
          </w:p>
        </w:tc>
      </w:tr>
      <w:tr w:rsidR="004A0DAB" w:rsidRPr="00471360" w:rsidTr="004A0DAB">
        <w:trPr>
          <w:cantSplit/>
        </w:trPr>
        <w:tc>
          <w:tcPr>
            <w:tcW w:w="1135" w:type="dxa"/>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rPr>
            </w:pPr>
            <w:r w:rsidRPr="00471360">
              <w:t>Hồ sơ xây dựng, ban hành Quy chế đối ngoại của Bộ Tư pháp</w:t>
            </w:r>
          </w:p>
        </w:tc>
        <w:tc>
          <w:tcPr>
            <w:tcW w:w="1559" w:type="dxa"/>
            <w:shd w:val="clear" w:color="auto" w:fill="auto"/>
            <w:vAlign w:val="center"/>
          </w:tcPr>
          <w:p w:rsidR="004A0DAB" w:rsidRPr="00471360" w:rsidRDefault="004A0DAB" w:rsidP="004A0DAB">
            <w:pPr>
              <w:spacing w:before="40" w:after="40"/>
              <w:jc w:val="center"/>
              <w:rPr>
                <w:szCs w:val="28"/>
              </w:rPr>
            </w:pPr>
            <w:r w:rsidRPr="00471360">
              <w:rPr>
                <w:szCs w:val="28"/>
              </w:rPr>
              <w:t xml:space="preserve">20 năm </w:t>
            </w:r>
          </w:p>
        </w:tc>
        <w:tc>
          <w:tcPr>
            <w:tcW w:w="1134" w:type="dxa"/>
            <w:shd w:val="clear" w:color="auto" w:fill="auto"/>
          </w:tcPr>
          <w:p w:rsidR="004A0DAB" w:rsidRPr="00471360" w:rsidRDefault="004A0DAB" w:rsidP="004A0DAB">
            <w:pPr>
              <w:spacing w:before="40" w:after="40"/>
              <w:jc w:val="both"/>
              <w:rPr>
                <w:b/>
                <w:szCs w:val="28"/>
              </w:rPr>
            </w:pPr>
          </w:p>
        </w:tc>
      </w:tr>
      <w:tr w:rsidR="004A0DAB" w:rsidRPr="00471360" w:rsidTr="004A0DAB">
        <w:trPr>
          <w:cantSplit/>
        </w:trPr>
        <w:tc>
          <w:tcPr>
            <w:tcW w:w="1135" w:type="dxa"/>
            <w:vMerge w:val="restart"/>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trike/>
                <w:szCs w:val="28"/>
              </w:rPr>
            </w:pPr>
            <w:r w:rsidRPr="00471360">
              <w:rPr>
                <w:szCs w:val="28"/>
              </w:rPr>
              <w:t>Hồ</w:t>
            </w:r>
            <w:r w:rsidRPr="00471360">
              <w:rPr>
                <w:szCs w:val="28"/>
                <w:lang w:val="vi-VN"/>
              </w:rPr>
              <w:t xml:space="preserve"> sơ x</w:t>
            </w:r>
            <w:r w:rsidRPr="00471360">
              <w:rPr>
                <w:szCs w:val="28"/>
              </w:rPr>
              <w:t>ây dựng và</w:t>
            </w:r>
            <w:r w:rsidRPr="00471360">
              <w:rPr>
                <w:szCs w:val="28"/>
                <w:lang w:val="vi-VN"/>
              </w:rPr>
              <w:t xml:space="preserve"> </w:t>
            </w:r>
            <w:r w:rsidRPr="00471360">
              <w:rPr>
                <w:szCs w:val="28"/>
              </w:rPr>
              <w:t>trình cơ quan có thẩm quyền quyết</w:t>
            </w:r>
            <w:r w:rsidRPr="00471360">
              <w:rPr>
                <w:szCs w:val="28"/>
                <w:lang w:val="vi-VN"/>
              </w:rPr>
              <w:t xml:space="preserve"> định</w:t>
            </w:r>
            <w:r w:rsidRPr="00471360">
              <w:rPr>
                <w:szCs w:val="28"/>
              </w:rPr>
              <w:t xml:space="preserve"> dự thảo điều ước, thỏa thuận quốc tế về hợp tác với nước ngoài về cải cách tư pháp và pháp luật </w:t>
            </w:r>
          </w:p>
        </w:tc>
        <w:tc>
          <w:tcPr>
            <w:tcW w:w="1559" w:type="dxa"/>
            <w:shd w:val="clear" w:color="auto" w:fill="auto"/>
            <w:vAlign w:val="center"/>
          </w:tcPr>
          <w:p w:rsidR="004A0DAB" w:rsidRPr="00471360" w:rsidRDefault="004A0DAB" w:rsidP="004A0DAB">
            <w:pPr>
              <w:spacing w:before="40" w:after="40"/>
              <w:jc w:val="center"/>
              <w:rPr>
                <w:szCs w:val="28"/>
              </w:rPr>
            </w:pPr>
          </w:p>
          <w:p w:rsidR="004A0DAB" w:rsidRPr="00471360" w:rsidRDefault="004A0DAB" w:rsidP="004A0DAB">
            <w:pPr>
              <w:spacing w:before="40" w:after="40"/>
              <w:jc w:val="center"/>
              <w:rPr>
                <w:szCs w:val="28"/>
              </w:rPr>
            </w:pPr>
          </w:p>
        </w:tc>
        <w:tc>
          <w:tcPr>
            <w:tcW w:w="1134" w:type="dxa"/>
            <w:shd w:val="clear" w:color="auto" w:fill="auto"/>
          </w:tcPr>
          <w:p w:rsidR="004A0DAB" w:rsidRPr="00471360" w:rsidRDefault="004A0DAB" w:rsidP="004A0DAB">
            <w:pPr>
              <w:spacing w:before="40" w:after="40"/>
              <w:jc w:val="both"/>
              <w:rPr>
                <w:b/>
                <w:szCs w:val="28"/>
              </w:rPr>
            </w:pPr>
          </w:p>
        </w:tc>
      </w:tr>
      <w:tr w:rsidR="004A0DAB" w:rsidRPr="00471360" w:rsidTr="004A0DAB">
        <w:trPr>
          <w:cantSplit/>
        </w:trPr>
        <w:tc>
          <w:tcPr>
            <w:tcW w:w="1135" w:type="dxa"/>
            <w:vMerge/>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rPr>
            </w:pPr>
            <w:r w:rsidRPr="00471360">
              <w:rPr>
                <w:szCs w:val="28"/>
              </w:rPr>
              <w:t xml:space="preserve">- </w:t>
            </w:r>
            <w:r w:rsidRPr="00471360">
              <w:rPr>
                <w:szCs w:val="28"/>
                <w:lang w:val="vi-VN"/>
              </w:rPr>
              <w:t>Được duyệt</w:t>
            </w:r>
          </w:p>
        </w:tc>
        <w:tc>
          <w:tcPr>
            <w:tcW w:w="1559" w:type="dxa"/>
            <w:shd w:val="clear" w:color="auto" w:fill="auto"/>
            <w:vAlign w:val="center"/>
          </w:tcPr>
          <w:p w:rsidR="004A0DAB" w:rsidRPr="00471360" w:rsidRDefault="004A0DAB" w:rsidP="004A0DAB">
            <w:pPr>
              <w:spacing w:before="40" w:after="40"/>
              <w:jc w:val="center"/>
              <w:rPr>
                <w:szCs w:val="28"/>
              </w:rPr>
            </w:pPr>
            <w:r w:rsidRPr="00471360">
              <w:rPr>
                <w:szCs w:val="28"/>
              </w:rPr>
              <w:t xml:space="preserve">70 năm </w:t>
            </w:r>
          </w:p>
        </w:tc>
        <w:tc>
          <w:tcPr>
            <w:tcW w:w="1134" w:type="dxa"/>
            <w:shd w:val="clear" w:color="auto" w:fill="auto"/>
          </w:tcPr>
          <w:p w:rsidR="004A0DAB" w:rsidRPr="00471360" w:rsidRDefault="004A0DAB" w:rsidP="004A0DAB">
            <w:pPr>
              <w:spacing w:before="40" w:after="40"/>
              <w:jc w:val="both"/>
              <w:rPr>
                <w:b/>
                <w:szCs w:val="28"/>
              </w:rPr>
            </w:pPr>
          </w:p>
        </w:tc>
      </w:tr>
      <w:tr w:rsidR="004A0DAB" w:rsidRPr="00471360" w:rsidTr="004A0DAB">
        <w:trPr>
          <w:cantSplit/>
        </w:trPr>
        <w:tc>
          <w:tcPr>
            <w:tcW w:w="1135" w:type="dxa"/>
            <w:vMerge/>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rPr>
            </w:pPr>
            <w:r w:rsidRPr="00471360">
              <w:rPr>
                <w:szCs w:val="28"/>
              </w:rPr>
              <w:t xml:space="preserve">- </w:t>
            </w:r>
            <w:r w:rsidRPr="00471360">
              <w:rPr>
                <w:szCs w:val="28"/>
                <w:lang w:val="vi-VN"/>
              </w:rPr>
              <w:t>Không được duyệt</w:t>
            </w:r>
          </w:p>
        </w:tc>
        <w:tc>
          <w:tcPr>
            <w:tcW w:w="1559" w:type="dxa"/>
            <w:shd w:val="clear" w:color="auto" w:fill="auto"/>
            <w:vAlign w:val="center"/>
          </w:tcPr>
          <w:p w:rsidR="004A0DAB" w:rsidRPr="00471360" w:rsidRDefault="004A0DAB" w:rsidP="004A0DAB">
            <w:pPr>
              <w:spacing w:before="40" w:after="40"/>
              <w:jc w:val="center"/>
              <w:rPr>
                <w:szCs w:val="28"/>
              </w:rPr>
            </w:pPr>
            <w:r w:rsidRPr="00471360">
              <w:rPr>
                <w:szCs w:val="28"/>
              </w:rPr>
              <w:t xml:space="preserve">05 năm </w:t>
            </w:r>
          </w:p>
        </w:tc>
        <w:tc>
          <w:tcPr>
            <w:tcW w:w="1134" w:type="dxa"/>
            <w:shd w:val="clear" w:color="auto" w:fill="auto"/>
          </w:tcPr>
          <w:p w:rsidR="004A0DAB" w:rsidRPr="00471360" w:rsidRDefault="004A0DAB" w:rsidP="004A0DAB">
            <w:pPr>
              <w:spacing w:before="40" w:after="40"/>
              <w:jc w:val="both"/>
              <w:rPr>
                <w:b/>
                <w:szCs w:val="28"/>
              </w:rPr>
            </w:pPr>
          </w:p>
        </w:tc>
      </w:tr>
      <w:tr w:rsidR="004A0DAB" w:rsidRPr="00471360" w:rsidTr="004A0DAB">
        <w:trPr>
          <w:cantSplit/>
        </w:trPr>
        <w:tc>
          <w:tcPr>
            <w:tcW w:w="1135" w:type="dxa"/>
            <w:vMerge w:val="restart"/>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rPr>
            </w:pPr>
            <w:r w:rsidRPr="00471360">
              <w:rPr>
                <w:szCs w:val="28"/>
                <w:lang w:val="vi-VN"/>
              </w:rPr>
              <w:t>Hồ sơ về việc đề xuất ký kết các điều ước quốc tế, hợp tác quốc tế</w:t>
            </w:r>
          </w:p>
        </w:tc>
        <w:tc>
          <w:tcPr>
            <w:tcW w:w="1559" w:type="dxa"/>
            <w:shd w:val="clear" w:color="auto" w:fill="auto"/>
            <w:vAlign w:val="center"/>
          </w:tcPr>
          <w:p w:rsidR="004A0DAB" w:rsidRPr="00471360" w:rsidRDefault="004A0DAB" w:rsidP="004A0DAB">
            <w:pPr>
              <w:spacing w:before="40" w:after="40"/>
              <w:jc w:val="center"/>
              <w:rPr>
                <w:szCs w:val="28"/>
              </w:rPr>
            </w:pPr>
          </w:p>
          <w:p w:rsidR="004A0DAB" w:rsidRPr="00471360" w:rsidRDefault="004A0DAB" w:rsidP="004A0DAB">
            <w:pPr>
              <w:spacing w:before="40" w:after="40"/>
              <w:jc w:val="center"/>
              <w:rPr>
                <w:szCs w:val="28"/>
              </w:rPr>
            </w:pPr>
          </w:p>
        </w:tc>
        <w:tc>
          <w:tcPr>
            <w:tcW w:w="1134" w:type="dxa"/>
            <w:shd w:val="clear" w:color="auto" w:fill="auto"/>
          </w:tcPr>
          <w:p w:rsidR="004A0DAB" w:rsidRPr="00471360" w:rsidRDefault="004A0DAB" w:rsidP="004A0DAB">
            <w:pPr>
              <w:spacing w:before="40" w:after="40"/>
              <w:jc w:val="both"/>
              <w:rPr>
                <w:b/>
                <w:szCs w:val="28"/>
              </w:rPr>
            </w:pPr>
          </w:p>
        </w:tc>
      </w:tr>
      <w:tr w:rsidR="004A0DAB" w:rsidRPr="00471360" w:rsidTr="004A0DAB">
        <w:trPr>
          <w:cantSplit/>
        </w:trPr>
        <w:tc>
          <w:tcPr>
            <w:tcW w:w="1135" w:type="dxa"/>
            <w:vMerge/>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rPr>
            </w:pPr>
            <w:r w:rsidRPr="00471360">
              <w:rPr>
                <w:szCs w:val="28"/>
              </w:rPr>
              <w:t xml:space="preserve">- </w:t>
            </w:r>
            <w:r w:rsidRPr="00471360">
              <w:rPr>
                <w:szCs w:val="28"/>
                <w:lang w:val="vi-VN"/>
              </w:rPr>
              <w:t>Được duyệt</w:t>
            </w:r>
          </w:p>
        </w:tc>
        <w:tc>
          <w:tcPr>
            <w:tcW w:w="1559" w:type="dxa"/>
            <w:shd w:val="clear" w:color="auto" w:fill="auto"/>
            <w:vAlign w:val="center"/>
          </w:tcPr>
          <w:p w:rsidR="004A0DAB" w:rsidRPr="00471360" w:rsidRDefault="004A0DAB" w:rsidP="004A0DAB">
            <w:pPr>
              <w:spacing w:before="40" w:after="40"/>
              <w:jc w:val="center"/>
              <w:rPr>
                <w:szCs w:val="28"/>
              </w:rPr>
            </w:pPr>
            <w:r w:rsidRPr="00471360">
              <w:rPr>
                <w:szCs w:val="28"/>
              </w:rPr>
              <w:t xml:space="preserve">70 năm </w:t>
            </w:r>
          </w:p>
        </w:tc>
        <w:tc>
          <w:tcPr>
            <w:tcW w:w="1134" w:type="dxa"/>
            <w:shd w:val="clear" w:color="auto" w:fill="auto"/>
          </w:tcPr>
          <w:p w:rsidR="004A0DAB" w:rsidRPr="00471360" w:rsidRDefault="004A0DAB" w:rsidP="004A0DAB">
            <w:pPr>
              <w:spacing w:before="40" w:after="40"/>
              <w:jc w:val="both"/>
              <w:rPr>
                <w:b/>
                <w:szCs w:val="28"/>
              </w:rPr>
            </w:pPr>
          </w:p>
        </w:tc>
      </w:tr>
      <w:tr w:rsidR="004A0DAB" w:rsidRPr="00471360" w:rsidTr="004A0DAB">
        <w:trPr>
          <w:cantSplit/>
        </w:trPr>
        <w:tc>
          <w:tcPr>
            <w:tcW w:w="1135" w:type="dxa"/>
            <w:vMerge/>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rPr>
            </w:pPr>
            <w:r w:rsidRPr="00471360">
              <w:rPr>
                <w:szCs w:val="28"/>
              </w:rPr>
              <w:t xml:space="preserve">- </w:t>
            </w:r>
            <w:r w:rsidRPr="00471360">
              <w:rPr>
                <w:szCs w:val="28"/>
                <w:lang w:val="vi-VN"/>
              </w:rPr>
              <w:t>Không được duyệt</w:t>
            </w:r>
          </w:p>
        </w:tc>
        <w:tc>
          <w:tcPr>
            <w:tcW w:w="1559" w:type="dxa"/>
            <w:shd w:val="clear" w:color="auto" w:fill="auto"/>
            <w:vAlign w:val="center"/>
          </w:tcPr>
          <w:p w:rsidR="004A0DAB" w:rsidRPr="00471360" w:rsidRDefault="004A0DAB" w:rsidP="004A0DAB">
            <w:pPr>
              <w:spacing w:before="40" w:after="40"/>
              <w:jc w:val="center"/>
              <w:rPr>
                <w:szCs w:val="28"/>
              </w:rPr>
            </w:pPr>
            <w:r w:rsidRPr="00471360">
              <w:rPr>
                <w:szCs w:val="28"/>
              </w:rPr>
              <w:t xml:space="preserve">05 năm </w:t>
            </w:r>
          </w:p>
        </w:tc>
        <w:tc>
          <w:tcPr>
            <w:tcW w:w="1134" w:type="dxa"/>
            <w:shd w:val="clear" w:color="auto" w:fill="auto"/>
          </w:tcPr>
          <w:p w:rsidR="004A0DAB" w:rsidRPr="00471360" w:rsidRDefault="004A0DAB" w:rsidP="004A0DAB">
            <w:pPr>
              <w:spacing w:before="40" w:after="40"/>
              <w:jc w:val="both"/>
              <w:rPr>
                <w:b/>
                <w:szCs w:val="28"/>
              </w:rPr>
            </w:pPr>
          </w:p>
        </w:tc>
      </w:tr>
      <w:tr w:rsidR="009E42EF" w:rsidRPr="00471360" w:rsidTr="004A0DAB">
        <w:trPr>
          <w:cantSplit/>
        </w:trPr>
        <w:tc>
          <w:tcPr>
            <w:tcW w:w="1135" w:type="dxa"/>
            <w:shd w:val="clear" w:color="auto" w:fill="auto"/>
            <w:vAlign w:val="center"/>
          </w:tcPr>
          <w:p w:rsidR="009E42EF" w:rsidRPr="00471360" w:rsidRDefault="009E42EF" w:rsidP="00020560">
            <w:pPr>
              <w:numPr>
                <w:ilvl w:val="0"/>
                <w:numId w:val="10"/>
              </w:numPr>
              <w:spacing w:before="40" w:after="40"/>
              <w:rPr>
                <w:szCs w:val="28"/>
              </w:rPr>
            </w:pPr>
          </w:p>
        </w:tc>
        <w:tc>
          <w:tcPr>
            <w:tcW w:w="6379" w:type="dxa"/>
            <w:shd w:val="clear" w:color="auto" w:fill="auto"/>
          </w:tcPr>
          <w:p w:rsidR="009E42EF" w:rsidRPr="00471360" w:rsidRDefault="009E42EF" w:rsidP="008A5EA5">
            <w:pPr>
              <w:spacing w:before="40" w:after="40"/>
              <w:jc w:val="both"/>
              <w:rPr>
                <w:szCs w:val="28"/>
              </w:rPr>
            </w:pPr>
            <w:r w:rsidRPr="00471360">
              <w:rPr>
                <w:szCs w:val="28"/>
              </w:rPr>
              <w:t>Hồ sơ, tài liệu giải quyết pháp lý các tranh chấp</w:t>
            </w:r>
            <w:r w:rsidR="008A5EA5">
              <w:rPr>
                <w:szCs w:val="28"/>
              </w:rPr>
              <w:t xml:space="preserve"> về đầu tư quốc tế</w:t>
            </w:r>
            <w:r w:rsidRPr="00471360">
              <w:rPr>
                <w:szCs w:val="28"/>
              </w:rPr>
              <w:t xml:space="preserve"> </w:t>
            </w:r>
            <w:r>
              <w:rPr>
                <w:szCs w:val="28"/>
              </w:rPr>
              <w:t xml:space="preserve">do Bộ </w:t>
            </w:r>
            <w:r w:rsidR="00750766">
              <w:rPr>
                <w:szCs w:val="28"/>
              </w:rPr>
              <w:t xml:space="preserve">Tư pháp </w:t>
            </w:r>
            <w:r>
              <w:rPr>
                <w:szCs w:val="28"/>
              </w:rPr>
              <w:t xml:space="preserve">chủ trì </w:t>
            </w:r>
          </w:p>
        </w:tc>
        <w:tc>
          <w:tcPr>
            <w:tcW w:w="1559" w:type="dxa"/>
            <w:shd w:val="clear" w:color="auto" w:fill="auto"/>
            <w:vAlign w:val="center"/>
          </w:tcPr>
          <w:p w:rsidR="009E42EF" w:rsidRPr="00471360" w:rsidRDefault="009E42EF" w:rsidP="004A0DAB">
            <w:pPr>
              <w:spacing w:before="40" w:after="40"/>
              <w:jc w:val="center"/>
              <w:rPr>
                <w:szCs w:val="28"/>
              </w:rPr>
            </w:pPr>
            <w:r w:rsidRPr="00471360">
              <w:rPr>
                <w:szCs w:val="28"/>
              </w:rPr>
              <w:t>Vĩnh viễn</w:t>
            </w:r>
          </w:p>
        </w:tc>
        <w:tc>
          <w:tcPr>
            <w:tcW w:w="1134" w:type="dxa"/>
            <w:shd w:val="clear" w:color="auto" w:fill="auto"/>
          </w:tcPr>
          <w:p w:rsidR="009E42EF" w:rsidRPr="00471360" w:rsidRDefault="009E42EF" w:rsidP="004A0DAB">
            <w:pPr>
              <w:spacing w:before="40" w:after="40"/>
              <w:jc w:val="both"/>
              <w:rPr>
                <w:b/>
                <w:szCs w:val="28"/>
              </w:rPr>
            </w:pPr>
          </w:p>
        </w:tc>
      </w:tr>
      <w:tr w:rsidR="004A0DAB" w:rsidRPr="00471360" w:rsidTr="004A0DAB">
        <w:trPr>
          <w:cantSplit/>
        </w:trPr>
        <w:tc>
          <w:tcPr>
            <w:tcW w:w="1135" w:type="dxa"/>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5C2127" w:rsidRDefault="004A0DAB" w:rsidP="004A0DAB">
            <w:pPr>
              <w:spacing w:before="40" w:after="40"/>
              <w:jc w:val="both"/>
              <w:rPr>
                <w:szCs w:val="28"/>
              </w:rPr>
            </w:pPr>
            <w:r w:rsidRPr="00471360">
              <w:rPr>
                <w:szCs w:val="28"/>
                <w:lang w:val="vi-VN"/>
              </w:rPr>
              <w:t xml:space="preserve">Hồ sơ, tài liệu về </w:t>
            </w:r>
            <w:r w:rsidR="005C2127">
              <w:rPr>
                <w:szCs w:val="28"/>
              </w:rPr>
              <w:t xml:space="preserve">việc phối hợp </w:t>
            </w:r>
            <w:r w:rsidRPr="00471360">
              <w:rPr>
                <w:szCs w:val="28"/>
                <w:lang w:val="vi-VN"/>
              </w:rPr>
              <w:t>giải quyết tranh chấp, xử lý các vấn đề liên quan đến pháp luật quốc tế</w:t>
            </w:r>
            <w:r w:rsidR="005C2127">
              <w:rPr>
                <w:szCs w:val="28"/>
              </w:rPr>
              <w:t xml:space="preserve"> </w:t>
            </w:r>
          </w:p>
        </w:tc>
        <w:tc>
          <w:tcPr>
            <w:tcW w:w="1559" w:type="dxa"/>
            <w:shd w:val="clear" w:color="auto" w:fill="auto"/>
            <w:vAlign w:val="center"/>
          </w:tcPr>
          <w:p w:rsidR="004A0DAB" w:rsidRPr="00471360" w:rsidRDefault="004A0DAB" w:rsidP="004A0DAB">
            <w:pPr>
              <w:spacing w:before="40" w:after="40"/>
              <w:jc w:val="center"/>
              <w:rPr>
                <w:szCs w:val="28"/>
                <w:lang w:val="vi-VN"/>
              </w:rPr>
            </w:pPr>
            <w:r w:rsidRPr="00471360">
              <w:rPr>
                <w:szCs w:val="28"/>
                <w:lang w:val="vi-VN"/>
              </w:rPr>
              <w:t>20 năm</w:t>
            </w:r>
          </w:p>
        </w:tc>
        <w:tc>
          <w:tcPr>
            <w:tcW w:w="1134" w:type="dxa"/>
            <w:shd w:val="clear" w:color="auto" w:fill="auto"/>
          </w:tcPr>
          <w:p w:rsidR="004A0DAB" w:rsidRPr="00471360" w:rsidRDefault="004A0DAB" w:rsidP="004A0DAB">
            <w:pPr>
              <w:spacing w:before="40" w:after="40"/>
              <w:jc w:val="both"/>
              <w:rPr>
                <w:b/>
                <w:szCs w:val="28"/>
                <w:lang w:val="vi-VN"/>
              </w:rPr>
            </w:pPr>
          </w:p>
        </w:tc>
      </w:tr>
      <w:tr w:rsidR="004A0DAB" w:rsidRPr="00471360" w:rsidTr="004A0DAB">
        <w:trPr>
          <w:cantSplit/>
        </w:trPr>
        <w:tc>
          <w:tcPr>
            <w:tcW w:w="1135" w:type="dxa"/>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lang w:val="vi-VN"/>
              </w:rPr>
            </w:pPr>
            <w:r w:rsidRPr="00471360">
              <w:rPr>
                <w:szCs w:val="28"/>
              </w:rPr>
              <w:t>Hồ sơ, tài liệu thực hiện các ủy thác tư pháp về dân s</w:t>
            </w:r>
            <w:r w:rsidRPr="00471360">
              <w:rPr>
                <w:szCs w:val="28"/>
                <w:lang w:val="vi-VN"/>
              </w:rPr>
              <w:t>ự có yếu tố nước ngoài</w:t>
            </w:r>
          </w:p>
        </w:tc>
        <w:tc>
          <w:tcPr>
            <w:tcW w:w="1559" w:type="dxa"/>
            <w:shd w:val="clear" w:color="auto" w:fill="auto"/>
            <w:vAlign w:val="center"/>
          </w:tcPr>
          <w:p w:rsidR="004A0DAB" w:rsidRPr="00471360" w:rsidRDefault="004A0DAB" w:rsidP="004A0DAB">
            <w:pPr>
              <w:spacing w:before="40" w:after="40"/>
              <w:jc w:val="center"/>
              <w:rPr>
                <w:szCs w:val="28"/>
              </w:rPr>
            </w:pPr>
            <w:r w:rsidRPr="00471360">
              <w:rPr>
                <w:szCs w:val="28"/>
              </w:rPr>
              <w:t>10 năm</w:t>
            </w:r>
          </w:p>
        </w:tc>
        <w:tc>
          <w:tcPr>
            <w:tcW w:w="1134" w:type="dxa"/>
            <w:shd w:val="clear" w:color="auto" w:fill="auto"/>
          </w:tcPr>
          <w:p w:rsidR="004A0DAB" w:rsidRPr="00471360" w:rsidRDefault="004A0DAB" w:rsidP="004A0DAB">
            <w:pPr>
              <w:spacing w:before="40" w:after="40"/>
              <w:jc w:val="both"/>
              <w:rPr>
                <w:b/>
                <w:szCs w:val="28"/>
                <w:lang w:val="vi-VN"/>
              </w:rPr>
            </w:pPr>
          </w:p>
        </w:tc>
      </w:tr>
      <w:tr w:rsidR="004A0DAB" w:rsidRPr="00471360" w:rsidTr="004A0DAB">
        <w:trPr>
          <w:cantSplit/>
        </w:trPr>
        <w:tc>
          <w:tcPr>
            <w:tcW w:w="1135" w:type="dxa"/>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lang w:val="vi-VN"/>
              </w:rPr>
            </w:pPr>
            <w:r w:rsidRPr="00471360">
              <w:rPr>
                <w:szCs w:val="28"/>
                <w:lang w:val="vi-VN"/>
              </w:rPr>
              <w:t>Hồ sơ, tài liệu về hoạt động của Cơ quan đầu mối quốc gia trong thực thi Công ước và các phán quyết của trọng tài nước ngoài</w:t>
            </w:r>
          </w:p>
        </w:tc>
        <w:tc>
          <w:tcPr>
            <w:tcW w:w="1559" w:type="dxa"/>
            <w:shd w:val="clear" w:color="auto" w:fill="auto"/>
            <w:vAlign w:val="center"/>
          </w:tcPr>
          <w:p w:rsidR="004A0DAB" w:rsidRPr="00471360" w:rsidRDefault="004A0DAB" w:rsidP="004A0DAB">
            <w:pPr>
              <w:spacing w:before="40" w:after="40"/>
              <w:jc w:val="center"/>
              <w:rPr>
                <w:szCs w:val="28"/>
                <w:lang w:val="vi-VN"/>
              </w:rPr>
            </w:pPr>
            <w:r w:rsidRPr="00471360">
              <w:rPr>
                <w:szCs w:val="28"/>
                <w:lang w:val="vi-VN"/>
              </w:rPr>
              <w:t>20 năm</w:t>
            </w:r>
          </w:p>
        </w:tc>
        <w:tc>
          <w:tcPr>
            <w:tcW w:w="1134" w:type="dxa"/>
            <w:shd w:val="clear" w:color="auto" w:fill="auto"/>
          </w:tcPr>
          <w:p w:rsidR="004A0DAB" w:rsidRPr="00471360" w:rsidRDefault="004A0DAB" w:rsidP="004A0DAB">
            <w:pPr>
              <w:spacing w:before="40" w:after="40"/>
              <w:jc w:val="both"/>
              <w:rPr>
                <w:b/>
                <w:szCs w:val="28"/>
                <w:lang w:val="vi-VN"/>
              </w:rPr>
            </w:pPr>
          </w:p>
        </w:tc>
      </w:tr>
      <w:tr w:rsidR="00E02189" w:rsidRPr="00471360" w:rsidTr="004A0DAB">
        <w:trPr>
          <w:cantSplit/>
        </w:trPr>
        <w:tc>
          <w:tcPr>
            <w:tcW w:w="1135" w:type="dxa"/>
            <w:shd w:val="clear" w:color="auto" w:fill="auto"/>
            <w:vAlign w:val="center"/>
          </w:tcPr>
          <w:p w:rsidR="00E02189" w:rsidRPr="00471360" w:rsidRDefault="00E02189" w:rsidP="004A0DAB">
            <w:pPr>
              <w:spacing w:before="40" w:after="40"/>
              <w:ind w:left="720"/>
              <w:rPr>
                <w:szCs w:val="28"/>
              </w:rPr>
            </w:pPr>
          </w:p>
        </w:tc>
        <w:tc>
          <w:tcPr>
            <w:tcW w:w="7938" w:type="dxa"/>
            <w:gridSpan w:val="2"/>
            <w:shd w:val="clear" w:color="auto" w:fill="auto"/>
            <w:vAlign w:val="center"/>
          </w:tcPr>
          <w:p w:rsidR="00C348A9" w:rsidRDefault="002B50CF" w:rsidP="00C348A9">
            <w:pPr>
              <w:spacing w:before="40" w:after="40"/>
              <w:jc w:val="center"/>
              <w:rPr>
                <w:b/>
                <w:szCs w:val="28"/>
              </w:rPr>
            </w:pPr>
            <w:r>
              <w:rPr>
                <w:b/>
                <w:szCs w:val="28"/>
              </w:rPr>
              <w:t>3</w:t>
            </w:r>
            <w:r w:rsidR="00E02189" w:rsidRPr="00471360">
              <w:rPr>
                <w:b/>
                <w:szCs w:val="28"/>
              </w:rPr>
              <w:t xml:space="preserve">. </w:t>
            </w:r>
            <w:r w:rsidR="00C348A9">
              <w:rPr>
                <w:b/>
                <w:szCs w:val="28"/>
              </w:rPr>
              <w:t xml:space="preserve">Hồ sơ, tài liệu xử lý vi phạm hành chính, theo dõi tình hình </w:t>
            </w:r>
          </w:p>
          <w:p w:rsidR="00E02189" w:rsidRPr="00471360" w:rsidRDefault="00C348A9" w:rsidP="00C348A9">
            <w:pPr>
              <w:spacing w:before="40" w:after="40"/>
              <w:jc w:val="center"/>
              <w:rPr>
                <w:b/>
                <w:szCs w:val="28"/>
              </w:rPr>
            </w:pPr>
            <w:r>
              <w:rPr>
                <w:b/>
                <w:szCs w:val="28"/>
              </w:rPr>
              <w:t xml:space="preserve">thi hành pháp luật </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kiểm</w:t>
            </w:r>
            <w:r w:rsidRPr="00471360">
              <w:rPr>
                <w:szCs w:val="28"/>
                <w:lang w:val="vi-VN"/>
              </w:rPr>
              <w:t xml:space="preserve"> tra</w:t>
            </w:r>
            <w:r w:rsidRPr="00471360">
              <w:rPr>
                <w:szCs w:val="28"/>
              </w:rPr>
              <w:t xml:space="preserve"> tình hình thi hành pháp luật</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 xml:space="preserve">Hồ sơ kiểm tra việc thi hành pháp luật về xử lý vi phạm hành chính. </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20 năm</w:t>
            </w:r>
          </w:p>
        </w:tc>
        <w:tc>
          <w:tcPr>
            <w:tcW w:w="1134" w:type="dxa"/>
            <w:shd w:val="clear" w:color="auto" w:fill="auto"/>
          </w:tcPr>
          <w:p w:rsidR="00E02189" w:rsidRPr="00471360" w:rsidRDefault="00E02189" w:rsidP="004A0DAB">
            <w:pPr>
              <w:spacing w:before="40" w:after="40"/>
              <w:jc w:val="both"/>
              <w:rPr>
                <w:b/>
                <w:szCs w:val="28"/>
              </w:rPr>
            </w:pPr>
          </w:p>
        </w:tc>
      </w:tr>
      <w:tr w:rsidR="00BA744E" w:rsidRPr="00471360" w:rsidTr="001E7C39">
        <w:trPr>
          <w:cantSplit/>
        </w:trPr>
        <w:tc>
          <w:tcPr>
            <w:tcW w:w="1135" w:type="dxa"/>
            <w:shd w:val="clear" w:color="auto" w:fill="auto"/>
            <w:vAlign w:val="center"/>
          </w:tcPr>
          <w:p w:rsidR="00BA744E" w:rsidRPr="00471360" w:rsidRDefault="00BA744E" w:rsidP="004A0DAB">
            <w:pPr>
              <w:spacing w:before="40" w:after="40"/>
              <w:ind w:left="720"/>
              <w:rPr>
                <w:szCs w:val="28"/>
              </w:rPr>
            </w:pPr>
          </w:p>
        </w:tc>
        <w:tc>
          <w:tcPr>
            <w:tcW w:w="9072" w:type="dxa"/>
            <w:gridSpan w:val="3"/>
            <w:shd w:val="clear" w:color="auto" w:fill="auto"/>
            <w:vAlign w:val="center"/>
          </w:tcPr>
          <w:p w:rsidR="00BA744E" w:rsidRPr="00471360" w:rsidRDefault="00BA744E" w:rsidP="00BA744E">
            <w:pPr>
              <w:spacing w:before="40" w:after="40"/>
              <w:jc w:val="center"/>
              <w:rPr>
                <w:b/>
                <w:szCs w:val="28"/>
              </w:rPr>
            </w:pPr>
            <w:r>
              <w:rPr>
                <w:b/>
                <w:szCs w:val="28"/>
              </w:rPr>
              <w:t>4. Hồ sơ, tài liệu phổ biến, giáo dục pháp luật, chuẩn tiếp cận pháp luật, hòa giải ở cơ sở, hỗ trợ pháp lý doanh nghiệp nhỏ và vừa</w:t>
            </w: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thực hiện nhiệm vụ của cơ quan thường trực Hội đồng phối hợp phổ biến, giáo dục pháp luật Trung ương</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10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tổng hợp tình hình hoạt động của báo cáo viên pháp luật, tuyên truyền viên pháp luật, hòa giải viên ở cơ sở</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công nhận, miễn nhiệm báo cáo viên pháp luật</w:t>
            </w:r>
            <w:r w:rsidRPr="00471360">
              <w:rPr>
                <w:szCs w:val="28"/>
                <w:lang w:val="vi-VN"/>
              </w:rPr>
              <w:t xml:space="preserve"> trung ương</w:t>
            </w:r>
            <w:r w:rsidRPr="00471360">
              <w:rPr>
                <w:szCs w:val="28"/>
              </w:rPr>
              <w:t xml:space="preserve"> theo quy định của pháp luật</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về các hoạt động truyền thông chính sách trong xây dựng, thực hiện và hoàn thiện chính sách, phổ biến, giáo dục pháp luật</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10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tổ chức các hội thi, cuộc thi tìm hiểu pháp luật, hòa giải ở cơ sở</w:t>
            </w:r>
          </w:p>
        </w:tc>
        <w:tc>
          <w:tcPr>
            <w:tcW w:w="1559" w:type="dxa"/>
            <w:shd w:val="clear" w:color="auto" w:fill="auto"/>
          </w:tcPr>
          <w:p w:rsidR="00E02189" w:rsidRPr="00471360" w:rsidRDefault="00E02189" w:rsidP="004A0DAB">
            <w:pPr>
              <w:jc w:val="center"/>
            </w:pPr>
            <w:r w:rsidRPr="00471360">
              <w:rPr>
                <w:szCs w:val="28"/>
              </w:rPr>
              <w:t>10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xây dựng các tài liệu phổ biến giáo dục pháp luật, hòa giải ở cơ sở, chuẩn tiếp cận pháp luật, hỗ trợ pháp lý doanh nghiệp nhỏ và vừa</w:t>
            </w:r>
          </w:p>
        </w:tc>
        <w:tc>
          <w:tcPr>
            <w:tcW w:w="1559" w:type="dxa"/>
            <w:shd w:val="clear" w:color="auto" w:fill="auto"/>
          </w:tcPr>
          <w:p w:rsidR="00E02189" w:rsidRPr="00471360" w:rsidRDefault="00E02189" w:rsidP="004A0DAB">
            <w:pPr>
              <w:jc w:val="center"/>
            </w:pPr>
            <w:r w:rsidRPr="00471360">
              <w:rPr>
                <w:szCs w:val="28"/>
              </w:rPr>
              <w:t>10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5D5E3A">
            <w:pPr>
              <w:spacing w:before="40" w:after="40"/>
              <w:jc w:val="both"/>
              <w:rPr>
                <w:szCs w:val="28"/>
              </w:rPr>
            </w:pPr>
            <w:r w:rsidRPr="00471360">
              <w:rPr>
                <w:szCs w:val="28"/>
              </w:rPr>
              <w:t xml:space="preserve">Hồ sơ tổ chức hội nghị, hội thảo, tọa đàm, kiểm tra các nhiệm vụ thuộc chức năng quản lý </w:t>
            </w:r>
          </w:p>
        </w:tc>
        <w:tc>
          <w:tcPr>
            <w:tcW w:w="1559" w:type="dxa"/>
            <w:shd w:val="clear" w:color="auto" w:fill="auto"/>
          </w:tcPr>
          <w:p w:rsidR="00E02189" w:rsidRPr="00471360" w:rsidRDefault="00E02189" w:rsidP="004A0DAB">
            <w:pPr>
              <w:jc w:val="center"/>
              <w:rPr>
                <w:szCs w:val="28"/>
              </w:rPr>
            </w:pPr>
            <w:r w:rsidRPr="00471360">
              <w:rPr>
                <w:szCs w:val="28"/>
              </w:rPr>
              <w:t>05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color w:val="FF0000"/>
                <w:szCs w:val="28"/>
              </w:rPr>
            </w:pPr>
            <w:r w:rsidRPr="00471360">
              <w:rPr>
                <w:szCs w:val="28"/>
              </w:rPr>
              <w:t>Hồ sơ triển khai các Đề án, chương trình về phổ biến giáo dục pháp luật, hòa giải ở cơ sở, tiếp cận pháp luật, hỗ trợ pháp lý doanh nghiệp nhỏ và vừa</w:t>
            </w:r>
          </w:p>
        </w:tc>
        <w:tc>
          <w:tcPr>
            <w:tcW w:w="1559" w:type="dxa"/>
            <w:shd w:val="clear" w:color="auto" w:fill="auto"/>
          </w:tcPr>
          <w:p w:rsidR="00E02189" w:rsidRPr="00471360" w:rsidRDefault="00E02189" w:rsidP="004A0DAB">
            <w:pPr>
              <w:jc w:val="center"/>
              <w:rPr>
                <w:szCs w:val="28"/>
              </w:rPr>
            </w:pPr>
            <w:r w:rsidRPr="00471360">
              <w:rPr>
                <w:szCs w:val="28"/>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Del="002B0336" w:rsidRDefault="00E02189" w:rsidP="004A0DAB">
            <w:pPr>
              <w:spacing w:before="40" w:after="40"/>
              <w:ind w:left="720"/>
              <w:rPr>
                <w:szCs w:val="28"/>
              </w:rPr>
            </w:pPr>
          </w:p>
        </w:tc>
        <w:tc>
          <w:tcPr>
            <w:tcW w:w="7938" w:type="dxa"/>
            <w:gridSpan w:val="2"/>
            <w:shd w:val="clear" w:color="auto" w:fill="auto"/>
            <w:vAlign w:val="center"/>
          </w:tcPr>
          <w:p w:rsidR="00E02189" w:rsidRPr="00D04E19" w:rsidRDefault="002B50CF" w:rsidP="00D04E19">
            <w:pPr>
              <w:spacing w:before="40" w:after="40"/>
              <w:jc w:val="center"/>
              <w:rPr>
                <w:b/>
                <w:szCs w:val="28"/>
              </w:rPr>
            </w:pPr>
            <w:r>
              <w:rPr>
                <w:b/>
                <w:szCs w:val="28"/>
              </w:rPr>
              <w:t>5</w:t>
            </w:r>
            <w:r w:rsidR="0010707C">
              <w:rPr>
                <w:b/>
                <w:szCs w:val="28"/>
              </w:rPr>
              <w:t xml:space="preserve">. </w:t>
            </w:r>
            <w:r w:rsidR="00D04E19">
              <w:rPr>
                <w:b/>
                <w:szCs w:val="28"/>
              </w:rPr>
              <w:t xml:space="preserve">Hồ sơ, tài liệu kiểm tra văn bản quy phạm pháp luật, cơ sở dữ liệu quốc gia về pháp luật </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tài liệu kiểm tra,</w:t>
            </w:r>
            <w:r w:rsidR="0010707C">
              <w:rPr>
                <w:szCs w:val="28"/>
              </w:rPr>
              <w:t xml:space="preserve"> </w:t>
            </w:r>
            <w:r w:rsidRPr="00471360">
              <w:rPr>
                <w:szCs w:val="28"/>
              </w:rPr>
              <w:t xml:space="preserve">xử lý văn bản trái pháp </w:t>
            </w:r>
            <w:r>
              <w:rPr>
                <w:szCs w:val="28"/>
              </w:rPr>
              <w:t>luật</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 xml:space="preserve">Hồ sơ, tài liệu rà soát, xử lý kết quả rà soát văn bản quy phạm pháp luật </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t>Hồ sơ, tài liệu quản lý Cơ sở dữ liệu quốc gia về pháp luật.</w:t>
            </w:r>
          </w:p>
        </w:tc>
        <w:tc>
          <w:tcPr>
            <w:tcW w:w="1559" w:type="dxa"/>
            <w:shd w:val="clear" w:color="auto" w:fill="auto"/>
          </w:tcPr>
          <w:p w:rsidR="00E02189" w:rsidRPr="00471360" w:rsidRDefault="00E02189" w:rsidP="004A0DAB">
            <w:pPr>
              <w:spacing w:before="40" w:after="40"/>
              <w:jc w:val="center"/>
              <w:rPr>
                <w:szCs w:val="28"/>
              </w:rPr>
            </w:pPr>
            <w:r w:rsidRPr="00471360">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Del="002B0336" w:rsidRDefault="00E02189" w:rsidP="004A0DAB">
            <w:pPr>
              <w:spacing w:before="40" w:after="40"/>
              <w:ind w:left="720"/>
              <w:rPr>
                <w:szCs w:val="28"/>
              </w:rPr>
            </w:pPr>
          </w:p>
        </w:tc>
        <w:tc>
          <w:tcPr>
            <w:tcW w:w="7938" w:type="dxa"/>
            <w:gridSpan w:val="2"/>
            <w:shd w:val="clear" w:color="auto" w:fill="auto"/>
            <w:vAlign w:val="center"/>
          </w:tcPr>
          <w:p w:rsidR="00E02189" w:rsidRPr="00471360" w:rsidRDefault="002B50CF" w:rsidP="00330CE0">
            <w:pPr>
              <w:spacing w:before="40" w:after="40"/>
              <w:jc w:val="center"/>
              <w:rPr>
                <w:szCs w:val="28"/>
              </w:rPr>
            </w:pPr>
            <w:r>
              <w:rPr>
                <w:b/>
                <w:szCs w:val="28"/>
              </w:rPr>
              <w:t>6</w:t>
            </w:r>
            <w:r w:rsidR="00E02189" w:rsidRPr="00471360">
              <w:rPr>
                <w:b/>
                <w:szCs w:val="28"/>
              </w:rPr>
              <w:t xml:space="preserve">. </w:t>
            </w:r>
            <w:r w:rsidR="00330CE0">
              <w:rPr>
                <w:b/>
                <w:szCs w:val="28"/>
              </w:rPr>
              <w:t>Hồ sơ, tài liệu thi hành án dân sự</w:t>
            </w:r>
            <w:r w:rsidR="00246DA9">
              <w:rPr>
                <w:b/>
                <w:szCs w:val="28"/>
              </w:rPr>
              <w:t>, thi hành án hành chính</w:t>
            </w:r>
            <w:r w:rsidR="00330CE0">
              <w:rPr>
                <w:b/>
                <w:szCs w:val="28"/>
              </w:rPr>
              <w:t xml:space="preserve"> </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xây dựng Báo cáo của Chính phủ về công tác thi hành án hàng năm</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Vĩnh viễn</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 xml:space="preserve">Hồ sơ về việc giao chỉ tiêu, nhiệm vụ thi hành án hàng năm cho các cơ quan thi hành án  </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Vĩnh viễn</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lang w:val="nl-NL"/>
              </w:rPr>
            </w:pPr>
            <w:r w:rsidRPr="00471360">
              <w:rPr>
                <w:szCs w:val="28"/>
                <w:lang w:val="nl-NL"/>
              </w:rPr>
              <w:t>Hồ sơ phê duyệt Danh sách việc thi hành án dân sự trọng điểm hàng năm</w:t>
            </w:r>
          </w:p>
        </w:tc>
        <w:tc>
          <w:tcPr>
            <w:tcW w:w="1559" w:type="dxa"/>
            <w:shd w:val="clear" w:color="auto" w:fill="auto"/>
            <w:vAlign w:val="center"/>
          </w:tcPr>
          <w:p w:rsidR="00E02189" w:rsidRPr="00471360" w:rsidRDefault="00E02189" w:rsidP="004A0DAB">
            <w:pPr>
              <w:spacing w:before="40" w:after="40"/>
              <w:jc w:val="center"/>
              <w:rPr>
                <w:spacing w:val="-4"/>
                <w:szCs w:val="28"/>
                <w:lang w:val="nl-NL"/>
              </w:rPr>
            </w:pPr>
            <w:r w:rsidRPr="00471360">
              <w:rPr>
                <w:spacing w:val="-4"/>
                <w:szCs w:val="28"/>
                <w:lang w:val="nl-NL"/>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lang w:val="nl-NL"/>
              </w:rPr>
            </w:pPr>
            <w:r w:rsidRPr="00471360">
              <w:rPr>
                <w:szCs w:val="28"/>
                <w:lang w:val="nl-NL"/>
              </w:rPr>
              <w:t>Hồ sơ về việc thành lập, kiện toàn Ban chỉ đạo Thi hành án dân sự các cấp</w:t>
            </w:r>
          </w:p>
        </w:tc>
        <w:tc>
          <w:tcPr>
            <w:tcW w:w="1559" w:type="dxa"/>
            <w:shd w:val="clear" w:color="auto" w:fill="auto"/>
            <w:vAlign w:val="center"/>
          </w:tcPr>
          <w:p w:rsidR="00E02189" w:rsidRPr="00471360" w:rsidRDefault="00E02189" w:rsidP="004A0DAB">
            <w:pPr>
              <w:spacing w:before="40" w:after="40"/>
              <w:jc w:val="center"/>
              <w:rPr>
                <w:spacing w:val="-4"/>
                <w:szCs w:val="28"/>
                <w:lang w:val="nl-NL"/>
              </w:rPr>
            </w:pPr>
            <w:r w:rsidRPr="00471360">
              <w:rPr>
                <w:spacing w:val="-4"/>
                <w:szCs w:val="28"/>
                <w:lang w:val="nl-NL"/>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vMerge w:val="restart"/>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lang w:val="vi-VN"/>
              </w:rPr>
            </w:pPr>
            <w:r w:rsidRPr="00471360">
              <w:rPr>
                <w:szCs w:val="28"/>
                <w:lang w:val="vi-VN"/>
              </w:rPr>
              <w:t>Hồ sơ chỉ đạo nghiệp vụ, hướng dẫn thi hành bản án, quyết định dân sự:</w:t>
            </w:r>
          </w:p>
        </w:tc>
        <w:tc>
          <w:tcPr>
            <w:tcW w:w="1559" w:type="dxa"/>
            <w:shd w:val="clear" w:color="auto" w:fill="auto"/>
            <w:vAlign w:val="center"/>
          </w:tcPr>
          <w:p w:rsidR="00E02189" w:rsidRPr="00471360" w:rsidRDefault="00E02189" w:rsidP="004A0DAB">
            <w:pPr>
              <w:spacing w:before="40" w:after="40"/>
              <w:jc w:val="center"/>
              <w:rPr>
                <w:spacing w:val="-4"/>
                <w:szCs w:val="28"/>
                <w:lang w:val="nl-NL"/>
              </w:rPr>
            </w:pP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vMerge/>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lang w:val="vi-VN"/>
              </w:rPr>
            </w:pPr>
            <w:r w:rsidRPr="00471360">
              <w:rPr>
                <w:szCs w:val="28"/>
                <w:lang w:val="vi-VN"/>
              </w:rPr>
              <w:t>- Vụ việc phức tạp, kéo dài</w:t>
            </w:r>
          </w:p>
        </w:tc>
        <w:tc>
          <w:tcPr>
            <w:tcW w:w="1559" w:type="dxa"/>
            <w:shd w:val="clear" w:color="auto" w:fill="auto"/>
            <w:vAlign w:val="center"/>
          </w:tcPr>
          <w:p w:rsidR="00E02189" w:rsidRPr="00471360" w:rsidRDefault="00E02189" w:rsidP="004A0DAB">
            <w:pPr>
              <w:spacing w:before="40" w:after="40"/>
              <w:jc w:val="center"/>
              <w:rPr>
                <w:spacing w:val="-4"/>
                <w:szCs w:val="28"/>
                <w:lang w:val="vi-VN"/>
              </w:rPr>
            </w:pPr>
            <w:r w:rsidRPr="00471360">
              <w:rPr>
                <w:spacing w:val="-4"/>
                <w:szCs w:val="28"/>
                <w:lang w:val="vi-VN"/>
              </w:rPr>
              <w:t>Vĩnh viễn</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vMerge/>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lang w:val="vi-VN"/>
              </w:rPr>
            </w:pPr>
            <w:r w:rsidRPr="00471360">
              <w:rPr>
                <w:szCs w:val="28"/>
                <w:lang w:val="vi-VN"/>
              </w:rPr>
              <w:t>- Vụ việc khác</w:t>
            </w:r>
          </w:p>
        </w:tc>
        <w:tc>
          <w:tcPr>
            <w:tcW w:w="1559" w:type="dxa"/>
            <w:shd w:val="clear" w:color="auto" w:fill="auto"/>
            <w:vAlign w:val="center"/>
          </w:tcPr>
          <w:p w:rsidR="00E02189" w:rsidRPr="00471360" w:rsidRDefault="00E02189" w:rsidP="004A0DAB">
            <w:pPr>
              <w:spacing w:before="40" w:after="40"/>
              <w:jc w:val="center"/>
              <w:rPr>
                <w:spacing w:val="-4"/>
                <w:szCs w:val="28"/>
                <w:lang w:val="vi-VN"/>
              </w:rPr>
            </w:pPr>
            <w:r w:rsidRPr="00471360">
              <w:rPr>
                <w:spacing w:val="-4"/>
                <w:szCs w:val="28"/>
                <w:lang w:val="vi-VN"/>
              </w:rPr>
              <w:t>20 năm</w:t>
            </w:r>
          </w:p>
        </w:tc>
        <w:tc>
          <w:tcPr>
            <w:tcW w:w="1134" w:type="dxa"/>
            <w:shd w:val="clear" w:color="auto" w:fill="auto"/>
          </w:tcPr>
          <w:p w:rsidR="00E02189" w:rsidRPr="00471360" w:rsidRDefault="00E02189"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AD1235">
            <w:pPr>
              <w:spacing w:before="40" w:after="40"/>
              <w:jc w:val="both"/>
              <w:rPr>
                <w:szCs w:val="28"/>
                <w:lang w:val="nl-NL"/>
              </w:rPr>
            </w:pPr>
            <w:r w:rsidRPr="00471360">
              <w:rPr>
                <w:szCs w:val="28"/>
                <w:lang w:val="nl-NL"/>
              </w:rPr>
              <w:t>Hồ sơ thi hành bản án, quyết định dân sự, kinh doanh thương mại, lao động, hôn nhân gia đình, phá sản, trọng tài thương mại, Hội đồng xử lý vụ việc cạnh tranh có nhiều tình tiết phức tạp, kéo dài, phạm vi rộng và có sự tham gia phối hợp của nhiều bộ, ngành</w:t>
            </w:r>
          </w:p>
        </w:tc>
        <w:tc>
          <w:tcPr>
            <w:tcW w:w="1559" w:type="dxa"/>
            <w:shd w:val="clear" w:color="auto" w:fill="auto"/>
            <w:vAlign w:val="center"/>
          </w:tcPr>
          <w:p w:rsidR="00AD1235" w:rsidRPr="00471360" w:rsidRDefault="00AD1235" w:rsidP="00AD1235">
            <w:pPr>
              <w:spacing w:before="40" w:after="40"/>
              <w:jc w:val="center"/>
              <w:rPr>
                <w:spacing w:val="-4"/>
                <w:szCs w:val="28"/>
                <w:lang w:val="nl-NL"/>
              </w:rPr>
            </w:pPr>
            <w:r w:rsidRPr="00471360">
              <w:rPr>
                <w:spacing w:val="-4"/>
                <w:szCs w:val="28"/>
                <w:lang w:val="nl-NL"/>
              </w:rPr>
              <w:t>Vĩnh viễn</w:t>
            </w:r>
          </w:p>
          <w:p w:rsidR="00AD1235" w:rsidRPr="00471360" w:rsidRDefault="00AD1235" w:rsidP="00AD1235">
            <w:pPr>
              <w:spacing w:before="40" w:after="40"/>
              <w:jc w:val="center"/>
              <w:rPr>
                <w:spacing w:val="-4"/>
                <w:szCs w:val="28"/>
                <w:lang w:val="nl-NL"/>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AD1235">
            <w:pPr>
              <w:spacing w:before="40" w:after="40"/>
              <w:jc w:val="both"/>
              <w:rPr>
                <w:szCs w:val="28"/>
                <w:lang w:val="nl-NL"/>
              </w:rPr>
            </w:pPr>
            <w:r w:rsidRPr="00471360">
              <w:rPr>
                <w:szCs w:val="28"/>
                <w:lang w:val="nl-NL"/>
              </w:rPr>
              <w:t>Hồ sơ thi hành bản án, quyết định dân sự, kinh doanh thương mại, lao động, hôn nhân gia đình, phá sản, trọng tài thương mại, Hội đồng xử lý vụ việc cạnh tranh có đương sự hoặc tài sản ở nước ngoài hoặc cần phải ủy thác tư pháp cho cơ quan Lãnh sự của Việt Nam ở nước ngoài, cho Tòa án nước ngoài</w:t>
            </w:r>
          </w:p>
        </w:tc>
        <w:tc>
          <w:tcPr>
            <w:tcW w:w="1559" w:type="dxa"/>
            <w:shd w:val="clear" w:color="auto" w:fill="auto"/>
            <w:vAlign w:val="center"/>
          </w:tcPr>
          <w:p w:rsidR="00AD1235" w:rsidRPr="00471360" w:rsidRDefault="00AD1235" w:rsidP="00AD1235">
            <w:pPr>
              <w:spacing w:before="40" w:after="40"/>
              <w:jc w:val="center"/>
              <w:rPr>
                <w:spacing w:val="-4"/>
                <w:szCs w:val="28"/>
                <w:lang w:val="vi-VN"/>
              </w:rPr>
            </w:pPr>
            <w:r w:rsidRPr="00471360">
              <w:rPr>
                <w:spacing w:val="-4"/>
                <w:szCs w:val="28"/>
                <w:lang w:val="vi-VN"/>
              </w:rPr>
              <w:t>50 năm</w:t>
            </w:r>
          </w:p>
          <w:p w:rsidR="00AD1235" w:rsidRPr="00471360" w:rsidRDefault="00AD1235" w:rsidP="00AD1235">
            <w:pPr>
              <w:spacing w:before="40" w:after="40"/>
              <w:jc w:val="center"/>
              <w:rPr>
                <w:spacing w:val="-4"/>
                <w:szCs w:val="28"/>
                <w:lang w:val="nl-NL"/>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AD1235">
            <w:pPr>
              <w:spacing w:before="40" w:after="40"/>
              <w:jc w:val="both"/>
              <w:rPr>
                <w:szCs w:val="28"/>
                <w:lang w:val="nl-NL"/>
              </w:rPr>
            </w:pPr>
            <w:r w:rsidRPr="00471360">
              <w:rPr>
                <w:szCs w:val="28"/>
                <w:lang w:val="nl-NL"/>
              </w:rPr>
              <w:t>Hồ sơ thi hành bản án, quyết định của Tòa án nước ngoài, quyết định của Trọng tài nước ngoài được Tòa án công nhận và cho thi hành tại Việt Nam</w:t>
            </w:r>
          </w:p>
        </w:tc>
        <w:tc>
          <w:tcPr>
            <w:tcW w:w="1559" w:type="dxa"/>
            <w:shd w:val="clear" w:color="auto" w:fill="auto"/>
            <w:vAlign w:val="center"/>
          </w:tcPr>
          <w:p w:rsidR="00AD1235" w:rsidRPr="00471360" w:rsidRDefault="00AD1235" w:rsidP="00AD1235">
            <w:pPr>
              <w:spacing w:before="40" w:after="40"/>
              <w:jc w:val="center"/>
              <w:rPr>
                <w:spacing w:val="-4"/>
                <w:szCs w:val="28"/>
                <w:lang w:val="vi-VN"/>
              </w:rPr>
            </w:pPr>
            <w:r w:rsidRPr="00471360">
              <w:rPr>
                <w:spacing w:val="-4"/>
                <w:szCs w:val="28"/>
                <w:lang w:val="vi-VN"/>
              </w:rPr>
              <w:t>50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lang w:val="nl-NL"/>
              </w:rPr>
              <w:t>Hồ sơ thi hành bản án, quyết định dân sự</w:t>
            </w:r>
            <w:r w:rsidRPr="00471360">
              <w:rPr>
                <w:szCs w:val="28"/>
              </w:rPr>
              <w:t xml:space="preserve">. </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50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pacing w:val="4"/>
                <w:szCs w:val="28"/>
                <w:lang w:val="nl-NL"/>
              </w:rPr>
            </w:pPr>
            <w:r w:rsidRPr="00471360">
              <w:rPr>
                <w:spacing w:val="4"/>
                <w:szCs w:val="28"/>
                <w:lang w:val="nl-NL"/>
              </w:rPr>
              <w:t>Hồ sơ thi hành bản án, quyết định hôn nhân và gia đình</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30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thi hành bản án, quyết định kinh doanh, thương mại; Hội đồng xử lý vụ việc cạnh tranh, trọng tài thương mại</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30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thi hành bản án, quyết định lao động</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30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thi hành quyết định của Tòa án về giải quyết phá sản</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30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thi hành phần dân sự trong bản án, quyết định hình sự</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 xml:space="preserve"> </w:t>
            </w:r>
          </w:p>
          <w:p w:rsidR="00AD1235" w:rsidRPr="00471360" w:rsidRDefault="00AD1235" w:rsidP="004A0DAB">
            <w:pPr>
              <w:spacing w:before="40" w:after="40"/>
              <w:jc w:val="center"/>
              <w:rPr>
                <w:szCs w:val="28"/>
                <w:lang w:val="nl-NL"/>
              </w:rPr>
            </w:pPr>
            <w:r w:rsidRPr="00471360">
              <w:rPr>
                <w:spacing w:val="-4"/>
                <w:szCs w:val="28"/>
                <w:lang w:val="nl-NL"/>
              </w:rPr>
              <w:t>70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thi hành phần dân sự trong bản án hành chính</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30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vi-VN"/>
              </w:rPr>
            </w:pPr>
            <w:r w:rsidRPr="00471360">
              <w:rPr>
                <w:szCs w:val="28"/>
                <w:lang w:val="nl-NL"/>
              </w:rPr>
              <w:t>Hồ sơ thi hành phần</w:t>
            </w:r>
            <w:r w:rsidRPr="00471360">
              <w:rPr>
                <w:szCs w:val="28"/>
                <w:lang w:val="vi-VN"/>
              </w:rPr>
              <w:t xml:space="preserve"> án phí, hoàn trả tiền tạm ứng án phí trong bản án, quyết định dân sự, kinh doanh thương mại, lao động, hôn nhân và gia đình, phá sản, trọng tài thương mại, Hội đồng xử lý vụ việc cạnh tranh</w:t>
            </w:r>
          </w:p>
        </w:tc>
        <w:tc>
          <w:tcPr>
            <w:tcW w:w="1559" w:type="dxa"/>
            <w:shd w:val="clear" w:color="auto" w:fill="auto"/>
            <w:vAlign w:val="center"/>
          </w:tcPr>
          <w:p w:rsidR="00AD1235" w:rsidRPr="00471360" w:rsidRDefault="00AD1235" w:rsidP="004A0DAB">
            <w:pPr>
              <w:spacing w:before="40" w:after="40"/>
              <w:jc w:val="center"/>
              <w:rPr>
                <w:spacing w:val="-4"/>
                <w:szCs w:val="28"/>
                <w:lang w:val="vi-VN"/>
              </w:rPr>
            </w:pPr>
            <w:r w:rsidRPr="00471360">
              <w:rPr>
                <w:spacing w:val="-4"/>
                <w:szCs w:val="28"/>
                <w:lang w:val="vi-VN"/>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theo dõi thi hành án hành chính</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10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thi hành quyết định áp dụng biện pháp khẩn cấp tạm thời của tòa án</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val="restart"/>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đề nghị miễn, giảm nghĩa vụ thi hành án dân sự:</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 Được duyệt</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 Không được duyệt</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10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val="restart"/>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hướng</w:t>
            </w:r>
            <w:r w:rsidRPr="00471360">
              <w:rPr>
                <w:szCs w:val="28"/>
                <w:lang w:val="vi-VN"/>
              </w:rPr>
              <w:t xml:space="preserve"> dẫn, </w:t>
            </w:r>
            <w:r w:rsidRPr="00471360">
              <w:rPr>
                <w:szCs w:val="28"/>
              </w:rPr>
              <w:t>chỉ đạo giải quyết khiếu nại, tố cáo về thi hành án dân sự</w:t>
            </w:r>
          </w:p>
        </w:tc>
        <w:tc>
          <w:tcPr>
            <w:tcW w:w="1559" w:type="dxa"/>
            <w:shd w:val="clear" w:color="auto" w:fill="auto"/>
            <w:vAlign w:val="center"/>
          </w:tcPr>
          <w:p w:rsidR="00AD1235" w:rsidRPr="00471360" w:rsidRDefault="00AD1235" w:rsidP="004A0DAB">
            <w:pPr>
              <w:spacing w:before="40" w:after="40"/>
              <w:jc w:val="center"/>
              <w:rPr>
                <w:szCs w:val="28"/>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pStyle w:val="ListParagraph"/>
              <w:spacing w:before="40" w:after="40"/>
              <w:ind w:left="0"/>
              <w:jc w:val="both"/>
              <w:rPr>
                <w:szCs w:val="28"/>
              </w:rPr>
            </w:pPr>
            <w:r w:rsidRPr="00471360">
              <w:rPr>
                <w:szCs w:val="28"/>
              </w:rPr>
              <w:t>- Vụ việc phức tạp, kéo dài</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Vĩnh viễn</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 Vụ việc khác</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Các loại sổ thi hành án</w:t>
            </w:r>
          </w:p>
        </w:tc>
        <w:tc>
          <w:tcPr>
            <w:tcW w:w="1559" w:type="dxa"/>
            <w:shd w:val="clear" w:color="auto" w:fill="auto"/>
            <w:vAlign w:val="center"/>
          </w:tcPr>
          <w:p w:rsidR="00AD1235" w:rsidRPr="00471360" w:rsidRDefault="00AD1235" w:rsidP="004A0DAB">
            <w:pPr>
              <w:spacing w:before="40" w:after="40"/>
              <w:ind w:right="-87"/>
              <w:jc w:val="center"/>
              <w:rPr>
                <w:spacing w:val="-4"/>
                <w:szCs w:val="28"/>
                <w:lang w:val="nl-NL"/>
              </w:rPr>
            </w:pPr>
            <w:r w:rsidRPr="00471360">
              <w:rPr>
                <w:spacing w:val="-4"/>
                <w:szCs w:val="28"/>
                <w:lang w:val="nl-NL"/>
              </w:rPr>
              <w:t>Vĩnh viễn</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vi-VN"/>
              </w:rPr>
            </w:pPr>
            <w:r w:rsidRPr="00471360">
              <w:rPr>
                <w:szCs w:val="28"/>
                <w:lang w:val="vi-VN"/>
              </w:rPr>
              <w:t>Sổ thụ lý giải quyết khiếu nại, tố cáo</w:t>
            </w:r>
          </w:p>
        </w:tc>
        <w:tc>
          <w:tcPr>
            <w:tcW w:w="1559" w:type="dxa"/>
            <w:shd w:val="clear" w:color="auto" w:fill="auto"/>
            <w:vAlign w:val="center"/>
          </w:tcPr>
          <w:p w:rsidR="00AD1235" w:rsidRPr="00471360" w:rsidRDefault="00AD1235" w:rsidP="004A0DAB">
            <w:pPr>
              <w:spacing w:before="40" w:after="40"/>
              <w:ind w:right="-87"/>
              <w:jc w:val="center"/>
              <w:rPr>
                <w:spacing w:val="-4"/>
                <w:szCs w:val="28"/>
                <w:lang w:val="vi-VN"/>
              </w:rPr>
            </w:pPr>
            <w:r w:rsidRPr="00471360">
              <w:rPr>
                <w:spacing w:val="-4"/>
                <w:szCs w:val="28"/>
                <w:lang w:val="vi-VN"/>
              </w:rPr>
              <w:t>Vĩnh viễn</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Sổ nhận đơn</w:t>
            </w:r>
          </w:p>
        </w:tc>
        <w:tc>
          <w:tcPr>
            <w:tcW w:w="1559" w:type="dxa"/>
            <w:shd w:val="clear" w:color="auto" w:fill="auto"/>
            <w:vAlign w:val="center"/>
          </w:tcPr>
          <w:p w:rsidR="00AD1235" w:rsidRPr="00471360" w:rsidRDefault="00AD1235" w:rsidP="004A0DAB">
            <w:pPr>
              <w:spacing w:before="40" w:after="40"/>
              <w:ind w:right="-87"/>
              <w:jc w:val="center"/>
              <w:rPr>
                <w:spacing w:val="-4"/>
                <w:szCs w:val="28"/>
                <w:lang w:val="nl-NL"/>
              </w:rPr>
            </w:pPr>
            <w:r w:rsidRPr="00471360">
              <w:rPr>
                <w:spacing w:val="-4"/>
                <w:szCs w:val="28"/>
                <w:lang w:val="nl-NL"/>
              </w:rPr>
              <w:t>10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vi-VN"/>
              </w:rPr>
            </w:pPr>
            <w:r w:rsidRPr="00471360">
              <w:rPr>
                <w:szCs w:val="28"/>
                <w:lang w:val="vi-VN"/>
              </w:rPr>
              <w:t>Hồ sơ yêu cầu báo cáo kết quả giải quyết khiếu nại, tố cáo về thi hành án dân sự</w:t>
            </w:r>
          </w:p>
        </w:tc>
        <w:tc>
          <w:tcPr>
            <w:tcW w:w="1559" w:type="dxa"/>
            <w:shd w:val="clear" w:color="auto" w:fill="auto"/>
            <w:vAlign w:val="center"/>
          </w:tcPr>
          <w:p w:rsidR="00AD1235" w:rsidRPr="00471360" w:rsidRDefault="00AD1235" w:rsidP="004A0DAB">
            <w:pPr>
              <w:spacing w:before="40" w:after="40"/>
              <w:jc w:val="center"/>
              <w:rPr>
                <w:spacing w:val="-4"/>
                <w:szCs w:val="28"/>
                <w:lang w:val="vi-VN"/>
              </w:rPr>
            </w:pPr>
            <w:r w:rsidRPr="00471360">
              <w:rPr>
                <w:spacing w:val="-4"/>
                <w:szCs w:val="28"/>
                <w:lang w:val="vi-VN"/>
              </w:rPr>
              <w:t>10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đình chỉ việc giải quyết khiếu nại, tố cáo về thi hành án dân sự</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10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chuyển đơn, trả lời đơn không thuộc thẩm quyền giải quyết; thông báo không thụ lý giải quyết khiếu nại, tố cáo</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05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val="restart"/>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thực hiện bồi thường nhà nước, chi trả tiền bồi thường nhà nước và thực hiện trách nhiệm hoàn trả theo quy định:</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 Vụ việc nghiêm trọng, số tiền bồi thường lớn, liên quan đến nhiều cấp, nhiều ngành</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Vĩnh viễn</w:t>
            </w:r>
          </w:p>
          <w:p w:rsidR="00AD1235" w:rsidRPr="00471360" w:rsidRDefault="00AD1235" w:rsidP="004A0DAB">
            <w:pPr>
              <w:spacing w:before="40" w:after="40"/>
              <w:jc w:val="center"/>
              <w:rPr>
                <w:spacing w:val="-4"/>
                <w:szCs w:val="28"/>
                <w:lang w:val="nl-NL"/>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rPr>
              <w:t>- Vụ việc khác</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tài liệu xác định cơ quan có trách nhiệm bồi thường trong hoạt động quản lý hành chính và thi hành án dân sự</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xác nhận kết quả thi hành án dân sự, xét miễn giảm phí thi hành án dân sự</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vi-VN"/>
              </w:rPr>
              <w:t>2</w:t>
            </w:r>
            <w:r w:rsidRPr="00471360">
              <w:rPr>
                <w:spacing w:val="-4"/>
                <w:szCs w:val="28"/>
                <w:lang w:val="nl-NL"/>
              </w:rPr>
              <w:t>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quản lý khoản thu phí thi hành án dân sự</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4A0DAB">
            <w:pPr>
              <w:spacing w:before="40" w:after="40"/>
              <w:ind w:left="720"/>
              <w:rPr>
                <w:szCs w:val="28"/>
              </w:rPr>
            </w:pPr>
          </w:p>
        </w:tc>
        <w:tc>
          <w:tcPr>
            <w:tcW w:w="7938" w:type="dxa"/>
            <w:gridSpan w:val="2"/>
            <w:shd w:val="clear" w:color="auto" w:fill="auto"/>
            <w:vAlign w:val="center"/>
          </w:tcPr>
          <w:p w:rsidR="00AD1235" w:rsidRPr="00471360" w:rsidRDefault="002B50CF" w:rsidP="00330CE0">
            <w:pPr>
              <w:spacing w:before="40" w:after="40"/>
              <w:jc w:val="center"/>
              <w:rPr>
                <w:b/>
                <w:szCs w:val="28"/>
              </w:rPr>
            </w:pPr>
            <w:r>
              <w:rPr>
                <w:b/>
                <w:szCs w:val="28"/>
              </w:rPr>
              <w:t>7</w:t>
            </w:r>
            <w:r w:rsidR="00AD1235" w:rsidRPr="00471360">
              <w:rPr>
                <w:b/>
                <w:szCs w:val="28"/>
              </w:rPr>
              <w:t xml:space="preserve">. </w:t>
            </w:r>
            <w:r w:rsidR="00330CE0">
              <w:rPr>
                <w:b/>
                <w:szCs w:val="28"/>
              </w:rPr>
              <w:t xml:space="preserve">Hồ sơ, tài liệu bồi thường nhà nước </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giải quyết bồi thường nhà nước</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thực hiện các nhiệm vụ, quyền hạn khác liên quan đến bồi thường nhà nước</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10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4A0DAB">
            <w:pPr>
              <w:spacing w:before="40" w:after="40"/>
              <w:ind w:left="720"/>
              <w:rPr>
                <w:szCs w:val="28"/>
              </w:rPr>
            </w:pPr>
          </w:p>
        </w:tc>
        <w:tc>
          <w:tcPr>
            <w:tcW w:w="7938" w:type="dxa"/>
            <w:gridSpan w:val="2"/>
            <w:shd w:val="clear" w:color="auto" w:fill="auto"/>
            <w:vAlign w:val="center"/>
          </w:tcPr>
          <w:p w:rsidR="00AD1235" w:rsidRPr="00330CE0" w:rsidRDefault="002B50CF" w:rsidP="00463594">
            <w:pPr>
              <w:spacing w:before="40" w:after="40"/>
              <w:jc w:val="center"/>
              <w:rPr>
                <w:b/>
                <w:szCs w:val="28"/>
              </w:rPr>
            </w:pPr>
            <w:r w:rsidRPr="00330CE0">
              <w:rPr>
                <w:b/>
                <w:szCs w:val="28"/>
              </w:rPr>
              <w:t>8</w:t>
            </w:r>
            <w:r w:rsidR="00AD1235" w:rsidRPr="00330CE0">
              <w:rPr>
                <w:b/>
                <w:szCs w:val="28"/>
              </w:rPr>
              <w:t xml:space="preserve">. </w:t>
            </w:r>
            <w:r w:rsidR="00330CE0" w:rsidRPr="00330CE0">
              <w:rPr>
                <w:b/>
                <w:szCs w:val="28"/>
              </w:rPr>
              <w:t>Hồ sơ, tài liệu hộ tịch, quốc tịch, chứng thực</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 xml:space="preserve">Hồ sơ giải quyết thủ tục xin nhập, xin trở lại, xin thôi quốc tịch Việt Nam, tước quốc tịch Việt Nam, hủy bỏ quyết định cho nhập quốc tịch Việt Nam </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Vĩnh viễn</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tra cứu quốc tịch Việt Nam, xác minh quốc tịch</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05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theo dõi việc thực hiện các quy định pháp luật về hộ tịch, quốc tịch, chứng thực</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10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giải quyết các việc về hộ tịch, quốc tịch, chứng thực theo quy định của pháp luật</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về việc thu hồi, hủy bỏ giấy tờ hộ tịch cấp trái quy định của pháp luật</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Vĩnh viễn</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4A0DAB">
            <w:pPr>
              <w:spacing w:before="40" w:after="40"/>
              <w:ind w:left="720"/>
              <w:rPr>
                <w:szCs w:val="28"/>
              </w:rPr>
            </w:pPr>
          </w:p>
        </w:tc>
        <w:tc>
          <w:tcPr>
            <w:tcW w:w="7938" w:type="dxa"/>
            <w:gridSpan w:val="2"/>
            <w:shd w:val="clear" w:color="auto" w:fill="auto"/>
            <w:vAlign w:val="center"/>
          </w:tcPr>
          <w:p w:rsidR="00AD1235" w:rsidRPr="00471360" w:rsidRDefault="002B50CF" w:rsidP="00463594">
            <w:pPr>
              <w:spacing w:before="40" w:after="40"/>
              <w:jc w:val="center"/>
              <w:rPr>
                <w:b/>
                <w:szCs w:val="28"/>
              </w:rPr>
            </w:pPr>
            <w:r>
              <w:rPr>
                <w:b/>
                <w:szCs w:val="28"/>
              </w:rPr>
              <w:t>09</w:t>
            </w:r>
            <w:r w:rsidR="00AD1235" w:rsidRPr="00471360">
              <w:rPr>
                <w:b/>
                <w:szCs w:val="28"/>
              </w:rPr>
              <w:t xml:space="preserve">. </w:t>
            </w:r>
            <w:r w:rsidR="009B48EE" w:rsidRPr="009B48EE">
              <w:rPr>
                <w:b/>
                <w:szCs w:val="28"/>
              </w:rPr>
              <w:t>Hồ sơ, tài liệu lý lịch tư pháp</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pacing w:val="-6"/>
                <w:szCs w:val="28"/>
              </w:rPr>
            </w:pPr>
            <w:r w:rsidRPr="00471360">
              <w:rPr>
                <w:spacing w:val="-6"/>
                <w:szCs w:val="28"/>
              </w:rPr>
              <w:t>Hồ sơ kết quả giải quyết thủ tục hành chính cấp phiếu lý lịch tư pháp</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lang w:val="vi-VN"/>
              </w:rPr>
              <w:t>1</w:t>
            </w:r>
            <w:r w:rsidRPr="00471360">
              <w:rPr>
                <w:szCs w:val="28"/>
              </w:rPr>
              <w:t>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lý lịch tư pháp cá nhân (Bản án, trích lục bản án, quyết định thi hành án hình sự, giấy chứng nhận chấp nhận xong hình phạt, Lý lịch tư pháp của cá nhân và các tài liệu khác trong hồ sơ lý lịch tư pháp)</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Đến khi cá nhân qua đời</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4A0DAB">
            <w:pPr>
              <w:spacing w:before="40" w:after="40"/>
              <w:ind w:left="360"/>
              <w:rPr>
                <w:szCs w:val="28"/>
              </w:rPr>
            </w:pPr>
          </w:p>
        </w:tc>
        <w:tc>
          <w:tcPr>
            <w:tcW w:w="7938" w:type="dxa"/>
            <w:gridSpan w:val="2"/>
            <w:shd w:val="clear" w:color="auto" w:fill="auto"/>
            <w:vAlign w:val="center"/>
          </w:tcPr>
          <w:p w:rsidR="00AD1235" w:rsidRPr="00471360" w:rsidRDefault="00AD1235" w:rsidP="00463594">
            <w:pPr>
              <w:spacing w:before="40" w:after="40"/>
              <w:jc w:val="center"/>
              <w:rPr>
                <w:b/>
                <w:szCs w:val="28"/>
              </w:rPr>
            </w:pPr>
            <w:r w:rsidRPr="00471360">
              <w:rPr>
                <w:b/>
                <w:szCs w:val="28"/>
              </w:rPr>
              <w:t>1</w:t>
            </w:r>
            <w:r w:rsidR="002B50CF">
              <w:rPr>
                <w:b/>
                <w:szCs w:val="28"/>
              </w:rPr>
              <w:t>0</w:t>
            </w:r>
            <w:r w:rsidRPr="00471360">
              <w:rPr>
                <w:b/>
                <w:szCs w:val="28"/>
              </w:rPr>
              <w:t xml:space="preserve">. </w:t>
            </w:r>
            <w:r w:rsidR="009B48EE" w:rsidRPr="009B48EE">
              <w:rPr>
                <w:b/>
                <w:szCs w:val="28"/>
              </w:rPr>
              <w:t>Hồ sơ, tài liệu con nuôi</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 xml:space="preserve">Hồ sơ giải quyết các vụ việc về nuôi con nuôi có yếu tố nước ngoài </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Vĩnh viễn</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cấp, gia hạn, sửa đổi</w:t>
            </w:r>
            <w:r w:rsidRPr="00471360">
              <w:rPr>
                <w:szCs w:val="28"/>
                <w:lang w:val="vi-VN"/>
              </w:rPr>
              <w:t xml:space="preserve"> </w:t>
            </w:r>
            <w:r w:rsidRPr="00471360">
              <w:rPr>
                <w:szCs w:val="28"/>
              </w:rPr>
              <w:t>Giấy phép hoạt động của tổ chức con nuôi nước ngoài và quản lý Văn phòng con nuôi nước ngoài tại Việt Nam</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thu</w:t>
            </w:r>
            <w:r w:rsidRPr="00471360">
              <w:rPr>
                <w:szCs w:val="28"/>
                <w:lang w:val="vi-VN"/>
              </w:rPr>
              <w:t xml:space="preserve"> hồi </w:t>
            </w:r>
            <w:r w:rsidRPr="00471360">
              <w:rPr>
                <w:szCs w:val="28"/>
              </w:rPr>
              <w:t>Giấy phép hoạt động của tổ chức con nuôi nước ngoài và quản lý Văn phòng con nuôi nước ngoài tại Việt Nam.</w:t>
            </w:r>
          </w:p>
        </w:tc>
        <w:tc>
          <w:tcPr>
            <w:tcW w:w="1559" w:type="dxa"/>
            <w:shd w:val="clear" w:color="auto" w:fill="auto"/>
            <w:vAlign w:val="center"/>
          </w:tcPr>
          <w:p w:rsidR="00AD1235" w:rsidRPr="00471360" w:rsidRDefault="00AD1235" w:rsidP="004A0DAB">
            <w:pPr>
              <w:spacing w:before="40" w:after="40"/>
              <w:jc w:val="center"/>
              <w:rPr>
                <w:szCs w:val="28"/>
                <w:lang w:val="vi-VN"/>
              </w:rPr>
            </w:pPr>
            <w:r w:rsidRPr="00471360">
              <w:rPr>
                <w:szCs w:val="28"/>
                <w:lang w:val="vi-VN"/>
              </w:rPr>
              <w:t>05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 xml:space="preserve">Hồ sơ báo cáo phát triển của trẻ em được giải quyết làm con nuôi nước ngoài </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0</w:t>
            </w:r>
            <w:r w:rsidRPr="00471360">
              <w:rPr>
                <w:szCs w:val="28"/>
                <w:lang w:val="vi-VN"/>
              </w:rPr>
              <w:t>5</w:t>
            </w:r>
            <w:r w:rsidRPr="00471360">
              <w:rPr>
                <w:szCs w:val="28"/>
              </w:rPr>
              <w:t xml:space="preserve">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val="restart"/>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thực hiện nhiệm vụ, quyền hạn của cơ quan Trung ương về nuôi con nuôi quốc tế của Việt Nam</w:t>
            </w:r>
          </w:p>
        </w:tc>
        <w:tc>
          <w:tcPr>
            <w:tcW w:w="1559" w:type="dxa"/>
            <w:shd w:val="clear" w:color="auto" w:fill="auto"/>
            <w:vAlign w:val="center"/>
          </w:tcPr>
          <w:p w:rsidR="00AD1235" w:rsidRPr="00471360" w:rsidRDefault="00AD1235" w:rsidP="004A0DAB">
            <w:pPr>
              <w:spacing w:before="40" w:after="40"/>
              <w:jc w:val="center"/>
              <w:rPr>
                <w:szCs w:val="28"/>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 Hồ sơ tổ công tác liên ngành</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lang w:val="vi-VN"/>
              </w:rPr>
              <w:t>1</w:t>
            </w:r>
            <w:r w:rsidRPr="00471360">
              <w:rPr>
                <w:szCs w:val="28"/>
              </w:rPr>
              <w:t>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lang w:val="nl-NL"/>
              </w:rPr>
              <w:t>- Hồ sơ liên lạc, trao đổi, cung cấp thông tin pháp luật, số liệu thống kê, biểu mẫu chuẩn về nuôi con nuôi quốc tế của Việt Nam</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10 năm</w:t>
            </w:r>
          </w:p>
          <w:p w:rsidR="00AD1235" w:rsidRPr="00471360" w:rsidRDefault="00AD1235" w:rsidP="004A0DAB">
            <w:pPr>
              <w:spacing w:before="40" w:after="40"/>
              <w:jc w:val="center"/>
              <w:rPr>
                <w:szCs w:val="28"/>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4A0DAB">
            <w:pPr>
              <w:spacing w:before="40" w:after="40"/>
              <w:ind w:left="720"/>
              <w:rPr>
                <w:szCs w:val="28"/>
              </w:rPr>
            </w:pPr>
          </w:p>
        </w:tc>
        <w:tc>
          <w:tcPr>
            <w:tcW w:w="7938" w:type="dxa"/>
            <w:gridSpan w:val="2"/>
            <w:shd w:val="clear" w:color="auto" w:fill="auto"/>
            <w:vAlign w:val="center"/>
          </w:tcPr>
          <w:p w:rsidR="00AD1235" w:rsidRPr="00471360" w:rsidRDefault="00AD1235" w:rsidP="00463594">
            <w:pPr>
              <w:spacing w:before="40" w:after="40"/>
              <w:jc w:val="center"/>
              <w:rPr>
                <w:b/>
                <w:szCs w:val="28"/>
              </w:rPr>
            </w:pPr>
            <w:r w:rsidRPr="00471360">
              <w:rPr>
                <w:b/>
                <w:szCs w:val="28"/>
              </w:rPr>
              <w:t>1</w:t>
            </w:r>
            <w:r w:rsidR="002B50CF">
              <w:rPr>
                <w:b/>
                <w:szCs w:val="28"/>
              </w:rPr>
              <w:t>1</w:t>
            </w:r>
            <w:r w:rsidRPr="00471360">
              <w:rPr>
                <w:b/>
                <w:szCs w:val="28"/>
              </w:rPr>
              <w:t xml:space="preserve">. </w:t>
            </w:r>
            <w:r w:rsidR="009B48EE" w:rsidRPr="009B48EE">
              <w:rPr>
                <w:b/>
                <w:szCs w:val="28"/>
              </w:rPr>
              <w:t>Hồ sơ, tài liệu bổ trợ tư pháp</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1E3C38">
            <w:pPr>
              <w:numPr>
                <w:ilvl w:val="0"/>
                <w:numId w:val="10"/>
              </w:numPr>
              <w:spacing w:before="40" w:after="40"/>
              <w:rPr>
                <w:szCs w:val="28"/>
              </w:rPr>
            </w:pPr>
          </w:p>
        </w:tc>
        <w:tc>
          <w:tcPr>
            <w:tcW w:w="6379" w:type="dxa"/>
            <w:shd w:val="clear" w:color="auto" w:fill="auto"/>
          </w:tcPr>
          <w:p w:rsidR="00AD1235" w:rsidRPr="00471360" w:rsidRDefault="00AD1235" w:rsidP="001E3C38">
            <w:pPr>
              <w:spacing w:before="40" w:after="40"/>
              <w:jc w:val="both"/>
              <w:rPr>
                <w:szCs w:val="28"/>
              </w:rPr>
            </w:pPr>
            <w:r w:rsidRPr="00471360">
              <w:rPr>
                <w:szCs w:val="28"/>
              </w:rPr>
              <w:t>Hồ sơ cấp, cấp</w:t>
            </w:r>
            <w:r w:rsidRPr="00471360">
              <w:rPr>
                <w:szCs w:val="28"/>
                <w:lang w:val="vi-VN"/>
              </w:rPr>
              <w:t xml:space="preserve"> lại, </w:t>
            </w:r>
            <w:r w:rsidRPr="00471360">
              <w:rPr>
                <w:szCs w:val="28"/>
              </w:rPr>
              <w:t>thu hồi chứng chỉ hành nghề luật sự, chứng chỉ hành nghề đấu giá, chứng chỉ hành nghề quản tài viên, Giấy phép hành nghề luật sư tại Việt Nam đối với luật sư nước ngoài</w:t>
            </w:r>
          </w:p>
        </w:tc>
        <w:tc>
          <w:tcPr>
            <w:tcW w:w="1559" w:type="dxa"/>
            <w:shd w:val="clear" w:color="auto" w:fill="auto"/>
            <w:vAlign w:val="center"/>
          </w:tcPr>
          <w:p w:rsidR="00AD1235" w:rsidRPr="00471360" w:rsidRDefault="00AD1235" w:rsidP="001E3C38">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1E3C38">
            <w:pPr>
              <w:spacing w:before="40" w:after="40"/>
              <w:jc w:val="both"/>
              <w:rPr>
                <w:bCs/>
                <w:szCs w:val="28"/>
              </w:rPr>
            </w:pPr>
          </w:p>
        </w:tc>
      </w:tr>
      <w:tr w:rsidR="00AD1235" w:rsidRPr="00471360" w:rsidTr="004A0DAB">
        <w:trPr>
          <w:cantSplit/>
        </w:trPr>
        <w:tc>
          <w:tcPr>
            <w:tcW w:w="1135" w:type="dxa"/>
            <w:shd w:val="clear" w:color="auto" w:fill="auto"/>
            <w:vAlign w:val="center"/>
          </w:tcPr>
          <w:p w:rsidR="00AD1235" w:rsidRPr="00471360" w:rsidRDefault="00AD1235" w:rsidP="001E3C38">
            <w:pPr>
              <w:numPr>
                <w:ilvl w:val="0"/>
                <w:numId w:val="10"/>
              </w:numPr>
              <w:spacing w:before="40" w:after="40"/>
              <w:rPr>
                <w:szCs w:val="28"/>
              </w:rPr>
            </w:pPr>
          </w:p>
        </w:tc>
        <w:tc>
          <w:tcPr>
            <w:tcW w:w="6379" w:type="dxa"/>
            <w:shd w:val="clear" w:color="auto" w:fill="auto"/>
          </w:tcPr>
          <w:p w:rsidR="00AD1235" w:rsidRPr="00471360" w:rsidRDefault="00AD1235" w:rsidP="001E3C38">
            <w:pPr>
              <w:spacing w:before="40" w:after="40"/>
              <w:jc w:val="both"/>
              <w:rPr>
                <w:szCs w:val="28"/>
              </w:rPr>
            </w:pPr>
            <w:r w:rsidRPr="00471360">
              <w:rPr>
                <w:szCs w:val="28"/>
              </w:rPr>
              <w:t xml:space="preserve">Hồ sơ bổ nhiệm, bổ nhiệm lại, miễn nhiệm công chứng viên, thừa phát lại </w:t>
            </w:r>
          </w:p>
        </w:tc>
        <w:tc>
          <w:tcPr>
            <w:tcW w:w="1559" w:type="dxa"/>
            <w:shd w:val="clear" w:color="auto" w:fill="auto"/>
            <w:vAlign w:val="center"/>
          </w:tcPr>
          <w:p w:rsidR="00AD1235" w:rsidRPr="00471360" w:rsidRDefault="00AD1235" w:rsidP="001E3C38">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1E3C38">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1E3C38">
            <w:pPr>
              <w:numPr>
                <w:ilvl w:val="0"/>
                <w:numId w:val="10"/>
              </w:numPr>
              <w:spacing w:before="40" w:after="40"/>
              <w:rPr>
                <w:szCs w:val="28"/>
              </w:rPr>
            </w:pPr>
          </w:p>
        </w:tc>
        <w:tc>
          <w:tcPr>
            <w:tcW w:w="6379" w:type="dxa"/>
            <w:shd w:val="clear" w:color="auto" w:fill="auto"/>
          </w:tcPr>
          <w:p w:rsidR="00AD1235" w:rsidRPr="00471360" w:rsidRDefault="00AD1235" w:rsidP="001E3C38">
            <w:pPr>
              <w:spacing w:before="40" w:after="40"/>
              <w:jc w:val="both"/>
              <w:rPr>
                <w:szCs w:val="28"/>
              </w:rPr>
            </w:pPr>
            <w:r w:rsidRPr="00471360">
              <w:rPr>
                <w:szCs w:val="28"/>
              </w:rPr>
              <w:t>Hồ sơ cấp, cấp</w:t>
            </w:r>
            <w:r w:rsidRPr="00471360">
              <w:rPr>
                <w:szCs w:val="28"/>
                <w:lang w:val="vi-VN"/>
              </w:rPr>
              <w:t xml:space="preserve"> lại, </w:t>
            </w:r>
            <w:r w:rsidRPr="00471360">
              <w:rPr>
                <w:szCs w:val="28"/>
              </w:rPr>
              <w:t xml:space="preserve">thu hồi Giấy phép thành lập chi nhánh, công ty luật nước ngoài tại Việt Nam </w:t>
            </w:r>
          </w:p>
        </w:tc>
        <w:tc>
          <w:tcPr>
            <w:tcW w:w="1559" w:type="dxa"/>
            <w:shd w:val="clear" w:color="auto" w:fill="auto"/>
            <w:vAlign w:val="center"/>
          </w:tcPr>
          <w:p w:rsidR="00AD1235" w:rsidRPr="00471360" w:rsidRDefault="00AD1235" w:rsidP="001E3C38">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1E3C38">
            <w:pPr>
              <w:spacing w:before="40" w:after="40"/>
              <w:jc w:val="both"/>
              <w:rPr>
                <w:b/>
                <w:sz w:val="20"/>
                <w:szCs w:val="20"/>
              </w:rPr>
            </w:pPr>
          </w:p>
        </w:tc>
      </w:tr>
      <w:tr w:rsidR="00AD1235" w:rsidRPr="00471360" w:rsidTr="004A0DAB">
        <w:trPr>
          <w:cantSplit/>
        </w:trPr>
        <w:tc>
          <w:tcPr>
            <w:tcW w:w="1135" w:type="dxa"/>
            <w:shd w:val="clear" w:color="auto" w:fill="auto"/>
            <w:vAlign w:val="center"/>
          </w:tcPr>
          <w:p w:rsidR="00AD1235" w:rsidRPr="00471360" w:rsidRDefault="00AD1235" w:rsidP="0021538B">
            <w:pPr>
              <w:numPr>
                <w:ilvl w:val="0"/>
                <w:numId w:val="10"/>
              </w:numPr>
              <w:spacing w:before="40" w:after="40"/>
              <w:rPr>
                <w:szCs w:val="28"/>
              </w:rPr>
            </w:pPr>
          </w:p>
        </w:tc>
        <w:tc>
          <w:tcPr>
            <w:tcW w:w="6379" w:type="dxa"/>
            <w:shd w:val="clear" w:color="auto" w:fill="auto"/>
          </w:tcPr>
          <w:p w:rsidR="00AD1235" w:rsidRPr="00471360" w:rsidRDefault="00AD1235" w:rsidP="0021538B">
            <w:pPr>
              <w:spacing w:before="40" w:after="40"/>
              <w:jc w:val="both"/>
              <w:rPr>
                <w:szCs w:val="28"/>
              </w:rPr>
            </w:pPr>
            <w:r w:rsidRPr="00471360">
              <w:rPr>
                <w:szCs w:val="28"/>
              </w:rPr>
              <w:t>Hồ sơ thay</w:t>
            </w:r>
            <w:r w:rsidRPr="00471360">
              <w:rPr>
                <w:szCs w:val="28"/>
                <w:lang w:val="vi-VN"/>
              </w:rPr>
              <w:t xml:space="preserve"> đổi nội dung</w:t>
            </w:r>
            <w:r w:rsidRPr="00471360">
              <w:rPr>
                <w:szCs w:val="28"/>
              </w:rPr>
              <w:t xml:space="preserve"> Giấy phép thành lập chi nhánh, công ty luật nước ngoài</w:t>
            </w:r>
            <w:r w:rsidRPr="00471360">
              <w:rPr>
                <w:szCs w:val="28"/>
                <w:lang w:val="vi-VN"/>
              </w:rPr>
              <w:t xml:space="preserve"> tại Việt Nam</w:t>
            </w:r>
            <w:r w:rsidRPr="00471360">
              <w:rPr>
                <w:szCs w:val="28"/>
              </w:rPr>
              <w:t>, Giấy</w:t>
            </w:r>
            <w:r w:rsidRPr="00471360">
              <w:rPr>
                <w:szCs w:val="28"/>
                <w:lang w:val="vi-VN"/>
              </w:rPr>
              <w:t xml:space="preserve"> phép thành lập Chi nhánh của công ty luật nước ngoài tại Việt Nam</w:t>
            </w:r>
          </w:p>
        </w:tc>
        <w:tc>
          <w:tcPr>
            <w:tcW w:w="1559" w:type="dxa"/>
            <w:shd w:val="clear" w:color="auto" w:fill="auto"/>
            <w:vAlign w:val="center"/>
          </w:tcPr>
          <w:p w:rsidR="00AD1235" w:rsidRPr="00471360" w:rsidRDefault="00AD1235" w:rsidP="0021538B">
            <w:pPr>
              <w:spacing w:before="40" w:after="40"/>
              <w:jc w:val="center"/>
              <w:rPr>
                <w:szCs w:val="28"/>
                <w:lang w:val="vi-VN"/>
              </w:rPr>
            </w:pPr>
            <w:r w:rsidRPr="00471360">
              <w:rPr>
                <w:szCs w:val="28"/>
                <w:lang w:val="vi-VN"/>
              </w:rPr>
              <w:t>20 năm</w:t>
            </w:r>
          </w:p>
        </w:tc>
        <w:tc>
          <w:tcPr>
            <w:tcW w:w="1134" w:type="dxa"/>
            <w:shd w:val="clear" w:color="auto" w:fill="auto"/>
          </w:tcPr>
          <w:p w:rsidR="00AD1235" w:rsidRPr="00471360" w:rsidRDefault="00AD1235" w:rsidP="0021538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21538B">
            <w:pPr>
              <w:numPr>
                <w:ilvl w:val="0"/>
                <w:numId w:val="10"/>
              </w:numPr>
              <w:spacing w:before="40" w:after="40"/>
              <w:rPr>
                <w:szCs w:val="28"/>
              </w:rPr>
            </w:pPr>
          </w:p>
        </w:tc>
        <w:tc>
          <w:tcPr>
            <w:tcW w:w="6379" w:type="dxa"/>
            <w:shd w:val="clear" w:color="auto" w:fill="auto"/>
          </w:tcPr>
          <w:p w:rsidR="00AD1235" w:rsidRPr="00471360" w:rsidRDefault="00AD1235" w:rsidP="0021538B">
            <w:pPr>
              <w:spacing w:before="40" w:after="40"/>
              <w:jc w:val="both"/>
              <w:rPr>
                <w:szCs w:val="28"/>
              </w:rPr>
            </w:pPr>
            <w:r w:rsidRPr="00471360">
              <w:rPr>
                <w:szCs w:val="28"/>
              </w:rPr>
              <w:t xml:space="preserve">Hồ sơ lập, công bố và quản lý danh sách quản tài viên, doanh nghiệp hành nghề quản lý, thanh  lý tài sản trong phạm vi cả nước </w:t>
            </w:r>
          </w:p>
        </w:tc>
        <w:tc>
          <w:tcPr>
            <w:tcW w:w="1559" w:type="dxa"/>
            <w:shd w:val="clear" w:color="auto" w:fill="auto"/>
            <w:vAlign w:val="center"/>
          </w:tcPr>
          <w:p w:rsidR="00AD1235" w:rsidRPr="00471360" w:rsidRDefault="00AD1235" w:rsidP="0021538B">
            <w:pPr>
              <w:spacing w:before="40" w:after="40"/>
              <w:jc w:val="center"/>
              <w:rPr>
                <w:szCs w:val="28"/>
              </w:rPr>
            </w:pPr>
            <w:r w:rsidRPr="00471360">
              <w:rPr>
                <w:szCs w:val="28"/>
              </w:rPr>
              <w:t>10 năm</w:t>
            </w:r>
          </w:p>
        </w:tc>
        <w:tc>
          <w:tcPr>
            <w:tcW w:w="1134" w:type="dxa"/>
            <w:shd w:val="clear" w:color="auto" w:fill="auto"/>
          </w:tcPr>
          <w:p w:rsidR="00AD1235" w:rsidRPr="00471360" w:rsidRDefault="00AD1235" w:rsidP="0021538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21538B">
            <w:pPr>
              <w:numPr>
                <w:ilvl w:val="0"/>
                <w:numId w:val="10"/>
              </w:numPr>
              <w:spacing w:before="40" w:after="40"/>
              <w:rPr>
                <w:szCs w:val="28"/>
              </w:rPr>
            </w:pPr>
          </w:p>
        </w:tc>
        <w:tc>
          <w:tcPr>
            <w:tcW w:w="6379" w:type="dxa"/>
            <w:shd w:val="clear" w:color="auto" w:fill="auto"/>
          </w:tcPr>
          <w:p w:rsidR="00AD1235" w:rsidRPr="00471360" w:rsidRDefault="00AD1235" w:rsidP="0021538B">
            <w:pPr>
              <w:spacing w:before="40" w:after="40"/>
              <w:jc w:val="both"/>
              <w:rPr>
                <w:szCs w:val="28"/>
              </w:rPr>
            </w:pPr>
            <w:r w:rsidRPr="00471360">
              <w:rPr>
                <w:szCs w:val="28"/>
              </w:rPr>
              <w:t xml:space="preserve">Hồ sơ cấp, cấp lại, thu hồi Giấy phép thành lập Trung tâm trọng tài, Chi nhánh, Văn phòng đại diện của Tổ chức trọng tài nước ngoài tại Việt Nam </w:t>
            </w:r>
          </w:p>
        </w:tc>
        <w:tc>
          <w:tcPr>
            <w:tcW w:w="1559" w:type="dxa"/>
            <w:shd w:val="clear" w:color="auto" w:fill="auto"/>
            <w:vAlign w:val="center"/>
          </w:tcPr>
          <w:p w:rsidR="00AD1235" w:rsidRPr="00471360" w:rsidRDefault="00AD1235" w:rsidP="0021538B">
            <w:pPr>
              <w:spacing w:before="40" w:after="40"/>
              <w:jc w:val="center"/>
              <w:rPr>
                <w:szCs w:val="28"/>
              </w:rPr>
            </w:pPr>
            <w:r w:rsidRPr="00471360">
              <w:rPr>
                <w:szCs w:val="28"/>
                <w:lang w:val="vi-VN"/>
              </w:rPr>
              <w:t>5</w:t>
            </w:r>
            <w:r w:rsidRPr="00471360">
              <w:rPr>
                <w:szCs w:val="28"/>
              </w:rPr>
              <w:t>0 năm</w:t>
            </w:r>
          </w:p>
        </w:tc>
        <w:tc>
          <w:tcPr>
            <w:tcW w:w="1134" w:type="dxa"/>
            <w:shd w:val="clear" w:color="auto" w:fill="auto"/>
          </w:tcPr>
          <w:p w:rsidR="00AD1235" w:rsidRPr="00471360" w:rsidRDefault="00AD1235" w:rsidP="0021538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21538B">
            <w:pPr>
              <w:numPr>
                <w:ilvl w:val="0"/>
                <w:numId w:val="10"/>
              </w:numPr>
              <w:spacing w:before="40" w:after="40"/>
              <w:rPr>
                <w:szCs w:val="28"/>
              </w:rPr>
            </w:pPr>
          </w:p>
        </w:tc>
        <w:tc>
          <w:tcPr>
            <w:tcW w:w="6379" w:type="dxa"/>
            <w:shd w:val="clear" w:color="auto" w:fill="auto"/>
          </w:tcPr>
          <w:p w:rsidR="00AD1235" w:rsidRPr="00471360" w:rsidRDefault="00AD1235" w:rsidP="0021538B">
            <w:pPr>
              <w:spacing w:before="40" w:after="40"/>
              <w:jc w:val="both"/>
              <w:rPr>
                <w:szCs w:val="28"/>
              </w:rPr>
            </w:pPr>
            <w:r w:rsidRPr="00471360">
              <w:rPr>
                <w:szCs w:val="28"/>
              </w:rPr>
              <w:t xml:space="preserve">Hồ sơ cấp, cấp lại, thu hồi Giấy phép thành lập Trung tâm hoà giải thương mại, Chi nhánh, Văn phòng đại diện của tổ chức hoà giải thương mại nước ngoài tại Việt Nam </w:t>
            </w:r>
          </w:p>
        </w:tc>
        <w:tc>
          <w:tcPr>
            <w:tcW w:w="1559" w:type="dxa"/>
            <w:shd w:val="clear" w:color="auto" w:fill="auto"/>
            <w:vAlign w:val="center"/>
          </w:tcPr>
          <w:p w:rsidR="00AD1235" w:rsidRPr="00471360" w:rsidRDefault="00AD1235" w:rsidP="0021538B">
            <w:pPr>
              <w:spacing w:before="40" w:after="40"/>
              <w:jc w:val="center"/>
              <w:rPr>
                <w:szCs w:val="28"/>
                <w:lang w:val="vi-VN"/>
              </w:rPr>
            </w:pPr>
            <w:r w:rsidRPr="00471360">
              <w:rPr>
                <w:szCs w:val="28"/>
              </w:rPr>
              <w:t>5</w:t>
            </w:r>
            <w:r w:rsidRPr="00471360">
              <w:rPr>
                <w:szCs w:val="28"/>
                <w:lang w:val="vi-VN"/>
              </w:rPr>
              <w:t>0 năm</w:t>
            </w:r>
          </w:p>
        </w:tc>
        <w:tc>
          <w:tcPr>
            <w:tcW w:w="1134" w:type="dxa"/>
            <w:shd w:val="clear" w:color="auto" w:fill="auto"/>
          </w:tcPr>
          <w:p w:rsidR="00AD1235" w:rsidRPr="00471360" w:rsidRDefault="00AD1235" w:rsidP="0021538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21538B">
            <w:pPr>
              <w:numPr>
                <w:ilvl w:val="0"/>
                <w:numId w:val="10"/>
              </w:numPr>
              <w:spacing w:before="40" w:after="40"/>
              <w:rPr>
                <w:szCs w:val="28"/>
              </w:rPr>
            </w:pPr>
          </w:p>
        </w:tc>
        <w:tc>
          <w:tcPr>
            <w:tcW w:w="6379" w:type="dxa"/>
            <w:shd w:val="clear" w:color="auto" w:fill="auto"/>
          </w:tcPr>
          <w:p w:rsidR="00AD1235" w:rsidRPr="00471360" w:rsidRDefault="00AD1235" w:rsidP="0021538B">
            <w:pPr>
              <w:spacing w:before="40" w:after="40"/>
              <w:jc w:val="both"/>
              <w:rPr>
                <w:szCs w:val="28"/>
              </w:rPr>
            </w:pPr>
            <w:r w:rsidRPr="00471360">
              <w:rPr>
                <w:szCs w:val="28"/>
              </w:rPr>
              <w:t xml:space="preserve">Hồ sơ bổ nhiệm, miễn nhiệm giám định viên tư pháp, công nhận người, tổ chức giám định tư pháp theo vụ việc </w:t>
            </w:r>
          </w:p>
        </w:tc>
        <w:tc>
          <w:tcPr>
            <w:tcW w:w="1559" w:type="dxa"/>
            <w:shd w:val="clear" w:color="auto" w:fill="auto"/>
            <w:vAlign w:val="center"/>
          </w:tcPr>
          <w:p w:rsidR="00AD1235" w:rsidRPr="00471360" w:rsidRDefault="00AD1235" w:rsidP="0021538B">
            <w:pPr>
              <w:spacing w:before="40" w:after="40"/>
              <w:jc w:val="center"/>
              <w:rPr>
                <w:szCs w:val="28"/>
              </w:rPr>
            </w:pPr>
            <w:r w:rsidRPr="00471360">
              <w:rPr>
                <w:szCs w:val="28"/>
              </w:rPr>
              <w:t xml:space="preserve">20 năm </w:t>
            </w:r>
          </w:p>
        </w:tc>
        <w:tc>
          <w:tcPr>
            <w:tcW w:w="1134" w:type="dxa"/>
            <w:shd w:val="clear" w:color="auto" w:fill="auto"/>
          </w:tcPr>
          <w:p w:rsidR="00AD1235" w:rsidRPr="00471360" w:rsidRDefault="00AD1235" w:rsidP="0021538B">
            <w:pPr>
              <w:spacing w:before="40" w:after="40"/>
              <w:jc w:val="both"/>
              <w:rPr>
                <w:b/>
                <w:sz w:val="24"/>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lang w:val="vi-VN"/>
              </w:rPr>
            </w:pPr>
            <w:r w:rsidRPr="00471360">
              <w:rPr>
                <w:szCs w:val="28"/>
                <w:lang w:val="vi-VN"/>
              </w:rPr>
              <w:t>Hồ sơ cấp, cấp lại</w:t>
            </w:r>
            <w:r w:rsidRPr="00471360">
              <w:rPr>
                <w:szCs w:val="28"/>
              </w:rPr>
              <w:t xml:space="preserve">, thu hồi </w:t>
            </w:r>
            <w:r w:rsidRPr="00471360">
              <w:rPr>
                <w:szCs w:val="28"/>
                <w:lang w:val="vi-VN"/>
              </w:rPr>
              <w:t>thẻ giám định viên tư pháp trong lĩnh vực tư pháp</w:t>
            </w:r>
          </w:p>
        </w:tc>
        <w:tc>
          <w:tcPr>
            <w:tcW w:w="1559" w:type="dxa"/>
            <w:shd w:val="clear" w:color="auto" w:fill="auto"/>
            <w:vAlign w:val="center"/>
          </w:tcPr>
          <w:p w:rsidR="00AD1235" w:rsidRPr="00471360" w:rsidRDefault="00AD1235" w:rsidP="00077C90">
            <w:pPr>
              <w:spacing w:before="40" w:after="40"/>
              <w:jc w:val="center"/>
              <w:rPr>
                <w:szCs w:val="28"/>
                <w:lang w:val="vi-VN"/>
              </w:rPr>
            </w:pPr>
            <w:r w:rsidRPr="00471360">
              <w:rPr>
                <w:szCs w:val="28"/>
              </w:rPr>
              <w:t>2</w:t>
            </w:r>
            <w:r w:rsidRPr="00471360">
              <w:rPr>
                <w:szCs w:val="28"/>
                <w:lang w:val="vi-VN"/>
              </w:rPr>
              <w:t>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 xml:space="preserve">Hồ sơ góp ý kiến về việc thành lập tổ chức giám định tư pháp công lập thuộc thẩm quyền quyết định của Bộ, cơ quan ngang Bộ và địa phương </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 xml:space="preserve">Hồ sơ cấp phép thành lập cơ sở đào tạo nghề luật sư; quy định chương trình khung đào tạo nghề luật sư, công chứng, đấu giá, thừa phát lại </w:t>
            </w:r>
          </w:p>
        </w:tc>
        <w:tc>
          <w:tcPr>
            <w:tcW w:w="1559" w:type="dxa"/>
            <w:shd w:val="clear" w:color="auto" w:fill="auto"/>
            <w:vAlign w:val="center"/>
          </w:tcPr>
          <w:p w:rsidR="00AD1235" w:rsidRPr="00471360" w:rsidRDefault="00AD1235" w:rsidP="00077C90">
            <w:pPr>
              <w:spacing w:before="40" w:after="40"/>
              <w:jc w:val="center"/>
              <w:rPr>
                <w:szCs w:val="28"/>
                <w:lang w:val="vi-VN"/>
              </w:rPr>
            </w:pPr>
            <w:r w:rsidRPr="00471360">
              <w:rPr>
                <w:szCs w:val="28"/>
                <w:lang w:val="vi-VN"/>
              </w:rPr>
              <w:t>20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 xml:space="preserve">Hồ sơ quản lý các hội tổ chức phi chính phủ hoạt động trong lĩnh vực thuộc phạm vi quản lý nhà nước của Bộ </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 xml:space="preserve">Hồ sơ phối hợp với Bộ Nội vụ phê duyệt điều lệ của </w:t>
            </w:r>
            <w:r w:rsidRPr="00471360">
              <w:rPr>
                <w:szCs w:val="28"/>
                <w:lang w:val="vi-VN"/>
              </w:rPr>
              <w:t>L</w:t>
            </w:r>
            <w:r w:rsidRPr="00471360">
              <w:rPr>
                <w:szCs w:val="28"/>
              </w:rPr>
              <w:t xml:space="preserve">iên đoàn luật sư Việt Nam và điều lệ </w:t>
            </w:r>
            <w:r w:rsidRPr="00471360">
              <w:rPr>
                <w:szCs w:val="28"/>
                <w:lang w:val="vi-VN"/>
              </w:rPr>
              <w:t>H</w:t>
            </w:r>
            <w:r w:rsidRPr="00471360">
              <w:rPr>
                <w:szCs w:val="28"/>
              </w:rPr>
              <w:t>iệp hội công chứng viên</w:t>
            </w:r>
            <w:r w:rsidRPr="00471360">
              <w:rPr>
                <w:szCs w:val="28"/>
                <w:lang w:val="vi-VN"/>
              </w:rPr>
              <w:t xml:space="preserve"> </w:t>
            </w:r>
            <w:r w:rsidRPr="00471360">
              <w:rPr>
                <w:szCs w:val="28"/>
              </w:rPr>
              <w:t xml:space="preserve">Việt Nam </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vMerge w:val="restart"/>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lang w:val="vi-VN"/>
              </w:rPr>
            </w:pPr>
            <w:r w:rsidRPr="00471360">
              <w:rPr>
                <w:szCs w:val="28"/>
                <w:lang w:val="vi-VN"/>
              </w:rPr>
              <w:t>Hồ sơ giám định tư pháp trong lĩnh vực tư pháp</w:t>
            </w:r>
          </w:p>
        </w:tc>
        <w:tc>
          <w:tcPr>
            <w:tcW w:w="1559" w:type="dxa"/>
            <w:shd w:val="clear" w:color="auto" w:fill="auto"/>
            <w:vAlign w:val="center"/>
          </w:tcPr>
          <w:p w:rsidR="00AD1235" w:rsidRPr="00471360" w:rsidRDefault="00AD1235" w:rsidP="00077C90">
            <w:pPr>
              <w:spacing w:before="40" w:after="40"/>
              <w:jc w:val="center"/>
              <w:rPr>
                <w:szCs w:val="28"/>
              </w:rPr>
            </w:pP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lang w:val="vi-VN"/>
              </w:rPr>
            </w:pPr>
            <w:r w:rsidRPr="00471360">
              <w:rPr>
                <w:szCs w:val="28"/>
                <w:lang w:val="vi-VN"/>
              </w:rPr>
              <w:t>- Vụ việc nghiêm trọng</w:t>
            </w:r>
          </w:p>
        </w:tc>
        <w:tc>
          <w:tcPr>
            <w:tcW w:w="1559" w:type="dxa"/>
            <w:shd w:val="clear" w:color="auto" w:fill="auto"/>
            <w:vAlign w:val="center"/>
          </w:tcPr>
          <w:p w:rsidR="00AD1235" w:rsidRPr="00471360" w:rsidRDefault="00AD1235" w:rsidP="00077C90">
            <w:pPr>
              <w:spacing w:before="40" w:after="40"/>
              <w:jc w:val="center"/>
              <w:rPr>
                <w:szCs w:val="28"/>
                <w:lang w:val="vi-VN"/>
              </w:rPr>
            </w:pPr>
            <w:r w:rsidRPr="00471360">
              <w:rPr>
                <w:szCs w:val="28"/>
                <w:lang w:val="vi-VN"/>
              </w:rPr>
              <w:t>Vĩnh viễn</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lang w:val="vi-VN"/>
              </w:rPr>
            </w:pPr>
            <w:r w:rsidRPr="00471360">
              <w:rPr>
                <w:szCs w:val="28"/>
                <w:lang w:val="vi-VN"/>
              </w:rPr>
              <w:t>- Vụ việc khác</w:t>
            </w:r>
          </w:p>
        </w:tc>
        <w:tc>
          <w:tcPr>
            <w:tcW w:w="1559" w:type="dxa"/>
            <w:shd w:val="clear" w:color="auto" w:fill="auto"/>
            <w:vAlign w:val="center"/>
          </w:tcPr>
          <w:p w:rsidR="00AD1235" w:rsidRPr="00471360" w:rsidRDefault="00AD1235" w:rsidP="00077C90">
            <w:pPr>
              <w:spacing w:before="40" w:after="40"/>
              <w:jc w:val="center"/>
              <w:rPr>
                <w:szCs w:val="28"/>
                <w:lang w:val="vi-VN"/>
              </w:rPr>
            </w:pPr>
            <w:r w:rsidRPr="00471360">
              <w:rPr>
                <w:szCs w:val="28"/>
                <w:lang w:val="vi-VN"/>
              </w:rPr>
              <w:t>20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spacing w:before="40" w:after="40"/>
              <w:ind w:left="720"/>
              <w:rPr>
                <w:szCs w:val="28"/>
              </w:rPr>
            </w:pPr>
          </w:p>
        </w:tc>
        <w:tc>
          <w:tcPr>
            <w:tcW w:w="7938" w:type="dxa"/>
            <w:gridSpan w:val="2"/>
            <w:shd w:val="clear" w:color="auto" w:fill="auto"/>
            <w:vAlign w:val="center"/>
          </w:tcPr>
          <w:p w:rsidR="00AD1235" w:rsidRPr="00471360" w:rsidRDefault="00AD1235" w:rsidP="00463594">
            <w:pPr>
              <w:spacing w:before="40" w:after="40"/>
              <w:jc w:val="center"/>
              <w:rPr>
                <w:b/>
                <w:szCs w:val="28"/>
              </w:rPr>
            </w:pPr>
            <w:r w:rsidRPr="00471360">
              <w:rPr>
                <w:b/>
                <w:szCs w:val="28"/>
              </w:rPr>
              <w:t>1</w:t>
            </w:r>
            <w:r w:rsidR="002B50CF">
              <w:rPr>
                <w:b/>
                <w:szCs w:val="28"/>
              </w:rPr>
              <w:t>2</w:t>
            </w:r>
            <w:r w:rsidRPr="00471360">
              <w:rPr>
                <w:b/>
                <w:szCs w:val="28"/>
              </w:rPr>
              <w:t xml:space="preserve">. </w:t>
            </w:r>
            <w:r w:rsidR="009B48EE" w:rsidRPr="009B48EE">
              <w:rPr>
                <w:b/>
                <w:szCs w:val="28"/>
              </w:rPr>
              <w:t>Hồ sơ, tài liệu đăng ký biện pháp bảo đảm, hợp đồng</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Hồ sơ thực hiện hoạt động quản lý nhà nước về đăng ký biện pháp bảo đảm</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10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Hồ sơ quản lý tổ chức và hoạt động đối với các Trung tâm Đăng ký giao dịch, tài sản</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6B3EF8">
            <w:pPr>
              <w:spacing w:before="40" w:after="40"/>
              <w:jc w:val="both"/>
              <w:rPr>
                <w:szCs w:val="28"/>
              </w:rPr>
            </w:pPr>
            <w:r w:rsidRPr="00471360">
              <w:rPr>
                <w:szCs w:val="28"/>
              </w:rPr>
              <w:t xml:space="preserve">Hồ sơ đăng ký, cung cấp thông tin về biện pháp bảo đảm, hợp đồng, tài sản </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10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5D5E3A">
            <w:pPr>
              <w:spacing w:before="40" w:after="40"/>
              <w:jc w:val="both"/>
              <w:rPr>
                <w:szCs w:val="28"/>
              </w:rPr>
            </w:pPr>
            <w:r w:rsidRPr="00471360">
              <w:rPr>
                <w:szCs w:val="28"/>
              </w:rPr>
              <w:t xml:space="preserve">Hồ sơ cấp và quản lý tài khoản đăng ký trực tuyến, mã số sử dụng cơ sở dữ liệu về biện pháp bảo đảm </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10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Hồ sơ thực hiện việc cung cấp thông tin về biện pháp bảo đảm theo yêu cầu của cơ quan có thẩm quyền, người có thẩm quyền</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10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spacing w:before="40" w:after="40"/>
              <w:ind w:left="720"/>
              <w:rPr>
                <w:szCs w:val="28"/>
              </w:rPr>
            </w:pPr>
          </w:p>
        </w:tc>
        <w:tc>
          <w:tcPr>
            <w:tcW w:w="7938" w:type="dxa"/>
            <w:gridSpan w:val="2"/>
            <w:shd w:val="clear" w:color="auto" w:fill="auto"/>
            <w:vAlign w:val="center"/>
          </w:tcPr>
          <w:p w:rsidR="00AD1235" w:rsidRPr="00471360" w:rsidRDefault="002B50CF" w:rsidP="001866CE">
            <w:pPr>
              <w:spacing w:before="40" w:after="40"/>
              <w:jc w:val="center"/>
              <w:rPr>
                <w:b/>
                <w:szCs w:val="28"/>
              </w:rPr>
            </w:pPr>
            <w:r>
              <w:rPr>
                <w:b/>
                <w:szCs w:val="28"/>
              </w:rPr>
              <w:t>13</w:t>
            </w:r>
            <w:r w:rsidR="00AD1235" w:rsidRPr="00471360">
              <w:rPr>
                <w:b/>
                <w:szCs w:val="28"/>
              </w:rPr>
              <w:t xml:space="preserve">. </w:t>
            </w:r>
            <w:r w:rsidR="001866CE">
              <w:rPr>
                <w:b/>
                <w:szCs w:val="28"/>
              </w:rPr>
              <w:t xml:space="preserve">Hồ sơ, tài liệu trợ giúp pháp lý </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6B245E">
            <w:pPr>
              <w:spacing w:before="40" w:after="40"/>
              <w:jc w:val="both"/>
              <w:rPr>
                <w:szCs w:val="28"/>
              </w:rPr>
            </w:pPr>
            <w:r w:rsidRPr="00471360">
              <w:rPr>
                <w:szCs w:val="28"/>
              </w:rPr>
              <w:t xml:space="preserve">Hồ sơ về các văn kiện Dự án hợp tác quốc tế trong lĩnh vực trợ giúp pháp lý </w:t>
            </w:r>
          </w:p>
        </w:tc>
        <w:tc>
          <w:tcPr>
            <w:tcW w:w="1559" w:type="dxa"/>
            <w:shd w:val="clear" w:color="auto" w:fill="auto"/>
          </w:tcPr>
          <w:p w:rsidR="00AD1235" w:rsidRPr="00471360" w:rsidRDefault="00AD1235" w:rsidP="00077C90">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vMerge w:val="restart"/>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 xml:space="preserve">Hồ sơ thực hiện trợ giúp pháp lý: </w:t>
            </w:r>
          </w:p>
        </w:tc>
        <w:tc>
          <w:tcPr>
            <w:tcW w:w="1559" w:type="dxa"/>
            <w:shd w:val="clear" w:color="auto" w:fill="auto"/>
          </w:tcPr>
          <w:p w:rsidR="00AD1235" w:rsidRPr="00471360" w:rsidRDefault="00AD1235" w:rsidP="00077C90">
            <w:pPr>
              <w:spacing w:before="40" w:after="40"/>
              <w:jc w:val="center"/>
              <w:rPr>
                <w:szCs w:val="28"/>
              </w:rPr>
            </w:pP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vMerge/>
            <w:shd w:val="clear" w:color="auto" w:fill="auto"/>
            <w:vAlign w:val="center"/>
          </w:tcPr>
          <w:p w:rsidR="00AD1235" w:rsidRPr="00471360" w:rsidRDefault="00AD1235" w:rsidP="007B032F">
            <w:pPr>
              <w:spacing w:before="40" w:after="40"/>
              <w:ind w:left="720"/>
              <w:rPr>
                <w:szCs w:val="28"/>
              </w:rPr>
            </w:pPr>
          </w:p>
        </w:tc>
        <w:tc>
          <w:tcPr>
            <w:tcW w:w="6379" w:type="dxa"/>
            <w:shd w:val="clear" w:color="auto" w:fill="auto"/>
          </w:tcPr>
          <w:p w:rsidR="00AD1235" w:rsidRPr="00471360" w:rsidRDefault="00AD1235" w:rsidP="00E22955">
            <w:pPr>
              <w:spacing w:before="120" w:after="120"/>
              <w:jc w:val="both"/>
              <w:rPr>
                <w:szCs w:val="28"/>
              </w:rPr>
            </w:pPr>
            <w:r w:rsidRPr="00471360">
              <w:rPr>
                <w:szCs w:val="28"/>
              </w:rPr>
              <w:t xml:space="preserve">Hồ sơ vụ việc thực hiện trợ giúp pháp lý bằng hình thức tham gia tố tụng </w:t>
            </w:r>
          </w:p>
        </w:tc>
        <w:tc>
          <w:tcPr>
            <w:tcW w:w="1559" w:type="dxa"/>
            <w:shd w:val="clear" w:color="auto" w:fill="auto"/>
          </w:tcPr>
          <w:p w:rsidR="00AD1235" w:rsidRPr="00471360" w:rsidRDefault="00AD1235" w:rsidP="00E22955">
            <w:pPr>
              <w:spacing w:before="120" w:after="120"/>
              <w:jc w:val="center"/>
              <w:rPr>
                <w:szCs w:val="28"/>
              </w:rPr>
            </w:pPr>
            <w:r w:rsidRPr="00471360">
              <w:rPr>
                <w:szCs w:val="28"/>
              </w:rPr>
              <w:t>10 năm</w:t>
            </w: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vMerge/>
            <w:shd w:val="clear" w:color="auto" w:fill="auto"/>
            <w:vAlign w:val="center"/>
          </w:tcPr>
          <w:p w:rsidR="00AD1235" w:rsidRPr="00471360" w:rsidRDefault="00AD1235" w:rsidP="007B032F">
            <w:pPr>
              <w:spacing w:before="40" w:after="40"/>
              <w:ind w:left="720"/>
              <w:rPr>
                <w:szCs w:val="28"/>
              </w:rPr>
            </w:pPr>
          </w:p>
        </w:tc>
        <w:tc>
          <w:tcPr>
            <w:tcW w:w="6379" w:type="dxa"/>
            <w:shd w:val="clear" w:color="auto" w:fill="auto"/>
          </w:tcPr>
          <w:p w:rsidR="00AD1235" w:rsidRPr="00471360" w:rsidRDefault="00AD1235" w:rsidP="00E22955">
            <w:pPr>
              <w:spacing w:before="120" w:after="120"/>
              <w:jc w:val="both"/>
              <w:rPr>
                <w:szCs w:val="28"/>
              </w:rPr>
            </w:pPr>
            <w:r w:rsidRPr="00471360">
              <w:rPr>
                <w:szCs w:val="28"/>
              </w:rPr>
              <w:t>Hồ sơ vụ việc thực hiện trợ giúp pháp lý bằng hình thức tư vấn pháp luật</w:t>
            </w:r>
          </w:p>
        </w:tc>
        <w:tc>
          <w:tcPr>
            <w:tcW w:w="1559" w:type="dxa"/>
            <w:shd w:val="clear" w:color="auto" w:fill="auto"/>
          </w:tcPr>
          <w:p w:rsidR="00AD1235" w:rsidRPr="00471360" w:rsidRDefault="00AD1235" w:rsidP="00E22955">
            <w:pPr>
              <w:spacing w:before="120" w:after="120"/>
              <w:jc w:val="center"/>
              <w:rPr>
                <w:szCs w:val="28"/>
              </w:rPr>
            </w:pPr>
            <w:r w:rsidRPr="00471360">
              <w:rPr>
                <w:szCs w:val="28"/>
              </w:rPr>
              <w:t>03 năm</w:t>
            </w: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vMerge/>
            <w:shd w:val="clear" w:color="auto" w:fill="auto"/>
            <w:vAlign w:val="center"/>
          </w:tcPr>
          <w:p w:rsidR="00AD1235" w:rsidRPr="00471360" w:rsidRDefault="00AD1235" w:rsidP="007B032F">
            <w:pPr>
              <w:spacing w:before="40" w:after="40"/>
              <w:ind w:left="720"/>
              <w:rPr>
                <w:szCs w:val="28"/>
              </w:rPr>
            </w:pPr>
          </w:p>
        </w:tc>
        <w:tc>
          <w:tcPr>
            <w:tcW w:w="6379" w:type="dxa"/>
            <w:shd w:val="clear" w:color="auto" w:fill="auto"/>
          </w:tcPr>
          <w:p w:rsidR="00AD1235" w:rsidRPr="00471360" w:rsidRDefault="00AD1235" w:rsidP="00E22955">
            <w:pPr>
              <w:spacing w:before="120" w:after="120"/>
              <w:jc w:val="both"/>
              <w:rPr>
                <w:szCs w:val="28"/>
              </w:rPr>
            </w:pPr>
            <w:r w:rsidRPr="00471360">
              <w:rPr>
                <w:szCs w:val="28"/>
              </w:rPr>
              <w:t>Hồ sơ vụ việc thực hiện trợ giúp pháp lý bằng hình thức đại diện ngoài tố tụng</w:t>
            </w:r>
          </w:p>
        </w:tc>
        <w:tc>
          <w:tcPr>
            <w:tcW w:w="1559" w:type="dxa"/>
            <w:shd w:val="clear" w:color="auto" w:fill="auto"/>
          </w:tcPr>
          <w:p w:rsidR="00AD1235" w:rsidRPr="00471360" w:rsidRDefault="00AD1235" w:rsidP="00E22955">
            <w:pPr>
              <w:spacing w:before="120" w:after="120"/>
              <w:jc w:val="center"/>
              <w:rPr>
                <w:szCs w:val="28"/>
              </w:rPr>
            </w:pPr>
            <w:r w:rsidRPr="00471360">
              <w:rPr>
                <w:szCs w:val="28"/>
              </w:rPr>
              <w:t>03 năm</w:t>
            </w: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bCs/>
                <w:iCs/>
                <w:szCs w:val="28"/>
                <w:lang w:val="pt-BR"/>
              </w:rPr>
              <w:t>Hồ sơ thực hiện quản lý về tập sự trợ giúp pháp lý</w:t>
            </w:r>
          </w:p>
        </w:tc>
        <w:tc>
          <w:tcPr>
            <w:tcW w:w="1559" w:type="dxa"/>
            <w:shd w:val="clear" w:color="auto" w:fill="auto"/>
          </w:tcPr>
          <w:p w:rsidR="00AD1235" w:rsidRPr="00471360" w:rsidRDefault="00AD1235" w:rsidP="00077C90">
            <w:pPr>
              <w:spacing w:before="40" w:after="40"/>
              <w:jc w:val="center"/>
              <w:rPr>
                <w:szCs w:val="28"/>
              </w:rPr>
            </w:pPr>
            <w:r w:rsidRPr="00471360">
              <w:rPr>
                <w:szCs w:val="28"/>
              </w:rPr>
              <w:t xml:space="preserve">03 năm </w:t>
            </w: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vMerge w:val="restart"/>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bCs/>
                <w:iCs/>
                <w:szCs w:val="28"/>
                <w:lang w:val="pt-BR"/>
              </w:rPr>
              <w:t xml:space="preserve">Hồ sơ phối hợp liên ngành về trợ giúp pháp lý trong hoạt động tố tụng ở Trung ương: </w:t>
            </w:r>
          </w:p>
        </w:tc>
        <w:tc>
          <w:tcPr>
            <w:tcW w:w="1559" w:type="dxa"/>
            <w:shd w:val="clear" w:color="auto" w:fill="auto"/>
          </w:tcPr>
          <w:p w:rsidR="00AD1235" w:rsidRPr="00471360" w:rsidRDefault="00AD1235" w:rsidP="00077C90">
            <w:pPr>
              <w:spacing w:before="40" w:after="40"/>
              <w:jc w:val="center"/>
              <w:rPr>
                <w:szCs w:val="28"/>
              </w:rPr>
            </w:pP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vMerge/>
            <w:shd w:val="clear" w:color="auto" w:fill="auto"/>
            <w:vAlign w:val="center"/>
          </w:tcPr>
          <w:p w:rsidR="00AD1235" w:rsidRPr="00471360" w:rsidRDefault="00AD1235" w:rsidP="00701303">
            <w:pPr>
              <w:spacing w:before="40" w:after="40"/>
              <w:ind w:left="720"/>
              <w:rPr>
                <w:szCs w:val="28"/>
              </w:rPr>
            </w:pPr>
          </w:p>
        </w:tc>
        <w:tc>
          <w:tcPr>
            <w:tcW w:w="6379" w:type="dxa"/>
            <w:shd w:val="clear" w:color="auto" w:fill="auto"/>
          </w:tcPr>
          <w:p w:rsidR="00AD1235" w:rsidRPr="00471360" w:rsidRDefault="00AD1235" w:rsidP="00390044">
            <w:pPr>
              <w:spacing w:before="120" w:after="120"/>
              <w:jc w:val="both"/>
              <w:rPr>
                <w:szCs w:val="28"/>
              </w:rPr>
            </w:pPr>
            <w:r w:rsidRPr="00471360">
              <w:rPr>
                <w:bCs/>
                <w:iCs/>
                <w:szCs w:val="28"/>
                <w:lang w:val="pt-BR"/>
              </w:rPr>
              <w:t xml:space="preserve">Hồ sơ về </w:t>
            </w:r>
            <w:r w:rsidRPr="00471360">
              <w:rPr>
                <w:szCs w:val="28"/>
              </w:rPr>
              <w:t>ban hành Kế hoạch phối hợp liên ngành về TGPL trong hoạt động tố tụng</w:t>
            </w:r>
          </w:p>
        </w:tc>
        <w:tc>
          <w:tcPr>
            <w:tcW w:w="1559" w:type="dxa"/>
            <w:shd w:val="clear" w:color="auto" w:fill="auto"/>
          </w:tcPr>
          <w:p w:rsidR="00AD1235" w:rsidRPr="00471360" w:rsidRDefault="00AD1235" w:rsidP="00701303">
            <w:pPr>
              <w:jc w:val="center"/>
            </w:pPr>
            <w:r w:rsidRPr="00471360">
              <w:rPr>
                <w:szCs w:val="28"/>
              </w:rPr>
              <w:t>10 năm</w:t>
            </w: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vMerge/>
            <w:shd w:val="clear" w:color="auto" w:fill="auto"/>
            <w:vAlign w:val="center"/>
          </w:tcPr>
          <w:p w:rsidR="00AD1235" w:rsidRPr="00471360" w:rsidRDefault="00AD1235" w:rsidP="00701303">
            <w:pPr>
              <w:spacing w:before="40" w:after="40"/>
              <w:ind w:left="720"/>
              <w:rPr>
                <w:szCs w:val="28"/>
              </w:rPr>
            </w:pPr>
          </w:p>
        </w:tc>
        <w:tc>
          <w:tcPr>
            <w:tcW w:w="6379" w:type="dxa"/>
            <w:shd w:val="clear" w:color="auto" w:fill="auto"/>
          </w:tcPr>
          <w:p w:rsidR="00AD1235" w:rsidRPr="00471360" w:rsidRDefault="00AD1235" w:rsidP="00390044">
            <w:pPr>
              <w:spacing w:before="40" w:after="40"/>
              <w:jc w:val="both"/>
              <w:rPr>
                <w:bCs/>
                <w:iCs/>
                <w:szCs w:val="28"/>
                <w:lang w:val="pt-BR"/>
              </w:rPr>
            </w:pPr>
            <w:r w:rsidRPr="00471360">
              <w:rPr>
                <w:szCs w:val="28"/>
              </w:rPr>
              <w:t>Hồ sơ về thành lập Đoàn kiểm tra liên ngành về công tác phối hợp TGPL trong hoạt động tố tụng</w:t>
            </w:r>
          </w:p>
        </w:tc>
        <w:tc>
          <w:tcPr>
            <w:tcW w:w="1559" w:type="dxa"/>
            <w:shd w:val="clear" w:color="auto" w:fill="auto"/>
          </w:tcPr>
          <w:p w:rsidR="00AD1235" w:rsidRPr="00471360" w:rsidRDefault="00AD1235" w:rsidP="00701303">
            <w:pPr>
              <w:jc w:val="center"/>
            </w:pPr>
            <w:r w:rsidRPr="00471360">
              <w:rPr>
                <w:szCs w:val="28"/>
              </w:rPr>
              <w:t>10 năm</w:t>
            </w: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bCs/>
                <w:iCs/>
                <w:szCs w:val="28"/>
                <w:lang w:val="pt-BR"/>
              </w:rPr>
              <w:t xml:space="preserve">Hồ sơ kiểm tra kết quả tập sự trợ giúp pháp lý </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 xml:space="preserve">05 năm </w:t>
            </w:r>
          </w:p>
        </w:tc>
        <w:tc>
          <w:tcPr>
            <w:tcW w:w="1134" w:type="dxa"/>
            <w:shd w:val="clear" w:color="auto" w:fill="auto"/>
          </w:tcPr>
          <w:p w:rsidR="00AD1235" w:rsidRPr="00471360" w:rsidRDefault="00AD1235" w:rsidP="00077C90">
            <w:pPr>
              <w:spacing w:before="40" w:after="40"/>
              <w:jc w:val="both"/>
              <w:rPr>
                <w:b/>
                <w:szCs w:val="28"/>
              </w:rPr>
            </w:pPr>
          </w:p>
        </w:tc>
      </w:tr>
    </w:tbl>
    <w:p w:rsidR="00D51775" w:rsidRDefault="00D51775"/>
    <w:sectPr w:rsidR="00D51775" w:rsidSect="00AC7ABF">
      <w:headerReference w:type="default" r:id="rId8"/>
      <w:footerReference w:type="even" r:id="rId9"/>
      <w:footerReference w:type="default" r:id="rId10"/>
      <w:headerReference w:type="first" r:id="rId11"/>
      <w:pgSz w:w="11907" w:h="16840" w:code="9"/>
      <w:pgMar w:top="794" w:right="1134" w:bottom="79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4A6" w:rsidRDefault="00EB34A6">
      <w:r>
        <w:separator/>
      </w:r>
    </w:p>
  </w:endnote>
  <w:endnote w:type="continuationSeparator" w:id="0">
    <w:p w:rsidR="00EB34A6" w:rsidRDefault="00EB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AB" w:rsidRDefault="005849AB" w:rsidP="004A0D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9AB" w:rsidRDefault="005849AB" w:rsidP="004A0D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AB" w:rsidRDefault="005849AB" w:rsidP="004A0D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4A6" w:rsidRDefault="00EB34A6">
      <w:r>
        <w:separator/>
      </w:r>
    </w:p>
  </w:footnote>
  <w:footnote w:type="continuationSeparator" w:id="0">
    <w:p w:rsidR="00EB34A6" w:rsidRDefault="00EB3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AB" w:rsidRDefault="005849AB" w:rsidP="004A0DAB">
    <w:pPr>
      <w:pStyle w:val="Header"/>
      <w:tabs>
        <w:tab w:val="left" w:pos="4345"/>
        <w:tab w:val="center" w:pos="4536"/>
      </w:tabs>
    </w:pPr>
    <w:r>
      <w:tab/>
    </w:r>
    <w:r>
      <w:tab/>
    </w:r>
    <w:r>
      <w:fldChar w:fldCharType="begin"/>
    </w:r>
    <w:r>
      <w:instrText xml:space="preserve"> PAGE   \* MERGEFORMAT </w:instrText>
    </w:r>
    <w:r>
      <w:fldChar w:fldCharType="separate"/>
    </w:r>
    <w:r w:rsidR="006C412C">
      <w:rPr>
        <w:noProof/>
      </w:rPr>
      <w:t>10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AB" w:rsidRDefault="005849AB">
    <w:pPr>
      <w:pStyle w:val="Header"/>
      <w:jc w:val="center"/>
    </w:pPr>
  </w:p>
  <w:p w:rsidR="005849AB" w:rsidRDefault="005849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19FA"/>
    <w:multiLevelType w:val="hybridMultilevel"/>
    <w:tmpl w:val="7D86DEEE"/>
    <w:lvl w:ilvl="0" w:tplc="760C0F1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12F88"/>
    <w:multiLevelType w:val="hybridMultilevel"/>
    <w:tmpl w:val="3E7202B4"/>
    <w:lvl w:ilvl="0" w:tplc="1784879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0B810BFC"/>
    <w:multiLevelType w:val="hybridMultilevel"/>
    <w:tmpl w:val="1D361EA6"/>
    <w:lvl w:ilvl="0" w:tplc="3F74C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1A6184"/>
    <w:multiLevelType w:val="hybridMultilevel"/>
    <w:tmpl w:val="EC3C5698"/>
    <w:lvl w:ilvl="0" w:tplc="7FC086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43151"/>
    <w:multiLevelType w:val="hybridMultilevel"/>
    <w:tmpl w:val="27AE9A2E"/>
    <w:lvl w:ilvl="0" w:tplc="14B8319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F2563"/>
    <w:multiLevelType w:val="hybridMultilevel"/>
    <w:tmpl w:val="1ED08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5609C"/>
    <w:multiLevelType w:val="hybridMultilevel"/>
    <w:tmpl w:val="209E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FA575D"/>
    <w:multiLevelType w:val="hybridMultilevel"/>
    <w:tmpl w:val="24E26D32"/>
    <w:lvl w:ilvl="0" w:tplc="C6F64C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F5905"/>
    <w:multiLevelType w:val="hybridMultilevel"/>
    <w:tmpl w:val="01CAFE7C"/>
    <w:lvl w:ilvl="0" w:tplc="FE1C0BE8">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31665"/>
    <w:multiLevelType w:val="hybridMultilevel"/>
    <w:tmpl w:val="F2068730"/>
    <w:lvl w:ilvl="0" w:tplc="D3EC9A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60A6B"/>
    <w:multiLevelType w:val="hybridMultilevel"/>
    <w:tmpl w:val="21A6503C"/>
    <w:lvl w:ilvl="0" w:tplc="2E3E7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F6508B"/>
    <w:multiLevelType w:val="hybridMultilevel"/>
    <w:tmpl w:val="4F30683C"/>
    <w:lvl w:ilvl="0" w:tplc="0409000F">
      <w:start w:val="1"/>
      <w:numFmt w:val="decimal"/>
      <w:lvlText w:val="%1."/>
      <w:lvlJc w:val="left"/>
      <w:pPr>
        <w:ind w:left="394" w:hanging="360"/>
      </w:p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15:restartNumberingAfterBreak="0">
    <w:nsid w:val="7939428E"/>
    <w:multiLevelType w:val="hybridMultilevel"/>
    <w:tmpl w:val="9196D036"/>
    <w:lvl w:ilvl="0" w:tplc="16062D98">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num w:numId="1">
    <w:abstractNumId w:val="9"/>
  </w:num>
  <w:num w:numId="2">
    <w:abstractNumId w:val="6"/>
  </w:num>
  <w:num w:numId="3">
    <w:abstractNumId w:val="11"/>
  </w:num>
  <w:num w:numId="4">
    <w:abstractNumId w:val="8"/>
  </w:num>
  <w:num w:numId="5">
    <w:abstractNumId w:val="7"/>
  </w:num>
  <w:num w:numId="6">
    <w:abstractNumId w:val="0"/>
  </w:num>
  <w:num w:numId="7">
    <w:abstractNumId w:val="4"/>
  </w:num>
  <w:num w:numId="8">
    <w:abstractNumId w:val="10"/>
  </w:num>
  <w:num w:numId="9">
    <w:abstractNumId w:val="3"/>
  </w:num>
  <w:num w:numId="10">
    <w:abstractNumId w:val="5"/>
  </w:num>
  <w:num w:numId="11">
    <w:abstractNumId w:val="12"/>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FB"/>
    <w:rsid w:val="00002BC0"/>
    <w:rsid w:val="00011DE4"/>
    <w:rsid w:val="00014265"/>
    <w:rsid w:val="00020560"/>
    <w:rsid w:val="00041EFA"/>
    <w:rsid w:val="000456A3"/>
    <w:rsid w:val="00052893"/>
    <w:rsid w:val="000541F9"/>
    <w:rsid w:val="000668ED"/>
    <w:rsid w:val="00077C90"/>
    <w:rsid w:val="00093FB7"/>
    <w:rsid w:val="000A75F2"/>
    <w:rsid w:val="000F6F00"/>
    <w:rsid w:val="000F7640"/>
    <w:rsid w:val="0010413A"/>
    <w:rsid w:val="0010707C"/>
    <w:rsid w:val="00110319"/>
    <w:rsid w:val="00112DD5"/>
    <w:rsid w:val="00130696"/>
    <w:rsid w:val="0013542D"/>
    <w:rsid w:val="00137DB7"/>
    <w:rsid w:val="001616E1"/>
    <w:rsid w:val="00164BEB"/>
    <w:rsid w:val="0017572F"/>
    <w:rsid w:val="001866CE"/>
    <w:rsid w:val="001A0888"/>
    <w:rsid w:val="001D1A5A"/>
    <w:rsid w:val="001D7CA4"/>
    <w:rsid w:val="001E14BB"/>
    <w:rsid w:val="001E3C38"/>
    <w:rsid w:val="001F07A5"/>
    <w:rsid w:val="00204C1E"/>
    <w:rsid w:val="0021538B"/>
    <w:rsid w:val="0021796D"/>
    <w:rsid w:val="00235E1F"/>
    <w:rsid w:val="00246DA9"/>
    <w:rsid w:val="00254E96"/>
    <w:rsid w:val="00261362"/>
    <w:rsid w:val="0026251E"/>
    <w:rsid w:val="002731E6"/>
    <w:rsid w:val="002760B5"/>
    <w:rsid w:val="002858A5"/>
    <w:rsid w:val="002A0C46"/>
    <w:rsid w:val="002A5BE9"/>
    <w:rsid w:val="002B14E6"/>
    <w:rsid w:val="002B257B"/>
    <w:rsid w:val="002B50CF"/>
    <w:rsid w:val="002D5826"/>
    <w:rsid w:val="002D756C"/>
    <w:rsid w:val="002E0D86"/>
    <w:rsid w:val="002E5D0C"/>
    <w:rsid w:val="002E6D7A"/>
    <w:rsid w:val="002F33FF"/>
    <w:rsid w:val="002F771C"/>
    <w:rsid w:val="00325458"/>
    <w:rsid w:val="00330CE0"/>
    <w:rsid w:val="003338EC"/>
    <w:rsid w:val="0038194F"/>
    <w:rsid w:val="00390044"/>
    <w:rsid w:val="0039463B"/>
    <w:rsid w:val="003A2F5E"/>
    <w:rsid w:val="003B1CF5"/>
    <w:rsid w:val="003B272D"/>
    <w:rsid w:val="003E53BB"/>
    <w:rsid w:val="0041310F"/>
    <w:rsid w:val="004221EF"/>
    <w:rsid w:val="004455A6"/>
    <w:rsid w:val="00452605"/>
    <w:rsid w:val="00463594"/>
    <w:rsid w:val="0046421C"/>
    <w:rsid w:val="004667C9"/>
    <w:rsid w:val="00471360"/>
    <w:rsid w:val="0048437B"/>
    <w:rsid w:val="00486006"/>
    <w:rsid w:val="00492830"/>
    <w:rsid w:val="0049568F"/>
    <w:rsid w:val="0049774A"/>
    <w:rsid w:val="004A0DAB"/>
    <w:rsid w:val="004A22D4"/>
    <w:rsid w:val="004B60F2"/>
    <w:rsid w:val="004D12FB"/>
    <w:rsid w:val="004E315A"/>
    <w:rsid w:val="004E3A62"/>
    <w:rsid w:val="004F04FB"/>
    <w:rsid w:val="00500074"/>
    <w:rsid w:val="005000E5"/>
    <w:rsid w:val="00511F4E"/>
    <w:rsid w:val="00525429"/>
    <w:rsid w:val="00527909"/>
    <w:rsid w:val="005315BC"/>
    <w:rsid w:val="0053186B"/>
    <w:rsid w:val="0053568D"/>
    <w:rsid w:val="00540B4C"/>
    <w:rsid w:val="00540C40"/>
    <w:rsid w:val="00546157"/>
    <w:rsid w:val="00564DCC"/>
    <w:rsid w:val="005841F2"/>
    <w:rsid w:val="005849AB"/>
    <w:rsid w:val="00595198"/>
    <w:rsid w:val="0059707D"/>
    <w:rsid w:val="005A5F95"/>
    <w:rsid w:val="005B24A2"/>
    <w:rsid w:val="005B6082"/>
    <w:rsid w:val="005B6BC1"/>
    <w:rsid w:val="005C0F36"/>
    <w:rsid w:val="005C2127"/>
    <w:rsid w:val="005C5479"/>
    <w:rsid w:val="005D5E3A"/>
    <w:rsid w:val="005E25D0"/>
    <w:rsid w:val="005E5C40"/>
    <w:rsid w:val="005E720B"/>
    <w:rsid w:val="005F309B"/>
    <w:rsid w:val="005F3D70"/>
    <w:rsid w:val="006012DC"/>
    <w:rsid w:val="0063096C"/>
    <w:rsid w:val="0063123A"/>
    <w:rsid w:val="00635407"/>
    <w:rsid w:val="00664BFF"/>
    <w:rsid w:val="00683438"/>
    <w:rsid w:val="00690BD0"/>
    <w:rsid w:val="00694269"/>
    <w:rsid w:val="006A677F"/>
    <w:rsid w:val="006B245E"/>
    <w:rsid w:val="006B3EF8"/>
    <w:rsid w:val="006C2995"/>
    <w:rsid w:val="006C412C"/>
    <w:rsid w:val="006C5F04"/>
    <w:rsid w:val="006D1B4B"/>
    <w:rsid w:val="006E7DC3"/>
    <w:rsid w:val="00701303"/>
    <w:rsid w:val="007027ED"/>
    <w:rsid w:val="00717F5F"/>
    <w:rsid w:val="00721AA9"/>
    <w:rsid w:val="00732771"/>
    <w:rsid w:val="00750766"/>
    <w:rsid w:val="00752A78"/>
    <w:rsid w:val="0075464B"/>
    <w:rsid w:val="00767AB6"/>
    <w:rsid w:val="00797FCA"/>
    <w:rsid w:val="007B032F"/>
    <w:rsid w:val="007B5388"/>
    <w:rsid w:val="007D0D6A"/>
    <w:rsid w:val="007D63EC"/>
    <w:rsid w:val="007E1472"/>
    <w:rsid w:val="007E48A5"/>
    <w:rsid w:val="007E6ADB"/>
    <w:rsid w:val="00845262"/>
    <w:rsid w:val="0085391D"/>
    <w:rsid w:val="00862857"/>
    <w:rsid w:val="00864B05"/>
    <w:rsid w:val="00875AE8"/>
    <w:rsid w:val="00882693"/>
    <w:rsid w:val="008827B3"/>
    <w:rsid w:val="00887114"/>
    <w:rsid w:val="008A1830"/>
    <w:rsid w:val="008A5EA5"/>
    <w:rsid w:val="008A6BFD"/>
    <w:rsid w:val="008B458C"/>
    <w:rsid w:val="008B73DE"/>
    <w:rsid w:val="008D4298"/>
    <w:rsid w:val="008D5B03"/>
    <w:rsid w:val="00913410"/>
    <w:rsid w:val="00915AF9"/>
    <w:rsid w:val="00922BA5"/>
    <w:rsid w:val="00953691"/>
    <w:rsid w:val="00956471"/>
    <w:rsid w:val="00995428"/>
    <w:rsid w:val="009972D6"/>
    <w:rsid w:val="009B27CC"/>
    <w:rsid w:val="009B48EE"/>
    <w:rsid w:val="009B758C"/>
    <w:rsid w:val="009E2BC2"/>
    <w:rsid w:val="009E42EF"/>
    <w:rsid w:val="009F232E"/>
    <w:rsid w:val="009F5D0F"/>
    <w:rsid w:val="009F62DA"/>
    <w:rsid w:val="00A03F0D"/>
    <w:rsid w:val="00A1708C"/>
    <w:rsid w:val="00A454F8"/>
    <w:rsid w:val="00A500B7"/>
    <w:rsid w:val="00A61479"/>
    <w:rsid w:val="00A66618"/>
    <w:rsid w:val="00A927AD"/>
    <w:rsid w:val="00AB530F"/>
    <w:rsid w:val="00AC5258"/>
    <w:rsid w:val="00AC7ABF"/>
    <w:rsid w:val="00AD1235"/>
    <w:rsid w:val="00AD742B"/>
    <w:rsid w:val="00AE061B"/>
    <w:rsid w:val="00AE49E1"/>
    <w:rsid w:val="00AF7E85"/>
    <w:rsid w:val="00B0336F"/>
    <w:rsid w:val="00B158F6"/>
    <w:rsid w:val="00B17FF7"/>
    <w:rsid w:val="00B27324"/>
    <w:rsid w:val="00B57ABD"/>
    <w:rsid w:val="00B60B31"/>
    <w:rsid w:val="00B60ED6"/>
    <w:rsid w:val="00B667E2"/>
    <w:rsid w:val="00B66CAA"/>
    <w:rsid w:val="00BA744E"/>
    <w:rsid w:val="00BC7FB4"/>
    <w:rsid w:val="00BD5060"/>
    <w:rsid w:val="00BD7035"/>
    <w:rsid w:val="00BF4364"/>
    <w:rsid w:val="00C050EF"/>
    <w:rsid w:val="00C06B67"/>
    <w:rsid w:val="00C1401D"/>
    <w:rsid w:val="00C23A5E"/>
    <w:rsid w:val="00C3090B"/>
    <w:rsid w:val="00C348A9"/>
    <w:rsid w:val="00C43DFF"/>
    <w:rsid w:val="00C476C2"/>
    <w:rsid w:val="00C64B41"/>
    <w:rsid w:val="00C8564C"/>
    <w:rsid w:val="00C92055"/>
    <w:rsid w:val="00CA2F79"/>
    <w:rsid w:val="00CB1D4C"/>
    <w:rsid w:val="00CE089C"/>
    <w:rsid w:val="00CE31FB"/>
    <w:rsid w:val="00CE3624"/>
    <w:rsid w:val="00CE7EF2"/>
    <w:rsid w:val="00D02D02"/>
    <w:rsid w:val="00D04E19"/>
    <w:rsid w:val="00D07A40"/>
    <w:rsid w:val="00D51775"/>
    <w:rsid w:val="00D540A9"/>
    <w:rsid w:val="00D92F9C"/>
    <w:rsid w:val="00D960E3"/>
    <w:rsid w:val="00DA74E5"/>
    <w:rsid w:val="00E01D40"/>
    <w:rsid w:val="00E02189"/>
    <w:rsid w:val="00E03F43"/>
    <w:rsid w:val="00E07377"/>
    <w:rsid w:val="00E14ACF"/>
    <w:rsid w:val="00E14F5A"/>
    <w:rsid w:val="00E2111B"/>
    <w:rsid w:val="00E22955"/>
    <w:rsid w:val="00E22A17"/>
    <w:rsid w:val="00E22F6D"/>
    <w:rsid w:val="00E23540"/>
    <w:rsid w:val="00E36A02"/>
    <w:rsid w:val="00E378F8"/>
    <w:rsid w:val="00E46CFB"/>
    <w:rsid w:val="00E7514C"/>
    <w:rsid w:val="00E91146"/>
    <w:rsid w:val="00EB20E1"/>
    <w:rsid w:val="00EB28B3"/>
    <w:rsid w:val="00EB34A6"/>
    <w:rsid w:val="00EC7163"/>
    <w:rsid w:val="00EC7EA3"/>
    <w:rsid w:val="00ED2E8E"/>
    <w:rsid w:val="00ED30FB"/>
    <w:rsid w:val="00ED317B"/>
    <w:rsid w:val="00EF7DCF"/>
    <w:rsid w:val="00F16511"/>
    <w:rsid w:val="00F31488"/>
    <w:rsid w:val="00F326D5"/>
    <w:rsid w:val="00F366CA"/>
    <w:rsid w:val="00F52AA8"/>
    <w:rsid w:val="00F53A30"/>
    <w:rsid w:val="00F6341E"/>
    <w:rsid w:val="00F6368A"/>
    <w:rsid w:val="00F6558C"/>
    <w:rsid w:val="00F869E9"/>
    <w:rsid w:val="00F87386"/>
    <w:rsid w:val="00F90315"/>
    <w:rsid w:val="00FB7610"/>
    <w:rsid w:val="00FC0A2D"/>
    <w:rsid w:val="00FD2356"/>
    <w:rsid w:val="00FE0044"/>
    <w:rsid w:val="00FE2166"/>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DFE34-27A7-4378-B057-2619FD07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0FB"/>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ED30FB"/>
    <w:pPr>
      <w:keepNext/>
      <w:keepLines/>
      <w:spacing w:before="480"/>
      <w:outlineLvl w:val="0"/>
    </w:pPr>
    <w:rPr>
      <w:rFonts w:ascii="Cambria" w:hAnsi="Cambria"/>
      <w:b/>
      <w:bCs/>
      <w:color w:val="365F91"/>
      <w:szCs w:val="28"/>
      <w:lang w:val="x-none" w:eastAsia="x-none"/>
    </w:rPr>
  </w:style>
  <w:style w:type="paragraph" w:styleId="Heading2">
    <w:name w:val="heading 2"/>
    <w:basedOn w:val="Normal"/>
    <w:next w:val="Normal"/>
    <w:link w:val="Heading2Char"/>
    <w:qFormat/>
    <w:rsid w:val="00ED30FB"/>
    <w:pPr>
      <w:keepNext/>
      <w:spacing w:before="120" w:after="120" w:line="300" w:lineRule="exact"/>
      <w:jc w:val="both"/>
      <w:outlineLvl w:val="1"/>
    </w:pPr>
    <w:rPr>
      <w:rFonts w:ascii=".VnTime" w:hAnsi=".VnTime"/>
      <w:lang w:val="x-none" w:eastAsia="x-none"/>
    </w:rPr>
  </w:style>
  <w:style w:type="paragraph" w:styleId="Heading8">
    <w:name w:val="heading 8"/>
    <w:basedOn w:val="Normal"/>
    <w:next w:val="Normal"/>
    <w:link w:val="Heading8Char"/>
    <w:qFormat/>
    <w:rsid w:val="00ED30FB"/>
    <w:pPr>
      <w:keepNext/>
      <w:jc w:val="both"/>
      <w:outlineLvl w:val="7"/>
    </w:pPr>
    <w:rPr>
      <w:rFonts w:ascii=".VnTimeH" w:hAnsi=".VnTimeH"/>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0FB"/>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rsid w:val="00ED30FB"/>
    <w:rPr>
      <w:rFonts w:ascii=".VnTime" w:eastAsia="Times New Roman" w:hAnsi=".VnTime" w:cs="Times New Roman"/>
      <w:sz w:val="28"/>
      <w:szCs w:val="24"/>
      <w:lang w:val="x-none" w:eastAsia="x-none"/>
    </w:rPr>
  </w:style>
  <w:style w:type="character" w:customStyle="1" w:styleId="Heading8Char">
    <w:name w:val="Heading 8 Char"/>
    <w:basedOn w:val="DefaultParagraphFont"/>
    <w:link w:val="Heading8"/>
    <w:rsid w:val="00ED30FB"/>
    <w:rPr>
      <w:rFonts w:ascii=".VnTimeH" w:eastAsia="Times New Roman" w:hAnsi=".VnTimeH" w:cs="Times New Roman"/>
      <w:b/>
      <w:bCs/>
      <w:sz w:val="26"/>
      <w:szCs w:val="24"/>
      <w:lang w:val="x-none" w:eastAsia="x-none"/>
    </w:rPr>
  </w:style>
  <w:style w:type="table" w:styleId="TableGrid">
    <w:name w:val="Table Grid"/>
    <w:basedOn w:val="TableNormal"/>
    <w:rsid w:val="00ED30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D30FB"/>
    <w:pPr>
      <w:tabs>
        <w:tab w:val="center" w:pos="4320"/>
        <w:tab w:val="right" w:pos="8640"/>
      </w:tabs>
    </w:pPr>
    <w:rPr>
      <w:lang w:val="x-none" w:eastAsia="x-none"/>
    </w:rPr>
  </w:style>
  <w:style w:type="character" w:customStyle="1" w:styleId="FooterChar">
    <w:name w:val="Footer Char"/>
    <w:basedOn w:val="DefaultParagraphFont"/>
    <w:link w:val="Footer"/>
    <w:rsid w:val="00ED30FB"/>
    <w:rPr>
      <w:rFonts w:ascii="Times New Roman" w:eastAsia="Times New Roman" w:hAnsi="Times New Roman" w:cs="Times New Roman"/>
      <w:sz w:val="28"/>
      <w:szCs w:val="24"/>
      <w:lang w:val="x-none" w:eastAsia="x-none"/>
    </w:rPr>
  </w:style>
  <w:style w:type="character" w:styleId="PageNumber">
    <w:name w:val="page number"/>
    <w:basedOn w:val="DefaultParagraphFont"/>
    <w:rsid w:val="00ED30FB"/>
  </w:style>
  <w:style w:type="paragraph" w:styleId="BodyText3">
    <w:name w:val="Body Text 3"/>
    <w:basedOn w:val="Normal"/>
    <w:link w:val="BodyText3Char"/>
    <w:rsid w:val="00ED30FB"/>
    <w:rPr>
      <w:rFonts w:ascii=".VnTime" w:hAnsi=".VnTime"/>
      <w:lang w:val="x-none" w:eastAsia="x-none"/>
    </w:rPr>
  </w:style>
  <w:style w:type="character" w:customStyle="1" w:styleId="BodyText3Char">
    <w:name w:val="Body Text 3 Char"/>
    <w:basedOn w:val="DefaultParagraphFont"/>
    <w:link w:val="BodyText3"/>
    <w:rsid w:val="00ED30FB"/>
    <w:rPr>
      <w:rFonts w:ascii=".VnTime" w:eastAsia="Times New Roman" w:hAnsi=".VnTime" w:cs="Times New Roman"/>
      <w:sz w:val="28"/>
      <w:szCs w:val="24"/>
      <w:lang w:val="x-none" w:eastAsia="x-none"/>
    </w:rPr>
  </w:style>
  <w:style w:type="paragraph" w:styleId="Header">
    <w:name w:val="header"/>
    <w:basedOn w:val="Normal"/>
    <w:link w:val="HeaderChar"/>
    <w:uiPriority w:val="99"/>
    <w:rsid w:val="00ED30F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D30FB"/>
    <w:rPr>
      <w:rFonts w:ascii="Times New Roman" w:eastAsia="Times New Roman" w:hAnsi="Times New Roman" w:cs="Times New Roman"/>
      <w:sz w:val="28"/>
      <w:szCs w:val="24"/>
      <w:lang w:val="x-none" w:eastAsia="x-none"/>
    </w:rPr>
  </w:style>
  <w:style w:type="paragraph" w:styleId="BalloonText">
    <w:name w:val="Balloon Text"/>
    <w:basedOn w:val="Normal"/>
    <w:link w:val="BalloonTextChar"/>
    <w:rsid w:val="00ED30FB"/>
    <w:rPr>
      <w:rFonts w:ascii="Tahoma" w:hAnsi="Tahoma"/>
      <w:sz w:val="16"/>
      <w:szCs w:val="16"/>
      <w:lang w:val="x-none" w:eastAsia="x-none"/>
    </w:rPr>
  </w:style>
  <w:style w:type="character" w:customStyle="1" w:styleId="BalloonTextChar">
    <w:name w:val="Balloon Text Char"/>
    <w:basedOn w:val="DefaultParagraphFont"/>
    <w:link w:val="BalloonText"/>
    <w:rsid w:val="00ED30FB"/>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ED30FB"/>
    <w:pPr>
      <w:ind w:left="720"/>
      <w:contextualSpacing/>
    </w:pPr>
  </w:style>
  <w:style w:type="character" w:customStyle="1" w:styleId="Other">
    <w:name w:val="Other_"/>
    <w:link w:val="Other0"/>
    <w:rsid w:val="00ED30FB"/>
    <w:rPr>
      <w:rFonts w:ascii="Times New Roman" w:eastAsia="Times New Roman" w:hAnsi="Times New Roman" w:cs="Times New Roman"/>
      <w:sz w:val="28"/>
      <w:szCs w:val="28"/>
    </w:rPr>
  </w:style>
  <w:style w:type="paragraph" w:customStyle="1" w:styleId="Other0">
    <w:name w:val="Other"/>
    <w:basedOn w:val="Normal"/>
    <w:link w:val="Other"/>
    <w:rsid w:val="00ED30FB"/>
    <w:pPr>
      <w:widowControl w:val="0"/>
    </w:pPr>
    <w:rPr>
      <w:szCs w:val="28"/>
    </w:rPr>
  </w:style>
  <w:style w:type="paragraph" w:styleId="NormalWeb">
    <w:name w:val="Normal (Web)"/>
    <w:basedOn w:val="Normal"/>
    <w:uiPriority w:val="99"/>
    <w:unhideWhenUsed/>
    <w:rsid w:val="00ED30FB"/>
    <w:pPr>
      <w:spacing w:before="100" w:beforeAutospacing="1" w:after="100" w:afterAutospacing="1"/>
    </w:pPr>
    <w:rPr>
      <w:sz w:val="24"/>
    </w:rPr>
  </w:style>
  <w:style w:type="character" w:styleId="Hyperlink">
    <w:name w:val="Hyperlink"/>
    <w:uiPriority w:val="99"/>
    <w:unhideWhenUsed/>
    <w:rsid w:val="00ED30FB"/>
    <w:rPr>
      <w:color w:val="0000FF"/>
      <w:u w:val="single"/>
    </w:rPr>
  </w:style>
  <w:style w:type="character" w:styleId="CommentReference">
    <w:name w:val="annotation reference"/>
    <w:basedOn w:val="DefaultParagraphFont"/>
    <w:uiPriority w:val="99"/>
    <w:semiHidden/>
    <w:unhideWhenUsed/>
    <w:rsid w:val="00F6368A"/>
    <w:rPr>
      <w:sz w:val="16"/>
      <w:szCs w:val="16"/>
    </w:rPr>
  </w:style>
  <w:style w:type="paragraph" w:styleId="CommentText">
    <w:name w:val="annotation text"/>
    <w:basedOn w:val="Normal"/>
    <w:link w:val="CommentTextChar"/>
    <w:uiPriority w:val="99"/>
    <w:semiHidden/>
    <w:unhideWhenUsed/>
    <w:rsid w:val="00F6368A"/>
    <w:rPr>
      <w:sz w:val="20"/>
      <w:szCs w:val="20"/>
    </w:rPr>
  </w:style>
  <w:style w:type="character" w:customStyle="1" w:styleId="CommentTextChar">
    <w:name w:val="Comment Text Char"/>
    <w:basedOn w:val="DefaultParagraphFont"/>
    <w:link w:val="CommentText"/>
    <w:uiPriority w:val="99"/>
    <w:semiHidden/>
    <w:rsid w:val="00F636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368A"/>
    <w:rPr>
      <w:b/>
      <w:bCs/>
    </w:rPr>
  </w:style>
  <w:style w:type="character" w:customStyle="1" w:styleId="CommentSubjectChar">
    <w:name w:val="Comment Subject Char"/>
    <w:basedOn w:val="CommentTextChar"/>
    <w:link w:val="CommentSubject"/>
    <w:uiPriority w:val="99"/>
    <w:semiHidden/>
    <w:rsid w:val="00F6368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1C5C8-181F-4569-A8F8-36D1B2C3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20</cp:revision>
  <cp:lastPrinted>2024-11-19T16:23:00Z</cp:lastPrinted>
  <dcterms:created xsi:type="dcterms:W3CDTF">2024-11-19T11:05:00Z</dcterms:created>
  <dcterms:modified xsi:type="dcterms:W3CDTF">2024-11-20T11:41:00Z</dcterms:modified>
</cp:coreProperties>
</file>