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2C47" w:rsidRPr="003A2C47" w:rsidRDefault="003A2C47" w:rsidP="003A2C47">
      <w:pPr>
        <w:rPr>
          <w:rFonts w:asciiTheme="minorHAnsi" w:hAnsiTheme="minorHAnsi" w:cstheme="minorHAnsi"/>
          <w:sz w:val="22"/>
        </w:rPr>
      </w:pPr>
      <w:r w:rsidRPr="003A2C47">
        <w:rPr>
          <w:rFonts w:asciiTheme="minorHAnsi" w:hAnsiTheme="minorHAnsi" w:cstheme="minorHAnsi"/>
          <w:b/>
          <w:bCs/>
          <w:sz w:val="22"/>
        </w:rPr>
        <w:t>BỘ/ĐỊA PHƯƠNG...</w:t>
      </w:r>
    </w:p>
    <w:p w:rsidR="003A2C47" w:rsidRPr="003A2C47" w:rsidRDefault="003A2C47" w:rsidP="003A2C47">
      <w:pPr>
        <w:rPr>
          <w:rFonts w:asciiTheme="minorHAnsi" w:hAnsiTheme="minorHAnsi" w:cstheme="minorHAnsi"/>
          <w:sz w:val="22"/>
        </w:rPr>
      </w:pPr>
      <w:r w:rsidRPr="003A2C47">
        <w:rPr>
          <w:rFonts w:asciiTheme="minorHAnsi" w:hAnsiTheme="minorHAnsi" w:cstheme="minorHAnsi"/>
          <w:b/>
          <w:bCs/>
          <w:sz w:val="22"/>
        </w:rPr>
        <w:t>NHU CẦU BỔ SUNG KẾ HOẠCH NĂM 2025 NGUỒN NGÂN SÁCH TRUNG ƯƠNG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5"/>
        <w:gridCol w:w="1001"/>
        <w:gridCol w:w="1014"/>
        <w:gridCol w:w="935"/>
        <w:gridCol w:w="1043"/>
        <w:gridCol w:w="935"/>
        <w:gridCol w:w="935"/>
        <w:gridCol w:w="805"/>
        <w:gridCol w:w="805"/>
        <w:gridCol w:w="784"/>
      </w:tblGrid>
      <w:tr w:rsidR="003A2C47" w:rsidRPr="003A2C47" w:rsidTr="003A2C47">
        <w:tc>
          <w:tcPr>
            <w:tcW w:w="100" w:type="pct"/>
            <w:vMerge w:val="restar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TT</w:t>
            </w:r>
          </w:p>
        </w:tc>
        <w:tc>
          <w:tcPr>
            <w:tcW w:w="750" w:type="pct"/>
            <w:vMerge w:val="restar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Danh mục dự án</w:t>
            </w:r>
          </w:p>
        </w:tc>
        <w:tc>
          <w:tcPr>
            <w:tcW w:w="400" w:type="pct"/>
            <w:vMerge w:val="restar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Quyết định phê duyệt chủ trương đầu tư/Dự án đầu tư (nếu có)</w:t>
            </w:r>
          </w:p>
        </w:tc>
        <w:tc>
          <w:tcPr>
            <w:tcW w:w="850" w:type="pct"/>
            <w:gridSpan w:val="2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Tổng mức đầu tư</w:t>
            </w:r>
          </w:p>
        </w:tc>
        <w:tc>
          <w:tcPr>
            <w:tcW w:w="1250" w:type="pct"/>
            <w:gridSpan w:val="3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Lũy kế số vốn đã bố trí từ khởi công đến nay</w:t>
            </w:r>
          </w:p>
        </w:tc>
        <w:tc>
          <w:tcPr>
            <w:tcW w:w="400" w:type="pct"/>
            <w:vMerge w:val="restar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Số vốn NSTW đề nghị bổ sung năm 2025</w:t>
            </w:r>
          </w:p>
        </w:tc>
        <w:tc>
          <w:tcPr>
            <w:tcW w:w="1100" w:type="pct"/>
            <w:vMerge w:val="restar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Lý do bổ sung</w:t>
            </w:r>
          </w:p>
        </w:tc>
      </w:tr>
      <w:tr w:rsidR="003A2C47" w:rsidRPr="003A2C47" w:rsidTr="003A2C47">
        <w:tc>
          <w:tcPr>
            <w:tcW w:w="0" w:type="auto"/>
            <w:vMerge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vMerge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vMerge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vMerge w:val="restar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Tổng số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Trong đó:</w:t>
            </w:r>
          </w:p>
        </w:tc>
        <w:tc>
          <w:tcPr>
            <w:tcW w:w="400" w:type="pct"/>
            <w:vMerge w:val="restar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Tổng số</w:t>
            </w:r>
          </w:p>
        </w:tc>
        <w:tc>
          <w:tcPr>
            <w:tcW w:w="850" w:type="pct"/>
            <w:gridSpan w:val="2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Trong đó: NSTW</w:t>
            </w:r>
          </w:p>
        </w:tc>
        <w:tc>
          <w:tcPr>
            <w:tcW w:w="0" w:type="auto"/>
            <w:vMerge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vMerge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2C47" w:rsidRPr="003A2C47" w:rsidTr="003A2C47">
        <w:tc>
          <w:tcPr>
            <w:tcW w:w="0" w:type="auto"/>
            <w:vMerge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vMerge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vMerge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vMerge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Nguồn NSTW</w:t>
            </w:r>
          </w:p>
        </w:tc>
        <w:tc>
          <w:tcPr>
            <w:tcW w:w="0" w:type="auto"/>
            <w:vMerge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Tổng số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Số vốn đã bố trí kế hoạch năm 2025</w:t>
            </w:r>
          </w:p>
        </w:tc>
        <w:tc>
          <w:tcPr>
            <w:tcW w:w="0" w:type="auto"/>
            <w:vMerge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vMerge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2C47" w:rsidRPr="003A2C47" w:rsidTr="003A2C47">
        <w:tc>
          <w:tcPr>
            <w:tcW w:w="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5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i/>
                <w:iCs/>
                <w:sz w:val="22"/>
              </w:rPr>
              <w:t>1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i/>
                <w:iCs/>
                <w:sz w:val="22"/>
              </w:rPr>
              <w:t>2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i/>
                <w:iCs/>
                <w:sz w:val="22"/>
              </w:rPr>
              <w:t>3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i/>
                <w:iCs/>
                <w:sz w:val="22"/>
              </w:rPr>
              <w:t>4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i/>
                <w:iCs/>
                <w:sz w:val="22"/>
              </w:rPr>
              <w:t>5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i/>
                <w:iCs/>
                <w:sz w:val="22"/>
              </w:rPr>
              <w:t>6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i/>
                <w:iCs/>
                <w:sz w:val="22"/>
              </w:rPr>
              <w:t>7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i/>
                <w:iCs/>
                <w:sz w:val="22"/>
              </w:rPr>
              <w:t>8</w:t>
            </w:r>
          </w:p>
        </w:tc>
        <w:tc>
          <w:tcPr>
            <w:tcW w:w="1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i/>
                <w:iCs/>
                <w:sz w:val="22"/>
              </w:rPr>
              <w:t>9</w:t>
            </w:r>
          </w:p>
        </w:tc>
      </w:tr>
      <w:tr w:rsidR="003A2C47" w:rsidRPr="003A2C47" w:rsidTr="003A2C47">
        <w:tc>
          <w:tcPr>
            <w:tcW w:w="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5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TỔNG SỐ (I+II)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2C47" w:rsidRPr="003A2C47" w:rsidTr="003A2C47">
        <w:tc>
          <w:tcPr>
            <w:tcW w:w="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I</w:t>
            </w:r>
          </w:p>
        </w:tc>
        <w:tc>
          <w:tcPr>
            <w:tcW w:w="75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Hạ tầng giao thông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2C47" w:rsidRPr="003A2C47" w:rsidTr="003A2C47">
        <w:tc>
          <w:tcPr>
            <w:tcW w:w="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5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sz w:val="22"/>
              </w:rPr>
              <w:t>Dự án...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2C47" w:rsidRPr="003A2C47" w:rsidTr="003A2C47">
        <w:tc>
          <w:tcPr>
            <w:tcW w:w="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II</w:t>
            </w:r>
          </w:p>
        </w:tc>
        <w:tc>
          <w:tcPr>
            <w:tcW w:w="75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Hạ tầng số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2C47" w:rsidRPr="003A2C47" w:rsidTr="003A2C47">
        <w:tc>
          <w:tcPr>
            <w:tcW w:w="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5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sz w:val="22"/>
              </w:rPr>
              <w:t>Dự án...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2C47" w:rsidRPr="003A2C47" w:rsidTr="003A2C47">
        <w:tc>
          <w:tcPr>
            <w:tcW w:w="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III</w:t>
            </w:r>
          </w:p>
        </w:tc>
        <w:tc>
          <w:tcPr>
            <w:tcW w:w="75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Y tế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2C47" w:rsidRPr="003A2C47" w:rsidTr="003A2C47">
        <w:tc>
          <w:tcPr>
            <w:tcW w:w="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5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sz w:val="22"/>
              </w:rPr>
              <w:t>Dự án...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2C47" w:rsidRPr="003A2C47" w:rsidTr="003A2C47">
        <w:tc>
          <w:tcPr>
            <w:tcW w:w="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IV</w:t>
            </w:r>
          </w:p>
        </w:tc>
        <w:tc>
          <w:tcPr>
            <w:tcW w:w="75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Giáo dục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2C47" w:rsidRPr="003A2C47" w:rsidTr="003A2C47">
        <w:tc>
          <w:tcPr>
            <w:tcW w:w="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5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sz w:val="22"/>
              </w:rPr>
              <w:t>Dự án...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2C47" w:rsidRPr="003A2C47" w:rsidTr="003A2C47">
        <w:tc>
          <w:tcPr>
            <w:tcW w:w="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V</w:t>
            </w:r>
          </w:p>
        </w:tc>
        <w:tc>
          <w:tcPr>
            <w:tcW w:w="75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Văn hóa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2C47" w:rsidRPr="003A2C47" w:rsidTr="003A2C47">
        <w:tc>
          <w:tcPr>
            <w:tcW w:w="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5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sz w:val="22"/>
              </w:rPr>
              <w:t>Dự án...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2C47" w:rsidRPr="003A2C47" w:rsidTr="003A2C47">
        <w:tc>
          <w:tcPr>
            <w:tcW w:w="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VI</w:t>
            </w:r>
          </w:p>
        </w:tc>
        <w:tc>
          <w:tcPr>
            <w:tcW w:w="75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b/>
                <w:bCs/>
                <w:sz w:val="22"/>
              </w:rPr>
              <w:t>Hạ tầng chiến lược khác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2C47" w:rsidRPr="003A2C47" w:rsidTr="003A2C47">
        <w:tc>
          <w:tcPr>
            <w:tcW w:w="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5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A2C47">
              <w:rPr>
                <w:rFonts w:asciiTheme="minorHAnsi" w:hAnsiTheme="minorHAnsi" w:cstheme="minorHAnsi"/>
                <w:sz w:val="22"/>
              </w:rPr>
              <w:t>Dự án...</w:t>
            </w: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0" w:type="pct"/>
            <w:hideMark/>
          </w:tcPr>
          <w:p w:rsidR="003A2C47" w:rsidRPr="003A2C47" w:rsidRDefault="003A2C47" w:rsidP="003A2C4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88021A" w:rsidRPr="003A2C47" w:rsidRDefault="0088021A" w:rsidP="003A2C47">
      <w:pPr>
        <w:rPr>
          <w:rFonts w:asciiTheme="minorHAnsi" w:hAnsiTheme="minorHAnsi" w:cstheme="minorHAnsi"/>
          <w:sz w:val="22"/>
        </w:rPr>
      </w:pPr>
    </w:p>
    <w:sectPr w:rsidR="0088021A" w:rsidRPr="003A2C47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1D"/>
    <w:rsid w:val="00155AB1"/>
    <w:rsid w:val="00173B0B"/>
    <w:rsid w:val="002A131D"/>
    <w:rsid w:val="003A2C47"/>
    <w:rsid w:val="003B5E03"/>
    <w:rsid w:val="0043709D"/>
    <w:rsid w:val="0057768A"/>
    <w:rsid w:val="0075681C"/>
    <w:rsid w:val="00804912"/>
    <w:rsid w:val="0082046D"/>
    <w:rsid w:val="0088021A"/>
    <w:rsid w:val="008953D1"/>
    <w:rsid w:val="009532CB"/>
    <w:rsid w:val="00A479BD"/>
    <w:rsid w:val="00B04AA3"/>
    <w:rsid w:val="00BD21F8"/>
    <w:rsid w:val="00C60D33"/>
    <w:rsid w:val="00C97CD6"/>
    <w:rsid w:val="00E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46A598"/>
  <w15:chartTrackingRefBased/>
  <w15:docId w15:val="{F3CEBC84-4B9A-4796-843B-75C644EA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3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3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3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3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3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3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3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31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31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31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3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3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3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3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31D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3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3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3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31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13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3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A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2025-02-06T00:45:00Z</dcterms:created>
  <dcterms:modified xsi:type="dcterms:W3CDTF">2025-02-07T03:34:00Z</dcterms:modified>
</cp:coreProperties>
</file>