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A59" w14:textId="77777777" w:rsidR="005E65C4" w:rsidRPr="00B038A1" w:rsidRDefault="005E65C4" w:rsidP="005E65C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Cs w:val="26"/>
        </w:rPr>
      </w:pPr>
      <w:r w:rsidRPr="00B038A1">
        <w:rPr>
          <w:rFonts w:ascii="Arial" w:hAnsi="Arial" w:cs="Arial"/>
          <w:b/>
          <w:szCs w:val="26"/>
        </w:rPr>
        <w:t>PHỤ LỤC III</w:t>
      </w:r>
    </w:p>
    <w:p w14:paraId="62ADFF3E" w14:textId="77777777" w:rsidR="005E65C4" w:rsidRPr="00B038A1" w:rsidRDefault="005E65C4" w:rsidP="005E65C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z w:val="20"/>
          <w:szCs w:val="26"/>
        </w:rPr>
      </w:pPr>
      <w:r w:rsidRPr="00B038A1">
        <w:rPr>
          <w:rFonts w:ascii="Arial" w:hAnsi="Arial" w:cs="Arial"/>
          <w:sz w:val="20"/>
          <w:szCs w:val="26"/>
        </w:rPr>
        <w:t>PHIẾU B - RÀ SOÁT THÔNG TIN HỘ GIA ĐÌNH</w:t>
      </w:r>
      <w:r w:rsidRPr="00B038A1">
        <w:rPr>
          <w:rFonts w:ascii="Arial" w:hAnsi="Arial" w:cs="Arial"/>
          <w:sz w:val="20"/>
          <w:szCs w:val="26"/>
        </w:rPr>
        <w:br/>
      </w:r>
      <w:r w:rsidRPr="00B038A1">
        <w:rPr>
          <w:rFonts w:ascii="Arial" w:hAnsi="Arial" w:cs="Arial"/>
          <w:i/>
          <w:sz w:val="20"/>
          <w:szCs w:val="26"/>
        </w:rPr>
        <w:t>(Kèm theo Thông tư số 07/2021/TT-BLĐTBXH ngày 18 tháng 7 năm 2021 của Bộ trưởng Bộ Lao động - Thương binh và Xã hội)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514"/>
      </w:tblGrid>
      <w:tr w:rsidR="005E65C4" w:rsidRPr="00B038A1" w14:paraId="0478FF07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4825D18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038A1">
              <w:rPr>
                <w:rFonts w:ascii="Arial" w:hAnsi="Arial" w:cs="Arial"/>
                <w:b/>
                <w:sz w:val="20"/>
                <w:szCs w:val="26"/>
              </w:rPr>
              <w:t>STT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6DE4FAD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038A1">
              <w:rPr>
                <w:rFonts w:ascii="Arial" w:hAnsi="Arial" w:cs="Arial"/>
                <w:b/>
                <w:sz w:val="20"/>
                <w:szCs w:val="26"/>
              </w:rPr>
              <w:t>Nội dung</w:t>
            </w:r>
          </w:p>
        </w:tc>
      </w:tr>
      <w:tr w:rsidR="005E65C4" w:rsidRPr="00B038A1" w14:paraId="698DC744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30DC641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1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1F7C6A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3.1. Phiếu B1 - Thông tin chung về hộ gia đình</w:t>
            </w:r>
          </w:p>
        </w:tc>
      </w:tr>
      <w:tr w:rsidR="005E65C4" w:rsidRPr="00B038A1" w14:paraId="7A18F565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7F22758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2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6803EFF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3.2. Phiếu B2 - Thông tin hộ gia đình về các chỉ tiêu nhu cầu xã hội cơ bản</w:t>
            </w:r>
          </w:p>
        </w:tc>
      </w:tr>
      <w:tr w:rsidR="005E65C4" w:rsidRPr="00B038A1" w14:paraId="7C4F23F0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2A8B25C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3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3734B6A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3.3. Bảng quy ước điểm Phiếu B1</w:t>
            </w:r>
          </w:p>
        </w:tc>
      </w:tr>
      <w:tr w:rsidR="005E65C4" w:rsidRPr="00B038A1" w14:paraId="0B2DC48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0322AC2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4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6432C7F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3.4. Bảng chấm điểm phiếu B1 khu vực thành thị</w:t>
            </w:r>
          </w:p>
        </w:tc>
      </w:tr>
      <w:tr w:rsidR="005E65C4" w:rsidRPr="00B038A1" w14:paraId="7196D444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75D9DE5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5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423475C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3.5. Bảng chấm điểm phiếu B1 khu vực nông thôn đồng bằng sông Hồng</w:t>
            </w:r>
          </w:p>
        </w:tc>
      </w:tr>
      <w:tr w:rsidR="005E65C4" w:rsidRPr="00B038A1" w14:paraId="2CDE1CC9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425A1C6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6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1600843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3.6. Bảng chấm điểm phiếu B1 khu vực nông thôn trung du và miền núi phía Bắc</w:t>
            </w:r>
          </w:p>
        </w:tc>
      </w:tr>
      <w:tr w:rsidR="005E65C4" w:rsidRPr="00B038A1" w14:paraId="6CC9D961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600311D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7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70CFBE7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3.7. Bảng chấm điểm phiếu B1 khu vực nông thôn Bắc Trung Bộ và duyên hải miền Trung</w:t>
            </w:r>
          </w:p>
        </w:tc>
      </w:tr>
      <w:tr w:rsidR="005E65C4" w:rsidRPr="00B038A1" w14:paraId="11B18C34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16A5407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8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5CA71A8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3.8. Bảng chấm điểm phiếu B1 khu vực nông thôn Tây Nguyên</w:t>
            </w:r>
          </w:p>
        </w:tc>
      </w:tr>
      <w:tr w:rsidR="005E65C4" w:rsidRPr="00B038A1" w14:paraId="0E75AC6A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635C749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9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6CF1AC8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3.9. Bảng chấm điểm phiếu B1 khu vực nông thôn Đông Nam Bộ</w:t>
            </w:r>
          </w:p>
        </w:tc>
      </w:tr>
      <w:tr w:rsidR="005E65C4" w:rsidRPr="00B038A1" w14:paraId="6032892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5364167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10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41BF3A7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3.10. Bảng chấm điểm phiếu B1 khu vực nông thôn đồng bằng sông Cửu Long</w:t>
            </w:r>
          </w:p>
        </w:tc>
      </w:tr>
      <w:tr w:rsidR="005E65C4" w:rsidRPr="00B038A1" w14:paraId="3B7559B0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9" w:type="pct"/>
            <w:shd w:val="clear" w:color="auto" w:fill="auto"/>
            <w:vAlign w:val="center"/>
          </w:tcPr>
          <w:p w14:paraId="0DC541B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11</w:t>
            </w:r>
          </w:p>
        </w:tc>
        <w:tc>
          <w:tcPr>
            <w:tcW w:w="4551" w:type="pct"/>
            <w:shd w:val="clear" w:color="auto" w:fill="auto"/>
            <w:vAlign w:val="center"/>
          </w:tcPr>
          <w:p w14:paraId="6375DB9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B038A1">
              <w:rPr>
                <w:rFonts w:ascii="Arial" w:hAnsi="Arial" w:cs="Arial"/>
                <w:sz w:val="20"/>
                <w:szCs w:val="26"/>
              </w:rPr>
              <w:t>Mẫu số 3.11. Bảng điểm chỉ tiêu dinh dưỡng</w:t>
            </w:r>
          </w:p>
        </w:tc>
      </w:tr>
    </w:tbl>
    <w:p w14:paraId="1FFE9320" w14:textId="77777777" w:rsidR="005E65C4" w:rsidRPr="00B038A1" w:rsidRDefault="005E65C4" w:rsidP="005E65C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</w:p>
    <w:p w14:paraId="045EF278" w14:textId="77777777" w:rsidR="005E65C4" w:rsidRPr="00B038A1" w:rsidRDefault="005E65C4" w:rsidP="005E65C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6"/>
        </w:rPr>
      </w:pPr>
      <w:r w:rsidRPr="00B038A1">
        <w:rPr>
          <w:rFonts w:ascii="Arial" w:hAnsi="Arial" w:cs="Arial"/>
          <w:b/>
          <w:sz w:val="20"/>
          <w:szCs w:val="26"/>
        </w:rPr>
        <w:t>Mẫu số 3.1. Phiếu B1 - Thông tin chung về hộ gia đình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2"/>
        <w:gridCol w:w="880"/>
        <w:gridCol w:w="851"/>
        <w:gridCol w:w="1387"/>
        <w:gridCol w:w="346"/>
        <w:gridCol w:w="825"/>
        <w:gridCol w:w="906"/>
      </w:tblGrid>
      <w:tr w:rsidR="005E65C4" w:rsidRPr="00B038A1" w14:paraId="43C732A3" w14:textId="77777777" w:rsidTr="0061055E">
        <w:tc>
          <w:tcPr>
            <w:tcW w:w="2224" w:type="pct"/>
            <w:tcBorders>
              <w:right w:val="single" w:sz="2" w:space="0" w:color="auto"/>
            </w:tcBorders>
            <w:shd w:val="clear" w:color="auto" w:fill="auto"/>
          </w:tcPr>
          <w:p w14:paraId="49888FC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Khu vực (Thành thị: 1; Nông thôn: 2):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00A94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  <w:tc>
          <w:tcPr>
            <w:tcW w:w="1822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69BB9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Dân tộc (ghi theo mã TCTK)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4D6FC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</w:tr>
      <w:tr w:rsidR="005E65C4" w:rsidRPr="00B038A1" w14:paraId="3582B784" w14:textId="77777777" w:rsidTr="0061055E">
        <w:tc>
          <w:tcPr>
            <w:tcW w:w="2224" w:type="pct"/>
            <w:tcBorders>
              <w:right w:val="single" w:sz="2" w:space="0" w:color="auto"/>
            </w:tcBorders>
            <w:shd w:val="clear" w:color="auto" w:fill="auto"/>
          </w:tcPr>
          <w:p w14:paraId="4BEE7A4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Tỉnh/thành phố: ………………………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D587D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  <w:tc>
          <w:tcPr>
            <w:tcW w:w="1822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C9876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Xã/phường/thị trấn: ………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5CE9D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</w:tr>
      <w:tr w:rsidR="005E65C4" w:rsidRPr="00B038A1" w14:paraId="53611723" w14:textId="77777777" w:rsidTr="0061055E">
        <w:tc>
          <w:tcPr>
            <w:tcW w:w="2224" w:type="pct"/>
            <w:tcBorders>
              <w:right w:val="single" w:sz="2" w:space="0" w:color="auto"/>
            </w:tcBorders>
            <w:shd w:val="clear" w:color="auto" w:fill="auto"/>
          </w:tcPr>
          <w:p w14:paraId="72C70C7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Quận/huyện/thị xã/thành phố: ………</w:t>
            </w:r>
          </w:p>
        </w:tc>
        <w:tc>
          <w:tcPr>
            <w:tcW w:w="4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35C59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  <w:tc>
          <w:tcPr>
            <w:tcW w:w="1822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EADB1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Thôn/tổ dân phố: …….……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E4175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</w:tr>
      <w:tr w:rsidR="005E65C4" w:rsidRPr="00B038A1" w14:paraId="020951F9" w14:textId="77777777" w:rsidTr="0061055E">
        <w:tc>
          <w:tcPr>
            <w:tcW w:w="2224" w:type="pct"/>
            <w:shd w:val="clear" w:color="auto" w:fill="auto"/>
          </w:tcPr>
          <w:p w14:paraId="4EC1771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8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Họ và tên chủ hộ: …………………….</w:t>
            </w:r>
          </w:p>
        </w:tc>
        <w:tc>
          <w:tcPr>
            <w:tcW w:w="470" w:type="pct"/>
            <w:tcBorders>
              <w:top w:val="single" w:sz="2" w:space="0" w:color="auto"/>
            </w:tcBorders>
            <w:shd w:val="clear" w:color="auto" w:fill="auto"/>
          </w:tcPr>
          <w:p w14:paraId="6F01FA2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  <w:tc>
          <w:tcPr>
            <w:tcW w:w="1196" w:type="pct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9E78E3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Mã hộ</w:t>
            </w:r>
          </w:p>
        </w:tc>
        <w:tc>
          <w:tcPr>
            <w:tcW w:w="11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826E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6"/>
              </w:rPr>
            </w:pPr>
          </w:p>
        </w:tc>
      </w:tr>
      <w:tr w:rsidR="005E65C4" w:rsidRPr="00B038A1" w14:paraId="4BC6D0BD" w14:textId="77777777" w:rsidTr="0061055E">
        <w:tc>
          <w:tcPr>
            <w:tcW w:w="2224" w:type="pct"/>
            <w:shd w:val="clear" w:color="auto" w:fill="auto"/>
          </w:tcPr>
          <w:p w14:paraId="3A9A801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18"/>
              </w:rPr>
            </w:pPr>
            <w:r w:rsidRPr="00B038A1">
              <w:rPr>
                <w:rFonts w:ascii="Arial" w:hAnsi="Arial" w:cs="Arial"/>
                <w:b/>
                <w:sz w:val="20"/>
                <w:szCs w:val="18"/>
              </w:rPr>
              <w:t>Phân loại hộ theo kết quả rà soát năm trước kỳ rà soát</w:t>
            </w:r>
          </w:p>
        </w:tc>
        <w:tc>
          <w:tcPr>
            <w:tcW w:w="925" w:type="pct"/>
            <w:gridSpan w:val="2"/>
            <w:shd w:val="clear" w:color="auto" w:fill="auto"/>
          </w:tcPr>
          <w:p w14:paraId="54300F5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Hộ nghèo</w:t>
            </w:r>
            <w:r w:rsidRPr="00B038A1">
              <w:rPr>
                <w:rFonts w:ascii="Arial" w:hAnsi="Arial" w:cs="Arial"/>
                <w:sz w:val="20"/>
                <w:szCs w:val="18"/>
              </w:rPr>
              <w:br/>
              <w:t>□</w:t>
            </w:r>
          </w:p>
        </w:tc>
        <w:tc>
          <w:tcPr>
            <w:tcW w:w="926" w:type="pct"/>
            <w:gridSpan w:val="2"/>
            <w:shd w:val="clear" w:color="auto" w:fill="auto"/>
          </w:tcPr>
          <w:p w14:paraId="52CA83B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Hộ cận nghèo</w:t>
            </w:r>
            <w:r w:rsidRPr="00B038A1">
              <w:rPr>
                <w:rFonts w:ascii="Arial" w:hAnsi="Arial" w:cs="Arial"/>
                <w:sz w:val="20"/>
                <w:szCs w:val="18"/>
              </w:rPr>
              <w:br/>
              <w:t>□</w:t>
            </w:r>
          </w:p>
        </w:tc>
        <w:tc>
          <w:tcPr>
            <w:tcW w:w="925" w:type="pct"/>
            <w:gridSpan w:val="2"/>
            <w:shd w:val="clear" w:color="auto" w:fill="auto"/>
          </w:tcPr>
          <w:p w14:paraId="3E2C7D1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0"/>
                <w:szCs w:val="26"/>
              </w:rPr>
            </w:pPr>
            <w:r w:rsidRPr="00B038A1">
              <w:rPr>
                <w:rFonts w:ascii="Arial" w:hAnsi="Arial" w:cs="Arial"/>
                <w:sz w:val="20"/>
                <w:szCs w:val="18"/>
              </w:rPr>
              <w:t>Hộ không nghèo</w:t>
            </w:r>
            <w:r w:rsidRPr="00B038A1">
              <w:rPr>
                <w:rFonts w:ascii="Arial" w:hAnsi="Arial" w:cs="Arial"/>
                <w:sz w:val="20"/>
                <w:szCs w:val="18"/>
              </w:rPr>
              <w:br/>
              <w:t>□</w:t>
            </w:r>
          </w:p>
        </w:tc>
      </w:tr>
    </w:tbl>
    <w:p w14:paraId="2542BB27" w14:textId="77777777" w:rsidR="005E65C4" w:rsidRPr="00B038A1" w:rsidRDefault="005E65C4" w:rsidP="005E65C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22"/>
        </w:rPr>
      </w:pPr>
      <w:r w:rsidRPr="00B038A1">
        <w:rPr>
          <w:rFonts w:ascii="Arial" w:hAnsi="Arial" w:cs="Arial"/>
          <w:b/>
          <w:sz w:val="20"/>
          <w:szCs w:val="22"/>
        </w:rPr>
        <w:t>A. Thông tin về hộ gia đình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7"/>
        <w:gridCol w:w="571"/>
        <w:gridCol w:w="2705"/>
        <w:gridCol w:w="1139"/>
        <w:gridCol w:w="522"/>
      </w:tblGrid>
      <w:tr w:rsidR="005E65C4" w:rsidRPr="00B038A1" w14:paraId="6661C330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C128E8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I. Vật liệu chính của cột nhà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305" w:type="pct"/>
            <w:shd w:val="clear" w:color="auto" w:fill="auto"/>
          </w:tcPr>
          <w:p w14:paraId="3EF19B5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55E1467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 xml:space="preserve">IX. Các tài sản lâu bền trong hộ </w:t>
            </w:r>
            <w:r w:rsidRPr="00B038A1">
              <w:rPr>
                <w:rFonts w:ascii="Arial" w:hAnsi="Arial" w:cs="Arial"/>
                <w:sz w:val="20"/>
                <w:szCs w:val="14"/>
              </w:rPr>
              <w:t>(Ghi số lượng)</w:t>
            </w:r>
          </w:p>
        </w:tc>
        <w:tc>
          <w:tcPr>
            <w:tcW w:w="279" w:type="pct"/>
            <w:shd w:val="clear" w:color="auto" w:fill="auto"/>
          </w:tcPr>
          <w:p w14:paraId="3E588E8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2856B92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F89EDF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Bê tông cốt thép</w:t>
            </w:r>
          </w:p>
        </w:tc>
        <w:tc>
          <w:tcPr>
            <w:tcW w:w="305" w:type="pct"/>
            <w:shd w:val="clear" w:color="auto" w:fill="auto"/>
          </w:tcPr>
          <w:p w14:paraId="797AFB4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7E07288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Ô tô</w:t>
            </w:r>
          </w:p>
        </w:tc>
        <w:tc>
          <w:tcPr>
            <w:tcW w:w="279" w:type="pct"/>
            <w:shd w:val="clear" w:color="auto" w:fill="auto"/>
          </w:tcPr>
          <w:p w14:paraId="73ABFEB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44256DF0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20AA3F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Gạch/đá</w:t>
            </w:r>
          </w:p>
        </w:tc>
        <w:tc>
          <w:tcPr>
            <w:tcW w:w="305" w:type="pct"/>
            <w:shd w:val="clear" w:color="auto" w:fill="auto"/>
          </w:tcPr>
          <w:p w14:paraId="0D41833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255497B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Xe máy, xe có động cơ</w:t>
            </w:r>
          </w:p>
        </w:tc>
        <w:tc>
          <w:tcPr>
            <w:tcW w:w="279" w:type="pct"/>
            <w:shd w:val="clear" w:color="auto" w:fill="auto"/>
          </w:tcPr>
          <w:p w14:paraId="394C6E0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005621AF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6AF76BE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Sắt/thép/gỗ bền chắc</w:t>
            </w:r>
          </w:p>
        </w:tc>
        <w:tc>
          <w:tcPr>
            <w:tcW w:w="305" w:type="pct"/>
            <w:shd w:val="clear" w:color="auto" w:fill="auto"/>
          </w:tcPr>
          <w:p w14:paraId="30F33CF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7E774EB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Tàu thuyền có động cơ</w:t>
            </w:r>
          </w:p>
        </w:tc>
        <w:tc>
          <w:tcPr>
            <w:tcW w:w="279" w:type="pct"/>
            <w:shd w:val="clear" w:color="auto" w:fill="auto"/>
          </w:tcPr>
          <w:p w14:paraId="42137AA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EE4E5CF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356DA1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Khác, ghi rõ: …………………...……</w:t>
            </w:r>
          </w:p>
        </w:tc>
        <w:tc>
          <w:tcPr>
            <w:tcW w:w="305" w:type="pct"/>
            <w:shd w:val="clear" w:color="auto" w:fill="auto"/>
          </w:tcPr>
          <w:p w14:paraId="35F981F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3FFADDB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Máy phát điện</w:t>
            </w:r>
          </w:p>
        </w:tc>
        <w:tc>
          <w:tcPr>
            <w:tcW w:w="279" w:type="pct"/>
            <w:shd w:val="clear" w:color="auto" w:fill="auto"/>
          </w:tcPr>
          <w:p w14:paraId="161997E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D81C86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E512A3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II. Vật liệu chính của mái nhà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305" w:type="pct"/>
            <w:shd w:val="clear" w:color="auto" w:fill="auto"/>
          </w:tcPr>
          <w:p w14:paraId="6ACC542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3BC5E29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5. Máy in, máy Fax</w:t>
            </w:r>
          </w:p>
        </w:tc>
        <w:tc>
          <w:tcPr>
            <w:tcW w:w="279" w:type="pct"/>
            <w:shd w:val="clear" w:color="auto" w:fill="auto"/>
          </w:tcPr>
          <w:p w14:paraId="3191B2B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27F65BCA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36F1306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Bê tông cốt thép</w:t>
            </w:r>
          </w:p>
        </w:tc>
        <w:tc>
          <w:tcPr>
            <w:tcW w:w="305" w:type="pct"/>
            <w:shd w:val="clear" w:color="auto" w:fill="auto"/>
          </w:tcPr>
          <w:p w14:paraId="5DDA4F8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1B2A012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6. Tivi màu</w:t>
            </w:r>
          </w:p>
        </w:tc>
        <w:tc>
          <w:tcPr>
            <w:tcW w:w="279" w:type="pct"/>
            <w:shd w:val="clear" w:color="auto" w:fill="auto"/>
          </w:tcPr>
          <w:p w14:paraId="357A17F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1ED4793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312C0DE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Ngói (xi măng, đất nung)</w:t>
            </w:r>
          </w:p>
        </w:tc>
        <w:tc>
          <w:tcPr>
            <w:tcW w:w="305" w:type="pct"/>
            <w:shd w:val="clear" w:color="auto" w:fill="auto"/>
          </w:tcPr>
          <w:p w14:paraId="021F2A1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009FA5C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7. Dàn nghe nhạc các loại</w:t>
            </w:r>
          </w:p>
        </w:tc>
        <w:tc>
          <w:tcPr>
            <w:tcW w:w="279" w:type="pct"/>
            <w:shd w:val="clear" w:color="auto" w:fill="auto"/>
          </w:tcPr>
          <w:p w14:paraId="07A6A35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B305413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83A35E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Tấm lợp kim loại chuyên dụng</w:t>
            </w:r>
          </w:p>
        </w:tc>
        <w:tc>
          <w:tcPr>
            <w:tcW w:w="305" w:type="pct"/>
            <w:shd w:val="clear" w:color="auto" w:fill="auto"/>
          </w:tcPr>
          <w:p w14:paraId="4C32E0E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56EB76D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8. Máy vi tính/Máy tính bảng</w:t>
            </w:r>
          </w:p>
        </w:tc>
        <w:tc>
          <w:tcPr>
            <w:tcW w:w="279" w:type="pct"/>
            <w:shd w:val="clear" w:color="auto" w:fill="auto"/>
          </w:tcPr>
          <w:p w14:paraId="223A8C9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1C7CA11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81620D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Khác, ghi rõ: ……………..…………</w:t>
            </w:r>
          </w:p>
        </w:tc>
        <w:tc>
          <w:tcPr>
            <w:tcW w:w="305" w:type="pct"/>
            <w:shd w:val="clear" w:color="auto" w:fill="auto"/>
          </w:tcPr>
          <w:p w14:paraId="13F78E7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1B2105F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9. Tủ lạnh</w:t>
            </w:r>
          </w:p>
        </w:tc>
        <w:tc>
          <w:tcPr>
            <w:tcW w:w="279" w:type="pct"/>
            <w:shd w:val="clear" w:color="auto" w:fill="auto"/>
          </w:tcPr>
          <w:p w14:paraId="5CEF421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16CA4A1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89FDA3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III. Vật liệu chính của tường/bao che nhà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Pr="00B038A1">
              <w:rPr>
                <w:rFonts w:ascii="Arial" w:hAnsi="Arial" w:cs="Arial"/>
                <w:sz w:val="20"/>
                <w:szCs w:val="14"/>
              </w:rPr>
              <w:lastRenderedPageBreak/>
              <w:t>(Đánh dấu X)</w:t>
            </w:r>
          </w:p>
        </w:tc>
        <w:tc>
          <w:tcPr>
            <w:tcW w:w="305" w:type="pct"/>
            <w:shd w:val="clear" w:color="auto" w:fill="auto"/>
          </w:tcPr>
          <w:p w14:paraId="378393B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4DC60F7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10. Máy điều hòa nhiệt độ</w:t>
            </w:r>
          </w:p>
        </w:tc>
        <w:tc>
          <w:tcPr>
            <w:tcW w:w="279" w:type="pct"/>
            <w:shd w:val="clear" w:color="auto" w:fill="auto"/>
          </w:tcPr>
          <w:p w14:paraId="424B64F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0BB47628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1FF492F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Bê tông cốt thép</w:t>
            </w:r>
          </w:p>
        </w:tc>
        <w:tc>
          <w:tcPr>
            <w:tcW w:w="305" w:type="pct"/>
            <w:shd w:val="clear" w:color="auto" w:fill="auto"/>
          </w:tcPr>
          <w:p w14:paraId="04B7362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03A5F60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11. Máy giặt, sấy quần áo</w:t>
            </w:r>
          </w:p>
        </w:tc>
        <w:tc>
          <w:tcPr>
            <w:tcW w:w="279" w:type="pct"/>
            <w:shd w:val="clear" w:color="auto" w:fill="auto"/>
          </w:tcPr>
          <w:p w14:paraId="10DD0FD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CE1392B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5259CF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Gạch/đá</w:t>
            </w:r>
          </w:p>
        </w:tc>
        <w:tc>
          <w:tcPr>
            <w:tcW w:w="305" w:type="pct"/>
            <w:shd w:val="clear" w:color="auto" w:fill="auto"/>
          </w:tcPr>
          <w:p w14:paraId="2F03B80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3CB7A78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12. Bình tắm nước nóng</w:t>
            </w:r>
          </w:p>
        </w:tc>
        <w:tc>
          <w:tcPr>
            <w:tcW w:w="279" w:type="pct"/>
            <w:shd w:val="clear" w:color="auto" w:fill="auto"/>
          </w:tcPr>
          <w:p w14:paraId="6CA2CEB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7E1603E5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75AF5A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Gỗ/kim loại bền chắc</w:t>
            </w:r>
          </w:p>
        </w:tc>
        <w:tc>
          <w:tcPr>
            <w:tcW w:w="305" w:type="pct"/>
            <w:shd w:val="clear" w:color="auto" w:fill="auto"/>
          </w:tcPr>
          <w:p w14:paraId="678F932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0A0D774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13. Lò vi sóng, lò nướng</w:t>
            </w:r>
          </w:p>
        </w:tc>
        <w:tc>
          <w:tcPr>
            <w:tcW w:w="279" w:type="pct"/>
            <w:shd w:val="clear" w:color="auto" w:fill="auto"/>
          </w:tcPr>
          <w:p w14:paraId="41A550B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C60F9FA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DA067B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Khác, ghi rõ: ………………...………</w:t>
            </w:r>
          </w:p>
        </w:tc>
        <w:tc>
          <w:tcPr>
            <w:tcW w:w="305" w:type="pct"/>
            <w:shd w:val="clear" w:color="auto" w:fill="auto"/>
          </w:tcPr>
          <w:p w14:paraId="7DB7DDA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11C01BE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14. Điện thoại cố định/di động</w:t>
            </w:r>
          </w:p>
        </w:tc>
        <w:tc>
          <w:tcPr>
            <w:tcW w:w="279" w:type="pct"/>
            <w:shd w:val="clear" w:color="auto" w:fill="auto"/>
          </w:tcPr>
          <w:p w14:paraId="11FB2FA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5FF9B1D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F62EED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IV. Diện tích nhà ở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(ghi theo m</w:t>
            </w:r>
            <w:r w:rsidRPr="00B038A1">
              <w:rPr>
                <w:rFonts w:ascii="Arial" w:hAnsi="Arial" w:cs="Arial"/>
                <w:sz w:val="20"/>
                <w:szCs w:val="14"/>
                <w:vertAlign w:val="superscript"/>
              </w:rPr>
              <w:t>2</w:t>
            </w:r>
            <w:r w:rsidRPr="00B038A1">
              <w:rPr>
                <w:rFonts w:ascii="Arial" w:hAnsi="Arial" w:cs="Arial"/>
                <w:sz w:val="20"/>
                <w:szCs w:val="14"/>
              </w:rPr>
              <w:t>)</w:t>
            </w:r>
          </w:p>
        </w:tc>
        <w:tc>
          <w:tcPr>
            <w:tcW w:w="305" w:type="pct"/>
            <w:shd w:val="clear" w:color="auto" w:fill="auto"/>
          </w:tcPr>
          <w:p w14:paraId="7172AF0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57B0E34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X. Diện tích đất đai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(ghi theo m</w:t>
            </w:r>
            <w:r w:rsidRPr="00B038A1">
              <w:rPr>
                <w:rFonts w:ascii="Arial" w:hAnsi="Arial" w:cs="Arial"/>
                <w:sz w:val="20"/>
                <w:szCs w:val="14"/>
                <w:vertAlign w:val="superscript"/>
              </w:rPr>
              <w:t>2</w:t>
            </w:r>
            <w:r w:rsidRPr="00B038A1">
              <w:rPr>
                <w:rFonts w:ascii="Arial" w:hAnsi="Arial" w:cs="Arial"/>
                <w:sz w:val="20"/>
                <w:szCs w:val="14"/>
              </w:rPr>
              <w:t>)</w:t>
            </w:r>
          </w:p>
        </w:tc>
        <w:tc>
          <w:tcPr>
            <w:tcW w:w="279" w:type="pct"/>
            <w:shd w:val="clear" w:color="auto" w:fill="auto"/>
          </w:tcPr>
          <w:p w14:paraId="380CD95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74E6378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927A46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V. Loại nhà tiêu đang sử dụng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305" w:type="pct"/>
            <w:shd w:val="clear" w:color="auto" w:fill="auto"/>
          </w:tcPr>
          <w:p w14:paraId="50D9BD9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4C4BCF2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Diện tích ao, vườn liền kề đất ở</w:t>
            </w:r>
          </w:p>
        </w:tc>
        <w:tc>
          <w:tcPr>
            <w:tcW w:w="279" w:type="pct"/>
            <w:shd w:val="clear" w:color="auto" w:fill="auto"/>
          </w:tcPr>
          <w:p w14:paraId="13560D7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0337891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54ACE0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Tự hoại</w:t>
            </w:r>
          </w:p>
        </w:tc>
        <w:tc>
          <w:tcPr>
            <w:tcW w:w="305" w:type="pct"/>
            <w:shd w:val="clear" w:color="auto" w:fill="auto"/>
          </w:tcPr>
          <w:p w14:paraId="61CDED4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3414B2B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Diện tích trồng cây hằng năm</w:t>
            </w:r>
          </w:p>
        </w:tc>
        <w:tc>
          <w:tcPr>
            <w:tcW w:w="279" w:type="pct"/>
            <w:shd w:val="clear" w:color="auto" w:fill="auto"/>
          </w:tcPr>
          <w:p w14:paraId="1919860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1BFAFD8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49238C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Bán tự hoại</w:t>
            </w:r>
          </w:p>
        </w:tc>
        <w:tc>
          <w:tcPr>
            <w:tcW w:w="305" w:type="pct"/>
            <w:shd w:val="clear" w:color="auto" w:fill="auto"/>
          </w:tcPr>
          <w:p w14:paraId="7899F25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44F279E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Diện tích đất cây lâu năm</w:t>
            </w:r>
          </w:p>
        </w:tc>
        <w:tc>
          <w:tcPr>
            <w:tcW w:w="279" w:type="pct"/>
            <w:shd w:val="clear" w:color="auto" w:fill="auto"/>
          </w:tcPr>
          <w:p w14:paraId="253AF46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0B9ACF23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11C9DEC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Thấm dội, hai ngăn, cải tiến có ống thông hơi</w:t>
            </w:r>
          </w:p>
        </w:tc>
        <w:tc>
          <w:tcPr>
            <w:tcW w:w="305" w:type="pct"/>
            <w:shd w:val="clear" w:color="auto" w:fill="auto"/>
          </w:tcPr>
          <w:p w14:paraId="0874C5C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02D30C7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Diện tích mặt nước</w:t>
            </w:r>
          </w:p>
        </w:tc>
        <w:tc>
          <w:tcPr>
            <w:tcW w:w="279" w:type="pct"/>
            <w:shd w:val="clear" w:color="auto" w:fill="auto"/>
          </w:tcPr>
          <w:p w14:paraId="759260D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5B23540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D093BD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Khác, ghi rõ…………</w:t>
            </w:r>
          </w:p>
        </w:tc>
        <w:tc>
          <w:tcPr>
            <w:tcW w:w="305" w:type="pct"/>
            <w:shd w:val="clear" w:color="auto" w:fill="auto"/>
          </w:tcPr>
          <w:p w14:paraId="7648B36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5E17D85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 xml:space="preserve">XI. Chăn nuôi </w:t>
            </w:r>
            <w:r w:rsidRPr="00B038A1">
              <w:rPr>
                <w:rFonts w:ascii="Arial" w:hAnsi="Arial" w:cs="Arial"/>
                <w:sz w:val="20"/>
                <w:szCs w:val="14"/>
              </w:rPr>
              <w:t>(ghi số lượng con)</w:t>
            </w:r>
          </w:p>
        </w:tc>
        <w:tc>
          <w:tcPr>
            <w:tcW w:w="279" w:type="pct"/>
            <w:shd w:val="clear" w:color="auto" w:fill="auto"/>
          </w:tcPr>
          <w:p w14:paraId="53D2DAD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68E58D55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755AB70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VI. Nguồn điện đang sử dụng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305" w:type="pct"/>
            <w:shd w:val="clear" w:color="auto" w:fill="auto"/>
          </w:tcPr>
          <w:p w14:paraId="342B78E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02C92F9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Số lượng trâu, bò, ngựa</w:t>
            </w:r>
          </w:p>
        </w:tc>
        <w:tc>
          <w:tcPr>
            <w:tcW w:w="279" w:type="pct"/>
            <w:shd w:val="clear" w:color="auto" w:fill="auto"/>
          </w:tcPr>
          <w:p w14:paraId="7B32DA1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0E0D92AE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96BD2B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Điện lưới</w:t>
            </w:r>
          </w:p>
        </w:tc>
        <w:tc>
          <w:tcPr>
            <w:tcW w:w="305" w:type="pct"/>
            <w:shd w:val="clear" w:color="auto" w:fill="auto"/>
          </w:tcPr>
          <w:p w14:paraId="487F925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611E07F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Số lượng lợn, dê, cừu</w:t>
            </w:r>
          </w:p>
        </w:tc>
        <w:tc>
          <w:tcPr>
            <w:tcW w:w="279" w:type="pct"/>
            <w:shd w:val="clear" w:color="auto" w:fill="auto"/>
          </w:tcPr>
          <w:p w14:paraId="5824924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5457F489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39C0D69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Điện máy phát</w:t>
            </w:r>
          </w:p>
        </w:tc>
        <w:tc>
          <w:tcPr>
            <w:tcW w:w="305" w:type="pct"/>
            <w:shd w:val="clear" w:color="auto" w:fill="auto"/>
          </w:tcPr>
          <w:p w14:paraId="35F5D76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3355046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Số lượng gà, vịt, ngan, ngỗng, chim</w:t>
            </w:r>
          </w:p>
        </w:tc>
        <w:tc>
          <w:tcPr>
            <w:tcW w:w="279" w:type="pct"/>
            <w:shd w:val="clear" w:color="auto" w:fill="auto"/>
          </w:tcPr>
          <w:p w14:paraId="5F978F0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1990D42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D4D0D8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Loại điện khác</w:t>
            </w:r>
          </w:p>
        </w:tc>
        <w:tc>
          <w:tcPr>
            <w:tcW w:w="305" w:type="pct"/>
            <w:shd w:val="clear" w:color="auto" w:fill="auto"/>
          </w:tcPr>
          <w:p w14:paraId="200DB5A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48FDF8C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Khác, ghi rõ: ………………...………</w:t>
            </w:r>
          </w:p>
        </w:tc>
        <w:tc>
          <w:tcPr>
            <w:tcW w:w="279" w:type="pct"/>
            <w:shd w:val="clear" w:color="auto" w:fill="auto"/>
          </w:tcPr>
          <w:p w14:paraId="523D6D2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2FCB1BF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64286A8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Chưa có điện</w:t>
            </w:r>
          </w:p>
        </w:tc>
        <w:tc>
          <w:tcPr>
            <w:tcW w:w="305" w:type="pct"/>
            <w:shd w:val="clear" w:color="auto" w:fill="auto"/>
          </w:tcPr>
          <w:p w14:paraId="7D8AE4D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055" w:type="pct"/>
            <w:gridSpan w:val="2"/>
            <w:shd w:val="clear" w:color="auto" w:fill="auto"/>
          </w:tcPr>
          <w:p w14:paraId="547A610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XII. Hộ nuôi, trồng thủy sản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279" w:type="pct"/>
            <w:shd w:val="clear" w:color="auto" w:fill="auto"/>
          </w:tcPr>
          <w:p w14:paraId="75EA124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2AFD471D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1DFD5A6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VII. Số điện tiêu thụ bình quân hộ/tháng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(ghi theo KW)</w:t>
            </w:r>
          </w:p>
        </w:tc>
        <w:tc>
          <w:tcPr>
            <w:tcW w:w="305" w:type="pct"/>
            <w:shd w:val="clear" w:color="auto" w:fill="auto"/>
          </w:tcPr>
          <w:p w14:paraId="1B8202A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65AD77D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XIV. Các chính sách hỗ trợ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609" w:type="pct"/>
            <w:shd w:val="clear" w:color="auto" w:fill="auto"/>
          </w:tcPr>
          <w:p w14:paraId="4ADB80D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Đang hưởng</w:t>
            </w:r>
          </w:p>
        </w:tc>
        <w:tc>
          <w:tcPr>
            <w:tcW w:w="279" w:type="pct"/>
            <w:shd w:val="clear" w:color="auto" w:fill="auto"/>
          </w:tcPr>
          <w:p w14:paraId="61EBB7F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Nhu cầu</w:t>
            </w:r>
          </w:p>
        </w:tc>
      </w:tr>
      <w:tr w:rsidR="005E65C4" w:rsidRPr="00B038A1" w14:paraId="0C842A4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19DE8D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VIII. Nước sinh hoạt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305" w:type="pct"/>
            <w:shd w:val="clear" w:color="auto" w:fill="auto"/>
          </w:tcPr>
          <w:p w14:paraId="31FA80F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7233073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Hỗ trợ y tế</w:t>
            </w:r>
          </w:p>
        </w:tc>
        <w:tc>
          <w:tcPr>
            <w:tcW w:w="609" w:type="pct"/>
            <w:shd w:val="clear" w:color="auto" w:fill="auto"/>
          </w:tcPr>
          <w:p w14:paraId="2AA856E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171B471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43026324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555F01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Nước máy, nước đóng chai/bình, nước mua</w:t>
            </w:r>
          </w:p>
        </w:tc>
        <w:tc>
          <w:tcPr>
            <w:tcW w:w="305" w:type="pct"/>
            <w:shd w:val="clear" w:color="auto" w:fill="auto"/>
          </w:tcPr>
          <w:p w14:paraId="0CE821C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4063D7E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Hỗ trợ giáo dục</w:t>
            </w:r>
          </w:p>
        </w:tc>
        <w:tc>
          <w:tcPr>
            <w:tcW w:w="609" w:type="pct"/>
            <w:shd w:val="clear" w:color="auto" w:fill="auto"/>
          </w:tcPr>
          <w:p w14:paraId="515FB81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602693D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7E790AEE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4DA2333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Giếng khoan</w:t>
            </w:r>
          </w:p>
        </w:tc>
        <w:tc>
          <w:tcPr>
            <w:tcW w:w="305" w:type="pct"/>
            <w:shd w:val="clear" w:color="auto" w:fill="auto"/>
          </w:tcPr>
          <w:p w14:paraId="6293CEB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5B6D7D5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Hỗ trợ học nghề</w:t>
            </w:r>
          </w:p>
        </w:tc>
        <w:tc>
          <w:tcPr>
            <w:tcW w:w="609" w:type="pct"/>
            <w:shd w:val="clear" w:color="auto" w:fill="auto"/>
          </w:tcPr>
          <w:p w14:paraId="126D99E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11B5974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56CC744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4A536A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Giếng đào, khe mó được bảo vệ</w:t>
            </w:r>
          </w:p>
        </w:tc>
        <w:tc>
          <w:tcPr>
            <w:tcW w:w="305" w:type="pct"/>
            <w:shd w:val="clear" w:color="auto" w:fill="auto"/>
          </w:tcPr>
          <w:p w14:paraId="512DCD8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6532845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Hỗ trợ việc làm</w:t>
            </w:r>
          </w:p>
        </w:tc>
        <w:tc>
          <w:tcPr>
            <w:tcW w:w="609" w:type="pct"/>
            <w:shd w:val="clear" w:color="auto" w:fill="auto"/>
          </w:tcPr>
          <w:p w14:paraId="5E0CD932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2DF5453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26375BA7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9253A5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Khác, ghi rõ: …………</w:t>
            </w:r>
          </w:p>
        </w:tc>
        <w:tc>
          <w:tcPr>
            <w:tcW w:w="305" w:type="pct"/>
            <w:shd w:val="clear" w:color="auto" w:fill="auto"/>
          </w:tcPr>
          <w:p w14:paraId="143C161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60292FB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5. Hỗ trợ nhà ở</w:t>
            </w:r>
          </w:p>
        </w:tc>
        <w:tc>
          <w:tcPr>
            <w:tcW w:w="609" w:type="pct"/>
            <w:shd w:val="clear" w:color="auto" w:fill="auto"/>
          </w:tcPr>
          <w:p w14:paraId="2717C5B6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5608AF3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1059C346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34C3DAC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b/>
                <w:sz w:val="20"/>
                <w:szCs w:val="14"/>
              </w:rPr>
              <w:t>XIII. Nguyên nhân hộ còn khó khăn</w:t>
            </w:r>
            <w:r w:rsidRPr="00B038A1">
              <w:rPr>
                <w:rFonts w:ascii="Arial" w:hAnsi="Arial" w:cs="Arial"/>
                <w:sz w:val="20"/>
                <w:szCs w:val="14"/>
              </w:rPr>
              <w:t xml:space="preserve"> (Đánh dấu X)</w:t>
            </w:r>
          </w:p>
        </w:tc>
        <w:tc>
          <w:tcPr>
            <w:tcW w:w="305" w:type="pct"/>
            <w:shd w:val="clear" w:color="auto" w:fill="auto"/>
          </w:tcPr>
          <w:p w14:paraId="58ABE3B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554C003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6. Hỗ trợ nước sạch và VSMT</w:t>
            </w:r>
          </w:p>
        </w:tc>
        <w:tc>
          <w:tcPr>
            <w:tcW w:w="609" w:type="pct"/>
            <w:shd w:val="clear" w:color="auto" w:fill="auto"/>
          </w:tcPr>
          <w:p w14:paraId="5FB1B0F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3EDF1C9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20CD8E0A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EA5212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1. Không có đất sản xuất</w:t>
            </w:r>
          </w:p>
        </w:tc>
        <w:tc>
          <w:tcPr>
            <w:tcW w:w="305" w:type="pct"/>
            <w:shd w:val="clear" w:color="auto" w:fill="auto"/>
          </w:tcPr>
          <w:p w14:paraId="7FF5D55E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15076F3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7. Hỗ trợ đất sản xuất</w:t>
            </w:r>
          </w:p>
        </w:tc>
        <w:tc>
          <w:tcPr>
            <w:tcW w:w="609" w:type="pct"/>
            <w:shd w:val="clear" w:color="auto" w:fill="auto"/>
          </w:tcPr>
          <w:p w14:paraId="5941379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35FF5E3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7C22C765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8CEE25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2. Không có vốn</w:t>
            </w:r>
          </w:p>
        </w:tc>
        <w:tc>
          <w:tcPr>
            <w:tcW w:w="305" w:type="pct"/>
            <w:shd w:val="clear" w:color="auto" w:fill="auto"/>
          </w:tcPr>
          <w:p w14:paraId="03CEBD4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2D3F850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8. Hỗ trợ vay vốn tín dụng</w:t>
            </w:r>
          </w:p>
        </w:tc>
        <w:tc>
          <w:tcPr>
            <w:tcW w:w="609" w:type="pct"/>
            <w:shd w:val="clear" w:color="auto" w:fill="auto"/>
          </w:tcPr>
          <w:p w14:paraId="78DE9D7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0F4C45E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7C1F330D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D486008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3. Không có lao động</w:t>
            </w:r>
          </w:p>
        </w:tc>
        <w:tc>
          <w:tcPr>
            <w:tcW w:w="305" w:type="pct"/>
            <w:shd w:val="clear" w:color="auto" w:fill="auto"/>
          </w:tcPr>
          <w:p w14:paraId="3C98F3F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52D320A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9. Hỗ trợ sản xuất, sinh kế</w:t>
            </w:r>
          </w:p>
        </w:tc>
        <w:tc>
          <w:tcPr>
            <w:tcW w:w="609" w:type="pct"/>
            <w:shd w:val="clear" w:color="auto" w:fill="auto"/>
          </w:tcPr>
          <w:p w14:paraId="0898275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502A26C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B00C181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53F67CD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4. Không có công cụ/phương tiện sản xuất</w:t>
            </w:r>
          </w:p>
        </w:tc>
        <w:tc>
          <w:tcPr>
            <w:tcW w:w="305" w:type="pct"/>
            <w:shd w:val="clear" w:color="auto" w:fill="auto"/>
          </w:tcPr>
          <w:p w14:paraId="322065E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1FF1226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10. Hỗ trợ tiếp cận thông tin</w:t>
            </w:r>
          </w:p>
        </w:tc>
        <w:tc>
          <w:tcPr>
            <w:tcW w:w="609" w:type="pct"/>
            <w:shd w:val="clear" w:color="auto" w:fill="auto"/>
          </w:tcPr>
          <w:p w14:paraId="00C2D0E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4CD5A3FB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73980BA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70C57B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5. Không biết làm ăn</w:t>
            </w:r>
          </w:p>
        </w:tc>
        <w:tc>
          <w:tcPr>
            <w:tcW w:w="305" w:type="pct"/>
            <w:shd w:val="clear" w:color="auto" w:fill="auto"/>
          </w:tcPr>
          <w:p w14:paraId="1F8CF55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7DAE0FB4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11. Hỗ trợ pháp lý</w:t>
            </w:r>
          </w:p>
        </w:tc>
        <w:tc>
          <w:tcPr>
            <w:tcW w:w="609" w:type="pct"/>
            <w:shd w:val="clear" w:color="auto" w:fill="auto"/>
          </w:tcPr>
          <w:p w14:paraId="199D7690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48DA23B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5688AA6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B04C58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6. Không có kỹ năng lao động, sản xuất</w:t>
            </w:r>
          </w:p>
        </w:tc>
        <w:tc>
          <w:tcPr>
            <w:tcW w:w="305" w:type="pct"/>
            <w:shd w:val="clear" w:color="auto" w:fill="auto"/>
          </w:tcPr>
          <w:p w14:paraId="711B02F1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shd w:val="clear" w:color="auto" w:fill="auto"/>
          </w:tcPr>
          <w:p w14:paraId="344CC02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12. Hỗ trợ tiền điện</w:t>
            </w:r>
          </w:p>
        </w:tc>
        <w:tc>
          <w:tcPr>
            <w:tcW w:w="609" w:type="pct"/>
            <w:shd w:val="clear" w:color="auto" w:fill="auto"/>
          </w:tcPr>
          <w:p w14:paraId="7F746185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2ECE24D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3D7E2C78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069BD8C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7. Có người ốm đau, bệnh nặng</w:t>
            </w:r>
          </w:p>
        </w:tc>
        <w:tc>
          <w:tcPr>
            <w:tcW w:w="305" w:type="pct"/>
            <w:shd w:val="clear" w:color="auto" w:fill="auto"/>
          </w:tcPr>
          <w:p w14:paraId="23D7EEEF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vMerge w:val="restart"/>
            <w:shd w:val="clear" w:color="auto" w:fill="auto"/>
          </w:tcPr>
          <w:p w14:paraId="2DF619D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13. Khác, ghi rõ…………………</w:t>
            </w:r>
          </w:p>
        </w:tc>
        <w:tc>
          <w:tcPr>
            <w:tcW w:w="609" w:type="pct"/>
            <w:shd w:val="clear" w:color="auto" w:fill="auto"/>
          </w:tcPr>
          <w:p w14:paraId="554A5733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2000104D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  <w:tr w:rsidR="005E65C4" w:rsidRPr="00B038A1" w14:paraId="445D886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1" w:type="pct"/>
            <w:shd w:val="clear" w:color="auto" w:fill="auto"/>
          </w:tcPr>
          <w:p w14:paraId="2C7CD0E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t>8. Khác, ghi rõ………………………………………….</w:t>
            </w:r>
          </w:p>
        </w:tc>
        <w:tc>
          <w:tcPr>
            <w:tcW w:w="305" w:type="pct"/>
            <w:shd w:val="clear" w:color="auto" w:fill="auto"/>
          </w:tcPr>
          <w:p w14:paraId="4B6741E7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1446" w:type="pct"/>
            <w:vMerge/>
            <w:shd w:val="clear" w:color="auto" w:fill="auto"/>
          </w:tcPr>
          <w:p w14:paraId="53580ACA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609" w:type="pct"/>
            <w:shd w:val="clear" w:color="auto" w:fill="auto"/>
          </w:tcPr>
          <w:p w14:paraId="73A2D959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  <w:tc>
          <w:tcPr>
            <w:tcW w:w="279" w:type="pct"/>
            <w:shd w:val="clear" w:color="auto" w:fill="auto"/>
          </w:tcPr>
          <w:p w14:paraId="49790FBC" w14:textId="77777777" w:rsidR="005E65C4" w:rsidRPr="00B038A1" w:rsidRDefault="005E65C4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4"/>
              </w:rPr>
            </w:pPr>
          </w:p>
        </w:tc>
      </w:tr>
    </w:tbl>
    <w:p w14:paraId="6E6F108D" w14:textId="77777777" w:rsidR="00696BDF" w:rsidRDefault="00696BDF"/>
    <w:sectPr w:rsidR="0069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C4"/>
    <w:rsid w:val="005E65C4"/>
    <w:rsid w:val="0069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ED5D"/>
  <w15:chartTrackingRefBased/>
  <w15:docId w15:val="{DF24559B-93E5-4236-9FDE-A60510F3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C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5E65C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2025-04-19T08:14:00Z</dcterms:created>
  <dcterms:modified xsi:type="dcterms:W3CDTF">2025-04-19T08:16:00Z</dcterms:modified>
</cp:coreProperties>
</file>