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20" w:type="pct"/>
        <w:tblCellSpacing w:w="0" w:type="dxa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</w:tblGrid>
      <w:tr w:rsidR="00830918" w:rsidRPr="00830918" w14:paraId="0C252950" w14:textId="77777777" w:rsidTr="00830918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7EAB493A" w14:textId="77777777" w:rsidR="00830918" w:rsidRPr="00830918" w:rsidRDefault="00830918" w:rsidP="0083091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0" w:name="chuong_pl_3_9"/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Mẫu số: 06/TEM</w:t>
            </w:r>
            <w:bookmarkEnd w:id="0"/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 w:rsidRPr="008309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(Ban hành kèm theo Thông tư số 23/2021/TT-BTC ngày 30/03/2021 của Bộ trưởng Bộ Tài chính)</w:t>
            </w:r>
          </w:p>
        </w:tc>
      </w:tr>
    </w:tbl>
    <w:p w14:paraId="08AEA3A1" w14:textId="77777777" w:rsidR="00830918" w:rsidRPr="00830918" w:rsidRDefault="00830918" w:rsidP="008309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vi-VN" w:eastAsia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30918" w:rsidRPr="00830918" w14:paraId="0B32DD6B" w14:textId="77777777" w:rsidTr="0083091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087E" w14:textId="77777777" w:rsidR="00830918" w:rsidRPr="00830918" w:rsidRDefault="00830918" w:rsidP="008309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DOANH NGHIỆP/ TỔ CHỨC</w:t>
            </w: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A9BAB" w14:textId="77777777" w:rsidR="00830918" w:rsidRPr="00830918" w:rsidRDefault="00830918" w:rsidP="008309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Độc lập - Tự do - Hạnh phúc</w:t>
            </w: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830918" w:rsidRPr="00830918" w14:paraId="6A4EDFC2" w14:textId="77777777" w:rsidTr="0083091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13BC" w14:textId="77777777" w:rsidR="00830918" w:rsidRPr="00830918" w:rsidRDefault="00830918" w:rsidP="008309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Số:……….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E02C" w14:textId="77777777" w:rsidR="00830918" w:rsidRPr="00830918" w:rsidRDefault="00830918" w:rsidP="0083091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…..,ngày….tháng….năm…..</w:t>
            </w:r>
          </w:p>
        </w:tc>
      </w:tr>
    </w:tbl>
    <w:p w14:paraId="6EEB0558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</w:p>
    <w:p w14:paraId="4938E213" w14:textId="77777777" w:rsidR="00830918" w:rsidRPr="00830918" w:rsidRDefault="00830918" w:rsidP="0083091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1" w:name="chuong_pl_3_9_name"/>
      <w:r w:rsidRPr="00830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ĐỀ NGHỊ</w:t>
      </w:r>
      <w:bookmarkEnd w:id="1"/>
    </w:p>
    <w:p w14:paraId="2645DC54" w14:textId="77777777" w:rsidR="00830918" w:rsidRPr="00830918" w:rsidRDefault="00830918" w:rsidP="0083091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2" w:name="chuong_pl_3_9_name_name"/>
      <w:r w:rsidRPr="00830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Sáp nhập, chia, tách/chuyển cơ quan thuế quản lý tem điện tử thuốc lá hoặc tem điện tử rượu sản xuất để tiêu thụ trong nước.</w:t>
      </w:r>
      <w:bookmarkEnd w:id="2"/>
    </w:p>
    <w:p w14:paraId="61224BCB" w14:textId="08B41050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           Kính</w:t>
      </w: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gửi:……………………………………………………………………… </w:t>
      </w: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(1)</w:t>
      </w:r>
    </w:p>
    <w:p w14:paraId="7BC29D4F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Tên tổ chức, cá nhân:………………………………………………………………………….</w:t>
      </w:r>
    </w:p>
    <w:p w14:paraId="7419D57C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Mã số thuế:…………………………………………………………………………………….</w:t>
      </w:r>
    </w:p>
    <w:p w14:paraId="1E1FE492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chỉ:…………………………………………………………………………………………</w:t>
      </w:r>
    </w:p>
    <w:p w14:paraId="48906584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Đề nghị chuyển số lượng tem còn tồn sáp nhập hoặc chia, tách sang: </w:t>
      </w: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(2)</w:t>
      </w:r>
    </w:p>
    <w:p w14:paraId="669366CC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Tên doanh nghiệp:…………………………………………………………………………..</w:t>
      </w:r>
    </w:p>
    <w:p w14:paraId="3FDB84E3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Mã số thuế:…………………………………………………………………………………..</w:t>
      </w:r>
    </w:p>
    <w:p w14:paraId="6385DE11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chỉ:……………………………………………………………………………………….</w:t>
      </w:r>
    </w:p>
    <w:p w14:paraId="21A517B5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Đề nghị chuyển số lượng tem còn tồn sang cơ quan quản lý thuế khác: </w:t>
      </w: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(3)</w:t>
      </w:r>
    </w:p>
    <w:p w14:paraId="558B32F3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Tên cơ quan quản lý thuế chuyển tới:……………………………………………………</w:t>
      </w:r>
    </w:p>
    <w:p w14:paraId="582E76F5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chỉ:……………………………………………………………………………………….</w:t>
      </w:r>
    </w:p>
    <w:p w14:paraId="09967750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Cụ thể như sau:</w:t>
      </w:r>
    </w:p>
    <w:p w14:paraId="6C6BF786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830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Đơn vị tính: Tem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540"/>
        <w:gridCol w:w="1734"/>
        <w:gridCol w:w="1349"/>
        <w:gridCol w:w="1156"/>
        <w:gridCol w:w="1444"/>
        <w:gridCol w:w="1444"/>
      </w:tblGrid>
      <w:tr w:rsidR="00830918" w:rsidRPr="00830918" w14:paraId="0667751F" w14:textId="77777777" w:rsidTr="0083091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3CA1E" w14:textId="77777777" w:rsidR="00830918" w:rsidRPr="00830918" w:rsidRDefault="00830918" w:rsidP="008309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D8CE1" w14:textId="77777777" w:rsidR="00830918" w:rsidRPr="00830918" w:rsidRDefault="00830918" w:rsidP="008309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loại tem điện tử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857A" w14:textId="77777777" w:rsidR="00830918" w:rsidRPr="00830918" w:rsidRDefault="00830918" w:rsidP="008309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Ký hiệu mẫu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8F55" w14:textId="77777777" w:rsidR="00830918" w:rsidRPr="00830918" w:rsidRDefault="00830918" w:rsidP="008309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Ký hiệu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8D03" w14:textId="77777777" w:rsidR="00830918" w:rsidRPr="00830918" w:rsidRDefault="00830918" w:rsidP="008309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Từ số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A3D4" w14:textId="77777777" w:rsidR="00830918" w:rsidRPr="00830918" w:rsidRDefault="00830918" w:rsidP="008309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Đến số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B988" w14:textId="77777777" w:rsidR="00830918" w:rsidRPr="00830918" w:rsidRDefault="00830918" w:rsidP="008309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lượng</w:t>
            </w:r>
          </w:p>
        </w:tc>
      </w:tr>
      <w:tr w:rsidR="00830918" w:rsidRPr="00830918" w14:paraId="12509CA6" w14:textId="77777777" w:rsidTr="0083091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4CA27" w14:textId="77777777" w:rsidR="00830918" w:rsidRPr="00830918" w:rsidRDefault="00830918" w:rsidP="0083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C143C" w14:textId="77777777" w:rsidR="00830918" w:rsidRPr="00830918" w:rsidRDefault="00830918" w:rsidP="0083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10203" w14:textId="77777777" w:rsidR="00830918" w:rsidRPr="00830918" w:rsidRDefault="00830918" w:rsidP="0083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6FA1E" w14:textId="77777777" w:rsidR="00830918" w:rsidRPr="00830918" w:rsidRDefault="00830918" w:rsidP="0083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56203F" w14:textId="77777777" w:rsidR="00830918" w:rsidRPr="00830918" w:rsidRDefault="00830918" w:rsidP="0083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FF871" w14:textId="77777777" w:rsidR="00830918" w:rsidRPr="00830918" w:rsidRDefault="00830918" w:rsidP="0083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ABBBB" w14:textId="77777777" w:rsidR="00830918" w:rsidRPr="00830918" w:rsidRDefault="00830918" w:rsidP="0083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14:paraId="39964A1F" w14:textId="77777777" w:rsidR="00830918" w:rsidRPr="00830918" w:rsidRDefault="00830918" w:rsidP="008309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vi-VN" w:eastAsia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30918" w:rsidRPr="00830918" w14:paraId="10EBF67E" w14:textId="77777777" w:rsidTr="0083091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65B7B" w14:textId="77777777" w:rsidR="00830918" w:rsidRPr="00830918" w:rsidRDefault="00830918" w:rsidP="008309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  <w:br/>
              <w:t>Nơi nhận:</w:t>
            </w:r>
            <w:r w:rsidRPr="00830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  <w:br/>
            </w:r>
            <w:r w:rsidRPr="008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Như trên;</w:t>
            </w:r>
            <w:r w:rsidRPr="008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  <w:t>- Lưu: VT,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5DD0" w14:textId="77777777" w:rsidR="00830918" w:rsidRPr="00830918" w:rsidRDefault="00830918" w:rsidP="008309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NGƯỜI ĐẠI DIỆN THEO PHÁP LUẬT</w:t>
            </w:r>
            <w:r w:rsidRPr="0083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 w:rsidRPr="008309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(Chữ ký số, chữ ký điện tử của người nộp thuế)</w:t>
            </w:r>
          </w:p>
        </w:tc>
      </w:tr>
    </w:tbl>
    <w:p w14:paraId="475BF1E6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val="vi-VN" w:eastAsia="vi-VN"/>
        </w:rPr>
      </w:pPr>
      <w:r w:rsidRPr="00830918">
        <w:rPr>
          <w:rFonts w:ascii="Times New Roman" w:eastAsia="Times New Roman" w:hAnsi="Times New Roman" w:cs="Times New Roman"/>
          <w:i/>
          <w:iCs/>
          <w:color w:val="000000"/>
          <w:lang w:val="vi-VN" w:eastAsia="vi-VN"/>
        </w:rPr>
        <w:t>(1) Cơ quan quản lý thuế trực tiếp quản lý tổ chức, cá nhân</w:t>
      </w:r>
    </w:p>
    <w:p w14:paraId="2D5BF240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val="vi-VN" w:eastAsia="vi-VN"/>
        </w:rPr>
      </w:pPr>
      <w:r w:rsidRPr="00830918">
        <w:rPr>
          <w:rFonts w:ascii="Times New Roman" w:eastAsia="Times New Roman" w:hAnsi="Times New Roman" w:cs="Times New Roman"/>
          <w:i/>
          <w:iCs/>
          <w:color w:val="000000"/>
          <w:lang w:val="vi-VN" w:eastAsia="vi-VN"/>
        </w:rPr>
        <w:t>(2) Trường hợp sáp nhập hoặc chia, tách</w:t>
      </w:r>
    </w:p>
    <w:p w14:paraId="3B695818" w14:textId="77777777" w:rsidR="00830918" w:rsidRPr="00830918" w:rsidRDefault="00830918" w:rsidP="008309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val="vi-VN" w:eastAsia="vi-VN"/>
        </w:rPr>
      </w:pPr>
      <w:r w:rsidRPr="00830918">
        <w:rPr>
          <w:rFonts w:ascii="Times New Roman" w:eastAsia="Times New Roman" w:hAnsi="Times New Roman" w:cs="Times New Roman"/>
          <w:i/>
          <w:iCs/>
          <w:color w:val="000000"/>
          <w:lang w:val="vi-VN" w:eastAsia="vi-VN"/>
        </w:rPr>
        <w:lastRenderedPageBreak/>
        <w:t>(3) Trường hợp chuyển cơ quan quản lý thuế trực tiếp</w:t>
      </w:r>
    </w:p>
    <w:p w14:paraId="6ECF81BC" w14:textId="77777777" w:rsidR="00B52FF7" w:rsidRPr="00830918" w:rsidRDefault="00B52FF7">
      <w:pPr>
        <w:rPr>
          <w:rFonts w:ascii="Times New Roman" w:hAnsi="Times New Roman" w:cs="Times New Roman"/>
          <w:sz w:val="24"/>
          <w:szCs w:val="24"/>
        </w:rPr>
      </w:pPr>
    </w:p>
    <w:sectPr w:rsidR="00B52FF7" w:rsidRPr="00830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18"/>
    <w:rsid w:val="00830918"/>
    <w:rsid w:val="00B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8FE0"/>
  <w15:chartTrackingRefBased/>
  <w15:docId w15:val="{60C48404-2C08-4254-B7B2-F0F11263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2025-06-09T04:14:00Z</dcterms:created>
  <dcterms:modified xsi:type="dcterms:W3CDTF">2025-06-09T04:15:00Z</dcterms:modified>
</cp:coreProperties>
</file>