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F096" w14:textId="77777777" w:rsidR="000E2EF3" w:rsidRPr="007C2F37" w:rsidRDefault="000E2EF3" w:rsidP="000E2EF3">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07C</w:t>
      </w:r>
    </w:p>
    <w:p w14:paraId="5EF882D5" w14:textId="77777777" w:rsidR="000E2EF3" w:rsidRPr="007C2F37" w:rsidRDefault="000E2EF3" w:rsidP="000E2EF3">
      <w:pPr>
        <w:spacing w:after="0" w:line="240" w:lineRule="auto"/>
        <w:ind w:firstLine="0"/>
        <w:jc w:val="center"/>
        <w:rPr>
          <w:rFonts w:ascii="Arial" w:hAnsi="Arial" w:cs="Arial"/>
          <w:b/>
          <w:bCs/>
          <w:sz w:val="20"/>
          <w:szCs w:val="20"/>
        </w:rPr>
      </w:pPr>
      <w:r w:rsidRPr="007C2F37">
        <w:rPr>
          <w:rFonts w:ascii="Arial" w:hAnsi="Arial" w:cs="Arial"/>
          <w:b/>
          <w:bCs/>
          <w:sz w:val="20"/>
          <w:szCs w:val="20"/>
        </w:rPr>
        <w:t>BÁO CÁO THẨM ĐỊNH KẾT QUẢ GIẢM NHẸ DỰ ÁN</w:t>
      </w:r>
    </w:p>
    <w:p w14:paraId="7EC00522" w14:textId="77777777" w:rsidR="000E2EF3" w:rsidRPr="007C2F37" w:rsidRDefault="000E2EF3" w:rsidP="000E2EF3">
      <w:pPr>
        <w:spacing w:after="0" w:line="240" w:lineRule="auto"/>
        <w:ind w:firstLine="0"/>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2482F548"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791EECD" w14:textId="77777777" w:rsidR="000E2EF3" w:rsidRPr="007C2F37" w:rsidRDefault="000E2EF3" w:rsidP="00157F50">
            <w:pPr>
              <w:spacing w:after="0" w:line="240" w:lineRule="auto"/>
              <w:ind w:firstLine="0"/>
              <w:rPr>
                <w:rFonts w:ascii="Arial" w:hAnsi="Arial" w:cs="Arial"/>
                <w:b/>
                <w:bCs/>
                <w:sz w:val="20"/>
                <w:szCs w:val="20"/>
                <w:lang w:val="vi-VN"/>
              </w:rPr>
            </w:pPr>
            <w:r w:rsidRPr="007C2F37">
              <w:rPr>
                <w:rFonts w:ascii="Arial" w:hAnsi="Arial" w:cs="Arial"/>
                <w:b/>
                <w:bCs/>
                <w:sz w:val="20"/>
                <w:szCs w:val="20"/>
                <w:lang w:val="vi-VN"/>
              </w:rPr>
              <w:t>A. Tóm tắt nội dung</w:t>
            </w:r>
          </w:p>
        </w:tc>
      </w:tr>
    </w:tbl>
    <w:p w14:paraId="4F089795"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A.1. Thông tin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5"/>
        <w:gridCol w:w="5595"/>
      </w:tblGrid>
      <w:tr w:rsidR="000E2EF3" w:rsidRPr="007C2F37" w14:paraId="46109849"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17AC1376"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Tên dự án:</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3F7351A9" w14:textId="77777777" w:rsidR="000E2EF3" w:rsidRPr="007C2F37" w:rsidRDefault="000E2EF3" w:rsidP="00157F50">
            <w:pPr>
              <w:spacing w:after="0" w:line="240" w:lineRule="auto"/>
              <w:ind w:firstLine="0"/>
              <w:rPr>
                <w:rFonts w:ascii="Arial" w:hAnsi="Arial" w:cs="Arial"/>
                <w:sz w:val="20"/>
                <w:szCs w:val="20"/>
              </w:rPr>
            </w:pPr>
          </w:p>
        </w:tc>
      </w:tr>
      <w:tr w:rsidR="000E2EF3" w:rsidRPr="007C2F37" w14:paraId="46B2F980"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05AF04D6"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Số ký hiệu:</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265930D4" w14:textId="77777777" w:rsidR="000E2EF3" w:rsidRPr="007C2F37" w:rsidRDefault="000E2EF3" w:rsidP="00157F50">
            <w:pPr>
              <w:spacing w:after="0" w:line="240" w:lineRule="auto"/>
              <w:ind w:firstLine="0"/>
              <w:rPr>
                <w:rFonts w:ascii="Arial" w:hAnsi="Arial" w:cs="Arial"/>
                <w:sz w:val="20"/>
                <w:szCs w:val="20"/>
              </w:rPr>
            </w:pPr>
          </w:p>
        </w:tc>
      </w:tr>
      <w:tr w:rsidR="000E2EF3" w:rsidRPr="007C2F37" w14:paraId="71D35416"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5B1A7E16"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lang w:val="vi-VN"/>
              </w:rPr>
              <w:t>Đơn vị thẩm định độc lập</w:t>
            </w:r>
            <w:r w:rsidRPr="007C2F37">
              <w:rPr>
                <w:rFonts w:ascii="Arial" w:hAnsi="Arial" w:cs="Arial"/>
                <w:sz w:val="20"/>
                <w:szCs w:val="20"/>
              </w:rPr>
              <w:t xml:space="preserve">: </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226402FC" w14:textId="77777777" w:rsidR="000E2EF3" w:rsidRPr="007C2F37" w:rsidRDefault="000E2EF3" w:rsidP="00157F50">
            <w:pPr>
              <w:spacing w:after="0" w:line="240" w:lineRule="auto"/>
              <w:ind w:firstLine="0"/>
              <w:rPr>
                <w:rFonts w:ascii="Arial" w:hAnsi="Arial" w:cs="Arial"/>
                <w:sz w:val="20"/>
                <w:szCs w:val="20"/>
              </w:rPr>
            </w:pPr>
          </w:p>
        </w:tc>
      </w:tr>
      <w:tr w:rsidR="000E2EF3" w:rsidRPr="007C2F37" w14:paraId="45143F5A"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534DC854" w14:textId="77777777" w:rsidR="000E2EF3" w:rsidRPr="007C2F37" w:rsidRDefault="000E2EF3" w:rsidP="00157F50">
            <w:pPr>
              <w:spacing w:after="0" w:line="240" w:lineRule="auto"/>
              <w:ind w:firstLine="0"/>
              <w:rPr>
                <w:rFonts w:ascii="Arial" w:hAnsi="Arial" w:cs="Arial"/>
                <w:sz w:val="20"/>
                <w:szCs w:val="20"/>
                <w:lang w:val="vi-VN"/>
              </w:rPr>
            </w:pPr>
            <w:r w:rsidRPr="007C2F37">
              <w:rPr>
                <w:rFonts w:ascii="Arial" w:hAnsi="Arial" w:cs="Arial"/>
                <w:sz w:val="20"/>
                <w:szCs w:val="20"/>
              </w:rPr>
              <w:t xml:space="preserve">Thành viên tham gia dự án đại diện ký hợp đồng với </w:t>
            </w:r>
            <w:r w:rsidRPr="007C2F37">
              <w:rPr>
                <w:rFonts w:ascii="Arial" w:hAnsi="Arial" w:cs="Arial"/>
                <w:sz w:val="20"/>
                <w:szCs w:val="20"/>
                <w:lang w:val="vi-VN"/>
              </w:rPr>
              <w:t>Đơn vị thẩm định độc lập</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A0B0D90" w14:textId="77777777" w:rsidR="000E2EF3" w:rsidRPr="007C2F37" w:rsidRDefault="000E2EF3" w:rsidP="00157F50">
            <w:pPr>
              <w:spacing w:after="0" w:line="240" w:lineRule="auto"/>
              <w:ind w:firstLine="0"/>
              <w:rPr>
                <w:rFonts w:ascii="Arial" w:hAnsi="Arial" w:cs="Arial"/>
                <w:sz w:val="20"/>
                <w:szCs w:val="20"/>
              </w:rPr>
            </w:pPr>
          </w:p>
        </w:tc>
      </w:tr>
      <w:tr w:rsidR="000E2EF3" w:rsidRPr="007C2F37" w14:paraId="3096A8DB"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34CF4B12"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Ngày lập báo cáo:</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F7FB02F" w14:textId="77777777" w:rsidR="000E2EF3" w:rsidRPr="007C2F37" w:rsidRDefault="000E2EF3" w:rsidP="00157F50">
            <w:pPr>
              <w:spacing w:after="0" w:line="240" w:lineRule="auto"/>
              <w:ind w:firstLine="0"/>
              <w:rPr>
                <w:rFonts w:ascii="Arial" w:hAnsi="Arial" w:cs="Arial"/>
                <w:sz w:val="20"/>
                <w:szCs w:val="20"/>
              </w:rPr>
            </w:pPr>
          </w:p>
        </w:tc>
      </w:tr>
    </w:tbl>
    <w:p w14:paraId="1ED8B2BA"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A.2. Kết luận về quá trình xác minh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610"/>
      </w:tblGrid>
      <w:tr w:rsidR="000E2EF3" w:rsidRPr="007C2F37" w14:paraId="73853CA6" w14:textId="77777777" w:rsidTr="00157F50">
        <w:trPr>
          <w:trHeight w:val="515"/>
        </w:trPr>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7A4D42E3"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Đánh giá chung về thẩm định dự án</w:t>
            </w:r>
          </w:p>
        </w:tc>
        <w:tc>
          <w:tcPr>
            <w:tcW w:w="3000" w:type="pct"/>
            <w:tcBorders>
              <w:top w:val="single" w:sz="4" w:space="0" w:color="auto"/>
              <w:left w:val="single" w:sz="4" w:space="0" w:color="auto"/>
              <w:bottom w:val="single" w:sz="4" w:space="0" w:color="auto"/>
              <w:right w:val="single" w:sz="4" w:space="0" w:color="auto"/>
            </w:tcBorders>
            <w:shd w:val="clear" w:color="auto" w:fill="auto"/>
            <w:hideMark/>
          </w:tcPr>
          <w:p w14:paraId="010BFCF3"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r w:rsidRPr="007C2F37">
              <w:rPr>
                <w:rFonts w:ascii="Arial" w:hAnsi="Arial" w:cs="Arial"/>
                <w:sz w:val="20"/>
                <w:szCs w:val="20"/>
              </w:rPr>
              <w:t xml:space="preserve"> Tích cực</w:t>
            </w:r>
          </w:p>
          <w:p w14:paraId="43F39AC4"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r w:rsidRPr="007C2F37">
              <w:rPr>
                <w:rFonts w:ascii="Arial" w:hAnsi="Arial" w:cs="Arial"/>
                <w:sz w:val="20"/>
                <w:szCs w:val="20"/>
              </w:rPr>
              <w:t xml:space="preserve"> Tiêu cực</w:t>
            </w:r>
          </w:p>
        </w:tc>
      </w:tr>
    </w:tbl>
    <w:p w14:paraId="5974A3BD"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A.3. Tóm tắt các kết luận về quá trình thẩm định</w:t>
      </w:r>
    </w:p>
    <w:p w14:paraId="6ABA782D" w14:textId="77777777" w:rsidR="000E2EF3" w:rsidRPr="007C2F37" w:rsidRDefault="000E2EF3" w:rsidP="000E2EF3">
      <w:pPr>
        <w:spacing w:after="0" w:line="240" w:lineRule="auto"/>
        <w:ind w:firstLine="0"/>
        <w:rPr>
          <w:rFonts w:ascii="Arial" w:hAnsi="Arial" w:cs="Arial"/>
          <w:i/>
          <w:sz w:val="20"/>
          <w:szCs w:val="20"/>
        </w:rPr>
      </w:pPr>
      <w:r w:rsidRPr="007C2F37">
        <w:rPr>
          <w:rFonts w:ascii="Arial" w:hAnsi="Arial" w:cs="Arial"/>
          <w:i/>
          <w:sz w:val="20"/>
          <w:szCs w:val="20"/>
        </w:rPr>
        <w:t>Kết quả thẩm định dự án chỉ được đánh giá tích cực khi tất cả các ô vuông đều được đánh dấu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5410"/>
        <w:gridCol w:w="2302"/>
      </w:tblGrid>
      <w:tr w:rsidR="000E2EF3" w:rsidRPr="007C2F37" w14:paraId="15F03C0B" w14:textId="77777777" w:rsidTr="00157F50">
        <w:trPr>
          <w:tblHeader/>
        </w:trPr>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1537B" w14:textId="77777777" w:rsidR="000E2EF3" w:rsidRPr="007C2F37" w:rsidRDefault="000E2EF3" w:rsidP="00157F50">
            <w:pPr>
              <w:snapToGrid w:val="0"/>
              <w:spacing w:after="0" w:line="240" w:lineRule="auto"/>
              <w:ind w:firstLine="0"/>
              <w:jc w:val="center"/>
              <w:rPr>
                <w:rFonts w:ascii="Arial" w:hAnsi="Arial" w:cs="Arial"/>
                <w:b/>
                <w:sz w:val="20"/>
                <w:szCs w:val="20"/>
              </w:rPr>
            </w:pPr>
            <w:r w:rsidRPr="007C2F37">
              <w:rPr>
                <w:rFonts w:ascii="Arial" w:hAnsi="Arial" w:cs="Arial"/>
                <w:b/>
                <w:sz w:val="20"/>
                <w:szCs w:val="20"/>
              </w:rPr>
              <w:t>Nội dung thực hiện</w:t>
            </w:r>
          </w:p>
        </w:tc>
        <w:tc>
          <w:tcPr>
            <w:tcW w:w="2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C5632" w14:textId="77777777" w:rsidR="000E2EF3" w:rsidRPr="007C2F37" w:rsidRDefault="000E2EF3" w:rsidP="00157F50">
            <w:pPr>
              <w:snapToGrid w:val="0"/>
              <w:spacing w:after="0" w:line="240" w:lineRule="auto"/>
              <w:ind w:firstLine="0"/>
              <w:jc w:val="center"/>
              <w:rPr>
                <w:rFonts w:ascii="Arial" w:hAnsi="Arial" w:cs="Arial"/>
                <w:b/>
                <w:sz w:val="20"/>
                <w:szCs w:val="20"/>
              </w:rPr>
            </w:pPr>
            <w:r w:rsidRPr="007C2F37">
              <w:rPr>
                <w:rFonts w:ascii="Arial" w:hAnsi="Arial" w:cs="Arial"/>
                <w:b/>
                <w:sz w:val="20"/>
                <w:szCs w:val="20"/>
              </w:rPr>
              <w:t>Nội dung thẩm định</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3A511" w14:textId="77777777" w:rsidR="000E2EF3" w:rsidRPr="007C2F37" w:rsidRDefault="000E2EF3" w:rsidP="00157F50">
            <w:pPr>
              <w:snapToGrid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Không còn đề nghị </w:t>
            </w:r>
            <w:r w:rsidRPr="007C2F37">
              <w:rPr>
                <w:rFonts w:ascii="Arial" w:hAnsi="Arial" w:cs="Arial"/>
                <w:b/>
                <w:sz w:val="20"/>
                <w:szCs w:val="20"/>
              </w:rPr>
              <w:t>s</w:t>
            </w:r>
            <w:r w:rsidRPr="007C2F37">
              <w:rPr>
                <w:rFonts w:ascii="Arial" w:hAnsi="Arial" w:cs="Arial"/>
                <w:b/>
                <w:sz w:val="20"/>
                <w:szCs w:val="20"/>
                <w:lang w:val="vi-VN"/>
              </w:rPr>
              <w:t xml:space="preserve">ửa đổi (CAR) hoặc </w:t>
            </w:r>
            <w:r w:rsidRPr="007C2F37">
              <w:rPr>
                <w:rFonts w:ascii="Arial" w:hAnsi="Arial" w:cs="Arial"/>
                <w:b/>
                <w:sz w:val="20"/>
                <w:szCs w:val="20"/>
              </w:rPr>
              <w:t>đ</w:t>
            </w:r>
            <w:r w:rsidRPr="007C2F37">
              <w:rPr>
                <w:rFonts w:ascii="Arial" w:hAnsi="Arial" w:cs="Arial"/>
                <w:b/>
                <w:sz w:val="20"/>
                <w:szCs w:val="20"/>
                <w:lang w:val="vi-VN"/>
              </w:rPr>
              <w:t xml:space="preserve">ề nghị </w:t>
            </w:r>
            <w:r w:rsidRPr="007C2F37">
              <w:rPr>
                <w:rFonts w:ascii="Arial" w:hAnsi="Arial" w:cs="Arial"/>
                <w:b/>
                <w:sz w:val="20"/>
                <w:szCs w:val="20"/>
              </w:rPr>
              <w:t>l</w:t>
            </w:r>
            <w:r w:rsidRPr="007C2F37">
              <w:rPr>
                <w:rFonts w:ascii="Arial" w:hAnsi="Arial" w:cs="Arial"/>
                <w:b/>
                <w:sz w:val="20"/>
                <w:szCs w:val="20"/>
                <w:lang w:val="vi-VN"/>
              </w:rPr>
              <w:t>àm rõ (CL)</w:t>
            </w:r>
          </w:p>
        </w:tc>
      </w:tr>
      <w:tr w:rsidR="000E2EF3" w:rsidRPr="007C2F37" w14:paraId="2CDF1820"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3C3C34AF"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Hoàn thành Mẫu tài liệu thiết kế dự án (PDD)</w:t>
            </w:r>
          </w:p>
        </w:tc>
        <w:tc>
          <w:tcPr>
            <w:tcW w:w="2893" w:type="pct"/>
            <w:tcBorders>
              <w:top w:val="single" w:sz="4" w:space="0" w:color="auto"/>
              <w:left w:val="single" w:sz="4" w:space="0" w:color="auto"/>
              <w:bottom w:val="single" w:sz="4" w:space="0" w:color="auto"/>
              <w:right w:val="single" w:sz="4" w:space="0" w:color="auto"/>
            </w:tcBorders>
            <w:hideMark/>
          </w:tcPr>
          <w:p w14:paraId="6CBDEA60" w14:textId="77777777" w:rsidR="000E2EF3" w:rsidRPr="007C2F37" w:rsidRDefault="000E2EF3" w:rsidP="00157F50">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 xml:space="preserve">Đơn vị thẩm định làm nhiệm vụ thẩm tra việc hoàn thành Mẫu tài liệu thiết kế dự án có theo đúng mẫu </w:t>
            </w:r>
            <w:r w:rsidRPr="007C2F37">
              <w:rPr>
                <w:rFonts w:ascii="Arial" w:hAnsi="Arial" w:cs="Arial"/>
                <w:sz w:val="20"/>
                <w:szCs w:val="20"/>
                <w:lang w:val="vi-VN"/>
              </w:rPr>
              <w:t>quy định</w:t>
            </w:r>
            <w:r w:rsidRPr="007C2F37">
              <w:rPr>
                <w:rFonts w:ascii="Arial" w:hAnsi="Arial" w:cs="Arial"/>
                <w:sz w:val="20"/>
                <w:szCs w:val="20"/>
              </w:rPr>
              <w:t>, phù hợp với loại dự án, và tuân thủ Hướng dẫn xây dựng Mẫu tài liệu thiết kế dự án trong Cơ chế …, Hướng dẫn xây dựng kế hoạch và báo cáo giám sát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CD545AF"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7D5DB6B8"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05AD5D65"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Mô tả dự án</w:t>
            </w:r>
          </w:p>
        </w:tc>
        <w:tc>
          <w:tcPr>
            <w:tcW w:w="2893" w:type="pct"/>
            <w:tcBorders>
              <w:top w:val="single" w:sz="4" w:space="0" w:color="auto"/>
              <w:left w:val="single" w:sz="4" w:space="0" w:color="auto"/>
              <w:bottom w:val="single" w:sz="4" w:space="0" w:color="auto"/>
              <w:right w:val="single" w:sz="4" w:space="0" w:color="auto"/>
            </w:tcBorders>
            <w:hideMark/>
          </w:tcPr>
          <w:p w14:paraId="66E49008" w14:textId="77777777" w:rsidR="000E2EF3" w:rsidRPr="007C2F37" w:rsidRDefault="000E2EF3" w:rsidP="00157F50">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Phần mô tả dự án đề xuất trong Mẫu tài liệu thiết kế dự án có đảm bảo tính chính xác, hoàn thiện và bao quát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976606A"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2CFDB807"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0F37A67C"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Áp dụng (các) phương pháp đã phê duyệt</w:t>
            </w:r>
          </w:p>
        </w:tc>
        <w:tc>
          <w:tcPr>
            <w:tcW w:w="2893" w:type="pct"/>
            <w:tcBorders>
              <w:top w:val="single" w:sz="4" w:space="0" w:color="auto"/>
              <w:left w:val="single" w:sz="4" w:space="0" w:color="auto"/>
              <w:bottom w:val="single" w:sz="4" w:space="0" w:color="auto"/>
              <w:right w:val="single" w:sz="4" w:space="0" w:color="auto"/>
            </w:tcBorders>
            <w:hideMark/>
          </w:tcPr>
          <w:p w14:paraId="64FA9D6A"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Phương pháp được lựa chọn áp dụng có phù hợp với các điều kiện của dự án hay không? Và phiên bản áp dụng có còn hiệu lực tại thời điểm đệ trình để thực hiện xác minh dự án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7D75D873"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5CF7F9BE" w14:textId="77777777" w:rsidTr="00157F50">
        <w:tc>
          <w:tcPr>
            <w:tcW w:w="87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C89AEF3"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Nguồn phát thải và tính toán lượng giảm phát thải</w:t>
            </w:r>
          </w:p>
        </w:tc>
        <w:tc>
          <w:tcPr>
            <w:tcW w:w="2893" w:type="pct"/>
            <w:tcBorders>
              <w:top w:val="single" w:sz="4" w:space="0" w:color="auto"/>
              <w:left w:val="single" w:sz="4" w:space="0" w:color="auto"/>
              <w:bottom w:val="single" w:sz="4" w:space="0" w:color="auto"/>
              <w:right w:val="single" w:sz="4" w:space="0" w:color="auto"/>
            </w:tcBorders>
            <w:hideMark/>
          </w:tcPr>
          <w:p w14:paraId="690961EA" w14:textId="77777777" w:rsidR="000E2EF3" w:rsidRPr="007C2F37" w:rsidRDefault="000E2EF3" w:rsidP="00157F50">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Các nguồn phát thải khí nhà kính sử dụng để tính toán lượng phát thải của dự án và phát thải tham chiếu có được liệt kê đầy đủ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27FE2C58"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2F5FE35D" w14:textId="77777777" w:rsidTr="00157F50">
        <w:trPr>
          <w:trHeight w:val="517"/>
        </w:trPr>
        <w:tc>
          <w:tcPr>
            <w:tcW w:w="8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4DCB2" w14:textId="77777777" w:rsidR="000E2EF3" w:rsidRPr="007C2F37" w:rsidRDefault="000E2EF3" w:rsidP="00157F50">
            <w:pPr>
              <w:spacing w:after="0" w:line="240" w:lineRule="auto"/>
              <w:ind w:firstLine="0"/>
              <w:jc w:val="center"/>
              <w:rPr>
                <w:rFonts w:ascii="Arial" w:hAnsi="Arial" w:cs="Arial"/>
                <w:sz w:val="20"/>
                <w:szCs w:val="20"/>
              </w:rPr>
            </w:pPr>
          </w:p>
        </w:tc>
        <w:tc>
          <w:tcPr>
            <w:tcW w:w="2893" w:type="pct"/>
            <w:tcBorders>
              <w:top w:val="single" w:sz="4" w:space="0" w:color="auto"/>
              <w:left w:val="single" w:sz="4" w:space="0" w:color="auto"/>
              <w:bottom w:val="single" w:sz="4" w:space="0" w:color="auto"/>
              <w:right w:val="single" w:sz="4" w:space="0" w:color="auto"/>
            </w:tcBorders>
            <w:hideMark/>
          </w:tcPr>
          <w:p w14:paraId="77035700"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Các giá trị mặc định (tính toán trước) cho các  thông số của dự án được liệt kê trong Mẫu giám sát có phù hợp hay không (nếu áp dụng)?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62D9FFF"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75186586"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0CA22594"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Đánh giá tác động môi trường</w:t>
            </w:r>
          </w:p>
        </w:tc>
        <w:tc>
          <w:tcPr>
            <w:tcW w:w="2893" w:type="pct"/>
            <w:tcBorders>
              <w:top w:val="single" w:sz="4" w:space="0" w:color="auto"/>
              <w:left w:val="single" w:sz="4" w:space="0" w:color="auto"/>
              <w:bottom w:val="single" w:sz="4" w:space="0" w:color="auto"/>
              <w:right w:val="single" w:sz="4" w:space="0" w:color="auto"/>
            </w:tcBorders>
            <w:hideMark/>
          </w:tcPr>
          <w:p w14:paraId="43885A7C"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Trong trường hợp phải lập báo cáo đánh giá tác động môi trường (ĐTM), các thành viên tham gia dự án đã thực hiện ĐTM theo đúng quy định của Việt Nam hay chưa?</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10417F8"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68A2D512"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3FBBD1E"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Tham vấn các bên liên quan tại địa phương</w:t>
            </w:r>
          </w:p>
        </w:tc>
        <w:tc>
          <w:tcPr>
            <w:tcW w:w="2893" w:type="pct"/>
            <w:tcBorders>
              <w:top w:val="single" w:sz="4" w:space="0" w:color="auto"/>
              <w:left w:val="single" w:sz="4" w:space="0" w:color="auto"/>
              <w:bottom w:val="single" w:sz="4" w:space="0" w:color="auto"/>
              <w:right w:val="single" w:sz="4" w:space="0" w:color="auto"/>
            </w:tcBorders>
            <w:hideMark/>
          </w:tcPr>
          <w:p w14:paraId="2B92F00E" w14:textId="77777777" w:rsidR="000E2EF3" w:rsidRPr="007C2F37" w:rsidRDefault="000E2EF3" w:rsidP="00157F50">
            <w:pPr>
              <w:spacing w:after="0" w:line="240" w:lineRule="auto"/>
              <w:ind w:firstLine="0"/>
              <w:rPr>
                <w:rFonts w:ascii="Arial" w:hAnsi="Arial" w:cs="Arial"/>
                <w:spacing w:val="-4"/>
                <w:sz w:val="20"/>
                <w:szCs w:val="20"/>
              </w:rPr>
            </w:pPr>
            <w:r w:rsidRPr="007C2F37">
              <w:rPr>
                <w:rFonts w:ascii="Arial" w:hAnsi="Arial" w:cs="Arial"/>
                <w:spacing w:val="-4"/>
                <w:sz w:val="20"/>
                <w:szCs w:val="20"/>
              </w:rPr>
              <w:t>Các thành viên tham gia dự án phải thực hiện quá trình tham vấn các bên liên quan tại địa phương nhằm gắn kết sự tham gia của các Bên và tập hợp ý kiến đóng góp cho dự án được đề xuất.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F101FDA"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3B953B0F"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9D4FC70"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Tổ chức giám sát</w:t>
            </w:r>
          </w:p>
        </w:tc>
        <w:tc>
          <w:tcPr>
            <w:tcW w:w="2893" w:type="pct"/>
            <w:tcBorders>
              <w:top w:val="single" w:sz="4" w:space="0" w:color="auto"/>
              <w:left w:val="single" w:sz="4" w:space="0" w:color="auto"/>
              <w:bottom w:val="single" w:sz="4" w:space="0" w:color="auto"/>
              <w:right w:val="single" w:sz="4" w:space="0" w:color="auto"/>
            </w:tcBorders>
            <w:hideMark/>
          </w:tcPr>
          <w:p w14:paraId="0AE539EB" w14:textId="77777777" w:rsidR="000E2EF3" w:rsidRPr="007C2F37" w:rsidRDefault="000E2EF3" w:rsidP="00157F50">
            <w:pPr>
              <w:tabs>
                <w:tab w:val="left" w:pos="680"/>
              </w:tabs>
              <w:autoSpaceDE w:val="0"/>
              <w:autoSpaceDN w:val="0"/>
              <w:adjustRightInd w:val="0"/>
              <w:spacing w:after="0" w:line="240" w:lineRule="auto"/>
              <w:ind w:firstLine="0"/>
              <w:rPr>
                <w:rFonts w:ascii="Arial" w:hAnsi="Arial" w:cs="Arial"/>
                <w:spacing w:val="-4"/>
                <w:sz w:val="20"/>
                <w:szCs w:val="20"/>
              </w:rPr>
            </w:pPr>
            <w:r w:rsidRPr="007C2F37">
              <w:rPr>
                <w:rFonts w:ascii="Arial" w:hAnsi="Arial" w:cs="Arial"/>
                <w:spacing w:val="-4"/>
                <w:sz w:val="20"/>
                <w:szCs w:val="20"/>
              </w:rPr>
              <w:t xml:space="preserve">Phần mô tả về kế hoạch giám sát (sử dụng Mẫu kế hoạch giám sát và Cơ cấu tổ chức giám sát) phải dựa theo phương pháp đã phê duyệt và/hoặc Hướng dẫn về xây dựng Mẫu tài liệu thiết kế dự án, Kế hoạch giám sát và Báo cáo giám sát. </w:t>
            </w:r>
          </w:p>
          <w:p w14:paraId="16EBAF0F"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Các điểm giám sát đo đạc và việc lắp đặt thiết bị (trong trường hợp cần thiết) phải đảm bảo tính phù hợp.</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AA79F40"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6BE753CA"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67077BFF"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Ý kiến công chúng</w:t>
            </w:r>
          </w:p>
        </w:tc>
        <w:tc>
          <w:tcPr>
            <w:tcW w:w="2893" w:type="pct"/>
            <w:tcBorders>
              <w:top w:val="single" w:sz="4" w:space="0" w:color="auto"/>
              <w:left w:val="single" w:sz="4" w:space="0" w:color="auto"/>
              <w:bottom w:val="single" w:sz="4" w:space="0" w:color="auto"/>
              <w:right w:val="single" w:sz="4" w:space="0" w:color="auto"/>
            </w:tcBorders>
            <w:hideMark/>
          </w:tcPr>
          <w:p w14:paraId="252CE5C4"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Các thành viên tham gia dự án đảm bảo dữ liệu điền vào Mẫu tài liệu thiết kế dự án có theo đúng Hướng dẫn thủ tục về chu trình dự án.</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6775AE8"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77D8D3FA" w14:textId="77777777" w:rsidTr="00157F50">
        <w:tc>
          <w:tcPr>
            <w:tcW w:w="876" w:type="pct"/>
            <w:tcBorders>
              <w:top w:val="single" w:sz="4" w:space="0" w:color="auto"/>
              <w:left w:val="single" w:sz="4" w:space="0" w:color="auto"/>
              <w:bottom w:val="nil"/>
              <w:right w:val="single" w:sz="4" w:space="0" w:color="auto"/>
            </w:tcBorders>
            <w:shd w:val="clear" w:color="auto" w:fill="auto"/>
            <w:hideMark/>
          </w:tcPr>
          <w:p w14:paraId="24866099"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Các hình thức liên lạc</w:t>
            </w:r>
          </w:p>
        </w:tc>
        <w:tc>
          <w:tcPr>
            <w:tcW w:w="2893" w:type="pct"/>
            <w:tcBorders>
              <w:top w:val="single" w:sz="4" w:space="0" w:color="auto"/>
              <w:left w:val="single" w:sz="4" w:space="0" w:color="auto"/>
              <w:bottom w:val="single" w:sz="4" w:space="0" w:color="auto"/>
              <w:right w:val="single" w:sz="4" w:space="0" w:color="auto"/>
            </w:tcBorders>
            <w:hideMark/>
          </w:tcPr>
          <w:p w14:paraId="52349CEE" w14:textId="77777777" w:rsidR="000E2EF3" w:rsidRPr="007C2F37" w:rsidRDefault="000E2EF3" w:rsidP="00157F50">
            <w:pPr>
              <w:tabs>
                <w:tab w:val="left" w:pos="680"/>
              </w:tabs>
              <w:autoSpaceDE w:val="0"/>
              <w:autoSpaceDN w:val="0"/>
              <w:adjustRightInd w:val="0"/>
              <w:spacing w:after="0" w:line="240" w:lineRule="auto"/>
              <w:ind w:firstLine="0"/>
              <w:rPr>
                <w:rFonts w:ascii="Arial" w:hAnsi="Arial" w:cs="Arial"/>
                <w:spacing w:val="4"/>
                <w:sz w:val="20"/>
                <w:szCs w:val="20"/>
              </w:rPr>
            </w:pPr>
            <w:r w:rsidRPr="007C2F37">
              <w:rPr>
                <w:rFonts w:ascii="Arial" w:hAnsi="Arial" w:cs="Arial"/>
                <w:spacing w:val="4"/>
                <w:sz w:val="20"/>
                <w:szCs w:val="20"/>
              </w:rPr>
              <w:t xml:space="preserve">Thông tin nhận biết về các thành viên tham gia dự án, cơ quan/tổ chức đại diện và cá nhân đại diện cho các đơn </w:t>
            </w:r>
            <w:r w:rsidRPr="007C2F37">
              <w:rPr>
                <w:rFonts w:ascii="Arial" w:hAnsi="Arial" w:cs="Arial"/>
                <w:spacing w:val="4"/>
                <w:sz w:val="20"/>
                <w:szCs w:val="20"/>
              </w:rPr>
              <w:lastRenderedPageBreak/>
              <w:t>vị bao gồm chữ ký mẫu, chức vụ và thông tin về đại diện có thẩm quyền cần được liệt kê trong Mẫu về các hình thức liên lạc.</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7753E03"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lastRenderedPageBreak/>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36C20C2B" w14:textId="77777777" w:rsidTr="00157F50">
        <w:tc>
          <w:tcPr>
            <w:tcW w:w="876" w:type="pct"/>
            <w:tcBorders>
              <w:top w:val="nil"/>
              <w:left w:val="single" w:sz="4" w:space="0" w:color="auto"/>
              <w:bottom w:val="single" w:sz="4" w:space="0" w:color="auto"/>
              <w:right w:val="single" w:sz="4" w:space="0" w:color="auto"/>
            </w:tcBorders>
            <w:shd w:val="clear" w:color="auto" w:fill="auto"/>
          </w:tcPr>
          <w:p w14:paraId="54490452" w14:textId="77777777" w:rsidR="000E2EF3" w:rsidRPr="007C2F37" w:rsidRDefault="000E2EF3" w:rsidP="00157F50">
            <w:pPr>
              <w:spacing w:after="0" w:line="240" w:lineRule="auto"/>
              <w:ind w:firstLine="0"/>
              <w:jc w:val="center"/>
              <w:rPr>
                <w:rFonts w:ascii="Arial" w:hAnsi="Arial" w:cs="Arial"/>
                <w:sz w:val="20"/>
                <w:szCs w:val="20"/>
              </w:rPr>
            </w:pPr>
          </w:p>
        </w:tc>
        <w:tc>
          <w:tcPr>
            <w:tcW w:w="2893" w:type="pct"/>
            <w:tcBorders>
              <w:top w:val="single" w:sz="4" w:space="0" w:color="auto"/>
              <w:left w:val="single" w:sz="4" w:space="0" w:color="auto"/>
              <w:bottom w:val="single" w:sz="4" w:space="0" w:color="auto"/>
              <w:right w:val="single" w:sz="4" w:space="0" w:color="auto"/>
            </w:tcBorders>
            <w:hideMark/>
          </w:tcPr>
          <w:p w14:paraId="1037AA37"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Mẫu phương thức công bố thông tin phải được hoàn thành một cách chính xác và theo đúng thẩm quyền.</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289AD16"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3B32CD46"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4D59AC08"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Tránh đăng ký trùng lặp</w:t>
            </w:r>
          </w:p>
        </w:tc>
        <w:tc>
          <w:tcPr>
            <w:tcW w:w="2893" w:type="pct"/>
            <w:tcBorders>
              <w:top w:val="single" w:sz="4" w:space="0" w:color="auto"/>
              <w:left w:val="single" w:sz="4" w:space="0" w:color="auto"/>
              <w:bottom w:val="single" w:sz="4" w:space="0" w:color="auto"/>
              <w:right w:val="single" w:sz="4" w:space="0" w:color="auto"/>
            </w:tcBorders>
            <w:hideMark/>
          </w:tcPr>
          <w:p w14:paraId="042983A7"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sz w:val="20"/>
                <w:szCs w:val="20"/>
              </w:rPr>
              <w:t>Dự án đăng ký thực hiện theo Cơ chế …</w:t>
            </w:r>
            <w:r w:rsidRPr="007C2F37">
              <w:rPr>
                <w:rFonts w:ascii="Arial" w:hAnsi="Arial" w:cs="Arial"/>
                <w:sz w:val="20"/>
                <w:szCs w:val="20"/>
                <w:lang w:val="vi-VN"/>
              </w:rPr>
              <w:t xml:space="preserve"> </w:t>
            </w:r>
            <w:r w:rsidRPr="007C2F37">
              <w:rPr>
                <w:rFonts w:ascii="Arial" w:hAnsi="Arial" w:cs="Arial"/>
                <w:sz w:val="20"/>
                <w:szCs w:val="20"/>
              </w:rPr>
              <w:t>không được đăng ký tham gia vào bất kỳ cơ chế giảm phát thải khí nhà kính quốc tế nào khác.</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7AC61DA"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60B48865" w14:textId="77777777" w:rsidTr="00157F50">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26F9D18B"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t>Thời điểm bắt đầu thực hiện</w:t>
            </w:r>
          </w:p>
        </w:tc>
        <w:tc>
          <w:tcPr>
            <w:tcW w:w="2893" w:type="pct"/>
            <w:tcBorders>
              <w:top w:val="single" w:sz="4" w:space="0" w:color="auto"/>
              <w:left w:val="single" w:sz="4" w:space="0" w:color="auto"/>
              <w:bottom w:val="single" w:sz="4" w:space="0" w:color="auto"/>
              <w:right w:val="single" w:sz="4" w:space="0" w:color="auto"/>
            </w:tcBorders>
            <w:hideMark/>
          </w:tcPr>
          <w:p w14:paraId="58E8968A" w14:textId="77777777" w:rsidR="000E2EF3" w:rsidRPr="007C2F37" w:rsidRDefault="000E2EF3" w:rsidP="00157F50">
            <w:pPr>
              <w:spacing w:after="0" w:line="240" w:lineRule="auto"/>
              <w:ind w:firstLine="0"/>
              <w:rPr>
                <w:rFonts w:ascii="Arial" w:hAnsi="Arial" w:cs="Arial"/>
                <w:sz w:val="20"/>
                <w:szCs w:val="20"/>
                <w:lang w:val="vi-VN"/>
              </w:rPr>
            </w:pPr>
            <w:r w:rsidRPr="007C2F37">
              <w:rPr>
                <w:rFonts w:ascii="Arial" w:hAnsi="Arial" w:cs="Arial"/>
                <w:sz w:val="20"/>
                <w:szCs w:val="20"/>
              </w:rPr>
              <w:t xml:space="preserve">Thời điểm bắt đầu dự án </w:t>
            </w:r>
            <w:r w:rsidRPr="007C2F37">
              <w:rPr>
                <w:rFonts w:ascii="Arial" w:hAnsi="Arial" w:cs="Arial"/>
                <w:sz w:val="20"/>
                <w:szCs w:val="20"/>
                <w:lang w:val="vi-VN"/>
              </w:rPr>
              <w:t xml:space="preserve">theo Cơ chế </w:t>
            </w:r>
            <w:r w:rsidRPr="007C2F37">
              <w:rPr>
                <w:rFonts w:ascii="Arial" w:hAnsi="Arial" w:cs="Arial"/>
                <w:sz w:val="20"/>
                <w:szCs w:val="20"/>
              </w:rPr>
              <w:t xml:space="preserve">… không được diễn ra trước ngày </w:t>
            </w:r>
            <w:r w:rsidRPr="007C2F37">
              <w:rPr>
                <w:rFonts w:ascii="Arial" w:hAnsi="Arial" w:cs="Arial"/>
                <w:sz w:val="20"/>
                <w:szCs w:val="20"/>
                <w:lang w:val="vi-VN"/>
              </w:rPr>
              <w:t>...</w:t>
            </w:r>
            <w:r w:rsidRPr="007C2F37">
              <w:rPr>
                <w:rFonts w:ascii="Arial" w:hAnsi="Arial" w:cs="Arial"/>
                <w:sz w:val="20"/>
                <w:szCs w:val="20"/>
              </w:rPr>
              <w:t xml:space="preserve"> tháng </w:t>
            </w:r>
            <w:r w:rsidRPr="007C2F37">
              <w:rPr>
                <w:rFonts w:ascii="Arial" w:hAnsi="Arial" w:cs="Arial"/>
                <w:sz w:val="20"/>
                <w:szCs w:val="20"/>
                <w:lang w:val="vi-VN"/>
              </w:rPr>
              <w:t xml:space="preserve">... </w:t>
            </w:r>
            <w:r w:rsidRPr="007C2F37">
              <w:rPr>
                <w:rFonts w:ascii="Arial" w:hAnsi="Arial" w:cs="Arial"/>
                <w:sz w:val="20"/>
                <w:szCs w:val="20"/>
              </w:rPr>
              <w:t xml:space="preserve">năm </w:t>
            </w:r>
            <w:r w:rsidRPr="007C2F37">
              <w:rPr>
                <w:rFonts w:ascii="Arial" w:hAnsi="Arial" w:cs="Arial"/>
                <w:sz w:val="20"/>
                <w:szCs w:val="20"/>
                <w:lang w:val="vi-VN"/>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DE40C30" w14:textId="77777777" w:rsidR="000E2EF3" w:rsidRPr="007C2F37" w:rsidRDefault="000E2EF3" w:rsidP="00157F50">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bl>
    <w:p w14:paraId="08E16762" w14:textId="77777777" w:rsidR="000E2EF3" w:rsidRPr="007C2F37" w:rsidRDefault="000E2EF3" w:rsidP="000E2EF3">
      <w:pPr>
        <w:spacing w:after="0" w:line="240" w:lineRule="auto"/>
        <w:ind w:firstLine="0"/>
        <w:rPr>
          <w:rFonts w:ascii="Arial" w:hAnsi="Arial" w:cs="Arial"/>
          <w:b/>
          <w:bC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89"/>
        <w:gridCol w:w="4561"/>
      </w:tblGrid>
      <w:tr w:rsidR="000E2EF3" w:rsidRPr="007C2F37" w14:paraId="528A59F6" w14:textId="77777777" w:rsidTr="00157F50">
        <w:trPr>
          <w:trHeight w:val="60"/>
        </w:trPr>
        <w:tc>
          <w:tcPr>
            <w:tcW w:w="2561" w:type="pct"/>
            <w:tcBorders>
              <w:top w:val="single" w:sz="4" w:space="0" w:color="auto"/>
              <w:left w:val="single" w:sz="4" w:space="0" w:color="auto"/>
              <w:bottom w:val="single" w:sz="4" w:space="0" w:color="C0C0C0"/>
              <w:right w:val="single" w:sz="4" w:space="0" w:color="C0C0C0"/>
            </w:tcBorders>
            <w:shd w:val="clear" w:color="auto" w:fill="auto"/>
            <w:vAlign w:val="center"/>
            <w:hideMark/>
          </w:tcPr>
          <w:p w14:paraId="4A47C22A" w14:textId="77777777" w:rsidR="000E2EF3" w:rsidRPr="007C2F37" w:rsidRDefault="000E2EF3" w:rsidP="00157F50">
            <w:pPr>
              <w:spacing w:after="0" w:line="240" w:lineRule="auto"/>
              <w:ind w:firstLine="0"/>
              <w:rPr>
                <w:rFonts w:ascii="Arial" w:hAnsi="Arial" w:cs="Arial"/>
                <w:sz w:val="20"/>
                <w:szCs w:val="20"/>
              </w:rPr>
            </w:pPr>
            <w:r w:rsidRPr="007C2F37">
              <w:rPr>
                <w:rFonts w:ascii="Arial" w:hAnsi="Arial" w:cs="Arial"/>
                <w:b/>
                <w:sz w:val="20"/>
                <w:szCs w:val="20"/>
                <w:lang w:val="en-GB"/>
              </w:rPr>
              <w:t>Đại diện có thẩm quyền (chính thức)</w:t>
            </w:r>
            <w:r w:rsidRPr="007C2F37">
              <w:rPr>
                <w:rFonts w:ascii="Arial" w:hAnsi="Arial" w:cs="Arial"/>
                <w:b/>
                <w:sz w:val="20"/>
                <w:szCs w:val="20"/>
                <w:lang w:val="en-GB" w:eastAsia="de-DE"/>
              </w:rPr>
              <w:t>:</w:t>
            </w:r>
          </w:p>
        </w:tc>
        <w:tc>
          <w:tcPr>
            <w:tcW w:w="2439" w:type="pct"/>
            <w:tcBorders>
              <w:top w:val="single" w:sz="4" w:space="0" w:color="auto"/>
              <w:left w:val="single" w:sz="4" w:space="0" w:color="C0C0C0"/>
              <w:bottom w:val="single" w:sz="4" w:space="0" w:color="C0C0C0"/>
              <w:right w:val="single" w:sz="4" w:space="0" w:color="auto"/>
            </w:tcBorders>
            <w:shd w:val="clear" w:color="auto" w:fill="auto"/>
            <w:vAlign w:val="center"/>
            <w:hideMark/>
          </w:tcPr>
          <w:p w14:paraId="3DF09B80" w14:textId="77777777" w:rsidR="000E2EF3" w:rsidRPr="007C2F37" w:rsidRDefault="000E2EF3" w:rsidP="00157F50">
            <w:pPr>
              <w:keepNext/>
              <w:tabs>
                <w:tab w:val="left" w:pos="510"/>
              </w:tabs>
              <w:spacing w:after="0" w:line="240" w:lineRule="auto"/>
              <w:ind w:left="57" w:firstLine="0"/>
              <w:rPr>
                <w:rFonts w:ascii="Arial"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Pr>
                <w:rFonts w:ascii="Arial" w:eastAsia="MS Mincho" w:hAnsi="Arial" w:cs="Arial"/>
                <w:sz w:val="20"/>
                <w:szCs w:val="20"/>
                <w:lang w:val="en-GB" w:eastAsia="de-DE"/>
              </w:rPr>
            </w:r>
            <w:r>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Pr>
                <w:rFonts w:ascii="Arial" w:eastAsia="MS Mincho" w:hAnsi="Arial" w:cs="Arial"/>
                <w:sz w:val="20"/>
                <w:szCs w:val="20"/>
                <w:lang w:val="en-GB" w:eastAsia="de-DE"/>
              </w:rPr>
            </w:r>
            <w:r>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0E2EF3" w:rsidRPr="007C2F37" w14:paraId="0B40DF66" w14:textId="77777777" w:rsidTr="00157F50">
        <w:trPr>
          <w:trHeight w:val="60"/>
        </w:trPr>
        <w:tc>
          <w:tcPr>
            <w:tcW w:w="2561" w:type="pct"/>
            <w:tcBorders>
              <w:top w:val="single" w:sz="4" w:space="0" w:color="C0C0C0"/>
              <w:left w:val="single" w:sz="4" w:space="0" w:color="auto"/>
              <w:bottom w:val="single" w:sz="4" w:space="0" w:color="C0C0C0"/>
              <w:right w:val="single" w:sz="4" w:space="0" w:color="C0C0C0"/>
            </w:tcBorders>
            <w:hideMark/>
          </w:tcPr>
          <w:p w14:paraId="20AA11C1" w14:textId="77777777" w:rsidR="000E2EF3" w:rsidRPr="007C2F37" w:rsidRDefault="000E2EF3" w:rsidP="00157F50">
            <w:pPr>
              <w:tabs>
                <w:tab w:val="left" w:pos="510"/>
              </w:tabs>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eastAsia="de-DE"/>
              </w:rPr>
              <w:t xml:space="preserve">Họ: </w:t>
            </w:r>
            <w:r w:rsidRPr="007C2F37">
              <w:rPr>
                <w:rFonts w:ascii="Arial" w:hAnsi="Arial" w:cs="Arial"/>
                <w:sz w:val="20"/>
                <w:szCs w:val="20"/>
                <w:lang w:val="en-GB" w:eastAsia="de-DE"/>
              </w:rPr>
              <w:fldChar w:fldCharType="begin">
                <w:ffData>
                  <w:name w:val="Text24"/>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p>
        </w:tc>
        <w:tc>
          <w:tcPr>
            <w:tcW w:w="2439" w:type="pct"/>
            <w:tcBorders>
              <w:top w:val="single" w:sz="4" w:space="0" w:color="C0C0C0"/>
              <w:left w:val="single" w:sz="4" w:space="0" w:color="C0C0C0"/>
              <w:bottom w:val="single" w:sz="4" w:space="0" w:color="C0C0C0"/>
              <w:right w:val="single" w:sz="4" w:space="0" w:color="auto"/>
            </w:tcBorders>
            <w:hideMark/>
          </w:tcPr>
          <w:p w14:paraId="3777D55B" w14:textId="77777777" w:rsidR="000E2EF3" w:rsidRPr="007C2F37" w:rsidRDefault="000E2EF3" w:rsidP="00157F50">
            <w:pPr>
              <w:tabs>
                <w:tab w:val="left" w:pos="510"/>
              </w:tabs>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eastAsia="de-DE"/>
              </w:rPr>
              <w:t xml:space="preserve">Tên: </w:t>
            </w:r>
            <w:r w:rsidRPr="007C2F37">
              <w:rPr>
                <w:rFonts w:ascii="Arial" w:hAnsi="Arial" w:cs="Arial"/>
                <w:sz w:val="20"/>
                <w:szCs w:val="20"/>
                <w:lang w:val="en-GB" w:eastAsia="de-DE"/>
              </w:rPr>
              <w:fldChar w:fldCharType="begin">
                <w:ffData>
                  <w:name w:val="Text24"/>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r w:rsidRPr="007C2F37">
              <w:rPr>
                <w:rFonts w:ascii="Arial" w:hAnsi="Arial" w:cs="Arial"/>
                <w:sz w:val="20"/>
                <w:szCs w:val="20"/>
                <w:lang w:val="en-GB" w:eastAsia="de-DE"/>
              </w:rPr>
              <w:t xml:space="preserve"> </w:t>
            </w:r>
          </w:p>
        </w:tc>
      </w:tr>
      <w:tr w:rsidR="000E2EF3" w:rsidRPr="007C2F37" w14:paraId="39AFDA46" w14:textId="77777777" w:rsidTr="00157F50">
        <w:trPr>
          <w:trHeight w:val="60"/>
        </w:trPr>
        <w:tc>
          <w:tcPr>
            <w:tcW w:w="5000" w:type="pct"/>
            <w:gridSpan w:val="2"/>
            <w:tcBorders>
              <w:top w:val="single" w:sz="4" w:space="0" w:color="C0C0C0"/>
              <w:left w:val="single" w:sz="4" w:space="0" w:color="auto"/>
              <w:bottom w:val="single" w:sz="4" w:space="0" w:color="C0C0C0"/>
              <w:right w:val="single" w:sz="4" w:space="0" w:color="auto"/>
            </w:tcBorders>
            <w:hideMark/>
          </w:tcPr>
          <w:p w14:paraId="52C70FA4" w14:textId="77777777" w:rsidR="000E2EF3" w:rsidRPr="007C2F37" w:rsidRDefault="000E2EF3" w:rsidP="00157F50">
            <w:pPr>
              <w:tabs>
                <w:tab w:val="left" w:pos="510"/>
                <w:tab w:val="center" w:pos="4252"/>
                <w:tab w:val="right" w:pos="8504"/>
              </w:tabs>
              <w:snapToGrid w:val="0"/>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rPr>
              <w:t>Chức vụ:</w:t>
            </w:r>
            <w:r w:rsidRPr="007C2F37">
              <w:rPr>
                <w:rFonts w:ascii="Arial" w:hAnsi="Arial" w:cs="Arial"/>
                <w:sz w:val="20"/>
                <w:szCs w:val="20"/>
                <w:lang w:val="en-GB" w:eastAsia="de-DE"/>
              </w:rPr>
              <w:t xml:space="preserve"> </w:t>
            </w:r>
            <w:r w:rsidRPr="007C2F37">
              <w:rPr>
                <w:rFonts w:ascii="Arial" w:hAnsi="Arial" w:cs="Arial"/>
                <w:sz w:val="20"/>
                <w:szCs w:val="20"/>
                <w:lang w:val="en-GB" w:eastAsia="de-DE"/>
              </w:rPr>
              <w:fldChar w:fldCharType="begin">
                <w:ffData>
                  <w:name w:val="Text3"/>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p>
        </w:tc>
      </w:tr>
      <w:tr w:rsidR="000E2EF3" w:rsidRPr="007C2F37" w14:paraId="2DE1D4DA" w14:textId="77777777" w:rsidTr="00157F50">
        <w:trPr>
          <w:trHeight w:val="388"/>
        </w:trPr>
        <w:tc>
          <w:tcPr>
            <w:tcW w:w="5000" w:type="pct"/>
            <w:gridSpan w:val="2"/>
            <w:tcBorders>
              <w:top w:val="single" w:sz="4" w:space="0" w:color="C0C0C0"/>
              <w:left w:val="single" w:sz="4" w:space="0" w:color="auto"/>
              <w:bottom w:val="single" w:sz="4" w:space="0" w:color="auto"/>
              <w:right w:val="single" w:sz="4" w:space="0" w:color="auto"/>
            </w:tcBorders>
          </w:tcPr>
          <w:p w14:paraId="2A558526" w14:textId="77777777" w:rsidR="000E2EF3" w:rsidRPr="007C2F37" w:rsidRDefault="000E2EF3" w:rsidP="00157F50">
            <w:pPr>
              <w:tabs>
                <w:tab w:val="left" w:pos="7371"/>
              </w:tabs>
              <w:spacing w:after="0" w:line="240" w:lineRule="auto"/>
              <w:ind w:left="57" w:firstLine="0"/>
              <w:rPr>
                <w:rFonts w:ascii="Arial" w:hAnsi="Arial" w:cs="Arial"/>
                <w:sz w:val="20"/>
                <w:szCs w:val="20"/>
                <w:lang w:val="en-GB" w:eastAsia="de-DE"/>
              </w:rPr>
            </w:pPr>
            <w:r w:rsidRPr="007C2F37">
              <w:rPr>
                <w:rFonts w:ascii="Arial" w:eastAsia="MS Mincho" w:hAnsi="Arial" w:cs="Arial"/>
                <w:sz w:val="20"/>
                <w:szCs w:val="20"/>
                <w:lang w:val="en-GB" w:eastAsia="de-DE"/>
              </w:rPr>
              <w:t>Chữ ký:                                                   Ngày … tháng … năm …</w:t>
            </w:r>
          </w:p>
        </w:tc>
      </w:tr>
    </w:tbl>
    <w:p w14:paraId="4BAF8510" w14:textId="77777777" w:rsidR="000E2EF3" w:rsidRPr="007C2F37" w:rsidRDefault="000E2EF3" w:rsidP="000E2EF3">
      <w:pPr>
        <w:spacing w:after="0" w:line="240" w:lineRule="auto"/>
        <w:ind w:firstLine="0"/>
        <w:rPr>
          <w:rFonts w:ascii="Arial" w:hAnsi="Arial" w:cs="Arial"/>
          <w:b/>
          <w:bCs/>
          <w:sz w:val="20"/>
          <w:szCs w:val="20"/>
          <w:shd w:val="clear" w:color="auto" w:fill="33CCC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0E2EF3" w:rsidRPr="007C2F37" w14:paraId="70F5DDBC"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9096CC" w14:textId="77777777" w:rsidR="000E2EF3" w:rsidRPr="007C2F37" w:rsidRDefault="000E2EF3" w:rsidP="00157F50">
            <w:pPr>
              <w:spacing w:after="0" w:line="240" w:lineRule="auto"/>
              <w:ind w:firstLine="0"/>
              <w:rPr>
                <w:rFonts w:ascii="Arial" w:hAnsi="Arial" w:cs="Arial"/>
                <w:b/>
                <w:bCs/>
                <w:sz w:val="20"/>
                <w:szCs w:val="20"/>
              </w:rPr>
            </w:pPr>
            <w:r w:rsidRPr="007C2F37">
              <w:rPr>
                <w:rFonts w:ascii="Arial" w:hAnsi="Arial" w:cs="Arial"/>
                <w:b/>
                <w:bCs/>
                <w:sz w:val="20"/>
                <w:szCs w:val="20"/>
              </w:rPr>
              <w:t>B. Nhóm công tác thực hiện việc công nhận và chuyên gia</w:t>
            </w:r>
          </w:p>
        </w:tc>
      </w:tr>
    </w:tbl>
    <w:p w14:paraId="23485608" w14:textId="77777777" w:rsidR="000E2EF3" w:rsidRPr="007C2F37" w:rsidRDefault="000E2EF3" w:rsidP="000E2EF3">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007"/>
        <w:gridCol w:w="862"/>
        <w:gridCol w:w="864"/>
        <w:gridCol w:w="2014"/>
        <w:gridCol w:w="1294"/>
        <w:gridCol w:w="2158"/>
      </w:tblGrid>
      <w:tr w:rsidR="000E2EF3" w:rsidRPr="007C2F37" w14:paraId="6DE753C2" w14:textId="77777777" w:rsidTr="00157F50">
        <w:trPr>
          <w:cantSplit/>
          <w:trHeight w:val="532"/>
        </w:trPr>
        <w:tc>
          <w:tcPr>
            <w:tcW w:w="615" w:type="pct"/>
            <w:tcBorders>
              <w:top w:val="single" w:sz="4" w:space="0" w:color="auto"/>
              <w:left w:val="single" w:sz="4" w:space="0" w:color="auto"/>
              <w:bottom w:val="single" w:sz="4" w:space="0" w:color="auto"/>
              <w:right w:val="single" w:sz="4" w:space="0" w:color="auto"/>
            </w:tcBorders>
            <w:shd w:val="clear" w:color="auto" w:fill="auto"/>
          </w:tcPr>
          <w:p w14:paraId="29193791" w14:textId="77777777" w:rsidR="000E2EF3" w:rsidRPr="007C2F37" w:rsidRDefault="000E2EF3" w:rsidP="00157F50">
            <w:pPr>
              <w:spacing w:after="0" w:line="240" w:lineRule="auto"/>
              <w:ind w:firstLine="0"/>
              <w:rPr>
                <w:rFonts w:ascii="Arial" w:hAnsi="Arial" w:cs="Arial"/>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5742A"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Thành viên</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65BD3"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Cơ quan</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DB56D"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Chức vụ</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5CF2B"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 xml:space="preserve">Kinh nghiệm về </w:t>
            </w:r>
            <w:r w:rsidRPr="007C2F37">
              <w:rPr>
                <w:rFonts w:ascii="Arial" w:hAnsi="Arial" w:cs="Arial"/>
                <w:sz w:val="20"/>
                <w:szCs w:val="20"/>
                <w:lang w:val="vi-VN"/>
              </w:rPr>
              <w:t>các cơ chế trao đổi, bù trừ tín chỉ các-bon</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983C7"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Trình độ chuyên môn</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15D5C"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Kinh nghiệm thực tế</w:t>
            </w:r>
          </w:p>
        </w:tc>
      </w:tr>
      <w:tr w:rsidR="000E2EF3" w:rsidRPr="007C2F37" w14:paraId="08754E61" w14:textId="77777777" w:rsidTr="00157F50">
        <w:tc>
          <w:tcPr>
            <w:tcW w:w="615" w:type="pct"/>
            <w:tcBorders>
              <w:top w:val="single" w:sz="4" w:space="0" w:color="auto"/>
              <w:left w:val="single" w:sz="4" w:space="0" w:color="auto"/>
              <w:bottom w:val="single" w:sz="4" w:space="0" w:color="auto"/>
              <w:right w:val="single" w:sz="4" w:space="0" w:color="auto"/>
            </w:tcBorders>
            <w:vAlign w:val="center"/>
            <w:hideMark/>
          </w:tcPr>
          <w:p w14:paraId="5E85224D" w14:textId="77777777" w:rsidR="000E2EF3" w:rsidRPr="007C2F37" w:rsidRDefault="000E2EF3" w:rsidP="00157F50">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p w14:paraId="3481C24F" w14:textId="77777777" w:rsidR="000E2EF3" w:rsidRPr="007C2F37" w:rsidRDefault="000E2EF3" w:rsidP="00157F50">
            <w:pPr>
              <w:snapToGrid w:val="0"/>
              <w:spacing w:after="0" w:line="240" w:lineRule="auto"/>
              <w:ind w:firstLine="0"/>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71081E79" w14:textId="77777777" w:rsidR="000E2EF3" w:rsidRPr="007C2F37" w:rsidRDefault="000E2EF3" w:rsidP="00157F50">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14:paraId="5F85F6A0" w14:textId="77777777" w:rsidR="000E2EF3" w:rsidRPr="007C2F37" w:rsidRDefault="000E2EF3" w:rsidP="00157F50">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31533CE8" w14:textId="77777777" w:rsidR="000E2EF3" w:rsidRPr="007C2F37" w:rsidRDefault="000E2EF3" w:rsidP="00157F50">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hideMark/>
          </w:tcPr>
          <w:p w14:paraId="61544F85"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7A7B86D7" w14:textId="77777777" w:rsidR="000E2EF3" w:rsidRPr="007C2F37" w:rsidRDefault="000E2EF3" w:rsidP="00157F50">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6FF0EB07"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77146747"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174C82D5" w14:textId="77777777" w:rsidR="000E2EF3" w:rsidRPr="007C2F37" w:rsidRDefault="000E2EF3" w:rsidP="00157F50">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p w14:paraId="6D43E391"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607E28BC" w14:textId="77777777" w:rsidR="000E2EF3" w:rsidRPr="007C2F37" w:rsidRDefault="000E2EF3" w:rsidP="00157F50">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14:paraId="62EDA643" w14:textId="77777777" w:rsidR="000E2EF3" w:rsidRPr="007C2F37" w:rsidRDefault="000E2EF3" w:rsidP="00157F50">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52103CBE" w14:textId="77777777" w:rsidR="000E2EF3" w:rsidRPr="007C2F37" w:rsidRDefault="000E2EF3" w:rsidP="00157F50">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hideMark/>
          </w:tcPr>
          <w:p w14:paraId="53F72E26"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4CB23B93" w14:textId="77777777" w:rsidR="000E2EF3" w:rsidRPr="007C2F37" w:rsidRDefault="000E2EF3" w:rsidP="00157F50">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6CA45316"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r w:rsidR="000E2EF3" w:rsidRPr="007C2F37" w14:paraId="77B1F16B"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64CB0B66" w14:textId="77777777" w:rsidR="000E2EF3" w:rsidRPr="007C2F37" w:rsidRDefault="000E2EF3" w:rsidP="00157F50">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p w14:paraId="5C812497"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61659B35" w14:textId="77777777" w:rsidR="000E2EF3" w:rsidRPr="007C2F37" w:rsidRDefault="000E2EF3" w:rsidP="00157F50">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14:paraId="12001EBE" w14:textId="77777777" w:rsidR="000E2EF3" w:rsidRPr="007C2F37" w:rsidRDefault="000E2EF3" w:rsidP="00157F50">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29A81460" w14:textId="77777777" w:rsidR="000E2EF3" w:rsidRPr="007C2F37" w:rsidRDefault="000E2EF3" w:rsidP="00157F50">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hideMark/>
          </w:tcPr>
          <w:p w14:paraId="302266F1"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32D3EAA4" w14:textId="77777777" w:rsidR="000E2EF3" w:rsidRPr="007C2F37" w:rsidRDefault="000E2EF3" w:rsidP="00157F50">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06DD6D2C" w14:textId="77777777" w:rsidR="000E2EF3" w:rsidRPr="007C2F37" w:rsidRDefault="000E2EF3" w:rsidP="00157F50">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C2F37">
              <w:rPr>
                <w:rFonts w:ascii="Arial" w:hAnsi="Arial" w:cs="Arial"/>
                <w:sz w:val="20"/>
                <w:szCs w:val="20"/>
              </w:rPr>
              <w:fldChar w:fldCharType="end"/>
            </w:r>
          </w:p>
        </w:tc>
      </w:tr>
    </w:tbl>
    <w:p w14:paraId="00879E2B" w14:textId="77777777" w:rsidR="000E2EF3" w:rsidRPr="007C2F37" w:rsidRDefault="000E2EF3" w:rsidP="000E2EF3">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0E2EF3" w:rsidRPr="007C2F37" w14:paraId="36F9F4DB"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CB9AAE" w14:textId="77777777" w:rsidR="000E2EF3" w:rsidRPr="007C2F37" w:rsidRDefault="000E2EF3" w:rsidP="00157F50">
            <w:pPr>
              <w:spacing w:after="0" w:line="240" w:lineRule="auto"/>
              <w:ind w:firstLine="0"/>
              <w:rPr>
                <w:rFonts w:ascii="Arial" w:hAnsi="Arial" w:cs="Arial"/>
                <w:b/>
                <w:bCs/>
                <w:sz w:val="20"/>
                <w:szCs w:val="20"/>
              </w:rPr>
            </w:pPr>
            <w:r w:rsidRPr="007C2F37">
              <w:rPr>
                <w:rFonts w:ascii="Arial" w:hAnsi="Arial" w:cs="Arial"/>
                <w:b/>
                <w:bCs/>
                <w:sz w:val="20"/>
                <w:szCs w:val="20"/>
              </w:rPr>
              <w:t>C. Hình thức xác nhận, kết quả và kết luận dựa vào quy định về báo cáo</w:t>
            </w:r>
          </w:p>
        </w:tc>
      </w:tr>
    </w:tbl>
    <w:p w14:paraId="2E334D4D"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C.1. Biểu mẫu về tài liệu thiết kế dự án (PDD)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0732C7FD" w14:textId="77777777" w:rsidTr="00157F50">
        <w:tc>
          <w:tcPr>
            <w:tcW w:w="5000" w:type="pct"/>
            <w:tcBorders>
              <w:top w:val="single" w:sz="4" w:space="0" w:color="auto"/>
              <w:left w:val="single" w:sz="4" w:space="0" w:color="auto"/>
              <w:bottom w:val="single" w:sz="4" w:space="0" w:color="auto"/>
              <w:right w:val="single" w:sz="4" w:space="0" w:color="auto"/>
            </w:tcBorders>
          </w:tcPr>
          <w:p w14:paraId="0129515A"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29229D06" w14:textId="77777777" w:rsidR="000E2EF3" w:rsidRPr="007C2F37" w:rsidRDefault="000E2EF3" w:rsidP="00157F50">
            <w:pPr>
              <w:spacing w:after="0" w:line="240" w:lineRule="auto"/>
              <w:ind w:firstLine="0"/>
              <w:rPr>
                <w:rFonts w:ascii="Arial" w:hAnsi="Arial" w:cs="Arial"/>
                <w:sz w:val="20"/>
                <w:szCs w:val="20"/>
              </w:rPr>
            </w:pPr>
          </w:p>
          <w:p w14:paraId="2FEEB2EB"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352A823" w14:textId="77777777" w:rsidR="000E2EF3" w:rsidRPr="007C2F37" w:rsidRDefault="000E2EF3" w:rsidP="00157F50">
            <w:pPr>
              <w:spacing w:after="0" w:line="240" w:lineRule="auto"/>
              <w:ind w:firstLine="0"/>
              <w:rPr>
                <w:rFonts w:ascii="Arial" w:hAnsi="Arial" w:cs="Arial"/>
                <w:sz w:val="20"/>
                <w:szCs w:val="20"/>
              </w:rPr>
            </w:pPr>
          </w:p>
          <w:p w14:paraId="45094934"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104A2324" w14:textId="77777777" w:rsidR="000E2EF3" w:rsidRPr="007C2F37" w:rsidRDefault="000E2EF3" w:rsidP="00157F50">
            <w:pPr>
              <w:spacing w:after="0" w:line="240" w:lineRule="auto"/>
              <w:ind w:firstLine="0"/>
              <w:rPr>
                <w:rFonts w:ascii="Arial" w:hAnsi="Arial" w:cs="Arial"/>
                <w:sz w:val="20"/>
                <w:szCs w:val="20"/>
              </w:rPr>
            </w:pPr>
          </w:p>
        </w:tc>
      </w:tr>
    </w:tbl>
    <w:p w14:paraId="422EF952"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C.2. Mô tả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06F8CCD3" w14:textId="77777777" w:rsidTr="00157F50">
        <w:trPr>
          <w:trHeight w:val="2259"/>
        </w:trPr>
        <w:tc>
          <w:tcPr>
            <w:tcW w:w="5000" w:type="pct"/>
            <w:tcBorders>
              <w:top w:val="single" w:sz="4" w:space="0" w:color="auto"/>
              <w:left w:val="single" w:sz="4" w:space="0" w:color="auto"/>
              <w:bottom w:val="single" w:sz="4" w:space="0" w:color="auto"/>
              <w:right w:val="single" w:sz="4" w:space="0" w:color="auto"/>
            </w:tcBorders>
          </w:tcPr>
          <w:p w14:paraId="1F1F9269"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94094E6" w14:textId="77777777" w:rsidR="000E2EF3" w:rsidRPr="007C2F37" w:rsidRDefault="000E2EF3" w:rsidP="00157F50">
            <w:pPr>
              <w:spacing w:after="0" w:line="240" w:lineRule="auto"/>
              <w:ind w:firstLine="0"/>
              <w:rPr>
                <w:rFonts w:ascii="Arial" w:hAnsi="Arial" w:cs="Arial"/>
                <w:sz w:val="20"/>
                <w:szCs w:val="20"/>
              </w:rPr>
            </w:pPr>
          </w:p>
          <w:p w14:paraId="5D9CEB5C"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67FDFDEA" w14:textId="77777777" w:rsidR="000E2EF3" w:rsidRPr="007C2F37" w:rsidRDefault="000E2EF3" w:rsidP="00157F50">
            <w:pPr>
              <w:spacing w:after="0" w:line="240" w:lineRule="auto"/>
              <w:ind w:firstLine="0"/>
              <w:rPr>
                <w:rFonts w:ascii="Arial" w:hAnsi="Arial" w:cs="Arial"/>
                <w:i/>
                <w:sz w:val="20"/>
                <w:szCs w:val="20"/>
              </w:rPr>
            </w:pPr>
          </w:p>
          <w:p w14:paraId="1602DD84"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tc>
      </w:tr>
    </w:tbl>
    <w:p w14:paraId="11D67327"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C.3. Áp dụng (các) phương pháp đã phê duyệt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7B1DA6F5" w14:textId="77777777" w:rsidTr="00157F50">
        <w:tc>
          <w:tcPr>
            <w:tcW w:w="5000" w:type="pct"/>
            <w:tcBorders>
              <w:top w:val="single" w:sz="4" w:space="0" w:color="auto"/>
              <w:left w:val="single" w:sz="4" w:space="0" w:color="auto"/>
              <w:bottom w:val="single" w:sz="4" w:space="0" w:color="auto"/>
              <w:right w:val="single" w:sz="4" w:space="0" w:color="auto"/>
            </w:tcBorders>
          </w:tcPr>
          <w:p w14:paraId="6B0C50FE"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528C1875" w14:textId="77777777" w:rsidR="000E2EF3" w:rsidRPr="007C2F37" w:rsidRDefault="000E2EF3" w:rsidP="00157F50">
            <w:pPr>
              <w:spacing w:after="0" w:line="240" w:lineRule="auto"/>
              <w:ind w:firstLine="0"/>
              <w:rPr>
                <w:rFonts w:ascii="Arial" w:hAnsi="Arial" w:cs="Arial"/>
                <w:sz w:val="20"/>
                <w:szCs w:val="20"/>
              </w:rPr>
            </w:pPr>
          </w:p>
          <w:p w14:paraId="639327D4"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1F6BDC5D" w14:textId="77777777" w:rsidR="000E2EF3" w:rsidRPr="007C2F37" w:rsidRDefault="000E2EF3" w:rsidP="00157F50">
            <w:pPr>
              <w:spacing w:after="0" w:line="240" w:lineRule="auto"/>
              <w:ind w:firstLine="0"/>
              <w:rPr>
                <w:rFonts w:ascii="Arial" w:hAnsi="Arial" w:cs="Arial"/>
                <w:i/>
                <w:sz w:val="20"/>
                <w:szCs w:val="20"/>
              </w:rPr>
            </w:pPr>
          </w:p>
          <w:p w14:paraId="07F1A84A"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5CD1E3D1" w14:textId="77777777" w:rsidR="000E2EF3" w:rsidRPr="007C2F37" w:rsidRDefault="000E2EF3" w:rsidP="00157F50">
            <w:pPr>
              <w:spacing w:after="0" w:line="240" w:lineRule="auto"/>
              <w:ind w:firstLine="0"/>
              <w:rPr>
                <w:rFonts w:ascii="Arial" w:hAnsi="Arial" w:cs="Arial"/>
                <w:sz w:val="20"/>
                <w:szCs w:val="20"/>
              </w:rPr>
            </w:pPr>
          </w:p>
        </w:tc>
      </w:tr>
    </w:tbl>
    <w:p w14:paraId="3B9B03A2"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C.4. Nguồn phát thải và tính toán lượng giảm phát thải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6B3600C5" w14:textId="77777777" w:rsidTr="00157F50">
        <w:tc>
          <w:tcPr>
            <w:tcW w:w="5000" w:type="pct"/>
            <w:tcBorders>
              <w:top w:val="single" w:sz="4" w:space="0" w:color="auto"/>
              <w:left w:val="single" w:sz="4" w:space="0" w:color="auto"/>
              <w:bottom w:val="single" w:sz="4" w:space="0" w:color="auto"/>
              <w:right w:val="single" w:sz="4" w:space="0" w:color="auto"/>
            </w:tcBorders>
          </w:tcPr>
          <w:p w14:paraId="44E736CB"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752DD486" w14:textId="77777777" w:rsidR="000E2EF3" w:rsidRPr="007C2F37" w:rsidRDefault="000E2EF3" w:rsidP="00157F50">
            <w:pPr>
              <w:spacing w:after="0" w:line="240" w:lineRule="auto"/>
              <w:ind w:firstLine="0"/>
              <w:rPr>
                <w:rFonts w:ascii="Arial" w:hAnsi="Arial" w:cs="Arial"/>
                <w:sz w:val="20"/>
                <w:szCs w:val="20"/>
              </w:rPr>
            </w:pPr>
          </w:p>
          <w:p w14:paraId="7A3EFD28"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5D82D7B3" w14:textId="77777777" w:rsidR="000E2EF3" w:rsidRPr="007C2F37" w:rsidRDefault="000E2EF3" w:rsidP="00157F50">
            <w:pPr>
              <w:spacing w:after="0" w:line="240" w:lineRule="auto"/>
              <w:ind w:firstLine="0"/>
              <w:rPr>
                <w:rFonts w:ascii="Arial" w:hAnsi="Arial" w:cs="Arial"/>
                <w:sz w:val="20"/>
                <w:szCs w:val="20"/>
              </w:rPr>
            </w:pPr>
          </w:p>
          <w:p w14:paraId="7F99C4B7"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491CA6C0" w14:textId="77777777" w:rsidR="000E2EF3" w:rsidRPr="007C2F37" w:rsidRDefault="000E2EF3" w:rsidP="00157F50">
            <w:pPr>
              <w:spacing w:after="0" w:line="240" w:lineRule="auto"/>
              <w:ind w:firstLine="0"/>
              <w:rPr>
                <w:rFonts w:ascii="Arial" w:hAnsi="Arial" w:cs="Arial"/>
                <w:sz w:val="20"/>
                <w:szCs w:val="20"/>
              </w:rPr>
            </w:pPr>
          </w:p>
        </w:tc>
      </w:tr>
    </w:tbl>
    <w:p w14:paraId="11C86A6C"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C.5. Đánh giá tác động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10FDC4D1" w14:textId="77777777" w:rsidTr="00157F50">
        <w:tc>
          <w:tcPr>
            <w:tcW w:w="5000" w:type="pct"/>
            <w:tcBorders>
              <w:top w:val="single" w:sz="4" w:space="0" w:color="auto"/>
              <w:left w:val="single" w:sz="4" w:space="0" w:color="auto"/>
              <w:bottom w:val="single" w:sz="4" w:space="0" w:color="auto"/>
              <w:right w:val="single" w:sz="4" w:space="0" w:color="auto"/>
            </w:tcBorders>
          </w:tcPr>
          <w:p w14:paraId="50A77797"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43A3CB33" w14:textId="77777777" w:rsidR="000E2EF3" w:rsidRPr="007C2F37" w:rsidRDefault="000E2EF3" w:rsidP="00157F50">
            <w:pPr>
              <w:spacing w:after="0" w:line="240" w:lineRule="auto"/>
              <w:ind w:firstLine="0"/>
              <w:rPr>
                <w:rFonts w:ascii="Arial" w:hAnsi="Arial" w:cs="Arial"/>
                <w:sz w:val="20"/>
                <w:szCs w:val="20"/>
              </w:rPr>
            </w:pPr>
          </w:p>
          <w:p w14:paraId="7DB73A37"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9415640" w14:textId="77777777" w:rsidR="000E2EF3" w:rsidRPr="007C2F37" w:rsidRDefault="000E2EF3" w:rsidP="00157F50">
            <w:pPr>
              <w:spacing w:after="0" w:line="240" w:lineRule="auto"/>
              <w:ind w:firstLine="0"/>
              <w:rPr>
                <w:rFonts w:ascii="Arial" w:hAnsi="Arial" w:cs="Arial"/>
                <w:i/>
                <w:sz w:val="20"/>
                <w:szCs w:val="20"/>
              </w:rPr>
            </w:pPr>
          </w:p>
          <w:p w14:paraId="5A96C245"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64A7B5FE" w14:textId="77777777" w:rsidR="000E2EF3" w:rsidRPr="007C2F37" w:rsidRDefault="000E2EF3" w:rsidP="00157F50">
            <w:pPr>
              <w:spacing w:after="0" w:line="240" w:lineRule="auto"/>
              <w:ind w:firstLine="0"/>
              <w:rPr>
                <w:rFonts w:ascii="Arial" w:hAnsi="Arial" w:cs="Arial"/>
                <w:sz w:val="20"/>
                <w:szCs w:val="20"/>
              </w:rPr>
            </w:pPr>
          </w:p>
        </w:tc>
      </w:tr>
    </w:tbl>
    <w:p w14:paraId="72743CD8"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C.6. Tham vấn các bên liên quan tại địa phương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512195B0" w14:textId="77777777" w:rsidTr="00157F50">
        <w:tc>
          <w:tcPr>
            <w:tcW w:w="5000" w:type="pct"/>
            <w:tcBorders>
              <w:top w:val="single" w:sz="4" w:space="0" w:color="auto"/>
              <w:left w:val="single" w:sz="4" w:space="0" w:color="auto"/>
              <w:bottom w:val="single" w:sz="4" w:space="0" w:color="auto"/>
              <w:right w:val="single" w:sz="4" w:space="0" w:color="auto"/>
            </w:tcBorders>
          </w:tcPr>
          <w:p w14:paraId="704F3023"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28F6B0B8" w14:textId="77777777" w:rsidR="000E2EF3" w:rsidRPr="007C2F37" w:rsidRDefault="000E2EF3" w:rsidP="00157F50">
            <w:pPr>
              <w:spacing w:after="0" w:line="240" w:lineRule="auto"/>
              <w:ind w:firstLine="0"/>
              <w:rPr>
                <w:rFonts w:ascii="Arial" w:hAnsi="Arial" w:cs="Arial"/>
                <w:sz w:val="20"/>
                <w:szCs w:val="20"/>
              </w:rPr>
            </w:pPr>
          </w:p>
          <w:p w14:paraId="1AE63C04"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0D992FA3" w14:textId="77777777" w:rsidR="000E2EF3" w:rsidRPr="007C2F37" w:rsidRDefault="000E2EF3" w:rsidP="00157F50">
            <w:pPr>
              <w:spacing w:after="0" w:line="240" w:lineRule="auto"/>
              <w:ind w:firstLine="0"/>
              <w:rPr>
                <w:rFonts w:ascii="Arial" w:hAnsi="Arial" w:cs="Arial"/>
                <w:sz w:val="20"/>
                <w:szCs w:val="20"/>
              </w:rPr>
            </w:pPr>
          </w:p>
          <w:p w14:paraId="48C52CF2"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4F5A2A9D" w14:textId="77777777" w:rsidR="000E2EF3" w:rsidRPr="007C2F37" w:rsidRDefault="000E2EF3" w:rsidP="00157F50">
            <w:pPr>
              <w:spacing w:after="0" w:line="240" w:lineRule="auto"/>
              <w:ind w:firstLine="0"/>
              <w:rPr>
                <w:rFonts w:ascii="Arial" w:hAnsi="Arial" w:cs="Arial"/>
                <w:sz w:val="20"/>
                <w:szCs w:val="20"/>
              </w:rPr>
            </w:pPr>
          </w:p>
        </w:tc>
      </w:tr>
    </w:tbl>
    <w:p w14:paraId="107853D0"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C.7. Tổ chức giám sát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182EC764" w14:textId="77777777" w:rsidTr="00157F50">
        <w:tc>
          <w:tcPr>
            <w:tcW w:w="5000" w:type="pct"/>
            <w:tcBorders>
              <w:top w:val="single" w:sz="4" w:space="0" w:color="auto"/>
              <w:left w:val="single" w:sz="4" w:space="0" w:color="auto"/>
              <w:bottom w:val="single" w:sz="4" w:space="0" w:color="auto"/>
              <w:right w:val="single" w:sz="4" w:space="0" w:color="auto"/>
            </w:tcBorders>
          </w:tcPr>
          <w:p w14:paraId="733401FD"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2D3D464A" w14:textId="77777777" w:rsidR="000E2EF3" w:rsidRPr="007C2F37" w:rsidRDefault="000E2EF3" w:rsidP="00157F50">
            <w:pPr>
              <w:spacing w:after="0" w:line="240" w:lineRule="auto"/>
              <w:ind w:firstLine="0"/>
              <w:rPr>
                <w:rFonts w:ascii="Arial" w:hAnsi="Arial" w:cs="Arial"/>
                <w:sz w:val="20"/>
                <w:szCs w:val="20"/>
              </w:rPr>
            </w:pPr>
          </w:p>
          <w:p w14:paraId="22BE56A2"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B0E3ED8" w14:textId="77777777" w:rsidR="000E2EF3" w:rsidRPr="007C2F37" w:rsidRDefault="000E2EF3" w:rsidP="00157F50">
            <w:pPr>
              <w:tabs>
                <w:tab w:val="left" w:pos="3528"/>
              </w:tabs>
              <w:spacing w:after="0" w:line="240" w:lineRule="auto"/>
              <w:ind w:firstLine="0"/>
              <w:rPr>
                <w:rFonts w:ascii="Arial" w:hAnsi="Arial" w:cs="Arial"/>
                <w:sz w:val="20"/>
                <w:szCs w:val="20"/>
              </w:rPr>
            </w:pPr>
            <w:r w:rsidRPr="007C2F37">
              <w:rPr>
                <w:rFonts w:ascii="Arial" w:hAnsi="Arial" w:cs="Arial"/>
                <w:sz w:val="20"/>
                <w:szCs w:val="20"/>
              </w:rPr>
              <w:tab/>
            </w:r>
          </w:p>
          <w:p w14:paraId="6C8DD4EF"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tc>
      </w:tr>
    </w:tbl>
    <w:p w14:paraId="55A416D3"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 xml:space="preserve">C.8. Các phương thức công bố thông tin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08AFF38C" w14:textId="77777777" w:rsidTr="00157F50">
        <w:tc>
          <w:tcPr>
            <w:tcW w:w="5000" w:type="pct"/>
            <w:tcBorders>
              <w:top w:val="single" w:sz="4" w:space="0" w:color="auto"/>
              <w:left w:val="single" w:sz="4" w:space="0" w:color="auto"/>
              <w:bottom w:val="single" w:sz="4" w:space="0" w:color="auto"/>
              <w:right w:val="single" w:sz="4" w:space="0" w:color="auto"/>
            </w:tcBorders>
          </w:tcPr>
          <w:p w14:paraId="130C9225"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644F41B9" w14:textId="77777777" w:rsidR="000E2EF3" w:rsidRPr="007C2F37" w:rsidRDefault="000E2EF3" w:rsidP="00157F50">
            <w:pPr>
              <w:spacing w:after="0" w:line="240" w:lineRule="auto"/>
              <w:ind w:firstLine="0"/>
              <w:rPr>
                <w:rFonts w:ascii="Arial" w:hAnsi="Arial" w:cs="Arial"/>
                <w:sz w:val="20"/>
                <w:szCs w:val="20"/>
              </w:rPr>
            </w:pPr>
          </w:p>
          <w:p w14:paraId="4F993D75"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44D796E2" w14:textId="77777777" w:rsidR="000E2EF3" w:rsidRPr="007C2F37" w:rsidRDefault="000E2EF3" w:rsidP="00157F50">
            <w:pPr>
              <w:spacing w:after="0" w:line="240" w:lineRule="auto"/>
              <w:ind w:firstLine="0"/>
              <w:rPr>
                <w:rFonts w:ascii="Arial" w:hAnsi="Arial" w:cs="Arial"/>
                <w:sz w:val="20"/>
                <w:szCs w:val="20"/>
              </w:rPr>
            </w:pPr>
          </w:p>
          <w:p w14:paraId="1DC42CBA"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09F4A022" w14:textId="77777777" w:rsidR="000E2EF3" w:rsidRPr="007C2F37" w:rsidRDefault="000E2EF3" w:rsidP="00157F50">
            <w:pPr>
              <w:spacing w:after="0" w:line="240" w:lineRule="auto"/>
              <w:ind w:firstLine="0"/>
              <w:rPr>
                <w:rFonts w:ascii="Arial" w:hAnsi="Arial" w:cs="Arial"/>
                <w:sz w:val="20"/>
                <w:szCs w:val="20"/>
              </w:rPr>
            </w:pPr>
          </w:p>
        </w:tc>
      </w:tr>
    </w:tbl>
    <w:p w14:paraId="611F085D"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C.9. Tránh đăng ký trùng lặp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2CEB1515" w14:textId="77777777" w:rsidTr="00157F50">
        <w:tc>
          <w:tcPr>
            <w:tcW w:w="5000" w:type="pct"/>
            <w:tcBorders>
              <w:top w:val="single" w:sz="4" w:space="0" w:color="auto"/>
              <w:left w:val="single" w:sz="4" w:space="0" w:color="auto"/>
              <w:bottom w:val="single" w:sz="4" w:space="0" w:color="auto"/>
              <w:right w:val="single" w:sz="4" w:space="0" w:color="auto"/>
            </w:tcBorders>
          </w:tcPr>
          <w:p w14:paraId="7E90D510"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54ABBA1" w14:textId="77777777" w:rsidR="000E2EF3" w:rsidRPr="007C2F37" w:rsidRDefault="000E2EF3" w:rsidP="00157F50">
            <w:pPr>
              <w:spacing w:after="0" w:line="240" w:lineRule="auto"/>
              <w:ind w:firstLine="0"/>
              <w:rPr>
                <w:rFonts w:ascii="Arial" w:hAnsi="Arial" w:cs="Arial"/>
                <w:sz w:val="20"/>
                <w:szCs w:val="20"/>
              </w:rPr>
            </w:pPr>
          </w:p>
          <w:p w14:paraId="6F0CC9DB"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58A8C381" w14:textId="77777777" w:rsidR="000E2EF3" w:rsidRPr="007C2F37" w:rsidRDefault="000E2EF3" w:rsidP="00157F50">
            <w:pPr>
              <w:spacing w:after="0" w:line="240" w:lineRule="auto"/>
              <w:ind w:firstLine="0"/>
              <w:rPr>
                <w:rFonts w:ascii="Arial" w:hAnsi="Arial" w:cs="Arial"/>
                <w:sz w:val="20"/>
                <w:szCs w:val="20"/>
              </w:rPr>
            </w:pPr>
          </w:p>
          <w:p w14:paraId="5D6109E6"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6EC594D1" w14:textId="77777777" w:rsidR="000E2EF3" w:rsidRPr="007C2F37" w:rsidRDefault="000E2EF3" w:rsidP="00157F50">
            <w:pPr>
              <w:spacing w:after="0" w:line="240" w:lineRule="auto"/>
              <w:ind w:firstLine="0"/>
              <w:rPr>
                <w:rFonts w:ascii="Arial" w:hAnsi="Arial" w:cs="Arial"/>
                <w:sz w:val="20"/>
                <w:szCs w:val="20"/>
              </w:rPr>
            </w:pPr>
          </w:p>
        </w:tc>
      </w:tr>
    </w:tbl>
    <w:p w14:paraId="5194838B"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C.10. Thời điểm bắt đầu thực hiện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1D4A0CD3" w14:textId="77777777" w:rsidTr="00157F50">
        <w:tc>
          <w:tcPr>
            <w:tcW w:w="5000" w:type="pct"/>
            <w:tcBorders>
              <w:top w:val="single" w:sz="4" w:space="0" w:color="auto"/>
              <w:left w:val="single" w:sz="4" w:space="0" w:color="auto"/>
              <w:bottom w:val="single" w:sz="4" w:space="0" w:color="auto"/>
              <w:right w:val="single" w:sz="4" w:space="0" w:color="auto"/>
            </w:tcBorders>
          </w:tcPr>
          <w:p w14:paraId="49875F2F"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 xml:space="preserve"> &lt;</w:t>
            </w:r>
            <w:r w:rsidRPr="007C2F37">
              <w:rPr>
                <w:rFonts w:ascii="Arial" w:hAnsi="Arial" w:cs="Arial"/>
                <w:b/>
                <w:bCs/>
                <w:sz w:val="20"/>
                <w:szCs w:val="20"/>
              </w:rPr>
              <w:t>Hình thức xác nhận</w:t>
            </w:r>
            <w:r w:rsidRPr="007C2F37">
              <w:rPr>
                <w:rFonts w:ascii="Arial" w:hAnsi="Arial" w:cs="Arial"/>
                <w:b/>
                <w:sz w:val="20"/>
                <w:szCs w:val="20"/>
              </w:rPr>
              <w:t>&gt;</w:t>
            </w:r>
          </w:p>
          <w:p w14:paraId="695B794B" w14:textId="77777777" w:rsidR="000E2EF3" w:rsidRPr="007C2F37" w:rsidRDefault="000E2EF3" w:rsidP="00157F50">
            <w:pPr>
              <w:spacing w:after="0" w:line="240" w:lineRule="auto"/>
              <w:ind w:firstLine="0"/>
              <w:rPr>
                <w:rFonts w:ascii="Arial" w:hAnsi="Arial" w:cs="Arial"/>
                <w:sz w:val="20"/>
                <w:szCs w:val="20"/>
              </w:rPr>
            </w:pPr>
          </w:p>
          <w:p w14:paraId="75492FAC"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13B6DC3D" w14:textId="77777777" w:rsidR="000E2EF3" w:rsidRPr="007C2F37" w:rsidRDefault="000E2EF3" w:rsidP="00157F50">
            <w:pPr>
              <w:spacing w:after="0" w:line="240" w:lineRule="auto"/>
              <w:ind w:firstLine="0"/>
              <w:rPr>
                <w:rFonts w:ascii="Arial" w:hAnsi="Arial" w:cs="Arial"/>
                <w:sz w:val="20"/>
                <w:szCs w:val="20"/>
              </w:rPr>
            </w:pPr>
          </w:p>
          <w:p w14:paraId="692BC249"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4EC95837" w14:textId="77777777" w:rsidR="000E2EF3" w:rsidRPr="007C2F37" w:rsidRDefault="000E2EF3" w:rsidP="00157F50">
            <w:pPr>
              <w:spacing w:after="0" w:line="240" w:lineRule="auto"/>
              <w:ind w:firstLine="0"/>
              <w:rPr>
                <w:rFonts w:ascii="Arial" w:hAnsi="Arial" w:cs="Arial"/>
                <w:sz w:val="20"/>
                <w:szCs w:val="20"/>
              </w:rPr>
            </w:pPr>
          </w:p>
        </w:tc>
      </w:tr>
    </w:tbl>
    <w:p w14:paraId="3CDAC222"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C.11. Các vấn đề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7675FF94" w14:textId="77777777" w:rsidTr="00157F50">
        <w:tc>
          <w:tcPr>
            <w:tcW w:w="5000" w:type="pct"/>
            <w:tcBorders>
              <w:top w:val="single" w:sz="4" w:space="0" w:color="auto"/>
              <w:left w:val="single" w:sz="4" w:space="0" w:color="auto"/>
              <w:bottom w:val="single" w:sz="4" w:space="0" w:color="auto"/>
              <w:right w:val="single" w:sz="4" w:space="0" w:color="auto"/>
            </w:tcBorders>
          </w:tcPr>
          <w:p w14:paraId="2F567722"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23251298" w14:textId="77777777" w:rsidR="000E2EF3" w:rsidRPr="007C2F37" w:rsidRDefault="000E2EF3" w:rsidP="00157F50">
            <w:pPr>
              <w:spacing w:after="0" w:line="240" w:lineRule="auto"/>
              <w:ind w:firstLine="0"/>
              <w:rPr>
                <w:rFonts w:ascii="Arial" w:hAnsi="Arial" w:cs="Arial"/>
                <w:sz w:val="20"/>
                <w:szCs w:val="20"/>
              </w:rPr>
            </w:pPr>
          </w:p>
          <w:p w14:paraId="60471062"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214C5E2A" w14:textId="77777777" w:rsidR="000E2EF3" w:rsidRPr="007C2F37" w:rsidRDefault="000E2EF3" w:rsidP="00157F50">
            <w:pPr>
              <w:spacing w:after="0" w:line="240" w:lineRule="auto"/>
              <w:ind w:firstLine="0"/>
              <w:rPr>
                <w:rFonts w:ascii="Arial" w:hAnsi="Arial" w:cs="Arial"/>
                <w:sz w:val="20"/>
                <w:szCs w:val="20"/>
              </w:rPr>
            </w:pPr>
          </w:p>
          <w:p w14:paraId="09C52D94" w14:textId="77777777" w:rsidR="000E2EF3" w:rsidRPr="007C2F37" w:rsidRDefault="000E2EF3" w:rsidP="00157F50">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6C7242B5" w14:textId="77777777" w:rsidR="000E2EF3" w:rsidRPr="007C2F37" w:rsidRDefault="000E2EF3" w:rsidP="00157F50">
            <w:pPr>
              <w:spacing w:after="0" w:line="240" w:lineRule="auto"/>
              <w:ind w:firstLine="0"/>
              <w:rPr>
                <w:rFonts w:ascii="Arial" w:hAnsi="Arial" w:cs="Arial"/>
                <w:sz w:val="20"/>
                <w:szCs w:val="20"/>
              </w:rPr>
            </w:pPr>
          </w:p>
        </w:tc>
      </w:tr>
    </w:tbl>
    <w:p w14:paraId="27DACB46" w14:textId="77777777" w:rsidR="000E2EF3" w:rsidRPr="007C2F37" w:rsidRDefault="000E2EF3" w:rsidP="000E2EF3">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310D27C6"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FB515AC" w14:textId="77777777" w:rsidR="000E2EF3" w:rsidRPr="007C2F37" w:rsidRDefault="000E2EF3" w:rsidP="00157F50">
            <w:pPr>
              <w:spacing w:after="0" w:line="240" w:lineRule="auto"/>
              <w:ind w:firstLine="0"/>
              <w:rPr>
                <w:rFonts w:ascii="Arial" w:hAnsi="Arial" w:cs="Arial"/>
                <w:b/>
                <w:bCs/>
                <w:sz w:val="20"/>
                <w:szCs w:val="20"/>
              </w:rPr>
            </w:pPr>
            <w:r w:rsidRPr="007C2F37">
              <w:rPr>
                <w:rFonts w:ascii="Arial" w:hAnsi="Arial" w:cs="Arial"/>
                <w:b/>
                <w:bCs/>
                <w:sz w:val="20"/>
                <w:szCs w:val="20"/>
              </w:rPr>
              <w:t>D. Thông tin về ý kiến công chúng</w:t>
            </w:r>
          </w:p>
        </w:tc>
      </w:tr>
    </w:tbl>
    <w:p w14:paraId="60BBAAEC"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D.1. Tóm tắt các ý kiến công chúng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7D3A8513" w14:textId="77777777" w:rsidTr="00157F50">
        <w:tc>
          <w:tcPr>
            <w:tcW w:w="5000" w:type="pct"/>
            <w:tcBorders>
              <w:top w:val="single" w:sz="4" w:space="0" w:color="auto"/>
              <w:left w:val="single" w:sz="4" w:space="0" w:color="auto"/>
              <w:bottom w:val="single" w:sz="4" w:space="0" w:color="auto"/>
              <w:right w:val="single" w:sz="4" w:space="0" w:color="auto"/>
            </w:tcBorders>
          </w:tcPr>
          <w:p w14:paraId="1A991154" w14:textId="77777777" w:rsidR="000E2EF3" w:rsidRPr="007C2F37" w:rsidRDefault="000E2EF3" w:rsidP="00157F50">
            <w:pPr>
              <w:spacing w:after="0" w:line="240" w:lineRule="auto"/>
              <w:ind w:firstLine="0"/>
              <w:rPr>
                <w:rFonts w:ascii="Arial" w:hAnsi="Arial" w:cs="Arial"/>
                <w:sz w:val="20"/>
                <w:szCs w:val="20"/>
              </w:rPr>
            </w:pPr>
          </w:p>
        </w:tc>
      </w:tr>
    </w:tbl>
    <w:p w14:paraId="491027A2" w14:textId="77777777" w:rsidR="000E2EF3" w:rsidRPr="007C2F37" w:rsidRDefault="000E2EF3" w:rsidP="000E2EF3">
      <w:pPr>
        <w:spacing w:after="0" w:line="240" w:lineRule="auto"/>
        <w:ind w:firstLine="0"/>
        <w:rPr>
          <w:rFonts w:ascii="Arial" w:hAnsi="Arial" w:cs="Arial"/>
          <w:spacing w:val="-6"/>
          <w:sz w:val="20"/>
          <w:szCs w:val="20"/>
        </w:rPr>
      </w:pPr>
      <w:r w:rsidRPr="007C2F37">
        <w:rPr>
          <w:rFonts w:ascii="Arial" w:hAnsi="Arial" w:cs="Arial"/>
          <w:spacing w:val="-6"/>
          <w:sz w:val="20"/>
          <w:szCs w:val="20"/>
        </w:rPr>
        <w:t>D.2. Tóm tắt quá trình xử lý dữ liệu thu nhận của các thành viên tham gia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5CB2A46C" w14:textId="77777777" w:rsidTr="00157F50">
        <w:tc>
          <w:tcPr>
            <w:tcW w:w="5000" w:type="pct"/>
            <w:tcBorders>
              <w:top w:val="single" w:sz="4" w:space="0" w:color="auto"/>
              <w:left w:val="single" w:sz="4" w:space="0" w:color="auto"/>
              <w:bottom w:val="single" w:sz="4" w:space="0" w:color="auto"/>
              <w:right w:val="single" w:sz="4" w:space="0" w:color="auto"/>
            </w:tcBorders>
          </w:tcPr>
          <w:p w14:paraId="0BCD43E7" w14:textId="77777777" w:rsidR="000E2EF3" w:rsidRPr="007C2F37" w:rsidRDefault="000E2EF3" w:rsidP="00157F50">
            <w:pPr>
              <w:spacing w:after="0" w:line="240" w:lineRule="auto"/>
              <w:ind w:firstLine="0"/>
              <w:rPr>
                <w:rFonts w:ascii="Arial" w:hAnsi="Arial" w:cs="Arial"/>
                <w:sz w:val="20"/>
                <w:szCs w:val="20"/>
              </w:rPr>
            </w:pPr>
          </w:p>
        </w:tc>
      </w:tr>
      <w:tr w:rsidR="000E2EF3" w:rsidRPr="007C2F37" w14:paraId="4C3468F8"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C5AA338" w14:textId="77777777" w:rsidR="000E2EF3" w:rsidRPr="007C2F37" w:rsidRDefault="000E2EF3" w:rsidP="00157F50">
            <w:pPr>
              <w:spacing w:after="0" w:line="240" w:lineRule="auto"/>
              <w:ind w:firstLine="0"/>
              <w:rPr>
                <w:rFonts w:ascii="Arial" w:hAnsi="Arial" w:cs="Arial"/>
                <w:b/>
                <w:bCs/>
                <w:sz w:val="20"/>
                <w:szCs w:val="20"/>
              </w:rPr>
            </w:pPr>
            <w:r w:rsidRPr="007C2F37">
              <w:rPr>
                <w:rFonts w:ascii="Arial" w:hAnsi="Arial" w:cs="Arial"/>
                <w:b/>
                <w:bCs/>
                <w:sz w:val="20"/>
                <w:szCs w:val="20"/>
              </w:rPr>
              <w:t>E. Danh sách đối tượng thực hiện phỏng vấn và các tài liệu được cung cấp</w:t>
            </w:r>
          </w:p>
        </w:tc>
      </w:tr>
    </w:tbl>
    <w:p w14:paraId="11ABD2D4"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 xml:space="preserve">E.1. </w:t>
      </w:r>
      <w:r w:rsidRPr="007C2F37">
        <w:rPr>
          <w:rFonts w:ascii="Arial" w:hAnsi="Arial" w:cs="Arial"/>
          <w:bCs/>
          <w:sz w:val="20"/>
          <w:szCs w:val="20"/>
        </w:rPr>
        <w:t>Danh sách đối tượng thực hiện phỏng vấn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5F44C1EC" w14:textId="77777777" w:rsidTr="00157F50">
        <w:trPr>
          <w:trHeight w:val="455"/>
        </w:trPr>
        <w:tc>
          <w:tcPr>
            <w:tcW w:w="5000" w:type="pct"/>
            <w:tcBorders>
              <w:top w:val="single" w:sz="4" w:space="0" w:color="auto"/>
              <w:left w:val="single" w:sz="4" w:space="0" w:color="auto"/>
              <w:bottom w:val="single" w:sz="4" w:space="0" w:color="auto"/>
              <w:right w:val="single" w:sz="4" w:space="0" w:color="auto"/>
            </w:tcBorders>
          </w:tcPr>
          <w:p w14:paraId="07C3D59A" w14:textId="77777777" w:rsidR="000E2EF3" w:rsidRPr="007C2F37" w:rsidRDefault="000E2EF3" w:rsidP="00157F50">
            <w:pPr>
              <w:spacing w:after="0" w:line="240" w:lineRule="auto"/>
              <w:ind w:firstLine="0"/>
              <w:rPr>
                <w:rFonts w:ascii="Arial" w:hAnsi="Arial" w:cs="Arial"/>
                <w:sz w:val="20"/>
                <w:szCs w:val="20"/>
              </w:rPr>
            </w:pPr>
          </w:p>
          <w:p w14:paraId="7EE62C77" w14:textId="77777777" w:rsidR="000E2EF3" w:rsidRPr="007C2F37" w:rsidRDefault="000E2EF3" w:rsidP="00157F50">
            <w:pPr>
              <w:spacing w:after="0" w:line="240" w:lineRule="auto"/>
              <w:ind w:firstLine="0"/>
              <w:rPr>
                <w:rFonts w:ascii="Arial" w:hAnsi="Arial" w:cs="Arial"/>
                <w:sz w:val="20"/>
                <w:szCs w:val="20"/>
              </w:rPr>
            </w:pPr>
          </w:p>
        </w:tc>
      </w:tr>
    </w:tbl>
    <w:p w14:paraId="6BD05BC4"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sz w:val="20"/>
          <w:szCs w:val="20"/>
        </w:rPr>
        <w:t>E.2. Danh sách t</w:t>
      </w:r>
      <w:r w:rsidRPr="007C2F37">
        <w:rPr>
          <w:rFonts w:ascii="Arial" w:hAnsi="Arial" w:cs="Arial"/>
          <w:bCs/>
          <w:sz w:val="20"/>
          <w:szCs w:val="20"/>
        </w:rPr>
        <w:t>ài liệu được cung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091E8DAF" w14:textId="77777777" w:rsidTr="00157F50">
        <w:tc>
          <w:tcPr>
            <w:tcW w:w="5000" w:type="pct"/>
            <w:tcBorders>
              <w:top w:val="single" w:sz="4" w:space="0" w:color="auto"/>
              <w:left w:val="single" w:sz="4" w:space="0" w:color="auto"/>
              <w:bottom w:val="single" w:sz="4" w:space="0" w:color="auto"/>
              <w:right w:val="single" w:sz="4" w:space="0" w:color="auto"/>
            </w:tcBorders>
          </w:tcPr>
          <w:p w14:paraId="335D50A9" w14:textId="77777777" w:rsidR="000E2EF3" w:rsidRPr="007C2F37" w:rsidRDefault="000E2EF3" w:rsidP="00157F50">
            <w:pPr>
              <w:spacing w:after="0" w:line="240" w:lineRule="auto"/>
              <w:ind w:firstLine="0"/>
              <w:rPr>
                <w:rFonts w:ascii="Arial" w:hAnsi="Arial" w:cs="Arial"/>
                <w:sz w:val="20"/>
                <w:szCs w:val="20"/>
              </w:rPr>
            </w:pPr>
          </w:p>
          <w:p w14:paraId="1DEC30F3" w14:textId="77777777" w:rsidR="000E2EF3" w:rsidRPr="007C2F37" w:rsidRDefault="000E2EF3" w:rsidP="00157F50">
            <w:pPr>
              <w:spacing w:after="0" w:line="240" w:lineRule="auto"/>
              <w:ind w:firstLine="0"/>
              <w:rPr>
                <w:rFonts w:ascii="Arial" w:hAnsi="Arial" w:cs="Arial"/>
                <w:sz w:val="20"/>
                <w:szCs w:val="20"/>
              </w:rPr>
            </w:pPr>
          </w:p>
        </w:tc>
      </w:tr>
    </w:tbl>
    <w:p w14:paraId="742E16E9" w14:textId="77777777" w:rsidR="000E2EF3" w:rsidRPr="007C2F37" w:rsidRDefault="000E2EF3" w:rsidP="000E2EF3">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0E2EF3" w:rsidRPr="007C2F37" w14:paraId="414B782B"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731EC85" w14:textId="77777777" w:rsidR="000E2EF3" w:rsidRPr="007C2F37" w:rsidRDefault="000E2EF3" w:rsidP="00157F50">
            <w:pPr>
              <w:spacing w:after="0" w:line="240" w:lineRule="auto"/>
              <w:ind w:firstLine="0"/>
              <w:rPr>
                <w:rFonts w:ascii="Arial" w:hAnsi="Arial" w:cs="Arial"/>
                <w:b/>
                <w:bCs/>
                <w:sz w:val="20"/>
                <w:szCs w:val="20"/>
              </w:rPr>
            </w:pPr>
            <w:r w:rsidRPr="007C2F37">
              <w:rPr>
                <w:rFonts w:ascii="Arial" w:hAnsi="Arial" w:cs="Arial"/>
                <w:b/>
                <w:bCs/>
                <w:sz w:val="20"/>
                <w:szCs w:val="20"/>
              </w:rPr>
              <w:t xml:space="preserve">Phụ lục: Bằng cấp hoặc Sơ yếu lý lịch các thành viên tham gia Nhóm thực hiện thẩm định dự án của </w:t>
            </w:r>
            <w:r w:rsidRPr="007C2F37">
              <w:rPr>
                <w:rFonts w:ascii="Arial" w:hAnsi="Arial" w:cs="Arial"/>
                <w:b/>
                <w:bCs/>
                <w:sz w:val="20"/>
                <w:szCs w:val="20"/>
                <w:lang w:val="vi-VN"/>
              </w:rPr>
              <w:t>Đơn vị thẩm định độc lập</w:t>
            </w:r>
            <w:r w:rsidRPr="007C2F37">
              <w:rPr>
                <w:rFonts w:ascii="Arial" w:hAnsi="Arial" w:cs="Arial"/>
                <w:b/>
                <w:bCs/>
                <w:sz w:val="20"/>
                <w:szCs w:val="20"/>
              </w:rPr>
              <w:t xml:space="preserve">, các chuyên gia và kiểm soát kỹ thuật nội bộ </w:t>
            </w:r>
          </w:p>
        </w:tc>
      </w:tr>
    </w:tbl>
    <w:p w14:paraId="074DD8E6" w14:textId="77777777" w:rsidR="000E2EF3" w:rsidRPr="007C2F37" w:rsidRDefault="000E2EF3" w:rsidP="000E2EF3">
      <w:pPr>
        <w:spacing w:after="0" w:line="240" w:lineRule="auto"/>
        <w:ind w:firstLine="0"/>
        <w:rPr>
          <w:rFonts w:ascii="Arial" w:hAnsi="Arial" w:cs="Arial"/>
          <w:sz w:val="20"/>
          <w:szCs w:val="20"/>
        </w:rPr>
      </w:pPr>
    </w:p>
    <w:p w14:paraId="5086A9C6" w14:textId="77777777" w:rsidR="000E2EF3" w:rsidRPr="007C2F37" w:rsidRDefault="000E2EF3" w:rsidP="000E2EF3">
      <w:pPr>
        <w:spacing w:after="0" w:line="240" w:lineRule="auto"/>
        <w:ind w:firstLine="0"/>
        <w:rPr>
          <w:rFonts w:ascii="Arial" w:hAnsi="Arial" w:cs="Arial"/>
          <w:sz w:val="20"/>
          <w:szCs w:val="20"/>
        </w:rPr>
      </w:pPr>
      <w:r w:rsidRPr="007C2F37">
        <w:rPr>
          <w:rFonts w:ascii="Arial" w:hAnsi="Arial" w:cs="Arial"/>
          <w:i/>
          <w:sz w:val="20"/>
          <w:szCs w:val="20"/>
        </w:rPr>
        <w:t xml:space="preserve">Đính kèm chứng chỉ và sơ yếu lý lịch của các thành viên nhóm thẩm định của Đơn vị thẩm định, các chuyên gia kỹ thuật và </w:t>
      </w:r>
      <w:r w:rsidRPr="007C2F37">
        <w:rPr>
          <w:rFonts w:ascii="Arial" w:hAnsi="Arial" w:cs="Arial"/>
          <w:bCs/>
          <w:i/>
          <w:sz w:val="20"/>
          <w:szCs w:val="20"/>
        </w:rPr>
        <w:t>phản biện nội bộ của Đơn vị thẩm định</w:t>
      </w:r>
    </w:p>
    <w:p w14:paraId="6AF3A32F" w14:textId="77777777" w:rsidR="000B7D16" w:rsidRDefault="000B7D16"/>
    <w:sectPr w:rsidR="000B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F3"/>
    <w:rsid w:val="000B7D16"/>
    <w:rsid w:val="000E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7DE4"/>
  <w15:chartTrackingRefBased/>
  <w15:docId w15:val="{5FF0A549-4468-4411-8C51-2A6CA9B8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F3"/>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2025-06-11T02:32:00Z</dcterms:created>
  <dcterms:modified xsi:type="dcterms:W3CDTF">2025-06-11T02:32:00Z</dcterms:modified>
</cp:coreProperties>
</file>