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3108"/>
        <w:gridCol w:w="6000"/>
      </w:tblGrid>
      <w:tr w:rsidR="009E2F15" w:rsidRPr="007E1C73" w:rsidTr="002644FC">
        <w:tc>
          <w:tcPr>
            <w:tcW w:w="3108" w:type="dxa"/>
            <w:tcMar>
              <w:top w:w="0" w:type="dxa"/>
              <w:left w:w="108" w:type="dxa"/>
              <w:bottom w:w="0" w:type="dxa"/>
              <w:right w:w="108" w:type="dxa"/>
            </w:tcMar>
          </w:tcPr>
          <w:p w:rsidR="009E2F15" w:rsidRPr="007E1C73" w:rsidRDefault="00956C37" w:rsidP="002644FC">
            <w:pPr>
              <w:spacing w:before="120" w:after="100" w:afterAutospacing="1"/>
              <w:jc w:val="center"/>
              <w:rPr>
                <w:sz w:val="26"/>
                <w:szCs w:val="28"/>
              </w:rPr>
            </w:pPr>
            <w:r w:rsidRPr="00956C37">
              <w:rPr>
                <w:b/>
                <w:bCs/>
                <w:noProof/>
                <w:sz w:val="26"/>
                <w:szCs w:val="28"/>
              </w:rPr>
              <w:pict>
                <v:line id="_x0000_s1026" style="position:absolute;left:0;text-align:left;z-index:251656704" from="56.7pt,24pt" to="89.6pt,24pt"/>
              </w:pict>
            </w:r>
            <w:r w:rsidR="009E2F15" w:rsidRPr="007E1C73">
              <w:rPr>
                <w:b/>
                <w:bCs/>
                <w:sz w:val="26"/>
                <w:szCs w:val="28"/>
              </w:rPr>
              <w:t>CHÍNH PHỦ</w:t>
            </w:r>
            <w:r w:rsidR="009E2F15" w:rsidRPr="007E1C73">
              <w:rPr>
                <w:b/>
                <w:bCs/>
                <w:sz w:val="26"/>
                <w:szCs w:val="28"/>
              </w:rPr>
              <w:br/>
            </w:r>
          </w:p>
        </w:tc>
        <w:tc>
          <w:tcPr>
            <w:tcW w:w="6000" w:type="dxa"/>
            <w:tcMar>
              <w:top w:w="0" w:type="dxa"/>
              <w:left w:w="108" w:type="dxa"/>
              <w:bottom w:w="0" w:type="dxa"/>
              <w:right w:w="108" w:type="dxa"/>
            </w:tcMar>
          </w:tcPr>
          <w:p w:rsidR="009E2F15" w:rsidRPr="007E1C73" w:rsidRDefault="00956C37" w:rsidP="002644FC">
            <w:pPr>
              <w:spacing w:before="120" w:after="100" w:afterAutospacing="1"/>
              <w:jc w:val="center"/>
              <w:rPr>
                <w:sz w:val="26"/>
                <w:szCs w:val="28"/>
              </w:rPr>
            </w:pPr>
            <w:r w:rsidRPr="00956C37">
              <w:rPr>
                <w:b/>
                <w:bCs/>
                <w:noProof/>
                <w:sz w:val="26"/>
                <w:szCs w:val="28"/>
              </w:rPr>
              <w:pict>
                <v:line id="_x0000_s1027" style="position:absolute;left:0;text-align:left;z-index:251657728;mso-position-horizontal-relative:text;mso-position-vertical-relative:text" from="56.85pt,39pt" to="229.45pt,39pt"/>
              </w:pict>
            </w:r>
            <w:r w:rsidR="009E2F15" w:rsidRPr="007E1C73">
              <w:rPr>
                <w:b/>
                <w:bCs/>
                <w:sz w:val="26"/>
                <w:szCs w:val="28"/>
              </w:rPr>
              <w:t xml:space="preserve">CỘNG HÒA XÃ HỘI CHỦ NGHĨA VIỆT </w:t>
            </w:r>
            <w:smartTag w:uri="urn:schemas-microsoft-com:office:smarttags" w:element="place">
              <w:smartTag w:uri="urn:schemas-microsoft-com:office:smarttags" w:element="country-region">
                <w:r w:rsidR="009E2F15" w:rsidRPr="007E1C73">
                  <w:rPr>
                    <w:b/>
                    <w:bCs/>
                    <w:sz w:val="26"/>
                    <w:szCs w:val="28"/>
                  </w:rPr>
                  <w:t>NAM</w:t>
                </w:r>
              </w:smartTag>
            </w:smartTag>
            <w:r w:rsidR="009E2F15" w:rsidRPr="007E1C73">
              <w:rPr>
                <w:b/>
                <w:bCs/>
                <w:sz w:val="26"/>
                <w:szCs w:val="28"/>
              </w:rPr>
              <w:br/>
            </w:r>
            <w:r w:rsidR="009E2F15" w:rsidRPr="007E1C73">
              <w:rPr>
                <w:b/>
                <w:bCs/>
                <w:sz w:val="28"/>
                <w:szCs w:val="28"/>
              </w:rPr>
              <w:t xml:space="preserve">Độc lập - Tự do - Hạnh phúc </w:t>
            </w:r>
            <w:r w:rsidR="009E2F15" w:rsidRPr="007E1C73">
              <w:rPr>
                <w:b/>
                <w:bCs/>
                <w:sz w:val="26"/>
                <w:szCs w:val="28"/>
              </w:rPr>
              <w:br/>
            </w:r>
          </w:p>
        </w:tc>
      </w:tr>
      <w:tr w:rsidR="009E2F15" w:rsidRPr="007E1C73" w:rsidTr="002644FC">
        <w:tc>
          <w:tcPr>
            <w:tcW w:w="3108" w:type="dxa"/>
            <w:tcMar>
              <w:top w:w="0" w:type="dxa"/>
              <w:left w:w="108" w:type="dxa"/>
              <w:bottom w:w="0" w:type="dxa"/>
              <w:right w:w="108" w:type="dxa"/>
            </w:tcMar>
          </w:tcPr>
          <w:p w:rsidR="009E2F15" w:rsidRPr="007E1C73" w:rsidRDefault="009E2F15" w:rsidP="00AA5F92">
            <w:pPr>
              <w:spacing w:before="60"/>
              <w:jc w:val="center"/>
              <w:rPr>
                <w:sz w:val="26"/>
                <w:szCs w:val="28"/>
              </w:rPr>
            </w:pPr>
            <w:r w:rsidRPr="007E1C73">
              <w:rPr>
                <w:sz w:val="26"/>
                <w:szCs w:val="28"/>
              </w:rPr>
              <w:t xml:space="preserve">Số:     </w:t>
            </w:r>
            <w:r w:rsidR="0087741C" w:rsidRPr="007E1C73">
              <w:rPr>
                <w:sz w:val="26"/>
                <w:szCs w:val="28"/>
              </w:rPr>
              <w:t xml:space="preserve">  </w:t>
            </w:r>
            <w:r w:rsidR="00C73311" w:rsidRPr="007E1C73">
              <w:rPr>
                <w:sz w:val="26"/>
                <w:szCs w:val="28"/>
              </w:rPr>
              <w:t xml:space="preserve">  /2025</w:t>
            </w:r>
            <w:r w:rsidRPr="007E1C73">
              <w:rPr>
                <w:sz w:val="26"/>
                <w:szCs w:val="28"/>
              </w:rPr>
              <w:t>/NĐ-CP</w:t>
            </w:r>
          </w:p>
        </w:tc>
        <w:tc>
          <w:tcPr>
            <w:tcW w:w="6000" w:type="dxa"/>
            <w:tcMar>
              <w:top w:w="0" w:type="dxa"/>
              <w:left w:w="108" w:type="dxa"/>
              <w:bottom w:w="0" w:type="dxa"/>
              <w:right w:w="108" w:type="dxa"/>
            </w:tcMar>
          </w:tcPr>
          <w:p w:rsidR="009E2F15" w:rsidRPr="007E1C73" w:rsidRDefault="009E2F15" w:rsidP="003F3591">
            <w:pPr>
              <w:jc w:val="center"/>
              <w:rPr>
                <w:sz w:val="28"/>
                <w:szCs w:val="28"/>
              </w:rPr>
            </w:pPr>
            <w:r w:rsidRPr="007E1C73">
              <w:rPr>
                <w:i/>
                <w:iCs/>
                <w:sz w:val="28"/>
                <w:szCs w:val="28"/>
              </w:rPr>
              <w:t>Hà Nội, ngày     tháng    năm 202</w:t>
            </w:r>
            <w:r w:rsidR="00C73311" w:rsidRPr="007E1C73">
              <w:rPr>
                <w:i/>
                <w:iCs/>
                <w:sz w:val="28"/>
                <w:szCs w:val="28"/>
              </w:rPr>
              <w:t>5</w:t>
            </w:r>
          </w:p>
        </w:tc>
      </w:tr>
    </w:tbl>
    <w:p w:rsidR="00AB3245" w:rsidRDefault="001231D4" w:rsidP="00AB3245">
      <w:pPr>
        <w:rPr>
          <w:sz w:val="22"/>
          <w:szCs w:val="28"/>
        </w:rPr>
      </w:pPr>
      <w:r>
        <w:rPr>
          <w:sz w:val="22"/>
          <w:szCs w:val="28"/>
        </w:rPr>
        <w:tab/>
      </w:r>
    </w:p>
    <w:p w:rsidR="00721995" w:rsidRPr="00721995" w:rsidRDefault="001231D4" w:rsidP="00721995">
      <w:pPr>
        <w:spacing w:before="120" w:after="100" w:afterAutospacing="1"/>
        <w:ind w:firstLine="720"/>
        <w:rPr>
          <w:b/>
          <w:sz w:val="26"/>
          <w:szCs w:val="26"/>
        </w:rPr>
      </w:pPr>
      <w:r w:rsidRPr="001231D4">
        <w:rPr>
          <w:b/>
          <w:sz w:val="26"/>
          <w:szCs w:val="26"/>
        </w:rPr>
        <w:t>DỰ THẢO</w:t>
      </w:r>
    </w:p>
    <w:p w:rsidR="009E2F15" w:rsidRPr="007E1C73" w:rsidRDefault="009E2F15" w:rsidP="00AB3245">
      <w:pPr>
        <w:spacing w:before="60" w:after="60"/>
        <w:jc w:val="center"/>
        <w:rPr>
          <w:sz w:val="28"/>
          <w:szCs w:val="28"/>
        </w:rPr>
      </w:pPr>
      <w:r w:rsidRPr="007E1C73">
        <w:rPr>
          <w:b/>
          <w:bCs/>
          <w:sz w:val="28"/>
          <w:szCs w:val="28"/>
        </w:rPr>
        <w:t>NGHỊ ĐỊNH</w:t>
      </w:r>
    </w:p>
    <w:p w:rsidR="00AA5F92" w:rsidRDefault="009E2F15" w:rsidP="009E2F15">
      <w:pPr>
        <w:jc w:val="center"/>
        <w:rPr>
          <w:b/>
          <w:sz w:val="28"/>
          <w:szCs w:val="28"/>
        </w:rPr>
      </w:pPr>
      <w:r w:rsidRPr="007E1C73">
        <w:rPr>
          <w:b/>
          <w:sz w:val="28"/>
          <w:szCs w:val="28"/>
        </w:rPr>
        <w:t xml:space="preserve">Quy định chi tiết và hướng dẫn thi hành Nghị quyết </w:t>
      </w:r>
    </w:p>
    <w:p w:rsidR="00AA5F92" w:rsidRDefault="009E2F15" w:rsidP="009E2F15">
      <w:pPr>
        <w:jc w:val="center"/>
        <w:rPr>
          <w:b/>
          <w:sz w:val="28"/>
          <w:szCs w:val="28"/>
        </w:rPr>
      </w:pPr>
      <w:r w:rsidRPr="007E1C73">
        <w:rPr>
          <w:b/>
          <w:sz w:val="28"/>
          <w:szCs w:val="28"/>
        </w:rPr>
        <w:t xml:space="preserve">số </w:t>
      </w:r>
      <w:r w:rsidR="00812BF4">
        <w:rPr>
          <w:b/>
          <w:sz w:val="28"/>
          <w:szCs w:val="28"/>
        </w:rPr>
        <w:t>216</w:t>
      </w:r>
      <w:r w:rsidR="00C73311" w:rsidRPr="007E1C73">
        <w:rPr>
          <w:b/>
          <w:sz w:val="28"/>
          <w:szCs w:val="28"/>
        </w:rPr>
        <w:t>/2025/QH15</w:t>
      </w:r>
      <w:r w:rsidRPr="007E1C73">
        <w:rPr>
          <w:b/>
          <w:sz w:val="28"/>
          <w:szCs w:val="28"/>
        </w:rPr>
        <w:t xml:space="preserve"> ngày </w:t>
      </w:r>
      <w:r w:rsidR="00812BF4">
        <w:rPr>
          <w:b/>
          <w:sz w:val="28"/>
          <w:szCs w:val="28"/>
        </w:rPr>
        <w:t xml:space="preserve">26 </w:t>
      </w:r>
      <w:r w:rsidR="00802A71">
        <w:rPr>
          <w:b/>
          <w:sz w:val="28"/>
          <w:szCs w:val="28"/>
        </w:rPr>
        <w:t>tháng</w:t>
      </w:r>
      <w:r w:rsidR="00812BF4">
        <w:rPr>
          <w:b/>
          <w:sz w:val="28"/>
          <w:szCs w:val="28"/>
        </w:rPr>
        <w:t xml:space="preserve"> 6</w:t>
      </w:r>
      <w:r w:rsidR="00802A71">
        <w:rPr>
          <w:b/>
          <w:sz w:val="28"/>
          <w:szCs w:val="28"/>
        </w:rPr>
        <w:t xml:space="preserve"> năm </w:t>
      </w:r>
      <w:r w:rsidR="00C73311" w:rsidRPr="007E1C73">
        <w:rPr>
          <w:b/>
          <w:sz w:val="28"/>
          <w:szCs w:val="28"/>
        </w:rPr>
        <w:t>2025</w:t>
      </w:r>
      <w:r w:rsidRPr="007E1C73">
        <w:rPr>
          <w:b/>
          <w:sz w:val="28"/>
          <w:szCs w:val="28"/>
        </w:rPr>
        <w:t xml:space="preserve"> </w:t>
      </w:r>
      <w:r w:rsidR="00802A71">
        <w:rPr>
          <w:b/>
          <w:sz w:val="28"/>
          <w:szCs w:val="28"/>
        </w:rPr>
        <w:t xml:space="preserve">của Quốc hội </w:t>
      </w:r>
    </w:p>
    <w:p w:rsidR="009E2F15" w:rsidRPr="007E1C73" w:rsidRDefault="009E2F15" w:rsidP="009E2F15">
      <w:pPr>
        <w:jc w:val="center"/>
        <w:rPr>
          <w:b/>
          <w:sz w:val="28"/>
          <w:szCs w:val="28"/>
        </w:rPr>
      </w:pPr>
      <w:r w:rsidRPr="007E1C73">
        <w:rPr>
          <w:b/>
          <w:color w:val="000000"/>
          <w:sz w:val="28"/>
          <w:szCs w:val="28"/>
        </w:rPr>
        <w:t xml:space="preserve">về </w:t>
      </w:r>
      <w:r w:rsidR="00812BF4">
        <w:rPr>
          <w:b/>
          <w:color w:val="000000"/>
          <w:sz w:val="28"/>
          <w:szCs w:val="28"/>
        </w:rPr>
        <w:t xml:space="preserve">việc </w:t>
      </w:r>
      <w:r w:rsidRPr="007E1C73">
        <w:rPr>
          <w:b/>
          <w:color w:val="000000"/>
          <w:sz w:val="28"/>
          <w:szCs w:val="28"/>
        </w:rPr>
        <w:t xml:space="preserve">kéo dài thời hạn miễn thuế sử dụng đất nông nghiệp </w:t>
      </w:r>
    </w:p>
    <w:p w:rsidR="009E2F15" w:rsidRPr="00721995" w:rsidRDefault="00956C37" w:rsidP="00721995">
      <w:pPr>
        <w:jc w:val="center"/>
        <w:rPr>
          <w:b/>
          <w:sz w:val="28"/>
          <w:szCs w:val="28"/>
        </w:rPr>
      </w:pPr>
      <w:r>
        <w:rPr>
          <w:b/>
          <w:noProof/>
          <w:sz w:val="28"/>
          <w:szCs w:val="28"/>
        </w:rPr>
        <w:pict>
          <v:line id="_x0000_s1028" style="position:absolute;left:0;text-align:left;z-index:251658752" from="189.75pt,7pt" to="268.7pt,7pt"/>
        </w:pict>
      </w:r>
    </w:p>
    <w:p w:rsidR="0028635A" w:rsidRDefault="0028635A" w:rsidP="0028635A">
      <w:pPr>
        <w:spacing w:after="120"/>
        <w:ind w:firstLine="720"/>
        <w:jc w:val="both"/>
        <w:rPr>
          <w:i/>
          <w:iCs/>
          <w:sz w:val="28"/>
          <w:szCs w:val="28"/>
          <w:lang w:val="nl-NL"/>
        </w:rPr>
      </w:pPr>
    </w:p>
    <w:p w:rsidR="001231D4" w:rsidRPr="002B4EED" w:rsidRDefault="001231D4" w:rsidP="00C53BBF">
      <w:pPr>
        <w:spacing w:before="120" w:after="120"/>
        <w:ind w:firstLine="720"/>
        <w:jc w:val="both"/>
        <w:rPr>
          <w:i/>
          <w:iCs/>
          <w:sz w:val="28"/>
          <w:szCs w:val="28"/>
          <w:lang w:val="nl-NL"/>
        </w:rPr>
      </w:pPr>
      <w:r w:rsidRPr="006308C3">
        <w:rPr>
          <w:i/>
          <w:iCs/>
          <w:sz w:val="28"/>
          <w:szCs w:val="28"/>
          <w:lang w:val="nl-NL"/>
        </w:rPr>
        <w:t xml:space="preserve">Căn cứ Luật </w:t>
      </w:r>
      <w:r>
        <w:rPr>
          <w:i/>
          <w:iCs/>
          <w:sz w:val="28"/>
          <w:szCs w:val="28"/>
          <w:lang w:val="nl-NL"/>
        </w:rPr>
        <w:t>T</w:t>
      </w:r>
      <w:r w:rsidRPr="006308C3">
        <w:rPr>
          <w:i/>
          <w:iCs/>
          <w:sz w:val="28"/>
          <w:szCs w:val="28"/>
          <w:lang w:val="nl-NL"/>
        </w:rPr>
        <w:t>ổ chức Chính phủ ngày 1</w:t>
      </w:r>
      <w:r w:rsidR="003F3591">
        <w:rPr>
          <w:i/>
          <w:iCs/>
          <w:sz w:val="28"/>
          <w:szCs w:val="28"/>
          <w:lang w:val="nl-NL"/>
        </w:rPr>
        <w:t>8</w:t>
      </w:r>
      <w:r w:rsidRPr="006308C3">
        <w:rPr>
          <w:i/>
          <w:iCs/>
          <w:sz w:val="28"/>
          <w:szCs w:val="28"/>
          <w:lang w:val="nl-NL"/>
        </w:rPr>
        <w:t xml:space="preserve"> tháng </w:t>
      </w:r>
      <w:r w:rsidR="003F3591">
        <w:rPr>
          <w:i/>
          <w:iCs/>
          <w:sz w:val="28"/>
          <w:szCs w:val="28"/>
          <w:lang w:val="nl-NL"/>
        </w:rPr>
        <w:t>02</w:t>
      </w:r>
      <w:r w:rsidRPr="006308C3">
        <w:rPr>
          <w:i/>
          <w:iCs/>
          <w:sz w:val="28"/>
          <w:szCs w:val="28"/>
          <w:lang w:val="nl-NL"/>
        </w:rPr>
        <w:t xml:space="preserve"> năm 20</w:t>
      </w:r>
      <w:r w:rsidR="003F3591">
        <w:rPr>
          <w:i/>
          <w:iCs/>
          <w:sz w:val="28"/>
          <w:szCs w:val="28"/>
          <w:lang w:val="nl-NL"/>
        </w:rPr>
        <w:t>2</w:t>
      </w:r>
      <w:r w:rsidRPr="006308C3">
        <w:rPr>
          <w:i/>
          <w:iCs/>
          <w:sz w:val="28"/>
          <w:szCs w:val="28"/>
          <w:lang w:val="nl-NL"/>
        </w:rPr>
        <w:t>5</w:t>
      </w:r>
      <w:r w:rsidRPr="002B4EED">
        <w:rPr>
          <w:i/>
          <w:iCs/>
          <w:sz w:val="28"/>
          <w:szCs w:val="28"/>
          <w:lang w:val="nl-NL"/>
        </w:rPr>
        <w:t>;</w:t>
      </w:r>
    </w:p>
    <w:p w:rsidR="009E2F15" w:rsidRPr="001231D4" w:rsidRDefault="009E2F15" w:rsidP="00C53BBF">
      <w:pPr>
        <w:spacing w:before="120" w:after="120" w:line="320" w:lineRule="exact"/>
        <w:ind w:firstLine="720"/>
        <w:jc w:val="both"/>
        <w:rPr>
          <w:i/>
          <w:iCs/>
          <w:sz w:val="28"/>
          <w:szCs w:val="28"/>
        </w:rPr>
      </w:pPr>
      <w:r w:rsidRPr="001231D4">
        <w:rPr>
          <w:i/>
          <w:iCs/>
          <w:sz w:val="28"/>
          <w:szCs w:val="28"/>
        </w:rPr>
        <w:t xml:space="preserve">Căn cứ Luật </w:t>
      </w:r>
      <w:r w:rsidR="001231D4">
        <w:rPr>
          <w:i/>
          <w:iCs/>
          <w:sz w:val="28"/>
          <w:szCs w:val="28"/>
        </w:rPr>
        <w:t>T</w:t>
      </w:r>
      <w:r w:rsidRPr="001231D4">
        <w:rPr>
          <w:i/>
          <w:iCs/>
          <w:sz w:val="28"/>
          <w:szCs w:val="28"/>
        </w:rPr>
        <w:t>huế sử dụng đất nông nghiệp ngày 10 tháng 7 năm 1993;</w:t>
      </w:r>
    </w:p>
    <w:p w:rsidR="00021910" w:rsidRPr="00021910" w:rsidRDefault="009E2F15" w:rsidP="00021910">
      <w:pPr>
        <w:spacing w:before="120" w:after="120"/>
        <w:ind w:firstLine="720"/>
        <w:jc w:val="both"/>
        <w:rPr>
          <w:i/>
          <w:iCs/>
          <w:sz w:val="28"/>
          <w:szCs w:val="28"/>
          <w:lang w:val="nl-NL"/>
        </w:rPr>
      </w:pPr>
      <w:r w:rsidRPr="001231D4">
        <w:rPr>
          <w:i/>
          <w:iCs/>
          <w:sz w:val="28"/>
          <w:szCs w:val="28"/>
        </w:rPr>
        <w:t xml:space="preserve">Căn cứ Luật </w:t>
      </w:r>
      <w:r w:rsidR="001231D4">
        <w:rPr>
          <w:i/>
          <w:iCs/>
          <w:sz w:val="28"/>
          <w:szCs w:val="28"/>
        </w:rPr>
        <w:t>Q</w:t>
      </w:r>
      <w:r w:rsidRPr="001231D4">
        <w:rPr>
          <w:i/>
          <w:iCs/>
          <w:sz w:val="28"/>
          <w:szCs w:val="28"/>
        </w:rPr>
        <w:t>uản lý thuế ngày</w:t>
      </w:r>
      <w:r w:rsidR="00344490" w:rsidRPr="001231D4">
        <w:rPr>
          <w:i/>
          <w:iCs/>
          <w:sz w:val="28"/>
          <w:szCs w:val="28"/>
        </w:rPr>
        <w:t xml:space="preserve"> 13 tháng 6 năm 2019</w:t>
      </w:r>
      <w:r w:rsidR="00021910" w:rsidRPr="00021910">
        <w:rPr>
          <w:i/>
          <w:iCs/>
          <w:sz w:val="28"/>
          <w:szCs w:val="28"/>
          <w:lang w:val="nl-NL"/>
        </w:rPr>
        <w:t>;</w:t>
      </w:r>
    </w:p>
    <w:p w:rsidR="009E2F15" w:rsidRPr="00AB3245" w:rsidRDefault="009E2F15" w:rsidP="00C53BBF">
      <w:pPr>
        <w:spacing w:before="120" w:after="120"/>
        <w:ind w:firstLine="720"/>
        <w:jc w:val="both"/>
        <w:rPr>
          <w:i/>
          <w:iCs/>
          <w:sz w:val="28"/>
          <w:szCs w:val="28"/>
          <w:lang w:val="nl-NL"/>
        </w:rPr>
      </w:pPr>
      <w:r w:rsidRPr="00AB3245">
        <w:rPr>
          <w:i/>
          <w:iCs/>
          <w:sz w:val="28"/>
          <w:szCs w:val="28"/>
          <w:lang w:val="nl-NL"/>
        </w:rPr>
        <w:t xml:space="preserve">Căn cứ Nghị quyết số </w:t>
      </w:r>
      <w:r w:rsidR="00812BF4">
        <w:rPr>
          <w:i/>
          <w:iCs/>
          <w:sz w:val="28"/>
          <w:szCs w:val="28"/>
          <w:lang w:val="nl-NL"/>
        </w:rPr>
        <w:t>216</w:t>
      </w:r>
      <w:r w:rsidR="00C73311" w:rsidRPr="00AB3245">
        <w:rPr>
          <w:i/>
          <w:iCs/>
          <w:sz w:val="28"/>
          <w:szCs w:val="28"/>
          <w:lang w:val="nl-NL"/>
        </w:rPr>
        <w:t xml:space="preserve">/2025/QH15 ngày </w:t>
      </w:r>
      <w:r w:rsidR="00812BF4">
        <w:rPr>
          <w:i/>
          <w:iCs/>
          <w:sz w:val="28"/>
          <w:szCs w:val="28"/>
          <w:lang w:val="nl-NL"/>
        </w:rPr>
        <w:t xml:space="preserve">26 </w:t>
      </w:r>
      <w:r w:rsidR="00802A71">
        <w:rPr>
          <w:i/>
          <w:iCs/>
          <w:sz w:val="28"/>
          <w:szCs w:val="28"/>
          <w:lang w:val="nl-NL"/>
        </w:rPr>
        <w:t xml:space="preserve">tháng </w:t>
      </w:r>
      <w:r w:rsidR="00812BF4">
        <w:rPr>
          <w:i/>
          <w:iCs/>
          <w:sz w:val="28"/>
          <w:szCs w:val="28"/>
          <w:lang w:val="nl-NL"/>
        </w:rPr>
        <w:t>6</w:t>
      </w:r>
      <w:r w:rsidR="00802A71">
        <w:rPr>
          <w:i/>
          <w:iCs/>
          <w:sz w:val="28"/>
          <w:szCs w:val="28"/>
          <w:lang w:val="nl-NL"/>
        </w:rPr>
        <w:t xml:space="preserve"> năm </w:t>
      </w:r>
      <w:r w:rsidR="00C73311" w:rsidRPr="00AB3245">
        <w:rPr>
          <w:i/>
          <w:iCs/>
          <w:sz w:val="28"/>
          <w:szCs w:val="28"/>
          <w:lang w:val="nl-NL"/>
        </w:rPr>
        <w:t>2025</w:t>
      </w:r>
      <w:r w:rsidRPr="00AB3245">
        <w:rPr>
          <w:i/>
          <w:iCs/>
          <w:sz w:val="28"/>
          <w:szCs w:val="28"/>
          <w:lang w:val="nl-NL"/>
        </w:rPr>
        <w:t xml:space="preserve"> </w:t>
      </w:r>
      <w:r w:rsidR="00812BF4">
        <w:rPr>
          <w:i/>
          <w:iCs/>
          <w:sz w:val="28"/>
          <w:szCs w:val="28"/>
          <w:lang w:val="nl-NL"/>
        </w:rPr>
        <w:t xml:space="preserve">của Quốc hội </w:t>
      </w:r>
      <w:r w:rsidR="00AB3245" w:rsidRPr="00AB3245">
        <w:rPr>
          <w:i/>
          <w:iCs/>
          <w:sz w:val="28"/>
          <w:szCs w:val="28"/>
          <w:lang w:val="nl-NL"/>
        </w:rPr>
        <w:t xml:space="preserve">về </w:t>
      </w:r>
      <w:r w:rsidR="00812BF4">
        <w:rPr>
          <w:i/>
          <w:iCs/>
          <w:sz w:val="28"/>
          <w:szCs w:val="28"/>
          <w:lang w:val="nl-NL"/>
        </w:rPr>
        <w:t xml:space="preserve">việc </w:t>
      </w:r>
      <w:r w:rsidR="00AB3245" w:rsidRPr="00AB3245">
        <w:rPr>
          <w:i/>
          <w:iCs/>
          <w:sz w:val="28"/>
          <w:szCs w:val="28"/>
          <w:lang w:val="nl-NL"/>
        </w:rPr>
        <w:t>kéo dài thời hạn miễn thuế sử dụng đất nông nghiệp</w:t>
      </w:r>
      <w:r w:rsidR="000C3BE0">
        <w:rPr>
          <w:i/>
          <w:iCs/>
          <w:sz w:val="28"/>
          <w:szCs w:val="28"/>
          <w:lang w:val="nl-NL"/>
        </w:rPr>
        <w:t xml:space="preserve">; Nghị quyết số 55/2010/QH12 ngày 24 tháng 11 năm 2010 của Quốc hội về miễn, giảm thuế sử dụng đất nông nghiệp đã được sửa đổi, bổ sung một số điều theo </w:t>
      </w:r>
      <w:r w:rsidR="000C3BE0" w:rsidRPr="000C3BE0">
        <w:rPr>
          <w:i/>
          <w:iCs/>
          <w:sz w:val="28"/>
          <w:szCs w:val="28"/>
          <w:lang w:val="nl-NL"/>
        </w:rPr>
        <w:t>Nghị quyết số 28/2016/QH14 ngày 11 tháng 11 năm 2016</w:t>
      </w:r>
      <w:r w:rsidR="000C3BE0">
        <w:rPr>
          <w:i/>
          <w:iCs/>
          <w:sz w:val="28"/>
          <w:szCs w:val="28"/>
          <w:lang w:val="nl-NL"/>
        </w:rPr>
        <w:t xml:space="preserve"> của Quốc hội;</w:t>
      </w:r>
    </w:p>
    <w:p w:rsidR="009E2F15" w:rsidRPr="00AB3245" w:rsidRDefault="009E2F15" w:rsidP="00C53BBF">
      <w:pPr>
        <w:spacing w:before="120" w:after="120"/>
        <w:ind w:firstLine="720"/>
        <w:jc w:val="both"/>
        <w:rPr>
          <w:i/>
          <w:iCs/>
          <w:sz w:val="28"/>
          <w:szCs w:val="28"/>
          <w:lang w:val="nl-NL"/>
        </w:rPr>
      </w:pPr>
      <w:r w:rsidRPr="00AB3245">
        <w:rPr>
          <w:i/>
          <w:iCs/>
          <w:sz w:val="28"/>
          <w:szCs w:val="28"/>
          <w:lang w:val="nl-NL"/>
        </w:rPr>
        <w:t xml:space="preserve">Theo đề </w:t>
      </w:r>
      <w:r w:rsidR="00253439">
        <w:rPr>
          <w:i/>
          <w:iCs/>
          <w:sz w:val="28"/>
          <w:szCs w:val="28"/>
          <w:lang w:val="nl-NL"/>
        </w:rPr>
        <w:t>nghị của Bộ trưởng Bộ Tài chính;</w:t>
      </w:r>
    </w:p>
    <w:p w:rsidR="00721995" w:rsidRPr="007711C3" w:rsidRDefault="009E2F15" w:rsidP="00C53BBF">
      <w:pPr>
        <w:spacing w:before="120" w:after="120"/>
        <w:ind w:firstLine="720"/>
        <w:jc w:val="both"/>
        <w:rPr>
          <w:i/>
          <w:iCs/>
          <w:sz w:val="28"/>
          <w:szCs w:val="28"/>
          <w:lang w:val="nl-NL"/>
        </w:rPr>
      </w:pPr>
      <w:r w:rsidRPr="00AB3245">
        <w:rPr>
          <w:i/>
          <w:iCs/>
          <w:sz w:val="28"/>
          <w:szCs w:val="28"/>
          <w:lang w:val="nl-NL"/>
        </w:rPr>
        <w:t xml:space="preserve">Chính phủ ban hành Nghị định quy định chi tiết và hướng dẫn thi hành </w:t>
      </w:r>
      <w:r w:rsidR="00C73311" w:rsidRPr="00AB3245">
        <w:rPr>
          <w:i/>
          <w:iCs/>
          <w:sz w:val="28"/>
          <w:szCs w:val="28"/>
          <w:lang w:val="nl-NL"/>
        </w:rPr>
        <w:t>Nghị</w:t>
      </w:r>
      <w:r w:rsidR="00C73311" w:rsidRPr="001231D4">
        <w:rPr>
          <w:i/>
          <w:iCs/>
          <w:sz w:val="28"/>
          <w:szCs w:val="28"/>
        </w:rPr>
        <w:t xml:space="preserve"> quyết số </w:t>
      </w:r>
      <w:r w:rsidR="00812BF4">
        <w:rPr>
          <w:i/>
          <w:sz w:val="28"/>
          <w:szCs w:val="28"/>
        </w:rPr>
        <w:t>216</w:t>
      </w:r>
      <w:r w:rsidR="00C73311" w:rsidRPr="001231D4">
        <w:rPr>
          <w:i/>
          <w:sz w:val="28"/>
          <w:szCs w:val="28"/>
        </w:rPr>
        <w:t xml:space="preserve">/2025/QH15 ngày </w:t>
      </w:r>
      <w:r w:rsidR="00812BF4">
        <w:rPr>
          <w:i/>
          <w:sz w:val="28"/>
          <w:szCs w:val="28"/>
        </w:rPr>
        <w:t xml:space="preserve">26 </w:t>
      </w:r>
      <w:r w:rsidR="00802A71">
        <w:rPr>
          <w:i/>
          <w:sz w:val="28"/>
          <w:szCs w:val="28"/>
        </w:rPr>
        <w:t xml:space="preserve">tháng </w:t>
      </w:r>
      <w:r w:rsidR="00812BF4">
        <w:rPr>
          <w:i/>
          <w:sz w:val="28"/>
          <w:szCs w:val="28"/>
        </w:rPr>
        <w:t>6</w:t>
      </w:r>
      <w:r w:rsidR="00802A71" w:rsidRPr="007711C3">
        <w:rPr>
          <w:i/>
          <w:iCs/>
          <w:sz w:val="28"/>
          <w:szCs w:val="28"/>
          <w:lang w:val="nl-NL"/>
        </w:rPr>
        <w:t xml:space="preserve"> năm </w:t>
      </w:r>
      <w:r w:rsidR="00C73311" w:rsidRPr="007711C3">
        <w:rPr>
          <w:i/>
          <w:iCs/>
          <w:sz w:val="28"/>
          <w:szCs w:val="28"/>
          <w:lang w:val="nl-NL"/>
        </w:rPr>
        <w:t xml:space="preserve">2025 </w:t>
      </w:r>
      <w:r w:rsidR="00AA5F92">
        <w:rPr>
          <w:i/>
          <w:iCs/>
          <w:sz w:val="28"/>
          <w:szCs w:val="28"/>
          <w:lang w:val="nl-NL"/>
        </w:rPr>
        <w:t xml:space="preserve">của Quốc hội </w:t>
      </w:r>
      <w:r w:rsidR="007711C3" w:rsidRPr="007711C3">
        <w:rPr>
          <w:i/>
          <w:iCs/>
          <w:sz w:val="28"/>
          <w:szCs w:val="28"/>
          <w:lang w:val="nl-NL"/>
        </w:rPr>
        <w:t xml:space="preserve">về </w:t>
      </w:r>
      <w:r w:rsidR="00812BF4">
        <w:rPr>
          <w:i/>
          <w:iCs/>
          <w:sz w:val="28"/>
          <w:szCs w:val="28"/>
          <w:lang w:val="nl-NL"/>
        </w:rPr>
        <w:t xml:space="preserve">việc </w:t>
      </w:r>
      <w:r w:rsidR="007711C3" w:rsidRPr="007711C3">
        <w:rPr>
          <w:i/>
          <w:iCs/>
          <w:sz w:val="28"/>
          <w:szCs w:val="28"/>
          <w:lang w:val="nl-NL"/>
        </w:rPr>
        <w:t>kéo dài thời hạn miễn thuế sử dụng đất nông nghiệp</w:t>
      </w:r>
      <w:r w:rsidR="007711C3">
        <w:rPr>
          <w:i/>
          <w:iCs/>
          <w:sz w:val="28"/>
          <w:szCs w:val="28"/>
          <w:lang w:val="nl-NL"/>
        </w:rPr>
        <w:t>.</w:t>
      </w:r>
    </w:p>
    <w:p w:rsidR="001703C6" w:rsidRDefault="001703C6" w:rsidP="00C53BBF">
      <w:pPr>
        <w:spacing w:before="120" w:after="120" w:line="320" w:lineRule="exact"/>
        <w:ind w:firstLine="706"/>
        <w:jc w:val="both"/>
        <w:rPr>
          <w:b/>
          <w:bCs/>
          <w:sz w:val="28"/>
          <w:szCs w:val="28"/>
        </w:rPr>
      </w:pPr>
    </w:p>
    <w:p w:rsidR="00600487" w:rsidRDefault="009E2F15" w:rsidP="00C53BBF">
      <w:pPr>
        <w:spacing w:before="120" w:after="120" w:line="320" w:lineRule="exact"/>
        <w:ind w:firstLine="706"/>
        <w:jc w:val="both"/>
        <w:rPr>
          <w:b/>
          <w:bCs/>
          <w:sz w:val="28"/>
          <w:szCs w:val="28"/>
        </w:rPr>
      </w:pPr>
      <w:r w:rsidRPr="007E1C73">
        <w:rPr>
          <w:b/>
          <w:bCs/>
          <w:sz w:val="28"/>
          <w:szCs w:val="28"/>
        </w:rPr>
        <w:t xml:space="preserve">Điều 1. </w:t>
      </w:r>
      <w:r w:rsidR="00600487">
        <w:rPr>
          <w:b/>
          <w:bCs/>
          <w:sz w:val="28"/>
          <w:szCs w:val="28"/>
        </w:rPr>
        <w:t>Phạm vi điều ch</w:t>
      </w:r>
      <w:r w:rsidR="0022721B">
        <w:rPr>
          <w:b/>
          <w:bCs/>
          <w:sz w:val="28"/>
          <w:szCs w:val="28"/>
        </w:rPr>
        <w:t>ỉ</w:t>
      </w:r>
      <w:r w:rsidR="00600487">
        <w:rPr>
          <w:b/>
          <w:bCs/>
          <w:sz w:val="28"/>
          <w:szCs w:val="28"/>
        </w:rPr>
        <w:t>nh</w:t>
      </w:r>
    </w:p>
    <w:p w:rsidR="00A15501" w:rsidRPr="00600487" w:rsidRDefault="00600487" w:rsidP="00C53BBF">
      <w:pPr>
        <w:spacing w:before="120" w:after="120" w:line="320" w:lineRule="exact"/>
        <w:ind w:firstLine="706"/>
        <w:jc w:val="both"/>
        <w:rPr>
          <w:sz w:val="28"/>
          <w:szCs w:val="28"/>
          <w:lang w:val="nl-NL"/>
        </w:rPr>
      </w:pPr>
      <w:r>
        <w:rPr>
          <w:sz w:val="28"/>
          <w:szCs w:val="28"/>
          <w:lang w:val="nl-NL"/>
        </w:rPr>
        <w:t xml:space="preserve">Nghị định này </w:t>
      </w:r>
      <w:r w:rsidRPr="00600487">
        <w:rPr>
          <w:sz w:val="28"/>
          <w:szCs w:val="28"/>
          <w:lang w:val="nl-NL"/>
        </w:rPr>
        <w:t xml:space="preserve">quy định </w:t>
      </w:r>
      <w:r>
        <w:rPr>
          <w:sz w:val="28"/>
          <w:szCs w:val="28"/>
          <w:lang w:val="nl-NL"/>
        </w:rPr>
        <w:t>về đ</w:t>
      </w:r>
      <w:r w:rsidRPr="00600487">
        <w:rPr>
          <w:sz w:val="28"/>
          <w:szCs w:val="28"/>
          <w:lang w:val="nl-NL"/>
        </w:rPr>
        <w:t>ối tượng được miễn thuế</w:t>
      </w:r>
      <w:r>
        <w:rPr>
          <w:sz w:val="28"/>
          <w:szCs w:val="28"/>
          <w:lang w:val="nl-NL"/>
        </w:rPr>
        <w:t>,</w:t>
      </w:r>
      <w:r w:rsidRPr="00600487">
        <w:rPr>
          <w:sz w:val="28"/>
          <w:szCs w:val="28"/>
          <w:lang w:val="nl-NL"/>
        </w:rPr>
        <w:t xml:space="preserve"> </w:t>
      </w:r>
      <w:r>
        <w:rPr>
          <w:sz w:val="28"/>
          <w:szCs w:val="28"/>
          <w:lang w:val="nl-NL"/>
        </w:rPr>
        <w:t>h</w:t>
      </w:r>
      <w:r w:rsidRPr="00600487">
        <w:rPr>
          <w:sz w:val="28"/>
          <w:szCs w:val="28"/>
          <w:lang w:val="nl-NL"/>
        </w:rPr>
        <w:t>ạng đất tính thuế</w:t>
      </w:r>
      <w:r>
        <w:rPr>
          <w:sz w:val="28"/>
          <w:szCs w:val="28"/>
          <w:lang w:val="nl-NL"/>
        </w:rPr>
        <w:t>,</w:t>
      </w:r>
      <w:r w:rsidRPr="00600487">
        <w:rPr>
          <w:sz w:val="28"/>
          <w:szCs w:val="28"/>
          <w:lang w:val="nl-NL"/>
        </w:rPr>
        <w:t xml:space="preserve"> </w:t>
      </w:r>
      <w:r>
        <w:rPr>
          <w:sz w:val="28"/>
          <w:szCs w:val="28"/>
          <w:lang w:val="nl-NL"/>
        </w:rPr>
        <w:t>th</w:t>
      </w:r>
      <w:r w:rsidRPr="00600487">
        <w:rPr>
          <w:sz w:val="28"/>
          <w:szCs w:val="28"/>
          <w:lang w:val="nl-NL"/>
        </w:rPr>
        <w:t>ời hạn miễn thuế sử dụng đất nông nghiệp</w:t>
      </w:r>
      <w:r>
        <w:rPr>
          <w:sz w:val="28"/>
          <w:szCs w:val="28"/>
          <w:lang w:val="nl-NL"/>
        </w:rPr>
        <w:t xml:space="preserve">. </w:t>
      </w:r>
    </w:p>
    <w:p w:rsidR="009E2F15" w:rsidRPr="007E1C73" w:rsidRDefault="00A15501" w:rsidP="00C53BBF">
      <w:pPr>
        <w:spacing w:before="120" w:after="120" w:line="320" w:lineRule="exact"/>
        <w:ind w:firstLine="706"/>
        <w:jc w:val="both"/>
        <w:rPr>
          <w:sz w:val="28"/>
          <w:szCs w:val="28"/>
        </w:rPr>
      </w:pPr>
      <w:r>
        <w:rPr>
          <w:b/>
          <w:bCs/>
          <w:sz w:val="28"/>
          <w:szCs w:val="28"/>
        </w:rPr>
        <w:t xml:space="preserve">Điều 2. </w:t>
      </w:r>
      <w:r w:rsidR="009E2F15" w:rsidRPr="007E1C73">
        <w:rPr>
          <w:b/>
          <w:bCs/>
          <w:sz w:val="28"/>
          <w:szCs w:val="28"/>
        </w:rPr>
        <w:t>Đối tượng được miễn thuế sử dụng đất nông nghiệp</w:t>
      </w:r>
    </w:p>
    <w:p w:rsidR="000F6762" w:rsidRPr="007E1C73" w:rsidRDefault="000F6762" w:rsidP="00C53BBF">
      <w:pPr>
        <w:spacing w:before="120" w:after="120"/>
        <w:ind w:firstLine="706"/>
        <w:jc w:val="both"/>
        <w:rPr>
          <w:sz w:val="28"/>
          <w:szCs w:val="28"/>
          <w:lang w:val="nl-NL"/>
        </w:rPr>
      </w:pPr>
      <w:r w:rsidRPr="007E1C73">
        <w:rPr>
          <w:sz w:val="28"/>
          <w:szCs w:val="28"/>
          <w:lang w:val="nl-NL"/>
        </w:rPr>
        <w:t>Đối tượng được miễn thuế sử dụng đất nông nghiệp thực</w:t>
      </w:r>
      <w:r w:rsidR="00802A71">
        <w:rPr>
          <w:sz w:val="28"/>
          <w:szCs w:val="28"/>
          <w:lang w:val="nl-NL"/>
        </w:rPr>
        <w:t xml:space="preserve"> hiện theo quy định tại </w:t>
      </w:r>
      <w:r w:rsidRPr="007E1C73">
        <w:rPr>
          <w:sz w:val="28"/>
          <w:szCs w:val="28"/>
          <w:lang w:val="nl-NL"/>
        </w:rPr>
        <w:t xml:space="preserve">Điều 1 Nghị quyết số 55/2010/QH12 </w:t>
      </w:r>
      <w:r w:rsidR="0022721B" w:rsidRPr="0022721B">
        <w:rPr>
          <w:sz w:val="28"/>
          <w:szCs w:val="28"/>
          <w:lang w:val="nl-NL"/>
        </w:rPr>
        <w:t>ngày 24 tháng 11 năm 2010 của Quốc hội về miễn, giảm thuế sử dụng đất nông nghiệp (đã được sửa đổ</w:t>
      </w:r>
      <w:bookmarkStart w:id="0" w:name="_GoBack"/>
      <w:bookmarkEnd w:id="0"/>
      <w:r w:rsidR="0022721B" w:rsidRPr="0022721B">
        <w:rPr>
          <w:sz w:val="28"/>
          <w:szCs w:val="28"/>
          <w:lang w:val="nl-NL"/>
        </w:rPr>
        <w:t>i, bổ sung một số điều theo Nghị quyết số 28/2016/QH14 ngày 11 tháng 11 năm 2016 của Quốc hội)</w:t>
      </w:r>
      <w:r w:rsidRPr="007E1C73">
        <w:rPr>
          <w:sz w:val="28"/>
          <w:szCs w:val="28"/>
          <w:lang w:val="nl-NL"/>
        </w:rPr>
        <w:t>, cụ thể như sau:</w:t>
      </w:r>
    </w:p>
    <w:p w:rsidR="004037FF" w:rsidRDefault="004037FF" w:rsidP="00C53BBF">
      <w:pPr>
        <w:spacing w:before="120" w:after="120"/>
        <w:ind w:firstLine="706"/>
        <w:jc w:val="both"/>
        <w:rPr>
          <w:sz w:val="28"/>
          <w:szCs w:val="28"/>
          <w:lang w:val="nl-NL"/>
        </w:rPr>
      </w:pPr>
      <w:r w:rsidRPr="004037FF">
        <w:rPr>
          <w:sz w:val="28"/>
          <w:szCs w:val="28"/>
          <w:lang w:val="nl-NL"/>
        </w:rPr>
        <w:t xml:space="preserve">1. Miễn thuế sử dụng đất nông nghiệp đối với toàn bộ diện tích đất nông nghiệp phục vụ nghiên cứu, sản xuất thử nghiệm; diện tích đất trồng cây hàng năm </w:t>
      </w:r>
      <w:r w:rsidR="007E3895" w:rsidRPr="007E3895">
        <w:rPr>
          <w:sz w:val="28"/>
          <w:szCs w:val="28"/>
          <w:lang w:val="nl-NL"/>
        </w:rPr>
        <w:t>theo quy định của pháp luật về đất đai</w:t>
      </w:r>
      <w:r w:rsidRPr="004037FF">
        <w:rPr>
          <w:sz w:val="28"/>
          <w:szCs w:val="28"/>
          <w:lang w:val="nl-NL"/>
        </w:rPr>
        <w:t>; diện tích đất làm muối.</w:t>
      </w:r>
    </w:p>
    <w:p w:rsidR="007E3895" w:rsidRPr="0045646B" w:rsidRDefault="007E3895" w:rsidP="007E3895">
      <w:pPr>
        <w:spacing w:before="120" w:after="120"/>
        <w:ind w:firstLine="706"/>
        <w:jc w:val="both"/>
        <w:rPr>
          <w:sz w:val="28"/>
          <w:szCs w:val="28"/>
          <w:lang w:val="nl-NL"/>
        </w:rPr>
      </w:pPr>
      <w:r w:rsidRPr="0045646B">
        <w:rPr>
          <w:sz w:val="28"/>
          <w:szCs w:val="28"/>
          <w:lang w:val="nl-NL"/>
        </w:rPr>
        <w:lastRenderedPageBreak/>
        <w:t>2. Miễn thuế sử dụng đất nông nghiệp đối với toàn bộ diện tích đất nông nghiệp được Nhà nước giao hoặc công nhận quyền sử dụng đất cho hộ nghèo.</w:t>
      </w:r>
    </w:p>
    <w:p w:rsidR="007E3895" w:rsidRPr="002225E9" w:rsidRDefault="007E3895" w:rsidP="007E3895">
      <w:pPr>
        <w:spacing w:before="120" w:after="120"/>
        <w:ind w:firstLine="706"/>
        <w:jc w:val="both"/>
        <w:rPr>
          <w:sz w:val="28"/>
          <w:szCs w:val="28"/>
          <w:lang w:val="nl-NL"/>
        </w:rPr>
      </w:pPr>
      <w:r w:rsidRPr="002225E9">
        <w:rPr>
          <w:sz w:val="28"/>
          <w:szCs w:val="28"/>
          <w:lang w:val="nl-NL"/>
        </w:rPr>
        <w:t xml:space="preserve">Việc xác định hộ nghèo được căn cứ vào chuẩn hộ nghèo ban hành theo Quyết định của Thủ tướng Chính phủ. </w:t>
      </w:r>
    </w:p>
    <w:p w:rsidR="007E3895" w:rsidRPr="0045646B" w:rsidRDefault="007E3895" w:rsidP="007E3895">
      <w:pPr>
        <w:spacing w:before="120" w:after="120"/>
        <w:ind w:firstLine="706"/>
        <w:jc w:val="both"/>
        <w:rPr>
          <w:sz w:val="28"/>
          <w:szCs w:val="28"/>
          <w:lang w:val="nl-NL"/>
        </w:rPr>
      </w:pPr>
      <w:r w:rsidRPr="002225E9">
        <w:rPr>
          <w:sz w:val="28"/>
          <w:szCs w:val="28"/>
          <w:lang w:val="nl-NL"/>
        </w:rPr>
        <w:t>Trường hợp Ủy ban nhân dân các tỉnh, thành phố trực thuộc Trung ương có quy định cụ thể chuẩn hộ nghèo theo quy định của pháp luật áp dụng tại địa phương thì căn cứ chuẩn hộ nghèo do Ủy ban nhân dân tỉnh, thành phố trực thuộc Trung ương quy định để xác định hộ nghèo.</w:t>
      </w:r>
    </w:p>
    <w:p w:rsidR="004037FF" w:rsidRPr="004037FF" w:rsidRDefault="007E3895" w:rsidP="00C53BBF">
      <w:pPr>
        <w:spacing w:before="120" w:after="120"/>
        <w:ind w:firstLine="706"/>
        <w:jc w:val="both"/>
        <w:rPr>
          <w:sz w:val="28"/>
          <w:szCs w:val="28"/>
          <w:lang w:val="nl-NL"/>
        </w:rPr>
      </w:pPr>
      <w:r>
        <w:rPr>
          <w:sz w:val="28"/>
          <w:szCs w:val="28"/>
          <w:lang w:val="nl-NL"/>
        </w:rPr>
        <w:t>3</w:t>
      </w:r>
      <w:r w:rsidR="004037FF" w:rsidRPr="004037FF">
        <w:rPr>
          <w:sz w:val="28"/>
          <w:szCs w:val="28"/>
          <w:lang w:val="nl-NL"/>
        </w:rPr>
        <w:t>. Miễn thuế sử dụng đất nông nghiệp đối với toàn bộ diện tích đất nông nghiệp cho các đối tượng sau đây:</w:t>
      </w:r>
    </w:p>
    <w:p w:rsidR="004037FF" w:rsidRPr="004037FF" w:rsidRDefault="004037FF" w:rsidP="00C53BBF">
      <w:pPr>
        <w:spacing w:before="120" w:after="120"/>
        <w:ind w:firstLine="706"/>
        <w:jc w:val="both"/>
        <w:rPr>
          <w:sz w:val="28"/>
          <w:szCs w:val="28"/>
          <w:lang w:val="nl-NL"/>
        </w:rPr>
      </w:pPr>
      <w:r w:rsidRPr="004037FF">
        <w:rPr>
          <w:sz w:val="28"/>
          <w:szCs w:val="28"/>
          <w:lang w:val="nl-NL"/>
        </w:rPr>
        <w:t>a) Hộ gia đình, cá nhân được Nhà nước giao, công nhận</w:t>
      </w:r>
      <w:r w:rsidR="00390531">
        <w:rPr>
          <w:sz w:val="28"/>
          <w:szCs w:val="28"/>
          <w:lang w:val="nl-NL"/>
        </w:rPr>
        <w:t xml:space="preserve"> quyền sử dụng</w:t>
      </w:r>
      <w:r w:rsidRPr="004037FF">
        <w:rPr>
          <w:sz w:val="28"/>
          <w:szCs w:val="28"/>
          <w:lang w:val="nl-NL"/>
        </w:rPr>
        <w:t xml:space="preserve"> đất để sản xuất nông nghiệp, nhận chuyển quyền sử dụng đất nông nghiệp (bao gồm cả nhận thừa kế, tặng cho quyền sử dụng đất nông nghiệp).</w:t>
      </w:r>
    </w:p>
    <w:p w:rsidR="004037FF" w:rsidRPr="004037FF" w:rsidRDefault="004037FF" w:rsidP="00C53BBF">
      <w:pPr>
        <w:spacing w:before="120" w:after="120"/>
        <w:ind w:firstLine="706"/>
        <w:jc w:val="both"/>
        <w:rPr>
          <w:sz w:val="28"/>
          <w:szCs w:val="28"/>
          <w:lang w:val="nl-NL"/>
        </w:rPr>
      </w:pPr>
      <w:r w:rsidRPr="004037FF">
        <w:rPr>
          <w:sz w:val="28"/>
          <w:szCs w:val="28"/>
          <w:lang w:val="nl-NL"/>
        </w:rPr>
        <w:t>b) Hộ gia đình, cá nhân là thành viên hợp tác xã</w:t>
      </w:r>
      <w:r w:rsidR="00BB77FF">
        <w:rPr>
          <w:sz w:val="28"/>
          <w:szCs w:val="28"/>
          <w:lang w:val="nl-NL"/>
        </w:rPr>
        <w:t xml:space="preserve">, </w:t>
      </w:r>
      <w:r w:rsidR="00BB77FF" w:rsidRPr="000A1B87">
        <w:rPr>
          <w:sz w:val="28"/>
          <w:szCs w:val="28"/>
          <w:lang w:val="nl-NL"/>
        </w:rPr>
        <w:t xml:space="preserve">liên hiệp hợp tác xã </w:t>
      </w:r>
      <w:r w:rsidRPr="000A1B87">
        <w:rPr>
          <w:sz w:val="28"/>
          <w:szCs w:val="28"/>
          <w:lang w:val="nl-NL"/>
        </w:rPr>
        <w:t>sản xuất nông nghiệp</w:t>
      </w:r>
      <w:r w:rsidR="000C3BE0">
        <w:rPr>
          <w:sz w:val="28"/>
          <w:szCs w:val="28"/>
          <w:lang w:val="nl-NL"/>
        </w:rPr>
        <w:t>;</w:t>
      </w:r>
      <w:r w:rsidRPr="000A1B87">
        <w:rPr>
          <w:sz w:val="28"/>
          <w:szCs w:val="28"/>
          <w:lang w:val="nl-NL"/>
        </w:rPr>
        <w:t xml:space="preserve"> </w:t>
      </w:r>
      <w:r w:rsidR="00E54B75">
        <w:rPr>
          <w:sz w:val="28"/>
          <w:szCs w:val="28"/>
          <w:lang w:val="nl-NL"/>
        </w:rPr>
        <w:t>h</w:t>
      </w:r>
      <w:r w:rsidR="00E54B75" w:rsidRPr="004037FF">
        <w:rPr>
          <w:sz w:val="28"/>
          <w:szCs w:val="28"/>
          <w:lang w:val="nl-NL"/>
        </w:rPr>
        <w:t>ộ gia đình, cá nhân</w:t>
      </w:r>
      <w:r w:rsidR="00E31273">
        <w:rPr>
          <w:sz w:val="28"/>
          <w:szCs w:val="28"/>
          <w:lang w:val="nl-NL"/>
        </w:rPr>
        <w:t>, cộng đồng dân cư</w:t>
      </w:r>
      <w:r w:rsidRPr="004037FF">
        <w:rPr>
          <w:sz w:val="28"/>
          <w:szCs w:val="28"/>
          <w:lang w:val="nl-NL"/>
        </w:rPr>
        <w:t xml:space="preserve"> đã nhận đất giao khoán ổn định của hợp tác xã, </w:t>
      </w:r>
      <w:r w:rsidR="00390531" w:rsidRPr="000A1B87">
        <w:rPr>
          <w:sz w:val="28"/>
          <w:szCs w:val="28"/>
          <w:lang w:val="nl-NL"/>
        </w:rPr>
        <w:t>liên hiệp hợp tác xã</w:t>
      </w:r>
      <w:r w:rsidR="00390531">
        <w:rPr>
          <w:sz w:val="28"/>
          <w:szCs w:val="28"/>
          <w:lang w:val="nl-NL"/>
        </w:rPr>
        <w:t>,</w:t>
      </w:r>
      <w:r w:rsidR="00390531" w:rsidRPr="004037FF">
        <w:rPr>
          <w:sz w:val="28"/>
          <w:szCs w:val="28"/>
          <w:lang w:val="nl-NL"/>
        </w:rPr>
        <w:t xml:space="preserve"> </w:t>
      </w:r>
      <w:r w:rsidRPr="004037FF">
        <w:rPr>
          <w:sz w:val="28"/>
          <w:szCs w:val="28"/>
          <w:lang w:val="nl-NL"/>
        </w:rPr>
        <w:t>nông trường quốc doanh, lâm trường quốc doanh và hộ gia đình, cá nhân</w:t>
      </w:r>
      <w:r w:rsidR="000C3BE0">
        <w:rPr>
          <w:sz w:val="28"/>
          <w:szCs w:val="28"/>
          <w:lang w:val="nl-NL"/>
        </w:rPr>
        <w:t>, cộng đồng dân cư</w:t>
      </w:r>
      <w:r w:rsidRPr="004037FF">
        <w:rPr>
          <w:sz w:val="28"/>
          <w:szCs w:val="28"/>
          <w:lang w:val="nl-NL"/>
        </w:rPr>
        <w:t xml:space="preserve"> nhận đất giao khoán ổn định của công ty nông, lâm nghiệp để sản xuất nông nghiệp theo quy định của pháp luật.</w:t>
      </w:r>
    </w:p>
    <w:p w:rsidR="00C73311" w:rsidRDefault="004037FF" w:rsidP="00C53BBF">
      <w:pPr>
        <w:spacing w:before="120" w:after="120"/>
        <w:ind w:firstLine="706"/>
        <w:jc w:val="both"/>
        <w:rPr>
          <w:sz w:val="28"/>
          <w:szCs w:val="28"/>
          <w:lang w:val="nl-NL"/>
        </w:rPr>
      </w:pPr>
      <w:r w:rsidRPr="004037FF">
        <w:rPr>
          <w:sz w:val="28"/>
          <w:szCs w:val="28"/>
          <w:lang w:val="nl-NL"/>
        </w:rPr>
        <w:t>c) Hộ gia đình, cá nhân sản xuất nông nghiệp góp quyền sử dụng đất nông nghiệp của mình để thành lập hợp tác xã</w:t>
      </w:r>
      <w:r w:rsidR="002A65E8">
        <w:rPr>
          <w:sz w:val="28"/>
          <w:szCs w:val="28"/>
          <w:lang w:val="nl-NL"/>
        </w:rPr>
        <w:t xml:space="preserve">, </w:t>
      </w:r>
      <w:r w:rsidR="002A65E8" w:rsidRPr="000A1B87">
        <w:rPr>
          <w:sz w:val="28"/>
          <w:szCs w:val="28"/>
          <w:lang w:val="nl-NL"/>
        </w:rPr>
        <w:t>liên hiệp hợp tác xã</w:t>
      </w:r>
      <w:r w:rsidRPr="004037FF">
        <w:rPr>
          <w:sz w:val="28"/>
          <w:szCs w:val="28"/>
          <w:lang w:val="nl-NL"/>
        </w:rPr>
        <w:t xml:space="preserve"> sản xuất nông</w:t>
      </w:r>
      <w:r>
        <w:rPr>
          <w:sz w:val="28"/>
          <w:szCs w:val="28"/>
          <w:lang w:val="nl-NL"/>
        </w:rPr>
        <w:t xml:space="preserve"> nghiệp theo quy định của Luật H</w:t>
      </w:r>
      <w:r w:rsidRPr="004037FF">
        <w:rPr>
          <w:sz w:val="28"/>
          <w:szCs w:val="28"/>
          <w:lang w:val="nl-NL"/>
        </w:rPr>
        <w:t>ợp tác xã.</w:t>
      </w:r>
    </w:p>
    <w:p w:rsidR="007E3895" w:rsidRPr="007E3895" w:rsidRDefault="007E3895" w:rsidP="007E3895">
      <w:pPr>
        <w:spacing w:before="120" w:after="120"/>
        <w:ind w:firstLine="706"/>
        <w:jc w:val="both"/>
        <w:rPr>
          <w:sz w:val="28"/>
          <w:szCs w:val="28"/>
          <w:lang w:val="am-ET"/>
        </w:rPr>
      </w:pPr>
      <w:r w:rsidRPr="007E3895">
        <w:rPr>
          <w:bCs/>
          <w:sz w:val="28"/>
          <w:szCs w:val="28"/>
          <w:lang w:val="am-ET"/>
        </w:rPr>
        <w:t>4</w:t>
      </w:r>
      <w:r w:rsidRPr="007E3895">
        <w:rPr>
          <w:sz w:val="28"/>
          <w:szCs w:val="28"/>
          <w:lang w:val="am-ET"/>
        </w:rPr>
        <w:t>. Miễn thuế sử dụng đất nông nghiệp đối với diện tích đất nông nghiệp được Nhà nước giao cho tổ chức kinh tế, tổ chức chính trị, tổ chức chính trị - xã hội, tổ chức xã hội - nghề nghiệp, đơn vị sự nghiệp và các đơn vị khác đang trực tiếp sử dụng đất để sản xuất nông nghiệp.</w:t>
      </w:r>
    </w:p>
    <w:p w:rsidR="007E3895" w:rsidRPr="007E3895" w:rsidRDefault="007E3895" w:rsidP="007E3895">
      <w:pPr>
        <w:spacing w:before="120" w:after="120"/>
        <w:ind w:firstLine="706"/>
        <w:jc w:val="both"/>
        <w:rPr>
          <w:sz w:val="28"/>
          <w:szCs w:val="28"/>
        </w:rPr>
      </w:pPr>
      <w:r w:rsidRPr="007E3895">
        <w:rPr>
          <w:sz w:val="28"/>
          <w:szCs w:val="28"/>
          <w:lang w:val="am-ET"/>
        </w:rPr>
        <w:t xml:space="preserve">Đối với diện tích đất nông nghiệp mà Nhà nước giao cho tổ chức kinh tế, tổ chức chính trị, tổ chức chính trị - xã hội, tổ chức xã hội - nghề nghiệp, đơn vị sự nghiệp và các đơn vị khác đang quản lý nhưng không trực tiếp sử dụng đất để sản xuất nông nghiệp mà giao cho tổ chức, cá nhân khác nhận thầu theo hợp đồng để sản xuất nông nghiệp thì thực hiện thu hồi đất theo quy định của Luật </w:t>
      </w:r>
      <w:r w:rsidR="00314421">
        <w:rPr>
          <w:sz w:val="28"/>
          <w:szCs w:val="28"/>
        </w:rPr>
        <w:t>Đ</w:t>
      </w:r>
      <w:r w:rsidRPr="007E3895">
        <w:rPr>
          <w:sz w:val="28"/>
          <w:szCs w:val="28"/>
          <w:lang w:val="am-ET"/>
        </w:rPr>
        <w:t>ất đai; trong thời gian Nhà nước chưa thu hồi đất thì phải nộp 100% thuế sử dụng đất nông nghiệp.</w:t>
      </w:r>
    </w:p>
    <w:p w:rsidR="007F7CFF" w:rsidRPr="004037FF" w:rsidRDefault="007E3895" w:rsidP="00C53BBF">
      <w:pPr>
        <w:spacing w:before="120" w:after="120"/>
        <w:ind w:firstLine="706"/>
        <w:jc w:val="both"/>
        <w:rPr>
          <w:sz w:val="28"/>
          <w:szCs w:val="28"/>
          <w:lang w:val="nl-NL"/>
        </w:rPr>
      </w:pPr>
      <w:r>
        <w:rPr>
          <w:sz w:val="28"/>
          <w:szCs w:val="28"/>
          <w:lang w:val="nl-NL"/>
        </w:rPr>
        <w:t>5</w:t>
      </w:r>
      <w:r w:rsidR="008B2B50">
        <w:rPr>
          <w:sz w:val="28"/>
          <w:szCs w:val="28"/>
          <w:lang w:val="nl-NL"/>
        </w:rPr>
        <w:t xml:space="preserve">. </w:t>
      </w:r>
      <w:r w:rsidR="007F7CFF">
        <w:rPr>
          <w:sz w:val="28"/>
          <w:szCs w:val="28"/>
          <w:lang w:val="nl-NL"/>
        </w:rPr>
        <w:t>Thủ tục, hồ sơ kê khai, miễn thuế tại Điều này thực hiện theo quy định của pháp luật về quản lý thuế.</w:t>
      </w:r>
    </w:p>
    <w:p w:rsidR="007F7CFF" w:rsidRPr="007E1C73" w:rsidRDefault="007F7CFF" w:rsidP="00C53BBF">
      <w:pPr>
        <w:spacing w:before="120" w:after="120" w:line="320" w:lineRule="exact"/>
        <w:ind w:firstLine="706"/>
        <w:jc w:val="both"/>
        <w:rPr>
          <w:b/>
          <w:bCs/>
          <w:sz w:val="28"/>
          <w:szCs w:val="28"/>
          <w:lang w:val="nl-NL"/>
        </w:rPr>
      </w:pPr>
      <w:r>
        <w:rPr>
          <w:b/>
          <w:bCs/>
          <w:sz w:val="28"/>
          <w:szCs w:val="28"/>
          <w:lang w:val="nl-NL"/>
        </w:rPr>
        <w:t xml:space="preserve">Điều </w:t>
      </w:r>
      <w:r w:rsidR="00515338">
        <w:rPr>
          <w:b/>
          <w:bCs/>
          <w:sz w:val="28"/>
          <w:szCs w:val="28"/>
          <w:lang w:val="nl-NL"/>
        </w:rPr>
        <w:t>3</w:t>
      </w:r>
      <w:r w:rsidRPr="007E1C73">
        <w:rPr>
          <w:b/>
          <w:bCs/>
          <w:sz w:val="28"/>
          <w:szCs w:val="28"/>
          <w:lang w:val="nl-NL"/>
        </w:rPr>
        <w:t>. Hạng đất tính thuế</w:t>
      </w:r>
    </w:p>
    <w:p w:rsidR="007F7CFF" w:rsidRPr="009B5436" w:rsidRDefault="007F7CFF" w:rsidP="00C53BBF">
      <w:pPr>
        <w:spacing w:before="120" w:after="120"/>
        <w:ind w:firstLine="706"/>
        <w:jc w:val="both"/>
        <w:rPr>
          <w:sz w:val="28"/>
          <w:szCs w:val="28"/>
          <w:lang w:val="vi-VN" w:eastAsia="vi-VN"/>
        </w:rPr>
      </w:pPr>
      <w:r w:rsidRPr="000A1B87">
        <w:rPr>
          <w:sz w:val="28"/>
          <w:szCs w:val="28"/>
          <w:lang w:val="nl-NL" w:eastAsia="vi-VN"/>
        </w:rPr>
        <w:t>H</w:t>
      </w:r>
      <w:r w:rsidRPr="000A1B87">
        <w:rPr>
          <w:sz w:val="28"/>
          <w:szCs w:val="28"/>
          <w:lang w:val="vi-VN" w:eastAsia="vi-VN"/>
        </w:rPr>
        <w:t xml:space="preserve">ạng đất tính thuế sử dụng đất nông nghiệp trên cơ sở hạng đất được </w:t>
      </w:r>
      <w:r w:rsidRPr="000A1B87">
        <w:rPr>
          <w:sz w:val="28"/>
          <w:szCs w:val="28"/>
          <w:lang w:val="nl-NL" w:eastAsia="vi-VN"/>
        </w:rPr>
        <w:t xml:space="preserve">xác định theo </w:t>
      </w:r>
      <w:r w:rsidRPr="000A1B87">
        <w:rPr>
          <w:sz w:val="28"/>
          <w:szCs w:val="28"/>
          <w:lang w:val="vi-VN" w:eastAsia="vi-VN"/>
        </w:rPr>
        <w:t>quy định tại Quyết định số 326/TTg ngày 18</w:t>
      </w:r>
      <w:r w:rsidR="003F3591">
        <w:rPr>
          <w:sz w:val="28"/>
          <w:szCs w:val="28"/>
          <w:lang w:eastAsia="vi-VN"/>
        </w:rPr>
        <w:t xml:space="preserve"> tháng </w:t>
      </w:r>
      <w:r w:rsidRPr="000A1B87">
        <w:rPr>
          <w:sz w:val="28"/>
          <w:szCs w:val="28"/>
          <w:lang w:val="vi-VN" w:eastAsia="vi-VN"/>
        </w:rPr>
        <w:t>5</w:t>
      </w:r>
      <w:r w:rsidR="003F3591">
        <w:rPr>
          <w:sz w:val="28"/>
          <w:szCs w:val="28"/>
          <w:lang w:eastAsia="vi-VN"/>
        </w:rPr>
        <w:t xml:space="preserve"> năm </w:t>
      </w:r>
      <w:r w:rsidRPr="000A1B87">
        <w:rPr>
          <w:sz w:val="28"/>
          <w:szCs w:val="28"/>
          <w:lang w:val="vi-VN" w:eastAsia="vi-VN"/>
        </w:rPr>
        <w:t>1996 của Thủ tướng Chính phủ về việc phê chuẩn hạng đất tính thuế sử dụng</w:t>
      </w:r>
      <w:r w:rsidRPr="000A1B87">
        <w:rPr>
          <w:color w:val="000000"/>
          <w:sz w:val="28"/>
          <w:szCs w:val="28"/>
          <w:lang w:val="vi-VN" w:eastAsia="vi-VN"/>
        </w:rPr>
        <w:t xml:space="preserve"> đất nông nghiệp</w:t>
      </w:r>
      <w:r w:rsidR="009B5436">
        <w:rPr>
          <w:color w:val="000000"/>
          <w:sz w:val="28"/>
          <w:szCs w:val="28"/>
          <w:lang w:eastAsia="vi-VN"/>
        </w:rPr>
        <w:t xml:space="preserve"> </w:t>
      </w:r>
      <w:r w:rsidR="009B5436" w:rsidRPr="009B5436">
        <w:rPr>
          <w:sz w:val="28"/>
          <w:szCs w:val="28"/>
          <w:lang w:val="vi-VN" w:eastAsia="vi-VN"/>
        </w:rPr>
        <w:t>và Quyết định phê duyệt điều chỉnh hạng đất tính thuế sử dụng đất nông nghiệp của Thủ tướng Chính phủ (nếu có)</w:t>
      </w:r>
      <w:r w:rsidRPr="009B5436">
        <w:rPr>
          <w:sz w:val="28"/>
          <w:szCs w:val="28"/>
          <w:lang w:val="vi-VN" w:eastAsia="vi-VN"/>
        </w:rPr>
        <w:t>.</w:t>
      </w:r>
    </w:p>
    <w:p w:rsidR="009E2F15" w:rsidRPr="007E1C73" w:rsidRDefault="009E2F15" w:rsidP="00C53BBF">
      <w:pPr>
        <w:spacing w:before="120" w:after="120" w:line="320" w:lineRule="exact"/>
        <w:ind w:firstLine="706"/>
        <w:jc w:val="both"/>
        <w:rPr>
          <w:sz w:val="28"/>
          <w:szCs w:val="28"/>
          <w:lang w:val="vi-VN"/>
        </w:rPr>
      </w:pPr>
      <w:r w:rsidRPr="007E1C73">
        <w:rPr>
          <w:b/>
          <w:bCs/>
          <w:sz w:val="28"/>
          <w:szCs w:val="28"/>
          <w:lang w:val="vi-VN"/>
        </w:rPr>
        <w:lastRenderedPageBreak/>
        <w:t xml:space="preserve">Điều </w:t>
      </w:r>
      <w:r w:rsidR="00515338">
        <w:rPr>
          <w:b/>
          <w:bCs/>
          <w:sz w:val="28"/>
          <w:szCs w:val="28"/>
        </w:rPr>
        <w:t>4</w:t>
      </w:r>
      <w:r w:rsidRPr="007E1C73">
        <w:rPr>
          <w:b/>
          <w:bCs/>
          <w:sz w:val="28"/>
          <w:szCs w:val="28"/>
          <w:lang w:val="vi-VN"/>
        </w:rPr>
        <w:t>. Thời hạn miễn thuế</w:t>
      </w:r>
    </w:p>
    <w:p w:rsidR="001703C6" w:rsidRPr="007E1C73" w:rsidRDefault="009E2F15" w:rsidP="00C53BBF">
      <w:pPr>
        <w:widowControl w:val="0"/>
        <w:spacing w:before="120" w:after="120"/>
        <w:ind w:firstLine="706"/>
        <w:jc w:val="both"/>
        <w:rPr>
          <w:sz w:val="28"/>
          <w:szCs w:val="28"/>
          <w:lang w:val="nl-NL"/>
        </w:rPr>
      </w:pPr>
      <w:r w:rsidRPr="007E1C73">
        <w:rPr>
          <w:color w:val="000000"/>
          <w:sz w:val="28"/>
          <w:szCs w:val="28"/>
          <w:shd w:val="clear" w:color="auto" w:fill="FFFFFF"/>
          <w:lang w:val="nl-NL"/>
        </w:rPr>
        <w:t xml:space="preserve">Thời hạn miễn thuế sử dụng đất nông nghiệp quy định tại Nghị </w:t>
      </w:r>
      <w:r w:rsidR="0086584E">
        <w:rPr>
          <w:color w:val="000000"/>
          <w:sz w:val="28"/>
          <w:szCs w:val="28"/>
          <w:shd w:val="clear" w:color="auto" w:fill="FFFFFF"/>
          <w:lang w:val="nl-NL"/>
        </w:rPr>
        <w:t>định này</w:t>
      </w:r>
      <w:r w:rsidRPr="007E1C73">
        <w:rPr>
          <w:color w:val="000000"/>
          <w:sz w:val="28"/>
          <w:szCs w:val="28"/>
          <w:shd w:val="clear" w:color="auto" w:fill="FFFFFF"/>
          <w:lang w:val="nl-NL"/>
        </w:rPr>
        <w:t xml:space="preserve"> được thực hiện từ ngày 01 tháng 01 năm 202</w:t>
      </w:r>
      <w:r w:rsidR="00021910">
        <w:rPr>
          <w:color w:val="000000"/>
          <w:sz w:val="28"/>
          <w:szCs w:val="28"/>
          <w:shd w:val="clear" w:color="auto" w:fill="FFFFFF"/>
          <w:lang w:val="nl-NL"/>
        </w:rPr>
        <w:t>6</w:t>
      </w:r>
      <w:r w:rsidRPr="007E1C73">
        <w:rPr>
          <w:color w:val="000000"/>
          <w:sz w:val="28"/>
          <w:szCs w:val="28"/>
          <w:shd w:val="clear" w:color="auto" w:fill="FFFFFF"/>
          <w:lang w:val="nl-NL"/>
        </w:rPr>
        <w:t xml:space="preserve"> đ</w:t>
      </w:r>
      <w:r w:rsidR="00C73311" w:rsidRPr="007E1C73">
        <w:rPr>
          <w:color w:val="000000"/>
          <w:sz w:val="28"/>
          <w:szCs w:val="28"/>
          <w:shd w:val="clear" w:color="auto" w:fill="FFFFFF"/>
          <w:lang w:val="nl-NL"/>
        </w:rPr>
        <w:t>ến hết ngày 31 tháng 12 năm 2030</w:t>
      </w:r>
      <w:r w:rsidRPr="007E1C73">
        <w:rPr>
          <w:color w:val="000000"/>
          <w:sz w:val="28"/>
          <w:szCs w:val="28"/>
          <w:shd w:val="clear" w:color="auto" w:fill="FFFFFF"/>
          <w:lang w:val="nl-NL"/>
        </w:rPr>
        <w:t xml:space="preserve">. </w:t>
      </w:r>
    </w:p>
    <w:p w:rsidR="009E2F15" w:rsidRPr="007E1C73" w:rsidRDefault="009E2F15" w:rsidP="00C53BBF">
      <w:pPr>
        <w:spacing w:before="120" w:after="120" w:line="320" w:lineRule="exact"/>
        <w:ind w:firstLine="706"/>
        <w:jc w:val="both"/>
        <w:rPr>
          <w:sz w:val="28"/>
          <w:szCs w:val="28"/>
          <w:lang w:val="sv-SE"/>
        </w:rPr>
      </w:pPr>
      <w:r w:rsidRPr="007E1C73">
        <w:rPr>
          <w:b/>
          <w:bCs/>
          <w:sz w:val="28"/>
          <w:szCs w:val="28"/>
          <w:lang w:val="sv-SE"/>
        </w:rPr>
        <w:t xml:space="preserve">Điều </w:t>
      </w:r>
      <w:r w:rsidR="00515338">
        <w:rPr>
          <w:b/>
          <w:bCs/>
          <w:sz w:val="28"/>
          <w:szCs w:val="28"/>
          <w:lang w:val="sv-SE"/>
        </w:rPr>
        <w:t>5</w:t>
      </w:r>
      <w:r w:rsidRPr="007E1C73">
        <w:rPr>
          <w:b/>
          <w:bCs/>
          <w:sz w:val="28"/>
          <w:szCs w:val="28"/>
          <w:lang w:val="sv-SE"/>
        </w:rPr>
        <w:t xml:space="preserve">. </w:t>
      </w:r>
      <w:r w:rsidR="00A15501">
        <w:rPr>
          <w:b/>
          <w:bCs/>
          <w:sz w:val="28"/>
          <w:szCs w:val="28"/>
          <w:lang w:val="sv-SE"/>
        </w:rPr>
        <w:t>Điều khoản</w:t>
      </w:r>
      <w:r w:rsidRPr="007E1C73">
        <w:rPr>
          <w:b/>
          <w:bCs/>
          <w:sz w:val="28"/>
          <w:szCs w:val="28"/>
          <w:lang w:val="sv-SE"/>
        </w:rPr>
        <w:t xml:space="preserve"> thi hành</w:t>
      </w:r>
    </w:p>
    <w:p w:rsidR="009E2F15" w:rsidRPr="007E1C73" w:rsidRDefault="00FC1E88" w:rsidP="00C53BBF">
      <w:pPr>
        <w:spacing w:before="120" w:after="120" w:line="320" w:lineRule="exact"/>
        <w:ind w:firstLine="706"/>
        <w:jc w:val="both"/>
        <w:rPr>
          <w:sz w:val="28"/>
          <w:szCs w:val="28"/>
          <w:lang w:val="sv-SE"/>
        </w:rPr>
      </w:pPr>
      <w:r w:rsidRPr="007E1C73">
        <w:rPr>
          <w:sz w:val="28"/>
          <w:szCs w:val="28"/>
          <w:lang w:val="sv-SE"/>
        </w:rPr>
        <w:t xml:space="preserve">1. </w:t>
      </w:r>
      <w:r w:rsidR="009E2F15" w:rsidRPr="007E1C73">
        <w:rPr>
          <w:sz w:val="28"/>
          <w:szCs w:val="28"/>
          <w:lang w:val="sv-SE"/>
        </w:rPr>
        <w:t xml:space="preserve">Nghị định này có hiệu lực thi hành kể từ ngày </w:t>
      </w:r>
      <w:r w:rsidR="009E2F15" w:rsidRPr="007E1C73">
        <w:rPr>
          <w:sz w:val="28"/>
          <w:szCs w:val="28"/>
          <w:lang w:val="vi-VN"/>
        </w:rPr>
        <w:t xml:space="preserve">01 </w:t>
      </w:r>
      <w:r w:rsidR="009E2F15" w:rsidRPr="007E1C73">
        <w:rPr>
          <w:sz w:val="28"/>
          <w:szCs w:val="28"/>
          <w:lang w:val="sv-SE"/>
        </w:rPr>
        <w:t xml:space="preserve">tháng </w:t>
      </w:r>
      <w:r w:rsidR="009E2F15" w:rsidRPr="007E1C73">
        <w:rPr>
          <w:sz w:val="28"/>
          <w:szCs w:val="28"/>
          <w:lang w:val="vi-VN"/>
        </w:rPr>
        <w:t>01</w:t>
      </w:r>
      <w:r w:rsidRPr="007E1C73">
        <w:rPr>
          <w:sz w:val="28"/>
          <w:szCs w:val="28"/>
          <w:lang w:val="sv-SE"/>
        </w:rPr>
        <w:t xml:space="preserve"> năm 202</w:t>
      </w:r>
      <w:r w:rsidR="00021910">
        <w:rPr>
          <w:sz w:val="28"/>
          <w:szCs w:val="28"/>
          <w:lang w:val="sv-SE"/>
        </w:rPr>
        <w:t>6</w:t>
      </w:r>
      <w:r w:rsidRPr="007E1C73">
        <w:rPr>
          <w:sz w:val="28"/>
          <w:szCs w:val="28"/>
          <w:lang w:val="sv-SE"/>
        </w:rPr>
        <w:t xml:space="preserve"> </w:t>
      </w:r>
      <w:r w:rsidR="009E2F15" w:rsidRPr="007E1C73">
        <w:rPr>
          <w:sz w:val="28"/>
          <w:szCs w:val="28"/>
          <w:lang w:val="sv-SE"/>
        </w:rPr>
        <w:t>và thay thế các Nghị định:</w:t>
      </w:r>
    </w:p>
    <w:p w:rsidR="009E2F15" w:rsidRPr="007E1C73" w:rsidRDefault="009E2F15" w:rsidP="00C53BBF">
      <w:pPr>
        <w:spacing w:before="120" w:after="120" w:line="320" w:lineRule="exact"/>
        <w:ind w:firstLine="706"/>
        <w:jc w:val="both"/>
        <w:rPr>
          <w:sz w:val="28"/>
          <w:szCs w:val="28"/>
          <w:lang w:val="sv-SE"/>
        </w:rPr>
      </w:pPr>
      <w:r w:rsidRPr="007E1C73">
        <w:rPr>
          <w:sz w:val="28"/>
          <w:szCs w:val="28"/>
          <w:lang w:val="sv-SE"/>
        </w:rPr>
        <w:t xml:space="preserve">a) Nghị định số </w:t>
      </w:r>
      <w:r w:rsidR="00FC1E88" w:rsidRPr="007E1C73">
        <w:rPr>
          <w:sz w:val="28"/>
          <w:szCs w:val="28"/>
          <w:lang w:val="sv-SE"/>
        </w:rPr>
        <w:t>20/2011</w:t>
      </w:r>
      <w:r w:rsidRPr="007E1C73">
        <w:rPr>
          <w:sz w:val="28"/>
          <w:szCs w:val="28"/>
          <w:lang w:val="sv-SE"/>
        </w:rPr>
        <w:t xml:space="preserve">/NĐ-CP ngày </w:t>
      </w:r>
      <w:r w:rsidR="00FC1E88" w:rsidRPr="007E1C73">
        <w:rPr>
          <w:sz w:val="28"/>
          <w:szCs w:val="28"/>
          <w:lang w:val="sv-SE"/>
        </w:rPr>
        <w:t>23</w:t>
      </w:r>
      <w:r w:rsidRPr="007E1C73">
        <w:rPr>
          <w:sz w:val="28"/>
          <w:szCs w:val="28"/>
          <w:lang w:val="sv-SE"/>
        </w:rPr>
        <w:t xml:space="preserve"> tháng </w:t>
      </w:r>
      <w:r w:rsidR="00FC1E88" w:rsidRPr="007E1C73">
        <w:rPr>
          <w:sz w:val="28"/>
          <w:szCs w:val="28"/>
          <w:lang w:val="sv-SE"/>
        </w:rPr>
        <w:t>3</w:t>
      </w:r>
      <w:r w:rsidRPr="007E1C73">
        <w:rPr>
          <w:sz w:val="28"/>
          <w:szCs w:val="28"/>
          <w:lang w:val="sv-SE"/>
        </w:rPr>
        <w:t xml:space="preserve"> năm 2011 </w:t>
      </w:r>
      <w:r w:rsidR="00802A71">
        <w:rPr>
          <w:sz w:val="28"/>
          <w:szCs w:val="28"/>
          <w:lang w:val="sv-SE"/>
        </w:rPr>
        <w:t xml:space="preserve">của Chính phủ </w:t>
      </w:r>
      <w:r w:rsidR="00FC1E88" w:rsidRPr="007E1C73">
        <w:rPr>
          <w:sz w:val="28"/>
          <w:szCs w:val="28"/>
          <w:lang w:val="sv-SE"/>
        </w:rPr>
        <w:t>quy định chi tiết và hướng dẫn thi hành Nghị quyết số 55/2010/QH12 ngày 24 tháng 11 năm 2010 của Quốc hội về miễn, giảm thuế sử dụng đất nông nghiệp</w:t>
      </w:r>
      <w:r w:rsidRPr="007E1C73">
        <w:rPr>
          <w:sz w:val="28"/>
          <w:szCs w:val="28"/>
          <w:lang w:val="sv-SE"/>
        </w:rPr>
        <w:t>;</w:t>
      </w:r>
    </w:p>
    <w:p w:rsidR="00FC1E88" w:rsidRPr="007E1C73" w:rsidRDefault="009E2F15" w:rsidP="00C53BBF">
      <w:pPr>
        <w:spacing w:before="120" w:after="120" w:line="320" w:lineRule="exact"/>
        <w:ind w:firstLine="706"/>
        <w:jc w:val="both"/>
        <w:rPr>
          <w:sz w:val="28"/>
          <w:szCs w:val="28"/>
          <w:lang w:val="sv-SE"/>
        </w:rPr>
      </w:pPr>
      <w:r w:rsidRPr="007E1C73">
        <w:rPr>
          <w:sz w:val="28"/>
          <w:szCs w:val="28"/>
          <w:lang w:val="sv-SE"/>
        </w:rPr>
        <w:t xml:space="preserve">b) Nghị định số </w:t>
      </w:r>
      <w:r w:rsidR="00FC1E88" w:rsidRPr="007E1C73">
        <w:rPr>
          <w:sz w:val="28"/>
          <w:szCs w:val="28"/>
          <w:lang w:val="sv-SE"/>
        </w:rPr>
        <w:t>21/2017</w:t>
      </w:r>
      <w:r w:rsidRPr="007E1C73">
        <w:rPr>
          <w:sz w:val="28"/>
          <w:szCs w:val="28"/>
          <w:lang w:val="sv-SE"/>
        </w:rPr>
        <w:t xml:space="preserve">/NĐ-CP ngày </w:t>
      </w:r>
      <w:r w:rsidR="00FC1E88" w:rsidRPr="007E1C73">
        <w:rPr>
          <w:sz w:val="28"/>
          <w:szCs w:val="28"/>
          <w:lang w:val="sv-SE"/>
        </w:rPr>
        <w:t>24</w:t>
      </w:r>
      <w:r w:rsidRPr="007E1C73">
        <w:rPr>
          <w:sz w:val="28"/>
          <w:szCs w:val="28"/>
          <w:lang w:val="sv-SE"/>
        </w:rPr>
        <w:t xml:space="preserve"> tháng </w:t>
      </w:r>
      <w:r w:rsidR="009B5436">
        <w:rPr>
          <w:sz w:val="28"/>
          <w:szCs w:val="28"/>
          <w:lang w:val="sv-SE"/>
        </w:rPr>
        <w:t>0</w:t>
      </w:r>
      <w:r w:rsidR="00FC1E88" w:rsidRPr="007E1C73">
        <w:rPr>
          <w:sz w:val="28"/>
          <w:szCs w:val="28"/>
          <w:lang w:val="sv-SE"/>
        </w:rPr>
        <w:t>2</w:t>
      </w:r>
      <w:r w:rsidRPr="007E1C73">
        <w:rPr>
          <w:sz w:val="28"/>
          <w:szCs w:val="28"/>
          <w:lang w:val="sv-SE"/>
        </w:rPr>
        <w:t xml:space="preserve"> năm 201</w:t>
      </w:r>
      <w:r w:rsidR="00FC1E88" w:rsidRPr="007E1C73">
        <w:rPr>
          <w:sz w:val="28"/>
          <w:szCs w:val="28"/>
          <w:lang w:val="sv-SE"/>
        </w:rPr>
        <w:t>7</w:t>
      </w:r>
      <w:r w:rsidRPr="007E1C73">
        <w:rPr>
          <w:sz w:val="28"/>
          <w:szCs w:val="28"/>
          <w:lang w:val="sv-SE"/>
        </w:rPr>
        <w:t xml:space="preserve"> của Chính phủ sửa đổi, bổ sung một số điều của Nghị định số </w:t>
      </w:r>
      <w:r w:rsidR="00FC1E88" w:rsidRPr="007E1C73">
        <w:rPr>
          <w:sz w:val="28"/>
          <w:szCs w:val="28"/>
          <w:lang w:val="sv-SE"/>
        </w:rPr>
        <w:t xml:space="preserve">số 20/2011/NĐ-CP ngày 23 tháng 3 năm 2011 </w:t>
      </w:r>
      <w:r w:rsidR="009B5436">
        <w:rPr>
          <w:sz w:val="28"/>
          <w:szCs w:val="28"/>
          <w:lang w:val="sv-SE"/>
        </w:rPr>
        <w:t xml:space="preserve">của Chính phủ </w:t>
      </w:r>
      <w:r w:rsidR="00FC1E88" w:rsidRPr="007E1C73">
        <w:rPr>
          <w:sz w:val="28"/>
          <w:szCs w:val="28"/>
          <w:lang w:val="sv-SE"/>
        </w:rPr>
        <w:t>quy định chi tiết và hướng dẫn thi hành Nghị quyết số 55/2010/QH12 ngày 24 tháng 11 năm 2010 của Quốc hội về miễn, giảm th</w:t>
      </w:r>
      <w:r w:rsidR="00C73311" w:rsidRPr="007E1C73">
        <w:rPr>
          <w:sz w:val="28"/>
          <w:szCs w:val="28"/>
          <w:lang w:val="sv-SE"/>
        </w:rPr>
        <w:t>uế sử dụng đất nông nghiệp;</w:t>
      </w:r>
    </w:p>
    <w:p w:rsidR="00C73311" w:rsidRPr="007E1C73" w:rsidRDefault="00C73311" w:rsidP="00C53BBF">
      <w:pPr>
        <w:spacing w:before="120" w:after="120" w:line="320" w:lineRule="exact"/>
        <w:ind w:firstLine="706"/>
        <w:jc w:val="both"/>
        <w:rPr>
          <w:sz w:val="28"/>
          <w:szCs w:val="28"/>
          <w:lang w:val="sv-SE"/>
        </w:rPr>
      </w:pPr>
      <w:r w:rsidRPr="007E1C73">
        <w:rPr>
          <w:sz w:val="28"/>
          <w:szCs w:val="28"/>
          <w:lang w:val="sv-SE"/>
        </w:rPr>
        <w:t xml:space="preserve">c) Nghị định số 146/2020/NĐ-CP ngày 18 tháng 12 năm 2020 </w:t>
      </w:r>
      <w:r w:rsidR="00CD7A0A" w:rsidRPr="007E1C73">
        <w:rPr>
          <w:sz w:val="28"/>
          <w:szCs w:val="28"/>
          <w:lang w:val="sv-SE"/>
        </w:rPr>
        <w:t xml:space="preserve">của Chính phủ </w:t>
      </w:r>
      <w:r w:rsidRPr="007E1C73">
        <w:rPr>
          <w:sz w:val="28"/>
          <w:szCs w:val="28"/>
          <w:lang w:val="sv-SE"/>
        </w:rPr>
        <w:t>sửa đổi, bổ sung Điều 5 Nghị định số 20/2011/NĐ-CP ngày 23 tháng 3 năm 2011 của Chính phủ quy định chi tiết và hướng dẫn thi hành Nghị quyết số 55/2010/QH12 ngày 24 tháng 11 năm 2010 của Quốc hội về miễn, giảm thuế sử dụng đất nông nghiệp.</w:t>
      </w:r>
    </w:p>
    <w:p w:rsidR="009E2F15" w:rsidRPr="007E1C73" w:rsidRDefault="009E2F15" w:rsidP="00C53BBF">
      <w:pPr>
        <w:spacing w:before="120" w:after="240" w:line="320" w:lineRule="exact"/>
        <w:ind w:firstLine="709"/>
        <w:jc w:val="both"/>
        <w:rPr>
          <w:sz w:val="28"/>
          <w:szCs w:val="28"/>
          <w:lang w:val="sv-SE"/>
        </w:rPr>
      </w:pPr>
      <w:r w:rsidRPr="007E1C73">
        <w:rPr>
          <w:sz w:val="28"/>
          <w:szCs w:val="28"/>
          <w:lang w:val="sv-SE"/>
        </w:rPr>
        <w:t>2.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0" w:type="auto"/>
        <w:tblCellMar>
          <w:left w:w="0" w:type="dxa"/>
          <w:right w:w="0" w:type="dxa"/>
        </w:tblCellMar>
        <w:tblLook w:val="0000"/>
      </w:tblPr>
      <w:tblGrid>
        <w:gridCol w:w="9286"/>
      </w:tblGrid>
      <w:tr w:rsidR="00E671D1" w:rsidRPr="007E1C73" w:rsidTr="00E671D1">
        <w:trPr>
          <w:trHeight w:val="258"/>
        </w:trPr>
        <w:tc>
          <w:tcPr>
            <w:tcW w:w="9064" w:type="dxa"/>
            <w:tcMar>
              <w:top w:w="0" w:type="dxa"/>
              <w:left w:w="108" w:type="dxa"/>
              <w:bottom w:w="0" w:type="dxa"/>
              <w:right w:w="108" w:type="dxa"/>
            </w:tcMar>
          </w:tcPr>
          <w:tbl>
            <w:tblPr>
              <w:tblpPr w:leftFromText="180" w:rightFromText="180" w:vertAnchor="text" w:horzAnchor="page" w:tblpX="721" w:tblpY="-44"/>
              <w:tblOverlap w:val="never"/>
              <w:tblW w:w="9214" w:type="dxa"/>
              <w:tblCellMar>
                <w:left w:w="0" w:type="dxa"/>
                <w:right w:w="0" w:type="dxa"/>
              </w:tblCellMar>
              <w:tblLook w:val="0000"/>
            </w:tblPr>
            <w:tblGrid>
              <w:gridCol w:w="5529"/>
              <w:gridCol w:w="3685"/>
            </w:tblGrid>
            <w:tr w:rsidR="00E671D1" w:rsidRPr="007E1C73" w:rsidTr="001C6982">
              <w:tc>
                <w:tcPr>
                  <w:tcW w:w="5529" w:type="dxa"/>
                  <w:tcMar>
                    <w:top w:w="0" w:type="dxa"/>
                    <w:left w:w="108" w:type="dxa"/>
                    <w:bottom w:w="0" w:type="dxa"/>
                    <w:right w:w="108" w:type="dxa"/>
                  </w:tcMar>
                </w:tcPr>
                <w:p w:rsidR="00E671D1" w:rsidRPr="007E1C73" w:rsidRDefault="00E671D1" w:rsidP="002644FC">
                  <w:pPr>
                    <w:rPr>
                      <w:b/>
                      <w:bCs/>
                      <w:i/>
                      <w:iCs/>
                      <w:lang w:val="nl-NL"/>
                    </w:rPr>
                  </w:pPr>
                  <w:r w:rsidRPr="007E1C73">
                    <w:rPr>
                      <w:b/>
                      <w:bCs/>
                      <w:i/>
                      <w:iCs/>
                      <w:lang w:val="nl-NL"/>
                    </w:rPr>
                    <w:t>Nơi nhận:</w:t>
                  </w:r>
                </w:p>
                <w:p w:rsidR="00E671D1" w:rsidRPr="007E1C73" w:rsidRDefault="00E671D1" w:rsidP="002644FC">
                  <w:pPr>
                    <w:rPr>
                      <w:lang w:val="nl-NL"/>
                    </w:rPr>
                  </w:pPr>
                  <w:r w:rsidRPr="007E1C73">
                    <w:rPr>
                      <w:sz w:val="22"/>
                      <w:szCs w:val="22"/>
                      <w:lang w:val="nl-NL"/>
                    </w:rPr>
                    <w:t>- Ban Bí thư Trung ương Đảng;</w:t>
                  </w:r>
                </w:p>
                <w:p w:rsidR="00E671D1" w:rsidRPr="007E1C73" w:rsidRDefault="00E671D1" w:rsidP="002644FC">
                  <w:pPr>
                    <w:rPr>
                      <w:lang w:val="nl-NL"/>
                    </w:rPr>
                  </w:pPr>
                  <w:r w:rsidRPr="007E1C73">
                    <w:rPr>
                      <w:sz w:val="22"/>
                      <w:szCs w:val="22"/>
                      <w:lang w:val="nl-NL"/>
                    </w:rPr>
                    <w:t>- Thủ tướng, các Phó Thủ tướng Chính phủ;</w:t>
                  </w:r>
                </w:p>
                <w:p w:rsidR="00E671D1" w:rsidRPr="007E1C73" w:rsidRDefault="00E671D1" w:rsidP="002644FC">
                  <w:pPr>
                    <w:rPr>
                      <w:lang w:val="nl-NL"/>
                    </w:rPr>
                  </w:pPr>
                  <w:r w:rsidRPr="007E1C73">
                    <w:rPr>
                      <w:sz w:val="22"/>
                      <w:szCs w:val="22"/>
                      <w:lang w:val="nl-NL"/>
                    </w:rPr>
                    <w:t xml:space="preserve">- Các </w:t>
                  </w:r>
                  <w:r>
                    <w:rPr>
                      <w:sz w:val="22"/>
                      <w:szCs w:val="22"/>
                      <w:lang w:val="nl-NL"/>
                    </w:rPr>
                    <w:t>b</w:t>
                  </w:r>
                  <w:r w:rsidRPr="007E1C73">
                    <w:rPr>
                      <w:sz w:val="22"/>
                      <w:szCs w:val="22"/>
                      <w:lang w:val="nl-NL"/>
                    </w:rPr>
                    <w:t xml:space="preserve">ộ, cơ quan ngang </w:t>
                  </w:r>
                  <w:r>
                    <w:rPr>
                      <w:sz w:val="22"/>
                      <w:szCs w:val="22"/>
                      <w:lang w:val="nl-NL"/>
                    </w:rPr>
                    <w:t>b</w:t>
                  </w:r>
                  <w:r w:rsidRPr="007E1C73">
                    <w:rPr>
                      <w:sz w:val="22"/>
                      <w:szCs w:val="22"/>
                      <w:lang w:val="nl-NL"/>
                    </w:rPr>
                    <w:t>ộ, cơ quan thuộc Chính phủ;</w:t>
                  </w:r>
                </w:p>
                <w:p w:rsidR="00E671D1" w:rsidRPr="007E1C73" w:rsidRDefault="00E671D1" w:rsidP="002644FC">
                  <w:pPr>
                    <w:rPr>
                      <w:lang w:val="nl-NL"/>
                    </w:rPr>
                  </w:pPr>
                  <w:r w:rsidRPr="007E1C73">
                    <w:rPr>
                      <w:sz w:val="22"/>
                      <w:szCs w:val="22"/>
                      <w:lang w:val="nl-NL"/>
                    </w:rPr>
                    <w:t xml:space="preserve">- HĐND, UBND các tỉnh, thành phố trực thuộc </w:t>
                  </w:r>
                  <w:r w:rsidRPr="004C3805">
                    <w:rPr>
                      <w:noProof/>
                      <w:sz w:val="22"/>
                      <w:szCs w:val="28"/>
                      <w:lang w:val="vi-VN"/>
                    </w:rPr>
                    <w:t>trung ương</w:t>
                  </w:r>
                  <w:r w:rsidRPr="007E1C73">
                    <w:rPr>
                      <w:sz w:val="22"/>
                      <w:szCs w:val="22"/>
                      <w:lang w:val="nl-NL"/>
                    </w:rPr>
                    <w:t>;</w:t>
                  </w:r>
                </w:p>
                <w:p w:rsidR="00E671D1" w:rsidRPr="007E1C73" w:rsidRDefault="00E671D1" w:rsidP="002644FC">
                  <w:pPr>
                    <w:rPr>
                      <w:lang w:val="nl-NL"/>
                    </w:rPr>
                  </w:pPr>
                  <w:r w:rsidRPr="007E1C73">
                    <w:rPr>
                      <w:sz w:val="22"/>
                      <w:szCs w:val="22"/>
                      <w:lang w:val="nl-NL"/>
                    </w:rPr>
                    <w:t>- Văn phòng Trung ương và các Ban của Đảng;</w:t>
                  </w:r>
                </w:p>
                <w:p w:rsidR="00E671D1" w:rsidRPr="007E1C73" w:rsidRDefault="00E671D1" w:rsidP="002644FC">
                  <w:pPr>
                    <w:rPr>
                      <w:lang w:val="nl-NL"/>
                    </w:rPr>
                  </w:pPr>
                  <w:r w:rsidRPr="007E1C73">
                    <w:rPr>
                      <w:sz w:val="22"/>
                      <w:szCs w:val="22"/>
                      <w:lang w:val="nl-NL"/>
                    </w:rPr>
                    <w:t>- Văn phòng Tổng bí thư;</w:t>
                  </w:r>
                </w:p>
                <w:p w:rsidR="00E671D1" w:rsidRPr="007E1C73" w:rsidRDefault="00E671D1" w:rsidP="002644FC">
                  <w:pPr>
                    <w:rPr>
                      <w:lang w:val="nl-NL"/>
                    </w:rPr>
                  </w:pPr>
                  <w:r w:rsidRPr="007E1C73">
                    <w:rPr>
                      <w:sz w:val="22"/>
                      <w:szCs w:val="22"/>
                      <w:lang w:val="nl-NL"/>
                    </w:rPr>
                    <w:t>- Văn phòng Chủ tịch nước;</w:t>
                  </w:r>
                </w:p>
                <w:p w:rsidR="00E671D1" w:rsidRPr="007E1C73" w:rsidRDefault="00E671D1" w:rsidP="002644FC">
                  <w:pPr>
                    <w:rPr>
                      <w:lang w:val="nl-NL"/>
                    </w:rPr>
                  </w:pPr>
                  <w:r w:rsidRPr="007E1C73">
                    <w:rPr>
                      <w:sz w:val="22"/>
                      <w:szCs w:val="22"/>
                      <w:lang w:val="nl-NL"/>
                    </w:rPr>
                    <w:t>- Hội đồng Dân tộc và các Ủy ban của Quốc hội;</w:t>
                  </w:r>
                </w:p>
                <w:p w:rsidR="00E671D1" w:rsidRPr="007E1C73" w:rsidRDefault="00E671D1" w:rsidP="002644FC">
                  <w:pPr>
                    <w:rPr>
                      <w:lang w:val="nl-NL"/>
                    </w:rPr>
                  </w:pPr>
                  <w:r w:rsidRPr="007E1C73">
                    <w:rPr>
                      <w:sz w:val="22"/>
                      <w:szCs w:val="22"/>
                      <w:lang w:val="nl-NL"/>
                    </w:rPr>
                    <w:t>- Văn phòng Quốc hội;</w:t>
                  </w:r>
                </w:p>
                <w:p w:rsidR="00E671D1" w:rsidRPr="007E1C73" w:rsidRDefault="00E671D1" w:rsidP="002644FC">
                  <w:pPr>
                    <w:rPr>
                      <w:lang w:val="nl-NL"/>
                    </w:rPr>
                  </w:pPr>
                  <w:r w:rsidRPr="007E1C73">
                    <w:rPr>
                      <w:sz w:val="22"/>
                      <w:szCs w:val="22"/>
                      <w:lang w:val="nl-NL"/>
                    </w:rPr>
                    <w:t>- Tòa án nhân dân tối cao;</w:t>
                  </w:r>
                </w:p>
                <w:p w:rsidR="00E671D1" w:rsidRPr="007E1C73" w:rsidRDefault="00E671D1" w:rsidP="002644FC">
                  <w:pPr>
                    <w:rPr>
                      <w:lang w:val="nl-NL"/>
                    </w:rPr>
                  </w:pPr>
                  <w:r w:rsidRPr="007E1C73">
                    <w:rPr>
                      <w:sz w:val="22"/>
                      <w:szCs w:val="22"/>
                      <w:lang w:val="nl-NL"/>
                    </w:rPr>
                    <w:t>- Viện kiểm sát nhân dân tối cao;</w:t>
                  </w:r>
                </w:p>
                <w:p w:rsidR="00E671D1" w:rsidRPr="007E1C73" w:rsidRDefault="00E671D1" w:rsidP="002644FC">
                  <w:pPr>
                    <w:rPr>
                      <w:lang w:val="nl-NL"/>
                    </w:rPr>
                  </w:pPr>
                  <w:r w:rsidRPr="007E1C73">
                    <w:rPr>
                      <w:sz w:val="22"/>
                      <w:szCs w:val="22"/>
                      <w:lang w:val="nl-NL"/>
                    </w:rPr>
                    <w:t xml:space="preserve">- Kiểm toán </w:t>
                  </w:r>
                  <w:r>
                    <w:rPr>
                      <w:sz w:val="22"/>
                      <w:szCs w:val="22"/>
                      <w:lang w:val="nl-NL"/>
                    </w:rPr>
                    <w:t>n</w:t>
                  </w:r>
                  <w:r w:rsidRPr="007E1C73">
                    <w:rPr>
                      <w:sz w:val="22"/>
                      <w:szCs w:val="22"/>
                      <w:lang w:val="nl-NL"/>
                    </w:rPr>
                    <w:t>hà nước;</w:t>
                  </w:r>
                </w:p>
                <w:p w:rsidR="00E671D1" w:rsidRPr="007E1C73" w:rsidRDefault="00E671D1" w:rsidP="002644FC">
                  <w:pPr>
                    <w:rPr>
                      <w:lang w:val="nl-NL"/>
                    </w:rPr>
                  </w:pPr>
                  <w:r w:rsidRPr="004C3805">
                    <w:rPr>
                      <w:noProof/>
                      <w:sz w:val="22"/>
                      <w:szCs w:val="28"/>
                      <w:lang w:val="vi-VN"/>
                    </w:rPr>
                    <w:t>- Ngân hàng Chính sách xã hội;</w:t>
                  </w:r>
                </w:p>
                <w:p w:rsidR="00E671D1" w:rsidRPr="007E1C73" w:rsidRDefault="00E671D1" w:rsidP="002644FC">
                  <w:pPr>
                    <w:rPr>
                      <w:lang w:val="nl-NL"/>
                    </w:rPr>
                  </w:pPr>
                  <w:r w:rsidRPr="007E1C73">
                    <w:rPr>
                      <w:sz w:val="22"/>
                      <w:szCs w:val="22"/>
                      <w:lang w:val="nl-NL"/>
                    </w:rPr>
                    <w:t>- Ngân hàng Phát triển Việt Nam;</w:t>
                  </w:r>
                </w:p>
                <w:p w:rsidR="00E671D1" w:rsidRPr="007E1C73" w:rsidRDefault="00E671D1" w:rsidP="002644FC">
                  <w:pPr>
                    <w:rPr>
                      <w:lang w:val="nl-NL"/>
                    </w:rPr>
                  </w:pPr>
                  <w:r w:rsidRPr="007E1C73">
                    <w:rPr>
                      <w:sz w:val="22"/>
                      <w:szCs w:val="22"/>
                      <w:lang w:val="nl-NL"/>
                    </w:rPr>
                    <w:t xml:space="preserve">- </w:t>
                  </w:r>
                  <w:r w:rsidRPr="001F7391">
                    <w:rPr>
                      <w:sz w:val="22"/>
                      <w:szCs w:val="22"/>
                    </w:rPr>
                    <w:t>Ủy ban trung ương</w:t>
                  </w:r>
                  <w:r w:rsidRPr="007E1C73">
                    <w:rPr>
                      <w:sz w:val="22"/>
                      <w:szCs w:val="22"/>
                      <w:lang w:val="nl-NL"/>
                    </w:rPr>
                    <w:t xml:space="preserve"> Mặt trận Tổ quốc Việt Nam;</w:t>
                  </w:r>
                </w:p>
                <w:p w:rsidR="00E671D1" w:rsidRPr="007E1C73" w:rsidRDefault="00E671D1" w:rsidP="002644FC">
                  <w:pPr>
                    <w:rPr>
                      <w:lang w:val="nl-NL"/>
                    </w:rPr>
                  </w:pPr>
                  <w:r w:rsidRPr="007E1C73">
                    <w:rPr>
                      <w:sz w:val="22"/>
                      <w:szCs w:val="22"/>
                      <w:lang w:val="nl-NL"/>
                    </w:rPr>
                    <w:t xml:space="preserve">- Cơ quan </w:t>
                  </w:r>
                  <w:r>
                    <w:rPr>
                      <w:sz w:val="22"/>
                      <w:szCs w:val="22"/>
                      <w:lang w:val="nl-NL"/>
                    </w:rPr>
                    <w:t>t</w:t>
                  </w:r>
                  <w:r w:rsidRPr="007E1C73">
                    <w:rPr>
                      <w:sz w:val="22"/>
                      <w:szCs w:val="22"/>
                      <w:lang w:val="nl-NL"/>
                    </w:rPr>
                    <w:t>rung ương của các đoàn thể;</w:t>
                  </w:r>
                </w:p>
                <w:p w:rsidR="00E671D1" w:rsidRPr="001F7391" w:rsidRDefault="00E671D1" w:rsidP="001F7391">
                  <w:pPr>
                    <w:rPr>
                      <w:lang w:val="vi-VN"/>
                    </w:rPr>
                  </w:pPr>
                  <w:r w:rsidRPr="001F7391">
                    <w:rPr>
                      <w:sz w:val="22"/>
                      <w:szCs w:val="22"/>
                      <w:lang w:val="vi-VN"/>
                    </w:rPr>
                    <w:t xml:space="preserve">- VPCP: BTCN, các PCN, Trợ lý TTg, TGĐ Cổng TTĐT, </w:t>
                  </w:r>
                </w:p>
                <w:p w:rsidR="00E671D1" w:rsidRPr="007E1C73" w:rsidRDefault="00E671D1" w:rsidP="001F7391">
                  <w:pPr>
                    <w:rPr>
                      <w:lang w:val="nl-NL"/>
                    </w:rPr>
                  </w:pPr>
                  <w:r w:rsidRPr="001F7391">
                    <w:rPr>
                      <w:b/>
                      <w:bCs/>
                      <w:i/>
                      <w:iCs/>
                      <w:sz w:val="22"/>
                      <w:szCs w:val="22"/>
                    </w:rPr>
                    <w:t xml:space="preserve">  </w:t>
                  </w:r>
                  <w:r w:rsidRPr="001F7391">
                    <w:rPr>
                      <w:sz w:val="22"/>
                      <w:szCs w:val="22"/>
                      <w:lang w:val="vi-VN"/>
                    </w:rPr>
                    <w:t>các Vụ, Cục, đơn vị trực thuộc, Công báo;</w:t>
                  </w:r>
                </w:p>
                <w:p w:rsidR="00E671D1" w:rsidRPr="007E1C73" w:rsidRDefault="00E671D1" w:rsidP="0028635A">
                  <w:pPr>
                    <w:rPr>
                      <w:lang w:val="nl-NL"/>
                    </w:rPr>
                  </w:pPr>
                  <w:r>
                    <w:rPr>
                      <w:sz w:val="22"/>
                      <w:szCs w:val="22"/>
                      <w:lang w:val="nl-NL"/>
                    </w:rPr>
                    <w:t>- Lưu: Văn thư, KTTH (2</w:t>
                  </w:r>
                  <w:r w:rsidRPr="007E1C73">
                    <w:rPr>
                      <w:sz w:val="22"/>
                      <w:szCs w:val="22"/>
                      <w:lang w:val="nl-NL"/>
                    </w:rPr>
                    <w:t>b).</w:t>
                  </w:r>
                </w:p>
              </w:tc>
              <w:tc>
                <w:tcPr>
                  <w:tcW w:w="3685" w:type="dxa"/>
                  <w:tcMar>
                    <w:top w:w="0" w:type="dxa"/>
                    <w:left w:w="108" w:type="dxa"/>
                    <w:bottom w:w="0" w:type="dxa"/>
                    <w:right w:w="108" w:type="dxa"/>
                  </w:tcMar>
                </w:tcPr>
                <w:p w:rsidR="00E671D1" w:rsidRPr="007E1C73" w:rsidRDefault="00E671D1" w:rsidP="002644FC">
                  <w:pPr>
                    <w:ind w:firstLine="562"/>
                    <w:jc w:val="center"/>
                    <w:rPr>
                      <w:b/>
                      <w:bCs/>
                      <w:sz w:val="26"/>
                      <w:szCs w:val="26"/>
                      <w:lang w:val="nl-NL"/>
                    </w:rPr>
                  </w:pPr>
                  <w:r w:rsidRPr="007E1C73">
                    <w:rPr>
                      <w:b/>
                      <w:bCs/>
                      <w:sz w:val="26"/>
                      <w:szCs w:val="26"/>
                      <w:lang w:val="nl-NL"/>
                    </w:rPr>
                    <w:t>TM. CHÍNH PHỦ</w:t>
                  </w:r>
                </w:p>
                <w:p w:rsidR="00E671D1" w:rsidRPr="007E1C73" w:rsidRDefault="00E671D1" w:rsidP="002644FC">
                  <w:pPr>
                    <w:ind w:firstLine="562"/>
                    <w:jc w:val="center"/>
                    <w:rPr>
                      <w:lang w:val="nl-NL"/>
                    </w:rPr>
                  </w:pPr>
                  <w:r w:rsidRPr="007E1C73">
                    <w:rPr>
                      <w:b/>
                      <w:bCs/>
                      <w:sz w:val="26"/>
                      <w:szCs w:val="26"/>
                      <w:lang w:val="nl-NL"/>
                    </w:rPr>
                    <w:t>THỦ TƯỚNG</w:t>
                  </w:r>
                  <w:r w:rsidRPr="007E1C73">
                    <w:rPr>
                      <w:sz w:val="26"/>
                      <w:szCs w:val="26"/>
                      <w:lang w:val="nl-NL"/>
                    </w:rPr>
                    <w:t xml:space="preserve"> </w:t>
                  </w:r>
                  <w:r w:rsidRPr="007E1C73">
                    <w:rPr>
                      <w:lang w:val="nl-NL"/>
                    </w:rPr>
                    <w:br/>
                  </w:r>
                  <w:r w:rsidRPr="007E1C73">
                    <w:rPr>
                      <w:lang w:val="nl-NL"/>
                    </w:rPr>
                    <w:br/>
                  </w:r>
                  <w:r w:rsidRPr="007E1C73">
                    <w:rPr>
                      <w:lang w:val="nl-NL"/>
                    </w:rPr>
                    <w:br/>
                  </w:r>
                </w:p>
                <w:p w:rsidR="00E671D1" w:rsidRPr="007E1C73" w:rsidRDefault="00E671D1" w:rsidP="002644FC">
                  <w:pPr>
                    <w:ind w:firstLine="562"/>
                    <w:jc w:val="center"/>
                    <w:rPr>
                      <w:lang w:val="nl-NL"/>
                    </w:rPr>
                  </w:pPr>
                </w:p>
                <w:p w:rsidR="00E671D1" w:rsidRPr="007E1C73" w:rsidRDefault="00E671D1" w:rsidP="002644FC">
                  <w:pPr>
                    <w:ind w:firstLine="562"/>
                    <w:jc w:val="center"/>
                    <w:rPr>
                      <w:lang w:val="nl-NL"/>
                    </w:rPr>
                  </w:pPr>
                </w:p>
                <w:p w:rsidR="00E671D1" w:rsidRPr="007E1C73" w:rsidRDefault="00E671D1" w:rsidP="00BD5968">
                  <w:pPr>
                    <w:jc w:val="center"/>
                    <w:rPr>
                      <w:b/>
                      <w:bCs/>
                      <w:sz w:val="28"/>
                      <w:szCs w:val="28"/>
                      <w:lang w:val="nl-NL"/>
                    </w:rPr>
                  </w:pPr>
                  <w:r w:rsidRPr="007E1C73">
                    <w:rPr>
                      <w:lang w:val="nl-NL"/>
                    </w:rPr>
                    <w:br/>
                  </w:r>
                  <w:r w:rsidRPr="007E1C73">
                    <w:rPr>
                      <w:b/>
                      <w:bCs/>
                      <w:lang w:val="nl-NL"/>
                    </w:rPr>
                    <w:t xml:space="preserve">           </w:t>
                  </w:r>
                  <w:r w:rsidRPr="007E1C73">
                    <w:rPr>
                      <w:b/>
                      <w:bCs/>
                      <w:sz w:val="28"/>
                      <w:szCs w:val="28"/>
                      <w:lang w:val="nl-NL"/>
                    </w:rPr>
                    <w:t>Phạm Minh Chính</w:t>
                  </w:r>
                </w:p>
              </w:tc>
            </w:tr>
          </w:tbl>
          <w:p w:rsidR="00E671D1" w:rsidRPr="007E1C73" w:rsidRDefault="00E671D1"/>
        </w:tc>
      </w:tr>
    </w:tbl>
    <w:p w:rsidR="00C978D9" w:rsidRPr="007E1C73" w:rsidRDefault="00C978D9" w:rsidP="00E671D1">
      <w:pPr>
        <w:rPr>
          <w:lang w:val="sv-SE"/>
        </w:rPr>
      </w:pPr>
    </w:p>
    <w:sectPr w:rsidR="00C978D9" w:rsidRPr="007E1C73" w:rsidSect="00E671D1">
      <w:headerReference w:type="default" r:id="rId7"/>
      <w:pgSz w:w="11907" w:h="16840" w:code="9"/>
      <w:pgMar w:top="1138" w:right="1138" w:bottom="1138" w:left="1699"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BE0" w:rsidRDefault="000C3BE0" w:rsidP="009E2F15">
      <w:r>
        <w:separator/>
      </w:r>
    </w:p>
  </w:endnote>
  <w:endnote w:type="continuationSeparator" w:id="0">
    <w:p w:rsidR="000C3BE0" w:rsidRDefault="000C3BE0" w:rsidP="009E2F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BE0" w:rsidRDefault="000C3BE0" w:rsidP="009E2F15">
      <w:r>
        <w:separator/>
      </w:r>
    </w:p>
  </w:footnote>
  <w:footnote w:type="continuationSeparator" w:id="0">
    <w:p w:rsidR="000C3BE0" w:rsidRDefault="000C3BE0" w:rsidP="009E2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0166"/>
      <w:docPartObj>
        <w:docPartGallery w:val="Page Numbers (Top of Page)"/>
        <w:docPartUnique/>
      </w:docPartObj>
    </w:sdtPr>
    <w:sdtContent>
      <w:p w:rsidR="000C3BE0" w:rsidRDefault="00956C37">
        <w:pPr>
          <w:pStyle w:val="Header"/>
          <w:jc w:val="center"/>
        </w:pPr>
        <w:fldSimple w:instr=" PAGE   \* MERGEFORMAT ">
          <w:r w:rsidR="00812187">
            <w:rPr>
              <w:noProof/>
            </w:rPr>
            <w:t>3</w:t>
          </w:r>
        </w:fldSimple>
      </w:p>
    </w:sdtContent>
  </w:sdt>
  <w:p w:rsidR="000C3BE0" w:rsidRDefault="000C3B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E2F15"/>
    <w:rsid w:val="00021910"/>
    <w:rsid w:val="00062BFA"/>
    <w:rsid w:val="000A1B87"/>
    <w:rsid w:val="000C3BE0"/>
    <w:rsid w:val="000F6762"/>
    <w:rsid w:val="001140C1"/>
    <w:rsid w:val="001231D4"/>
    <w:rsid w:val="00124E93"/>
    <w:rsid w:val="0013546E"/>
    <w:rsid w:val="00165107"/>
    <w:rsid w:val="001703C6"/>
    <w:rsid w:val="001C6982"/>
    <w:rsid w:val="001E2C36"/>
    <w:rsid w:val="001F03B9"/>
    <w:rsid w:val="001F7391"/>
    <w:rsid w:val="002203F9"/>
    <w:rsid w:val="002218D5"/>
    <w:rsid w:val="002225E9"/>
    <w:rsid w:val="0022721B"/>
    <w:rsid w:val="00241063"/>
    <w:rsid w:val="00244AC6"/>
    <w:rsid w:val="00253439"/>
    <w:rsid w:val="002644FC"/>
    <w:rsid w:val="0028635A"/>
    <w:rsid w:val="002877CC"/>
    <w:rsid w:val="002A65E8"/>
    <w:rsid w:val="002C2813"/>
    <w:rsid w:val="00314421"/>
    <w:rsid w:val="003178FD"/>
    <w:rsid w:val="00341A00"/>
    <w:rsid w:val="00344490"/>
    <w:rsid w:val="00374E97"/>
    <w:rsid w:val="00390380"/>
    <w:rsid w:val="00390531"/>
    <w:rsid w:val="003A7C12"/>
    <w:rsid w:val="003C72E2"/>
    <w:rsid w:val="003F3591"/>
    <w:rsid w:val="004037FF"/>
    <w:rsid w:val="00431377"/>
    <w:rsid w:val="00445B7F"/>
    <w:rsid w:val="0045602E"/>
    <w:rsid w:val="00497212"/>
    <w:rsid w:val="004B0656"/>
    <w:rsid w:val="004C13CF"/>
    <w:rsid w:val="00515338"/>
    <w:rsid w:val="005320E4"/>
    <w:rsid w:val="00563F6A"/>
    <w:rsid w:val="00600487"/>
    <w:rsid w:val="0062757F"/>
    <w:rsid w:val="00654FC4"/>
    <w:rsid w:val="00682978"/>
    <w:rsid w:val="00686DC0"/>
    <w:rsid w:val="006E3400"/>
    <w:rsid w:val="00704CD4"/>
    <w:rsid w:val="00721995"/>
    <w:rsid w:val="007560B8"/>
    <w:rsid w:val="00757C4B"/>
    <w:rsid w:val="00761603"/>
    <w:rsid w:val="007711C3"/>
    <w:rsid w:val="00777814"/>
    <w:rsid w:val="00795866"/>
    <w:rsid w:val="007A7D4D"/>
    <w:rsid w:val="007B64DA"/>
    <w:rsid w:val="007E1C73"/>
    <w:rsid w:val="007E3895"/>
    <w:rsid w:val="007F7CFF"/>
    <w:rsid w:val="00802A71"/>
    <w:rsid w:val="00812187"/>
    <w:rsid w:val="00812BF4"/>
    <w:rsid w:val="008309D0"/>
    <w:rsid w:val="0086584E"/>
    <w:rsid w:val="0087741C"/>
    <w:rsid w:val="008B2B50"/>
    <w:rsid w:val="00956C37"/>
    <w:rsid w:val="00994553"/>
    <w:rsid w:val="009B5436"/>
    <w:rsid w:val="009E2F15"/>
    <w:rsid w:val="009E3D13"/>
    <w:rsid w:val="00A07458"/>
    <w:rsid w:val="00A101B6"/>
    <w:rsid w:val="00A15501"/>
    <w:rsid w:val="00A95EB8"/>
    <w:rsid w:val="00AA5F92"/>
    <w:rsid w:val="00AB3245"/>
    <w:rsid w:val="00AE0913"/>
    <w:rsid w:val="00B135AC"/>
    <w:rsid w:val="00B73DFB"/>
    <w:rsid w:val="00BA4AC4"/>
    <w:rsid w:val="00BB77FF"/>
    <w:rsid w:val="00BC0CF4"/>
    <w:rsid w:val="00BD5968"/>
    <w:rsid w:val="00BF1B90"/>
    <w:rsid w:val="00C53BBF"/>
    <w:rsid w:val="00C73311"/>
    <w:rsid w:val="00C978D9"/>
    <w:rsid w:val="00CA4957"/>
    <w:rsid w:val="00CB74A9"/>
    <w:rsid w:val="00CC5DCF"/>
    <w:rsid w:val="00CD7A0A"/>
    <w:rsid w:val="00CF22F8"/>
    <w:rsid w:val="00D11918"/>
    <w:rsid w:val="00D379D2"/>
    <w:rsid w:val="00D8137D"/>
    <w:rsid w:val="00D82167"/>
    <w:rsid w:val="00E31273"/>
    <w:rsid w:val="00E316BD"/>
    <w:rsid w:val="00E54B75"/>
    <w:rsid w:val="00E55344"/>
    <w:rsid w:val="00E55E12"/>
    <w:rsid w:val="00E671D1"/>
    <w:rsid w:val="00E7333A"/>
    <w:rsid w:val="00E734DE"/>
    <w:rsid w:val="00F002C9"/>
    <w:rsid w:val="00F009CA"/>
    <w:rsid w:val="00F04A12"/>
    <w:rsid w:val="00F571C5"/>
    <w:rsid w:val="00F6214F"/>
    <w:rsid w:val="00F75021"/>
    <w:rsid w:val="00F80B21"/>
    <w:rsid w:val="00FC1E88"/>
    <w:rsid w:val="00FE4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1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9E2F15"/>
    <w:pPr>
      <w:spacing w:before="100" w:beforeAutospacing="1" w:after="100" w:afterAutospacing="1"/>
    </w:pPr>
  </w:style>
  <w:style w:type="paragraph" w:styleId="Footer">
    <w:name w:val="footer"/>
    <w:basedOn w:val="Normal"/>
    <w:link w:val="FooterChar"/>
    <w:uiPriority w:val="99"/>
    <w:unhideWhenUsed/>
    <w:rsid w:val="009E2F15"/>
    <w:pPr>
      <w:tabs>
        <w:tab w:val="center" w:pos="4513"/>
        <w:tab w:val="right" w:pos="9026"/>
      </w:tabs>
    </w:pPr>
  </w:style>
  <w:style w:type="character" w:customStyle="1" w:styleId="FooterChar">
    <w:name w:val="Footer Char"/>
    <w:basedOn w:val="DefaultParagraphFont"/>
    <w:link w:val="Footer"/>
    <w:uiPriority w:val="99"/>
    <w:rsid w:val="009E2F1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E2F15"/>
    <w:pPr>
      <w:tabs>
        <w:tab w:val="center" w:pos="4513"/>
        <w:tab w:val="right" w:pos="9026"/>
      </w:tabs>
    </w:pPr>
  </w:style>
  <w:style w:type="character" w:customStyle="1" w:styleId="HeaderChar">
    <w:name w:val="Header Char"/>
    <w:basedOn w:val="DefaultParagraphFont"/>
    <w:link w:val="Header"/>
    <w:uiPriority w:val="99"/>
    <w:rsid w:val="009E2F15"/>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9E2F15"/>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F6762"/>
    <w:rPr>
      <w:color w:val="0000FF"/>
      <w:u w:val="single"/>
    </w:rPr>
  </w:style>
  <w:style w:type="character" w:customStyle="1" w:styleId="s1">
    <w:name w:val="s1"/>
    <w:basedOn w:val="DefaultParagraphFont"/>
    <w:rsid w:val="001231D4"/>
  </w:style>
  <w:style w:type="character" w:customStyle="1" w:styleId="apple-converted-space">
    <w:name w:val="apple-converted-space"/>
    <w:basedOn w:val="DefaultParagraphFont"/>
    <w:rsid w:val="00600487"/>
  </w:style>
</w:styles>
</file>

<file path=word/webSettings.xml><?xml version="1.0" encoding="utf-8"?>
<w:webSettings xmlns:r="http://schemas.openxmlformats.org/officeDocument/2006/relationships" xmlns:w="http://schemas.openxmlformats.org/wordprocessingml/2006/main">
  <w:divs>
    <w:div w:id="3869925">
      <w:bodyDiv w:val="1"/>
      <w:marLeft w:val="0"/>
      <w:marRight w:val="0"/>
      <w:marTop w:val="0"/>
      <w:marBottom w:val="0"/>
      <w:divBdr>
        <w:top w:val="none" w:sz="0" w:space="0" w:color="auto"/>
        <w:left w:val="none" w:sz="0" w:space="0" w:color="auto"/>
        <w:bottom w:val="none" w:sz="0" w:space="0" w:color="auto"/>
        <w:right w:val="none" w:sz="0" w:space="0" w:color="auto"/>
      </w:divBdr>
    </w:div>
    <w:div w:id="1032413772">
      <w:bodyDiv w:val="1"/>
      <w:marLeft w:val="0"/>
      <w:marRight w:val="0"/>
      <w:marTop w:val="0"/>
      <w:marBottom w:val="0"/>
      <w:divBdr>
        <w:top w:val="none" w:sz="0" w:space="0" w:color="auto"/>
        <w:left w:val="none" w:sz="0" w:space="0" w:color="auto"/>
        <w:bottom w:val="none" w:sz="0" w:space="0" w:color="auto"/>
        <w:right w:val="none" w:sz="0" w:space="0" w:color="auto"/>
      </w:divBdr>
    </w:div>
    <w:div w:id="154286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A2605-7AB4-4C17-8EE1-515BCC48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5300</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Nguyen Nhan Chinh</cp:lastModifiedBy>
  <cp:revision>54</cp:revision>
  <cp:lastPrinted>2025-07-03T01:18:00Z</cp:lastPrinted>
  <dcterms:created xsi:type="dcterms:W3CDTF">2020-08-07T02:13:00Z</dcterms:created>
  <dcterms:modified xsi:type="dcterms:W3CDTF">2025-07-07T09:41:00Z</dcterms:modified>
</cp:coreProperties>
</file>