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1E274"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CỘNG HÒA XÃ HỘI CHỦ NGHĨA VIỆT NAM</w:t>
      </w:r>
      <w:r w:rsidRPr="00205FDC">
        <w:rPr>
          <w:rFonts w:ascii="Arial" w:eastAsia="Times New Roman" w:hAnsi="Arial" w:cs="Arial"/>
          <w:b/>
          <w:bCs/>
          <w:color w:val="222222"/>
          <w:sz w:val="24"/>
          <w:szCs w:val="24"/>
        </w:rPr>
        <w:br/>
        <w:t>Độc lập - Tự do - Hạnh phúc</w:t>
      </w:r>
      <w:r w:rsidRPr="00205FDC">
        <w:rPr>
          <w:rFonts w:ascii="Arial" w:eastAsia="Times New Roman" w:hAnsi="Arial" w:cs="Arial"/>
          <w:color w:val="222222"/>
          <w:sz w:val="24"/>
          <w:szCs w:val="24"/>
        </w:rPr>
        <w:br/>
      </w:r>
      <w:r w:rsidRPr="00205FDC">
        <w:rPr>
          <w:rFonts w:ascii="Arial" w:eastAsia="Times New Roman" w:hAnsi="Arial" w:cs="Arial"/>
          <w:color w:val="222222"/>
          <w:sz w:val="24"/>
          <w:szCs w:val="24"/>
          <w:vertAlign w:val="superscript"/>
        </w:rPr>
        <w:t>_______________________</w:t>
      </w:r>
    </w:p>
    <w:p w14:paraId="5F796E08"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p w14:paraId="507F0657"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THÔNG BÁO DOANH THU/TỜ KHAI THUẾ</w:t>
      </w:r>
      <w:r w:rsidRPr="00205FDC">
        <w:rPr>
          <w:rFonts w:ascii="Arial" w:eastAsia="Times New Roman" w:hAnsi="Arial" w:cs="Arial"/>
          <w:b/>
          <w:bCs/>
          <w:color w:val="222222"/>
          <w:sz w:val="24"/>
          <w:szCs w:val="24"/>
        </w:rPr>
        <w:br/>
        <w:t>ĐỐI VỚI HOẠT ĐỘNG CHO THUÊ BẤT ĐỘNG SẢN</w:t>
      </w:r>
    </w:p>
    <w:p w14:paraId="342324DA"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i/>
          <w:iCs/>
          <w:color w:val="222222"/>
          <w:sz w:val="24"/>
          <w:szCs w:val="24"/>
        </w:rPr>
        <w:t>(Áp dụng đối với cá nhân có hoạt động cho thuê bất động sản trừ hoạt động kinh doanh lưu trú</w:t>
      </w:r>
      <w:r w:rsidRPr="00205FDC">
        <w:rPr>
          <w:rFonts w:ascii="Arial" w:eastAsia="Times New Roman" w:hAnsi="Arial" w:cs="Arial"/>
          <w:i/>
          <w:iCs/>
          <w:color w:val="222222"/>
          <w:sz w:val="24"/>
          <w:szCs w:val="24"/>
        </w:rPr>
        <w:br/>
        <w:t>trực tiếp khai thuế với cơ quan thuế)</w:t>
      </w:r>
    </w:p>
    <w:p w14:paraId="43499297"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color w:val="222222"/>
          <w:sz w:val="24"/>
          <w:szCs w:val="24"/>
        </w:rPr>
        <w:t>□ Cá nhân cho thuê bất động sản thông báo doanh thu năm từ 01 tỷ đồng trở xuống </w:t>
      </w:r>
    </w:p>
    <w:p w14:paraId="78898B0F"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color w:val="222222"/>
          <w:sz w:val="24"/>
          <w:szCs w:val="24"/>
        </w:rPr>
        <w:t>□ Cá nhân cho thuê bất động sản có doanh thu năm trên 01 tỷ đồng</w:t>
      </w:r>
    </w:p>
    <w:p w14:paraId="4FA8C758"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color w:val="222222"/>
          <w:sz w:val="24"/>
          <w:szCs w:val="24"/>
        </w:rPr>
        <w:t>□ Cho phép điều chỉnh, bổ sung các tờ khai cùng kỳ đã kê khai theo Thông tư số 40/2021/TT-BTC, Thông tư số 18/2026/TT-BTC</w:t>
      </w:r>
    </w:p>
    <w:p w14:paraId="18F44F6A"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3381"/>
        <w:gridCol w:w="5979"/>
      </w:tblGrid>
      <w:tr w:rsidR="00205FDC" w:rsidRPr="00205FDC" w14:paraId="2B0C1545" w14:textId="77777777" w:rsidTr="00205FDC">
        <w:trPr>
          <w:trHeight w:val="15"/>
        </w:trPr>
        <w:tc>
          <w:tcPr>
            <w:tcW w:w="2651" w:type="dxa"/>
            <w:tcMar>
              <w:top w:w="45" w:type="dxa"/>
              <w:left w:w="45" w:type="dxa"/>
              <w:bottom w:w="45" w:type="dxa"/>
              <w:right w:w="45" w:type="dxa"/>
            </w:tcMar>
            <w:hideMark/>
          </w:tcPr>
          <w:p w14:paraId="6F97642E"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[01]</w:t>
            </w:r>
            <w:r w:rsidRPr="00205FDC">
              <w:rPr>
                <w:rFonts w:ascii="Arial" w:eastAsia="Times New Roman" w:hAnsi="Arial" w:cs="Arial"/>
                <w:color w:val="222222"/>
                <w:sz w:val="24"/>
                <w:szCs w:val="24"/>
              </w:rPr>
              <w:t> Kỳ tính thuế:</w:t>
            </w:r>
          </w:p>
        </w:tc>
        <w:tc>
          <w:tcPr>
            <w:tcW w:w="4689" w:type="dxa"/>
            <w:tcMar>
              <w:top w:w="45" w:type="dxa"/>
              <w:left w:w="45" w:type="dxa"/>
              <w:bottom w:w="45" w:type="dxa"/>
              <w:right w:w="45" w:type="dxa"/>
            </w:tcMar>
            <w:hideMark/>
          </w:tcPr>
          <w:p w14:paraId="1DEB2E47" w14:textId="77777777" w:rsidR="00205FDC" w:rsidRPr="00205FDC" w:rsidRDefault="00205FDC" w:rsidP="00205FDC">
            <w:pPr>
              <w:spacing w:after="0" w:line="240" w:lineRule="auto"/>
              <w:jc w:val="both"/>
              <w:rPr>
                <w:rFonts w:ascii="Arial" w:eastAsia="Times New Roman" w:hAnsi="Arial" w:cs="Arial"/>
                <w:color w:val="222222"/>
                <w:sz w:val="24"/>
                <w:szCs w:val="24"/>
              </w:rPr>
            </w:pPr>
            <w:r w:rsidRPr="00205FDC">
              <w:rPr>
                <w:rFonts w:ascii="Arial" w:eastAsia="Times New Roman" w:hAnsi="Arial" w:cs="Arial"/>
                <w:color w:val="222222"/>
                <w:sz w:val="24"/>
                <w:szCs w:val="24"/>
              </w:rPr>
              <w:t>[01a] 6 tháng đầu năm</w:t>
            </w:r>
          </w:p>
          <w:p w14:paraId="625B0D1E" w14:textId="77777777" w:rsidR="00205FDC" w:rsidRPr="00205FDC" w:rsidRDefault="00205FDC" w:rsidP="00205FDC">
            <w:pPr>
              <w:spacing w:after="0" w:line="240" w:lineRule="auto"/>
              <w:jc w:val="both"/>
              <w:rPr>
                <w:rFonts w:ascii="Arial" w:eastAsia="Times New Roman" w:hAnsi="Arial" w:cs="Arial"/>
                <w:color w:val="222222"/>
                <w:sz w:val="24"/>
                <w:szCs w:val="24"/>
              </w:rPr>
            </w:pPr>
            <w:r w:rsidRPr="00205FDC">
              <w:rPr>
                <w:rFonts w:ascii="Arial" w:eastAsia="Times New Roman" w:hAnsi="Arial" w:cs="Arial"/>
                <w:color w:val="222222"/>
                <w:sz w:val="24"/>
                <w:szCs w:val="24"/>
              </w:rPr>
              <w:t>[01b] 6 tháng cuối năm</w:t>
            </w:r>
          </w:p>
          <w:p w14:paraId="5A1321FF" w14:textId="77777777" w:rsidR="00205FDC" w:rsidRPr="00205FDC" w:rsidRDefault="00205FDC" w:rsidP="00205FDC">
            <w:pPr>
              <w:spacing w:after="0" w:line="240" w:lineRule="auto"/>
              <w:jc w:val="both"/>
              <w:rPr>
                <w:rFonts w:ascii="Arial" w:eastAsia="Times New Roman" w:hAnsi="Arial" w:cs="Arial"/>
                <w:color w:val="222222"/>
                <w:sz w:val="24"/>
                <w:szCs w:val="24"/>
              </w:rPr>
            </w:pPr>
            <w:r w:rsidRPr="00205FDC">
              <w:rPr>
                <w:rFonts w:ascii="Arial" w:eastAsia="Times New Roman" w:hAnsi="Arial" w:cs="Arial"/>
                <w:color w:val="222222"/>
                <w:sz w:val="24"/>
                <w:szCs w:val="24"/>
              </w:rPr>
              <w:t>[01c] Năm ……</w:t>
            </w:r>
          </w:p>
        </w:tc>
      </w:tr>
      <w:tr w:rsidR="00205FDC" w:rsidRPr="00205FDC" w14:paraId="427F6412" w14:textId="77777777" w:rsidTr="00205FDC">
        <w:trPr>
          <w:trHeight w:val="15"/>
        </w:trPr>
        <w:tc>
          <w:tcPr>
            <w:tcW w:w="2651" w:type="dxa"/>
            <w:tcMar>
              <w:top w:w="45" w:type="dxa"/>
              <w:left w:w="45" w:type="dxa"/>
              <w:bottom w:w="45" w:type="dxa"/>
              <w:right w:w="45" w:type="dxa"/>
            </w:tcMar>
            <w:hideMark/>
          </w:tcPr>
          <w:p w14:paraId="0998C58C"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[02]</w:t>
            </w:r>
            <w:r w:rsidRPr="00205FDC">
              <w:rPr>
                <w:rFonts w:ascii="Arial" w:eastAsia="Times New Roman" w:hAnsi="Arial" w:cs="Arial"/>
                <w:color w:val="222222"/>
                <w:sz w:val="24"/>
                <w:szCs w:val="24"/>
              </w:rPr>
              <w:t> Lần đầu: □</w:t>
            </w:r>
          </w:p>
        </w:tc>
        <w:tc>
          <w:tcPr>
            <w:tcW w:w="4689" w:type="dxa"/>
            <w:tcMar>
              <w:top w:w="45" w:type="dxa"/>
              <w:left w:w="45" w:type="dxa"/>
              <w:bottom w:w="45" w:type="dxa"/>
              <w:right w:w="45" w:type="dxa"/>
            </w:tcMar>
            <w:hideMark/>
          </w:tcPr>
          <w:p w14:paraId="44DF384B" w14:textId="77777777" w:rsidR="00205FDC" w:rsidRPr="00205FDC" w:rsidRDefault="00205FDC" w:rsidP="00205FDC">
            <w:pPr>
              <w:spacing w:after="0" w:line="240" w:lineRule="auto"/>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[03]</w:t>
            </w:r>
            <w:r w:rsidRPr="00205FDC">
              <w:rPr>
                <w:rFonts w:ascii="Arial" w:eastAsia="Times New Roman" w:hAnsi="Arial" w:cs="Arial"/>
                <w:color w:val="222222"/>
                <w:sz w:val="24"/>
                <w:szCs w:val="24"/>
              </w:rPr>
              <w:t> Bổ sung lần thứ:....</w:t>
            </w:r>
          </w:p>
        </w:tc>
      </w:tr>
    </w:tbl>
    <w:p w14:paraId="2C2EE3AD"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color w:val="222222"/>
          <w:sz w:val="24"/>
          <w:szCs w:val="24"/>
        </w:rPr>
        <w:t> </w:t>
      </w:r>
    </w:p>
    <w:p w14:paraId="1DE13539"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[04] Người nộp thuế:</w:t>
      </w:r>
      <w:r w:rsidRPr="00205FDC">
        <w:rPr>
          <w:rFonts w:ascii="Arial" w:eastAsia="Times New Roman" w:hAnsi="Arial" w:cs="Arial"/>
          <w:color w:val="222222"/>
          <w:sz w:val="24"/>
          <w:szCs w:val="24"/>
        </w:rPr>
        <w:t> ……………………………………………………………………………....</w:t>
      </w:r>
    </w:p>
    <w:p w14:paraId="63C38939"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[05]</w:t>
      </w:r>
      <w:r w:rsidRPr="00205FDC">
        <w:rPr>
          <w:rFonts w:ascii="Arial" w:eastAsia="Times New Roman" w:hAnsi="Arial" w:cs="Arial"/>
          <w:color w:val="222222"/>
          <w:sz w:val="24"/>
          <w:szCs w:val="24"/>
        </w:rPr>
        <w:t> Mã số thuế: ………………………………………………………………………………..........</w:t>
      </w:r>
    </w:p>
    <w:p w14:paraId="5F742E6A"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[06]</w:t>
      </w:r>
      <w:r w:rsidRPr="00205FDC">
        <w:rPr>
          <w:rFonts w:ascii="Arial" w:eastAsia="Times New Roman" w:hAnsi="Arial" w:cs="Arial"/>
          <w:color w:val="222222"/>
          <w:sz w:val="24"/>
          <w:szCs w:val="24"/>
        </w:rPr>
        <w:t> </w:t>
      </w:r>
      <w:r w:rsidRPr="00205FDC">
        <w:rPr>
          <w:rFonts w:ascii="Arial" w:eastAsia="Times New Roman" w:hAnsi="Arial" w:cs="Arial"/>
          <w:b/>
          <w:bCs/>
          <w:color w:val="222222"/>
          <w:sz w:val="24"/>
          <w:szCs w:val="24"/>
        </w:rPr>
        <w:t>Số tài khoản ngân hàng/Số hiệu ví điện tử: </w:t>
      </w:r>
      <w:r w:rsidRPr="00205FDC">
        <w:rPr>
          <w:rFonts w:ascii="Arial" w:eastAsia="Times New Roman" w:hAnsi="Arial" w:cs="Arial"/>
          <w:color w:val="222222"/>
          <w:sz w:val="24"/>
          <w:szCs w:val="24"/>
        </w:rPr>
        <w:t>……………………………………………...</w:t>
      </w:r>
    </w:p>
    <w:p w14:paraId="07258921"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[06.1]</w:t>
      </w:r>
      <w:r w:rsidRPr="00205FDC">
        <w:rPr>
          <w:rFonts w:ascii="Arial" w:eastAsia="Times New Roman" w:hAnsi="Arial" w:cs="Arial"/>
          <w:color w:val="222222"/>
          <w:sz w:val="24"/>
          <w:szCs w:val="24"/>
        </w:rPr>
        <w:t>  Tên chủ tài khoản: …………………………………………………………………………...</w:t>
      </w:r>
    </w:p>
    <w:p w14:paraId="460A6AB0"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[06.2]</w:t>
      </w:r>
      <w:r w:rsidRPr="00205FDC">
        <w:rPr>
          <w:rFonts w:ascii="Arial" w:eastAsia="Times New Roman" w:hAnsi="Arial" w:cs="Arial"/>
          <w:color w:val="222222"/>
          <w:sz w:val="24"/>
          <w:szCs w:val="24"/>
        </w:rPr>
        <w:t> Mở tại tổ chức cung ứng dịch vụ thanh toán/Tổ chức cung ứng dịch vụ trung gian thanh toán: ……………………………………………………………………………………………….</w:t>
      </w:r>
    </w:p>
    <w:p w14:paraId="18ABC884"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[07] Mã địa điểm kinh doanh nơi nộp tờ khai:</w:t>
      </w:r>
      <w:r w:rsidRPr="00205FDC">
        <w:rPr>
          <w:rFonts w:ascii="Arial" w:eastAsia="Times New Roman" w:hAnsi="Arial" w:cs="Arial"/>
          <w:color w:val="222222"/>
          <w:sz w:val="24"/>
          <w:szCs w:val="24"/>
        </w:rPr>
        <w:t> .....................................................................</w:t>
      </w:r>
    </w:p>
    <w:p w14:paraId="11383CFC"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[07.1]</w:t>
      </w:r>
      <w:r w:rsidRPr="00205FDC">
        <w:rPr>
          <w:rFonts w:ascii="Arial" w:eastAsia="Times New Roman" w:hAnsi="Arial" w:cs="Arial"/>
          <w:color w:val="222222"/>
          <w:sz w:val="24"/>
          <w:szCs w:val="24"/>
        </w:rPr>
        <w:t> Số nhà, đường phố/xóm/ấp/thôn: ..................................................................................</w:t>
      </w:r>
    </w:p>
    <w:p w14:paraId="35883889"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[07.2]</w:t>
      </w:r>
      <w:r w:rsidRPr="00205FDC">
        <w:rPr>
          <w:rFonts w:ascii="Arial" w:eastAsia="Times New Roman" w:hAnsi="Arial" w:cs="Arial"/>
          <w:color w:val="222222"/>
          <w:sz w:val="24"/>
          <w:szCs w:val="24"/>
        </w:rPr>
        <w:t> Xã/phường/đặc khu: ......................................................................................................</w:t>
      </w:r>
    </w:p>
    <w:p w14:paraId="45EDA0F5"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[07.3]</w:t>
      </w:r>
      <w:r w:rsidRPr="00205FDC">
        <w:rPr>
          <w:rFonts w:ascii="Arial" w:eastAsia="Times New Roman" w:hAnsi="Arial" w:cs="Arial"/>
          <w:color w:val="222222"/>
          <w:sz w:val="24"/>
          <w:szCs w:val="24"/>
        </w:rPr>
        <w:t> Tỉnh/TP: ...........................................................................................................................</w:t>
      </w:r>
    </w:p>
    <w:p w14:paraId="4844B1E4"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[08] Tổ chức/cá nhân khai, nộp thuế thay theo ủy quyền (nếu có):</w:t>
      </w:r>
      <w:r w:rsidRPr="00205FDC">
        <w:rPr>
          <w:rFonts w:ascii="Arial" w:eastAsia="Times New Roman" w:hAnsi="Arial" w:cs="Arial"/>
          <w:color w:val="222222"/>
          <w:sz w:val="24"/>
          <w:szCs w:val="24"/>
        </w:rPr>
        <w:t> ...................................</w:t>
      </w:r>
    </w:p>
    <w:p w14:paraId="0E695E55"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[08.1]</w:t>
      </w:r>
      <w:r w:rsidRPr="00205FDC">
        <w:rPr>
          <w:rFonts w:ascii="Arial" w:eastAsia="Times New Roman" w:hAnsi="Arial" w:cs="Arial"/>
          <w:color w:val="222222"/>
          <w:sz w:val="24"/>
          <w:szCs w:val="24"/>
        </w:rPr>
        <w:t> Mã số thuế: .....................................................................................................................</w:t>
      </w:r>
    </w:p>
    <w:p w14:paraId="7B54A8EF"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[08.2]</w:t>
      </w:r>
      <w:r w:rsidRPr="00205FDC">
        <w:rPr>
          <w:rFonts w:ascii="Arial" w:eastAsia="Times New Roman" w:hAnsi="Arial" w:cs="Arial"/>
          <w:color w:val="222222"/>
          <w:sz w:val="24"/>
          <w:szCs w:val="24"/>
        </w:rPr>
        <w:t> Văn bản ủy quyền (nếu có): Số ...................................... ngày ..... tháng ..... năm ........</w:t>
      </w:r>
    </w:p>
    <w:p w14:paraId="79E1D2A8"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lastRenderedPageBreak/>
        <w:t>[09] Tên đại lý thuế (nếu có): </w:t>
      </w:r>
      <w:r w:rsidRPr="00205FDC">
        <w:rPr>
          <w:rFonts w:ascii="Arial" w:eastAsia="Times New Roman" w:hAnsi="Arial" w:cs="Arial"/>
          <w:color w:val="222222"/>
          <w:sz w:val="24"/>
          <w:szCs w:val="24"/>
        </w:rPr>
        <w:t>.................................................................................................</w:t>
      </w:r>
    </w:p>
    <w:p w14:paraId="675B5E5B"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[09.1]</w:t>
      </w:r>
      <w:r w:rsidRPr="00205FDC">
        <w:rPr>
          <w:rFonts w:ascii="Arial" w:eastAsia="Times New Roman" w:hAnsi="Arial" w:cs="Arial"/>
          <w:color w:val="222222"/>
          <w:sz w:val="24"/>
          <w:szCs w:val="24"/>
        </w:rPr>
        <w:t> Mã số thuế: …………………………………………………………………………………....</w:t>
      </w:r>
    </w:p>
    <w:p w14:paraId="373FB57B"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A. KÊ KHAI THUẾ GTGT, TNCN </w:t>
      </w:r>
    </w:p>
    <w:p w14:paraId="22220328" w14:textId="77777777" w:rsidR="00205FDC" w:rsidRPr="00205FDC" w:rsidRDefault="00205FDC" w:rsidP="00205FDC">
      <w:pPr>
        <w:spacing w:after="0" w:line="240" w:lineRule="auto"/>
        <w:jc w:val="right"/>
        <w:rPr>
          <w:rFonts w:ascii="Arial" w:eastAsia="Times New Roman" w:hAnsi="Arial" w:cs="Arial"/>
          <w:color w:val="222222"/>
          <w:sz w:val="24"/>
          <w:szCs w:val="24"/>
        </w:rPr>
      </w:pPr>
      <w:r w:rsidRPr="00205FDC">
        <w:rPr>
          <w:rFonts w:ascii="Arial" w:eastAsia="Times New Roman" w:hAnsi="Arial" w:cs="Arial"/>
          <w:i/>
          <w:iCs/>
          <w:color w:val="222222"/>
          <w:sz w:val="24"/>
          <w:szCs w:val="24"/>
        </w:rPr>
        <w:t>Đơn vị tiền: Đồng Việt Nam</w:t>
      </w:r>
    </w:p>
    <w:tbl>
      <w:tblPr>
        <w:tblW w:w="5000" w:type="pct"/>
        <w:tblCellMar>
          <w:left w:w="0" w:type="dxa"/>
          <w:right w:w="0" w:type="dxa"/>
        </w:tblCellMar>
        <w:tblLook w:val="04A0" w:firstRow="1" w:lastRow="0" w:firstColumn="1" w:lastColumn="0" w:noHBand="0" w:noVBand="1"/>
      </w:tblPr>
      <w:tblGrid>
        <w:gridCol w:w="683"/>
        <w:gridCol w:w="5760"/>
        <w:gridCol w:w="1200"/>
        <w:gridCol w:w="1697"/>
      </w:tblGrid>
      <w:tr w:rsidR="00205FDC" w:rsidRPr="00205FDC" w14:paraId="6AFCF702" w14:textId="77777777" w:rsidTr="00205FDC">
        <w:trPr>
          <w:trHeight w:val="15"/>
        </w:trPr>
        <w:tc>
          <w:tcPr>
            <w:tcW w:w="71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DDFD659"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STT</w:t>
            </w:r>
          </w:p>
        </w:tc>
        <w:tc>
          <w:tcPr>
            <w:tcW w:w="6839"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F2ECC60"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Chỉ tiêu</w:t>
            </w:r>
          </w:p>
        </w:tc>
        <w:tc>
          <w:tcPr>
            <w:tcW w:w="137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16379FC"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Mã chỉ tiêu</w:t>
            </w:r>
          </w:p>
        </w:tc>
        <w:tc>
          <w:tcPr>
            <w:tcW w:w="200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04B7CBC"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Số tiền</w:t>
            </w:r>
          </w:p>
        </w:tc>
      </w:tr>
      <w:tr w:rsidR="00205FDC" w:rsidRPr="00205FDC" w14:paraId="1268BDF3" w14:textId="77777777" w:rsidTr="00205FDC">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59D0935"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1</w:t>
            </w:r>
          </w:p>
        </w:tc>
        <w:tc>
          <w:tcPr>
            <w:tcW w:w="68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476F351"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Tổng doanh thu phát sinh trong kỳ</w:t>
            </w:r>
          </w:p>
        </w:tc>
        <w:tc>
          <w:tcPr>
            <w:tcW w:w="137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616C0E"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[10]</w:t>
            </w:r>
          </w:p>
        </w:tc>
        <w:tc>
          <w:tcPr>
            <w:tcW w:w="2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7B11DA"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0DA8F177" w14:textId="77777777" w:rsidTr="00205FDC">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74BE061"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2</w:t>
            </w:r>
          </w:p>
        </w:tc>
        <w:tc>
          <w:tcPr>
            <w:tcW w:w="68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EBBF8F"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Doanh thu tính thuế TNCN được trừ</w:t>
            </w:r>
          </w:p>
        </w:tc>
        <w:tc>
          <w:tcPr>
            <w:tcW w:w="137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208E04"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[11]</w:t>
            </w:r>
          </w:p>
        </w:tc>
        <w:tc>
          <w:tcPr>
            <w:tcW w:w="2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F50AB8"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3C5351C1" w14:textId="77777777" w:rsidTr="00205FDC">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54413B0"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3</w:t>
            </w:r>
          </w:p>
        </w:tc>
        <w:tc>
          <w:tcPr>
            <w:tcW w:w="68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B40CEC"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Tổng số thuế GTGT phải nộp [12] = [10] x5%</w:t>
            </w:r>
          </w:p>
        </w:tc>
        <w:tc>
          <w:tcPr>
            <w:tcW w:w="137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60863C"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[12]</w:t>
            </w:r>
          </w:p>
        </w:tc>
        <w:tc>
          <w:tcPr>
            <w:tcW w:w="2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0A9719"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4000693A" w14:textId="77777777" w:rsidTr="00205FDC">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3743161"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6</w:t>
            </w:r>
          </w:p>
        </w:tc>
        <w:tc>
          <w:tcPr>
            <w:tcW w:w="68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972F06"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Tổng số thuế TNCN phát sinh trong kỳ [13]= ([10] – [11]) x 5%</w:t>
            </w:r>
          </w:p>
        </w:tc>
        <w:tc>
          <w:tcPr>
            <w:tcW w:w="137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F402BF"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[13]</w:t>
            </w:r>
          </w:p>
        </w:tc>
        <w:tc>
          <w:tcPr>
            <w:tcW w:w="2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1A461C"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3D3CFCA1" w14:textId="77777777" w:rsidTr="00205FDC">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AD1B3BA"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7</w:t>
            </w:r>
          </w:p>
        </w:tc>
        <w:tc>
          <w:tcPr>
            <w:tcW w:w="68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9E8E8B9"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Tiền phạt, bồi thường mà bên cho thuê nhận được theo thỏa thuận tại hợp đồng (nếu có)</w:t>
            </w:r>
          </w:p>
        </w:tc>
        <w:tc>
          <w:tcPr>
            <w:tcW w:w="137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34C850"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[14]</w:t>
            </w:r>
          </w:p>
        </w:tc>
        <w:tc>
          <w:tcPr>
            <w:tcW w:w="2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F58D5D"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258FFA9E" w14:textId="77777777" w:rsidTr="00205FDC">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7B49024"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8</w:t>
            </w:r>
          </w:p>
        </w:tc>
        <w:tc>
          <w:tcPr>
            <w:tcW w:w="68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0AA540"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Tổng số thuế TNCN phải nộp từ nhận tiền phạt, bồi thường (nếu có) [15] = [14] x 5%</w:t>
            </w:r>
          </w:p>
        </w:tc>
        <w:tc>
          <w:tcPr>
            <w:tcW w:w="137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723881"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[15]</w:t>
            </w:r>
          </w:p>
        </w:tc>
        <w:tc>
          <w:tcPr>
            <w:tcW w:w="2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EE85CE"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131B6DF9" w14:textId="77777777" w:rsidTr="00205FDC">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F8E3D84"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9</w:t>
            </w:r>
          </w:p>
        </w:tc>
        <w:tc>
          <w:tcPr>
            <w:tcW w:w="68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EDABAAF"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Tổng số thuế TNCN phải nộp [16]=[13]+[15]</w:t>
            </w:r>
          </w:p>
        </w:tc>
        <w:tc>
          <w:tcPr>
            <w:tcW w:w="137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389B3A"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[16]</w:t>
            </w:r>
          </w:p>
        </w:tc>
        <w:tc>
          <w:tcPr>
            <w:tcW w:w="2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A7B6C4"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2053574D" w14:textId="77777777" w:rsidTr="00205FDC">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E56AB19"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10</w:t>
            </w:r>
          </w:p>
        </w:tc>
        <w:tc>
          <w:tcPr>
            <w:tcW w:w="68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EE960D"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Số thuế TNCN được miễn</w:t>
            </w:r>
          </w:p>
        </w:tc>
        <w:tc>
          <w:tcPr>
            <w:tcW w:w="137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FF64DD"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[17]</w:t>
            </w:r>
          </w:p>
        </w:tc>
        <w:tc>
          <w:tcPr>
            <w:tcW w:w="2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CD3ABE"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038B538A" w14:textId="77777777" w:rsidTr="00205FDC">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848FB5E"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11</w:t>
            </w:r>
          </w:p>
        </w:tc>
        <w:tc>
          <w:tcPr>
            <w:tcW w:w="68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E0092E"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Số thuế TNCN còn phải nộp</w:t>
            </w:r>
          </w:p>
        </w:tc>
        <w:tc>
          <w:tcPr>
            <w:tcW w:w="137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CD2737"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[18]</w:t>
            </w:r>
          </w:p>
        </w:tc>
        <w:tc>
          <w:tcPr>
            <w:tcW w:w="2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664C56"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6E85421C" w14:textId="77777777" w:rsidTr="00205FDC">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31095E0"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12</w:t>
            </w:r>
          </w:p>
        </w:tc>
        <w:tc>
          <w:tcPr>
            <w:tcW w:w="68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E526373"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Tổng số thuế còn phải nộp [19]=[12]+[18]</w:t>
            </w:r>
          </w:p>
        </w:tc>
        <w:tc>
          <w:tcPr>
            <w:tcW w:w="137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BE3202"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[19]</w:t>
            </w:r>
          </w:p>
        </w:tc>
        <w:tc>
          <w:tcPr>
            <w:tcW w:w="2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913AB0"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bl>
    <w:p w14:paraId="094613A7"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i/>
          <w:iCs/>
          <w:color w:val="222222"/>
          <w:sz w:val="24"/>
          <w:szCs w:val="24"/>
        </w:rPr>
        <w:t>(TNCN: Thu nhập cá nhân; GTGT: Giá trị gia tăng)</w:t>
      </w:r>
    </w:p>
    <w:p w14:paraId="606C9B4C"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color w:val="222222"/>
          <w:sz w:val="24"/>
          <w:szCs w:val="24"/>
        </w:rPr>
        <w:t>B. HỖ TRỢ TỰ ĐỘNG THÔNG TIN NỘP THUẾ</w:t>
      </w:r>
    </w:p>
    <w:p w14:paraId="418EA433" w14:textId="77777777" w:rsidR="00205FDC" w:rsidRPr="00205FDC" w:rsidRDefault="00205FDC" w:rsidP="00205FDC">
      <w:pPr>
        <w:spacing w:after="0" w:line="240" w:lineRule="auto"/>
        <w:jc w:val="right"/>
        <w:rPr>
          <w:rFonts w:ascii="Arial" w:eastAsia="Times New Roman" w:hAnsi="Arial" w:cs="Arial"/>
          <w:color w:val="222222"/>
          <w:sz w:val="24"/>
          <w:szCs w:val="24"/>
        </w:rPr>
      </w:pPr>
      <w:r w:rsidRPr="00205FDC">
        <w:rPr>
          <w:rFonts w:ascii="Arial" w:eastAsia="Times New Roman" w:hAnsi="Arial" w:cs="Arial"/>
          <w:i/>
          <w:iCs/>
          <w:color w:val="222222"/>
          <w:sz w:val="24"/>
          <w:szCs w:val="24"/>
        </w:rPr>
        <w:t>Đơn vị tiền: Đồng Việt Nam </w:t>
      </w:r>
    </w:p>
    <w:tbl>
      <w:tblPr>
        <w:tblW w:w="5000" w:type="pct"/>
        <w:tblCellMar>
          <w:left w:w="0" w:type="dxa"/>
          <w:right w:w="0" w:type="dxa"/>
        </w:tblCellMar>
        <w:tblLook w:val="04A0" w:firstRow="1" w:lastRow="0" w:firstColumn="1" w:lastColumn="0" w:noHBand="0" w:noVBand="1"/>
      </w:tblPr>
      <w:tblGrid>
        <w:gridCol w:w="676"/>
        <w:gridCol w:w="1146"/>
        <w:gridCol w:w="1196"/>
        <w:gridCol w:w="730"/>
        <w:gridCol w:w="1212"/>
        <w:gridCol w:w="763"/>
        <w:gridCol w:w="1004"/>
        <w:gridCol w:w="883"/>
        <w:gridCol w:w="891"/>
        <w:gridCol w:w="839"/>
      </w:tblGrid>
      <w:tr w:rsidR="00205FDC" w:rsidRPr="00205FDC" w14:paraId="1D0D6A8C" w14:textId="77777777" w:rsidTr="00205FDC">
        <w:trPr>
          <w:trHeight w:val="15"/>
        </w:trPr>
        <w:tc>
          <w:tcPr>
            <w:tcW w:w="76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83E2075"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STT</w:t>
            </w:r>
          </w:p>
        </w:tc>
        <w:tc>
          <w:tcPr>
            <w:tcW w:w="137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26FD982"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Mã địa điểm kinh doanh</w:t>
            </w:r>
          </w:p>
        </w:tc>
        <w:tc>
          <w:tcPr>
            <w:tcW w:w="146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7F82220"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Nội dung các khoản nộp NSNN</w:t>
            </w:r>
          </w:p>
        </w:tc>
        <w:tc>
          <w:tcPr>
            <w:tcW w:w="87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4541ED8E"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Số tiền</w:t>
            </w:r>
          </w:p>
        </w:tc>
        <w:tc>
          <w:tcPr>
            <w:tcW w:w="132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D4348D1"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Chương</w:t>
            </w:r>
          </w:p>
        </w:tc>
        <w:tc>
          <w:tcPr>
            <w:tcW w:w="88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94D2070"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Tiểu mục</w:t>
            </w:r>
          </w:p>
        </w:tc>
        <w:tc>
          <w:tcPr>
            <w:tcW w:w="118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4EE25076"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Địa bàn hành chính</w:t>
            </w:r>
          </w:p>
        </w:tc>
        <w:tc>
          <w:tcPr>
            <w:tcW w:w="103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B35AEA9"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Cơ quan thu</w:t>
            </w:r>
          </w:p>
        </w:tc>
        <w:tc>
          <w:tcPr>
            <w:tcW w:w="104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57A6389"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Cơ quan thuế</w:t>
            </w:r>
          </w:p>
        </w:tc>
        <w:tc>
          <w:tcPr>
            <w:tcW w:w="100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34945F4"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Hạn nộp thuế</w:t>
            </w:r>
          </w:p>
        </w:tc>
      </w:tr>
      <w:tr w:rsidR="00205FDC" w:rsidRPr="00205FDC" w14:paraId="436473D5" w14:textId="77777777" w:rsidTr="00205FDC">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6BD4C96"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[20]</w:t>
            </w:r>
          </w:p>
        </w:tc>
        <w:tc>
          <w:tcPr>
            <w:tcW w:w="13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2FD428"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[21]</w:t>
            </w:r>
          </w:p>
        </w:tc>
        <w:tc>
          <w:tcPr>
            <w:tcW w:w="14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EAEF2E"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[22]</w:t>
            </w:r>
          </w:p>
        </w:tc>
        <w:tc>
          <w:tcPr>
            <w:tcW w:w="8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E679BA"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[23]</w:t>
            </w:r>
          </w:p>
        </w:tc>
        <w:tc>
          <w:tcPr>
            <w:tcW w:w="13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D88905"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[24]</w:t>
            </w:r>
          </w:p>
        </w:tc>
        <w:tc>
          <w:tcPr>
            <w:tcW w:w="8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0D6459"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[25]</w:t>
            </w:r>
          </w:p>
        </w:tc>
        <w:tc>
          <w:tcPr>
            <w:tcW w:w="11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CF9AE1"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[26]</w:t>
            </w:r>
          </w:p>
        </w:tc>
        <w:tc>
          <w:tcPr>
            <w:tcW w:w="103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75569E"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[27]</w:t>
            </w:r>
          </w:p>
        </w:tc>
        <w:tc>
          <w:tcPr>
            <w:tcW w:w="10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88E409"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[28]</w:t>
            </w:r>
          </w:p>
        </w:tc>
        <w:tc>
          <w:tcPr>
            <w:tcW w:w="1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A0F1AF"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[29]</w:t>
            </w:r>
          </w:p>
        </w:tc>
      </w:tr>
      <w:tr w:rsidR="00205FDC" w:rsidRPr="00205FDC" w14:paraId="66387F3A" w14:textId="77777777" w:rsidTr="00205FDC">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FBC8120"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1</w:t>
            </w:r>
          </w:p>
        </w:tc>
        <w:tc>
          <w:tcPr>
            <w:tcW w:w="13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B2A527"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4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76C52D"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8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771A80"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3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408175"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8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B34124"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1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D6E18A"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03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6972E58"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0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D9BD30"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3B9E67"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6D64C52C" w14:textId="77777777" w:rsidTr="00205FDC">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075BB8C"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w:t>
            </w:r>
          </w:p>
        </w:tc>
        <w:tc>
          <w:tcPr>
            <w:tcW w:w="13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A8BDC7"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4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8565EA"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8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A3AE0F"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3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592614"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8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16A2AF"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1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6BF01B"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03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E74885"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0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D61B51"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E2B5CA"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r w:rsidR="00205FDC" w:rsidRPr="00205FDC" w14:paraId="3943761B" w14:textId="77777777" w:rsidTr="00205FDC">
        <w:trPr>
          <w:trHeight w:val="15"/>
        </w:trPr>
        <w:tc>
          <w:tcPr>
            <w:tcW w:w="3597" w:type="dxa"/>
            <w:gridSpan w:val="3"/>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DED0B11"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Tổng cộng</w:t>
            </w:r>
          </w:p>
        </w:tc>
        <w:tc>
          <w:tcPr>
            <w:tcW w:w="8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9CE5C2D"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b/>
                <w:bCs/>
                <w:color w:val="222222"/>
                <w:sz w:val="24"/>
                <w:szCs w:val="24"/>
              </w:rPr>
              <w:t>[30]</w:t>
            </w:r>
          </w:p>
        </w:tc>
        <w:tc>
          <w:tcPr>
            <w:tcW w:w="13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B2EB63"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8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FD01EB"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1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3F5CC2"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03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D61D6C"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0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3392C1"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c>
          <w:tcPr>
            <w:tcW w:w="100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91AA6A"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color w:val="222222"/>
                <w:sz w:val="24"/>
                <w:szCs w:val="24"/>
              </w:rPr>
              <w:t> </w:t>
            </w:r>
          </w:p>
        </w:tc>
      </w:tr>
    </w:tbl>
    <w:p w14:paraId="6C16BC3A"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i/>
          <w:iCs/>
          <w:color w:val="222222"/>
          <w:sz w:val="24"/>
          <w:szCs w:val="24"/>
          <w:u w:val="single"/>
        </w:rPr>
        <w:t>Người nộp thuế còn được tiếp tục trừ…. đồng vào doanh thu tính thuế TNCN của kỳ tiếp theo.</w:t>
      </w:r>
    </w:p>
    <w:p w14:paraId="3F3FF5C8"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color w:val="222222"/>
          <w:sz w:val="24"/>
          <w:szCs w:val="24"/>
        </w:rPr>
        <w:t>Tôi cam đoan những nội dung kê khai trên là đúng và chịu trách nhiệm trước pháp luật về những nội dung đã khai./.</w:t>
      </w:r>
    </w:p>
    <w:p w14:paraId="13C4C51D"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3822"/>
        <w:gridCol w:w="5538"/>
      </w:tblGrid>
      <w:tr w:rsidR="00205FDC" w:rsidRPr="00205FDC" w14:paraId="4AB16E39" w14:textId="77777777" w:rsidTr="00205FDC">
        <w:trPr>
          <w:trHeight w:val="15"/>
        </w:trPr>
        <w:tc>
          <w:tcPr>
            <w:tcW w:w="3624" w:type="dxa"/>
            <w:tcMar>
              <w:top w:w="45" w:type="dxa"/>
              <w:left w:w="45" w:type="dxa"/>
              <w:bottom w:w="45" w:type="dxa"/>
              <w:right w:w="45" w:type="dxa"/>
            </w:tcMar>
            <w:hideMark/>
          </w:tcPr>
          <w:p w14:paraId="7ECA99A3"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b/>
                <w:bCs/>
                <w:color w:val="222222"/>
                <w:sz w:val="24"/>
                <w:szCs w:val="24"/>
              </w:rPr>
              <w:t>NHÂN VIÊN ĐẠI LÝ THUẾ</w:t>
            </w:r>
            <w:r w:rsidRPr="00205FDC">
              <w:rPr>
                <w:rFonts w:ascii="Arial" w:eastAsia="Times New Roman" w:hAnsi="Arial" w:cs="Arial"/>
                <w:color w:val="222222"/>
                <w:sz w:val="24"/>
                <w:szCs w:val="24"/>
              </w:rPr>
              <w:br/>
              <w:t>Họ và tên: ................................</w:t>
            </w:r>
            <w:r w:rsidRPr="00205FDC">
              <w:rPr>
                <w:rFonts w:ascii="Arial" w:eastAsia="Times New Roman" w:hAnsi="Arial" w:cs="Arial"/>
                <w:color w:val="222222"/>
                <w:sz w:val="24"/>
                <w:szCs w:val="24"/>
              </w:rPr>
              <w:br/>
              <w:t>Chứng chỉ hành nghề số: .........</w:t>
            </w:r>
          </w:p>
        </w:tc>
        <w:tc>
          <w:tcPr>
            <w:tcW w:w="5250" w:type="dxa"/>
            <w:tcMar>
              <w:top w:w="45" w:type="dxa"/>
              <w:left w:w="45" w:type="dxa"/>
              <w:bottom w:w="45" w:type="dxa"/>
              <w:right w:w="45" w:type="dxa"/>
            </w:tcMar>
            <w:hideMark/>
          </w:tcPr>
          <w:p w14:paraId="3D74F395" w14:textId="77777777" w:rsidR="00205FDC" w:rsidRPr="00205FDC" w:rsidRDefault="00205FDC" w:rsidP="00205FDC">
            <w:pPr>
              <w:spacing w:after="0" w:line="240" w:lineRule="auto"/>
              <w:jc w:val="center"/>
              <w:rPr>
                <w:rFonts w:ascii="Arial" w:eastAsia="Times New Roman" w:hAnsi="Arial" w:cs="Arial"/>
                <w:color w:val="222222"/>
                <w:sz w:val="24"/>
                <w:szCs w:val="24"/>
              </w:rPr>
            </w:pPr>
            <w:r w:rsidRPr="00205FDC">
              <w:rPr>
                <w:rFonts w:ascii="Arial" w:eastAsia="Times New Roman" w:hAnsi="Arial" w:cs="Arial"/>
                <w:i/>
                <w:iCs/>
                <w:color w:val="222222"/>
                <w:sz w:val="24"/>
                <w:szCs w:val="24"/>
              </w:rPr>
              <w:t>………., ngày ... tháng ... năm ..…..</w:t>
            </w:r>
            <w:r w:rsidRPr="00205FDC">
              <w:rPr>
                <w:rFonts w:ascii="Arial" w:eastAsia="Times New Roman" w:hAnsi="Arial" w:cs="Arial"/>
                <w:color w:val="222222"/>
                <w:sz w:val="24"/>
                <w:szCs w:val="24"/>
              </w:rPr>
              <w:br/>
            </w:r>
            <w:r w:rsidRPr="00205FDC">
              <w:rPr>
                <w:rFonts w:ascii="Arial" w:eastAsia="Times New Roman" w:hAnsi="Arial" w:cs="Arial"/>
                <w:b/>
                <w:bCs/>
                <w:color w:val="222222"/>
                <w:sz w:val="24"/>
                <w:szCs w:val="24"/>
              </w:rPr>
              <w:t>NGƯỜI NỘP THUẾ hoặc</w:t>
            </w:r>
            <w:r w:rsidRPr="00205FDC">
              <w:rPr>
                <w:rFonts w:ascii="Arial" w:eastAsia="Times New Roman" w:hAnsi="Arial" w:cs="Arial"/>
                <w:b/>
                <w:bCs/>
                <w:color w:val="222222"/>
                <w:sz w:val="24"/>
                <w:szCs w:val="24"/>
              </w:rPr>
              <w:br/>
              <w:t>ĐẠI DIỆN HỢP PHÁP CỦA NGƯỜI NỘP THUẾ</w:t>
            </w:r>
            <w:r w:rsidRPr="00205FDC">
              <w:rPr>
                <w:rFonts w:ascii="Arial" w:eastAsia="Times New Roman" w:hAnsi="Arial" w:cs="Arial"/>
                <w:color w:val="222222"/>
                <w:sz w:val="24"/>
                <w:szCs w:val="24"/>
              </w:rPr>
              <w:br/>
            </w:r>
            <w:r w:rsidRPr="00205FDC">
              <w:rPr>
                <w:rFonts w:ascii="Arial" w:eastAsia="Times New Roman" w:hAnsi="Arial" w:cs="Arial"/>
                <w:i/>
                <w:iCs/>
                <w:color w:val="222222"/>
                <w:sz w:val="24"/>
                <w:szCs w:val="24"/>
              </w:rPr>
              <w:lastRenderedPageBreak/>
              <w:t>(Ký, ghi rõ họ tên/Ký điện tử)</w:t>
            </w:r>
          </w:p>
        </w:tc>
      </w:tr>
    </w:tbl>
    <w:p w14:paraId="13DE6B68"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lastRenderedPageBreak/>
        <w:t> </w:t>
      </w:r>
    </w:p>
    <w:p w14:paraId="56CB416F" w14:textId="77777777" w:rsidR="00205FDC" w:rsidRPr="00205FDC" w:rsidRDefault="00205FDC" w:rsidP="00205FDC">
      <w:pPr>
        <w:spacing w:after="0" w:line="240" w:lineRule="auto"/>
        <w:rPr>
          <w:rFonts w:ascii="Arial" w:eastAsia="Times New Roman" w:hAnsi="Arial" w:cs="Arial"/>
          <w:color w:val="222222"/>
          <w:sz w:val="24"/>
          <w:szCs w:val="24"/>
        </w:rPr>
      </w:pPr>
      <w:r w:rsidRPr="00205FDC">
        <w:rPr>
          <w:rFonts w:ascii="Arial" w:eastAsia="Times New Roman" w:hAnsi="Arial" w:cs="Arial"/>
          <w:color w:val="222222"/>
          <w:sz w:val="24"/>
          <w:szCs w:val="24"/>
        </w:rPr>
        <w:t> </w:t>
      </w:r>
    </w:p>
    <w:p w14:paraId="4E9A1232"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color w:val="222222"/>
          <w:sz w:val="24"/>
          <w:szCs w:val="24"/>
          <w:vertAlign w:val="superscript"/>
        </w:rPr>
        <w:t>__________________________</w:t>
      </w:r>
    </w:p>
    <w:p w14:paraId="07B8DDF6"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b/>
          <w:bCs/>
          <w:i/>
          <w:iCs/>
          <w:color w:val="222222"/>
          <w:sz w:val="24"/>
          <w:szCs w:val="24"/>
        </w:rPr>
        <w:t>Ghi chú: </w:t>
      </w:r>
    </w:p>
    <w:p w14:paraId="5A27D904"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i/>
          <w:iCs/>
          <w:color w:val="222222"/>
          <w:sz w:val="24"/>
          <w:szCs w:val="24"/>
        </w:rPr>
        <w:t>-</w:t>
      </w:r>
      <w:r w:rsidRPr="00205FDC">
        <w:rPr>
          <w:rFonts w:ascii="Arial" w:eastAsia="Times New Roman" w:hAnsi="Arial" w:cs="Arial"/>
          <w:color w:val="222222"/>
          <w:sz w:val="24"/>
          <w:szCs w:val="24"/>
        </w:rPr>
        <w:t> </w:t>
      </w:r>
      <w:r w:rsidRPr="00205FDC">
        <w:rPr>
          <w:rFonts w:ascii="Arial" w:eastAsia="Times New Roman" w:hAnsi="Arial" w:cs="Arial"/>
          <w:i/>
          <w:iCs/>
          <w:color w:val="222222"/>
          <w:sz w:val="24"/>
          <w:szCs w:val="24"/>
        </w:rPr>
        <w:t>Chỉ tiêu [06], [06.1], [06.2]: khai một lần khi cá nhân chưa gửi Thông báo số tài khoản/số hiệu ví điện tử với cơ quan thuế hoặc hợp đồng cho thuê bất động sản chưa có thông tin số tài khoản/số hiệu ví điện tử.</w:t>
      </w:r>
    </w:p>
    <w:p w14:paraId="45BD6690"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i/>
          <w:iCs/>
          <w:color w:val="222222"/>
          <w:sz w:val="24"/>
          <w:szCs w:val="24"/>
        </w:rPr>
        <w:t>- Chỉ tiêu [08]: Tổ chức, cá nhân khai thuế thay, nộp thuế thay cho cá nhân ủy quyền theo quy định của pháp luật dân sự (không bao gồm trường hợp tổ chức là bên đi thuê khai thuế thay, nộp thuế thay cho cá nhân). </w:t>
      </w:r>
    </w:p>
    <w:p w14:paraId="0E1482AC" w14:textId="77777777" w:rsidR="00205FDC" w:rsidRPr="00205FDC" w:rsidRDefault="00205FDC" w:rsidP="00205FDC">
      <w:pPr>
        <w:spacing w:after="0" w:line="240" w:lineRule="auto"/>
        <w:ind w:firstLine="720"/>
        <w:jc w:val="both"/>
        <w:rPr>
          <w:rFonts w:ascii="Arial" w:eastAsia="Times New Roman" w:hAnsi="Arial" w:cs="Arial"/>
          <w:color w:val="222222"/>
          <w:sz w:val="24"/>
          <w:szCs w:val="24"/>
        </w:rPr>
      </w:pPr>
      <w:r w:rsidRPr="00205FDC">
        <w:rPr>
          <w:rFonts w:ascii="Arial" w:eastAsia="Times New Roman" w:hAnsi="Arial" w:cs="Arial"/>
          <w:i/>
          <w:iCs/>
          <w:color w:val="222222"/>
          <w:sz w:val="24"/>
          <w:szCs w:val="24"/>
        </w:rPr>
        <w:t>-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p w14:paraId="1B0BF2AA" w14:textId="77777777" w:rsidR="00417D98" w:rsidRDefault="00417D98"/>
    <w:sectPr w:rsidR="00417D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FDC"/>
    <w:rsid w:val="00205FDC"/>
    <w:rsid w:val="00417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54DB4"/>
  <w15:chartTrackingRefBased/>
  <w15:docId w15:val="{85DAC880-43F2-4B25-87EF-10EAAC88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5F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5FDC"/>
    <w:rPr>
      <w:b/>
      <w:bCs/>
    </w:rPr>
  </w:style>
  <w:style w:type="character" w:styleId="Emphasis">
    <w:name w:val="Emphasis"/>
    <w:basedOn w:val="DefaultParagraphFont"/>
    <w:uiPriority w:val="20"/>
    <w:qFormat/>
    <w:rsid w:val="00205F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45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678</Words>
  <Characters>3867</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2026-05-15T01:43:00Z</dcterms:created>
  <dcterms:modified xsi:type="dcterms:W3CDTF">2026-05-15T01:43:00Z</dcterms:modified>
</cp:coreProperties>
</file>