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91" w:type="dxa"/>
        <w:jc w:val="left"/>
        <w:tblInd w:w="-635" w:type="dxa"/>
        <w:tblLayout w:type="fixed"/>
        <w:tblCellMar>
          <w:top w:w="0" w:type="dxa"/>
          <w:left w:w="108" w:type="dxa"/>
          <w:bottom w:w="0" w:type="dxa"/>
          <w:right w:w="108" w:type="dxa"/>
        </w:tblCellMar>
        <w:tblLook w:val="04a0" w:firstRow="1" w:noVBand="1" w:lastRow="0" w:firstColumn="1" w:lastColumn="0" w:noHBand="0"/>
      </w:tblPr>
      <w:tblGrid>
        <w:gridCol w:w="4537"/>
        <w:gridCol w:w="5954"/>
      </w:tblGrid>
      <w:tr>
        <w:trPr>
          <w:trHeight w:val="791" w:hRule="atLeast"/>
        </w:trPr>
        <w:tc>
          <w:tcPr>
            <w:tcW w:w="4537" w:type="dxa"/>
            <w:tcBorders/>
          </w:tcPr>
          <w:p>
            <w:pPr>
              <w:pStyle w:val="Normal"/>
              <w:spacing w:before="20" w:after="20"/>
              <w:jc w:val="center"/>
              <w:rPr/>
            </w:pPr>
            <w:r>
              <w:rPr/>
            </w:r>
          </w:p>
          <w:p>
            <w:pPr>
              <w:pStyle w:val="Normal"/>
              <w:spacing w:before="20" w:after="20"/>
              <w:jc w:val="center"/>
              <w:rPr/>
            </w:pPr>
            <w:r>
              <w:rPr/>
            </w:r>
          </w:p>
          <w:p>
            <w:pPr>
              <w:pStyle w:val="Normal"/>
              <w:spacing w:before="20" w:after="20"/>
              <w:jc w:val="center"/>
              <w:rPr>
                <w:rFonts w:ascii="Times New Roman" w:hAnsi="Times New Roman"/>
                <w:bCs/>
                <w:spacing w:val="-8"/>
                <w:sz w:val="26"/>
                <w:szCs w:val="26"/>
              </w:rPr>
            </w:pPr>
            <w:r>
              <w:rPr>
                <w:rFonts w:ascii="Times New Roman" w:hAnsi="Times New Roman"/>
                <w:bCs/>
                <w:spacing w:val="-8"/>
                <w:sz w:val="26"/>
                <w:szCs w:val="26"/>
                <w:lang w:val="vi-VN"/>
              </w:rPr>
              <w:t>CỤC QUẢN LÝ</w:t>
            </w:r>
            <w:r>
              <w:rPr>
                <w:rFonts w:ascii="Times New Roman" w:hAnsi="Times New Roman"/>
                <w:bCs/>
                <w:spacing w:val="-8"/>
                <w:sz w:val="26"/>
                <w:szCs w:val="26"/>
              </w:rPr>
              <w:t xml:space="preserve"> VÀ PHÁT TRIỂN</w:t>
            </w:r>
            <w:r>
              <w:rPr>
                <w:rFonts w:ascii="Times New Roman" w:hAnsi="Times New Roman"/>
                <w:bCs/>
                <w:spacing w:val="-8"/>
                <w:sz w:val="26"/>
                <w:szCs w:val="26"/>
                <w:lang w:val="vi-VN"/>
              </w:rPr>
              <w:t xml:space="preserve"> THỊ</w:t>
            </w:r>
            <w:r>
              <w:rPr>
                <w:rFonts w:ascii="Times New Roman" w:hAnsi="Times New Roman"/>
                <w:bCs/>
                <w:spacing w:val="-8"/>
                <w:sz w:val="26"/>
                <w:szCs w:val="26"/>
              </w:rPr>
              <w:t xml:space="preserve"> </w:t>
            </w:r>
            <w:r>
              <w:rPr>
                <w:rFonts w:ascii="Times New Roman" w:hAnsi="Times New Roman"/>
                <w:bCs/>
                <w:spacing w:val="-8"/>
                <w:sz w:val="26"/>
                <w:szCs w:val="26"/>
                <w:lang w:val="vi-VN"/>
              </w:rPr>
              <w:t xml:space="preserve"> TRƯỜNG</w:t>
            </w:r>
            <w:r>
              <w:rPr>
                <w:rFonts w:ascii="Times New Roman" w:hAnsi="Times New Roman"/>
                <w:bCs/>
                <w:spacing w:val="-8"/>
                <w:sz w:val="26"/>
                <w:szCs w:val="26"/>
              </w:rPr>
              <w:t xml:space="preserve"> TRONG NƯỚC </w:t>
            </w:r>
          </w:p>
          <w:p>
            <w:pPr>
              <w:pStyle w:val="Normal"/>
              <w:spacing w:before="20" w:after="20"/>
              <w:jc w:val="center"/>
              <w:rPr>
                <w:rFonts w:ascii="Times New Roman" w:hAnsi="Times New Roman"/>
                <w:b/>
                <w:spacing w:val="-8"/>
                <w:sz w:val="26"/>
                <w:szCs w:val="26"/>
              </w:rPr>
            </w:pPr>
            <w:r>
              <w:rPr>
                <w:rFonts w:ascii="Times New Roman" w:hAnsi="Times New Roman"/>
                <w:b/>
                <w:spacing w:val="-8"/>
                <w:sz w:val="26"/>
                <w:szCs w:val="26"/>
              </w:rPr>
              <w:t>BAN TỔ CHỨC CUỘC THI</w:t>
            </w:r>
          </w:p>
        </w:tc>
        <w:tc>
          <w:tcPr>
            <w:tcW w:w="5954" w:type="dxa"/>
            <w:tcBorders/>
          </w:tcPr>
          <w:p>
            <w:pPr>
              <w:pStyle w:val="Normal"/>
              <w:spacing w:before="20" w:after="20"/>
              <w:jc w:val="center"/>
              <w:rPr>
                <w:rFonts w:ascii="Times New Roman" w:hAnsi="Times New Roman"/>
                <w:b/>
                <w:szCs w:val="28"/>
              </w:rPr>
            </w:pPr>
            <w:r>
              <w:rPr>
                <w:rFonts w:ascii="Times New Roman" w:hAnsi="Times New Roman"/>
                <w:b/>
                <w:szCs w:val="28"/>
              </w:rPr>
            </w:r>
          </w:p>
        </w:tc>
      </w:tr>
    </w:tbl>
    <w:p>
      <w:pPr>
        <w:pStyle w:val="Normal"/>
        <w:jc w:val="center"/>
        <w:rPr>
          <w:rFonts w:ascii="Times New Roman" w:hAnsi="Times New Roman"/>
          <w:b/>
          <w:szCs w:val="28"/>
          <w:lang w:val="vi-VN"/>
        </w:rPr>
      </w:pPr>
      <w:r>
        <w:rPr>
          <w:rFonts w:ascii="Times New Roman" w:hAnsi="Times New Roman"/>
          <w:b/>
          <w:szCs w:val="28"/>
          <w:lang w:val="vi-VN"/>
        </w:rPr>
        <mc:AlternateContent>
          <mc:Choice Requires="wps">
            <w:drawing>
              <wp:anchor distT="9525" distB="9525" distL="6350" distR="12700" simplePos="0" relativeHeight="2" behindDoc="0" locked="0" layoutInCell="1" allowOverlap="1" wp14:anchorId="1A2E844A">
                <wp:simplePos x="0" y="0"/>
                <wp:positionH relativeFrom="column">
                  <wp:posOffset>540385</wp:posOffset>
                </wp:positionH>
                <wp:positionV relativeFrom="paragraph">
                  <wp:posOffset>23495</wp:posOffset>
                </wp:positionV>
                <wp:extent cx="790575" cy="635"/>
                <wp:effectExtent l="5715" t="5715" r="5080" b="5080"/>
                <wp:wrapNone/>
                <wp:docPr id="1" name="Straight Arrow Connector 5"/>
                <a:graphic xmlns:a="http://schemas.openxmlformats.org/drawingml/2006/main">
                  <a:graphicData uri="http://schemas.microsoft.com/office/word/2010/wordprocessingShape">
                    <wps:wsp>
                      <wps:cNvSpPr/>
                      <wps:spPr>
                        <a:xfrm>
                          <a:off x="0" y="0"/>
                          <a:ext cx="79056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42.55pt;margin-top:1.85pt;width:62.2pt;height:0pt;mso-wrap-style:none;v-text-anchor:middle" wp14:anchorId="1A2E844A" type="_x0000_t32" path="m0,0l-2147483648,-2147483647e">
                <v:fill o:detectmouseclick="t" on="false"/>
                <v:stroke color="black" weight="9360" joinstyle="round" endcap="flat"/>
                <w10:wrap type="none"/>
              </v:shape>
            </w:pict>
          </mc:Fallback>
        </mc:AlternateContent>
      </w:r>
    </w:p>
    <w:p>
      <w:pPr>
        <w:pStyle w:val="Normal"/>
        <w:jc w:val="center"/>
        <w:rPr>
          <w:rFonts w:ascii="Times New Roman" w:hAnsi="Times New Roman"/>
          <w:b/>
          <w:szCs w:val="28"/>
          <w:lang w:val="nl-NL"/>
        </w:rPr>
      </w:pPr>
      <w:r>
        <w:rPr>
          <w:rFonts w:ascii="Times New Roman" w:hAnsi="Times New Roman"/>
          <w:b/>
          <w:szCs w:val="28"/>
          <w:lang w:val="nl-NL"/>
        </w:rPr>
        <w:t>THỂ LỆ</w:t>
      </w:r>
    </w:p>
    <w:p>
      <w:pPr>
        <w:pStyle w:val="Normal"/>
        <w:jc w:val="center"/>
        <w:rPr>
          <w:rFonts w:ascii="Times New Roman" w:hAnsi="Times New Roman"/>
          <w:b/>
          <w:szCs w:val="28"/>
          <w:lang w:val="nl-NL"/>
        </w:rPr>
      </w:pPr>
      <w:r>
        <w:rPr>
          <w:rFonts w:ascii="Times New Roman" w:hAnsi="Times New Roman"/>
          <w:b/>
          <w:szCs w:val="28"/>
          <w:lang w:val="nl-NL"/>
        </w:rPr>
        <w:t>Cuộc thi “Tìm hiểu lợi ích của x</w:t>
      </w:r>
      <w:r>
        <w:rPr>
          <w:rFonts w:hint="eastAsia" w:ascii="Times New Roman" w:hAnsi="Times New Roman"/>
          <w:b/>
          <w:szCs w:val="28"/>
          <w:lang w:val="nl-NL"/>
        </w:rPr>
        <w:t>ă</w:t>
      </w:r>
      <w:r>
        <w:rPr>
          <w:rFonts w:ascii="Times New Roman" w:hAnsi="Times New Roman"/>
          <w:b/>
          <w:szCs w:val="28"/>
          <w:lang w:val="nl-NL"/>
        </w:rPr>
        <w:t xml:space="preserve">ng sinh học E10” </w:t>
      </w:r>
    </w:p>
    <w:p>
      <w:pPr>
        <w:pStyle w:val="Normal"/>
        <w:spacing w:before="120" w:after="0"/>
        <w:jc w:val="center"/>
        <w:rPr>
          <w:rFonts w:ascii="Times New Roman" w:hAnsi="Times New Roman"/>
          <w:i/>
          <w:szCs w:val="28"/>
          <w:lang w:val="nl-NL"/>
        </w:rPr>
      </w:pPr>
      <w:r>
        <w:rPr>
          <w:rFonts w:ascii="Times New Roman" w:hAnsi="Times New Roman"/>
          <w:i/>
          <w:szCs w:val="28"/>
          <w:lang w:val="nl-NL"/>
        </w:rPr>
        <w:t xml:space="preserve">(Kèm theo Quyết định số               /QĐ-TTTN ngày      tháng 5 năm 2026 </w:t>
      </w:r>
    </w:p>
    <w:p>
      <w:pPr>
        <w:pStyle w:val="Normal"/>
        <w:jc w:val="center"/>
        <w:rPr>
          <w:rFonts w:ascii="Times New Roman" w:hAnsi="Times New Roman"/>
          <w:i/>
          <w:szCs w:val="28"/>
          <w:lang w:val="nl-NL"/>
        </w:rPr>
      </w:pPr>
      <w:r>
        <w:rPr>
          <w:rFonts w:ascii="Times New Roman" w:hAnsi="Times New Roman"/>
          <w:i/>
          <w:szCs w:val="28"/>
          <w:lang w:val="nl-NL"/>
        </w:rPr>
        <w:t>của Ban Tổ chức Cuộc thi)</w:t>
      </w:r>
    </w:p>
    <w:p>
      <w:pPr>
        <w:pStyle w:val="Normal"/>
        <w:spacing w:before="60" w:after="60"/>
        <w:ind w:firstLine="567"/>
        <w:jc w:val="both"/>
        <w:rPr>
          <w:rFonts w:ascii="Times New Roman" w:hAnsi="Times New Roman"/>
          <w:b/>
          <w:szCs w:val="28"/>
          <w:lang w:val="nl-NL"/>
        </w:rPr>
      </w:pPr>
      <w:r>
        <w:rPr>
          <w:rFonts w:ascii="Times New Roman" w:hAnsi="Times New Roman"/>
          <w:b/>
          <w:szCs w:val="28"/>
          <w:lang w:val="nl-NL"/>
        </w:rPr>
        <mc:AlternateContent>
          <mc:Choice Requires="wps">
            <w:drawing>
              <wp:anchor distT="0" distB="0" distL="0" distR="0" simplePos="0" relativeHeight="3" behindDoc="0" locked="0" layoutInCell="1" allowOverlap="1" wp14:anchorId="5EC8692B">
                <wp:simplePos x="0" y="0"/>
                <wp:positionH relativeFrom="column">
                  <wp:posOffset>2253615</wp:posOffset>
                </wp:positionH>
                <wp:positionV relativeFrom="paragraph">
                  <wp:posOffset>89535</wp:posOffset>
                </wp:positionV>
                <wp:extent cx="1114425" cy="635"/>
                <wp:effectExtent l="5715" t="5715" r="5080" b="5080"/>
                <wp:wrapNone/>
                <wp:docPr id="2" name="Straight Arrow Connector 4"/>
                <a:graphic xmlns:a="http://schemas.openxmlformats.org/drawingml/2006/main">
                  <a:graphicData uri="http://schemas.microsoft.com/office/word/2010/wordprocessingShape">
                    <wps:wsp>
                      <wps:cNvSpPr/>
                      <wps:spPr>
                        <a:xfrm>
                          <a:off x="0" y="0"/>
                          <a:ext cx="111456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f" style="position:absolute;margin-left:177.45pt;margin-top:7.05pt;width:87.7pt;height:0pt;mso-wrap-style:none;v-text-anchor:middle" wp14:anchorId="5EC8692B" type="_x0000_t32" path="m0,0l-2147483648,-2147483647e">
                <v:fill o:detectmouseclick="t" on="false"/>
                <v:stroke color="black" weight="9360" joinstyle="round" endcap="flat"/>
                <w10:wrap type="none"/>
              </v:shape>
            </w:pict>
          </mc:Fallback>
        </mc:AlternateContent>
      </w:r>
    </w:p>
    <w:p>
      <w:pPr>
        <w:pStyle w:val="Normal"/>
        <w:tabs>
          <w:tab w:val="clear" w:pos="720"/>
          <w:tab w:val="left" w:pos="709" w:leader="none"/>
        </w:tabs>
        <w:spacing w:before="80" w:after="60"/>
        <w:ind w:firstLine="709"/>
        <w:jc w:val="both"/>
        <w:rPr>
          <w:rFonts w:ascii="Calibri" w:hAnsi="Calibri" w:asciiTheme="minorHAnsi" w:hAnsiTheme="minorHAnsi"/>
          <w:b/>
          <w:spacing w:val="-2"/>
          <w:szCs w:val="28"/>
          <w:lang w:val="nl-NL"/>
        </w:rPr>
      </w:pPr>
      <w:r>
        <w:rPr>
          <w:rFonts w:ascii="Times New Roman Bold" w:hAnsi="Times New Roman Bold"/>
          <w:b/>
          <w:spacing w:val="-2"/>
          <w:szCs w:val="28"/>
          <w:lang w:val="vi-VN"/>
        </w:rPr>
        <w:t>I. Đối tượng,</w:t>
      </w:r>
      <w:r>
        <w:rPr>
          <w:rFonts w:ascii="Calibri" w:hAnsi="Calibri" w:asciiTheme="minorHAnsi" w:hAnsiTheme="minorHAnsi"/>
          <w:b/>
          <w:spacing w:val="-2"/>
          <w:szCs w:val="28"/>
          <w:lang w:val="nl-NL"/>
        </w:rPr>
        <w:t xml:space="preserve"> </w:t>
      </w:r>
      <w:r>
        <w:rPr>
          <w:rFonts w:ascii="Times New Roman Bold" w:hAnsi="Times New Roman Bold"/>
          <w:b/>
          <w:spacing w:val="-2"/>
          <w:szCs w:val="28"/>
          <w:lang w:val="vi-VN"/>
        </w:rPr>
        <w:t>hình thức, thời gian, địa điểm</w:t>
      </w:r>
      <w:r>
        <w:rPr>
          <w:rFonts w:ascii="Calibri" w:hAnsi="Calibri" w:asciiTheme="minorHAnsi" w:hAnsiTheme="minorHAnsi"/>
          <w:b/>
          <w:spacing w:val="-2"/>
          <w:szCs w:val="28"/>
          <w:lang w:val="nl-NL"/>
        </w:rPr>
        <w:t xml:space="preserve">, </w:t>
      </w:r>
      <w:r>
        <w:rPr>
          <w:rFonts w:ascii="Times New Roman Bold" w:hAnsi="Times New Roman Bold"/>
          <w:b/>
          <w:spacing w:val="-2"/>
          <w:szCs w:val="28"/>
          <w:lang w:val="vi-VN"/>
        </w:rPr>
        <w:t>nội dung</w:t>
      </w:r>
    </w:p>
    <w:p>
      <w:pPr>
        <w:pStyle w:val="ListParagraph"/>
        <w:numPr>
          <w:ilvl w:val="0"/>
          <w:numId w:val="2"/>
        </w:numPr>
        <w:tabs>
          <w:tab w:val="clear" w:pos="720"/>
          <w:tab w:val="left" w:pos="709" w:leader="none"/>
          <w:tab w:val="left" w:pos="993" w:leader="none"/>
        </w:tabs>
        <w:spacing w:before="80" w:after="60"/>
        <w:ind w:firstLine="709" w:left="0"/>
        <w:contextualSpacing w:val="false"/>
        <w:jc w:val="both"/>
        <w:rPr>
          <w:rFonts w:ascii="Times New Roman Bold" w:hAnsi="Times New Roman Bold"/>
          <w:b/>
          <w:spacing w:val="-2"/>
          <w:szCs w:val="28"/>
          <w:lang w:val="vi-VN"/>
        </w:rPr>
      </w:pPr>
      <w:r>
        <w:rPr>
          <w:rFonts w:ascii="Times New Roman Bold" w:hAnsi="Times New Roman Bold"/>
          <w:b/>
          <w:spacing w:val="-2"/>
          <w:szCs w:val="28"/>
          <w:lang w:val="vi-VN"/>
        </w:rPr>
        <w:t>Đối tượng tham gia</w:t>
      </w:r>
    </w:p>
    <w:p>
      <w:pPr>
        <w:pStyle w:val="ListParagraph"/>
        <w:numPr>
          <w:ilvl w:val="0"/>
          <w:numId w:val="1"/>
        </w:numPr>
        <w:tabs>
          <w:tab w:val="clear" w:pos="720"/>
          <w:tab w:val="left" w:pos="709" w:leader="none"/>
          <w:tab w:val="left" w:pos="851" w:leader="none"/>
        </w:tabs>
        <w:spacing w:before="80" w:after="60"/>
        <w:ind w:firstLine="709" w:left="0"/>
        <w:contextualSpacing w:val="false"/>
        <w:jc w:val="both"/>
        <w:rPr>
          <w:rFonts w:ascii="Times New Roman" w:hAnsi="Times New Roman"/>
          <w:bCs/>
          <w:szCs w:val="28"/>
          <w:lang w:val="vi-VN"/>
        </w:rPr>
      </w:pPr>
      <w:r>
        <w:rPr>
          <w:rFonts w:ascii="Times New Roman" w:hAnsi="Times New Roman"/>
          <w:bCs/>
          <w:szCs w:val="28"/>
          <w:lang w:val="vi-VN"/>
        </w:rPr>
        <w:t>Công dân Việt Nam trong và ngoài n</w:t>
      </w:r>
      <w:r>
        <w:rPr>
          <w:rFonts w:hint="eastAsia" w:ascii="Times New Roman" w:hAnsi="Times New Roman"/>
          <w:bCs/>
          <w:szCs w:val="28"/>
          <w:lang w:val="vi-VN"/>
        </w:rPr>
        <w:t>ư</w:t>
      </w:r>
      <w:r>
        <w:rPr>
          <w:rFonts w:ascii="Times New Roman" w:hAnsi="Times New Roman"/>
          <w:bCs/>
          <w:szCs w:val="28"/>
          <w:lang w:val="vi-VN"/>
        </w:rPr>
        <w:t xml:space="preserve">ớc. </w:t>
      </w:r>
    </w:p>
    <w:p>
      <w:pPr>
        <w:pStyle w:val="ListParagraph"/>
        <w:numPr>
          <w:ilvl w:val="0"/>
          <w:numId w:val="1"/>
        </w:numPr>
        <w:tabs>
          <w:tab w:val="clear" w:pos="720"/>
          <w:tab w:val="left" w:pos="709" w:leader="none"/>
          <w:tab w:val="left" w:pos="851" w:leader="none"/>
        </w:tabs>
        <w:spacing w:before="80" w:after="60"/>
        <w:ind w:firstLine="709" w:left="0"/>
        <w:contextualSpacing w:val="false"/>
        <w:jc w:val="both"/>
        <w:rPr>
          <w:rFonts w:ascii="Times New Roman" w:hAnsi="Times New Roman"/>
          <w:bCs/>
          <w:szCs w:val="28"/>
          <w:lang w:val="vi-VN"/>
        </w:rPr>
      </w:pPr>
      <w:r>
        <w:rPr>
          <w:rFonts w:ascii="Times New Roman" w:hAnsi="Times New Roman"/>
          <w:bCs/>
          <w:szCs w:val="28"/>
          <w:lang w:val="vi-VN"/>
        </w:rPr>
        <w:t>Doanh nghiệp, tổ chức, cá nhân, ng</w:t>
      </w:r>
      <w:r>
        <w:rPr>
          <w:rFonts w:hint="eastAsia" w:ascii="Times New Roman" w:hAnsi="Times New Roman"/>
          <w:bCs/>
          <w:szCs w:val="28"/>
          <w:lang w:val="vi-VN"/>
        </w:rPr>
        <w:t>ư</w:t>
      </w:r>
      <w:r>
        <w:rPr>
          <w:rFonts w:ascii="Times New Roman" w:hAnsi="Times New Roman"/>
          <w:bCs/>
          <w:szCs w:val="28"/>
          <w:lang w:val="vi-VN"/>
        </w:rPr>
        <w:t xml:space="preserve">ời tiêu dùng quan tâm </w:t>
      </w:r>
      <w:r>
        <w:rPr>
          <w:rFonts w:hint="eastAsia" w:ascii="Times New Roman" w:hAnsi="Times New Roman"/>
          <w:bCs/>
          <w:szCs w:val="28"/>
          <w:lang w:val="vi-VN"/>
        </w:rPr>
        <w:t>đ</w:t>
      </w:r>
      <w:r>
        <w:rPr>
          <w:rFonts w:ascii="Times New Roman" w:hAnsi="Times New Roman"/>
          <w:bCs/>
          <w:szCs w:val="28"/>
          <w:lang w:val="vi-VN"/>
        </w:rPr>
        <w:t>ến lĩnh vực n</w:t>
      </w:r>
      <w:r>
        <w:rPr>
          <w:rFonts w:hint="eastAsia" w:ascii="Times New Roman" w:hAnsi="Times New Roman"/>
          <w:bCs/>
          <w:szCs w:val="28"/>
          <w:lang w:val="vi-VN"/>
        </w:rPr>
        <w:t>ă</w:t>
      </w:r>
      <w:r>
        <w:rPr>
          <w:rFonts w:ascii="Times New Roman" w:hAnsi="Times New Roman"/>
          <w:bCs/>
          <w:szCs w:val="28"/>
          <w:lang w:val="vi-VN"/>
        </w:rPr>
        <w:t>ng l</w:t>
      </w:r>
      <w:r>
        <w:rPr>
          <w:rFonts w:hint="eastAsia" w:ascii="Times New Roman" w:hAnsi="Times New Roman"/>
          <w:bCs/>
          <w:szCs w:val="28"/>
          <w:lang w:val="vi-VN"/>
        </w:rPr>
        <w:t>ư</w:t>
      </w:r>
      <w:r>
        <w:rPr>
          <w:rFonts w:ascii="Times New Roman" w:hAnsi="Times New Roman"/>
          <w:bCs/>
          <w:szCs w:val="28"/>
          <w:lang w:val="vi-VN"/>
        </w:rPr>
        <w:t>ợng xanh, bảo vệ môi tr</w:t>
      </w:r>
      <w:r>
        <w:rPr>
          <w:rFonts w:hint="eastAsia" w:ascii="Times New Roman" w:hAnsi="Times New Roman"/>
          <w:bCs/>
          <w:szCs w:val="28"/>
          <w:lang w:val="vi-VN"/>
        </w:rPr>
        <w:t>ư</w:t>
      </w:r>
      <w:r>
        <w:rPr>
          <w:rFonts w:ascii="Times New Roman" w:hAnsi="Times New Roman"/>
          <w:bCs/>
          <w:szCs w:val="28"/>
          <w:lang w:val="vi-VN"/>
        </w:rPr>
        <w:t>ờng và phát triển bền vững.</w:t>
      </w:r>
    </w:p>
    <w:p>
      <w:pPr>
        <w:pStyle w:val="ListParagraph"/>
        <w:numPr>
          <w:ilvl w:val="0"/>
          <w:numId w:val="1"/>
        </w:numPr>
        <w:tabs>
          <w:tab w:val="clear" w:pos="720"/>
          <w:tab w:val="left" w:pos="709" w:leader="none"/>
          <w:tab w:val="left" w:pos="851" w:leader="none"/>
        </w:tabs>
        <w:spacing w:before="80" w:after="60"/>
        <w:ind w:firstLine="709" w:left="0"/>
        <w:contextualSpacing w:val="false"/>
        <w:jc w:val="both"/>
        <w:rPr>
          <w:rFonts w:ascii="Times New Roman" w:hAnsi="Times New Roman"/>
          <w:bCs/>
          <w:szCs w:val="28"/>
          <w:lang w:val="vi-VN"/>
        </w:rPr>
      </w:pPr>
      <w:r>
        <w:rPr>
          <w:rFonts w:ascii="Times New Roman" w:hAnsi="Times New Roman"/>
          <w:bCs/>
          <w:szCs w:val="28"/>
          <w:lang w:val="vi-VN"/>
        </w:rPr>
        <w:t>Những đối tượng không được tham dự cuộc thi: Thành viên Ban Tổ chức, Ban Giám khảo, Tổ Thư ký, bộ phận xây dựng câu hỏi và đáp án cuộc thi</w:t>
      </w:r>
      <w:r>
        <w:rPr>
          <w:rFonts w:ascii="Times New Roman" w:hAnsi="Times New Roman"/>
          <w:bCs/>
          <w:szCs w:val="28"/>
          <w:lang w:val="nl-NL"/>
        </w:rPr>
        <w:t>.</w:t>
      </w:r>
    </w:p>
    <w:p>
      <w:pPr>
        <w:pStyle w:val="Normal"/>
        <w:tabs>
          <w:tab w:val="clear" w:pos="720"/>
          <w:tab w:val="left" w:pos="993" w:leader="none"/>
        </w:tabs>
        <w:spacing w:before="80" w:after="60"/>
        <w:ind w:firstLine="709"/>
        <w:jc w:val="both"/>
        <w:rPr>
          <w:rFonts w:ascii="Times New Roman" w:hAnsi="Times New Roman"/>
          <w:b/>
          <w:szCs w:val="28"/>
          <w:lang w:val="vi-VN"/>
        </w:rPr>
      </w:pPr>
      <w:r>
        <w:rPr>
          <w:rFonts w:ascii="Times New Roman" w:hAnsi="Times New Roman"/>
          <w:b/>
          <w:szCs w:val="28"/>
          <w:lang w:val="nl-NL"/>
        </w:rPr>
        <w:t xml:space="preserve">2. </w:t>
      </w:r>
      <w:r>
        <w:rPr>
          <w:rFonts w:ascii="Times New Roman" w:hAnsi="Times New Roman"/>
          <w:b/>
          <w:szCs w:val="28"/>
          <w:lang w:val="vi-VN"/>
        </w:rPr>
        <w:t>Hình thức tổ chức Cuộc thi</w:t>
      </w:r>
    </w:p>
    <w:p>
      <w:pPr>
        <w:pStyle w:val="Normal"/>
        <w:tabs>
          <w:tab w:val="clear" w:pos="720"/>
          <w:tab w:val="left" w:pos="993" w:leader="none"/>
        </w:tabs>
        <w:spacing w:before="80" w:after="60"/>
        <w:ind w:firstLine="709"/>
        <w:jc w:val="both"/>
        <w:rPr>
          <w:rFonts w:ascii="Times New Roman" w:hAnsi="Times New Roman"/>
          <w:bCs/>
          <w:szCs w:val="28"/>
          <w:lang w:val="nl-NL"/>
        </w:rPr>
      </w:pPr>
      <w:r>
        <w:rPr>
          <w:rFonts w:ascii="Times New Roman" w:hAnsi="Times New Roman"/>
          <w:bCs/>
          <w:szCs w:val="28"/>
          <w:lang w:val="nl-NL"/>
        </w:rPr>
        <w:t>- Thi trực tuyến.</w:t>
      </w:r>
    </w:p>
    <w:p>
      <w:pPr>
        <w:pStyle w:val="Normal"/>
        <w:tabs>
          <w:tab w:val="clear" w:pos="720"/>
          <w:tab w:val="left" w:pos="993" w:leader="none"/>
        </w:tabs>
        <w:spacing w:before="80" w:after="60"/>
        <w:ind w:firstLine="709"/>
        <w:jc w:val="both"/>
        <w:rPr>
          <w:rFonts w:ascii="Times New Roman" w:hAnsi="Times New Roman"/>
          <w:bCs/>
          <w:szCs w:val="28"/>
          <w:lang w:val="nl-NL"/>
        </w:rPr>
      </w:pPr>
      <w:r>
        <w:rPr>
          <w:rFonts w:ascii="Times New Roman" w:hAnsi="Times New Roman"/>
          <w:bCs/>
          <w:szCs w:val="28"/>
          <w:lang w:val="nl-NL"/>
        </w:rPr>
        <w:t>- Thi trực tiếp.</w:t>
      </w:r>
    </w:p>
    <w:p>
      <w:pPr>
        <w:pStyle w:val="Normal"/>
        <w:spacing w:before="80" w:after="60"/>
        <w:ind w:firstLine="709"/>
        <w:jc w:val="both"/>
        <w:rPr>
          <w:rFonts w:ascii="Times New Roman" w:hAnsi="Times New Roman"/>
          <w:b/>
          <w:szCs w:val="28"/>
          <w:lang w:val="nl-NL"/>
        </w:rPr>
      </w:pPr>
      <w:r>
        <w:rPr>
          <w:rFonts w:ascii="Times New Roman" w:hAnsi="Times New Roman"/>
          <w:b/>
          <w:szCs w:val="28"/>
          <w:lang w:val="nl-NL"/>
        </w:rPr>
        <w:t>3</w:t>
      </w:r>
      <w:r>
        <w:rPr>
          <w:rFonts w:ascii="Times New Roman" w:hAnsi="Times New Roman"/>
          <w:b/>
          <w:szCs w:val="28"/>
          <w:lang w:val="vi-VN"/>
        </w:rPr>
        <w:t>.</w:t>
      </w:r>
      <w:r>
        <w:rPr>
          <w:rFonts w:ascii="Times New Roman" w:hAnsi="Times New Roman"/>
          <w:b/>
          <w:szCs w:val="28"/>
          <w:lang w:val="nl-NL"/>
        </w:rPr>
        <w:t xml:space="preserve"> Thời gian, địa điểm tổ chức</w:t>
      </w:r>
    </w:p>
    <w:p>
      <w:pPr>
        <w:pStyle w:val="Normal"/>
        <w:tabs>
          <w:tab w:val="clear" w:pos="720"/>
          <w:tab w:val="left" w:pos="993" w:leader="none"/>
        </w:tabs>
        <w:spacing w:before="80" w:after="60"/>
        <w:ind w:firstLine="709"/>
        <w:jc w:val="both"/>
        <w:rPr>
          <w:rFonts w:ascii="Times New Roman" w:hAnsi="Times New Roman"/>
          <w:bCs/>
          <w:szCs w:val="28"/>
          <w:lang w:val="nl-NL"/>
        </w:rPr>
      </w:pPr>
      <w:bookmarkStart w:id="0" w:name="_Hlk230189441"/>
      <w:r>
        <w:rPr>
          <w:rFonts w:ascii="Times New Roman" w:hAnsi="Times New Roman"/>
          <w:bCs/>
          <w:szCs w:val="28"/>
          <w:lang w:val="nl-NL"/>
        </w:rPr>
        <w:t xml:space="preserve">- Vòng thi Trực tuyến: Từ 10h00 sáng ngày 25/5/2026 đến 10h00 ngày 31/5/2026. Thời gian công bố kết quả: 10h00 ngày 01/6/2026, tại Cổng thông tin điện tử Cục Quản lý và Phát triển thị trường trong nước tại địa chỉ: </w:t>
      </w:r>
      <w:r>
        <w:rPr>
          <w:rFonts w:ascii="Times New Roman" w:hAnsi="Times New Roman"/>
          <w:b/>
          <w:szCs w:val="28"/>
          <w:lang w:val="nl-NL"/>
        </w:rPr>
        <w:t>http://dms.gov.vn.</w:t>
      </w:r>
    </w:p>
    <w:p>
      <w:pPr>
        <w:pStyle w:val="Normal"/>
        <w:tabs>
          <w:tab w:val="clear" w:pos="720"/>
          <w:tab w:val="left" w:pos="993" w:leader="none"/>
        </w:tabs>
        <w:spacing w:before="80" w:after="60"/>
        <w:ind w:firstLine="709"/>
        <w:jc w:val="both"/>
        <w:rPr>
          <w:rFonts w:ascii="Times New Roman" w:hAnsi="Times New Roman"/>
          <w:bCs/>
          <w:szCs w:val="28"/>
          <w:lang w:val="nl-NL"/>
        </w:rPr>
      </w:pPr>
      <w:r>
        <w:rPr>
          <w:rFonts w:ascii="Times New Roman" w:hAnsi="Times New Roman"/>
          <w:bCs/>
          <w:szCs w:val="28"/>
          <w:lang w:val="nl-NL"/>
        </w:rPr>
        <w:t>- Vòng thi trực tiếp: dự kiến ngày 12/6/2026.</w:t>
      </w:r>
    </w:p>
    <w:p>
      <w:pPr>
        <w:pStyle w:val="Normal"/>
        <w:tabs>
          <w:tab w:val="clear" w:pos="720"/>
          <w:tab w:val="left" w:pos="993" w:leader="none"/>
        </w:tabs>
        <w:spacing w:before="80" w:after="60"/>
        <w:ind w:firstLine="709"/>
        <w:jc w:val="both"/>
        <w:rPr>
          <w:rFonts w:ascii="Times New Roman" w:hAnsi="Times New Roman"/>
          <w:bCs/>
          <w:szCs w:val="28"/>
          <w:lang w:val="nl-NL"/>
        </w:rPr>
      </w:pPr>
      <w:r>
        <w:rPr>
          <w:rFonts w:ascii="Times New Roman" w:hAnsi="Times New Roman"/>
          <w:bCs/>
          <w:szCs w:val="28"/>
          <w:lang w:val="nl-NL"/>
        </w:rPr>
        <w:t>- Địa điểm: Thành phố Hà Nội.</w:t>
      </w:r>
      <w:bookmarkEnd w:id="0"/>
    </w:p>
    <w:p>
      <w:pPr>
        <w:pStyle w:val="Normal"/>
        <w:spacing w:before="80" w:after="60"/>
        <w:ind w:firstLine="709"/>
        <w:jc w:val="both"/>
        <w:rPr>
          <w:rFonts w:ascii="Times New Roman" w:hAnsi="Times New Roman"/>
          <w:b/>
          <w:szCs w:val="28"/>
          <w:lang w:val="vi-VN"/>
        </w:rPr>
      </w:pPr>
      <w:r>
        <w:rPr>
          <w:rFonts w:ascii="Times New Roman" w:hAnsi="Times New Roman"/>
          <w:b/>
          <w:szCs w:val="28"/>
          <w:lang w:val="nl-NL"/>
        </w:rPr>
        <w:t xml:space="preserve">4. </w:t>
      </w:r>
      <w:r>
        <w:rPr>
          <w:rFonts w:ascii="Times New Roman" w:hAnsi="Times New Roman"/>
          <w:b/>
          <w:szCs w:val="28"/>
          <w:lang w:val="vi-VN"/>
        </w:rPr>
        <w:t>Nội dung thi</w:t>
      </w:r>
    </w:p>
    <w:p>
      <w:pPr>
        <w:pStyle w:val="Normal"/>
        <w:spacing w:before="80" w:after="60"/>
        <w:ind w:firstLine="709"/>
        <w:jc w:val="both"/>
        <w:rPr>
          <w:rFonts w:ascii="Times New Roman" w:hAnsi="Times New Roman"/>
          <w:bCs/>
          <w:szCs w:val="28"/>
          <w:lang w:val="nl-NL"/>
        </w:rPr>
      </w:pPr>
      <w:r>
        <w:rPr>
          <w:rFonts w:ascii="Times New Roman" w:hAnsi="Times New Roman"/>
          <w:bCs/>
          <w:szCs w:val="28"/>
          <w:lang w:val="nl-NL"/>
        </w:rPr>
        <w:t>- Tìm hiểu các chủ tr</w:t>
      </w:r>
      <w:r>
        <w:rPr>
          <w:rFonts w:hint="eastAsia" w:ascii="Times New Roman" w:hAnsi="Times New Roman"/>
          <w:bCs/>
          <w:szCs w:val="28"/>
          <w:lang w:val="nl-NL"/>
        </w:rPr>
        <w:t>ươ</w:t>
      </w:r>
      <w:r>
        <w:rPr>
          <w:rFonts w:ascii="Times New Roman" w:hAnsi="Times New Roman"/>
          <w:bCs/>
          <w:szCs w:val="28"/>
          <w:lang w:val="nl-NL"/>
        </w:rPr>
        <w:t xml:space="preserve">ng, chính sách của </w:t>
      </w:r>
      <w:r>
        <w:rPr>
          <w:rFonts w:hint="eastAsia" w:ascii="Times New Roman" w:hAnsi="Times New Roman"/>
          <w:bCs/>
          <w:szCs w:val="28"/>
          <w:lang w:val="nl-NL"/>
        </w:rPr>
        <w:t>Đ</w:t>
      </w:r>
      <w:r>
        <w:rPr>
          <w:rFonts w:ascii="Times New Roman" w:hAnsi="Times New Roman"/>
          <w:bCs/>
          <w:szCs w:val="28"/>
          <w:lang w:val="nl-NL"/>
        </w:rPr>
        <w:t>ảng, pháp luật của Nhà n</w:t>
      </w:r>
      <w:r>
        <w:rPr>
          <w:rFonts w:hint="eastAsia" w:ascii="Times New Roman" w:hAnsi="Times New Roman"/>
          <w:bCs/>
          <w:szCs w:val="28"/>
          <w:lang w:val="nl-NL"/>
        </w:rPr>
        <w:t>ư</w:t>
      </w:r>
      <w:r>
        <w:rPr>
          <w:rFonts w:ascii="Times New Roman" w:hAnsi="Times New Roman"/>
          <w:bCs/>
          <w:szCs w:val="28"/>
          <w:lang w:val="nl-NL"/>
        </w:rPr>
        <w:t xml:space="preserve">ớc và các </w:t>
      </w:r>
      <w:r>
        <w:rPr>
          <w:rFonts w:hint="eastAsia" w:ascii="Times New Roman" w:hAnsi="Times New Roman"/>
          <w:bCs/>
          <w:szCs w:val="28"/>
          <w:lang w:val="nl-NL"/>
        </w:rPr>
        <w:t>đ</w:t>
      </w:r>
      <w:r>
        <w:rPr>
          <w:rFonts w:ascii="Times New Roman" w:hAnsi="Times New Roman"/>
          <w:bCs/>
          <w:szCs w:val="28"/>
          <w:lang w:val="nl-NL"/>
        </w:rPr>
        <w:t>ịnh h</w:t>
      </w:r>
      <w:r>
        <w:rPr>
          <w:rFonts w:hint="eastAsia" w:ascii="Times New Roman" w:hAnsi="Times New Roman"/>
          <w:bCs/>
          <w:szCs w:val="28"/>
          <w:lang w:val="nl-NL"/>
        </w:rPr>
        <w:t>ư</w:t>
      </w:r>
      <w:r>
        <w:rPr>
          <w:rFonts w:ascii="Times New Roman" w:hAnsi="Times New Roman"/>
          <w:bCs/>
          <w:szCs w:val="28"/>
          <w:lang w:val="nl-NL"/>
        </w:rPr>
        <w:t>ớng, ch</w:t>
      </w:r>
      <w:r>
        <w:rPr>
          <w:rFonts w:hint="eastAsia" w:ascii="Times New Roman" w:hAnsi="Times New Roman"/>
          <w:bCs/>
          <w:szCs w:val="28"/>
          <w:lang w:val="nl-NL"/>
        </w:rPr>
        <w:t>ươ</w:t>
      </w:r>
      <w:r>
        <w:rPr>
          <w:rFonts w:ascii="Times New Roman" w:hAnsi="Times New Roman"/>
          <w:bCs/>
          <w:szCs w:val="28"/>
          <w:lang w:val="nl-NL"/>
        </w:rPr>
        <w:t>ng trình của Chính phủ, Bộ Công Th</w:t>
      </w:r>
      <w:r>
        <w:rPr>
          <w:rFonts w:hint="eastAsia" w:ascii="Times New Roman" w:hAnsi="Times New Roman"/>
          <w:bCs/>
          <w:szCs w:val="28"/>
          <w:lang w:val="nl-NL"/>
        </w:rPr>
        <w:t>ươ</w:t>
      </w:r>
      <w:r>
        <w:rPr>
          <w:rFonts w:ascii="Times New Roman" w:hAnsi="Times New Roman"/>
          <w:bCs/>
          <w:szCs w:val="28"/>
          <w:lang w:val="nl-NL"/>
        </w:rPr>
        <w:t>ng về phát triển nhiên liệu sinh học, sử dụng n</w:t>
      </w:r>
      <w:r>
        <w:rPr>
          <w:rFonts w:hint="eastAsia" w:ascii="Times New Roman" w:hAnsi="Times New Roman"/>
          <w:bCs/>
          <w:szCs w:val="28"/>
          <w:lang w:val="nl-NL"/>
        </w:rPr>
        <w:t>ă</w:t>
      </w:r>
      <w:r>
        <w:rPr>
          <w:rFonts w:ascii="Times New Roman" w:hAnsi="Times New Roman"/>
          <w:bCs/>
          <w:szCs w:val="28"/>
          <w:lang w:val="nl-NL"/>
        </w:rPr>
        <w:t>ng l</w:t>
      </w:r>
      <w:r>
        <w:rPr>
          <w:rFonts w:hint="eastAsia" w:ascii="Times New Roman" w:hAnsi="Times New Roman"/>
          <w:bCs/>
          <w:szCs w:val="28"/>
          <w:lang w:val="nl-NL"/>
        </w:rPr>
        <w:t>ư</w:t>
      </w:r>
      <w:r>
        <w:rPr>
          <w:rFonts w:ascii="Times New Roman" w:hAnsi="Times New Roman"/>
          <w:bCs/>
          <w:szCs w:val="28"/>
          <w:lang w:val="nl-NL"/>
        </w:rPr>
        <w:t>ợng xanh và bảo vệ môi tr</w:t>
      </w:r>
      <w:r>
        <w:rPr>
          <w:rFonts w:hint="eastAsia" w:ascii="Times New Roman" w:hAnsi="Times New Roman"/>
          <w:bCs/>
          <w:szCs w:val="28"/>
          <w:lang w:val="nl-NL"/>
        </w:rPr>
        <w:t>ư</w:t>
      </w:r>
      <w:r>
        <w:rPr>
          <w:rFonts w:ascii="Times New Roman" w:hAnsi="Times New Roman"/>
          <w:bCs/>
          <w:szCs w:val="28"/>
          <w:lang w:val="nl-NL"/>
        </w:rPr>
        <w:t>ờng.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Tìm hiểu kiến thức c</w:t>
      </w:r>
      <w:r>
        <w:rPr>
          <w:rFonts w:hint="eastAsia" w:ascii="Times New Roman" w:hAnsi="Times New Roman"/>
          <w:bCs/>
          <w:szCs w:val="28"/>
          <w:lang w:val="nl-NL"/>
        </w:rPr>
        <w:t>ơ</w:t>
      </w:r>
      <w:r>
        <w:rPr>
          <w:rFonts w:ascii="Times New Roman" w:hAnsi="Times New Roman"/>
          <w:bCs/>
          <w:szCs w:val="28"/>
          <w:lang w:val="nl-NL"/>
        </w:rPr>
        <w:t xml:space="preserve"> bản về x</w:t>
      </w:r>
      <w:r>
        <w:rPr>
          <w:rFonts w:hint="eastAsia" w:ascii="Times New Roman" w:hAnsi="Times New Roman"/>
          <w:bCs/>
          <w:szCs w:val="28"/>
          <w:lang w:val="nl-NL"/>
        </w:rPr>
        <w:t>ă</w:t>
      </w:r>
      <w:r>
        <w:rPr>
          <w:rFonts w:ascii="Times New Roman" w:hAnsi="Times New Roman"/>
          <w:bCs/>
          <w:szCs w:val="28"/>
          <w:lang w:val="nl-NL"/>
        </w:rPr>
        <w:t xml:space="preserve">ng sinh học E10, quy trình sản xuất, thành phần, </w:t>
      </w:r>
      <w:r>
        <w:rPr>
          <w:rFonts w:hint="eastAsia" w:ascii="Times New Roman" w:hAnsi="Times New Roman"/>
          <w:bCs/>
          <w:szCs w:val="28"/>
          <w:lang w:val="nl-NL"/>
        </w:rPr>
        <w:t>đ</w:t>
      </w:r>
      <w:r>
        <w:rPr>
          <w:rFonts w:ascii="Times New Roman" w:hAnsi="Times New Roman"/>
          <w:bCs/>
          <w:szCs w:val="28"/>
          <w:lang w:val="nl-NL"/>
        </w:rPr>
        <w:t xml:space="preserve">ặc tính kỹ thuật, lợi ích </w:t>
      </w:r>
      <w:r>
        <w:rPr>
          <w:rFonts w:hint="eastAsia" w:ascii="Times New Roman" w:hAnsi="Times New Roman"/>
          <w:bCs/>
          <w:szCs w:val="28"/>
          <w:lang w:val="nl-NL"/>
        </w:rPr>
        <w:t>đ</w:t>
      </w:r>
      <w:r>
        <w:rPr>
          <w:rFonts w:ascii="Times New Roman" w:hAnsi="Times New Roman"/>
          <w:bCs/>
          <w:szCs w:val="28"/>
          <w:lang w:val="nl-NL"/>
        </w:rPr>
        <w:t>ối với môi tr</w:t>
      </w:r>
      <w:r>
        <w:rPr>
          <w:rFonts w:hint="eastAsia" w:ascii="Times New Roman" w:hAnsi="Times New Roman"/>
          <w:bCs/>
          <w:szCs w:val="28"/>
          <w:lang w:val="nl-NL"/>
        </w:rPr>
        <w:t>ư</w:t>
      </w:r>
      <w:r>
        <w:rPr>
          <w:rFonts w:ascii="Times New Roman" w:hAnsi="Times New Roman"/>
          <w:bCs/>
          <w:szCs w:val="28"/>
          <w:lang w:val="nl-NL"/>
        </w:rPr>
        <w:t xml:space="preserve">ờng, </w:t>
      </w:r>
      <w:r>
        <w:rPr>
          <w:rFonts w:hint="eastAsia" w:ascii="Times New Roman" w:hAnsi="Times New Roman"/>
          <w:bCs/>
          <w:szCs w:val="28"/>
          <w:lang w:val="nl-NL"/>
        </w:rPr>
        <w:t>đ</w:t>
      </w:r>
      <w:r>
        <w:rPr>
          <w:rFonts w:ascii="Times New Roman" w:hAnsi="Times New Roman"/>
          <w:bCs/>
          <w:szCs w:val="28"/>
          <w:lang w:val="nl-NL"/>
        </w:rPr>
        <w:t>ộng c</w:t>
      </w:r>
      <w:r>
        <w:rPr>
          <w:rFonts w:hint="eastAsia" w:ascii="Times New Roman" w:hAnsi="Times New Roman"/>
          <w:bCs/>
          <w:szCs w:val="28"/>
          <w:lang w:val="nl-NL"/>
        </w:rPr>
        <w:t>ơ</w:t>
      </w:r>
      <w:r>
        <w:rPr>
          <w:rFonts w:ascii="Times New Roman" w:hAnsi="Times New Roman"/>
          <w:bCs/>
          <w:szCs w:val="28"/>
          <w:lang w:val="nl-NL"/>
        </w:rPr>
        <w:t xml:space="preserve"> ph</w:t>
      </w:r>
      <w:r>
        <w:rPr>
          <w:rFonts w:hint="eastAsia" w:ascii="Times New Roman" w:hAnsi="Times New Roman"/>
          <w:bCs/>
          <w:szCs w:val="28"/>
          <w:lang w:val="nl-NL"/>
        </w:rPr>
        <w:t>ươ</w:t>
      </w:r>
      <w:r>
        <w:rPr>
          <w:rFonts w:ascii="Times New Roman" w:hAnsi="Times New Roman"/>
          <w:bCs/>
          <w:szCs w:val="28"/>
          <w:lang w:val="nl-NL"/>
        </w:rPr>
        <w:t>ng tiện và phát triển kinh tế bền vững.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Tìm hiểu vai trò của x</w:t>
      </w:r>
      <w:r>
        <w:rPr>
          <w:rFonts w:hint="eastAsia" w:ascii="Times New Roman" w:hAnsi="Times New Roman"/>
          <w:bCs/>
          <w:szCs w:val="28"/>
          <w:lang w:val="nl-NL"/>
        </w:rPr>
        <w:t>ă</w:t>
      </w:r>
      <w:r>
        <w:rPr>
          <w:rFonts w:ascii="Times New Roman" w:hAnsi="Times New Roman"/>
          <w:bCs/>
          <w:szCs w:val="28"/>
          <w:lang w:val="nl-NL"/>
        </w:rPr>
        <w:t xml:space="preserve">ng sinh học E10 trong việc giảm phát thải khí nhà kính, thúc </w:t>
      </w:r>
      <w:r>
        <w:rPr>
          <w:rFonts w:hint="eastAsia" w:ascii="Times New Roman" w:hAnsi="Times New Roman"/>
          <w:bCs/>
          <w:szCs w:val="28"/>
          <w:lang w:val="nl-NL"/>
        </w:rPr>
        <w:t>đ</w:t>
      </w:r>
      <w:r>
        <w:rPr>
          <w:rFonts w:ascii="Times New Roman" w:hAnsi="Times New Roman"/>
          <w:bCs/>
          <w:szCs w:val="28"/>
          <w:lang w:val="nl-NL"/>
        </w:rPr>
        <w:t xml:space="preserve">ẩy tiêu dùng xanh, chuyển </w:t>
      </w:r>
      <w:r>
        <w:rPr>
          <w:rFonts w:hint="eastAsia" w:ascii="Times New Roman" w:hAnsi="Times New Roman"/>
          <w:bCs/>
          <w:szCs w:val="28"/>
          <w:lang w:val="nl-NL"/>
        </w:rPr>
        <w:t>đ</w:t>
      </w:r>
      <w:r>
        <w:rPr>
          <w:rFonts w:ascii="Times New Roman" w:hAnsi="Times New Roman"/>
          <w:bCs/>
          <w:szCs w:val="28"/>
          <w:lang w:val="nl-NL"/>
        </w:rPr>
        <w:t>ổi n</w:t>
      </w:r>
      <w:r>
        <w:rPr>
          <w:rFonts w:hint="eastAsia" w:ascii="Times New Roman" w:hAnsi="Times New Roman"/>
          <w:bCs/>
          <w:szCs w:val="28"/>
          <w:lang w:val="nl-NL"/>
        </w:rPr>
        <w:t>ă</w:t>
      </w:r>
      <w:r>
        <w:rPr>
          <w:rFonts w:ascii="Times New Roman" w:hAnsi="Times New Roman"/>
          <w:bCs/>
          <w:szCs w:val="28"/>
          <w:lang w:val="nl-NL"/>
        </w:rPr>
        <w:t>ng l</w:t>
      </w:r>
      <w:r>
        <w:rPr>
          <w:rFonts w:hint="eastAsia" w:ascii="Times New Roman" w:hAnsi="Times New Roman"/>
          <w:bCs/>
          <w:szCs w:val="28"/>
          <w:lang w:val="nl-NL"/>
        </w:rPr>
        <w:t>ư</w:t>
      </w:r>
      <w:r>
        <w:rPr>
          <w:rFonts w:ascii="Times New Roman" w:hAnsi="Times New Roman"/>
          <w:bCs/>
          <w:szCs w:val="28"/>
          <w:lang w:val="nl-NL"/>
        </w:rPr>
        <w:t xml:space="preserve">ợng và bảo </w:t>
      </w:r>
      <w:r>
        <w:rPr>
          <w:rFonts w:hint="eastAsia" w:ascii="Times New Roman" w:hAnsi="Times New Roman"/>
          <w:bCs/>
          <w:szCs w:val="28"/>
          <w:lang w:val="nl-NL"/>
        </w:rPr>
        <w:t>đ</w:t>
      </w:r>
      <w:r>
        <w:rPr>
          <w:rFonts w:ascii="Times New Roman" w:hAnsi="Times New Roman"/>
          <w:bCs/>
          <w:szCs w:val="28"/>
          <w:lang w:val="nl-NL"/>
        </w:rPr>
        <w:t>ảm an ninh n</w:t>
      </w:r>
      <w:r>
        <w:rPr>
          <w:rFonts w:hint="eastAsia" w:ascii="Times New Roman" w:hAnsi="Times New Roman"/>
          <w:bCs/>
          <w:szCs w:val="28"/>
          <w:lang w:val="nl-NL"/>
        </w:rPr>
        <w:t>ă</w:t>
      </w:r>
      <w:r>
        <w:rPr>
          <w:rFonts w:ascii="Times New Roman" w:hAnsi="Times New Roman"/>
          <w:bCs/>
          <w:szCs w:val="28"/>
          <w:lang w:val="nl-NL"/>
        </w:rPr>
        <w:t>ng l</w:t>
      </w:r>
      <w:r>
        <w:rPr>
          <w:rFonts w:hint="eastAsia" w:ascii="Times New Roman" w:hAnsi="Times New Roman"/>
          <w:bCs/>
          <w:szCs w:val="28"/>
          <w:lang w:val="nl-NL"/>
        </w:rPr>
        <w:t>ư</w:t>
      </w:r>
      <w:r>
        <w:rPr>
          <w:rFonts w:ascii="Times New Roman" w:hAnsi="Times New Roman"/>
          <w:bCs/>
          <w:szCs w:val="28"/>
          <w:lang w:val="nl-NL"/>
        </w:rPr>
        <w:t>ợng quốc gia.</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Xử lý các tình huống giả </w:t>
      </w:r>
      <w:r>
        <w:rPr>
          <w:rFonts w:hint="eastAsia" w:ascii="Times New Roman" w:hAnsi="Times New Roman"/>
          <w:bCs/>
          <w:szCs w:val="28"/>
          <w:lang w:val="nl-NL"/>
        </w:rPr>
        <w:t>đ</w:t>
      </w:r>
      <w:r>
        <w:rPr>
          <w:rFonts w:ascii="Times New Roman" w:hAnsi="Times New Roman"/>
          <w:bCs/>
          <w:szCs w:val="28"/>
          <w:lang w:val="nl-NL"/>
        </w:rPr>
        <w:t xml:space="preserve">ịnh liên quan </w:t>
      </w:r>
      <w:r>
        <w:rPr>
          <w:rFonts w:hint="eastAsia" w:ascii="Times New Roman" w:hAnsi="Times New Roman"/>
          <w:bCs/>
          <w:szCs w:val="28"/>
          <w:lang w:val="nl-NL"/>
        </w:rPr>
        <w:t>đ</w:t>
      </w:r>
      <w:r>
        <w:rPr>
          <w:rFonts w:ascii="Times New Roman" w:hAnsi="Times New Roman"/>
          <w:bCs/>
          <w:szCs w:val="28"/>
          <w:lang w:val="nl-NL"/>
        </w:rPr>
        <w:t>ến việc sử dụng x</w:t>
      </w:r>
      <w:r>
        <w:rPr>
          <w:rFonts w:hint="eastAsia" w:ascii="Times New Roman" w:hAnsi="Times New Roman"/>
          <w:bCs/>
          <w:szCs w:val="28"/>
          <w:lang w:val="nl-NL"/>
        </w:rPr>
        <w:t>ă</w:t>
      </w:r>
      <w:r>
        <w:rPr>
          <w:rFonts w:ascii="Times New Roman" w:hAnsi="Times New Roman"/>
          <w:bCs/>
          <w:szCs w:val="28"/>
          <w:lang w:val="nl-NL"/>
        </w:rPr>
        <w:t xml:space="preserve">ng sinh học E10 trong thực tế; nhận diện thông tin </w:t>
      </w:r>
      <w:r>
        <w:rPr>
          <w:rFonts w:hint="eastAsia" w:ascii="Times New Roman" w:hAnsi="Times New Roman"/>
          <w:bCs/>
          <w:szCs w:val="28"/>
          <w:lang w:val="nl-NL"/>
        </w:rPr>
        <w:t>đú</w:t>
      </w:r>
      <w:r>
        <w:rPr>
          <w:rFonts w:ascii="Times New Roman" w:hAnsi="Times New Roman"/>
          <w:bCs/>
          <w:szCs w:val="28"/>
          <w:lang w:val="nl-NL"/>
        </w:rPr>
        <w:t xml:space="preserve">ng, sai về nhiên liệu sinh học và các vấn </w:t>
      </w:r>
      <w:r>
        <w:rPr>
          <w:rFonts w:hint="eastAsia" w:ascii="Times New Roman" w:hAnsi="Times New Roman"/>
          <w:bCs/>
          <w:szCs w:val="28"/>
          <w:lang w:val="nl-NL"/>
        </w:rPr>
        <w:t>đ</w:t>
      </w:r>
      <w:r>
        <w:rPr>
          <w:rFonts w:ascii="Times New Roman" w:hAnsi="Times New Roman"/>
          <w:bCs/>
          <w:szCs w:val="28"/>
          <w:lang w:val="nl-NL"/>
        </w:rPr>
        <w:t xml:space="preserve">ề liên quan </w:t>
      </w:r>
      <w:r>
        <w:rPr>
          <w:rFonts w:hint="eastAsia" w:ascii="Times New Roman" w:hAnsi="Times New Roman"/>
          <w:bCs/>
          <w:szCs w:val="28"/>
          <w:lang w:val="nl-NL"/>
        </w:rPr>
        <w:t>đ</w:t>
      </w:r>
      <w:r>
        <w:rPr>
          <w:rFonts w:ascii="Times New Roman" w:hAnsi="Times New Roman"/>
          <w:bCs/>
          <w:szCs w:val="28"/>
          <w:lang w:val="nl-NL"/>
        </w:rPr>
        <w:t>ến tiêu dùng nhiên liệu xanh.</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w:t>
      </w:r>
      <w:r>
        <w:rPr>
          <w:rFonts w:hint="eastAsia" w:ascii="Times New Roman" w:hAnsi="Times New Roman"/>
          <w:bCs/>
          <w:spacing w:val="-2"/>
          <w:szCs w:val="28"/>
          <w:lang w:val="nl-NL"/>
        </w:rPr>
        <w:t>Đ</w:t>
      </w:r>
      <w:r>
        <w:rPr>
          <w:rFonts w:ascii="Times New Roman" w:hAnsi="Times New Roman"/>
          <w:bCs/>
          <w:spacing w:val="-2"/>
          <w:szCs w:val="28"/>
          <w:lang w:val="nl-NL"/>
        </w:rPr>
        <w:t xml:space="preserve">ề xuất sáng kiến, giải pháp nhằm nâng cao nhận thức cộng </w:t>
      </w:r>
      <w:r>
        <w:rPr>
          <w:rFonts w:hint="eastAsia" w:ascii="Times New Roman" w:hAnsi="Times New Roman"/>
          <w:bCs/>
          <w:spacing w:val="-2"/>
          <w:szCs w:val="28"/>
          <w:lang w:val="nl-NL"/>
        </w:rPr>
        <w:t>đ</w:t>
      </w:r>
      <w:r>
        <w:rPr>
          <w:rFonts w:ascii="Times New Roman" w:hAnsi="Times New Roman"/>
          <w:bCs/>
          <w:spacing w:val="-2"/>
          <w:szCs w:val="28"/>
          <w:lang w:val="nl-NL"/>
        </w:rPr>
        <w:t xml:space="preserve">ồng, thúc </w:t>
      </w:r>
      <w:r>
        <w:rPr>
          <w:rFonts w:hint="eastAsia" w:ascii="Times New Roman" w:hAnsi="Times New Roman"/>
          <w:bCs/>
          <w:spacing w:val="-2"/>
          <w:szCs w:val="28"/>
          <w:lang w:val="nl-NL"/>
        </w:rPr>
        <w:t>đ</w:t>
      </w:r>
      <w:r>
        <w:rPr>
          <w:rFonts w:ascii="Times New Roman" w:hAnsi="Times New Roman"/>
          <w:bCs/>
          <w:spacing w:val="-2"/>
          <w:szCs w:val="28"/>
          <w:lang w:val="nl-NL"/>
        </w:rPr>
        <w:t>ẩy sử dụng x</w:t>
      </w:r>
      <w:r>
        <w:rPr>
          <w:rFonts w:hint="eastAsia" w:ascii="Times New Roman" w:hAnsi="Times New Roman"/>
          <w:bCs/>
          <w:spacing w:val="-2"/>
          <w:szCs w:val="28"/>
          <w:lang w:val="nl-NL"/>
        </w:rPr>
        <w:t>ă</w:t>
      </w:r>
      <w:r>
        <w:rPr>
          <w:rFonts w:ascii="Times New Roman" w:hAnsi="Times New Roman"/>
          <w:bCs/>
          <w:spacing w:val="-2"/>
          <w:szCs w:val="28"/>
          <w:lang w:val="nl-NL"/>
        </w:rPr>
        <w:t>ng sinh học E10 và lan tỏa thói quen tiêu dùng thân thiện với môi tr</w:t>
      </w:r>
      <w:r>
        <w:rPr>
          <w:rFonts w:hint="eastAsia" w:ascii="Times New Roman" w:hAnsi="Times New Roman"/>
          <w:bCs/>
          <w:spacing w:val="-2"/>
          <w:szCs w:val="28"/>
          <w:lang w:val="nl-NL"/>
        </w:rPr>
        <w:t>ư</w:t>
      </w:r>
      <w:r>
        <w:rPr>
          <w:rFonts w:ascii="Times New Roman" w:hAnsi="Times New Roman"/>
          <w:bCs/>
          <w:spacing w:val="-2"/>
          <w:szCs w:val="28"/>
          <w:lang w:val="nl-NL"/>
        </w:rPr>
        <w:t>ờng</w:t>
      </w:r>
      <w:r>
        <w:rPr>
          <w:rFonts w:ascii="Times New Roman" w:hAnsi="Times New Roman"/>
          <w:bCs/>
          <w:szCs w:val="28"/>
          <w:lang w:val="nl-NL"/>
        </w:rPr>
        <w:t>.</w:t>
      </w:r>
    </w:p>
    <w:p>
      <w:pPr>
        <w:pStyle w:val="Normal"/>
        <w:spacing w:before="120" w:after="120"/>
        <w:ind w:firstLine="709"/>
        <w:jc w:val="both"/>
        <w:rPr>
          <w:rFonts w:ascii="Times New Roman" w:hAnsi="Times New Roman"/>
          <w:b/>
          <w:szCs w:val="28"/>
          <w:lang w:val="nl-NL"/>
        </w:rPr>
      </w:pPr>
      <w:r>
        <w:rPr>
          <w:rFonts w:ascii="Times New Roman" w:hAnsi="Times New Roman"/>
          <w:b/>
          <w:szCs w:val="28"/>
          <w:lang w:val="nl-NL"/>
        </w:rPr>
        <w:t>II. Cách thức tham gia Cuộc thi</w:t>
      </w:r>
    </w:p>
    <w:p>
      <w:pPr>
        <w:pStyle w:val="Normal"/>
        <w:spacing w:before="120" w:after="120"/>
        <w:ind w:firstLine="709"/>
        <w:jc w:val="both"/>
        <w:rPr>
          <w:rFonts w:ascii="Times New Roman" w:hAnsi="Times New Roman"/>
          <w:b/>
          <w:szCs w:val="28"/>
        </w:rPr>
      </w:pPr>
      <w:r>
        <w:rPr>
          <w:rFonts w:ascii="Times New Roman" w:hAnsi="Times New Roman"/>
          <w:b/>
          <w:szCs w:val="28"/>
        </w:rPr>
        <w:t>1. Vòng thi trực tuyến</w:t>
      </w:r>
    </w:p>
    <w:p>
      <w:pPr>
        <w:pStyle w:val="Normal"/>
        <w:spacing w:before="120" w:after="120"/>
        <w:ind w:firstLine="709"/>
        <w:jc w:val="both"/>
        <w:rPr>
          <w:rFonts w:ascii="Times New Roman" w:hAnsi="Times New Roman"/>
          <w:bCs/>
          <w:i/>
          <w:iCs/>
          <w:szCs w:val="28"/>
        </w:rPr>
      </w:pPr>
      <w:r>
        <w:rPr>
          <w:rFonts w:ascii="Times New Roman" w:hAnsi="Times New Roman"/>
          <w:bCs/>
          <w:i/>
          <w:iCs/>
          <w:szCs w:val="28"/>
        </w:rPr>
        <w:t>1.1. Cách thức tham gia</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Sau khi đọc thể lệ Cuộc thi, người tham gia thi (sau đây gọi là thí sinh) bấm </w:t>
      </w:r>
      <w:r>
        <w:rPr>
          <w:rFonts w:ascii="Times New Roman" w:hAnsi="Times New Roman"/>
          <w:b/>
          <w:szCs w:val="28"/>
          <w:lang w:val="nl-NL"/>
        </w:rPr>
        <w:t>“LÀM BÀI THI”.</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Thí sinh có trách nhiệm kê khai </w:t>
      </w:r>
      <w:r>
        <w:rPr>
          <w:rFonts w:hint="eastAsia" w:ascii="Times New Roman" w:hAnsi="Times New Roman"/>
          <w:bCs/>
          <w:szCs w:val="28"/>
          <w:lang w:val="nl-NL"/>
        </w:rPr>
        <w:t>đ</w:t>
      </w:r>
      <w:r>
        <w:rPr>
          <w:rFonts w:ascii="Times New Roman" w:hAnsi="Times New Roman"/>
          <w:bCs/>
          <w:szCs w:val="28"/>
          <w:lang w:val="nl-NL"/>
        </w:rPr>
        <w:t xml:space="preserve">ầy </w:t>
      </w:r>
      <w:r>
        <w:rPr>
          <w:rFonts w:hint="eastAsia" w:ascii="Times New Roman" w:hAnsi="Times New Roman"/>
          <w:bCs/>
          <w:szCs w:val="28"/>
          <w:lang w:val="nl-NL"/>
        </w:rPr>
        <w:t>đ</w:t>
      </w:r>
      <w:r>
        <w:rPr>
          <w:rFonts w:ascii="Times New Roman" w:hAnsi="Times New Roman"/>
          <w:bCs/>
          <w:szCs w:val="28"/>
          <w:lang w:val="nl-NL"/>
        </w:rPr>
        <w:t xml:space="preserve">ủ, chính xác các thông tin cá nhân theo yêu cầu của Ban Tổ chức. </w:t>
      </w:r>
    </w:p>
    <w:p>
      <w:pPr>
        <w:pStyle w:val="Normal"/>
        <w:keepNext w:val="true"/>
        <w:widowControl w:val="false"/>
        <w:spacing w:before="120" w:after="120"/>
        <w:ind w:firstLine="709"/>
        <w:jc w:val="both"/>
        <w:rPr>
          <w:rFonts w:ascii="Times New Roman" w:hAnsi="Times New Roman"/>
          <w:bCs/>
          <w:szCs w:val="28"/>
          <w:lang w:val="nl-NL"/>
        </w:rPr>
      </w:pPr>
      <w:r>
        <w:rPr>
          <w:rFonts w:ascii="Times New Roman" w:hAnsi="Times New Roman"/>
          <w:bCs/>
          <w:szCs w:val="28"/>
          <w:lang w:val="nl-NL"/>
        </w:rPr>
        <w:t>- Thông tin về thí sinh đăng ký là căn cứ để Ban Tổ chức xét và trao giải.</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w:t>
      </w:r>
      <w:r>
        <w:rPr>
          <w:rFonts w:ascii="Times New Roman" w:hAnsi="Times New Roman"/>
          <w:bCs/>
          <w:spacing w:val="-8"/>
          <w:szCs w:val="28"/>
          <w:lang w:val="nl-NL"/>
        </w:rPr>
        <w:t>Ban Tổ chức không công nhận kết quả đối với thí sinh khi sử dụng các biện pháp kỹ thuật can thiệp vào hệ thống làm ảnh hưởng hoặc sai lệch kết quả Cuộc th</w:t>
      </w:r>
      <w:r>
        <w:rPr>
          <w:rFonts w:ascii="Times New Roman" w:hAnsi="Times New Roman"/>
          <w:bCs/>
          <w:szCs w:val="28"/>
          <w:lang w:val="nl-NL"/>
        </w:rPr>
        <w:t>i. </w:t>
      </w:r>
    </w:p>
    <w:p>
      <w:pPr>
        <w:pStyle w:val="Normal"/>
        <w:spacing w:before="120" w:after="120"/>
        <w:ind w:firstLine="709"/>
        <w:jc w:val="both"/>
        <w:rPr>
          <w:rFonts w:ascii="Times New Roman" w:hAnsi="Times New Roman"/>
          <w:bCs/>
          <w:szCs w:val="28"/>
          <w:lang w:val="nl-NL"/>
        </w:rPr>
      </w:pPr>
      <w:bookmarkStart w:id="1" w:name="_Hlk230190641"/>
      <w:r>
        <w:rPr>
          <w:rFonts w:ascii="Times New Roman" w:hAnsi="Times New Roman"/>
          <w:bCs/>
          <w:szCs w:val="28"/>
          <w:lang w:val="nl-NL"/>
        </w:rPr>
        <w:t>- Vòng thi gồm 20 câu hỏi trắc nghiệm và 01 câu hỏi mở được tổ chức trên phần mềm thi trực tuyến tại địa chỉ: </w:t>
      </w:r>
      <w:r>
        <w:rPr>
          <w:rFonts w:ascii="Times New Roman" w:hAnsi="Times New Roman"/>
          <w:b/>
          <w:bCs/>
          <w:lang w:val="nl-NL"/>
        </w:rPr>
        <w:t>https://e10.dms.gov.vn/</w:t>
      </w:r>
      <w:r>
        <w:rPr>
          <w:rFonts w:ascii="Times New Roman" w:hAnsi="Times New Roman"/>
          <w:b/>
          <w:bCs/>
          <w:szCs w:val="28"/>
          <w:lang w:val="nl-NL"/>
        </w:rPr>
        <w:t>.</w:t>
      </w:r>
      <w:r>
        <w:rPr>
          <w:rFonts w:ascii="Times New Roman" w:hAnsi="Times New Roman"/>
          <w:bCs/>
          <w:szCs w:val="28"/>
          <w:lang w:val="nl-NL"/>
        </w:rPr>
        <w:t xml:space="preserve"> Thí sinh dự thi sử dụng các thiết bị điện tử có kết nối Internet để tham gia thi. </w:t>
      </w:r>
      <w:bookmarkEnd w:id="1"/>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Đối với câu hỏi trắc nghiệm, có 04 đáp án gợi ý (sắp xếp theo ký tự: A, B, C, D), thí sinh lựa chọn 01 đáp án đúng; đối với câu hỏi mở, thí sinh nhập trực tiếp câu trả lời vào hệ thống.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Thí sinh có thể chọn câu hỏi ngẫu nhiên trong bảng câu hỏi, không cần trả lời theo thứ tự câu hỏi 1, 2, 3,… Nếu chưa có câu trả lời có thể chuyển qua câu hỏi khác để tránh mất nhiều thời gian cho 1 câu hỏi.</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Thí sinh không bị giới hạn số lần tham gia thi. Kết quả thi công nhận là kết quả của lượt thi cuối cùng.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Tổng thời gian cho bài thi là 20 phút. Thời gian tối đa cho mỗi câu trả lời không giới hạn. Thời gian để tính điểm thi là tổng thời gian kể từ khi thí sinh bắt đầu dự thi đến khi thí sinh kết thúc phần thi.</w:t>
      </w:r>
    </w:p>
    <w:p>
      <w:pPr>
        <w:pStyle w:val="Normal"/>
        <w:spacing w:before="120" w:after="120"/>
        <w:ind w:firstLine="709"/>
        <w:jc w:val="both"/>
        <w:rPr>
          <w:rFonts w:ascii="Times New Roman" w:hAnsi="Times New Roman"/>
          <w:bCs/>
          <w:i/>
          <w:iCs/>
          <w:szCs w:val="28"/>
          <w:lang w:val="nl-NL"/>
        </w:rPr>
      </w:pPr>
      <w:r>
        <w:rPr>
          <w:rFonts w:ascii="Times New Roman" w:hAnsi="Times New Roman"/>
          <w:bCs/>
          <w:i/>
          <w:iCs/>
          <w:szCs w:val="28"/>
          <w:lang w:val="nl-NL"/>
        </w:rPr>
        <w:t>1.2. Cách chấm điểm</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Từ câu 01 đến câu 20,  mỗi câu trả lời </w:t>
      </w:r>
      <w:r>
        <w:rPr>
          <w:rFonts w:hint="eastAsia" w:ascii="Times New Roman" w:hAnsi="Times New Roman"/>
          <w:bCs/>
          <w:szCs w:val="28"/>
          <w:lang w:val="nl-NL"/>
        </w:rPr>
        <w:t>đú</w:t>
      </w:r>
      <w:r>
        <w:rPr>
          <w:rFonts w:ascii="Times New Roman" w:hAnsi="Times New Roman"/>
          <w:bCs/>
          <w:szCs w:val="28"/>
          <w:lang w:val="nl-NL"/>
        </w:rPr>
        <w:t xml:space="preserve">ng thí sinh </w:t>
      </w:r>
      <w:r>
        <w:rPr>
          <w:rFonts w:hint="eastAsia" w:ascii="Times New Roman" w:hAnsi="Times New Roman"/>
          <w:bCs/>
          <w:szCs w:val="28"/>
          <w:lang w:val="nl-NL"/>
        </w:rPr>
        <w:t>đư</w:t>
      </w:r>
      <w:r>
        <w:rPr>
          <w:rFonts w:ascii="Times New Roman" w:hAnsi="Times New Roman"/>
          <w:bCs/>
          <w:szCs w:val="28"/>
          <w:lang w:val="nl-NL"/>
        </w:rPr>
        <w:t xml:space="preserve">ợc tính 01 </w:t>
      </w:r>
      <w:r>
        <w:rPr>
          <w:rFonts w:hint="eastAsia" w:ascii="Times New Roman" w:hAnsi="Times New Roman"/>
          <w:bCs/>
          <w:szCs w:val="28"/>
          <w:lang w:val="nl-NL"/>
        </w:rPr>
        <w:t>đ</w:t>
      </w:r>
      <w:r>
        <w:rPr>
          <w:rFonts w:ascii="Times New Roman" w:hAnsi="Times New Roman"/>
          <w:bCs/>
          <w:szCs w:val="28"/>
          <w:lang w:val="nl-NL"/>
        </w:rPr>
        <w:t xml:space="preserve">iểm/câu. Tổng </w:t>
      </w:r>
      <w:r>
        <w:rPr>
          <w:rFonts w:hint="eastAsia" w:ascii="Times New Roman" w:hAnsi="Times New Roman"/>
          <w:bCs/>
          <w:szCs w:val="28"/>
          <w:lang w:val="nl-NL"/>
        </w:rPr>
        <w:t>đ</w:t>
      </w:r>
      <w:r>
        <w:rPr>
          <w:rFonts w:ascii="Times New Roman" w:hAnsi="Times New Roman"/>
          <w:bCs/>
          <w:szCs w:val="28"/>
          <w:lang w:val="nl-NL"/>
        </w:rPr>
        <w:t xml:space="preserve">iểm tối </w:t>
      </w:r>
      <w:r>
        <w:rPr>
          <w:rFonts w:hint="eastAsia" w:ascii="Times New Roman" w:hAnsi="Times New Roman"/>
          <w:bCs/>
          <w:szCs w:val="28"/>
          <w:lang w:val="nl-NL"/>
        </w:rPr>
        <w:t>đ</w:t>
      </w:r>
      <w:r>
        <w:rPr>
          <w:rFonts w:ascii="Times New Roman" w:hAnsi="Times New Roman"/>
          <w:bCs/>
          <w:szCs w:val="28"/>
          <w:lang w:val="nl-NL"/>
        </w:rPr>
        <w:t xml:space="preserve">a của bài thi là 20 </w:t>
      </w:r>
      <w:r>
        <w:rPr>
          <w:rFonts w:hint="eastAsia" w:ascii="Times New Roman" w:hAnsi="Times New Roman"/>
          <w:bCs/>
          <w:szCs w:val="28"/>
          <w:lang w:val="nl-NL"/>
        </w:rPr>
        <w:t>đ</w:t>
      </w:r>
      <w:r>
        <w:rPr>
          <w:rFonts w:ascii="Times New Roman" w:hAnsi="Times New Roman"/>
          <w:bCs/>
          <w:szCs w:val="28"/>
          <w:lang w:val="nl-NL"/>
        </w:rPr>
        <w:t>iểm.</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Câu hỏi mở là câu hỏi </w:t>
      </w:r>
      <w:r>
        <w:rPr>
          <w:rFonts w:hint="eastAsia" w:ascii="Times New Roman" w:hAnsi="Times New Roman"/>
          <w:bCs/>
          <w:szCs w:val="28"/>
          <w:lang w:val="nl-NL"/>
        </w:rPr>
        <w:t>đư</w:t>
      </w:r>
      <w:r>
        <w:rPr>
          <w:rFonts w:ascii="Times New Roman" w:hAnsi="Times New Roman"/>
          <w:bCs/>
          <w:szCs w:val="28"/>
          <w:lang w:val="nl-NL"/>
        </w:rPr>
        <w:t xml:space="preserve">ợc dùng làm tiêu chí </w:t>
      </w:r>
      <w:r>
        <w:rPr>
          <w:rFonts w:hint="eastAsia" w:ascii="Times New Roman" w:hAnsi="Times New Roman"/>
          <w:bCs/>
          <w:szCs w:val="28"/>
          <w:lang w:val="nl-NL"/>
        </w:rPr>
        <w:t>đ</w:t>
      </w:r>
      <w:r>
        <w:rPr>
          <w:rFonts w:ascii="Times New Roman" w:hAnsi="Times New Roman"/>
          <w:bCs/>
          <w:szCs w:val="28"/>
          <w:lang w:val="nl-NL"/>
        </w:rPr>
        <w:t xml:space="preserve">ể xếp hạng thí sinh. </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Thí sinh </w:t>
      </w:r>
      <w:r>
        <w:rPr>
          <w:rFonts w:hint="eastAsia" w:ascii="Times New Roman" w:hAnsi="Times New Roman"/>
          <w:bCs/>
          <w:szCs w:val="28"/>
          <w:lang w:val="nl-NL"/>
        </w:rPr>
        <w:t>đư</w:t>
      </w:r>
      <w:r>
        <w:rPr>
          <w:rFonts w:ascii="Times New Roman" w:hAnsi="Times New Roman"/>
          <w:bCs/>
          <w:szCs w:val="28"/>
          <w:lang w:val="nl-NL"/>
        </w:rPr>
        <w:t xml:space="preserve">ợc xếp hạng theo tổng </w:t>
      </w:r>
      <w:r>
        <w:rPr>
          <w:rFonts w:hint="eastAsia" w:ascii="Times New Roman" w:hAnsi="Times New Roman"/>
          <w:bCs/>
          <w:szCs w:val="28"/>
          <w:lang w:val="nl-NL"/>
        </w:rPr>
        <w:t>đ</w:t>
      </w:r>
      <w:r>
        <w:rPr>
          <w:rFonts w:ascii="Times New Roman" w:hAnsi="Times New Roman"/>
          <w:bCs/>
          <w:szCs w:val="28"/>
          <w:lang w:val="nl-NL"/>
        </w:rPr>
        <w:t>iểm từ cao xuống thấp. Tr</w:t>
      </w:r>
      <w:r>
        <w:rPr>
          <w:rFonts w:hint="eastAsia" w:ascii="Times New Roman" w:hAnsi="Times New Roman"/>
          <w:bCs/>
          <w:szCs w:val="28"/>
          <w:lang w:val="nl-NL"/>
        </w:rPr>
        <w:t>ư</w:t>
      </w:r>
      <w:r>
        <w:rPr>
          <w:rFonts w:ascii="Times New Roman" w:hAnsi="Times New Roman"/>
          <w:bCs/>
          <w:szCs w:val="28"/>
          <w:lang w:val="nl-NL"/>
        </w:rPr>
        <w:t xml:space="preserve">ờng hợp nhiều thí sinh có cùng số </w:t>
      </w:r>
      <w:r>
        <w:rPr>
          <w:rFonts w:hint="eastAsia" w:ascii="Times New Roman" w:hAnsi="Times New Roman"/>
          <w:bCs/>
          <w:szCs w:val="28"/>
          <w:lang w:val="nl-NL"/>
        </w:rPr>
        <w:t>đ</w:t>
      </w:r>
      <w:r>
        <w:rPr>
          <w:rFonts w:ascii="Times New Roman" w:hAnsi="Times New Roman"/>
          <w:bCs/>
          <w:szCs w:val="28"/>
          <w:lang w:val="nl-NL"/>
        </w:rPr>
        <w:t xml:space="preserve">iểm, thứ hạng </w:t>
      </w:r>
      <w:r>
        <w:rPr>
          <w:rFonts w:hint="eastAsia" w:ascii="Times New Roman" w:hAnsi="Times New Roman"/>
          <w:bCs/>
          <w:szCs w:val="28"/>
          <w:lang w:val="nl-NL"/>
        </w:rPr>
        <w:t>đư</w:t>
      </w:r>
      <w:r>
        <w:rPr>
          <w:rFonts w:ascii="Times New Roman" w:hAnsi="Times New Roman"/>
          <w:bCs/>
          <w:szCs w:val="28"/>
          <w:lang w:val="nl-NL"/>
        </w:rPr>
        <w:t xml:space="preserve">ợc xác </w:t>
      </w:r>
      <w:r>
        <w:rPr>
          <w:rFonts w:hint="eastAsia" w:ascii="Times New Roman" w:hAnsi="Times New Roman"/>
          <w:bCs/>
          <w:szCs w:val="28"/>
          <w:lang w:val="nl-NL"/>
        </w:rPr>
        <w:t>đ</w:t>
      </w:r>
      <w:r>
        <w:rPr>
          <w:rFonts w:ascii="Times New Roman" w:hAnsi="Times New Roman"/>
          <w:bCs/>
          <w:szCs w:val="28"/>
          <w:lang w:val="nl-NL"/>
        </w:rPr>
        <w:t xml:space="preserve">ịnh theo thứ tự </w:t>
      </w:r>
      <w:r>
        <w:rPr>
          <w:rFonts w:hint="eastAsia" w:ascii="Times New Roman" w:hAnsi="Times New Roman"/>
          <w:bCs/>
          <w:szCs w:val="28"/>
          <w:lang w:val="nl-NL"/>
        </w:rPr>
        <w:t>ư</w:t>
      </w:r>
      <w:r>
        <w:rPr>
          <w:rFonts w:ascii="Times New Roman" w:hAnsi="Times New Roman"/>
          <w:bCs/>
          <w:szCs w:val="28"/>
          <w:lang w:val="nl-NL"/>
        </w:rPr>
        <w:t>u tiên sau:</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Câu trả lời của câu hỏi mở chính xác hoặc thấp hơn gần nhất so với kết quả ghi nhận từ hệ thống.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Thí sinh có thời gian hoàn thành bài thi ngắn hơn.</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Thí sinh có số lần tham gia thi ít hơn.</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Tr</w:t>
      </w:r>
      <w:r>
        <w:rPr>
          <w:rFonts w:hint="eastAsia" w:ascii="Times New Roman" w:hAnsi="Times New Roman"/>
          <w:bCs/>
          <w:szCs w:val="28"/>
          <w:lang w:val="nl-NL"/>
        </w:rPr>
        <w:t>ư</w:t>
      </w:r>
      <w:r>
        <w:rPr>
          <w:rFonts w:ascii="Times New Roman" w:hAnsi="Times New Roman"/>
          <w:bCs/>
          <w:szCs w:val="28"/>
          <w:lang w:val="nl-NL"/>
        </w:rPr>
        <w:t xml:space="preserve">ờng hợp vẫn không xác </w:t>
      </w:r>
      <w:r>
        <w:rPr>
          <w:rFonts w:hint="eastAsia" w:ascii="Times New Roman" w:hAnsi="Times New Roman"/>
          <w:bCs/>
          <w:szCs w:val="28"/>
          <w:lang w:val="nl-NL"/>
        </w:rPr>
        <w:t>đ</w:t>
      </w:r>
      <w:r>
        <w:rPr>
          <w:rFonts w:ascii="Times New Roman" w:hAnsi="Times New Roman"/>
          <w:bCs/>
          <w:szCs w:val="28"/>
          <w:lang w:val="nl-NL"/>
        </w:rPr>
        <w:t xml:space="preserve">ịnh </w:t>
      </w:r>
      <w:r>
        <w:rPr>
          <w:rFonts w:hint="eastAsia" w:ascii="Times New Roman" w:hAnsi="Times New Roman"/>
          <w:bCs/>
          <w:szCs w:val="28"/>
          <w:lang w:val="nl-NL"/>
        </w:rPr>
        <w:t>đư</w:t>
      </w:r>
      <w:r>
        <w:rPr>
          <w:rFonts w:ascii="Times New Roman" w:hAnsi="Times New Roman"/>
          <w:bCs/>
          <w:szCs w:val="28"/>
          <w:lang w:val="nl-NL"/>
        </w:rPr>
        <w:t xml:space="preserve">ợc thứ hạng, Ban Tổ chức xem xét và quyết </w:t>
      </w:r>
      <w:r>
        <w:rPr>
          <w:rFonts w:hint="eastAsia" w:ascii="Times New Roman" w:hAnsi="Times New Roman"/>
          <w:bCs/>
          <w:szCs w:val="28"/>
          <w:lang w:val="nl-NL"/>
        </w:rPr>
        <w:t>đ</w:t>
      </w:r>
      <w:r>
        <w:rPr>
          <w:rFonts w:ascii="Times New Roman" w:hAnsi="Times New Roman"/>
          <w:bCs/>
          <w:szCs w:val="28"/>
          <w:lang w:val="nl-NL"/>
        </w:rPr>
        <w:t>ịnh kết quả cuối cùng.</w:t>
      </w:r>
    </w:p>
    <w:p>
      <w:pPr>
        <w:pStyle w:val="Normal"/>
        <w:spacing w:before="120" w:after="120"/>
        <w:ind w:firstLine="709"/>
        <w:jc w:val="both"/>
        <w:rPr>
          <w:rFonts w:ascii="Times New Roman" w:hAnsi="Times New Roman"/>
          <w:b/>
          <w:szCs w:val="28"/>
          <w:lang w:val="nl-NL"/>
        </w:rPr>
      </w:pPr>
      <w:r>
        <w:rPr>
          <w:rFonts w:ascii="Times New Roman" w:hAnsi="Times New Roman"/>
          <w:b/>
          <w:szCs w:val="28"/>
          <w:lang w:val="nl-NL"/>
        </w:rPr>
        <w:t>2. Vòng thi trực tiếp</w:t>
      </w:r>
    </w:p>
    <w:p>
      <w:pPr>
        <w:pStyle w:val="Normal"/>
        <w:spacing w:before="120" w:after="120"/>
        <w:ind w:firstLine="709"/>
        <w:jc w:val="both"/>
        <w:rPr>
          <w:rFonts w:ascii="Times New Roman" w:hAnsi="Times New Roman"/>
          <w:bCs/>
          <w:i/>
          <w:iCs/>
          <w:szCs w:val="28"/>
          <w:lang w:val="nl-NL"/>
        </w:rPr>
      </w:pPr>
      <w:r>
        <w:rPr>
          <w:rFonts w:ascii="Times New Roman" w:hAnsi="Times New Roman"/>
          <w:bCs/>
          <w:i/>
          <w:iCs/>
          <w:szCs w:val="28"/>
          <w:lang w:val="nl-NL"/>
        </w:rPr>
        <w:t>2.1. Cách thức tham gia</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Các Đội tham gia thi gửi Phiếu </w:t>
      </w:r>
      <w:r>
        <w:rPr>
          <w:rFonts w:hint="eastAsia" w:ascii="Times New Roman" w:hAnsi="Times New Roman"/>
          <w:bCs/>
          <w:szCs w:val="28"/>
          <w:lang w:val="nl-NL"/>
        </w:rPr>
        <w:t>đă</w:t>
      </w:r>
      <w:r>
        <w:rPr>
          <w:rFonts w:ascii="Times New Roman" w:hAnsi="Times New Roman"/>
          <w:bCs/>
          <w:szCs w:val="28"/>
          <w:lang w:val="nl-NL"/>
        </w:rPr>
        <w:t xml:space="preserve">ng ký về Ban Tổ chức Cuộc thi theo </w:t>
      </w:r>
      <w:r>
        <w:rPr>
          <w:rFonts w:hint="eastAsia" w:ascii="Times New Roman" w:hAnsi="Times New Roman"/>
          <w:bCs/>
          <w:szCs w:val="28"/>
          <w:lang w:val="nl-NL"/>
        </w:rPr>
        <w:t>đ</w:t>
      </w:r>
      <w:r>
        <w:rPr>
          <w:rFonts w:ascii="Times New Roman" w:hAnsi="Times New Roman"/>
          <w:bCs/>
          <w:szCs w:val="28"/>
          <w:lang w:val="nl-NL"/>
        </w:rPr>
        <w:t xml:space="preserve">ịa chỉ: Cục Quản lý và Phát triển thị trường trong nước, số 91 Đinh Tiên Hoàng, phường Hoàn Kiếm, thành phố Hà Nội. </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Các Đội </w:t>
      </w:r>
      <w:r>
        <w:rPr>
          <w:rFonts w:hint="eastAsia" w:ascii="Times New Roman" w:hAnsi="Times New Roman"/>
          <w:bCs/>
          <w:szCs w:val="28"/>
          <w:lang w:val="nl-NL"/>
        </w:rPr>
        <w:t>đă</w:t>
      </w:r>
      <w:r>
        <w:rPr>
          <w:rFonts w:ascii="Times New Roman" w:hAnsi="Times New Roman"/>
          <w:bCs/>
          <w:szCs w:val="28"/>
          <w:lang w:val="nl-NL"/>
        </w:rPr>
        <w:t xml:space="preserve">ng ký dự thi sẽ </w:t>
      </w:r>
      <w:r>
        <w:rPr>
          <w:rFonts w:hint="eastAsia" w:ascii="Times New Roman" w:hAnsi="Times New Roman"/>
          <w:bCs/>
          <w:szCs w:val="28"/>
          <w:lang w:val="nl-NL"/>
        </w:rPr>
        <w:t>đư</w:t>
      </w:r>
      <w:r>
        <w:rPr>
          <w:rFonts w:ascii="Times New Roman" w:hAnsi="Times New Roman"/>
          <w:bCs/>
          <w:szCs w:val="28"/>
          <w:lang w:val="nl-NL"/>
        </w:rPr>
        <w:t xml:space="preserve">ợc tham gia tập huấn về nội dung thi. Lịch trình tổ chức tập huấn sẽ </w:t>
      </w:r>
      <w:r>
        <w:rPr>
          <w:rFonts w:hint="eastAsia" w:ascii="Times New Roman" w:hAnsi="Times New Roman"/>
          <w:bCs/>
          <w:szCs w:val="28"/>
          <w:lang w:val="nl-NL"/>
        </w:rPr>
        <w:t>đư</w:t>
      </w:r>
      <w:r>
        <w:rPr>
          <w:rFonts w:ascii="Times New Roman" w:hAnsi="Times New Roman"/>
          <w:bCs/>
          <w:szCs w:val="28"/>
          <w:lang w:val="nl-NL"/>
        </w:rPr>
        <w:t xml:space="preserve">ợc Ban Tổ chức thông báo cụ thể </w:t>
      </w:r>
      <w:r>
        <w:rPr>
          <w:rFonts w:hint="eastAsia" w:ascii="Times New Roman" w:hAnsi="Times New Roman"/>
          <w:bCs/>
          <w:szCs w:val="28"/>
          <w:lang w:val="nl-NL"/>
        </w:rPr>
        <w:t>đ</w:t>
      </w:r>
      <w:r>
        <w:rPr>
          <w:rFonts w:ascii="Times New Roman" w:hAnsi="Times New Roman"/>
          <w:bCs/>
          <w:szCs w:val="28"/>
          <w:lang w:val="nl-NL"/>
        </w:rPr>
        <w:t>ến các Đội thi.</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Mỗi Đội thi gồm 05 thí sinh.</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Các Đội thi sẽ tham gia 03 Phần thi nh</w:t>
      </w:r>
      <w:r>
        <w:rPr>
          <w:rFonts w:hint="eastAsia" w:ascii="Times New Roman" w:hAnsi="Times New Roman"/>
          <w:bCs/>
          <w:szCs w:val="28"/>
          <w:lang w:val="nl-NL"/>
        </w:rPr>
        <w:t>ư</w:t>
      </w:r>
      <w:r>
        <w:rPr>
          <w:rFonts w:ascii="Times New Roman" w:hAnsi="Times New Roman"/>
          <w:bCs/>
          <w:szCs w:val="28"/>
          <w:lang w:val="nl-NL"/>
        </w:rPr>
        <w:t xml:space="preserve"> sau:</w:t>
      </w:r>
    </w:p>
    <w:p>
      <w:pPr>
        <w:pStyle w:val="Normal"/>
        <w:spacing w:before="120" w:after="120"/>
        <w:ind w:firstLine="709"/>
        <w:jc w:val="both"/>
        <w:rPr>
          <w:rFonts w:ascii="Times New Roman" w:hAnsi="Times New Roman"/>
          <w:b/>
          <w:szCs w:val="28"/>
          <w:lang w:val="nl-NL"/>
        </w:rPr>
      </w:pPr>
      <w:r>
        <w:rPr>
          <w:rFonts w:ascii="Times New Roman" w:hAnsi="Times New Roman"/>
          <w:b/>
          <w:szCs w:val="28"/>
          <w:lang w:val="nl-NL"/>
        </w:rPr>
        <w:t>Phần 1. Giới thiệu</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Các Đội thi lựa chọn hình thức phù hợp </w:t>
      </w:r>
      <w:r>
        <w:rPr>
          <w:rFonts w:hint="eastAsia" w:ascii="Times New Roman" w:hAnsi="Times New Roman"/>
          <w:bCs/>
          <w:szCs w:val="28"/>
          <w:lang w:val="nl-NL"/>
        </w:rPr>
        <w:t>đ</w:t>
      </w:r>
      <w:r>
        <w:rPr>
          <w:rFonts w:ascii="Times New Roman" w:hAnsi="Times New Roman"/>
          <w:bCs/>
          <w:szCs w:val="28"/>
          <w:lang w:val="nl-NL"/>
        </w:rPr>
        <w:t xml:space="preserve">ể giới thiệu về </w:t>
      </w:r>
      <w:r>
        <w:rPr>
          <w:rFonts w:hint="eastAsia" w:ascii="Times New Roman" w:hAnsi="Times New Roman"/>
          <w:bCs/>
          <w:szCs w:val="28"/>
          <w:lang w:val="nl-NL"/>
        </w:rPr>
        <w:t>đơ</w:t>
      </w:r>
      <w:r>
        <w:rPr>
          <w:rFonts w:ascii="Times New Roman" w:hAnsi="Times New Roman"/>
          <w:bCs/>
          <w:szCs w:val="28"/>
          <w:lang w:val="nl-NL"/>
        </w:rPr>
        <w:t xml:space="preserve">n vị, Đội thi và thông </w:t>
      </w:r>
      <w:r>
        <w:rPr>
          <w:rFonts w:hint="eastAsia" w:ascii="Times New Roman" w:hAnsi="Times New Roman"/>
          <w:bCs/>
          <w:szCs w:val="28"/>
          <w:lang w:val="nl-NL"/>
        </w:rPr>
        <w:t>đ</w:t>
      </w:r>
      <w:r>
        <w:rPr>
          <w:rFonts w:ascii="Times New Roman" w:hAnsi="Times New Roman"/>
          <w:bCs/>
          <w:szCs w:val="28"/>
          <w:lang w:val="nl-NL"/>
        </w:rPr>
        <w:t>iệp (slogan) tuyên truyền về lợi ích của x</w:t>
      </w:r>
      <w:r>
        <w:rPr>
          <w:rFonts w:hint="eastAsia" w:ascii="Times New Roman" w:hAnsi="Times New Roman"/>
          <w:bCs/>
          <w:szCs w:val="28"/>
          <w:lang w:val="nl-NL"/>
        </w:rPr>
        <w:t>ă</w:t>
      </w:r>
      <w:r>
        <w:rPr>
          <w:rFonts w:ascii="Times New Roman" w:hAnsi="Times New Roman"/>
          <w:bCs/>
          <w:szCs w:val="28"/>
          <w:lang w:val="nl-NL"/>
        </w:rPr>
        <w:t>ng sinh học E10, sử dụng n</w:t>
      </w:r>
      <w:r>
        <w:rPr>
          <w:rFonts w:hint="eastAsia" w:ascii="Times New Roman" w:hAnsi="Times New Roman"/>
          <w:bCs/>
          <w:szCs w:val="28"/>
          <w:lang w:val="nl-NL"/>
        </w:rPr>
        <w:t>ă</w:t>
      </w:r>
      <w:r>
        <w:rPr>
          <w:rFonts w:ascii="Times New Roman" w:hAnsi="Times New Roman"/>
          <w:bCs/>
          <w:szCs w:val="28"/>
          <w:lang w:val="nl-NL"/>
        </w:rPr>
        <w:t>ng l</w:t>
      </w:r>
      <w:r>
        <w:rPr>
          <w:rFonts w:hint="eastAsia" w:ascii="Times New Roman" w:hAnsi="Times New Roman"/>
          <w:bCs/>
          <w:szCs w:val="28"/>
          <w:lang w:val="nl-NL"/>
        </w:rPr>
        <w:t>ư</w:t>
      </w:r>
      <w:r>
        <w:rPr>
          <w:rFonts w:ascii="Times New Roman" w:hAnsi="Times New Roman"/>
          <w:bCs/>
          <w:szCs w:val="28"/>
          <w:lang w:val="nl-NL"/>
        </w:rPr>
        <w:t>ợng xanh và bảo vệ môi tr</w:t>
      </w:r>
      <w:r>
        <w:rPr>
          <w:rFonts w:hint="eastAsia" w:ascii="Times New Roman" w:hAnsi="Times New Roman"/>
          <w:bCs/>
          <w:szCs w:val="28"/>
          <w:lang w:val="nl-NL"/>
        </w:rPr>
        <w:t>ư</w:t>
      </w:r>
      <w:r>
        <w:rPr>
          <w:rFonts w:ascii="Times New Roman" w:hAnsi="Times New Roman"/>
          <w:bCs/>
          <w:szCs w:val="28"/>
          <w:lang w:val="nl-NL"/>
        </w:rPr>
        <w:t>ờng.</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Khuyến khích các Đội thi kết hợp nhiều hình thức thể hiện sáng tạo, sinh </w:t>
      </w:r>
      <w:r>
        <w:rPr>
          <w:rFonts w:hint="eastAsia" w:ascii="Times New Roman" w:hAnsi="Times New Roman"/>
          <w:bCs/>
          <w:szCs w:val="28"/>
          <w:lang w:val="nl-NL"/>
        </w:rPr>
        <w:t>đ</w:t>
      </w:r>
      <w:r>
        <w:rPr>
          <w:rFonts w:ascii="Times New Roman" w:hAnsi="Times New Roman"/>
          <w:bCs/>
          <w:szCs w:val="28"/>
          <w:lang w:val="nl-NL"/>
        </w:rPr>
        <w:t xml:space="preserve">ộng nhằm làm nổi bật </w:t>
      </w:r>
      <w:r>
        <w:rPr>
          <w:rFonts w:hint="eastAsia" w:ascii="Times New Roman" w:hAnsi="Times New Roman"/>
          <w:bCs/>
          <w:szCs w:val="28"/>
          <w:lang w:val="nl-NL"/>
        </w:rPr>
        <w:t>đ</w:t>
      </w:r>
      <w:r>
        <w:rPr>
          <w:rFonts w:ascii="Times New Roman" w:hAnsi="Times New Roman"/>
          <w:bCs/>
          <w:szCs w:val="28"/>
          <w:lang w:val="nl-NL"/>
        </w:rPr>
        <w:t>ặc tr</w:t>
      </w:r>
      <w:r>
        <w:rPr>
          <w:rFonts w:hint="eastAsia" w:ascii="Times New Roman" w:hAnsi="Times New Roman"/>
          <w:bCs/>
          <w:szCs w:val="28"/>
          <w:lang w:val="nl-NL"/>
        </w:rPr>
        <w:t>ư</w:t>
      </w:r>
      <w:r>
        <w:rPr>
          <w:rFonts w:ascii="Times New Roman" w:hAnsi="Times New Roman"/>
          <w:bCs/>
          <w:szCs w:val="28"/>
          <w:lang w:val="nl-NL"/>
        </w:rPr>
        <w:t xml:space="preserve">ng của </w:t>
      </w:r>
      <w:r>
        <w:rPr>
          <w:rFonts w:hint="eastAsia" w:ascii="Times New Roman" w:hAnsi="Times New Roman"/>
          <w:bCs/>
          <w:szCs w:val="28"/>
          <w:lang w:val="nl-NL"/>
        </w:rPr>
        <w:t>đơ</w:t>
      </w:r>
      <w:r>
        <w:rPr>
          <w:rFonts w:ascii="Times New Roman" w:hAnsi="Times New Roman"/>
          <w:bCs/>
          <w:szCs w:val="28"/>
          <w:lang w:val="nl-NL"/>
        </w:rPr>
        <w:t xml:space="preserve">n vị, </w:t>
      </w:r>
      <w:r>
        <w:rPr>
          <w:rFonts w:hint="eastAsia" w:ascii="Times New Roman" w:hAnsi="Times New Roman"/>
          <w:bCs/>
          <w:szCs w:val="28"/>
          <w:lang w:val="nl-NL"/>
        </w:rPr>
        <w:t>đ</w:t>
      </w:r>
      <w:r>
        <w:rPr>
          <w:rFonts w:ascii="Times New Roman" w:hAnsi="Times New Roman"/>
          <w:bCs/>
          <w:szCs w:val="28"/>
          <w:lang w:val="nl-NL"/>
        </w:rPr>
        <w:t xml:space="preserve">ồng thời truyền tải thông </w:t>
      </w:r>
      <w:r>
        <w:rPr>
          <w:rFonts w:hint="eastAsia" w:ascii="Times New Roman" w:hAnsi="Times New Roman"/>
          <w:bCs/>
          <w:szCs w:val="28"/>
          <w:lang w:val="nl-NL"/>
        </w:rPr>
        <w:t>đ</w:t>
      </w:r>
      <w:r>
        <w:rPr>
          <w:rFonts w:ascii="Times New Roman" w:hAnsi="Times New Roman"/>
          <w:bCs/>
          <w:szCs w:val="28"/>
          <w:lang w:val="nl-NL"/>
        </w:rPr>
        <w:t>iệp rõ ràng, hấp dẫn, gắn với việc sử dụng x</w:t>
      </w:r>
      <w:r>
        <w:rPr>
          <w:rFonts w:hint="eastAsia" w:ascii="Times New Roman" w:hAnsi="Times New Roman"/>
          <w:bCs/>
          <w:szCs w:val="28"/>
          <w:lang w:val="nl-NL"/>
        </w:rPr>
        <w:t>ă</w:t>
      </w:r>
      <w:r>
        <w:rPr>
          <w:rFonts w:ascii="Times New Roman" w:hAnsi="Times New Roman"/>
          <w:bCs/>
          <w:szCs w:val="28"/>
          <w:lang w:val="nl-NL"/>
        </w:rPr>
        <w:t>ng sinh học E10.</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 Thời gian trình bày phần giới thiệu của mỗi Đội tối </w:t>
      </w:r>
      <w:r>
        <w:rPr>
          <w:rFonts w:hint="eastAsia" w:ascii="Times New Roman" w:hAnsi="Times New Roman"/>
          <w:bCs/>
          <w:szCs w:val="28"/>
          <w:lang w:val="nl-NL"/>
        </w:rPr>
        <w:t>đ</w:t>
      </w:r>
      <w:r>
        <w:rPr>
          <w:rFonts w:ascii="Times New Roman" w:hAnsi="Times New Roman"/>
          <w:bCs/>
          <w:szCs w:val="28"/>
          <w:lang w:val="nl-NL"/>
        </w:rPr>
        <w:t>a 03 phút.</w:t>
      </w:r>
    </w:p>
    <w:p>
      <w:pPr>
        <w:pStyle w:val="Normal"/>
        <w:spacing w:before="120" w:after="120"/>
        <w:ind w:firstLine="709"/>
        <w:jc w:val="both"/>
        <w:rPr>
          <w:rFonts w:ascii="Times New Roman" w:hAnsi="Times New Roman"/>
          <w:b/>
          <w:szCs w:val="28"/>
          <w:lang w:val="nl-NL"/>
        </w:rPr>
      </w:pPr>
      <w:r>
        <w:rPr>
          <w:rFonts w:ascii="Times New Roman" w:hAnsi="Times New Roman"/>
          <w:b/>
          <w:szCs w:val="28"/>
          <w:lang w:val="nl-NL"/>
        </w:rPr>
        <w:t>Phần 2: Chung sức</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Phần thi được tổ chức theo hình thức trả lời câu hỏi bằng cách bấm chuông. Nội dung gồm 10 câu hỏi trắc nghiệm, mỗi câu có 04 phương án lựa chọn; câu hỏi và các phương án được hiển thị công khai trên màn hình.</w:t>
      </w:r>
    </w:p>
    <w:p>
      <w:pPr>
        <w:pStyle w:val="Normal"/>
        <w:spacing w:before="120" w:after="120"/>
        <w:ind w:firstLine="709"/>
        <w:jc w:val="both"/>
        <w:rPr>
          <w:rFonts w:ascii="Times New Roman" w:hAnsi="Times New Roman"/>
          <w:bCs/>
          <w:szCs w:val="28"/>
          <w:lang w:val="nl-NL"/>
        </w:rPr>
      </w:pPr>
      <w:r>
        <w:rPr>
          <w:rFonts w:ascii="Times New Roman" w:hAnsi="Times New Roman"/>
          <w:bCs/>
          <w:szCs w:val="28"/>
          <w:lang w:val="nl-NL"/>
        </w:rPr>
        <w:t xml:space="preserve">Sau khi MC đọc xong câu hỏi và các phương án, các Đội được quyền bấm chuông giành quyền trả lời. Đội bấm chuông nhanh nhất theo xác nhận của hệ thống sẽ được trả lời và phải đưa ra đáp án trong vòng 15 giây. </w:t>
      </w:r>
    </w:p>
    <w:p>
      <w:pPr>
        <w:pStyle w:val="Normal"/>
        <w:spacing w:before="120" w:after="120"/>
        <w:ind w:firstLine="562"/>
        <w:jc w:val="both"/>
        <w:rPr>
          <w:rFonts w:ascii="Times New Roman" w:hAnsi="Times New Roman"/>
          <w:b/>
          <w:szCs w:val="28"/>
          <w:lang w:val="nl-NL"/>
        </w:rPr>
      </w:pPr>
      <w:r>
        <w:rPr>
          <w:rFonts w:ascii="Times New Roman" w:hAnsi="Times New Roman"/>
          <w:b/>
          <w:szCs w:val="28"/>
          <w:lang w:val="nl-NL"/>
        </w:rPr>
        <w:t>Phần 3: Xử lý tình huống</w:t>
      </w:r>
    </w:p>
    <w:p>
      <w:pPr>
        <w:pStyle w:val="Normal"/>
        <w:spacing w:before="120" w:after="120"/>
        <w:ind w:firstLine="562"/>
        <w:jc w:val="both"/>
        <w:rPr>
          <w:rFonts w:ascii="Times New Roman" w:hAnsi="Times New Roman"/>
          <w:bCs/>
          <w:szCs w:val="28"/>
          <w:lang w:val="nl-NL"/>
        </w:rPr>
      </w:pPr>
      <w:r>
        <w:rPr>
          <w:rFonts w:ascii="Times New Roman" w:hAnsi="Times New Roman"/>
          <w:bCs/>
          <w:szCs w:val="28"/>
          <w:lang w:val="nl-NL"/>
        </w:rPr>
        <w:t xml:space="preserve">- Ban Tổ chức sẽ công bố trước các tình huống liên quan tới chủ đề Cuộc thi để các Đội thi bốc thăm, xây dựng kịch bản và chuẩn bị tập luyện. </w:t>
      </w:r>
    </w:p>
    <w:p>
      <w:pPr>
        <w:pStyle w:val="Normal"/>
        <w:spacing w:before="120" w:after="120"/>
        <w:ind w:firstLine="562"/>
        <w:jc w:val="both"/>
        <w:rPr>
          <w:rFonts w:ascii="Times New Roman" w:hAnsi="Times New Roman"/>
          <w:bCs/>
          <w:szCs w:val="28"/>
          <w:lang w:val="nl-NL"/>
        </w:rPr>
      </w:pPr>
      <w:r>
        <w:rPr>
          <w:rFonts w:ascii="Times New Roman" w:hAnsi="Times New Roman"/>
          <w:bCs/>
          <w:szCs w:val="28"/>
          <w:lang w:val="nl-NL"/>
        </w:rPr>
        <w:t xml:space="preserve">- Các Đội thi sẽ bốc thăm để xác định thứ tự trình bày phần thi. </w:t>
      </w:r>
    </w:p>
    <w:p>
      <w:pPr>
        <w:pStyle w:val="Normal"/>
        <w:spacing w:before="120" w:after="120"/>
        <w:ind w:firstLine="562"/>
        <w:jc w:val="both"/>
        <w:rPr>
          <w:rFonts w:ascii="Times New Roman" w:hAnsi="Times New Roman"/>
          <w:bCs/>
          <w:szCs w:val="28"/>
          <w:lang w:val="nl-NL"/>
        </w:rPr>
      </w:pPr>
      <w:r>
        <w:rPr>
          <w:rFonts w:ascii="Times New Roman" w:hAnsi="Times New Roman"/>
          <w:bCs/>
          <w:szCs w:val="28"/>
          <w:lang w:val="nl-NL"/>
        </w:rPr>
        <w:t>- Mỗi Đội thi có tối đa 08 phút để trình diễn tình huống. Các Đội có thể sử dụng đa dạng hình thức thể hiện như sân khấu hóa, tiểu phẩm, thuyết trình, hùng biện hoặc các loại hình nghệ thuật phù hợp để mô tả tình huống và đưa ra giải pháp xử lý, tuyên truyền về chủ đề của Cuộc thi.</w:t>
      </w:r>
    </w:p>
    <w:p>
      <w:pPr>
        <w:pStyle w:val="Normal"/>
        <w:spacing w:before="120" w:after="120"/>
        <w:ind w:firstLine="562"/>
        <w:jc w:val="both"/>
        <w:rPr>
          <w:rFonts w:ascii="Times New Roman" w:hAnsi="Times New Roman"/>
          <w:bCs/>
          <w:szCs w:val="28"/>
          <w:lang w:val="nl-NL"/>
        </w:rPr>
      </w:pPr>
      <w:r>
        <w:rPr>
          <w:rFonts w:ascii="Times New Roman" w:hAnsi="Times New Roman"/>
          <w:bCs/>
          <w:szCs w:val="28"/>
          <w:lang w:val="nl-NL"/>
        </w:rPr>
        <w:t xml:space="preserve">- Ban Giám khảo có thể đặt 01 câu hỏi cho mỗi Đội thi nhằm làm rõ hơn nội dung, thông điệp hoặc phương án xử lý tình huống của Đội thi. Mỗi Đội có tối đa 02 phút để suy nghĩ và 02 phút để trả lời câu hỏi của Ban Giám khảo. </w:t>
      </w:r>
    </w:p>
    <w:p>
      <w:pPr>
        <w:pStyle w:val="Normal"/>
        <w:spacing w:before="120" w:after="120"/>
        <w:ind w:firstLine="562"/>
        <w:jc w:val="both"/>
        <w:rPr>
          <w:rFonts w:ascii="Times New Roman" w:hAnsi="Times New Roman"/>
          <w:b/>
          <w:szCs w:val="28"/>
          <w:lang w:val="nl-NL"/>
        </w:rPr>
      </w:pPr>
      <w:r>
        <w:rPr>
          <w:rFonts w:ascii="Times New Roman" w:hAnsi="Times New Roman"/>
          <w:b/>
          <w:szCs w:val="28"/>
          <w:lang w:val="nl-NL"/>
        </w:rPr>
        <w:t xml:space="preserve">2.2. Cách thức tính điểm </w:t>
      </w:r>
    </w:p>
    <w:p>
      <w:pPr>
        <w:pStyle w:val="Normal"/>
        <w:spacing w:before="120" w:after="120"/>
        <w:ind w:firstLine="562"/>
        <w:jc w:val="both"/>
        <w:rPr>
          <w:rFonts w:ascii="Times New Roman" w:hAnsi="Times New Roman"/>
          <w:bCs/>
          <w:szCs w:val="28"/>
          <w:lang w:val="nl-NL"/>
        </w:rPr>
      </w:pPr>
      <w:r>
        <w:rPr>
          <w:rFonts w:ascii="Times New Roman" w:hAnsi="Times New Roman"/>
          <w:bCs/>
          <w:szCs w:val="28"/>
          <w:lang w:val="nl-NL"/>
        </w:rPr>
        <w:t xml:space="preserve">- Ban Giám khảo sẽ nhận xét, </w:t>
      </w:r>
      <w:r>
        <w:rPr>
          <w:rFonts w:hint="eastAsia" w:ascii="Times New Roman" w:hAnsi="Times New Roman"/>
          <w:bCs/>
          <w:szCs w:val="28"/>
          <w:lang w:val="nl-NL"/>
        </w:rPr>
        <w:t>đá</w:t>
      </w:r>
      <w:r>
        <w:rPr>
          <w:rFonts w:ascii="Times New Roman" w:hAnsi="Times New Roman"/>
          <w:bCs/>
          <w:szCs w:val="28"/>
          <w:lang w:val="nl-NL"/>
        </w:rPr>
        <w:t xml:space="preserve">nh giá, cho </w:t>
      </w:r>
      <w:r>
        <w:rPr>
          <w:rFonts w:hint="eastAsia" w:ascii="Times New Roman" w:hAnsi="Times New Roman"/>
          <w:bCs/>
          <w:szCs w:val="28"/>
          <w:lang w:val="nl-NL"/>
        </w:rPr>
        <w:t>đ</w:t>
      </w:r>
      <w:r>
        <w:rPr>
          <w:rFonts w:ascii="Times New Roman" w:hAnsi="Times New Roman"/>
          <w:bCs/>
          <w:szCs w:val="28"/>
          <w:lang w:val="nl-NL"/>
        </w:rPr>
        <w:t xml:space="preserve">iểm trực tiếp các Vòng thi của từng Đội thi theo thang </w:t>
      </w:r>
      <w:r>
        <w:rPr>
          <w:rFonts w:hint="eastAsia" w:ascii="Times New Roman" w:hAnsi="Times New Roman"/>
          <w:bCs/>
          <w:szCs w:val="28"/>
          <w:lang w:val="nl-NL"/>
        </w:rPr>
        <w:t>đ</w:t>
      </w:r>
      <w:r>
        <w:rPr>
          <w:rFonts w:ascii="Times New Roman" w:hAnsi="Times New Roman"/>
          <w:bCs/>
          <w:szCs w:val="28"/>
          <w:lang w:val="nl-NL"/>
        </w:rPr>
        <w:t>iểm nh</w:t>
      </w:r>
      <w:r>
        <w:rPr>
          <w:rFonts w:hint="eastAsia" w:ascii="Times New Roman" w:hAnsi="Times New Roman"/>
          <w:bCs/>
          <w:szCs w:val="28"/>
          <w:lang w:val="nl-NL"/>
        </w:rPr>
        <w:t>ư</w:t>
      </w:r>
      <w:r>
        <w:rPr>
          <w:rFonts w:ascii="Times New Roman" w:hAnsi="Times New Roman"/>
          <w:bCs/>
          <w:szCs w:val="28"/>
          <w:lang w:val="nl-NL"/>
        </w:rPr>
        <w:t xml:space="preserve"> sau:</w:t>
      </w:r>
    </w:p>
    <w:tbl>
      <w:tblPr>
        <w:tblW w:w="9925"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1555"/>
        <w:gridCol w:w="2975"/>
        <w:gridCol w:w="1419"/>
        <w:gridCol w:w="3963"/>
        <w:gridCol w:w="13"/>
      </w:tblGrid>
      <w:tr>
        <w:trPr>
          <w:tblHeader w:val="true"/>
          <w:trHeight w:val="1251" w:hRule="atLeast"/>
        </w:trPr>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Phần thi</w:t>
            </w:r>
          </w:p>
        </w:tc>
        <w:tc>
          <w:tcPr>
            <w:tcW w:w="297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Điểm cho từng câu hỏi</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Tổng điểm đối đa cho Phần thi</w:t>
            </w:r>
          </w:p>
        </w:tc>
        <w:tc>
          <w:tcPr>
            <w:tcW w:w="396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Tiêu chí chấm điểm</w:t>
            </w:r>
          </w:p>
        </w:tc>
        <w:tc>
          <w:tcPr>
            <w:tcW w:w="13" w:type="dxa"/>
            <w:tcBorders/>
          </w:tcPr>
          <w:p>
            <w:pPr>
              <w:pStyle w:val="Normal"/>
              <w:spacing w:lineRule="atLeast" w:line="0" w:before="0" w:after="0"/>
              <w:rPr>
                <w:sz w:val="2"/>
              </w:rPr>
            </w:pPr>
            <w:r>
              <w:rPr>
                <w:sz w:val="2"/>
              </w:rPr>
            </w:r>
          </w:p>
        </w:tc>
      </w:tr>
      <w:tr>
        <w:trPr>
          <w:trHeight w:val="2831" w:hRule="atLeast"/>
        </w:trPr>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Phần 1:</w:t>
            </w:r>
          </w:p>
          <w:p>
            <w:pPr>
              <w:pStyle w:val="Normal"/>
              <w:spacing w:before="120" w:after="120"/>
              <w:jc w:val="center"/>
              <w:rPr>
                <w:rFonts w:ascii="Times New Roman" w:hAnsi="Times New Roman"/>
                <w:b/>
                <w:szCs w:val="28"/>
                <w:lang w:val="nl-NL"/>
              </w:rPr>
            </w:pPr>
            <w:r>
              <w:rPr>
                <w:rFonts w:ascii="Times New Roman" w:hAnsi="Times New Roman"/>
                <w:b/>
                <w:szCs w:val="28"/>
                <w:lang w:val="nl-NL"/>
              </w:rPr>
              <w:t xml:space="preserve"> </w:t>
            </w:r>
            <w:r>
              <w:rPr>
                <w:rFonts w:ascii="Times New Roman" w:hAnsi="Times New Roman"/>
                <w:b/>
                <w:szCs w:val="28"/>
                <w:lang w:val="nl-NL"/>
              </w:rPr>
              <w:t>Giới thiệu</w:t>
            </w:r>
          </w:p>
          <w:p>
            <w:pPr>
              <w:pStyle w:val="Normal"/>
              <w:spacing w:before="120" w:after="120"/>
              <w:jc w:val="center"/>
              <w:rPr>
                <w:rFonts w:ascii="Times New Roman" w:hAnsi="Times New Roman"/>
                <w:bCs/>
                <w:szCs w:val="28"/>
                <w:lang w:val="nl-NL"/>
              </w:rPr>
            </w:pPr>
            <w:r>
              <w:rPr>
                <w:rFonts w:ascii="Times New Roman" w:hAnsi="Times New Roman"/>
                <w:bCs/>
                <w:szCs w:val="28"/>
                <w:lang w:val="nl-NL"/>
              </w:rPr>
            </w:r>
          </w:p>
        </w:tc>
        <w:tc>
          <w:tcPr>
            <w:tcW w:w="297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Times New Roman" w:hAnsi="Times New Roman"/>
                <w:bCs/>
                <w:szCs w:val="28"/>
                <w:lang w:val="nl-NL"/>
              </w:rPr>
            </w:pPr>
            <w:r>
              <w:rPr>
                <w:rFonts w:ascii="Times New Roman" w:hAnsi="Times New Roman"/>
                <w:bCs/>
                <w:color w:themeColor="text1" w:val="000000"/>
                <w:szCs w:val="28"/>
                <w:lang w:val="nl-NL"/>
              </w:rPr>
              <w:t xml:space="preserve">Mỗi thành viên Ban Giám khảo chấm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ối với phần thi của từng Đội theo thang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10.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chính thức của mỗi Đội là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iểm trung bình cộng của các thành viên Ban Giám khảo.</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Cs/>
                <w:szCs w:val="28"/>
                <w:lang w:val="nl-NL"/>
              </w:rPr>
            </w:pPr>
            <w:r>
              <w:rPr>
                <w:rFonts w:ascii="Times New Roman" w:hAnsi="Times New Roman"/>
                <w:bCs/>
                <w:szCs w:val="28"/>
                <w:lang w:val="nl-NL"/>
              </w:rPr>
              <w:t>10 điểm</w:t>
            </w:r>
          </w:p>
        </w:tc>
        <w:tc>
          <w:tcPr>
            <w:tcW w:w="3963" w:type="dxa"/>
            <w:tcBorders>
              <w:top w:val="single" w:sz="4" w:space="0" w:color="000000"/>
              <w:left w:val="single" w:sz="4" w:space="0" w:color="000000"/>
              <w:bottom w:val="single" w:sz="4" w:space="0" w:color="000000"/>
              <w:right w:val="single" w:sz="4" w:space="0" w:color="000000"/>
            </w:tcBorders>
            <w:vAlign w:val="center"/>
          </w:tcPr>
          <w:p>
            <w:pPr>
              <w:pStyle w:val="ListParagraph"/>
              <w:tabs>
                <w:tab w:val="clear" w:pos="720"/>
                <w:tab w:val="left" w:pos="258" w:leader="none"/>
              </w:tabs>
              <w:spacing w:before="60" w:after="60"/>
              <w:ind w:firstLine="34" w:left="0"/>
              <w:contextualSpacing w:val="false"/>
              <w:jc w:val="both"/>
              <w:rPr>
                <w:rFonts w:ascii="Times New Roman" w:hAnsi="Times New Roman"/>
                <w:bCs/>
                <w:szCs w:val="28"/>
                <w:lang w:val="nl-NL"/>
              </w:rPr>
            </w:pPr>
            <w:r>
              <w:rPr>
                <w:rFonts w:ascii="Times New Roman" w:hAnsi="Times New Roman"/>
                <w:bCs/>
                <w:szCs w:val="28"/>
                <w:lang w:val="nl-NL"/>
              </w:rPr>
              <w:t xml:space="preserve">- Nội dung giới thiệu rõ ràng, có thông </w:t>
            </w:r>
            <w:r>
              <w:rPr>
                <w:rFonts w:hint="eastAsia" w:ascii="Times New Roman" w:hAnsi="Times New Roman"/>
                <w:bCs/>
                <w:szCs w:val="28"/>
                <w:lang w:val="nl-NL"/>
              </w:rPr>
              <w:t>đ</w:t>
            </w:r>
            <w:r>
              <w:rPr>
                <w:rFonts w:ascii="Times New Roman" w:hAnsi="Times New Roman"/>
                <w:bCs/>
                <w:szCs w:val="28"/>
                <w:lang w:val="nl-NL"/>
              </w:rPr>
              <w:t xml:space="preserve">iệp ý nghĩa, phù hợp chủ </w:t>
            </w:r>
            <w:r>
              <w:rPr>
                <w:rFonts w:hint="eastAsia" w:ascii="Times New Roman" w:hAnsi="Times New Roman"/>
                <w:bCs/>
                <w:szCs w:val="28"/>
                <w:lang w:val="nl-NL"/>
              </w:rPr>
              <w:t>đ</w:t>
            </w:r>
            <w:r>
              <w:rPr>
                <w:rFonts w:ascii="Times New Roman" w:hAnsi="Times New Roman"/>
                <w:bCs/>
                <w:szCs w:val="28"/>
                <w:lang w:val="nl-NL"/>
              </w:rPr>
              <w:t>ề Cuộc thi;</w:t>
            </w:r>
          </w:p>
          <w:p>
            <w:pPr>
              <w:pStyle w:val="ListParagraph"/>
              <w:tabs>
                <w:tab w:val="clear" w:pos="720"/>
                <w:tab w:val="left" w:pos="258" w:leader="none"/>
              </w:tabs>
              <w:spacing w:before="60" w:after="60"/>
              <w:ind w:firstLine="34" w:left="0"/>
              <w:contextualSpacing w:val="false"/>
              <w:jc w:val="both"/>
              <w:rPr>
                <w:rFonts w:ascii="Times New Roman" w:hAnsi="Times New Roman"/>
                <w:bCs/>
                <w:szCs w:val="28"/>
                <w:lang w:val="nl-NL"/>
              </w:rPr>
            </w:pPr>
            <w:r>
              <w:rPr>
                <w:rFonts w:ascii="Times New Roman" w:hAnsi="Times New Roman"/>
                <w:bCs/>
                <w:szCs w:val="28"/>
                <w:lang w:val="nl-NL"/>
              </w:rPr>
              <w:t xml:space="preserve">- Thể hiện </w:t>
            </w:r>
            <w:r>
              <w:rPr>
                <w:rFonts w:hint="eastAsia" w:ascii="Times New Roman" w:hAnsi="Times New Roman"/>
                <w:bCs/>
                <w:szCs w:val="28"/>
                <w:lang w:val="nl-NL"/>
              </w:rPr>
              <w:t>đư</w:t>
            </w:r>
            <w:r>
              <w:rPr>
                <w:rFonts w:ascii="Times New Roman" w:hAnsi="Times New Roman"/>
                <w:bCs/>
                <w:szCs w:val="28"/>
                <w:lang w:val="nl-NL"/>
              </w:rPr>
              <w:t xml:space="preserve">ợc </w:t>
            </w:r>
            <w:r>
              <w:rPr>
                <w:rFonts w:hint="eastAsia" w:ascii="Times New Roman" w:hAnsi="Times New Roman"/>
                <w:bCs/>
                <w:szCs w:val="28"/>
                <w:lang w:val="nl-NL"/>
              </w:rPr>
              <w:t>đ</w:t>
            </w:r>
            <w:r>
              <w:rPr>
                <w:rFonts w:ascii="Times New Roman" w:hAnsi="Times New Roman"/>
                <w:bCs/>
                <w:szCs w:val="28"/>
                <w:lang w:val="nl-NL"/>
              </w:rPr>
              <w:t xml:space="preserve">ặc </w:t>
            </w:r>
            <w:r>
              <w:rPr>
                <w:rFonts w:hint="eastAsia" w:ascii="Times New Roman" w:hAnsi="Times New Roman"/>
                <w:bCs/>
                <w:szCs w:val="28"/>
                <w:lang w:val="nl-NL"/>
              </w:rPr>
              <w:t>đ</w:t>
            </w:r>
            <w:r>
              <w:rPr>
                <w:rFonts w:ascii="Times New Roman" w:hAnsi="Times New Roman"/>
                <w:bCs/>
                <w:szCs w:val="28"/>
                <w:lang w:val="nl-NL"/>
              </w:rPr>
              <w:t xml:space="preserve">iểm, bản sắc của </w:t>
            </w:r>
            <w:r>
              <w:rPr>
                <w:rFonts w:hint="eastAsia" w:ascii="Times New Roman" w:hAnsi="Times New Roman"/>
                <w:bCs/>
                <w:szCs w:val="28"/>
                <w:lang w:val="nl-NL"/>
              </w:rPr>
              <w:t>đơ</w:t>
            </w:r>
            <w:r>
              <w:rPr>
                <w:rFonts w:ascii="Times New Roman" w:hAnsi="Times New Roman"/>
                <w:bCs/>
                <w:szCs w:val="28"/>
                <w:lang w:val="nl-NL"/>
              </w:rPr>
              <w:t>n vị;</w:t>
            </w:r>
          </w:p>
          <w:p>
            <w:pPr>
              <w:pStyle w:val="ListParagraph"/>
              <w:tabs>
                <w:tab w:val="clear" w:pos="720"/>
                <w:tab w:val="left" w:pos="258" w:leader="none"/>
              </w:tabs>
              <w:spacing w:before="60" w:after="60"/>
              <w:ind w:firstLine="34" w:left="0"/>
              <w:contextualSpacing w:val="false"/>
              <w:jc w:val="both"/>
              <w:rPr>
                <w:rFonts w:ascii="Times New Roman" w:hAnsi="Times New Roman"/>
                <w:bCs/>
                <w:szCs w:val="28"/>
                <w:lang w:val="nl-NL"/>
              </w:rPr>
            </w:pPr>
            <w:r>
              <w:rPr>
                <w:rFonts w:ascii="Times New Roman" w:hAnsi="Times New Roman"/>
                <w:bCs/>
                <w:szCs w:val="28"/>
                <w:lang w:val="nl-NL"/>
              </w:rPr>
              <w:t>- Hình thức trình bày sáng tạo, hấp dẫn;</w:t>
            </w:r>
          </w:p>
          <w:p>
            <w:pPr>
              <w:pStyle w:val="ListParagraph"/>
              <w:tabs>
                <w:tab w:val="clear" w:pos="720"/>
                <w:tab w:val="left" w:pos="339" w:leader="none"/>
              </w:tabs>
              <w:spacing w:before="60" w:after="60"/>
              <w:ind w:firstLine="34" w:left="0"/>
              <w:contextualSpacing w:val="false"/>
              <w:jc w:val="both"/>
              <w:rPr>
                <w:rFonts w:ascii="Times New Roman" w:hAnsi="Times New Roman"/>
                <w:bCs/>
                <w:szCs w:val="28"/>
                <w:lang w:val="nl-NL"/>
              </w:rPr>
            </w:pPr>
            <w:r>
              <w:rPr>
                <w:rFonts w:ascii="Times New Roman" w:hAnsi="Times New Roman"/>
                <w:bCs/>
                <w:szCs w:val="28"/>
                <w:lang w:val="nl-NL"/>
              </w:rPr>
              <w:t xml:space="preserve">- Bảo </w:t>
            </w:r>
            <w:r>
              <w:rPr>
                <w:rFonts w:hint="eastAsia" w:ascii="Times New Roman" w:hAnsi="Times New Roman"/>
                <w:bCs/>
                <w:szCs w:val="28"/>
                <w:lang w:val="nl-NL"/>
              </w:rPr>
              <w:t>đ</w:t>
            </w:r>
            <w:r>
              <w:rPr>
                <w:rFonts w:ascii="Times New Roman" w:hAnsi="Times New Roman"/>
                <w:bCs/>
                <w:szCs w:val="28"/>
                <w:lang w:val="nl-NL"/>
              </w:rPr>
              <w:t xml:space="preserve">ảm thời gian theo quy </w:t>
            </w:r>
            <w:r>
              <w:rPr>
                <w:rFonts w:hint="eastAsia" w:ascii="Times New Roman" w:hAnsi="Times New Roman"/>
                <w:bCs/>
                <w:szCs w:val="28"/>
                <w:lang w:val="nl-NL"/>
              </w:rPr>
              <w:t>đ</w:t>
            </w:r>
            <w:r>
              <w:rPr>
                <w:rFonts w:ascii="Times New Roman" w:hAnsi="Times New Roman"/>
                <w:bCs/>
                <w:szCs w:val="28"/>
                <w:lang w:val="nl-NL"/>
              </w:rPr>
              <w:t>ịnh.</w:t>
            </w:r>
          </w:p>
        </w:tc>
        <w:tc>
          <w:tcPr>
            <w:tcW w:w="13" w:type="dxa"/>
            <w:tcBorders/>
          </w:tcPr>
          <w:p>
            <w:pPr>
              <w:pStyle w:val="Normal"/>
              <w:spacing w:lineRule="atLeast" w:line="0" w:before="0" w:after="0"/>
              <w:rPr>
                <w:sz w:val="2"/>
              </w:rPr>
            </w:pPr>
            <w:r>
              <w:rPr>
                <w:sz w:val="2"/>
              </w:rPr>
            </w:r>
          </w:p>
        </w:tc>
      </w:tr>
      <w:tr>
        <w:trPr/>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r>
          </w:p>
          <w:p>
            <w:pPr>
              <w:pStyle w:val="Normal"/>
              <w:spacing w:before="120" w:after="120"/>
              <w:jc w:val="center"/>
              <w:rPr>
                <w:rFonts w:ascii="Times New Roman" w:hAnsi="Times New Roman"/>
                <w:b/>
                <w:szCs w:val="28"/>
                <w:lang w:val="nl-NL"/>
              </w:rPr>
            </w:pPr>
            <w:r>
              <w:rPr>
                <w:rFonts w:ascii="Times New Roman" w:hAnsi="Times New Roman"/>
                <w:b/>
                <w:szCs w:val="28"/>
                <w:lang w:val="nl-NL"/>
              </w:rPr>
              <w:t xml:space="preserve">Phần 2: Chung sức </w:t>
            </w:r>
          </w:p>
        </w:tc>
        <w:tc>
          <w:tcPr>
            <w:tcW w:w="297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Cs/>
                <w:szCs w:val="28"/>
                <w:lang w:val="nl-NL"/>
              </w:rPr>
            </w:pPr>
            <w:r>
              <w:rPr>
                <w:rFonts w:ascii="Times New Roman" w:hAnsi="Times New Roman"/>
                <w:bCs/>
                <w:szCs w:val="28"/>
                <w:lang w:val="nl-NL"/>
              </w:rPr>
              <w:t xml:space="preserve">Mỗi câu trả lời </w:t>
            </w:r>
            <w:r>
              <w:rPr>
                <w:rFonts w:hint="eastAsia" w:ascii="Times New Roman" w:hAnsi="Times New Roman"/>
                <w:bCs/>
                <w:szCs w:val="28"/>
                <w:lang w:val="nl-NL"/>
              </w:rPr>
              <w:t>đú</w:t>
            </w:r>
            <w:r>
              <w:rPr>
                <w:rFonts w:ascii="Times New Roman" w:hAnsi="Times New Roman"/>
                <w:bCs/>
                <w:szCs w:val="28"/>
                <w:lang w:val="nl-NL"/>
              </w:rPr>
              <w:t xml:space="preserve">ng </w:t>
            </w:r>
            <w:r>
              <w:rPr>
                <w:rFonts w:hint="eastAsia" w:ascii="Times New Roman" w:hAnsi="Times New Roman"/>
                <w:bCs/>
                <w:szCs w:val="28"/>
                <w:lang w:val="nl-NL"/>
              </w:rPr>
              <w:t>đư</w:t>
            </w:r>
            <w:r>
              <w:rPr>
                <w:rFonts w:ascii="Times New Roman" w:hAnsi="Times New Roman"/>
                <w:bCs/>
                <w:szCs w:val="28"/>
                <w:lang w:val="nl-NL"/>
              </w:rPr>
              <w:t xml:space="preserve">ợc 01 </w:t>
            </w:r>
            <w:r>
              <w:rPr>
                <w:rFonts w:hint="eastAsia" w:ascii="Times New Roman" w:hAnsi="Times New Roman"/>
                <w:bCs/>
                <w:szCs w:val="28"/>
                <w:lang w:val="nl-NL"/>
              </w:rPr>
              <w:t>đ</w:t>
            </w:r>
            <w:r>
              <w:rPr>
                <w:rFonts w:ascii="Times New Roman" w:hAnsi="Times New Roman"/>
                <w:bCs/>
                <w:szCs w:val="28"/>
                <w:lang w:val="nl-NL"/>
              </w:rPr>
              <w:t>iểm. Tổng số gồm 10 câu hỏi</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Cs/>
                <w:szCs w:val="28"/>
                <w:lang w:val="nl-NL"/>
              </w:rPr>
            </w:pPr>
            <w:r>
              <w:rPr>
                <w:rFonts w:ascii="Times New Roman" w:hAnsi="Times New Roman"/>
                <w:bCs/>
                <w:szCs w:val="28"/>
                <w:lang w:val="nl-NL"/>
              </w:rPr>
              <w:t>10 điểm</w:t>
            </w:r>
          </w:p>
        </w:tc>
        <w:tc>
          <w:tcPr>
            <w:tcW w:w="396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both"/>
              <w:rPr>
                <w:rFonts w:ascii="Times New Roman" w:hAnsi="Times New Roman"/>
                <w:bCs/>
                <w:color w:themeColor="text1" w:val="000000"/>
                <w:szCs w:val="28"/>
                <w:lang w:val="nl-NL"/>
              </w:rPr>
            </w:pPr>
            <w:r>
              <w:rPr>
                <w:rFonts w:ascii="Times New Roman" w:hAnsi="Times New Roman"/>
                <w:bCs/>
                <w:color w:themeColor="text1" w:val="000000"/>
                <w:szCs w:val="28"/>
                <w:lang w:val="nl-NL"/>
              </w:rPr>
              <w:t xml:space="preserve">-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ội thi trả lời </w:t>
            </w:r>
            <w:r>
              <w:rPr>
                <w:rFonts w:hint="eastAsia" w:ascii="Times New Roman" w:hAnsi="Times New Roman"/>
                <w:bCs/>
                <w:color w:themeColor="text1" w:val="000000"/>
                <w:szCs w:val="28"/>
                <w:lang w:val="nl-NL"/>
              </w:rPr>
              <w:t>đú</w:t>
            </w:r>
            <w:r>
              <w:rPr>
                <w:rFonts w:ascii="Times New Roman" w:hAnsi="Times New Roman"/>
                <w:bCs/>
                <w:color w:themeColor="text1" w:val="000000"/>
                <w:szCs w:val="28"/>
                <w:lang w:val="nl-NL"/>
              </w:rPr>
              <w:t xml:space="preserve">ng trong thời gian quy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ịnh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 xml:space="preserve">ợc 01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iểm;</w:t>
            </w:r>
          </w:p>
          <w:p>
            <w:pPr>
              <w:pStyle w:val="Normal"/>
              <w:spacing w:before="60" w:after="60"/>
              <w:jc w:val="both"/>
              <w:rPr>
                <w:rFonts w:ascii="Times New Roman" w:hAnsi="Times New Roman"/>
                <w:bCs/>
                <w:color w:themeColor="text1" w:val="000000"/>
                <w:szCs w:val="28"/>
                <w:lang w:val="nl-NL"/>
              </w:rPr>
            </w:pPr>
            <w:r>
              <w:rPr>
                <w:rFonts w:ascii="Times New Roman" w:hAnsi="Times New Roman"/>
                <w:bCs/>
                <w:color w:themeColor="text1" w:val="000000"/>
                <w:szCs w:val="28"/>
                <w:lang w:val="nl-NL"/>
              </w:rPr>
              <w:t>- Tr</w:t>
            </w:r>
            <w:r>
              <w:rPr>
                <w:rFonts w:hint="eastAsia" w:ascii="Times New Roman" w:hAnsi="Times New Roman"/>
                <w:bCs/>
                <w:color w:themeColor="text1" w:val="000000"/>
                <w:szCs w:val="28"/>
                <w:lang w:val="nl-NL"/>
              </w:rPr>
              <w:t>ư</w:t>
            </w:r>
            <w:r>
              <w:rPr>
                <w:rFonts w:ascii="Times New Roman" w:hAnsi="Times New Roman"/>
                <w:bCs/>
                <w:color w:themeColor="text1" w:val="000000"/>
                <w:szCs w:val="28"/>
                <w:lang w:val="nl-NL"/>
              </w:rPr>
              <w:t xml:space="preserve">ờng hợp Đội thi trả lời sai hoặc không trả lời, quyền trả lời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 xml:space="preserve">ợc chuyển cho các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ội còn lại;</w:t>
            </w:r>
          </w:p>
          <w:p>
            <w:pPr>
              <w:pStyle w:val="Normal"/>
              <w:spacing w:before="60" w:after="60"/>
              <w:jc w:val="both"/>
              <w:rPr>
                <w:rFonts w:ascii="Times New Roman" w:hAnsi="Times New Roman"/>
                <w:bCs/>
                <w:color w:themeColor="text1" w:val="000000"/>
                <w:szCs w:val="28"/>
                <w:lang w:val="nl-NL"/>
              </w:rPr>
            </w:pPr>
            <w:r>
              <w:rPr>
                <w:rFonts w:ascii="Times New Roman" w:hAnsi="Times New Roman"/>
                <w:bCs/>
                <w:color w:themeColor="text1" w:val="000000"/>
                <w:szCs w:val="28"/>
                <w:lang w:val="nl-NL"/>
              </w:rPr>
              <w:t xml:space="preserve">- Các Đội còn lại có 05 giây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ể bấm chuông giành quyền trả lời; Đội bấm chuông nhanh nhất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ợc quyền trả lời;</w:t>
            </w:r>
          </w:p>
          <w:p>
            <w:pPr>
              <w:pStyle w:val="Normal"/>
              <w:spacing w:before="60" w:after="60"/>
              <w:jc w:val="both"/>
              <w:rPr>
                <w:rFonts w:ascii="Times New Roman" w:hAnsi="Times New Roman"/>
                <w:bCs/>
                <w:color w:themeColor="text1" w:val="000000"/>
                <w:szCs w:val="28"/>
                <w:lang w:val="nl-NL"/>
              </w:rPr>
            </w:pPr>
            <w:r>
              <w:rPr>
                <w:rFonts w:ascii="Times New Roman" w:hAnsi="Times New Roman"/>
                <w:bCs/>
                <w:color w:themeColor="text1" w:val="000000"/>
                <w:szCs w:val="28"/>
                <w:lang w:val="nl-NL"/>
              </w:rPr>
              <w:t xml:space="preserve">- Nếu trả lời </w:t>
            </w:r>
            <w:r>
              <w:rPr>
                <w:rFonts w:hint="eastAsia" w:ascii="Times New Roman" w:hAnsi="Times New Roman"/>
                <w:bCs/>
                <w:color w:themeColor="text1" w:val="000000"/>
                <w:szCs w:val="28"/>
                <w:lang w:val="nl-NL"/>
              </w:rPr>
              <w:t>đú</w:t>
            </w:r>
            <w:r>
              <w:rPr>
                <w:rFonts w:ascii="Times New Roman" w:hAnsi="Times New Roman"/>
                <w:bCs/>
                <w:color w:themeColor="text1" w:val="000000"/>
                <w:szCs w:val="28"/>
                <w:lang w:val="nl-NL"/>
              </w:rPr>
              <w:t xml:space="preserve">ng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 xml:space="preserve">ợc 01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nếu trả lời sai hoặc quá thời gian quy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ịnh thì không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 xml:space="preserve">ợc tính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iểm;</w:t>
            </w:r>
          </w:p>
          <w:p>
            <w:pPr>
              <w:pStyle w:val="Normal"/>
              <w:spacing w:before="60" w:after="60"/>
              <w:jc w:val="both"/>
              <w:rPr>
                <w:rFonts w:ascii="Times New Roman" w:hAnsi="Times New Roman"/>
                <w:bCs/>
                <w:color w:themeColor="text1" w:val="000000"/>
                <w:szCs w:val="28"/>
                <w:lang w:val="nl-NL"/>
              </w:rPr>
            </w:pPr>
            <w:r>
              <w:rPr>
                <w:rFonts w:ascii="Times New Roman" w:hAnsi="Times New Roman"/>
                <w:bCs/>
                <w:color w:themeColor="text1" w:val="000000"/>
                <w:szCs w:val="28"/>
                <w:lang w:val="nl-NL"/>
              </w:rPr>
              <w:t>- Tr</w:t>
            </w:r>
            <w:r>
              <w:rPr>
                <w:rFonts w:hint="eastAsia" w:ascii="Times New Roman" w:hAnsi="Times New Roman"/>
                <w:bCs/>
                <w:color w:themeColor="text1" w:val="000000"/>
                <w:szCs w:val="28"/>
                <w:lang w:val="nl-NL"/>
              </w:rPr>
              <w:t>ư</w:t>
            </w:r>
            <w:r>
              <w:rPr>
                <w:rFonts w:ascii="Times New Roman" w:hAnsi="Times New Roman"/>
                <w:bCs/>
                <w:color w:themeColor="text1" w:val="000000"/>
                <w:szCs w:val="28"/>
                <w:lang w:val="nl-NL"/>
              </w:rPr>
              <w:t xml:space="preserve">ờng hợp không có Đội bấm chuông, câu hỏi kết thúc và không Đội nào </w:t>
            </w:r>
            <w:r>
              <w:rPr>
                <w:rFonts w:hint="eastAsia" w:ascii="Times New Roman" w:hAnsi="Times New Roman"/>
                <w:bCs/>
                <w:color w:themeColor="text1" w:val="000000"/>
                <w:szCs w:val="28"/>
                <w:lang w:val="nl-NL"/>
              </w:rPr>
              <w:t>đư</w:t>
            </w:r>
            <w:r>
              <w:rPr>
                <w:rFonts w:ascii="Times New Roman" w:hAnsi="Times New Roman"/>
                <w:bCs/>
                <w:color w:themeColor="text1" w:val="000000"/>
                <w:szCs w:val="28"/>
                <w:lang w:val="nl-NL"/>
              </w:rPr>
              <w:t xml:space="preserve">ợc tính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iểm.</w:t>
            </w:r>
          </w:p>
        </w:tc>
        <w:tc>
          <w:tcPr>
            <w:tcW w:w="13" w:type="dxa"/>
            <w:tcBorders/>
          </w:tcPr>
          <w:p>
            <w:pPr>
              <w:pStyle w:val="Normal"/>
              <w:spacing w:lineRule="atLeast" w:line="0" w:before="0" w:after="0"/>
              <w:rPr>
                <w:sz w:val="2"/>
              </w:rPr>
            </w:pPr>
            <w:r>
              <w:rPr>
                <w:sz w:val="2"/>
              </w:rPr>
            </w:r>
          </w:p>
        </w:tc>
      </w:tr>
      <w:tr>
        <w:trPr/>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Phần 3: Xử lý tình huống</w:t>
            </w:r>
          </w:p>
          <w:p>
            <w:pPr>
              <w:pStyle w:val="Normal"/>
              <w:spacing w:before="120" w:after="120"/>
              <w:jc w:val="center"/>
              <w:rPr>
                <w:rFonts w:ascii="Times New Roman" w:hAnsi="Times New Roman"/>
                <w:bCs/>
                <w:szCs w:val="28"/>
                <w:lang w:val="nl-NL"/>
              </w:rPr>
            </w:pPr>
            <w:r>
              <w:rPr>
                <w:rFonts w:ascii="Times New Roman" w:hAnsi="Times New Roman"/>
                <w:bCs/>
                <w:szCs w:val="28"/>
                <w:lang w:val="nl-NL"/>
              </w:rPr>
            </w:r>
          </w:p>
        </w:tc>
        <w:tc>
          <w:tcPr>
            <w:tcW w:w="2975"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Times New Roman" w:hAnsi="Times New Roman"/>
                <w:bCs/>
                <w:szCs w:val="28"/>
                <w:lang w:val="nl-NL"/>
              </w:rPr>
            </w:pPr>
            <w:r>
              <w:rPr>
                <w:rFonts w:ascii="Times New Roman" w:hAnsi="Times New Roman"/>
                <w:bCs/>
                <w:color w:themeColor="text1" w:val="000000"/>
                <w:szCs w:val="28"/>
                <w:lang w:val="nl-NL"/>
              </w:rPr>
              <w:t xml:space="preserve">Mỗi thành viên Ban Giám khảo chấm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ối với phần thi của từng Đội theo thang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10.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 xml:space="preserve">iểm chính thức của mỗi Đội là </w:t>
            </w:r>
            <w:r>
              <w:rPr>
                <w:rFonts w:hint="eastAsia" w:ascii="Times New Roman" w:hAnsi="Times New Roman"/>
                <w:bCs/>
                <w:color w:themeColor="text1" w:val="000000"/>
                <w:szCs w:val="28"/>
                <w:lang w:val="nl-NL"/>
              </w:rPr>
              <w:t>đ</w:t>
            </w:r>
            <w:r>
              <w:rPr>
                <w:rFonts w:ascii="Times New Roman" w:hAnsi="Times New Roman"/>
                <w:bCs/>
                <w:color w:themeColor="text1" w:val="000000"/>
                <w:szCs w:val="28"/>
                <w:lang w:val="nl-NL"/>
              </w:rPr>
              <w:t>iểm trung bình cộng của các thành viên Ban Giám khảo.</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Cs/>
                <w:szCs w:val="28"/>
                <w:lang w:val="nl-NL"/>
              </w:rPr>
            </w:pPr>
            <w:r>
              <w:rPr>
                <w:rFonts w:ascii="Times New Roman" w:hAnsi="Times New Roman"/>
                <w:bCs/>
                <w:szCs w:val="28"/>
                <w:lang w:val="nl-NL"/>
              </w:rPr>
              <w:t>10  điểm</w:t>
            </w:r>
          </w:p>
        </w:tc>
        <w:tc>
          <w:tcPr>
            <w:tcW w:w="396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53" w:leader="none"/>
              </w:tabs>
              <w:spacing w:before="60" w:after="60"/>
              <w:jc w:val="both"/>
              <w:rPr>
                <w:rFonts w:ascii="Times New Roman" w:hAnsi="Times New Roman" w:cs="Calibri"/>
                <w:bCs/>
                <w:szCs w:val="28"/>
                <w:lang w:val="nl-NL"/>
              </w:rPr>
            </w:pPr>
            <w:r>
              <w:rPr>
                <w:rFonts w:cs="Calibri" w:ascii="Times New Roman" w:hAnsi="Times New Roman"/>
                <w:bCs/>
                <w:szCs w:val="28"/>
                <w:lang w:val="nl-NL"/>
              </w:rPr>
              <w:t xml:space="preserve">- Nội dung phù hợp chủ </w:t>
            </w:r>
            <w:r>
              <w:rPr>
                <w:rFonts w:cs="Calibri" w:hint="eastAsia" w:ascii="Times New Roman" w:hAnsi="Times New Roman"/>
                <w:bCs/>
                <w:szCs w:val="28"/>
                <w:lang w:val="nl-NL"/>
              </w:rPr>
              <w:t>đ</w:t>
            </w:r>
            <w:r>
              <w:rPr>
                <w:rFonts w:cs="Calibri" w:ascii="Times New Roman" w:hAnsi="Times New Roman"/>
                <w:bCs/>
                <w:szCs w:val="28"/>
                <w:lang w:val="nl-NL"/>
              </w:rPr>
              <w:t xml:space="preserve">ề Cuộc thi, bảo </w:t>
            </w:r>
            <w:r>
              <w:rPr>
                <w:rFonts w:cs="Calibri" w:hint="eastAsia" w:ascii="Times New Roman" w:hAnsi="Times New Roman"/>
                <w:bCs/>
                <w:szCs w:val="28"/>
                <w:lang w:val="nl-NL"/>
              </w:rPr>
              <w:t>đ</w:t>
            </w:r>
            <w:r>
              <w:rPr>
                <w:rFonts w:cs="Calibri" w:ascii="Times New Roman" w:hAnsi="Times New Roman"/>
                <w:bCs/>
                <w:szCs w:val="28"/>
                <w:lang w:val="nl-NL"/>
              </w:rPr>
              <w:t>ảm tính chính trị và tính tuyên truyền;</w:t>
            </w:r>
          </w:p>
          <w:p>
            <w:pPr>
              <w:pStyle w:val="Normal"/>
              <w:tabs>
                <w:tab w:val="clear" w:pos="720"/>
                <w:tab w:val="left" w:pos="353" w:leader="none"/>
              </w:tabs>
              <w:spacing w:before="60" w:after="60"/>
              <w:jc w:val="both"/>
              <w:rPr>
                <w:rFonts w:ascii="Times New Roman" w:hAnsi="Times New Roman" w:cs="Calibri"/>
                <w:bCs/>
                <w:szCs w:val="28"/>
                <w:lang w:val="nl-NL"/>
              </w:rPr>
            </w:pPr>
            <w:r>
              <w:rPr>
                <w:rFonts w:cs="Calibri" w:ascii="Times New Roman" w:hAnsi="Times New Roman"/>
                <w:bCs/>
                <w:szCs w:val="28"/>
                <w:lang w:val="nl-NL"/>
              </w:rPr>
              <w:t>- Cách xử lý tình huống rõ ràng, logic, có tính sáng tạo;</w:t>
            </w:r>
          </w:p>
          <w:p>
            <w:pPr>
              <w:pStyle w:val="Normal"/>
              <w:tabs>
                <w:tab w:val="clear" w:pos="720"/>
                <w:tab w:val="left" w:pos="353" w:leader="none"/>
              </w:tabs>
              <w:spacing w:before="60" w:after="60"/>
              <w:jc w:val="both"/>
              <w:rPr>
                <w:rFonts w:ascii="Times New Roman" w:hAnsi="Times New Roman" w:cs="Calibri"/>
                <w:bCs/>
                <w:szCs w:val="28"/>
                <w:lang w:val="nl-NL"/>
              </w:rPr>
            </w:pPr>
            <w:r>
              <w:rPr>
                <w:rFonts w:cs="Calibri" w:ascii="Times New Roman" w:hAnsi="Times New Roman"/>
                <w:bCs/>
                <w:szCs w:val="28"/>
                <w:lang w:val="nl-NL"/>
              </w:rPr>
              <w:t xml:space="preserve">- Hình thức thể hiện sinh </w:t>
            </w:r>
            <w:r>
              <w:rPr>
                <w:rFonts w:cs="Calibri" w:hint="eastAsia" w:ascii="Times New Roman" w:hAnsi="Times New Roman"/>
                <w:bCs/>
                <w:szCs w:val="28"/>
                <w:lang w:val="nl-NL"/>
              </w:rPr>
              <w:t>đ</w:t>
            </w:r>
            <w:r>
              <w:rPr>
                <w:rFonts w:cs="Calibri" w:ascii="Times New Roman" w:hAnsi="Times New Roman"/>
                <w:bCs/>
                <w:szCs w:val="28"/>
                <w:lang w:val="nl-NL"/>
              </w:rPr>
              <w:t>ộng, hấp dẫn;</w:t>
            </w:r>
          </w:p>
          <w:p>
            <w:pPr>
              <w:pStyle w:val="Normal"/>
              <w:tabs>
                <w:tab w:val="clear" w:pos="720"/>
                <w:tab w:val="left" w:pos="318" w:leader="none"/>
              </w:tabs>
              <w:spacing w:before="60" w:after="60"/>
              <w:jc w:val="both"/>
              <w:rPr>
                <w:rFonts w:ascii="Times New Roman" w:hAnsi="Times New Roman"/>
                <w:bCs/>
                <w:szCs w:val="28"/>
                <w:lang w:val="nl-NL"/>
              </w:rPr>
            </w:pPr>
            <w:r>
              <w:rPr>
                <w:rFonts w:cs="Calibri" w:ascii="Times New Roman" w:hAnsi="Times New Roman"/>
                <w:bCs/>
                <w:szCs w:val="28"/>
                <w:lang w:val="nl-NL"/>
              </w:rPr>
              <w:t xml:space="preserve">- Bảo </w:t>
            </w:r>
            <w:r>
              <w:rPr>
                <w:rFonts w:cs="Calibri" w:hint="eastAsia" w:ascii="Times New Roman" w:hAnsi="Times New Roman"/>
                <w:bCs/>
                <w:szCs w:val="28"/>
                <w:lang w:val="nl-NL"/>
              </w:rPr>
              <w:t>đ</w:t>
            </w:r>
            <w:r>
              <w:rPr>
                <w:rFonts w:cs="Calibri" w:ascii="Times New Roman" w:hAnsi="Times New Roman"/>
                <w:bCs/>
                <w:szCs w:val="28"/>
                <w:lang w:val="nl-NL"/>
              </w:rPr>
              <w:t xml:space="preserve">ảm thời gian theo quy </w:t>
            </w:r>
            <w:r>
              <w:rPr>
                <w:rFonts w:cs="Calibri" w:hint="eastAsia" w:ascii="Times New Roman" w:hAnsi="Times New Roman"/>
                <w:bCs/>
                <w:szCs w:val="28"/>
                <w:lang w:val="nl-NL"/>
              </w:rPr>
              <w:t>đ</w:t>
            </w:r>
            <w:r>
              <w:rPr>
                <w:rFonts w:cs="Calibri" w:ascii="Times New Roman" w:hAnsi="Times New Roman"/>
                <w:bCs/>
                <w:szCs w:val="28"/>
                <w:lang w:val="nl-NL"/>
              </w:rPr>
              <w:t>ịnh.</w:t>
            </w:r>
          </w:p>
        </w:tc>
        <w:tc>
          <w:tcPr>
            <w:tcW w:w="13" w:type="dxa"/>
            <w:tcBorders/>
          </w:tcPr>
          <w:p>
            <w:pPr>
              <w:pStyle w:val="Normal"/>
              <w:spacing w:lineRule="atLeast" w:line="0" w:before="0" w:after="0"/>
              <w:rPr>
                <w:sz w:val="2"/>
              </w:rPr>
            </w:pPr>
            <w:r>
              <w:rPr>
                <w:sz w:val="2"/>
              </w:rPr>
            </w:r>
          </w:p>
        </w:tc>
      </w:tr>
      <w:tr>
        <w:trPr/>
        <w:tc>
          <w:tcPr>
            <w:tcW w:w="9925"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Times New Roman" w:hAnsi="Times New Roman"/>
                <w:b/>
                <w:szCs w:val="28"/>
                <w:lang w:val="nl-NL"/>
              </w:rPr>
            </w:pPr>
            <w:r>
              <w:rPr>
                <w:rFonts w:ascii="Times New Roman" w:hAnsi="Times New Roman"/>
                <w:b/>
                <w:szCs w:val="28"/>
                <w:lang w:val="nl-NL"/>
              </w:rPr>
              <w:t>Tổng điểm cuối cùng được tính bằng cách cộng gộp điểm số của từng phần thi; tổng điểm tối đa là 30 điểm.</w:t>
            </w:r>
          </w:p>
        </w:tc>
      </w:tr>
    </w:tbl>
    <w:p>
      <w:pPr>
        <w:pStyle w:val="ListParagraph"/>
        <w:tabs>
          <w:tab w:val="clear" w:pos="720"/>
          <w:tab w:val="left" w:pos="851" w:leader="none"/>
        </w:tabs>
        <w:spacing w:before="60" w:after="60"/>
        <w:ind w:left="709"/>
        <w:contextualSpacing w:val="false"/>
        <w:jc w:val="both"/>
        <w:rPr>
          <w:rFonts w:ascii="Times New Roman" w:hAnsi="Times New Roman"/>
          <w:b/>
          <w:spacing w:val="-6"/>
          <w:szCs w:val="28"/>
          <w:lang w:val="nl-NL"/>
        </w:rPr>
      </w:pPr>
      <w:r>
        <w:rPr>
          <w:rFonts w:ascii="Times New Roman" w:hAnsi="Times New Roman"/>
          <w:b/>
          <w:spacing w:val="-6"/>
          <w:szCs w:val="28"/>
          <w:lang w:val="nl-NL"/>
        </w:rPr>
      </w:r>
    </w:p>
    <w:p>
      <w:pPr>
        <w:pStyle w:val="ListParagraph"/>
        <w:numPr>
          <w:ilvl w:val="0"/>
          <w:numId w:val="1"/>
        </w:numPr>
        <w:tabs>
          <w:tab w:val="clear" w:pos="720"/>
          <w:tab w:val="left" w:pos="851" w:leader="none"/>
        </w:tabs>
        <w:spacing w:before="60" w:after="60"/>
        <w:ind w:firstLine="709" w:left="0"/>
        <w:contextualSpacing w:val="false"/>
        <w:jc w:val="both"/>
        <w:rPr>
          <w:rFonts w:ascii="Times New Roman" w:hAnsi="Times New Roman"/>
          <w:b/>
          <w:spacing w:val="-6"/>
          <w:szCs w:val="28"/>
          <w:lang w:val="nl-NL"/>
        </w:rPr>
      </w:pPr>
      <w:r>
        <w:rPr>
          <w:rFonts w:ascii="Times New Roman" w:hAnsi="Times New Roman"/>
          <w:b/>
          <w:spacing w:val="-6"/>
          <w:szCs w:val="28"/>
          <w:lang w:val="nl-NL"/>
        </w:rPr>
        <w:t xml:space="preserve">Quy </w:t>
      </w:r>
      <w:r>
        <w:rPr>
          <w:rFonts w:hint="eastAsia" w:ascii="Times New Roman" w:hAnsi="Times New Roman"/>
          <w:b/>
          <w:spacing w:val="-6"/>
          <w:szCs w:val="28"/>
          <w:lang w:val="nl-NL"/>
        </w:rPr>
        <w:t>đ</w:t>
      </w:r>
      <w:r>
        <w:rPr>
          <w:rFonts w:ascii="Times New Roman" w:hAnsi="Times New Roman"/>
          <w:b/>
          <w:spacing w:val="-6"/>
          <w:szCs w:val="28"/>
          <w:lang w:val="nl-NL"/>
        </w:rPr>
        <w:t xml:space="preserve">ịnh về trừ </w:t>
      </w:r>
      <w:r>
        <w:rPr>
          <w:rFonts w:hint="eastAsia" w:ascii="Times New Roman" w:hAnsi="Times New Roman"/>
          <w:b/>
          <w:spacing w:val="-6"/>
          <w:szCs w:val="28"/>
          <w:lang w:val="nl-NL"/>
        </w:rPr>
        <w:t>đ</w:t>
      </w:r>
      <w:r>
        <w:rPr>
          <w:rFonts w:ascii="Times New Roman" w:hAnsi="Times New Roman"/>
          <w:b/>
          <w:spacing w:val="-6"/>
          <w:szCs w:val="28"/>
          <w:lang w:val="nl-NL"/>
        </w:rPr>
        <w:t>iểm thời gian</w:t>
      </w:r>
    </w:p>
    <w:p>
      <w:pPr>
        <w:pStyle w:val="Normal"/>
        <w:tabs>
          <w:tab w:val="clear" w:pos="720"/>
          <w:tab w:val="left" w:pos="851" w:leader="none"/>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Pr>
          <w:rFonts w:hint="eastAsia" w:ascii="Times New Roman" w:hAnsi="Times New Roman"/>
          <w:bCs/>
          <w:spacing w:val="-6"/>
          <w:szCs w:val="28"/>
          <w:lang w:val="nl-NL"/>
        </w:rPr>
        <w:t>Đ</w:t>
      </w:r>
      <w:r>
        <w:rPr>
          <w:rFonts w:ascii="Times New Roman" w:hAnsi="Times New Roman"/>
          <w:bCs/>
          <w:spacing w:val="-6"/>
          <w:szCs w:val="28"/>
          <w:lang w:val="nl-NL"/>
        </w:rPr>
        <w:t xml:space="preserve">ội thi thực hiện quá thời gian quy </w:t>
      </w:r>
      <w:r>
        <w:rPr>
          <w:rFonts w:hint="eastAsia" w:ascii="Times New Roman" w:hAnsi="Times New Roman"/>
          <w:bCs/>
          <w:spacing w:val="-6"/>
          <w:szCs w:val="28"/>
          <w:lang w:val="nl-NL"/>
        </w:rPr>
        <w:t>đ</w:t>
      </w:r>
      <w:r>
        <w:rPr>
          <w:rFonts w:ascii="Times New Roman" w:hAnsi="Times New Roman"/>
          <w:bCs/>
          <w:spacing w:val="-6"/>
          <w:szCs w:val="28"/>
          <w:lang w:val="nl-NL"/>
        </w:rPr>
        <w:t xml:space="preserve">ịnh sẽ bị trừ </w:t>
      </w:r>
      <w:r>
        <w:rPr>
          <w:rFonts w:hint="eastAsia" w:ascii="Times New Roman" w:hAnsi="Times New Roman"/>
          <w:bCs/>
          <w:spacing w:val="-6"/>
          <w:szCs w:val="28"/>
          <w:lang w:val="nl-NL"/>
        </w:rPr>
        <w:t>đ</w:t>
      </w:r>
      <w:r>
        <w:rPr>
          <w:rFonts w:ascii="Times New Roman" w:hAnsi="Times New Roman"/>
          <w:bCs/>
          <w:spacing w:val="-6"/>
          <w:szCs w:val="28"/>
          <w:lang w:val="nl-NL"/>
        </w:rPr>
        <w:t xml:space="preserve">iểm; cứ quá 05 giây sẽ bị trừ 0,1 </w:t>
      </w:r>
      <w:r>
        <w:rPr>
          <w:rFonts w:hint="eastAsia" w:ascii="Times New Roman" w:hAnsi="Times New Roman"/>
          <w:bCs/>
          <w:spacing w:val="-6"/>
          <w:szCs w:val="28"/>
          <w:lang w:val="nl-NL"/>
        </w:rPr>
        <w:t>đ</w:t>
      </w:r>
      <w:r>
        <w:rPr>
          <w:rFonts w:ascii="Times New Roman" w:hAnsi="Times New Roman"/>
          <w:bCs/>
          <w:spacing w:val="-6"/>
          <w:szCs w:val="28"/>
          <w:lang w:val="nl-NL"/>
        </w:rPr>
        <w:t xml:space="preserve">iểm vào tổng </w:t>
      </w:r>
      <w:r>
        <w:rPr>
          <w:rFonts w:hint="eastAsia" w:ascii="Times New Roman" w:hAnsi="Times New Roman"/>
          <w:bCs/>
          <w:spacing w:val="-6"/>
          <w:szCs w:val="28"/>
          <w:lang w:val="nl-NL"/>
        </w:rPr>
        <w:t>đ</w:t>
      </w:r>
      <w:r>
        <w:rPr>
          <w:rFonts w:ascii="Times New Roman" w:hAnsi="Times New Roman"/>
          <w:bCs/>
          <w:spacing w:val="-6"/>
          <w:szCs w:val="28"/>
          <w:lang w:val="nl-NL"/>
        </w:rPr>
        <w:t>iểm phần thi.</w:t>
      </w:r>
    </w:p>
    <w:p>
      <w:pPr>
        <w:pStyle w:val="Normal"/>
        <w:tabs>
          <w:tab w:val="clear" w:pos="720"/>
          <w:tab w:val="left" w:pos="851" w:leader="none"/>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Tổ Trọng tài công bố số </w:t>
      </w:r>
      <w:r>
        <w:rPr>
          <w:rFonts w:hint="eastAsia" w:ascii="Times New Roman" w:hAnsi="Times New Roman"/>
          <w:bCs/>
          <w:spacing w:val="-6"/>
          <w:szCs w:val="28"/>
          <w:lang w:val="nl-NL"/>
        </w:rPr>
        <w:t>đ</w:t>
      </w:r>
      <w:r>
        <w:rPr>
          <w:rFonts w:ascii="Times New Roman" w:hAnsi="Times New Roman"/>
          <w:bCs/>
          <w:spacing w:val="-6"/>
          <w:szCs w:val="28"/>
          <w:lang w:val="nl-NL"/>
        </w:rPr>
        <w:t>iểm bị trừ sau khi kết thúc các phần thi (nếu có).</w:t>
      </w:r>
    </w:p>
    <w:p>
      <w:pPr>
        <w:pStyle w:val="ListParagraph"/>
        <w:numPr>
          <w:ilvl w:val="0"/>
          <w:numId w:val="1"/>
        </w:numPr>
        <w:tabs>
          <w:tab w:val="clear" w:pos="720"/>
          <w:tab w:val="left" w:pos="851" w:leader="none"/>
        </w:tabs>
        <w:spacing w:before="60" w:after="60"/>
        <w:ind w:firstLine="709" w:left="0"/>
        <w:contextualSpacing w:val="false"/>
        <w:jc w:val="both"/>
        <w:rPr>
          <w:rFonts w:ascii="Times New Roman" w:hAnsi="Times New Roman"/>
          <w:b/>
          <w:spacing w:val="-6"/>
          <w:szCs w:val="28"/>
          <w:lang w:val="nl-NL"/>
        </w:rPr>
      </w:pPr>
      <w:r>
        <w:rPr>
          <w:rFonts w:ascii="Times New Roman" w:hAnsi="Times New Roman"/>
          <w:b/>
          <w:spacing w:val="-6"/>
          <w:szCs w:val="28"/>
          <w:lang w:val="nl-NL"/>
        </w:rPr>
        <w:t xml:space="preserve">Xác </w:t>
      </w:r>
      <w:r>
        <w:rPr>
          <w:rFonts w:hint="eastAsia" w:ascii="Times New Roman" w:hAnsi="Times New Roman"/>
          <w:b/>
          <w:spacing w:val="-6"/>
          <w:szCs w:val="28"/>
          <w:lang w:val="nl-NL"/>
        </w:rPr>
        <w:t>đ</w:t>
      </w:r>
      <w:r>
        <w:rPr>
          <w:rFonts w:ascii="Times New Roman" w:hAnsi="Times New Roman"/>
          <w:b/>
          <w:spacing w:val="-6"/>
          <w:szCs w:val="28"/>
          <w:lang w:val="nl-NL"/>
        </w:rPr>
        <w:t>ịnh Đội thắng cuộc</w:t>
      </w:r>
    </w:p>
    <w:p>
      <w:pPr>
        <w:pStyle w:val="Normal"/>
        <w:tabs>
          <w:tab w:val="clear" w:pos="720"/>
          <w:tab w:val="left" w:pos="851" w:leader="none"/>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Tổng </w:t>
      </w:r>
      <w:r>
        <w:rPr>
          <w:rFonts w:hint="eastAsia" w:ascii="Times New Roman" w:hAnsi="Times New Roman"/>
          <w:bCs/>
          <w:spacing w:val="-6"/>
          <w:szCs w:val="28"/>
          <w:lang w:val="nl-NL"/>
        </w:rPr>
        <w:t>đ</w:t>
      </w:r>
      <w:r>
        <w:rPr>
          <w:rFonts w:ascii="Times New Roman" w:hAnsi="Times New Roman"/>
          <w:bCs/>
          <w:spacing w:val="-6"/>
          <w:szCs w:val="28"/>
          <w:lang w:val="nl-NL"/>
        </w:rPr>
        <w:t xml:space="preserve">iểm cuối cùng của mỗi Đội </w:t>
      </w:r>
      <w:r>
        <w:rPr>
          <w:rFonts w:hint="eastAsia" w:ascii="Times New Roman" w:hAnsi="Times New Roman"/>
          <w:bCs/>
          <w:spacing w:val="-6"/>
          <w:szCs w:val="28"/>
          <w:lang w:val="nl-NL"/>
        </w:rPr>
        <w:t>đư</w:t>
      </w:r>
      <w:r>
        <w:rPr>
          <w:rFonts w:ascii="Times New Roman" w:hAnsi="Times New Roman"/>
          <w:bCs/>
          <w:spacing w:val="-6"/>
          <w:szCs w:val="28"/>
          <w:lang w:val="nl-NL"/>
        </w:rPr>
        <w:t xml:space="preserve">ợc tính bằng tổng </w:t>
      </w:r>
      <w:r>
        <w:rPr>
          <w:rFonts w:hint="eastAsia" w:ascii="Times New Roman" w:hAnsi="Times New Roman"/>
          <w:bCs/>
          <w:spacing w:val="-6"/>
          <w:szCs w:val="28"/>
          <w:lang w:val="nl-NL"/>
        </w:rPr>
        <w:t>đ</w:t>
      </w:r>
      <w:r>
        <w:rPr>
          <w:rFonts w:ascii="Times New Roman" w:hAnsi="Times New Roman"/>
          <w:bCs/>
          <w:spacing w:val="-6"/>
          <w:szCs w:val="28"/>
          <w:lang w:val="nl-NL"/>
        </w:rPr>
        <w:t xml:space="preserve">iểm của 03 phần thi; tổng </w:t>
      </w:r>
      <w:r>
        <w:rPr>
          <w:rFonts w:hint="eastAsia" w:ascii="Times New Roman" w:hAnsi="Times New Roman"/>
          <w:bCs/>
          <w:spacing w:val="-6"/>
          <w:szCs w:val="28"/>
          <w:lang w:val="nl-NL"/>
        </w:rPr>
        <w:t>đ</w:t>
      </w:r>
      <w:r>
        <w:rPr>
          <w:rFonts w:ascii="Times New Roman" w:hAnsi="Times New Roman"/>
          <w:bCs/>
          <w:spacing w:val="-6"/>
          <w:szCs w:val="28"/>
          <w:lang w:val="nl-NL"/>
        </w:rPr>
        <w:t xml:space="preserve">iểm tối </w:t>
      </w:r>
      <w:r>
        <w:rPr>
          <w:rFonts w:hint="eastAsia" w:ascii="Times New Roman" w:hAnsi="Times New Roman"/>
          <w:bCs/>
          <w:spacing w:val="-6"/>
          <w:szCs w:val="28"/>
          <w:lang w:val="nl-NL"/>
        </w:rPr>
        <w:t>đ</w:t>
      </w:r>
      <w:r>
        <w:rPr>
          <w:rFonts w:ascii="Times New Roman" w:hAnsi="Times New Roman"/>
          <w:bCs/>
          <w:spacing w:val="-6"/>
          <w:szCs w:val="28"/>
          <w:lang w:val="nl-NL"/>
        </w:rPr>
        <w:t xml:space="preserve">a là 30 </w:t>
      </w:r>
      <w:r>
        <w:rPr>
          <w:rFonts w:hint="eastAsia" w:ascii="Times New Roman" w:hAnsi="Times New Roman"/>
          <w:bCs/>
          <w:spacing w:val="-6"/>
          <w:szCs w:val="28"/>
          <w:lang w:val="nl-NL"/>
        </w:rPr>
        <w:t>đ</w:t>
      </w:r>
      <w:r>
        <w:rPr>
          <w:rFonts w:ascii="Times New Roman" w:hAnsi="Times New Roman"/>
          <w:bCs/>
          <w:spacing w:val="-6"/>
          <w:szCs w:val="28"/>
          <w:lang w:val="nl-NL"/>
        </w:rPr>
        <w:t>iểm.</w:t>
      </w:r>
    </w:p>
    <w:p>
      <w:pPr>
        <w:pStyle w:val="Normal"/>
        <w:tabs>
          <w:tab w:val="clear" w:pos="720"/>
          <w:tab w:val="left" w:pos="851" w:leader="none"/>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Pr>
          <w:rFonts w:ascii="Times New Roman" w:hAnsi="Times New Roman"/>
          <w:bCs/>
          <w:szCs w:val="28"/>
          <w:lang w:val="nl-NL"/>
        </w:rPr>
        <w:t>Tr</w:t>
      </w:r>
      <w:r>
        <w:rPr>
          <w:rFonts w:hint="eastAsia" w:ascii="Times New Roman" w:hAnsi="Times New Roman"/>
          <w:bCs/>
          <w:szCs w:val="28"/>
          <w:lang w:val="nl-NL"/>
        </w:rPr>
        <w:t>ư</w:t>
      </w:r>
      <w:r>
        <w:rPr>
          <w:rFonts w:ascii="Times New Roman" w:hAnsi="Times New Roman"/>
          <w:bCs/>
          <w:szCs w:val="28"/>
          <w:lang w:val="nl-NL"/>
        </w:rPr>
        <w:t xml:space="preserve">ờng hợp các Đội có tổng </w:t>
      </w:r>
      <w:r>
        <w:rPr>
          <w:rFonts w:hint="eastAsia" w:ascii="Times New Roman" w:hAnsi="Times New Roman"/>
          <w:bCs/>
          <w:szCs w:val="28"/>
          <w:lang w:val="nl-NL"/>
        </w:rPr>
        <w:t>đ</w:t>
      </w:r>
      <w:r>
        <w:rPr>
          <w:rFonts w:ascii="Times New Roman" w:hAnsi="Times New Roman"/>
          <w:bCs/>
          <w:szCs w:val="28"/>
          <w:lang w:val="nl-NL"/>
        </w:rPr>
        <w:t xml:space="preserve">iểm bằng nhau, Ban Giám khảo sẽ sử dụng câu hỏi phụ </w:t>
      </w:r>
      <w:r>
        <w:rPr>
          <w:rFonts w:hint="eastAsia" w:ascii="Times New Roman" w:hAnsi="Times New Roman"/>
          <w:bCs/>
          <w:szCs w:val="28"/>
          <w:lang w:val="nl-NL"/>
        </w:rPr>
        <w:t>đ</w:t>
      </w:r>
      <w:r>
        <w:rPr>
          <w:rFonts w:ascii="Times New Roman" w:hAnsi="Times New Roman"/>
          <w:bCs/>
          <w:szCs w:val="28"/>
          <w:lang w:val="nl-NL"/>
        </w:rPr>
        <w:t xml:space="preserve">ể xác </w:t>
      </w:r>
      <w:r>
        <w:rPr>
          <w:rFonts w:hint="eastAsia" w:ascii="Times New Roman" w:hAnsi="Times New Roman"/>
          <w:bCs/>
          <w:szCs w:val="28"/>
          <w:lang w:val="nl-NL"/>
        </w:rPr>
        <w:t>đ</w:t>
      </w:r>
      <w:r>
        <w:rPr>
          <w:rFonts w:ascii="Times New Roman" w:hAnsi="Times New Roman"/>
          <w:bCs/>
          <w:szCs w:val="28"/>
          <w:lang w:val="nl-NL"/>
        </w:rPr>
        <w:t xml:space="preserve">ịnh thứ hạng. </w:t>
      </w:r>
      <w:r>
        <w:rPr>
          <w:rFonts w:hint="eastAsia" w:ascii="Times New Roman" w:hAnsi="Times New Roman"/>
          <w:bCs/>
          <w:szCs w:val="28"/>
          <w:lang w:val="nl-NL"/>
        </w:rPr>
        <w:t>Đ</w:t>
      </w:r>
      <w:r>
        <w:rPr>
          <w:rFonts w:ascii="Times New Roman" w:hAnsi="Times New Roman"/>
          <w:bCs/>
          <w:szCs w:val="28"/>
          <w:lang w:val="nl-NL"/>
        </w:rPr>
        <w:t xml:space="preserve">ội thi trả lời </w:t>
      </w:r>
      <w:r>
        <w:rPr>
          <w:rFonts w:hint="eastAsia" w:ascii="Times New Roman" w:hAnsi="Times New Roman"/>
          <w:bCs/>
          <w:szCs w:val="28"/>
          <w:lang w:val="nl-NL"/>
        </w:rPr>
        <w:t>đú</w:t>
      </w:r>
      <w:r>
        <w:rPr>
          <w:rFonts w:ascii="Times New Roman" w:hAnsi="Times New Roman"/>
          <w:bCs/>
          <w:szCs w:val="28"/>
          <w:lang w:val="nl-NL"/>
        </w:rPr>
        <w:t xml:space="preserve">ng và nhanh nhất sẽ </w:t>
      </w:r>
      <w:r>
        <w:rPr>
          <w:rFonts w:hint="eastAsia" w:ascii="Times New Roman" w:hAnsi="Times New Roman"/>
          <w:bCs/>
          <w:szCs w:val="28"/>
          <w:lang w:val="nl-NL"/>
        </w:rPr>
        <w:t>đư</w:t>
      </w:r>
      <w:r>
        <w:rPr>
          <w:rFonts w:ascii="Times New Roman" w:hAnsi="Times New Roman"/>
          <w:bCs/>
          <w:szCs w:val="28"/>
          <w:lang w:val="nl-NL"/>
        </w:rPr>
        <w:t>ợc xếp hạng cao h</w:t>
      </w:r>
      <w:r>
        <w:rPr>
          <w:rFonts w:hint="eastAsia" w:ascii="Times New Roman" w:hAnsi="Times New Roman"/>
          <w:bCs/>
          <w:szCs w:val="28"/>
          <w:lang w:val="nl-NL"/>
        </w:rPr>
        <w:t>ơ</w:t>
      </w:r>
      <w:r>
        <w:rPr>
          <w:rFonts w:ascii="Times New Roman" w:hAnsi="Times New Roman"/>
          <w:bCs/>
          <w:szCs w:val="28"/>
          <w:lang w:val="nl-NL"/>
        </w:rPr>
        <w:t>n</w:t>
      </w:r>
      <w:r>
        <w:rPr>
          <w:rFonts w:ascii="Times New Roman" w:hAnsi="Times New Roman"/>
          <w:bCs/>
          <w:spacing w:val="-6"/>
          <w:szCs w:val="28"/>
          <w:lang w:val="nl-NL"/>
        </w:rPr>
        <w:t>.</w:t>
      </w:r>
    </w:p>
    <w:p>
      <w:pPr>
        <w:pStyle w:val="Normal"/>
        <w:spacing w:before="60" w:after="60"/>
        <w:ind w:firstLine="709"/>
        <w:jc w:val="both"/>
        <w:rPr>
          <w:rFonts w:ascii="Times New Roman" w:hAnsi="Times New Roman"/>
          <w:b/>
          <w:szCs w:val="28"/>
          <w:lang w:val="nl-NL"/>
        </w:rPr>
      </w:pPr>
      <w:r>
        <w:rPr>
          <w:rFonts w:ascii="Times New Roman" w:hAnsi="Times New Roman"/>
          <w:b/>
          <w:szCs w:val="28"/>
          <w:lang w:val="nl-NL"/>
        </w:rPr>
        <w:t>III. Cơ cấu giải thưởng</w:t>
      </w:r>
    </w:p>
    <w:p>
      <w:pPr>
        <w:pStyle w:val="ListParagraph"/>
        <w:numPr>
          <w:ilvl w:val="0"/>
          <w:numId w:val="3"/>
        </w:numPr>
        <w:tabs>
          <w:tab w:val="clear" w:pos="720"/>
          <w:tab w:val="left" w:pos="993" w:leader="none"/>
        </w:tabs>
        <w:spacing w:before="60" w:after="60"/>
        <w:contextualSpacing w:val="false"/>
        <w:jc w:val="both"/>
        <w:rPr>
          <w:rFonts w:ascii="Times New Roman" w:hAnsi="Times New Roman"/>
          <w:b/>
          <w:szCs w:val="28"/>
          <w:lang w:val="nl-NL"/>
        </w:rPr>
      </w:pPr>
      <w:bookmarkStart w:id="2" w:name="_Hlk230098347"/>
      <w:r>
        <w:rPr>
          <w:rFonts w:ascii="Times New Roman" w:hAnsi="Times New Roman"/>
          <w:b/>
          <w:szCs w:val="28"/>
          <w:lang w:val="nl-NL"/>
        </w:rPr>
        <w:t xml:space="preserve">Vòng thi trực tuyến </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- 01 Giải Nhất: trị giá 3.000.000 </w:t>
      </w:r>
      <w:r>
        <w:rPr>
          <w:rFonts w:hint="eastAsia" w:ascii="Times New Roman" w:hAnsi="Times New Roman"/>
          <w:bCs/>
          <w:szCs w:val="28"/>
          <w:lang w:val="nl-NL"/>
        </w:rPr>
        <w:t>đ</w:t>
      </w:r>
      <w:r>
        <w:rPr>
          <w:rFonts w:ascii="Times New Roman" w:hAnsi="Times New Roman"/>
          <w:bCs/>
          <w:szCs w:val="28"/>
          <w:lang w:val="nl-NL"/>
        </w:rPr>
        <w:t xml:space="preserve">ồng/giải (Ba triệu </w:t>
      </w:r>
      <w:r>
        <w:rPr>
          <w:rFonts w:hint="eastAsia" w:ascii="Times New Roman" w:hAnsi="Times New Roman"/>
          <w:bCs/>
          <w:szCs w:val="28"/>
          <w:lang w:val="nl-NL"/>
        </w:rPr>
        <w:t>đ</w:t>
      </w:r>
      <w:r>
        <w:rPr>
          <w:rFonts w:ascii="Times New Roman" w:hAnsi="Times New Roman"/>
          <w:bCs/>
          <w:szCs w:val="28"/>
          <w:lang w:val="nl-NL"/>
        </w:rPr>
        <w:t>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- 02 Giải Nhì: trị giá 2.000.000 </w:t>
      </w:r>
      <w:r>
        <w:rPr>
          <w:rFonts w:hint="eastAsia" w:ascii="Times New Roman" w:hAnsi="Times New Roman"/>
          <w:bCs/>
          <w:szCs w:val="28"/>
          <w:lang w:val="nl-NL"/>
        </w:rPr>
        <w:t>đ</w:t>
      </w:r>
      <w:r>
        <w:rPr>
          <w:rFonts w:ascii="Times New Roman" w:hAnsi="Times New Roman"/>
          <w:bCs/>
          <w:szCs w:val="28"/>
          <w:lang w:val="nl-NL"/>
        </w:rPr>
        <w:t xml:space="preserve">ồng/giải (Hai triệu </w:t>
      </w:r>
      <w:r>
        <w:rPr>
          <w:rFonts w:hint="eastAsia" w:ascii="Times New Roman" w:hAnsi="Times New Roman"/>
          <w:bCs/>
          <w:szCs w:val="28"/>
          <w:lang w:val="nl-NL"/>
        </w:rPr>
        <w:t>đ</w:t>
      </w:r>
      <w:r>
        <w:rPr>
          <w:rFonts w:ascii="Times New Roman" w:hAnsi="Times New Roman"/>
          <w:bCs/>
          <w:szCs w:val="28"/>
          <w:lang w:val="nl-NL"/>
        </w:rPr>
        <w:t>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- 03 Giải Ba: trị giá 1.000.000 </w:t>
      </w:r>
      <w:r>
        <w:rPr>
          <w:rFonts w:hint="eastAsia" w:ascii="Times New Roman" w:hAnsi="Times New Roman"/>
          <w:bCs/>
          <w:szCs w:val="28"/>
          <w:lang w:val="nl-NL"/>
        </w:rPr>
        <w:t>đ</w:t>
      </w:r>
      <w:r>
        <w:rPr>
          <w:rFonts w:ascii="Times New Roman" w:hAnsi="Times New Roman"/>
          <w:bCs/>
          <w:szCs w:val="28"/>
          <w:lang w:val="nl-NL"/>
        </w:rPr>
        <w:t xml:space="preserve">ồng/giải (Một triệu </w:t>
      </w:r>
      <w:r>
        <w:rPr>
          <w:rFonts w:hint="eastAsia" w:ascii="Times New Roman" w:hAnsi="Times New Roman"/>
          <w:bCs/>
          <w:szCs w:val="28"/>
          <w:lang w:val="nl-NL"/>
        </w:rPr>
        <w:t>đ</w:t>
      </w:r>
      <w:r>
        <w:rPr>
          <w:rFonts w:ascii="Times New Roman" w:hAnsi="Times New Roman"/>
          <w:bCs/>
          <w:szCs w:val="28"/>
          <w:lang w:val="nl-NL"/>
        </w:rPr>
        <w:t>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w:t>
      </w:r>
      <w:r>
        <w:rPr>
          <w:rFonts w:ascii="Times New Roman" w:hAnsi="Times New Roman"/>
          <w:bCs/>
          <w:spacing w:val="-6"/>
          <w:szCs w:val="28"/>
          <w:lang w:val="nl-NL"/>
        </w:rPr>
        <w:t>10 Giải Khuyến khích: trị giá 500.000 đồng/giải (Năm trăm nghìn đồng chẵn).</w:t>
      </w:r>
    </w:p>
    <w:p>
      <w:pPr>
        <w:pStyle w:val="Normal"/>
        <w:tabs>
          <w:tab w:val="clear" w:pos="720"/>
          <w:tab w:val="left" w:pos="993" w:leader="none"/>
        </w:tabs>
        <w:spacing w:before="60" w:after="60"/>
        <w:ind w:firstLine="709"/>
        <w:jc w:val="both"/>
        <w:rPr>
          <w:rFonts w:ascii="Times New Roman" w:hAnsi="Times New Roman"/>
          <w:b/>
          <w:szCs w:val="28"/>
          <w:lang w:val="nl-NL"/>
        </w:rPr>
      </w:pPr>
      <w:r>
        <w:rPr>
          <w:rFonts w:ascii="Times New Roman" w:hAnsi="Times New Roman"/>
          <w:b/>
          <w:szCs w:val="28"/>
          <w:lang w:val="nl-NL"/>
        </w:rPr>
        <w:t>2. Vòng thi trực tiếp</w:t>
      </w:r>
    </w:p>
    <w:p>
      <w:pPr>
        <w:pStyle w:val="Normal"/>
        <w:tabs>
          <w:tab w:val="clear" w:pos="720"/>
          <w:tab w:val="left" w:pos="851" w:leader="none"/>
        </w:tabs>
        <w:spacing w:before="60" w:after="60"/>
        <w:ind w:left="710"/>
        <w:jc w:val="both"/>
        <w:rPr>
          <w:rFonts w:ascii="Times New Roman" w:hAnsi="Times New Roman"/>
          <w:bCs/>
          <w:szCs w:val="28"/>
          <w:lang w:val="nl-NL"/>
        </w:rPr>
      </w:pPr>
      <w:r>
        <w:rPr>
          <w:rFonts w:ascii="Times New Roman" w:hAnsi="Times New Roman"/>
          <w:bCs/>
          <w:szCs w:val="28"/>
          <w:lang w:val="nl-NL"/>
        </w:rPr>
        <w:t xml:space="preserve">- 01 Giải Nhất trị giá 15.000.000 </w:t>
      </w:r>
      <w:r>
        <w:rPr>
          <w:rFonts w:hint="eastAsia" w:ascii="Times New Roman" w:hAnsi="Times New Roman"/>
          <w:bCs/>
          <w:szCs w:val="28"/>
          <w:lang w:val="nl-NL"/>
        </w:rPr>
        <w:t>đ</w:t>
      </w:r>
      <w:r>
        <w:rPr>
          <w:rFonts w:ascii="Times New Roman" w:hAnsi="Times New Roman"/>
          <w:bCs/>
          <w:szCs w:val="28"/>
          <w:lang w:val="nl-NL"/>
        </w:rPr>
        <w:t>ồng/giải (M</w:t>
      </w:r>
      <w:r>
        <w:rPr>
          <w:rFonts w:hint="eastAsia" w:ascii="Times New Roman" w:hAnsi="Times New Roman"/>
          <w:bCs/>
          <w:szCs w:val="28"/>
          <w:lang w:val="nl-NL"/>
        </w:rPr>
        <w:t>ư</w:t>
      </w:r>
      <w:r>
        <w:rPr>
          <w:rFonts w:ascii="Times New Roman" w:hAnsi="Times New Roman"/>
          <w:bCs/>
          <w:szCs w:val="28"/>
          <w:lang w:val="nl-NL"/>
        </w:rPr>
        <w:t>ời l</w:t>
      </w:r>
      <w:r>
        <w:rPr>
          <w:rFonts w:hint="eastAsia" w:ascii="Times New Roman" w:hAnsi="Times New Roman"/>
          <w:bCs/>
          <w:szCs w:val="28"/>
          <w:lang w:val="nl-NL"/>
        </w:rPr>
        <w:t>ă</w:t>
      </w:r>
      <w:r>
        <w:rPr>
          <w:rFonts w:ascii="Times New Roman" w:hAnsi="Times New Roman"/>
          <w:bCs/>
          <w:szCs w:val="28"/>
          <w:lang w:val="nl-NL"/>
        </w:rPr>
        <w:t xml:space="preserve">m triệu </w:t>
      </w:r>
      <w:r>
        <w:rPr>
          <w:rFonts w:hint="eastAsia" w:ascii="Times New Roman" w:hAnsi="Times New Roman"/>
          <w:bCs/>
          <w:szCs w:val="28"/>
          <w:lang w:val="nl-NL"/>
        </w:rPr>
        <w:t>đ</w:t>
      </w:r>
      <w:r>
        <w:rPr>
          <w:rFonts w:ascii="Times New Roman" w:hAnsi="Times New Roman"/>
          <w:bCs/>
          <w:szCs w:val="28"/>
          <w:lang w:val="nl-NL"/>
        </w:rPr>
        <w:t xml:space="preserve">ồng chẵn); </w:t>
      </w:r>
    </w:p>
    <w:p>
      <w:pPr>
        <w:pStyle w:val="Normal"/>
        <w:tabs>
          <w:tab w:val="clear" w:pos="720"/>
          <w:tab w:val="left" w:pos="851" w:leader="none"/>
        </w:tabs>
        <w:spacing w:before="60" w:after="60"/>
        <w:ind w:left="710"/>
        <w:jc w:val="both"/>
        <w:rPr>
          <w:rFonts w:ascii="Times New Roman" w:hAnsi="Times New Roman"/>
          <w:bCs/>
          <w:szCs w:val="28"/>
          <w:lang w:val="nl-NL"/>
        </w:rPr>
      </w:pPr>
      <w:r>
        <w:rPr>
          <w:rFonts w:ascii="Times New Roman" w:hAnsi="Times New Roman"/>
          <w:bCs/>
          <w:szCs w:val="28"/>
          <w:lang w:val="nl-NL"/>
        </w:rPr>
        <w:t xml:space="preserve">- 01 Giải Nhì trị giá 10.000.000 </w:t>
      </w:r>
      <w:r>
        <w:rPr>
          <w:rFonts w:hint="eastAsia" w:ascii="Times New Roman" w:hAnsi="Times New Roman"/>
          <w:bCs/>
          <w:szCs w:val="28"/>
          <w:lang w:val="nl-NL"/>
        </w:rPr>
        <w:t>đ</w:t>
      </w:r>
      <w:r>
        <w:rPr>
          <w:rFonts w:ascii="Times New Roman" w:hAnsi="Times New Roman"/>
          <w:bCs/>
          <w:szCs w:val="28"/>
          <w:lang w:val="nl-NL"/>
        </w:rPr>
        <w:t>ồng/giải (M</w:t>
      </w:r>
      <w:r>
        <w:rPr>
          <w:rFonts w:hint="eastAsia" w:ascii="Times New Roman" w:hAnsi="Times New Roman"/>
          <w:bCs/>
          <w:szCs w:val="28"/>
          <w:lang w:val="nl-NL"/>
        </w:rPr>
        <w:t>ư</w:t>
      </w:r>
      <w:r>
        <w:rPr>
          <w:rFonts w:ascii="Times New Roman" w:hAnsi="Times New Roman"/>
          <w:bCs/>
          <w:szCs w:val="28"/>
          <w:lang w:val="nl-NL"/>
        </w:rPr>
        <w:t xml:space="preserve">ời triệu </w:t>
      </w:r>
      <w:r>
        <w:rPr>
          <w:rFonts w:hint="eastAsia" w:ascii="Times New Roman" w:hAnsi="Times New Roman"/>
          <w:bCs/>
          <w:szCs w:val="28"/>
          <w:lang w:val="nl-NL"/>
        </w:rPr>
        <w:t>đ</w:t>
      </w:r>
      <w:r>
        <w:rPr>
          <w:rFonts w:ascii="Times New Roman" w:hAnsi="Times New Roman"/>
          <w:bCs/>
          <w:szCs w:val="28"/>
          <w:lang w:val="nl-NL"/>
        </w:rPr>
        <w:t>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- 01 Giải Ba trị giá 7.000.000 </w:t>
      </w:r>
      <w:r>
        <w:rPr>
          <w:rFonts w:hint="eastAsia" w:ascii="Times New Roman" w:hAnsi="Times New Roman"/>
          <w:bCs/>
          <w:szCs w:val="28"/>
          <w:lang w:val="nl-NL"/>
        </w:rPr>
        <w:t>đ</w:t>
      </w:r>
      <w:r>
        <w:rPr>
          <w:rFonts w:ascii="Times New Roman" w:hAnsi="Times New Roman"/>
          <w:bCs/>
          <w:szCs w:val="28"/>
          <w:lang w:val="nl-NL"/>
        </w:rPr>
        <w:t xml:space="preserve">ồng/giải (Bảy triệu </w:t>
      </w:r>
      <w:r>
        <w:rPr>
          <w:rFonts w:hint="eastAsia" w:ascii="Times New Roman" w:hAnsi="Times New Roman"/>
          <w:bCs/>
          <w:szCs w:val="28"/>
          <w:lang w:val="nl-NL"/>
        </w:rPr>
        <w:t>đ</w:t>
      </w:r>
      <w:r>
        <w:rPr>
          <w:rFonts w:ascii="Times New Roman" w:hAnsi="Times New Roman"/>
          <w:bCs/>
          <w:szCs w:val="28"/>
          <w:lang w:val="nl-NL"/>
        </w:rPr>
        <w:t>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w:t>
      </w:r>
      <w:r>
        <w:rPr>
          <w:rFonts w:ascii="Times New Roman" w:hAnsi="Times New Roman"/>
          <w:bCs/>
          <w:spacing w:val="-8"/>
          <w:szCs w:val="28"/>
          <w:lang w:val="nl-NL"/>
        </w:rPr>
        <w:t>02 Giải khuyến khích, mỗi giải trị giá 3.000.000 đồng/giải (Ba triệu đồng chẵn)</w:t>
      </w:r>
      <w:r>
        <w:rPr>
          <w:rFonts w:ascii="Times New Roman" w:hAnsi="Times New Roman"/>
          <w:bCs/>
          <w:szCs w:val="28"/>
          <w:lang w:val="nl-NL"/>
        </w:rPr>
        <w:t>;</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- 01 Giải “Thông điệp truyền thông ấn tượng nhất”, trị giá 500.000 </w:t>
      </w:r>
      <w:r>
        <w:rPr>
          <w:rFonts w:ascii="Times New Roman" w:hAnsi="Times New Roman"/>
          <w:bCs/>
          <w:spacing w:val="-8"/>
          <w:szCs w:val="28"/>
          <w:lang w:val="nl-NL"/>
        </w:rPr>
        <w:t>đồng/giải</w:t>
      </w:r>
      <w:r>
        <w:rPr>
          <w:rFonts w:ascii="Times New Roman" w:hAnsi="Times New Roman"/>
          <w:bCs/>
          <w:szCs w:val="28"/>
          <w:lang w:val="nl-NL"/>
        </w:rPr>
        <w:t xml:space="preserve"> (Năm trăm nghìn đồng chẵn);</w:t>
      </w:r>
    </w:p>
    <w:p>
      <w:pPr>
        <w:pStyle w:val="Normal"/>
        <w:tabs>
          <w:tab w:val="clear" w:pos="720"/>
          <w:tab w:val="left" w:pos="993" w:leader="none"/>
        </w:tabs>
        <w:spacing w:before="60" w:after="60"/>
        <w:ind w:firstLine="709"/>
        <w:jc w:val="both"/>
        <w:rPr>
          <w:rFonts w:ascii="Times New Roman" w:hAnsi="Times New Roman"/>
          <w:bCs/>
          <w:szCs w:val="28"/>
          <w:lang w:val="nl-NL"/>
        </w:rPr>
      </w:pPr>
      <w:r>
        <w:rPr>
          <w:rFonts w:ascii="Times New Roman" w:hAnsi="Times New Roman"/>
          <w:bCs/>
          <w:szCs w:val="28"/>
          <w:lang w:val="nl-NL"/>
        </w:rPr>
        <w:t xml:space="preserve">- 01 Giải “Người truyền cảm hứng xanh”, trị giá 500.000 </w:t>
      </w:r>
      <w:r>
        <w:rPr>
          <w:rFonts w:ascii="Times New Roman" w:hAnsi="Times New Roman"/>
          <w:bCs/>
          <w:spacing w:val="-8"/>
          <w:szCs w:val="28"/>
          <w:lang w:val="nl-NL"/>
        </w:rPr>
        <w:t>đồng/giải</w:t>
      </w:r>
      <w:r>
        <w:rPr>
          <w:rFonts w:ascii="Times New Roman" w:hAnsi="Times New Roman"/>
          <w:bCs/>
          <w:szCs w:val="28"/>
          <w:lang w:val="nl-NL"/>
        </w:rPr>
        <w:t xml:space="preserve"> (Năm trăm nghìn đồng chẵn).</w:t>
      </w:r>
      <w:bookmarkEnd w:id="2"/>
    </w:p>
    <w:p>
      <w:pPr>
        <w:pStyle w:val="Normal"/>
        <w:tabs>
          <w:tab w:val="clear" w:pos="720"/>
          <w:tab w:val="left" w:pos="993" w:leader="none"/>
        </w:tabs>
        <w:spacing w:before="60" w:after="60"/>
        <w:ind w:firstLine="709"/>
        <w:jc w:val="both"/>
        <w:rPr>
          <w:rFonts w:ascii="Times New Roman" w:hAnsi="Times New Roman"/>
          <w:bCs/>
          <w:spacing w:val="-6"/>
          <w:szCs w:val="28"/>
          <w:lang w:val="nl-NL"/>
        </w:rPr>
      </w:pPr>
      <w:r>
        <w:rPr>
          <w:rFonts w:ascii="Times New Roman" w:hAnsi="Times New Roman"/>
          <w:bCs/>
          <w:spacing w:val="-6"/>
          <w:szCs w:val="28"/>
          <w:lang w:val="nl-NL"/>
        </w:rPr>
        <w:t xml:space="preserve">- </w:t>
      </w:r>
      <w:r>
        <w:rPr>
          <w:rFonts w:ascii="Times New Roman" w:hAnsi="Times New Roman"/>
          <w:bCs/>
          <w:szCs w:val="28"/>
          <w:lang w:val="nl-NL"/>
        </w:rPr>
        <w:t xml:space="preserve">05 Giải dành cho khán giả, mỗi giải trị giá 200.000 </w:t>
      </w:r>
      <w:r>
        <w:rPr>
          <w:rFonts w:ascii="Times New Roman" w:hAnsi="Times New Roman"/>
          <w:bCs/>
          <w:spacing w:val="-8"/>
          <w:szCs w:val="28"/>
          <w:lang w:val="nl-NL"/>
        </w:rPr>
        <w:t>đồng/giải</w:t>
      </w:r>
      <w:r>
        <w:rPr>
          <w:rFonts w:ascii="Times New Roman" w:hAnsi="Times New Roman"/>
          <w:bCs/>
          <w:szCs w:val="28"/>
          <w:lang w:val="nl-NL"/>
        </w:rPr>
        <w:t xml:space="preserve"> (Hai trăm nghìn đồng chẵn)</w:t>
      </w:r>
      <w:r>
        <w:rPr>
          <w:rFonts w:ascii="Times New Roman" w:hAnsi="Times New Roman"/>
          <w:bCs/>
          <w:spacing w:val="-6"/>
          <w:szCs w:val="28"/>
          <w:lang w:val="nl-NL"/>
        </w:rPr>
        <w:t>;</w:t>
      </w:r>
    </w:p>
    <w:p>
      <w:pPr>
        <w:pStyle w:val="Normal"/>
        <w:spacing w:before="60" w:after="60"/>
        <w:ind w:firstLine="709"/>
        <w:jc w:val="both"/>
        <w:rPr>
          <w:rFonts w:ascii="Times New Roman" w:hAnsi="Times New Roman"/>
          <w:bCs/>
          <w:szCs w:val="28"/>
          <w:lang w:val="nl-NL"/>
        </w:rPr>
      </w:pPr>
      <w:r>
        <w:rPr>
          <w:rFonts w:ascii="Times New Roman" w:hAnsi="Times New Roman"/>
          <w:bCs/>
          <w:szCs w:val="28"/>
          <w:lang w:val="nl-NL"/>
        </w:rPr>
        <w:t xml:space="preserve">Ban Tổ chức sẽ thực hiện quảng bá, truyền thông Cuộc thi, Đội </w:t>
      </w:r>
      <w:r>
        <w:rPr>
          <w:rFonts w:hint="eastAsia" w:ascii="Times New Roman" w:hAnsi="Times New Roman"/>
          <w:bCs/>
          <w:szCs w:val="28"/>
          <w:lang w:val="nl-NL"/>
        </w:rPr>
        <w:t>đ</w:t>
      </w:r>
      <w:r>
        <w:rPr>
          <w:rFonts w:ascii="Times New Roman" w:hAnsi="Times New Roman"/>
          <w:bCs/>
          <w:szCs w:val="28"/>
          <w:lang w:val="nl-NL"/>
        </w:rPr>
        <w:t>ạt giải trên các ph</w:t>
      </w:r>
      <w:r>
        <w:rPr>
          <w:rFonts w:hint="eastAsia" w:ascii="Times New Roman" w:hAnsi="Times New Roman"/>
          <w:bCs/>
          <w:szCs w:val="28"/>
          <w:lang w:val="nl-NL"/>
        </w:rPr>
        <w:t>ươ</w:t>
      </w:r>
      <w:r>
        <w:rPr>
          <w:rFonts w:ascii="Times New Roman" w:hAnsi="Times New Roman"/>
          <w:bCs/>
          <w:szCs w:val="28"/>
          <w:lang w:val="nl-NL"/>
        </w:rPr>
        <w:t xml:space="preserve">ng tiện thông tin </w:t>
      </w:r>
      <w:r>
        <w:rPr>
          <w:rFonts w:hint="eastAsia" w:ascii="Times New Roman" w:hAnsi="Times New Roman"/>
          <w:bCs/>
          <w:szCs w:val="28"/>
          <w:lang w:val="nl-NL"/>
        </w:rPr>
        <w:t>đ</w:t>
      </w:r>
      <w:r>
        <w:rPr>
          <w:rFonts w:ascii="Times New Roman" w:hAnsi="Times New Roman"/>
          <w:bCs/>
          <w:szCs w:val="28"/>
          <w:lang w:val="nl-NL"/>
        </w:rPr>
        <w:t>ại chúng.</w:t>
      </w:r>
    </w:p>
    <w:p>
      <w:pPr>
        <w:pStyle w:val="Normal"/>
        <w:spacing w:before="60" w:after="60"/>
        <w:ind w:firstLine="709"/>
        <w:jc w:val="both"/>
        <w:rPr>
          <w:rFonts w:ascii="Times New Roman" w:hAnsi="Times New Roman"/>
          <w:b/>
          <w:i/>
          <w:iCs/>
          <w:szCs w:val="28"/>
          <w:lang w:val="nl-NL"/>
        </w:rPr>
      </w:pPr>
      <w:r>
        <w:rPr>
          <w:rFonts w:ascii="Times New Roman" w:hAnsi="Times New Roman"/>
          <w:b/>
          <w:i/>
          <w:iCs/>
          <w:szCs w:val="28"/>
          <w:lang w:val="nl-NL"/>
        </w:rPr>
        <w:t>Thông tin hỗ trợ về kỹ thuật, hướng dẫn đăng ký, cách thức tham gia Cuộc thi:</w:t>
      </w:r>
    </w:p>
    <w:p>
      <w:pPr>
        <w:pStyle w:val="ListParagraph"/>
        <w:numPr>
          <w:ilvl w:val="0"/>
          <w:numId w:val="1"/>
        </w:numPr>
        <w:spacing w:before="60" w:after="60"/>
        <w:contextualSpacing w:val="false"/>
        <w:jc w:val="both"/>
        <w:rPr>
          <w:rFonts w:ascii="Times New Roman" w:hAnsi="Times New Roman"/>
          <w:bCs/>
          <w:i/>
          <w:iCs/>
          <w:szCs w:val="28"/>
          <w:lang w:val="vi-VN"/>
        </w:rPr>
      </w:pPr>
      <w:r>
        <w:rPr>
          <w:rFonts w:ascii="Times New Roman" w:hAnsi="Times New Roman"/>
          <w:bCs/>
          <w:i/>
          <w:iCs/>
          <w:szCs w:val="28"/>
          <w:lang w:val="nl-NL"/>
        </w:rPr>
        <w:t>Chị Lưu Thị Quyên, Văn phòng Cục; Điện thoại:096 3678 669.</w:t>
      </w:r>
    </w:p>
    <w:p>
      <w:pPr>
        <w:pStyle w:val="ListParagraph"/>
        <w:numPr>
          <w:ilvl w:val="0"/>
          <w:numId w:val="1"/>
        </w:numPr>
        <w:spacing w:before="60" w:after="60"/>
        <w:contextualSpacing w:val="false"/>
        <w:jc w:val="both"/>
        <w:rPr>
          <w:rFonts w:ascii="Times New Roman" w:hAnsi="Times New Roman"/>
          <w:bCs/>
          <w:i/>
          <w:iCs/>
          <w:szCs w:val="28"/>
          <w:lang w:val="vi-VN"/>
        </w:rPr>
      </w:pPr>
      <w:r>
        <w:rPr>
          <w:rFonts w:ascii="Times New Roman" w:hAnsi="Times New Roman"/>
          <w:bCs/>
          <w:i/>
          <w:iCs/>
          <w:szCs w:val="28"/>
          <w:lang w:val="nl-NL"/>
        </w:rPr>
        <w:t>Chị Lê Nguyễn Thu Anh, Văn phòng Cục; Điện thoại: 098 102 8558./.</w:t>
      </w:r>
    </w:p>
    <w:p>
      <w:pPr>
        <w:pStyle w:val="ListParagraph"/>
        <w:spacing w:lineRule="auto" w:line="264" w:before="120" w:after="0"/>
        <w:ind w:left="922"/>
        <w:contextualSpacing/>
        <w:jc w:val="both"/>
        <w:rPr>
          <w:rFonts w:ascii="Times New Roman" w:hAnsi="Times New Roman"/>
          <w:b/>
          <w:szCs w:val="28"/>
          <w:lang w:val="vi-VN"/>
        </w:rPr>
      </w:pPr>
      <w:r>
        <w:rPr>
          <w:rFonts w:ascii="Times New Roman" w:hAnsi="Times New Roman"/>
          <w:b/>
          <w:szCs w:val="28"/>
          <w:lang w:val="vi-VN"/>
        </w:rPr>
      </w:r>
    </w:p>
    <w:sectPr>
      <w:headerReference w:type="even" r:id="rId2"/>
      <w:headerReference w:type="default" r:id="rId3"/>
      <w:headerReference w:type="first" r:id="rId4"/>
      <w:type w:val="nextPage"/>
      <w:pgSz w:w="11906" w:h="16838"/>
      <w:pgMar w:left="1701" w:right="1134" w:gutter="0" w:header="567" w:top="1134" w:footer="0" w:bottom="567"/>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nTime">
    <w:charset w:val="00"/>
    <w:family w:val="swiss"/>
    <w:pitch w:val="variable"/>
  </w:font>
  <w:font w:name="Segoe UI">
    <w:charset w:val="00"/>
    <w:family w:val="swiss"/>
    <w:pitch w:val="variable"/>
  </w:font>
  <w:font w:name="Liberation Sans">
    <w:altName w:val="Arial"/>
    <w:charset w:val="00"/>
    <w:family w:val="swiss"/>
    <w:pitch w:val="variable"/>
  </w:font>
  <w:font w:name="Times New Roman Bold">
    <w:charset w:val="00"/>
    <w:family w:val="roman"/>
    <w:pitch w:val="variable"/>
  </w:font>
  <w:font w:name="Calibri">
    <w:charset w:val="00"/>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89154598"/>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w:t>
        </w:r>
        <w:r>
          <w:rPr>
            <w:rFonts w:ascii="Times New Roman" w:hAnsi="Times New Roman"/>
            <w:sz w:val="24"/>
            <w:szCs w:val="24"/>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22" w:hanging="360"/>
      </w:pPr>
      <w:rPr>
        <w:rFonts w:ascii="Times New Roman" w:hAnsi="Times New Roman" w:cs="Times New Roman" w:hint="default"/>
      </w:rPr>
    </w:lvl>
    <w:lvl w:ilvl="1">
      <w:start w:val="1"/>
      <w:numFmt w:val="bullet"/>
      <w:lvlText w:val="o"/>
      <w:lvlJc w:val="left"/>
      <w:pPr>
        <w:tabs>
          <w:tab w:val="num" w:pos="0"/>
        </w:tabs>
        <w:ind w:left="1642" w:hanging="360"/>
      </w:pPr>
      <w:rPr>
        <w:rFonts w:ascii="Courier New" w:hAnsi="Courier New" w:cs="Courier New" w:hint="default"/>
      </w:rPr>
    </w:lvl>
    <w:lvl w:ilvl="2">
      <w:start w:val="1"/>
      <w:numFmt w:val="bullet"/>
      <w:lvlText w:val=""/>
      <w:lvlJc w:val="left"/>
      <w:pPr>
        <w:tabs>
          <w:tab w:val="num" w:pos="0"/>
        </w:tabs>
        <w:ind w:left="2362" w:hanging="360"/>
      </w:pPr>
      <w:rPr>
        <w:rFonts w:ascii="Wingdings" w:hAnsi="Wingdings" w:cs="Wingdings" w:hint="default"/>
      </w:rPr>
    </w:lvl>
    <w:lvl w:ilvl="3">
      <w:start w:val="1"/>
      <w:numFmt w:val="bullet"/>
      <w:lvlText w:val=""/>
      <w:lvlJc w:val="left"/>
      <w:pPr>
        <w:tabs>
          <w:tab w:val="num" w:pos="0"/>
        </w:tabs>
        <w:ind w:left="3082" w:hanging="360"/>
      </w:pPr>
      <w:rPr>
        <w:rFonts w:ascii="Symbol" w:hAnsi="Symbol" w:cs="Symbol" w:hint="default"/>
      </w:rPr>
    </w:lvl>
    <w:lvl w:ilvl="4">
      <w:start w:val="1"/>
      <w:numFmt w:val="bullet"/>
      <w:lvlText w:val="o"/>
      <w:lvlJc w:val="left"/>
      <w:pPr>
        <w:tabs>
          <w:tab w:val="num" w:pos="0"/>
        </w:tabs>
        <w:ind w:left="3802" w:hanging="360"/>
      </w:pPr>
      <w:rPr>
        <w:rFonts w:ascii="Courier New" w:hAnsi="Courier New" w:cs="Courier New" w:hint="default"/>
      </w:rPr>
    </w:lvl>
    <w:lvl w:ilvl="5">
      <w:start w:val="1"/>
      <w:numFmt w:val="bullet"/>
      <w:lvlText w:val=""/>
      <w:lvlJc w:val="left"/>
      <w:pPr>
        <w:tabs>
          <w:tab w:val="num" w:pos="0"/>
        </w:tabs>
        <w:ind w:left="4522" w:hanging="360"/>
      </w:pPr>
      <w:rPr>
        <w:rFonts w:ascii="Wingdings" w:hAnsi="Wingdings" w:cs="Wingdings" w:hint="default"/>
      </w:rPr>
    </w:lvl>
    <w:lvl w:ilvl="6">
      <w:start w:val="1"/>
      <w:numFmt w:val="bullet"/>
      <w:lvlText w:val=""/>
      <w:lvlJc w:val="left"/>
      <w:pPr>
        <w:tabs>
          <w:tab w:val="num" w:pos="0"/>
        </w:tabs>
        <w:ind w:left="5242" w:hanging="360"/>
      </w:pPr>
      <w:rPr>
        <w:rFonts w:ascii="Symbol" w:hAnsi="Symbol" w:cs="Symbol" w:hint="default"/>
      </w:rPr>
    </w:lvl>
    <w:lvl w:ilvl="7">
      <w:start w:val="1"/>
      <w:numFmt w:val="bullet"/>
      <w:lvlText w:val="o"/>
      <w:lvlJc w:val="left"/>
      <w:pPr>
        <w:tabs>
          <w:tab w:val="num" w:pos="0"/>
        </w:tabs>
        <w:ind w:left="5962" w:hanging="360"/>
      </w:pPr>
      <w:rPr>
        <w:rFonts w:ascii="Courier New" w:hAnsi="Courier New" w:cs="Courier New" w:hint="default"/>
      </w:rPr>
    </w:lvl>
    <w:lvl w:ilvl="8">
      <w:start w:val="1"/>
      <w:numFmt w:val="bullet"/>
      <w:lvlText w:val=""/>
      <w:lvlJc w:val="left"/>
      <w:pPr>
        <w:tabs>
          <w:tab w:val="num" w:pos="0"/>
        </w:tabs>
        <w:ind w:left="6682" w:hanging="360"/>
      </w:pPr>
      <w:rPr>
        <w:rFonts w:ascii="Wingdings" w:hAnsi="Wingdings" w:cs="Wingdings" w:hint="default"/>
      </w:rPr>
    </w:lvl>
  </w:abstractNum>
  <w:abstractNum w:abstractNumId="2">
    <w:lvl w:ilvl="0">
      <w:start w:val="1"/>
      <w:numFmt w:val="decimal"/>
      <w:lvlText w:val="%1."/>
      <w:lvlJc w:val="left"/>
      <w:pPr>
        <w:tabs>
          <w:tab w:val="num" w:pos="0"/>
        </w:tabs>
        <w:ind w:left="922" w:hanging="360"/>
      </w:pPr>
      <w:rPr/>
    </w:lvl>
    <w:lvl w:ilvl="1">
      <w:start w:val="1"/>
      <w:numFmt w:val="lowerLetter"/>
      <w:lvlText w:val="%2."/>
      <w:lvlJc w:val="left"/>
      <w:pPr>
        <w:tabs>
          <w:tab w:val="num" w:pos="0"/>
        </w:tabs>
        <w:ind w:left="1642" w:hanging="360"/>
      </w:pPr>
      <w:rPr/>
    </w:lvl>
    <w:lvl w:ilvl="2">
      <w:start w:val="1"/>
      <w:numFmt w:val="lowerRoman"/>
      <w:lvlText w:val="%3."/>
      <w:lvlJc w:val="right"/>
      <w:pPr>
        <w:tabs>
          <w:tab w:val="num" w:pos="0"/>
        </w:tabs>
        <w:ind w:left="2362" w:hanging="180"/>
      </w:pPr>
      <w:rPr/>
    </w:lvl>
    <w:lvl w:ilvl="3">
      <w:start w:val="1"/>
      <w:numFmt w:val="decimal"/>
      <w:lvlText w:val="%4."/>
      <w:lvlJc w:val="left"/>
      <w:pPr>
        <w:tabs>
          <w:tab w:val="num" w:pos="0"/>
        </w:tabs>
        <w:ind w:left="3082" w:hanging="360"/>
      </w:pPr>
      <w:rPr/>
    </w:lvl>
    <w:lvl w:ilvl="4">
      <w:start w:val="1"/>
      <w:numFmt w:val="lowerLetter"/>
      <w:lvlText w:val="%5."/>
      <w:lvlJc w:val="left"/>
      <w:pPr>
        <w:tabs>
          <w:tab w:val="num" w:pos="0"/>
        </w:tabs>
        <w:ind w:left="3802" w:hanging="360"/>
      </w:pPr>
      <w:rPr/>
    </w:lvl>
    <w:lvl w:ilvl="5">
      <w:start w:val="1"/>
      <w:numFmt w:val="lowerRoman"/>
      <w:lvlText w:val="%6."/>
      <w:lvlJc w:val="right"/>
      <w:pPr>
        <w:tabs>
          <w:tab w:val="num" w:pos="0"/>
        </w:tabs>
        <w:ind w:left="4522" w:hanging="180"/>
      </w:pPr>
      <w:rPr/>
    </w:lvl>
    <w:lvl w:ilvl="6">
      <w:start w:val="1"/>
      <w:numFmt w:val="decimal"/>
      <w:lvlText w:val="%7."/>
      <w:lvlJc w:val="left"/>
      <w:pPr>
        <w:tabs>
          <w:tab w:val="num" w:pos="0"/>
        </w:tabs>
        <w:ind w:left="5242" w:hanging="360"/>
      </w:pPr>
      <w:rPr/>
    </w:lvl>
    <w:lvl w:ilvl="7">
      <w:start w:val="1"/>
      <w:numFmt w:val="lowerLetter"/>
      <w:lvlText w:val="%8."/>
      <w:lvlJc w:val="left"/>
      <w:pPr>
        <w:tabs>
          <w:tab w:val="num" w:pos="0"/>
        </w:tabs>
        <w:ind w:left="5962" w:hanging="360"/>
      </w:pPr>
      <w:rPr/>
    </w:lvl>
    <w:lvl w:ilvl="8">
      <w:start w:val="1"/>
      <w:numFmt w:val="lowerRoman"/>
      <w:lvlText w:val="%9."/>
      <w:lvlJc w:val="right"/>
      <w:pPr>
        <w:tabs>
          <w:tab w:val="num" w:pos="0"/>
        </w:tabs>
        <w:ind w:left="6682" w:hanging="180"/>
      </w:pPr>
      <w:rPr/>
    </w:lvl>
  </w:abstractNum>
  <w:abstractNum w:abstractNumId="3">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3b4e"/>
    <w:pPr>
      <w:widowControl/>
      <w:bidi w:val="0"/>
      <w:spacing w:lineRule="auto" w:line="240" w:before="0" w:after="0"/>
      <w:jc w:val="left"/>
    </w:pPr>
    <w:rPr>
      <w:rFonts w:ascii=".VnTime" w:hAnsi=".VnTime" w:eastAsia="Times New Roman" w:cs="Times New Roman"/>
      <w:color w:val="auto"/>
      <w:kern w:val="0"/>
      <w:sz w:val="28"/>
      <w:szCs w:val="20"/>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4b2518"/>
    <w:rPr>
      <w:rFonts w:ascii="Segoe UI" w:hAnsi="Segoe UI" w:eastAsia="Times New Roman" w:cs="Segoe UI"/>
      <w:sz w:val="18"/>
      <w:szCs w:val="18"/>
    </w:rPr>
  </w:style>
  <w:style w:type="character" w:styleId="HeaderChar" w:customStyle="1">
    <w:name w:val="Header Char"/>
    <w:basedOn w:val="DefaultParagraphFont"/>
    <w:link w:val="Header"/>
    <w:uiPriority w:val="99"/>
    <w:qFormat/>
    <w:rsid w:val="009b42e1"/>
    <w:rPr>
      <w:rFonts w:ascii=".VnTime" w:hAnsi=".VnTime" w:eastAsia="Times New Roman" w:cs="Times New Roman"/>
      <w:sz w:val="28"/>
      <w:szCs w:val="20"/>
    </w:rPr>
  </w:style>
  <w:style w:type="character" w:styleId="FooterChar" w:customStyle="1">
    <w:name w:val="Footer Char"/>
    <w:basedOn w:val="DefaultParagraphFont"/>
    <w:link w:val="Footer"/>
    <w:uiPriority w:val="99"/>
    <w:qFormat/>
    <w:rsid w:val="009b42e1"/>
    <w:rPr>
      <w:rFonts w:ascii=".VnTime" w:hAnsi=".VnTime" w:eastAsia="Times New Roman" w:cs="Times New Roman"/>
      <w:sz w:val="28"/>
      <w:szCs w:val="20"/>
    </w:rPr>
  </w:style>
  <w:style w:type="character" w:styleId="Hyperlink">
    <w:name w:val="Hyperlink"/>
    <w:basedOn w:val="DefaultParagraphFont"/>
    <w:uiPriority w:val="99"/>
    <w:unhideWhenUsed/>
    <w:rsid w:val="00c37e15"/>
    <w:rPr>
      <w:color w:themeColor="hyperlink" w:val="0563C1"/>
      <w:u w:val="single"/>
    </w:rPr>
  </w:style>
  <w:style w:type="character" w:styleId="UnresolvedMention">
    <w:name w:val="Unresolved Mention"/>
    <w:basedOn w:val="DefaultParagraphFont"/>
    <w:uiPriority w:val="99"/>
    <w:semiHidden/>
    <w:unhideWhenUsed/>
    <w:qFormat/>
    <w:rsid w:val="00c37e15"/>
    <w:rPr>
      <w:color w:val="605E5C"/>
      <w:shd w:fill="E1DFDD" w:val="clear"/>
    </w:rPr>
  </w:style>
  <w:style w:type="character" w:styleId="CommentReference">
    <w:name w:val="annotation reference"/>
    <w:basedOn w:val="DefaultParagraphFont"/>
    <w:uiPriority w:val="99"/>
    <w:semiHidden/>
    <w:unhideWhenUsed/>
    <w:qFormat/>
    <w:rsid w:val="00686217"/>
    <w:rPr>
      <w:sz w:val="16"/>
      <w:szCs w:val="16"/>
    </w:rPr>
  </w:style>
  <w:style w:type="character" w:styleId="CommentTextChar" w:customStyle="1">
    <w:name w:val="Comment Text Char"/>
    <w:basedOn w:val="DefaultParagraphFont"/>
    <w:link w:val="CommentText"/>
    <w:uiPriority w:val="99"/>
    <w:semiHidden/>
    <w:qFormat/>
    <w:rsid w:val="00686217"/>
    <w:rPr>
      <w:rFonts w:ascii=".VnTime" w:hAnsi=".VnTime" w:eastAsia="Times New Roman" w:cs="Times New Roman"/>
      <w:sz w:val="20"/>
      <w:szCs w:val="20"/>
    </w:rPr>
  </w:style>
  <w:style w:type="character" w:styleId="CommentSubjectChar" w:customStyle="1">
    <w:name w:val="Comment Subject Char"/>
    <w:basedOn w:val="CommentTextChar"/>
    <w:link w:val="annotationsubject"/>
    <w:uiPriority w:val="99"/>
    <w:semiHidden/>
    <w:qFormat/>
    <w:rsid w:val="00686217"/>
    <w:rPr>
      <w:rFonts w:ascii=".VnTime" w:hAnsi=".VnTime" w:eastAsia="Times New Roman" w:cs="Times New Roman"/>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qFormat/>
    <w:rsid w:val="00200f95"/>
    <w:pPr>
      <w:spacing w:beforeAutospacing="1" w:afterAutospacing="1"/>
    </w:pPr>
    <w:rPr>
      <w:rFonts w:ascii="Times New Roman" w:hAnsi="Times New Roman"/>
      <w:sz w:val="24"/>
      <w:szCs w:val="24"/>
    </w:rPr>
  </w:style>
  <w:style w:type="paragraph" w:styleId="xmsonormal" w:customStyle="1">
    <w:name w:val="x_msonormal"/>
    <w:basedOn w:val="Normal"/>
    <w:qFormat/>
    <w:rsid w:val="00200f95"/>
    <w:pPr>
      <w:spacing w:beforeAutospacing="1" w:afterAutospacing="1"/>
    </w:pPr>
    <w:rPr>
      <w:rFonts w:ascii="Times New Roman" w:hAnsi="Times New Roman"/>
      <w:sz w:val="24"/>
      <w:szCs w:val="24"/>
      <w:lang w:val="vi-VN" w:eastAsia="vi-VN"/>
    </w:rPr>
  </w:style>
  <w:style w:type="paragraph" w:styleId="Revision">
    <w:name w:val="Revision"/>
    <w:uiPriority w:val="99"/>
    <w:semiHidden/>
    <w:qFormat/>
    <w:rsid w:val="00b13ec9"/>
    <w:pPr>
      <w:widowControl/>
      <w:bidi w:val="0"/>
      <w:spacing w:lineRule="auto" w:line="240" w:before="0" w:after="0"/>
      <w:jc w:val="left"/>
    </w:pPr>
    <w:rPr>
      <w:rFonts w:ascii=".VnTime" w:hAnsi=".VnTime" w:eastAsia="Times New Roman" w:cs="Times New Roman"/>
      <w:color w:val="auto"/>
      <w:kern w:val="0"/>
      <w:sz w:val="28"/>
      <w:szCs w:val="20"/>
      <w:lang w:val="en-US" w:eastAsia="en-US" w:bidi="ar-SA"/>
    </w:rPr>
  </w:style>
  <w:style w:type="paragraph" w:styleId="BalloonText">
    <w:name w:val="Balloon Text"/>
    <w:basedOn w:val="Normal"/>
    <w:link w:val="BalloonTextChar"/>
    <w:uiPriority w:val="99"/>
    <w:semiHidden/>
    <w:unhideWhenUsed/>
    <w:qFormat/>
    <w:rsid w:val="004b2518"/>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link w:val="HeaderChar"/>
    <w:uiPriority w:val="99"/>
    <w:unhideWhenUsed/>
    <w:rsid w:val="009b42e1"/>
    <w:pPr>
      <w:tabs>
        <w:tab w:val="clear" w:pos="720"/>
        <w:tab w:val="center" w:pos="4680" w:leader="none"/>
        <w:tab w:val="right" w:pos="9360" w:leader="none"/>
      </w:tabs>
    </w:pPr>
    <w:rPr/>
  </w:style>
  <w:style w:type="paragraph" w:styleId="Footer">
    <w:name w:val="footer"/>
    <w:basedOn w:val="Normal"/>
    <w:link w:val="FooterChar"/>
    <w:uiPriority w:val="99"/>
    <w:unhideWhenUsed/>
    <w:rsid w:val="009b42e1"/>
    <w:pPr>
      <w:tabs>
        <w:tab w:val="clear" w:pos="720"/>
        <w:tab w:val="center" w:pos="4680" w:leader="none"/>
        <w:tab w:val="right" w:pos="9360" w:leader="none"/>
      </w:tabs>
    </w:pPr>
    <w:rPr/>
  </w:style>
  <w:style w:type="paragraph" w:styleId="ListParagraph">
    <w:name w:val="List Paragraph"/>
    <w:basedOn w:val="Normal"/>
    <w:uiPriority w:val="34"/>
    <w:qFormat/>
    <w:rsid w:val="008b5d8b"/>
    <w:pPr>
      <w:spacing w:before="0" w:after="0"/>
      <w:ind w:left="720"/>
      <w:contextualSpacing/>
    </w:pPr>
    <w:rPr/>
  </w:style>
  <w:style w:type="paragraph" w:styleId="CommentText">
    <w:name w:val="annotation text"/>
    <w:basedOn w:val="Normal"/>
    <w:link w:val="CommentTextChar"/>
    <w:uiPriority w:val="99"/>
    <w:semiHidden/>
    <w:unhideWhenUsed/>
    <w:rsid w:val="00686217"/>
    <w:pPr/>
    <w:rPr>
      <w:sz w:val="20"/>
    </w:rPr>
  </w:style>
  <w:style w:type="paragraph" w:styleId="annotationsubject">
    <w:name w:val="annotation subject"/>
    <w:basedOn w:val="CommentText"/>
    <w:next w:val="CommentText"/>
    <w:link w:val="CommentSubjectChar"/>
    <w:uiPriority w:val="99"/>
    <w:semiHidden/>
    <w:unhideWhenUsed/>
    <w:qFormat/>
    <w:rsid w:val="00686217"/>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20ae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CCB7E-E8ED-412A-B2E2-4A36EBA3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Application>LibreOffice/26.2.3.2$Windows_X86_64 LibreOffice_project/70e089b17412e4cb7773e41413306b17a2328c34</Application>
  <AppVersion>15.0000</AppVersion>
  <Pages>4</Pages>
  <Words>2113</Words>
  <Characters>7504</Characters>
  <CharactersWithSpaces>9531</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2026-05-19T08:22:00Z</dcterms:created>
  <dc:creator>My PC</dc:creator>
  <dc:description/>
  <dc:language>vi-VN</dc:language>
  <cp:lastModifiedBy>admin</cp:lastModifiedBy>
  <cp:lastPrinted>2026-05-21T12:02:00Z</cp:lastPrinted>
  <dcterms:modified xsi:type="dcterms:W3CDTF">2026-05-23T06:30:00Z</dcterms:modified>
  <cp:revision>294</cp:revision>
  <dc:subject/>
  <dc:title/>
</cp:coreProperties>
</file>

<file path=docProps/custom.xml><?xml version="1.0" encoding="utf-8"?>
<Properties xmlns="http://schemas.openxmlformats.org/officeDocument/2006/custom-properties" xmlns:vt="http://schemas.openxmlformats.org/officeDocument/2006/docPropsVTypes"/>
</file>