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14b</w:t>
      </w:r>
    </w:p>
    <w:tbl>
      <w:tblPr>
        <w:tblStyle w:val="Table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50"/>
        <w:tblGridChange w:id="0">
          <w:tblGrid>
            <w:gridCol w:w="3375"/>
            <w:gridCol w:w="555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sz w:val="18"/>
                <w:szCs w:val="18"/>
                <w:rtl w:val="0"/>
              </w:rPr>
              <w:t xml:space="preserve">..............(1)............</w:t>
              <w:br w:type="textWrapping"/>
            </w:r>
            <w:r w:rsidDel="00000000" w:rsidR="00000000" w:rsidRPr="00000000">
              <w:rPr>
                <w:b w:val="1"/>
                <w:bCs w:val="1"/>
                <w:sz w:val="18"/>
                <w:szCs w:val="18"/>
                <w:rtl w:val="0"/>
              </w:rPr>
              <w:t xml:space="preserve">..............(2)............</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rtl w:val="0"/>
              </w:rPr>
              <w:t xml:space="preserve">......, ngày... tháng... 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QUYẾT ĐỊNH</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Về việc tiếp tục giải quyết khiếu nại</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THẨM QUYỀN BAN HÀNH</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Căn cứ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Căn cứ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Theo đề nghị của....................................................................................</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QUYẾT ĐỊNH:</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Điều 1.</w:t>
      </w:r>
      <w:r w:rsidDel="00000000" w:rsidR="00000000" w:rsidRPr="00000000">
        <w:rPr>
          <w:sz w:val="18"/>
          <w:szCs w:val="18"/>
          <w:rtl w:val="0"/>
        </w:rPr>
        <w:t xml:space="preserve"> .........................................................................................................(3)</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Điều 2. </w:t>
      </w:r>
      <w:r w:rsidDel="00000000" w:rsidR="00000000" w:rsidRPr="00000000">
        <w:rPr>
          <w:sz w:val="18"/>
          <w:szCs w:val="18"/>
          <w:rtl w:val="0"/>
        </w:rPr>
        <w:t xml:space="preserve">Quyết định này có hiệu lực thi hành kể từ ngày ký.</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Điều 3. </w:t>
      </w:r>
      <w:r w:rsidDel="00000000" w:rsidR="00000000" w:rsidRPr="00000000">
        <w:rPr>
          <w:sz w:val="18"/>
          <w:szCs w:val="18"/>
          <w:rtl w:val="0"/>
        </w:rPr>
        <w:t xml:space="preserve">......................................................................................................(4)</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25"/>
        <w:gridCol w:w="5685"/>
        <w:tblGridChange w:id="0">
          <w:tblGrid>
            <w:gridCol w:w="3225"/>
            <w:gridCol w:w="5685"/>
          </w:tblGrid>
        </w:tblGridChange>
      </w:tblGrid>
      <w:tr>
        <w:trPr>
          <w:cantSplit w:val="0"/>
          <w:trHeight w:val="193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sz w:val="18"/>
                <w:szCs w:val="18"/>
              </w:rPr>
            </w:pPr>
            <w:r w:rsidDel="00000000" w:rsidR="00000000" w:rsidRPr="00000000">
              <w:rPr>
                <w:b w:val="1"/>
                <w:bCs w:val="1"/>
                <w:i w:val="1"/>
                <w:iCs w:val="1"/>
                <w:sz w:val="18"/>
                <w:szCs w:val="18"/>
                <w:rtl w:val="0"/>
              </w:rPr>
              <w:t xml:space="preserve">Nơi nhận:</w:t>
              <w:br w:type="textWrapping"/>
            </w:r>
            <w:r w:rsidDel="00000000" w:rsidR="00000000" w:rsidRPr="00000000">
              <w:rPr>
                <w:sz w:val="18"/>
                <w:szCs w:val="18"/>
                <w:rtl w:val="0"/>
              </w:rPr>
              <w:t xml:space="preserve">- Như Điều 3;</w:t>
              <w:br w:type="textWrapping"/>
              <w:t xml:space="preserve">- Lưu:…</w:t>
              <w:br w:type="textWrapping"/>
              <w:t xml:space="preserve"> </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QUYỀN HẠN, CHỨC VỤ CỦA NGƯỜI KÝ</w:t>
              <w:br w:type="textWrapping"/>
            </w:r>
            <w:r w:rsidDel="00000000" w:rsidR="00000000" w:rsidRPr="00000000">
              <w:rPr>
                <w:i w:val="1"/>
                <w:iCs w:val="1"/>
                <w:sz w:val="18"/>
                <w:szCs w:val="18"/>
                <w:rtl w:val="0"/>
              </w:rPr>
              <w:t xml:space="preserve">(Ký, ghi rõ họ tên, đóng dấu)</w:t>
              <w:br w:type="textWrapping"/>
              <w:br w:type="textWrapping"/>
              <w:br w:type="textWrapping"/>
              <w:br w:type="textWrapping"/>
              <w:br w:type="textWrapping"/>
            </w:r>
            <w:r w:rsidDel="00000000" w:rsidR="00000000" w:rsidRPr="00000000">
              <w:rPr>
                <w:b w:val="1"/>
                <w:bCs w:val="1"/>
                <w:sz w:val="18"/>
                <w:szCs w:val="18"/>
                <w:rtl w:val="0"/>
              </w:rPr>
              <w:t xml:space="preserve">Họ và tên</w:t>
            </w:r>
          </w:p>
        </w:tc>
      </w:tr>
    </w:tbl>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Ghi chú:</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cơ quan, tổ chức, đơn vị cấp trên trực tiếp (nếu có).</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Tên cơ quan, tổ chức, đơn vị có thẩm quyền giải quyết khiếu nại.</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Ghi rõ thông tin tiếp tục giải quyết vụ việc khiếu nại theo Thông báo thụ lý giải quyết khiếu nại số…./TB-…ngày ….tháng….năm…của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Người khiếu nại, người đại diện người khiếu nại, người bị khiếu nại, người có quyền, nghĩa vụ liên quan, cơ quan, tổ chức, cá nhân có trách nhiệm thi hành.</w:t>
      </w:r>
    </w:p>
    <w:p w:rsidR="00000000" w:rsidDel="00000000" w:rsidP="00000000" w:rsidRDefault="00000000" w:rsidRPr="00000000" w14:paraId="0000001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