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b w:val="1"/>
          <w:bCs w:val="1"/>
          <w:sz w:val="20"/>
          <w:szCs w:val="20"/>
          <w:rtl w:val="0"/>
        </w:rPr>
        <w:t xml:space="preserve">TỜ KHAI ĐĂNG KÝ THUẾ</w:t>
        <w:br w:type="textWrapping"/>
      </w:r>
      <w:r w:rsidDel="00000000" w:rsidR="00000000" w:rsidRPr="00000000">
        <w:rPr>
          <w:i w:val="1"/>
          <w:iCs w:val="1"/>
          <w:sz w:val="20"/>
          <w:szCs w:val="20"/>
          <w:rtl w:val="0"/>
        </w:rPr>
        <w:t xml:space="preserve">(Dùng cho tổ chức thuộc trường hợp cấp mã số thuế 10 chữ số)</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15"/>
        <w:gridCol w:w="1080"/>
        <w:gridCol w:w="1785"/>
        <w:gridCol w:w="1365"/>
        <w:gridCol w:w="3390"/>
        <w:gridCol w:w="60"/>
        <w:tblGridChange w:id="0">
          <w:tblGrid>
            <w:gridCol w:w="1215"/>
            <w:gridCol w:w="1080"/>
            <w:gridCol w:w="1785"/>
            <w:gridCol w:w="1365"/>
            <w:gridCol w:w="3390"/>
            <w:gridCol w:w="6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khác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được hoàn thuế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đồng dầu khí</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nước ngoài KD tại chợ biên giới, cửa khẩu</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6285"/>
        <w:gridCol w:w="2595"/>
        <w:tblGridChange w:id="0">
          <w:tblGrid>
            <w:gridCol w:w="6285"/>
            <w:gridCol w:w="2595"/>
          </w:tblGrid>
        </w:tblGridChange>
      </w:tblGrid>
      <w:tr>
        <w:trPr>
          <w:cantSplit w:val="0"/>
          <w:trHeight w:val="510" w:hRule="atLeast"/>
          <w:tblHeader w:val="0"/>
        </w:trPr>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 Tên người nộp thuế:</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 Thông tin tổ chức, cá nhân cung cấp dịch vụ làm thủ tục về thuế (nếu có):</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2a. Tên:</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2b. Mã số thuế:</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2c. Hợp đồng dịch vụ làm thủ tục về thuế: Số: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ngày:</w:t>
            </w:r>
          </w:p>
        </w:tc>
      </w:tr>
    </w:tbl>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05"/>
        <w:gridCol w:w="4875"/>
        <w:tblGridChange w:id="0">
          <w:tblGrid>
            <w:gridCol w:w="4005"/>
            <w:gridCol w:w="4875"/>
          </w:tblGrid>
        </w:tblGridChange>
      </w:tblGrid>
      <w:tr>
        <w:trPr>
          <w:cantSplit w:val="0"/>
          <w:trHeight w:val="510"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3. Địa chỉ trụ sở chính</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3a. Số nhà, ngách, hẻm, ngõ, đường/phố, tổ/xóm/ấp/thôn:</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3b. Xã/Phường/Đặc khu:</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3c. Tỉnh/Thành phố trực thuộc trung ương: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3d. Điện thoại: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3đ. Fax (nếu có):</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3e. Email:</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3g. Website (nếu có):</w:t>
            </w:r>
          </w:p>
        </w:tc>
      </w:tr>
    </w:tbl>
    <w:p w:rsidR="00000000" w:rsidDel="00000000" w:rsidP="00000000" w:rsidRDefault="00000000" w:rsidRPr="00000000" w14:paraId="0000002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005"/>
        <w:gridCol w:w="4875"/>
        <w:tblGridChange w:id="0">
          <w:tblGrid>
            <w:gridCol w:w="4005"/>
            <w:gridCol w:w="4875"/>
          </w:tblGrid>
        </w:tblGridChange>
      </w:tblGrid>
      <w:tr>
        <w:trPr>
          <w:cantSplit w:val="0"/>
          <w:trHeight w:val="735" w:hRule="atLeast"/>
          <w:tblHeader w:val="0"/>
        </w:trPr>
        <w:tc>
          <w:tcPr>
            <w:gridSpan w:val="2"/>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b w:val="1"/>
                <w:bCs w:val="1"/>
                <w:sz w:val="20"/>
                <w:szCs w:val="20"/>
                <w:rtl w:val="0"/>
              </w:rPr>
              <w:t xml:space="preserve">4. Địa chỉ nhận thông báo thuế</w:t>
            </w:r>
            <w:r w:rsidDel="00000000" w:rsidR="00000000" w:rsidRPr="00000000">
              <w:rPr>
                <w:sz w:val="20"/>
                <w:szCs w:val="20"/>
                <w:rtl w:val="0"/>
              </w:rPr>
              <w:t xml:space="preserve"> </w:t>
            </w:r>
            <w:r w:rsidDel="00000000" w:rsidR="00000000" w:rsidRPr="00000000">
              <w:rPr>
                <w:i w:val="1"/>
                <w:iCs w:val="1"/>
                <w:sz w:val="20"/>
                <w:szCs w:val="20"/>
                <w:rtl w:val="0"/>
              </w:rPr>
              <w:t xml:space="preserve">(chỉ kê khai nếu địa chỉ nhận thông báo thuế khác địa chỉ trụ sở chính)</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4a. Số nhà, ngách, hẻm, ngõ, đường/phố, tổ/xóm/ấp/thôn hoặc hòm thư bưu điện:</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4b. Xã/Phường/Đặc khu:</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4c. Tỉnh/Thành phố trực thuộc trung ương:</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4d. Điện thoại: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4đ. Fax (nếu có):</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4c. E-mai:</w:t>
            </w:r>
          </w:p>
        </w:tc>
      </w:tr>
    </w:tbl>
    <w:p w:rsidR="00000000" w:rsidDel="00000000" w:rsidP="00000000" w:rsidRDefault="00000000" w:rsidRPr="00000000" w14:paraId="0000002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5"/>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90"/>
        <w:gridCol w:w="255"/>
        <w:gridCol w:w="4380"/>
        <w:tblGridChange w:id="0">
          <w:tblGrid>
            <w:gridCol w:w="4290"/>
            <w:gridCol w:w="255"/>
            <w:gridCol w:w="4380"/>
          </w:tblGrid>
        </w:tblGridChange>
      </w:tblGrid>
      <w:tr>
        <w:trPr>
          <w:cantSplit w:val="0"/>
          <w:trHeight w:val="97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Quyết định thành lập</w:t>
            </w:r>
          </w:p>
        </w:tc>
        <w:tc>
          <w:tcPr>
            <w:vMerge w:val="restart"/>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6. Giấy chứng nhận đăng ký kinh doanh/Giấy phép thành lập và hoạt động hoặc Giấy tờ tương đương do cơ quan có thẩm quyền cấp</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5a. Số quyết định:</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6a. Số:</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5b. Ngày ký quyết định: ....../...../.......</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7">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6b. Ngày cấp: ....../...../.......</w:t>
            </w:r>
          </w:p>
        </w:tc>
      </w:tr>
      <w:tr>
        <w:trPr>
          <w:cantSplit w:val="0"/>
          <w:trHeight w:val="840" w:hRule="atLeast"/>
          <w:tblHeader w:val="0"/>
        </w:trPr>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5c. Cơ quan ban hành quyết định:</w:t>
            </w:r>
          </w:p>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6c. Cơ quan cấp:</w:t>
            </w:r>
          </w:p>
        </w:tc>
      </w:tr>
    </w:tbl>
    <w:p w:rsidR="00000000" w:rsidDel="00000000" w:rsidP="00000000" w:rsidRDefault="00000000" w:rsidRPr="00000000" w14:paraId="0000003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6"/>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20"/>
        <w:tblGridChange w:id="0">
          <w:tblGrid>
            <w:gridCol w:w="882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7. Ngành nghề kinh doanh chính:</w:t>
            </w:r>
          </w:p>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4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7"/>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450"/>
        <w:gridCol w:w="990"/>
        <w:gridCol w:w="990"/>
        <w:gridCol w:w="240"/>
        <w:gridCol w:w="3210"/>
        <w:tblGridChange w:id="0">
          <w:tblGrid>
            <w:gridCol w:w="3450"/>
            <w:gridCol w:w="990"/>
            <w:gridCol w:w="990"/>
            <w:gridCol w:w="240"/>
            <w:gridCol w:w="3210"/>
          </w:tblGrid>
        </w:tblGridChange>
      </w:tblGrid>
      <w:tr>
        <w:trPr>
          <w:cantSplit w:val="0"/>
          <w:trHeight w:val="510" w:hRule="atLeast"/>
          <w:tblHeader w:val="0"/>
        </w:trPr>
        <w:tc>
          <w:tcPr>
            <w:gridSpan w:val="3"/>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Vốn điều lệ (=8.1+8.2+8.3+8.4):</w:t>
            </w:r>
          </w:p>
        </w:tc>
        <w:tc>
          <w:tcPr>
            <w:vMerge w:val="restart"/>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9. Ngày bắt đầu hoạt động:</w:t>
            </w:r>
          </w:p>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8.1. Vốn nhà nước:</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B">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8.2. Vốn nước ngoài:</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1">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8.3. Vốn tư nhân:</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5">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6">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8.4. Vốn khác (nếu có):</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A">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5B">
            <w:pPr>
              <w:rPr>
                <w:sz w:val="18"/>
                <w:szCs w:val="18"/>
              </w:rPr>
            </w:pPr>
            <w:r w:rsidDel="00000000" w:rsidR="00000000" w:rsidRPr="00000000">
              <w:rPr>
                <w:rtl w:val="0"/>
              </w:rPr>
            </w:r>
          </w:p>
        </w:tc>
      </w:tr>
    </w:tbl>
    <w:p w:rsidR="00000000" w:rsidDel="00000000" w:rsidP="00000000" w:rsidRDefault="00000000" w:rsidRPr="00000000" w14:paraId="0000005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8"/>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920"/>
        <w:gridCol w:w="2025"/>
        <w:gridCol w:w="3330"/>
        <w:gridCol w:w="240"/>
        <w:gridCol w:w="1365"/>
        <w:tblGridChange w:id="0">
          <w:tblGrid>
            <w:gridCol w:w="1920"/>
            <w:gridCol w:w="2025"/>
            <w:gridCol w:w="3330"/>
            <w:gridCol w:w="240"/>
            <w:gridCol w:w="1365"/>
          </w:tblGrid>
        </w:tblGridChange>
      </w:tblGrid>
      <w:tr>
        <w:trPr>
          <w:cantSplit w:val="0"/>
          <w:trHeight w:val="495" w:hRule="atLeast"/>
          <w:tblHeader w:val="0"/>
        </w:trPr>
        <w:tc>
          <w:tcPr>
            <w:gridSpan w:val="5"/>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10. Loại hình kinh tế</w:t>
            </w:r>
          </w:p>
        </w:tc>
      </w:tr>
      <w:tr>
        <w:trPr>
          <w:cantSplit w:val="0"/>
          <w:trHeight w:val="705"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cổ phần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Doanh nghiệp tư nhân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VPĐD/Chi nhánh của tổ chức nước ngoài tại Việt Nam</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Tổ hợp tác</w:t>
            </w:r>
          </w:p>
        </w:tc>
      </w:tr>
      <w:tr>
        <w:trPr>
          <w:cantSplit w:val="0"/>
          <w:trHeight w:val="705"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TNHH 1 thành viên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hợp danh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của lực lượng vũ trang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Hợp tác xã</w:t>
            </w:r>
          </w:p>
        </w:tc>
      </w:tr>
      <w:tr>
        <w:trPr>
          <w:cantSplit w:val="0"/>
          <w:trHeight w:val="945"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TNHH 2 thành viên trở lên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đồng hợp tác, kinh doanh với nước ngoài</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của tổ chức chính trị, CT-XH, xã hội, XH-NN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Cơ quan hành chính</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sự nghiệp ngoài công lập</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sự nghiệp công lập</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Loại hình khác</w:t>
            </w:r>
          </w:p>
        </w:tc>
      </w:tr>
    </w:tbl>
    <w:p w:rsidR="00000000" w:rsidDel="00000000" w:rsidP="00000000" w:rsidRDefault="00000000" w:rsidRPr="00000000" w14:paraId="0000007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9"/>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90"/>
        <w:gridCol w:w="255"/>
        <w:gridCol w:w="2190"/>
        <w:gridCol w:w="2190"/>
        <w:tblGridChange w:id="0">
          <w:tblGrid>
            <w:gridCol w:w="4290"/>
            <w:gridCol w:w="255"/>
            <w:gridCol w:w="2190"/>
            <w:gridCol w:w="2190"/>
          </w:tblGrid>
        </w:tblGridChange>
      </w:tblGrid>
      <w:tr>
        <w:trPr>
          <w:cantSplit w:val="0"/>
          <w:trHeight w:val="144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11. Hình thức hạch toán kế toán về kết quả kinh doanh</w:t>
            </w:r>
          </w:p>
          <w:p w:rsidR="00000000" w:rsidDel="00000000" w:rsidP="00000000" w:rsidRDefault="00000000" w:rsidRPr="00000000" w14:paraId="0000007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Độc lập □ Phụ thuộc</w:t>
            </w:r>
          </w:p>
          <w:p w:rsidR="00000000" w:rsidDel="00000000" w:rsidP="00000000" w:rsidRDefault="00000000" w:rsidRPr="00000000" w14:paraId="0000007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báo cáo tài chính hợp nhất</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12. Năm tài chính</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Từ ngày .../...</w:t>
            </w:r>
          </w:p>
          <w:p w:rsidR="00000000" w:rsidDel="00000000" w:rsidP="00000000" w:rsidRDefault="00000000" w:rsidRPr="00000000" w14:paraId="0000007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đến ngày .../...</w:t>
            </w:r>
          </w:p>
        </w:tc>
      </w:tr>
    </w:tbl>
    <w:p w:rsidR="00000000" w:rsidDel="00000000" w:rsidP="00000000" w:rsidRDefault="00000000" w:rsidRPr="00000000" w14:paraId="0000007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13. Thông tin về đơn vị cấp trên trực tiếp của người nộp thuế (nếu có)</w:t>
            </w:r>
          </w:p>
        </w:tc>
      </w:tr>
      <w:tr>
        <w:trPr>
          <w:cantSplit w:val="0"/>
          <w:trHeight w:val="145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13a. Mã số thuế:</w:t>
            </w:r>
          </w:p>
          <w:tbl>
            <w:tblPr>
              <w:tblStyle w:val="Table11"/>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615"/>
              <w:gridCol w:w="615"/>
              <w:gridCol w:w="615"/>
              <w:gridCol w:w="615"/>
              <w:gridCol w:w="615"/>
              <w:gridCol w:w="615"/>
              <w:gridCol w:w="615"/>
              <w:gridCol w:w="615"/>
              <w:gridCol w:w="615"/>
              <w:gridCol w:w="615"/>
              <w:gridCol w:w="615"/>
              <w:gridCol w:w="615"/>
              <w:gridCol w:w="615"/>
              <w:tblGridChange w:id="0">
                <w:tblGrid>
                  <w:gridCol w:w="630"/>
                  <w:gridCol w:w="615"/>
                  <w:gridCol w:w="615"/>
                  <w:gridCol w:w="615"/>
                  <w:gridCol w:w="615"/>
                  <w:gridCol w:w="615"/>
                  <w:gridCol w:w="615"/>
                  <w:gridCol w:w="615"/>
                  <w:gridCol w:w="615"/>
                  <w:gridCol w:w="615"/>
                  <w:gridCol w:w="615"/>
                  <w:gridCol w:w="615"/>
                  <w:gridCol w:w="615"/>
                  <w:gridCol w:w="615"/>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13b. Tên đơn vị đơn vị cấp trên: ...................................................................................................</w:t>
            </w:r>
          </w:p>
        </w:tc>
      </w:tr>
    </w:tbl>
    <w:p w:rsidR="00000000" w:rsidDel="00000000" w:rsidP="00000000" w:rsidRDefault="00000000" w:rsidRPr="00000000" w14:paraId="0000009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2"/>
        <w:tblW w:w="889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845"/>
        <w:gridCol w:w="2985"/>
        <w:gridCol w:w="2685"/>
        <w:gridCol w:w="1380"/>
        <w:tblGridChange w:id="0">
          <w:tblGrid>
            <w:gridCol w:w="1845"/>
            <w:gridCol w:w="2985"/>
            <w:gridCol w:w="2685"/>
            <w:gridCol w:w="1380"/>
          </w:tblGrid>
        </w:tblGridChange>
      </w:tblGrid>
      <w:tr>
        <w:trPr>
          <w:cantSplit w:val="0"/>
          <w:trHeight w:val="510"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14. Thông tin người đại diện theo pháp luật/chủ DNTN/người đứng đầu tổ chức</w:t>
            </w:r>
          </w:p>
        </w:tc>
      </w:tr>
      <w:tr>
        <w:trPr>
          <w:cantSplit w:val="0"/>
          <w:trHeight w:val="1530" w:hRule="atLeast"/>
          <w:tblHeader w:val="0"/>
        </w:trPr>
        <w:tc>
          <w:tcPr>
            <w:gridSpan w:val="4"/>
            <w:tcBorders>
              <w:top w:color="000000" w:space="0" w:sz="0" w:val="nil"/>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14a. Họ và tên: ..............................................................................................................................</w:t>
            </w:r>
          </w:p>
          <w:p w:rsidR="00000000" w:rsidDel="00000000" w:rsidP="00000000" w:rsidRDefault="00000000" w:rsidRPr="00000000" w14:paraId="0000009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14b. Chức vụ: ................................................................................ 14c. Sinh ngày: ....../...../.......</w:t>
            </w:r>
          </w:p>
          <w:p w:rsidR="00000000" w:rsidDel="00000000" w:rsidP="00000000" w:rsidRDefault="00000000" w:rsidRPr="00000000" w14:paraId="0000009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14d. Số định danh cá nhân: ...........................................................................................................</w:t>
            </w:r>
          </w:p>
          <w:p w:rsidR="00000000" w:rsidDel="00000000" w:rsidP="00000000" w:rsidRDefault="00000000" w:rsidRPr="00000000" w14:paraId="0000009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14đ. Loại giấy tờ chứng thực cá nhân (đối với người nước ngoài):</w:t>
            </w:r>
          </w:p>
        </w:tc>
      </w:tr>
      <w:tr>
        <w:trPr>
          <w:cantSplit w:val="0"/>
          <w:trHeight w:val="480"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chiếu</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Giấy thông hành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CMT biên giới</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Khác</w:t>
            </w:r>
          </w:p>
        </w:tc>
      </w:tr>
      <w:tr>
        <w:trPr>
          <w:cantSplit w:val="0"/>
          <w:trHeight w:val="4740" w:hRule="atLeast"/>
          <w:tblHeader w:val="0"/>
        </w:trPr>
        <w:tc>
          <w:tcPr>
            <w:gridSpan w:val="4"/>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giấy tờ: ................................. Ngày cấp: ....../...../....... Nơi cấp: .............................................</w:t>
            </w:r>
          </w:p>
          <w:p w:rsidR="00000000" w:rsidDel="00000000" w:rsidP="00000000" w:rsidRDefault="00000000" w:rsidRPr="00000000" w14:paraId="000000A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14c. Địa chỉ nơi thường trú:</w:t>
            </w:r>
          </w:p>
          <w:p w:rsidR="00000000" w:rsidDel="00000000" w:rsidP="00000000" w:rsidRDefault="00000000" w:rsidRPr="00000000" w14:paraId="000000A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A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A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0A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14g. Địa chỉ hiện tại (nếu có): .......................................................................................................</w:t>
            </w:r>
          </w:p>
          <w:p w:rsidR="00000000" w:rsidDel="00000000" w:rsidP="00000000" w:rsidRDefault="00000000" w:rsidRPr="00000000" w14:paraId="000000A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A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A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A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0A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14h. Thông tin khác:</w:t>
            </w:r>
          </w:p>
          <w:p w:rsidR="00000000" w:rsidDel="00000000" w:rsidP="00000000" w:rsidRDefault="00000000" w:rsidRPr="00000000" w14:paraId="000000A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 Email: ...........................................................................</w:t>
            </w:r>
          </w:p>
        </w:tc>
      </w:tr>
    </w:tbl>
    <w:p w:rsidR="00000000" w:rsidDel="00000000" w:rsidP="00000000" w:rsidRDefault="00000000" w:rsidRPr="00000000" w14:paraId="000000B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3"/>
        <w:tblW w:w="9025.511811023624"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359.1797054249087"/>
        <w:gridCol w:w="2420.4570096607963"/>
        <w:gridCol w:w="2462.3495348280026"/>
        <w:gridCol w:w="2783.525561109916"/>
        <w:tblGridChange w:id="0">
          <w:tblGrid>
            <w:gridCol w:w="1359.1797054249087"/>
            <w:gridCol w:w="2420.4570096607963"/>
            <w:gridCol w:w="2462.3495348280026"/>
            <w:gridCol w:w="2783.525561109916"/>
          </w:tblGrid>
        </w:tblGridChange>
      </w:tblGrid>
      <w:tr>
        <w:trPr>
          <w:cantSplit w:val="0"/>
          <w:trHeight w:val="495" w:hRule="atLeast"/>
          <w:tblHeader w:val="0"/>
        </w:trPr>
        <w:tc>
          <w:tcPr>
            <w:gridSpan w:val="2"/>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15. Phương pháp tính thuế GTGT</w:t>
            </w:r>
          </w:p>
        </w:tc>
        <w:tc>
          <w:tcPr>
            <w:tcBorders>
              <w:top w:color="000000" w:space="0" w:sz="6" w:val="single"/>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0" w:val="nil"/>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Khấu trừ</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GTGT</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doanh số</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Không phải nộp thuế GTGT</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9">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A">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B">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C">
            <w:pPr>
              <w:rPr>
                <w:sz w:val="18"/>
                <w:szCs w:val="18"/>
              </w:rPr>
            </w:pPr>
            <w:r w:rsidDel="00000000" w:rsidR="00000000" w:rsidRPr="00000000">
              <w:rPr>
                <w:rtl w:val="0"/>
              </w:rPr>
            </w:r>
          </w:p>
        </w:tc>
      </w:tr>
    </w:tbl>
    <w:p w:rsidR="00000000" w:rsidDel="00000000" w:rsidP="00000000" w:rsidRDefault="00000000" w:rsidRPr="00000000" w14:paraId="000000B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4"/>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895"/>
        <w:gridCol w:w="3870"/>
        <w:gridCol w:w="2115"/>
        <w:tblGridChange w:id="0">
          <w:tblGrid>
            <w:gridCol w:w="2895"/>
            <w:gridCol w:w="3870"/>
            <w:gridCol w:w="2115"/>
          </w:tblGrid>
        </w:tblGridChange>
      </w:tblGrid>
      <w:tr>
        <w:trPr>
          <w:cantSplit w:val="0"/>
          <w:trHeight w:val="495" w:hRule="atLeast"/>
          <w:tblHeader w:val="0"/>
        </w:trPr>
        <w:tc>
          <w:tcPr>
            <w:gridSpan w:val="3"/>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B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Thông tin về các đơn vị liên quan</w:t>
            </w:r>
          </w:p>
        </w:tc>
      </w:tr>
      <w:tr>
        <w:trPr>
          <w:cantSplit w:val="0"/>
          <w:trHeight w:val="705" w:hRule="atLeast"/>
          <w:tblHeader w:val="0"/>
        </w:trPr>
        <w:tc>
          <w:tcPr>
            <w:tcBorders>
              <w:top w:color="000000" w:space="0" w:sz="0" w:val="nil"/>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công ty con, công ty 2 thành viên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đơn vị phụ thuộc</w:t>
            </w:r>
          </w:p>
        </w:tc>
        <w:tc>
          <w:tcPr>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nhà thầu, nhà đầu tư dầu khí</w:t>
            </w:r>
          </w:p>
        </w:tc>
      </w:tr>
      <w:tr>
        <w:trPr>
          <w:cantSplit w:val="0"/>
          <w:trHeight w:val="720" w:hRule="atLeast"/>
          <w:tblHeader w:val="0"/>
        </w:trPr>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địa điểm kinh doanh, kho hàng phụ thuộc</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hợp đồng với nhà thầu nước ngoài, nhà thầu phụ nước ngoài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C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5"/>
        <w:tblW w:w="889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305"/>
        <w:gridCol w:w="255"/>
        <w:gridCol w:w="4335"/>
        <w:tblGridChange w:id="0">
          <w:tblGrid>
            <w:gridCol w:w="4305"/>
            <w:gridCol w:w="255"/>
            <w:gridCol w:w="4335"/>
          </w:tblGrid>
        </w:tblGridChange>
      </w:tblGrid>
      <w:tr>
        <w:trPr>
          <w:cantSplit w:val="0"/>
          <w:trHeight w:val="510" w:hRule="atLeast"/>
          <w:tblHeader w:val="0"/>
        </w:trPr>
        <w:tc>
          <w:tcPr>
            <w:gridSpan w:val="3"/>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8">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17. Thông tin khác</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17.1. Giám đốc/Tổng giám đốc (nếu có):</w:t>
            </w:r>
          </w:p>
        </w:tc>
        <w:tc>
          <w:tcPr>
            <w:vMerge w:val="restart"/>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17.2. Kế toán trưởng/Phụ trách kế toán (nếu có):</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C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Họ và tên:</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CF">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Họ và tên: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Mã số thuế cá nhân/Số định danh cá nhân:</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2">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Mã số thuế cá nhân/Số định danh cá nhân: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Ngày tháng năm sinh:</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Ngày tháng năm sinh: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Điện thoại liên lạc:</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8">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D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Điện thoại liên lạc:</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D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 Email:</w:t>
            </w:r>
          </w:p>
        </w:tc>
        <w:tc>
          <w:tcPr>
            <w:vMerge w:val="continue"/>
            <w:tcBorders>
              <w:top w:color="000000" w:space="0" w:sz="0" w:val="nil"/>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DB">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 Email:</w:t>
            </w:r>
          </w:p>
        </w:tc>
      </w:tr>
    </w:tbl>
    <w:p w:rsidR="00000000" w:rsidDel="00000000" w:rsidP="00000000" w:rsidRDefault="00000000" w:rsidRPr="00000000" w14:paraId="000000D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6"/>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70"/>
        <w:gridCol w:w="960"/>
        <w:gridCol w:w="1515"/>
        <w:gridCol w:w="5535"/>
        <w:tblGridChange w:id="0">
          <w:tblGrid>
            <w:gridCol w:w="870"/>
            <w:gridCol w:w="960"/>
            <w:gridCol w:w="1515"/>
            <w:gridCol w:w="5535"/>
          </w:tblGrid>
        </w:tblGridChange>
      </w:tblGrid>
      <w:tr>
        <w:trPr>
          <w:cantSplit w:val="0"/>
          <w:trHeight w:val="510"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18. Tình trạng trước khi tổ chức lại (nếu có):</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Chia</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Tách</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nhất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Chuyển đơn vị phụ thuộc thành độc lập</w:t>
            </w:r>
          </w:p>
        </w:tc>
      </w:tr>
      <w:tr>
        <w:trPr>
          <w:cantSplit w:val="0"/>
          <w:trHeight w:val="1110" w:hRule="atLeast"/>
          <w:tblHeader w:val="0"/>
        </w:trPr>
        <w:tc>
          <w:tcPr>
            <w:gridSpan w:val="4"/>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Mã số thuế trước của tổ chức đó:</w:t>
            </w:r>
          </w:p>
          <w:tbl>
            <w:tblPr>
              <w:tblStyle w:val="Table17"/>
              <w:tblW w:w="869.999999999999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54782608695652"/>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tblGridChange w:id="0">
                <w:tblGrid>
                  <w:gridCol w:w="63.54782608695652"/>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F5">
            <w:pPr>
              <w:rPr>
                <w:sz w:val="18"/>
                <w:szCs w:val="18"/>
              </w:rPr>
            </w:pPr>
            <w:r w:rsidDel="00000000" w:rsidR="00000000" w:rsidRPr="00000000">
              <w:rPr>
                <w:rtl w:val="0"/>
              </w:rPr>
            </w:r>
          </w:p>
        </w:tc>
      </w:tr>
    </w:tbl>
    <w:p w:rsidR="00000000" w:rsidDel="00000000" w:rsidP="00000000" w:rsidRDefault="00000000" w:rsidRPr="00000000" w14:paraId="000000F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8"/>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20"/>
        <w:gridCol w:w="2220"/>
        <w:gridCol w:w="2220"/>
        <w:gridCol w:w="2220"/>
        <w:tblGridChange w:id="0">
          <w:tblGrid>
            <w:gridCol w:w="2220"/>
            <w:gridCol w:w="2220"/>
            <w:gridCol w:w="2220"/>
            <w:gridCol w:w="2220"/>
          </w:tblGrid>
        </w:tblGridChange>
      </w:tblGrid>
      <w:tr>
        <w:trPr>
          <w:cantSplit w:val="0"/>
          <w:trHeight w:val="510"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19. Thông tin người đại diện theo ủy quyền (nếu có):</w:t>
            </w:r>
          </w:p>
        </w:tc>
      </w:tr>
      <w:tr>
        <w:trPr>
          <w:cantSplit w:val="0"/>
          <w:trHeight w:val="1905" w:hRule="atLeast"/>
          <w:tblHeader w:val="0"/>
        </w:trPr>
        <w:tc>
          <w:tcPr>
            <w:gridSpan w:val="4"/>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F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19a. Họ và tên: .............................................................................................................................</w:t>
            </w:r>
          </w:p>
          <w:p w:rsidR="00000000" w:rsidDel="00000000" w:rsidP="00000000" w:rsidRDefault="00000000" w:rsidRPr="00000000" w14:paraId="000000F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19b. Chức vụ: .............................................................. 14c. Sinh ngày: .........../.........../..............</w:t>
            </w:r>
          </w:p>
          <w:p w:rsidR="00000000" w:rsidDel="00000000" w:rsidP="00000000" w:rsidRDefault="00000000" w:rsidRPr="00000000" w14:paraId="0000010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19d. Số định danh cá nhân: .........................................................................................................</w:t>
            </w:r>
          </w:p>
          <w:p w:rsidR="00000000" w:rsidDel="00000000" w:rsidP="00000000" w:rsidRDefault="00000000" w:rsidRPr="00000000" w14:paraId="0000010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19đ. Loại giấy tờ chứng thực cá nhân (đối với người nước ngoài):</w:t>
            </w:r>
          </w:p>
          <w:p w:rsidR="00000000" w:rsidDel="00000000" w:rsidP="00000000" w:rsidRDefault="00000000" w:rsidRPr="00000000" w14:paraId="0000010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chiếu</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Giấy thông hành</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CMT biên giới</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Khác</w:t>
            </w:r>
          </w:p>
        </w:tc>
      </w:tr>
      <w:tr>
        <w:trPr>
          <w:cantSplit w:val="0"/>
          <w:trHeight w:val="4740" w:hRule="atLeast"/>
          <w:tblHeader w:val="0"/>
        </w:trPr>
        <w:tc>
          <w:tcPr>
            <w:gridSpan w:val="4"/>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giấy tờ: ................................................. Ngày cấp: ....../...../....... Nơi cấp: .............................</w:t>
            </w:r>
          </w:p>
          <w:p w:rsidR="00000000" w:rsidDel="00000000" w:rsidP="00000000" w:rsidRDefault="00000000" w:rsidRPr="00000000" w14:paraId="000001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19e. Địa chỉ nơi thường trú:</w:t>
            </w:r>
          </w:p>
          <w:p w:rsidR="00000000" w:rsidDel="00000000" w:rsidP="00000000" w:rsidRDefault="00000000" w:rsidRPr="00000000" w14:paraId="000001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1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1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1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1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19g. Địa chỉ hiện tại (nếu có):</w:t>
            </w:r>
          </w:p>
          <w:p w:rsidR="00000000" w:rsidDel="00000000" w:rsidP="00000000" w:rsidRDefault="00000000" w:rsidRPr="00000000" w14:paraId="000001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1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1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1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1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19h. Thông tin khác:</w:t>
            </w:r>
          </w:p>
          <w:p w:rsidR="00000000" w:rsidDel="00000000" w:rsidP="00000000" w:rsidRDefault="00000000" w:rsidRPr="00000000" w14:paraId="000001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 Email: ............................................................................</w:t>
            </w:r>
          </w:p>
        </w:tc>
      </w:tr>
    </w:tbl>
    <w:p w:rsidR="00000000" w:rsidDel="00000000" w:rsidP="00000000" w:rsidRDefault="00000000" w:rsidRPr="00000000" w14:paraId="000001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11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95"/>
        <w:tblGridChange w:id="0">
          <w:tblGrid>
            <w:gridCol w:w="4515"/>
            <w:gridCol w:w="4395"/>
          </w:tblGrid>
        </w:tblGridChange>
      </w:tblGrid>
      <w:tr>
        <w:trPr>
          <w:cantSplit w:val="0"/>
          <w:trHeight w:val="276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C">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11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 .............................................</w:t>
            </w:r>
          </w:p>
          <w:p w:rsidR="00000000" w:rsidDel="00000000" w:rsidP="00000000" w:rsidRDefault="00000000" w:rsidRPr="00000000" w14:paraId="000001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ngày ........ /......... / .......</w:t>
            </w:r>
          </w:p>
          <w:p w:rsidR="00000000" w:rsidDel="00000000" w:rsidP="00000000" w:rsidRDefault="00000000" w:rsidRPr="00000000" w14:paraId="00000120">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NỘP THUẾ HOẶC ĐẠI DIỆN HỢP PHÁP CỦA NGƯỜI NỘP THUẾ </w:t>
            </w:r>
            <w:r w:rsidDel="00000000" w:rsidR="00000000" w:rsidRPr="00000000">
              <w:rPr>
                <w:b w:val="1"/>
                <w:bCs w:val="1"/>
                <w:sz w:val="20"/>
                <w:szCs w:val="20"/>
                <w:vertAlign w:val="superscript"/>
                <w:rtl w:val="0"/>
              </w:rPr>
              <w:t xml:space="preserve">(20,21)</w:t>
              <w:br w:type="textWrapping"/>
            </w:r>
            <w:r w:rsidDel="00000000" w:rsidR="00000000" w:rsidRPr="00000000">
              <w:rPr>
                <w:i w:val="1"/>
                <w:iCs w:val="1"/>
                <w:sz w:val="20"/>
                <w:szCs w:val="20"/>
                <w:rtl w:val="0"/>
              </w:rPr>
              <w:t xml:space="preserve">(Ký, ghi rõ họ tên và đóng dấu (nếu có)/Ký điện tử)</w:t>
              <w:br w:type="textWrapping"/>
              <w:br w:type="textWrapping"/>
              <w:br w:type="textWrapping"/>
              <w:br w:type="textWrapping"/>
              <w:br w:type="textWrapping"/>
            </w:r>
          </w:p>
        </w:tc>
      </w:tr>
    </w:tbl>
    <w:p w:rsidR="00000000" w:rsidDel="00000000" w:rsidP="00000000" w:rsidRDefault="00000000" w:rsidRPr="00000000" w14:paraId="000001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3549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HƯỚNG DẪN KÊ KHAI MẪU SỐ 01-ĐKT</w:t>
            </w:r>
          </w:p>
          <w:p w:rsidR="00000000" w:rsidDel="00000000" w:rsidP="00000000" w:rsidRDefault="00000000" w:rsidRPr="00000000" w14:paraId="000001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1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Người nộp thuế đăng ký thuế theo quy định tại điểm a Khoản 2 Điều 7 Thông tư 90/2026/TT-BTC thì tích chọn vào chỉ tiêu này.</w:t>
            </w:r>
          </w:p>
          <w:p w:rsidR="00000000" w:rsidDel="00000000" w:rsidP="00000000" w:rsidRDefault="00000000" w:rsidRPr="00000000" w14:paraId="0000012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khác”: Người nộp thuế đăng ký thuế theo quy định tại điểm b khoản 2 Điều 7 Thông tư 90/2026/TT-BTC thì tích chọn vào chỉ tiêu này.</w:t>
            </w:r>
          </w:p>
          <w:p w:rsidR="00000000" w:rsidDel="00000000" w:rsidP="00000000" w:rsidRDefault="00000000" w:rsidRPr="00000000" w14:paraId="000001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được hoàn thuế”: Người nộp thuế đăng ký thuế theo quy định tại khoản 3 và khoản 4 Điều 7 Thông tư 90/2026/TT-BTC thì tích chọn vào chỉ tiêu này. Người nộp thuế chỉ khai các chỉ tiêu: 1, 3, 4, 5, 9, 10, 11, 12, 13, 14, 15, 17.</w:t>
            </w:r>
          </w:p>
          <w:p w:rsidR="00000000" w:rsidDel="00000000" w:rsidP="00000000" w:rsidRDefault="00000000" w:rsidRPr="00000000" w14:paraId="000001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đồng dầu khí”: Người nộp thuế đăng ký thuế theo quy định tại khoản 7 Điều 7 Thông tư 90/2026/TT-BTC.</w:t>
            </w:r>
          </w:p>
          <w:p w:rsidR="00000000" w:rsidDel="00000000" w:rsidP="00000000" w:rsidRDefault="00000000" w:rsidRPr="00000000" w14:paraId="000001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nước ngoài kinh doanh tại chợ biên giới, cửa khẩu”: Người nộp thuế là tổ chức của nước có chung biên giới đất liền với Việt Nam thực hiện hoạt động mua bán, trao đổi hàng hóa tại chợ biên giới, chợ cửa khẩu, chợ trong khu kinh tế cửa khẩu của Việt Nam đăng ký thuế theo quy định tại điểm a Khoản 2 Điều 7 Thông tư 90/2026/TT-BTC. Khi tích chọn, người đại diện theo pháp luật kê khai các loại giấy tờ theo quy định tại Điều 16 Nghị định số 14/2018/NĐ-CP ngày 23/01/2018 của Chính phủ (được sửa đổi, bổ sung tại khoản 4 Điều 1 Nghị định số 122/2024/NĐ-CP) tại chỉ tiêu 14đ và loại hình kinh tế tương ứng tại chỉ tiêu 10.</w:t>
            </w:r>
          </w:p>
          <w:p w:rsidR="00000000" w:rsidDel="00000000" w:rsidP="00000000" w:rsidRDefault="00000000" w:rsidRPr="00000000" w14:paraId="000001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Thông tin chi tiết gồm:</w:t>
            </w:r>
          </w:p>
          <w:p w:rsidR="00000000" w:rsidDel="00000000" w:rsidP="00000000" w:rsidRDefault="00000000" w:rsidRPr="00000000" w14:paraId="0000012A">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 Tên người nộp thuế:</w:t>
            </w:r>
            <w:r w:rsidDel="00000000" w:rsidR="00000000" w:rsidRPr="00000000">
              <w:rPr>
                <w:sz w:val="20"/>
                <w:szCs w:val="20"/>
                <w:rtl w:val="0"/>
              </w:rPr>
              <w:t xml:space="preserve"> Ghi rõ ràng, đầy đủ bằng chữ in hoa tên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2B">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 Thông tin tổ chức, cá nhân cung cấp dịch vụ làm thủ tục về thuế (nếu có):</w:t>
            </w:r>
            <w:r w:rsidDel="00000000" w:rsidR="00000000" w:rsidRPr="00000000">
              <w:rPr>
                <w:sz w:val="20"/>
                <w:szCs w:val="20"/>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12C">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3. Địa chỉ trụ sở chính: </w:t>
            </w:r>
            <w:r w:rsidDel="00000000" w:rsidR="00000000" w:rsidRPr="00000000">
              <w:rPr>
                <w:sz w:val="20"/>
                <w:szCs w:val="20"/>
                <w:rtl w:val="0"/>
              </w:rPr>
              <w:t xml:space="preserve">Ghi rõ số nhà, ngách, hẻm, ngõ, đường/phố, tổ/xóm/ấp/thôn, </w:t>
            </w:r>
            <w:r w:rsidDel="00000000" w:rsidR="00000000" w:rsidRPr="00000000">
              <w:rPr>
                <w:b w:val="1"/>
                <w:bCs w:val="1"/>
                <w:sz w:val="20"/>
                <w:szCs w:val="20"/>
                <w:rtl w:val="0"/>
              </w:rPr>
              <w:t xml:space="preserve">xã/phường/đặc khu</w:t>
            </w:r>
            <w:r w:rsidDel="00000000" w:rsidR="00000000" w:rsidRPr="00000000">
              <w:rPr>
                <w:sz w:val="20"/>
                <w:szCs w:val="20"/>
                <w:rtl w:val="0"/>
              </w:rPr>
              <w:t xml:space="preserve">, tỉnh/thành phố của người nộp thuế, Số điện thoại, số Fax (nếu có) ghi rõ mã vùng - số điện thoại/số Fax theo thông tin địa chỉ sau:</w:t>
            </w:r>
          </w:p>
          <w:p w:rsidR="00000000" w:rsidDel="00000000" w:rsidP="00000000" w:rsidRDefault="00000000" w:rsidRPr="00000000" w14:paraId="000001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trụ sở chính của người nộp thuế là tổ chức.</w:t>
            </w:r>
          </w:p>
          <w:p w:rsidR="00000000" w:rsidDel="00000000" w:rsidP="00000000" w:rsidRDefault="00000000" w:rsidRPr="00000000" w14:paraId="000001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nơi kinh doanh trong chợ biên giới, chợ cửa khẩu, chợ khu kinh tế cửa khẩu đối với người nộp thuế là tổ chức của các nước có chung đường biên giới đất liền với Việt Nam.</w:t>
            </w:r>
          </w:p>
          <w:p w:rsidR="00000000" w:rsidDel="00000000" w:rsidP="00000000" w:rsidRDefault="00000000" w:rsidRPr="00000000" w14:paraId="000001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nơi diễn ra hoạt động thăm dò, khai thác dầu khí đối với hợp đồng dầu khí.</w:t>
            </w:r>
          </w:p>
          <w:p w:rsidR="00000000" w:rsidDel="00000000" w:rsidP="00000000" w:rsidRDefault="00000000" w:rsidRPr="00000000" w14:paraId="000001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nộp thuế phải kê khai đầy đủ, chính xác thông tin email. Địa chỉ email này dùng làm tài khoản giao dịch điện tử với cơ quan thuế đối với hồ sơ đăng ký thuế điện tử.</w:t>
            </w:r>
          </w:p>
          <w:p w:rsidR="00000000" w:rsidDel="00000000" w:rsidP="00000000" w:rsidRDefault="00000000" w:rsidRPr="00000000" w14:paraId="00000131">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4. Địa chỉ nhận thông báo thuế:</w:t>
            </w:r>
            <w:r w:rsidDel="00000000" w:rsidR="00000000" w:rsidRPr="00000000">
              <w:rPr>
                <w:sz w:val="20"/>
                <w:szCs w:val="20"/>
                <w:rtl w:val="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000000" w:rsidDel="00000000" w:rsidP="00000000" w:rsidRDefault="00000000" w:rsidRPr="00000000" w14:paraId="0000013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Quyết định thành lập:</w:t>
            </w:r>
          </w:p>
          <w:p w:rsidR="00000000" w:rsidDel="00000000" w:rsidP="00000000" w:rsidRDefault="00000000" w:rsidRPr="00000000" w14:paraId="0000013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là tổ chức có quyết định thành lập: Ghi rõ số quyết định, ngày ban hành quyết định và cơ quan ban hành quyết định.</w:t>
            </w:r>
          </w:p>
          <w:p w:rsidR="00000000" w:rsidDel="00000000" w:rsidP="00000000" w:rsidRDefault="00000000" w:rsidRPr="00000000" w14:paraId="000001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Hợp đồng dầu khí: Ghi rõ số hợp đồng, ngày ký hợp đồng, để trống phần cơ quan ra quyết định.</w:t>
            </w:r>
          </w:p>
          <w:p w:rsidR="00000000" w:rsidDel="00000000" w:rsidP="00000000" w:rsidRDefault="00000000" w:rsidRPr="00000000" w14:paraId="00000135">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6. Giấy chứng nhận đăng ký kinh doanh/Giấy phép thành lập và hoạt động hoặc Giấy tờ tương đương do cơ quan có thẩm quyền cấp:</w:t>
            </w:r>
            <w:r w:rsidDel="00000000" w:rsidR="00000000" w:rsidRPr="00000000">
              <w:rPr>
                <w:sz w:val="20"/>
                <w:szCs w:val="20"/>
                <w:rtl w:val="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000000" w:rsidDel="00000000" w:rsidP="00000000" w:rsidRDefault="00000000" w:rsidRPr="00000000" w14:paraId="000001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Riêng thông tin "cơ quan cấp" Giấy chứng nhận ĐKKD: ghi tên nước có chung đường biên giới đất liền với Việt Nam đã cấp Giấy chứng nhận ĐKKD (Lào, Campuchia, Trung Quốc).</w:t>
            </w:r>
          </w:p>
          <w:p w:rsidR="00000000" w:rsidDel="00000000" w:rsidP="00000000" w:rsidRDefault="00000000" w:rsidRPr="00000000" w14:paraId="00000137">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7. Ngành nghề kinh doanh chính:</w:t>
            </w:r>
            <w:r w:rsidDel="00000000" w:rsidR="00000000" w:rsidRPr="00000000">
              <w:rPr>
                <w:sz w:val="20"/>
                <w:szCs w:val="20"/>
                <w:rtl w:val="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Lưu ý: Chỉ ghi 1 ngành nghề chính thực tế kinh doanh.</w:t>
            </w:r>
          </w:p>
          <w:p w:rsidR="00000000" w:rsidDel="00000000" w:rsidP="00000000" w:rsidRDefault="00000000" w:rsidRPr="00000000" w14:paraId="0000013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Vốn điều lệ:</w:t>
            </w:r>
          </w:p>
          <w:p w:rsidR="00000000" w:rsidDel="00000000" w:rsidP="00000000" w:rsidRDefault="00000000" w:rsidRPr="00000000" w14:paraId="000001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thuộc loại hình Công ty TNHH, Công ty cổ phần, Công ty hợp danh: Ghi theo vốn điều lệ trên Giấy phép thành lập và hoạt động hoặc Giấy phép tương đương do cơ quan có thẩm quyền cấp hoặc nguồn vốn trên Quyết định thành lập (ghi rõ loại tiền, phân loại nguồn vốn theo chủ sở hữu, tỷ trọng của từng loại nguồn vốn trong tổng số vốn).</w:t>
            </w:r>
          </w:p>
          <w:p w:rsidR="00000000" w:rsidDel="00000000" w:rsidP="00000000" w:rsidRDefault="00000000" w:rsidRPr="00000000" w14:paraId="000001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thuộc loại hình doanh nghiệp tư nhân: Ghi theo vốn đầu tư trên Giấy phép thành lập và hoạt động hoặc Giấy phép tương đương do cơ quan có thẩm quyền cấp (ghi rõ loại tiền).</w:t>
            </w:r>
          </w:p>
          <w:p w:rsidR="00000000" w:rsidDel="00000000" w:rsidP="00000000" w:rsidRDefault="00000000" w:rsidRPr="00000000" w14:paraId="000001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là tổ chức của các nước có chung đường biên giới đất liền với Việt Nam và tổ chức khác: Nếu trên Quyết định thành lập, Giấy chứng nhận ĐKKD,... có vốn thì ghi, nếu không có vốn thì để trống thông tin này.</w:t>
            </w:r>
          </w:p>
          <w:p w:rsidR="00000000" w:rsidDel="00000000" w:rsidP="00000000" w:rsidRDefault="00000000" w:rsidRPr="00000000" w14:paraId="0000013D">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9. Ngày bắt đầu hoạt động:</w:t>
            </w:r>
            <w:r w:rsidDel="00000000" w:rsidR="00000000" w:rsidRPr="00000000">
              <w:rPr>
                <w:sz w:val="20"/>
                <w:szCs w:val="20"/>
                <w:rtl w:val="0"/>
              </w:rPr>
              <w:t xml:space="preserve"> Kê khai ngày người nộp thuế bắt đầu hoạt động thực tế nếu khác với ngày cấp mã số thuế.</w:t>
            </w:r>
          </w:p>
          <w:p w:rsidR="00000000" w:rsidDel="00000000" w:rsidP="00000000" w:rsidRDefault="00000000" w:rsidRPr="00000000" w14:paraId="0000013E">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10. Loại hình kinh tế: </w:t>
            </w:r>
            <w:r w:rsidDel="00000000" w:rsidR="00000000" w:rsidRPr="00000000">
              <w:rPr>
                <w:sz w:val="20"/>
                <w:szCs w:val="20"/>
                <w:rtl w:val="0"/>
              </w:rPr>
              <w:t xml:space="preserve">Đánh dấu X vào 1 trong những ô tương ứng.</w:t>
            </w:r>
          </w:p>
          <w:p w:rsidR="00000000" w:rsidDel="00000000" w:rsidP="00000000" w:rsidRDefault="00000000" w:rsidRPr="00000000" w14:paraId="0000013F">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11. Hình thức hạch toán kế toán về kết quả kinh doanh:</w:t>
            </w:r>
            <w:r w:rsidDel="00000000" w:rsidR="00000000" w:rsidRPr="00000000">
              <w:rPr>
                <w:sz w:val="20"/>
                <w:szCs w:val="20"/>
                <w:rtl w:val="0"/>
              </w:rPr>
              <w:t xml:space="preserve"> Đánh dấu X vào một trong hai ô “Độc lập” hoặc “Phụ thuộc”. Trường hợp tích chọn ô “Độc lập” thì tích chọn vào “Có BCTC hợp nhất” nếu thuộc đối tượng phải lập và gửi báo cáo tài chính hợp nhất cho cơ quan thuế theo quy định.</w:t>
            </w:r>
          </w:p>
          <w:p w:rsidR="00000000" w:rsidDel="00000000" w:rsidP="00000000" w:rsidRDefault="00000000" w:rsidRPr="00000000" w14:paraId="00000140">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12. Năm tài chính:</w:t>
            </w:r>
            <w:r w:rsidDel="00000000" w:rsidR="00000000" w:rsidRPr="00000000">
              <w:rPr>
                <w:sz w:val="20"/>
                <w:szCs w:val="20"/>
                <w:rtl w:val="0"/>
              </w:rPr>
              <w:t xml:space="preserve"> Ghi rõ từ ngày, tháng đầu niên độ kế toán đến ngày, tháng cuối niên độ kế toán theo năm dương lịch hoặc năm tài chính của người nộp thuế.</w:t>
            </w:r>
          </w:p>
          <w:p w:rsidR="00000000" w:rsidDel="00000000" w:rsidP="00000000" w:rsidRDefault="00000000" w:rsidRPr="00000000" w14:paraId="00000141">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13. Thông tin về đơn vị cấp trên trực tiếp của người nộp thuế (nếu có):</w:t>
            </w:r>
            <w:r w:rsidDel="00000000" w:rsidR="00000000" w:rsidRPr="00000000">
              <w:rPr>
                <w:sz w:val="20"/>
                <w:szCs w:val="20"/>
                <w:rtl w:val="0"/>
              </w:rPr>
              <w:t xml:space="preserve"> Ghi rõ tên, mã số thuế của đơn vị cấp trên trực tiếp quản lý người nộp thuế là tổ chức; trường hợp người nộp thuế là công ty con thuộc Tập đoàn, Tổng công ty thì ghi tên, mã số thuế của Tập đoàn, Tổng công ty.</w:t>
            </w:r>
          </w:p>
          <w:p w:rsidR="00000000" w:rsidDel="00000000" w:rsidP="00000000" w:rsidRDefault="00000000" w:rsidRPr="00000000" w14:paraId="00000142">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14. Thông tin người đại diện theo pháp luật/chủ DNTN/người đứng đầu tổ chức:</w:t>
            </w:r>
            <w:r w:rsidDel="00000000" w:rsidR="00000000" w:rsidRPr="00000000">
              <w:rPr>
                <w:sz w:val="20"/>
                <w:szCs w:val="20"/>
                <w:rtl w:val="0"/>
              </w:rPr>
              <w:t xml:space="preserve"> Kê khai thông tin chi tiết của người đại diện theo pháp luật/người đứng đầu của người nộp thuế là tổ chức (Đối với tổ chức kinh tế và tổ chức khác trừ doanh nghiệp tư nhân) hoặc thông tin của chủ doanh nghiệp tư nhân. Trường hợp người đại diện theo pháp luật/chủ DNTN/người đứng đầu tổ chức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14c. Trường hợp người đại diện theo pháp luật/chủ DNTN/người đứng đầu tổ chức là người nước ngoài đã được cấp tài khoản định danh điện tử (VNeid) thì phải kê khai số định danh cá nhân tại chỉ tiêu 14d.</w:t>
            </w:r>
          </w:p>
          <w:p w:rsidR="00000000" w:rsidDel="00000000" w:rsidP="00000000" w:rsidRDefault="00000000" w:rsidRPr="00000000" w14:paraId="00000143">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15. Phương pháp tính thuế GTGT:</w:t>
            </w:r>
            <w:r w:rsidDel="00000000" w:rsidR="00000000" w:rsidRPr="00000000">
              <w:rPr>
                <w:sz w:val="20"/>
                <w:szCs w:val="20"/>
                <w:rtl w:val="0"/>
              </w:rPr>
              <w:t xml:space="preserve"> Đánh dấu X vào ô tương ứng của chỉ tiêu này.</w:t>
            </w:r>
          </w:p>
          <w:p w:rsidR="00000000" w:rsidDel="00000000" w:rsidP="00000000" w:rsidRDefault="00000000" w:rsidRPr="00000000" w14:paraId="0000014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Thông tin về các đơn vị có liên quan:</w:t>
            </w:r>
          </w:p>
          <w:p w:rsidR="00000000" w:rsidDel="00000000" w:rsidP="00000000" w:rsidRDefault="00000000" w:rsidRPr="00000000" w14:paraId="0000014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công ty con, công ty thành viên thì đánh dấu X vào ô “Có công ty con, công ty thành viên”, sau đó phải kê khai vào phần “Bảng kê các công ty con, công ty thành viên” Mẫu số BK01-ĐKT.</w:t>
            </w:r>
          </w:p>
          <w:p w:rsidR="00000000" w:rsidDel="00000000" w:rsidP="00000000" w:rsidRDefault="00000000" w:rsidRPr="00000000" w14:paraId="000001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đơn vị phụ thuộc thì đánh dấu X vào ô “Có đơn vị phụ thuộc”, sau đó phải kê khai vào “Bảng kê các đơn vị phụ thuộc” mẫu số BK02-ĐKT.</w:t>
            </w:r>
          </w:p>
          <w:p w:rsidR="00000000" w:rsidDel="00000000" w:rsidP="00000000" w:rsidRDefault="00000000" w:rsidRPr="00000000" w14:paraId="000001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w:t>
            </w:r>
          </w:p>
          <w:p w:rsidR="00000000" w:rsidDel="00000000" w:rsidP="00000000" w:rsidRDefault="00000000" w:rsidRPr="00000000" w14:paraId="000001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hợp đồng với nhà thầu nước ngoài, nhà thầu phụ nước ngoài thì đánh dấu X vào ô “Có hợp đồng với nhà thầu nước ngoài, nhà thầu phụ nước ngoài”, sau đó phải kê khai vào phần “Bảng kê các nhà thầu nước ngoài, nhà thầu phụ nước ngoài” mẫu số BK04-ĐKT.</w:t>
            </w:r>
          </w:p>
          <w:p w:rsidR="00000000" w:rsidDel="00000000" w:rsidP="00000000" w:rsidRDefault="00000000" w:rsidRPr="00000000" w14:paraId="000001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nhà thầu, nhà đầu tư dầu khí thì đánh dấu X vào ô “Có nhà thầu, nhà đầu tư dầu khí”, sau đó phải kê khai vào phần “Bảng kê các nhà thầu, nhà đầu tư dầu khí” mẫu số BK05-ĐKT (đối với hợp đồng dầu khí).</w:t>
            </w:r>
          </w:p>
          <w:p w:rsidR="00000000" w:rsidDel="00000000" w:rsidP="00000000" w:rsidRDefault="00000000" w:rsidRPr="00000000" w14:paraId="0000014A">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17. Thông tin khác:</w:t>
            </w:r>
            <w:r w:rsidDel="00000000" w:rsidR="00000000" w:rsidRPr="00000000">
              <w:rPr>
                <w:sz w:val="20"/>
                <w:szCs w:val="20"/>
                <w:rtl w:val="0"/>
              </w:rPr>
              <w:t xml:space="preserve"> Ghi rõ họ và tên, số định danh cá nhân (đối với người Việt Nam) hoặc mã số thuế cá nhân (đối với người nước ngoài), số điện thoại liên lạc, email của Tổng giám đốc hoặc Giám đốc, Kế toán trưởng hoặc phụ trách kế toán của người nộp thuế theo quy định của pháp luật.</w:t>
            </w:r>
          </w:p>
          <w:p w:rsidR="00000000" w:rsidDel="00000000" w:rsidP="00000000" w:rsidRDefault="00000000" w:rsidRPr="00000000" w14:paraId="0000014B">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18. Tình trạng trước khi tổ chức lại tổ chức (nếu có):</w:t>
            </w:r>
            <w:r w:rsidDel="00000000" w:rsidR="00000000" w:rsidRPr="00000000">
              <w:rPr>
                <w:sz w:val="20"/>
                <w:szCs w:val="20"/>
                <w:rtl w:val="0"/>
              </w:rPr>
              <w:t xml:space="preserve"> Nếu người nộp thuế là tổ chức đăng ký thuế do chia/tách/hợp nhất tổ chức, hoặc chuyển từ đơn vị phụ thuộc thành đơn vị độc lập thì đánh dấu X vào một trong các ô tương ứng của Chỉ tiêu này và phải ghi rõ mã số thuế đã cấp trước đó của các tổ chức bị chia, bị tách, bị hợp nhất, đơn vị phụ thuộc bị chuyển đổi.</w:t>
            </w:r>
          </w:p>
          <w:p w:rsidR="00000000" w:rsidDel="00000000" w:rsidP="00000000" w:rsidRDefault="00000000" w:rsidRPr="00000000" w14:paraId="0000014C">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19. Thông tin người đại diện theo ủy quyền (nếu có):</w:t>
            </w:r>
            <w:r w:rsidDel="00000000" w:rsidR="00000000" w:rsidRPr="00000000">
              <w:rPr>
                <w:sz w:val="20"/>
                <w:szCs w:val="20"/>
                <w:rtl w:val="0"/>
              </w:rPr>
              <w:t xml:space="preserve"> Kê khai thông tin chi tiết của người đại diện theo ủy quyền (nếu có).</w:t>
            </w:r>
          </w:p>
          <w:p w:rsidR="00000000" w:rsidDel="00000000" w:rsidP="00000000" w:rsidRDefault="00000000" w:rsidRPr="00000000" w14:paraId="0000014D">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20. Phần người nộp thuế hoặc người đại diện hợp pháp của người nộp thuế ký, ghi rõ họ tên:</w:t>
            </w:r>
            <w:r w:rsidDel="00000000" w:rsidR="00000000" w:rsidRPr="00000000">
              <w:rPr>
                <w:sz w:val="20"/>
                <w:szCs w:val="20"/>
                <w:rtl w:val="0"/>
              </w:rPr>
              <w:t xml:space="preserve"> Người nộp thuế hoặc người đại diện theo pháp luật của người nộp thuế phải ký, ghi rõ họ tên vào phần này.</w:t>
            </w:r>
          </w:p>
          <w:p w:rsidR="00000000" w:rsidDel="00000000" w:rsidP="00000000" w:rsidRDefault="00000000" w:rsidRPr="00000000" w14:paraId="0000014E">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21. Đóng dấu của người nộp thuế:</w:t>
            </w:r>
          </w:p>
          <w:p w:rsidR="00000000" w:rsidDel="00000000" w:rsidP="00000000" w:rsidRDefault="00000000" w:rsidRPr="00000000" w14:paraId="000001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rsidR="00000000" w:rsidDel="00000000" w:rsidP="00000000" w:rsidRDefault="00000000" w:rsidRPr="00000000" w14:paraId="000001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Trường hợp người nộp thuế thuộc đối tượng đăng ký thuế quy định tại điểm d Khoản 2 Điều 4 Thông tư này không có con dấu thì không phải đóng dấu vào phần này.</w:t>
            </w:r>
          </w:p>
        </w:tc>
      </w:tr>
    </w:tbl>
    <w:p w:rsidR="00000000" w:rsidDel="00000000" w:rsidP="00000000" w:rsidRDefault="00000000" w:rsidRPr="00000000" w14:paraId="0000015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tcPr>
      <w:shd w:fill="ffffff" w:val="clear"/>
    </w:tcPr>
  </w:style>
  <w:style w:type="table" w:styleId="Table13">
    <w:basedOn w:val="TableNormal"/>
    <w:tblPr>
      <w:tblStyleRowBandSize w:val="1"/>
      <w:tblStyleColBandSize w:val="1"/>
      <w:tblCellMar/>
    </w:tblPr>
    <w:tcPr>
      <w:shd w:fill="ffffff" w:val="clear"/>
    </w:tc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tcPr>
      <w:shd w:fill="ffffff" w:val="clear"/>
    </w:tcPr>
  </w:style>
  <w:style w:type="table" w:styleId="Table19">
    <w:basedOn w:val="TableNormal"/>
    <w:tblPr>
      <w:tblStyleRowBandSize w:val="1"/>
      <w:tblStyleColBandSize w:val="1"/>
      <w:tblCellMar/>
    </w:tblPr>
    <w:tcPr>
      <w:shd w:fill="ffffff" w:val="clear"/>
    </w:tcPr>
  </w:style>
  <w:style w:type="table" w:styleId="Table20">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