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ĐĂNG KÝ ĐẤT ĐAI, TÀI SẢN GẮN LIỀN VỚI ĐẤT</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 (1)</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Người sử dụng đất, chủ sở hữu tài sản gắn liền với đất, người quản lý đất:</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nhiều người cùng sử dụng đất, cùng sở hữu tài sản thì kê khai tên người cùng sử dụng đất, cùng sở hữu tài sản đó theo Mẫu số 15a)</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Họ và tên (2):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Giấy tờ nhân thân/pháp nhân (3):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Địa chỉ (4):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Điện thoại liên hệ (nếu có): ……………, Hộp thư điện tử (nếu có):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Thửa đất đăng ký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Thửa đất số (4a): ……………………; Tờ bản đồ số (4b):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Địa chỉ (5):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(6): ………… m²; sử dụng chung: ……… m²; sử dụng riêng: ………… m².</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Sử dụng vào mục đích (7): ………………, từ thời điểm: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Thời hạn đề nghị được sử dụng đất (8):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sử dụng đất (9):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Có quyền hoặc hạn chế quyền đối với thửa đất liền kề số ……, tờ bản đồ số …………, của …………, nội dung về quyền đối với thửa đất liền kề ……………………… … (10).</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Nhà ở, công trình xây dựng </w:t>
      </w:r>
      <w:r w:rsidDel="00000000" w:rsidR="00000000" w:rsidRPr="00000000">
        <w:rPr>
          <w:i w:val="1"/>
          <w:iCs w:val="1"/>
          <w:sz w:val="20"/>
          <w:szCs w:val="20"/>
          <w:rtl w:val="0"/>
        </w:rPr>
        <w:t xml:space="preserve">(người sử dụng đất là tổ chức thì không phải kê khai mục này)</w:t>
      </w: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Loại nhà ở, công trình xây dựng (11):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Diện tích xây dựng (12): ……………… ……………… m².</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Diện tích sàn xây dựng/diện tích sử dụng (13): ………… m².</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Sở hữu chung (14): ……………… m², sở hữu riêng (14): ………………… m².</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 Số tầng: …… tầng; trong đó, số tầng nổi: …… tầng, số tầng hầm: …… tầng.</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e) Nguồn gốc (15):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 Năm hoàn thành xây dựng (16):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 Thời hạn sở hữu đến (17):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i) Cam kết về việc đủ điều kiện tồn tại nhà ở, công trình xây dựng (18):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Đề nghị của người sử dụng đất, chủ sở hữu tài sản gắn liền với đất:</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(Đánh dấu </w:t>
      </w:r>
      <w:r w:rsidDel="00000000" w:rsidR="00000000" w:rsidRPr="00000000">
        <w:rPr>
          <w:i w:val="1"/>
          <w:iCs w:val="1"/>
          <w:sz w:val="20"/>
          <w:szCs w:val="20"/>
        </w:rPr>
        <w:drawing>
          <wp:inline distB="114300" distT="114300" distL="114300" distR="114300">
            <wp:extent cx="114300" cy="127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4300" cy="127000"/>
                    </a:xfrm>
                    <a:prstGeom prst="rect"/>
                    <a:ln/>
                  </pic:spPr>
                </pic:pic>
              </a:graphicData>
            </a:graphic>
          </wp:inline>
        </w:drawing>
      </w:r>
      <w:r w:rsidDel="00000000" w:rsidR="00000000" w:rsidRPr="00000000">
        <w:rPr>
          <w:sz w:val="20"/>
          <w:szCs w:val="20"/>
          <w:rtl w:val="0"/>
        </w:rPr>
        <w:t xml:space="preserve"> </w:t>
      </w:r>
      <w:r w:rsidDel="00000000" w:rsidR="00000000" w:rsidRPr="00000000">
        <w:rPr>
          <w:i w:val="1"/>
          <w:iCs w:val="1"/>
          <w:sz w:val="20"/>
          <w:szCs w:val="20"/>
          <w:rtl w:val="0"/>
        </w:rPr>
        <w:t xml:space="preserve">vào ô lựa chọn)</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Đề nghị đăng ký đất đai, tài sản gắn liền với đất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Đề nghị cấp Giấy chứng nhận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Đề nghị ghi nợ tiền sử dụng đất </w:t>
      </w:r>
      <w:r w:rsidDel="00000000" w:rsidR="00000000" w:rsidRPr="00000000">
        <w:rPr>
          <w:i w:val="1"/>
          <w:iCs w:val="1"/>
          <w:sz w:val="20"/>
          <w:szCs w:val="20"/>
          <w:rtl w:val="0"/>
        </w:rPr>
        <w:t xml:space="preserve">(đối với cá nhân) </w:t>
      </w:r>
      <w:r w:rsidDel="00000000" w:rsidR="00000000" w:rsidRPr="00000000">
        <w:rPr>
          <w:sz w:val="20"/>
          <w:szCs w:val="20"/>
          <w:rtl w:val="0"/>
        </w:rPr>
        <w:t xml:space="preserve">□</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Đề nghị khác (nếu có):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Thông tin về đối tượng được miễn, giảm nghĩa vụ tài chính về đất đai (nếu có)(19):</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Những giấy tờ nộp kèm theo (20):</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Tôi/chúng tôi xin cam đoan nội dung kê khai trên đơn là đúng sự thật, nếu sai tôi/chúng tôi hoàn toàn chịu trách nhiệm trước pháp luật.</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5100"/>
        <w:tblGridChange w:id="0">
          <w:tblGrid>
            <w:gridCol w:w="3810"/>
            <w:gridCol w:w="510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 ngày </w:t>
            </w:r>
            <w:r w:rsidDel="00000000" w:rsidR="00000000" w:rsidRPr="00000000">
              <w:rPr>
                <w:sz w:val="20"/>
                <w:szCs w:val="20"/>
                <w:rtl w:val="0"/>
              </w:rPr>
              <w:t xml:space="preserve">…… </w:t>
            </w:r>
            <w:r w:rsidDel="00000000" w:rsidR="00000000" w:rsidRPr="00000000">
              <w:rPr>
                <w:i w:val="1"/>
                <w:iCs w:val="1"/>
                <w:sz w:val="20"/>
                <w:szCs w:val="20"/>
                <w:rtl w:val="0"/>
              </w:rPr>
              <w:t xml:space="preserve">tháng </w:t>
            </w:r>
            <w:r w:rsidDel="00000000" w:rsidR="00000000" w:rsidRPr="00000000">
              <w:rPr>
                <w:sz w:val="20"/>
                <w:szCs w:val="20"/>
                <w:rtl w:val="0"/>
              </w:rPr>
              <w:t xml:space="preserve">…… </w:t>
            </w:r>
            <w:r w:rsidDel="00000000" w:rsidR="00000000" w:rsidRPr="00000000">
              <w:rPr>
                <w:i w:val="1"/>
                <w:iCs w:val="1"/>
                <w:sz w:val="20"/>
                <w:szCs w:val="20"/>
                <w:rtl w:val="0"/>
              </w:rPr>
              <w:t xml:space="preserve">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sử dụng đất/Người kê khai</w:t>
              <w:br w:type="textWrapping"/>
            </w:r>
            <w:r w:rsidDel="00000000" w:rsidR="00000000" w:rsidRPr="00000000">
              <w:rPr>
                <w:i w:val="1"/>
                <w:iCs w:val="1"/>
                <w:sz w:val="20"/>
                <w:szCs w:val="20"/>
                <w:rtl w:val="0"/>
              </w:rPr>
              <w:t xml:space="preserve">Ký, ghi rõ họ tên hoặc đóng dấu (nếu có)</w:t>
            </w:r>
          </w:p>
        </w:tc>
      </w:tr>
    </w:tbl>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b w:val="1"/>
          <w:bCs w:val="1"/>
          <w:sz w:val="20"/>
          <w:szCs w:val="20"/>
          <w:rtl w:val="0"/>
        </w:rPr>
        <w:t xml:space="preserve">Hướng dẫn kê khai đơn: </w:t>
      </w:r>
      <w:r w:rsidDel="00000000" w:rsidR="00000000" w:rsidRPr="00000000">
        <w:rPr>
          <w:i w:val="1"/>
          <w:iCs w:val="1"/>
          <w:sz w:val="20"/>
          <w:szCs w:val="20"/>
          <w:rtl w:val="0"/>
        </w:rPr>
        <w:t xml:space="preserve">Lưu ý: xem kỹ hướng dẫn viết Đơn trước khi kê khai; không tẩy xóa, sửa chữa trên Đơn.</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Đối với hộ gia đình, cá nhân, cộng đồng dân cư, người gốc Việt Nam định cư nước ngoài thì ghi: “Ủy ban nhân dân xã/phường/đặc khu …”; đối với tổ chức thì ghi: “Sở Nông nghiệp và Môi trường …”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Cá nhân: Ghi số định danh cá nhân hoặc số, ngày cấp và nơi cấp hộ chiếu.</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số, ngày ký, cơ quan ký văn bản theo quyết định thành lập hoặc giấy đăng ký kinh doanh.</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Cá nhân: Ghi địa chỉ nơi đăng ký thường trú. Người gốc Việt Nam định cư ở nước ngoài:</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Ghi địa chỉ đăng ký thường trú ở Việt Nam (nếu có). Cộng đồng dân cư: Ghi địa chỉ nơi sinh hoạt chung của cộng đồng.</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Tổ chức: Ghi địa chỉ trụ sở chính theo quyết định thành lập hoặc giấy đăng ký kinh doanh.</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Ghi diện tích của thửa đất bằng số Ả Rập, được làm tròn số đến một chữ số thập phân.</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Ghi mục đích chính đang sử dụng. Từ thời điểm ghi ngày …… tháng …… năm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 Ghi “đến ngày …/…/……” hoặc “Lâu dài” hoặc ghi bằng dấu “-/-” nếu không xác định được thời hạn.</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(10) Ghi theo văn bản xác lập quyền được sử dụng.</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(11) Ghi Nhà ở riêng lẻ/căn hộ chung cư/văn phòng/nhà xưởng…</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Đối với căn hộ chung cư, văn phòng, hạng mục công trình thuộc tòa nhà chung cư, tòa nhà hỗn hợp thì ghi diện tích sàn/diện tích sử dụng căn hộ chung cư, văn phòng, hạng mục công trình đó.</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(13) Đối với nhà ở, công trình một tầng thì không ghi nội dung này. Đối với nhà ở, công trình nhiều tầng thì ghi tổng diện tích mặt bằng sàn xây dựng của các tầng.</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(14) Diện tích “Sở hữu chung” là phần diện tích thuộc quyền sở hữu của nhiều người; Diện tích “Sở hữu riêng” là phần diện tích thuộc quyền sở hữu của một người (một cá nhân, một cộng đồng dân cư).</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 Ghi tự đầu tư xây dựng, mua, được tặng cho …</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(16) Chủ sở hữu tài sản tự xác định và chịu trách nhiệm đối với nội dung kê khai.</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(17) Ghi “đến ngày …/…/……” hoặc ghi bằng dấu “-/-” nếu không xác định được thời hạn.</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vào ô lựa chọn.</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(19) Người sử dụng đất, chủ sở hữu tài sản gắn liền với đất thuộc đối tượng được miễn, giảm nghĩa vụ tài chính về đất đai theo quy định pháp luật thì ghi rõ trường hợp thuộc diện được miễn, giảm (ví dụ: thương binh, đối tượng chính sách, …) vào mục này.</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(20)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người sử dụng đất, chủ sở hữu tài sản gắn liền với đất thuộc đối tượng được miễn, giảm nghĩa vụ tài chính về đất đai theo quy định pháp luật thì nộp giấy tờ chứng minh là đối tượng được miễn, giảm theo quy định pháp luật về quản lý thuế.</w:t>
      </w:r>
    </w:p>
    <w:p w:rsidR="00000000" w:rsidDel="00000000" w:rsidP="00000000" w:rsidRDefault="00000000" w:rsidRPr="00000000" w14:paraId="0000004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