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GIẤY KHAI ĐĂNG KÝ PHƯƠNG TIỆN BAY</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…………(1)…….Mã hồ sơ trực tuyến:……………..</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1. Loại thủ tục đăng ký </w:t>
      </w:r>
      <w:r w:rsidDel="00000000" w:rsidR="00000000" w:rsidRPr="00000000">
        <w:rPr>
          <w:sz w:val="18"/>
          <w:szCs w:val="18"/>
          <w:rtl w:val="0"/>
        </w:rPr>
        <w:t xml:space="preserve">(</w:t>
      </w:r>
      <w:r w:rsidDel="00000000" w:rsidR="00000000" w:rsidRPr="00000000">
        <w:rPr>
          <w:i w:val="1"/>
          <w:iCs w:val="1"/>
          <w:sz w:val="18"/>
          <w:szCs w:val="18"/>
          <w:rtl w:val="0"/>
        </w:rPr>
        <w:t xml:space="preserve">đánh dấu X vào ô thích hợp</w:t>
      </w:r>
      <w:r w:rsidDel="00000000" w:rsidR="00000000" w:rsidRPr="00000000">
        <w:rPr>
          <w:sz w:val="18"/>
          <w:szCs w:val="18"/>
          <w:rtl w:val="0"/>
        </w:rPr>
        <w:t xml:space="preserve">):</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450"/>
        <w:gridCol w:w="2460"/>
        <w:tblGridChange w:id="0">
          <w:tblGrid>
            <w:gridCol w:w="6450"/>
            <w:gridCol w:w="2460"/>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Đăng ký lần đầu</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Đăng ký trên cơ sở cấp đổi, cấp lại</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Đăng ký trên cơ sở chuyển quyền sở hữu</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Đăng ký phương tiện bay tạm thời</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w:t>
            </w:r>
          </w:p>
        </w:tc>
      </w:tr>
    </w:tbl>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Nội dung đăng ký</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chủ phương tiện bay:.................</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giấy tờ:(2)………….....Loại giấy tờ: .....................Cơ quan cấp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cấp......./.......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 Điện thoại: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Người làm thủ tục:...............Loại giấy tờ:………Số giấy tờ: (3) …………. Cơ quan cấp ..............ngày cấp......./.......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điện thoại: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3. Đặc điểm phương tiện bay</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đơn vị sản xuất:………………</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Nhãn hiệu:..................; Nơi sản xuất:.......................; Màu sơn:……………….</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Mục đích sử dụng của phương tiện bay:..................</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xuất xưởng của phương tiện bay: (4)………………</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Trọng lượng cất cánh của phương tiện bay: ............kg;</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Trang bị, thiết bị đi kèm của phương tiện bay </w:t>
      </w:r>
      <w:r w:rsidDel="00000000" w:rsidR="00000000" w:rsidRPr="00000000">
        <w:rPr>
          <w:i w:val="1"/>
          <w:iCs w:val="1"/>
          <w:sz w:val="18"/>
          <w:szCs w:val="18"/>
          <w:rtl w:val="0"/>
        </w:rPr>
        <w:t xml:space="preserve">(phù hợp với mục đích sử dụng của phương tiện bay) (5) </w:t>
      </w:r>
      <w:r w:rsidDel="00000000" w:rsidR="00000000" w:rsidRPr="00000000">
        <w:rPr>
          <w:sz w:val="18"/>
          <w:szCs w:val="18"/>
          <w:rtl w:val="0"/>
        </w:rPr>
        <w:t xml:space="preserve">……………………………………………….</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Nguồn gốc (6)..............Mã chứng từ LPTB: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Kèm theo giấy này có: (7)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Thông tin khác (nếu có):………………………………………..</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Tôi xin cam đoan về nội dung khai trên là đúng và hoàn toàn chịu trách nhiệm trước pháp luật về các chứng từ trong hồ sơ của phương tiện bay.</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35"/>
        <w:gridCol w:w="4875"/>
        <w:tblGridChange w:id="0">
          <w:tblGrid>
            <w:gridCol w:w="4035"/>
            <w:gridCol w:w="487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CÁN BỘ ĐĂNG KÝ</w:t>
              <w:br w:type="textWrapping"/>
              <w:t xml:space="preserve">PHƯƠNG TIỆN BAY</w:t>
              <w:br w:type="textWrapping"/>
              <w:br w:type="textWrapping"/>
            </w:r>
            <w:r w:rsidDel="00000000" w:rsidR="00000000" w:rsidRPr="00000000">
              <w:rPr>
                <w:i w:val="1"/>
                <w:iCs w:val="1"/>
                <w:sz w:val="18"/>
                <w:szCs w:val="18"/>
                <w:rtl w:val="0"/>
              </w:rPr>
              <w:t xml:space="preserve">Ký, ghi rõ họ tên</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CHỦ PHƯƠNG TIỆN BAY</w:t>
              <w:br w:type="textWrapping"/>
            </w:r>
            <w:r w:rsidDel="00000000" w:rsidR="00000000" w:rsidRPr="00000000">
              <w:rPr>
                <w:i w:val="1"/>
                <w:iCs w:val="1"/>
                <w:sz w:val="18"/>
                <w:szCs w:val="18"/>
                <w:rtl w:val="0"/>
              </w:rPr>
              <w:t xml:space="preserve">(Ký số hoặc ký, ghi rõ họ tên, đóng dấu nếu là phương tiện bay của cơ quan)</w:t>
            </w:r>
          </w:p>
        </w:tc>
      </w:tr>
      <w:tr>
        <w:trPr>
          <w:cantSplit w:val="0"/>
          <w:trHeight w:val="480" w:hRule="atLeast"/>
          <w:tblHeader w:val="0"/>
        </w:trPr>
        <w:tc>
          <w:tcPr>
            <w:gridSpan w:val="2"/>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hd w:fill="ffffff" w:val="clear"/>
              <w:spacing w:after="120" w:before="120" w:line="311.99999999999994" w:lineRule="auto"/>
              <w:rPr>
                <w:i w:val="1"/>
                <w:iCs w:val="1"/>
                <w:sz w:val="18"/>
                <w:szCs w:val="18"/>
              </w:rPr>
            </w:pPr>
            <w:r w:rsidDel="00000000" w:rsidR="00000000" w:rsidRPr="00000000">
              <w:rPr>
                <w:i w:val="1"/>
                <w:iCs w:val="1"/>
                <w:sz w:val="18"/>
                <w:szCs w:val="18"/>
                <w:rtl w:val="0"/>
              </w:rPr>
              <w:t xml:space="preserve">(8) Ký số hoặc ký, ghi rõ họ tên, đóng dấu</w:t>
            </w:r>
          </w:p>
        </w:tc>
      </w:tr>
    </w:tbl>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DỮ LIỆU ĐIỆN TỬ VỀ NGUỒN GỐC CỦA PHƯƠNG TIỆN BAY</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hồ sơ nguồn gốc phương tiện bay </w:t>
      </w:r>
      <w:r w:rsidDel="00000000" w:rsidR="00000000" w:rsidRPr="00000000">
        <w:rPr>
          <w:i w:val="1"/>
          <w:iCs w:val="1"/>
          <w:sz w:val="18"/>
          <w:szCs w:val="18"/>
          <w:rtl w:val="0"/>
        </w:rPr>
        <w:t xml:space="preserve">(Số seri Phiếu KTCLXX/</w:t>
      </w:r>
      <w:r w:rsidDel="00000000" w:rsidR="00000000" w:rsidRPr="00000000">
        <w:rPr>
          <w:sz w:val="18"/>
          <w:szCs w:val="18"/>
          <w:rtl w:val="0"/>
        </w:rPr>
        <w:t xml:space="preserve"> </w:t>
      </w:r>
      <w:r w:rsidDel="00000000" w:rsidR="00000000" w:rsidRPr="00000000">
        <w:rPr>
          <w:i w:val="1"/>
          <w:iCs w:val="1"/>
          <w:sz w:val="18"/>
          <w:szCs w:val="18"/>
          <w:rtl w:val="0"/>
        </w:rPr>
        <w:t xml:space="preserve">Số xuất xưởng của phương tiện bay)</w:t>
      </w:r>
      <w:r w:rsidDel="00000000" w:rsidR="00000000" w:rsidRPr="00000000">
        <w:rPr>
          <w:sz w:val="18"/>
          <w:szCs w:val="18"/>
          <w:rtl w:val="0"/>
        </w:rPr>
        <w:t xml:space="preserve">: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đơn vị sản xuất, lắp ráp/nhập khẩu: ......................</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tờ khai nhập khẩu:. .......... Ngày............tháng..........năm.............</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Cửa khẩu nhập: .................................</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Nhãn hiệu:....................... Số loại:....................</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Mục đích sử dụng của phương tiện bay:...................</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xuất xưởng của phương tiện bay:………………………………….</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Năm sản xuất: ........................</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Trọng lượng cất cánh của phương tiện bay: ................kg</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Trang bị, thiết bị đi kèm của phương tiện bay </w:t>
      </w:r>
      <w:r w:rsidDel="00000000" w:rsidR="00000000" w:rsidRPr="00000000">
        <w:rPr>
          <w:i w:val="1"/>
          <w:iCs w:val="1"/>
          <w:sz w:val="18"/>
          <w:szCs w:val="18"/>
          <w:rtl w:val="0"/>
        </w:rPr>
        <w:t xml:space="preserve">(phù hợp với mục đích sử dụng của phương tiện bay)</w:t>
      </w:r>
      <w:r w:rsidDel="00000000" w:rsidR="00000000" w:rsidRPr="00000000">
        <w:rPr>
          <w:sz w:val="18"/>
          <w:szCs w:val="18"/>
          <w:rtl w:val="0"/>
        </w:rPr>
        <w:t xml:space="preserve">……………………………….</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DỮ LIỆU ĐIỆN TỬ VỀ LỆ PHÍ TRƯỚC BẠ</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hồ sơ lệ phí trước bạ:............... Số điện thoại:....................</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người nộp thuế: ...................................</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giấy tờ: ................Loại giấy tờ: ..............Cơ quan cấp: .............ngày cấp ........ / ..... /............</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cơ quan quản lý thuế thu: ......................</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Nhãn hiệu:..................Số loại:............................</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xuất xưởng của phương tiện bay:………………………….</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Trọng lượng cất cánh của phương tiện bay: .......kg;</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Trang bị, thiết bị đi kèm của phương tiện bay (phù hợp với mục đích sử dụng của phương tiện bay)……………………………………………….</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Giá trị tài sản tính LPTB: ...........; Số tiền lệ phí trước bạ phải nộp:...........</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nộp: ........ / ..... /.......</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miễn thu (trường hợp miễn thu LPTB): ................</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kê khai: ........ / ..... /........</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 </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Ghi chú</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Giấy khai đăng ký phương tiện bay gồm 03 trang:</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Trang 1: Phần kê khai của chủ phương tiện bay; kiểm tra của cơ quan đăng ký phương tiện bay.</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Trang 2: Dữ liệu điện tử về hồ sơ đăng ký phương tiện bay kèm theo; trường hợp không có dữ liệu điện tử thì điền đầy đủ các thông tin còn thiếu.</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Trang 3: Thông tin hóa đơn điện tử.</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(1) Ghi thủ tục đăng ký phương tiện bay: Đăng ký phương tiện bay lần đầu; Đăng ký chuyển quyền sở hữu; Cấp đổi, cấp lại; Đăng ký phương tiện bay tạm thời.</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(2),(3) Đối với cá nhân, tổ chức: ghi theo loại giấy tờ được quy định tại </w:t>
      </w:r>
      <w:r w:rsidDel="00000000" w:rsidR="00000000" w:rsidRPr="00000000">
        <w:rPr>
          <w:i w:val="1"/>
          <w:iCs w:val="1"/>
          <w:color w:val="0000ff"/>
          <w:sz w:val="18"/>
          <w:szCs w:val="18"/>
          <w:rtl w:val="0"/>
        </w:rPr>
        <w:t xml:space="preserve">Điều 10 Thông tư này</w:t>
      </w:r>
      <w:r w:rsidDel="00000000" w:rsidR="00000000" w:rsidRPr="00000000">
        <w:rPr>
          <w:i w:val="1"/>
          <w:iCs w:val="1"/>
          <w:sz w:val="18"/>
          <w:szCs w:val="18"/>
          <w:rtl w:val="0"/>
        </w:rPr>
        <w:t xml:space="preserve">;</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(4) Ghi Số xuất xưởng của phương tiện bay do nhà sản xuất quy định.</w:t>
      </w:r>
    </w:p>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(5) Trang bị, thiết bị đi kèm của phương tiện bay là thiết bị được gắn kèm vào phương tiện bay.</w:t>
      </w:r>
    </w:p>
    <w:p w:rsidR="00000000" w:rsidDel="00000000" w:rsidP="00000000" w:rsidRDefault="00000000" w:rsidRPr="00000000" w14:paraId="0000004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(6) Ghi nguồn gốc phương tiện bay nhập khẩu/sản xuất lắp ráp, tịch thu.</w:t>
      </w:r>
    </w:p>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(7) Ghi cụ thể các chứng từ, hồ sơ đăng ký phương tiện bay kèm theo; trường hợp chuyển quyền sở hữu phương tiện bay qua nhiều tổ chức, cá nhân mà chứng từ chuyển quyền sở hữu phương tiện bay không đầy đủ, hợp lệ theo quy định thì phải ghi rõ quá trình mua bán (tên, địa chỉ, thời gian mua bán của tổ chức, cá nhân), nộp kèm theo các chứng từ chuyển quyền sở hữu phương tiện bay (nếu có) và cam kết chịu trách nhiệm về nguồn gốc hợp pháp của phương tiện bay.</w:t>
      </w:r>
    </w:p>
    <w:p w:rsidR="00000000" w:rsidDel="00000000" w:rsidP="00000000" w:rsidRDefault="00000000" w:rsidRPr="00000000" w14:paraId="0000004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(8) Ở Bộ ghi Cục trưởng, ở Tỉnh, TP ghi Trưởng phòng; Cấp xã ghi Trưởng Công an xã, phường.</w:t>
      </w:r>
    </w:p>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