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Mẫu DC01 ban hành kèm theo Thông tư số 118/2026/TT-BCA</w:t>
        <w:br w:type="textWrapping"/>
        <w:t xml:space="preserve">ngày 29 tháng 6 năm 2026 của Bộ trưởng Bộ Công an</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88.6874358096547"/>
        <w:gridCol w:w="5336.824375213969"/>
        <w:tblGridChange w:id="0">
          <w:tblGrid>
            <w:gridCol w:w="3688.6874358096547"/>
            <w:gridCol w:w="5336.824375213969"/>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pacing w:line="360" w:lineRule="auto"/>
              <w:rPr>
                <w:color w:val="222222"/>
                <w:sz w:val="24"/>
                <w:szCs w:val="24"/>
              </w:rPr>
            </w:pPr>
            <w:r w:rsidDel="00000000" w:rsidR="00000000" w:rsidRPr="00000000">
              <w:rPr>
                <w:color w:val="222222"/>
                <w:sz w:val="24"/>
                <w:szCs w:val="24"/>
                <w:rtl w:val="0"/>
              </w:rPr>
              <w:t xml:space="preserve">Tỉnh/thành phố: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line="360" w:lineRule="auto"/>
              <w:rPr>
                <w:color w:val="222222"/>
                <w:sz w:val="24"/>
                <w:szCs w:val="24"/>
              </w:rPr>
            </w:pPr>
            <w:r w:rsidDel="00000000" w:rsidR="00000000" w:rsidRPr="00000000">
              <w:rPr>
                <w:color w:val="222222"/>
                <w:sz w:val="24"/>
                <w:szCs w:val="24"/>
                <w:rtl w:val="0"/>
              </w:rPr>
              <w:t xml:space="preserve">Xã/phường/đặc khu: …………………...</w:t>
            </w:r>
          </w:p>
        </w:tc>
        <w:tc>
          <w:tcPr>
            <w:tcBorders>
              <w:top w:color="000000" w:space="0" w:sz="0" w:val="nil"/>
              <w:left w:color="000000" w:space="0" w:sz="0" w:val="nil"/>
              <w:bottom w:color="000000" w:space="0" w:sz="0" w:val="nil"/>
              <w:right w:color="000000" w:space="0" w:sz="0" w:val="nil"/>
            </w:tcBorders>
            <w:tcMar>
              <w:top w:w="40.0" w:type="dxa"/>
              <w:left w:w="40.0" w:type="dxa"/>
              <w:bottom w:w="40.0" w:type="dxa"/>
              <w:right w:w="40.0" w:type="dxa"/>
            </w:tcMar>
            <w:vAlign w:val="top"/>
          </w:tcPr>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40"/>
                <w:szCs w:val="40"/>
                <w:vertAlign w:val="superscript"/>
              </w:rPr>
            </w:pPr>
            <w:r w:rsidDel="00000000" w:rsidR="00000000" w:rsidRPr="00000000">
              <w:rPr>
                <w:b w:val="1"/>
                <w:bCs w:val="1"/>
                <w:color w:val="222222"/>
                <w:sz w:val="24"/>
                <w:szCs w:val="24"/>
                <w:rtl w:val="0"/>
              </w:rPr>
              <w:t xml:space="preserve">CỘNG HÒA XÃ HỘI CHỦ NGHĨA VIỆT NAM</w:t>
              <w:br w:type="textWrapping"/>
              <w:t xml:space="preserve">Độc lập - Tự do - Hạnh phúc</w:t>
              <w:br w:type="textWrapping"/>
            </w:r>
            <w:r w:rsidDel="00000000" w:rsidR="00000000" w:rsidRPr="00000000">
              <w:rPr>
                <w:color w:val="222222"/>
                <w:sz w:val="40"/>
                <w:szCs w:val="40"/>
                <w:vertAlign w:val="superscript"/>
                <w:rtl w:val="0"/>
              </w:rPr>
              <w:t xml:space="preserve">______________________</w:t>
            </w:r>
          </w:p>
        </w:tc>
      </w:tr>
    </w:tbl>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PHIẾU THU THẬP THÔNG TIN DÂN CƯ</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 Họ, chữ đệm và tên khai sinh</w:t>
      </w:r>
      <w:r w:rsidDel="00000000" w:rsidR="00000000" w:rsidRPr="00000000">
        <w:rPr>
          <w:color w:val="222222"/>
          <w:sz w:val="40"/>
          <w:szCs w:val="40"/>
          <w:vertAlign w:val="superscript"/>
          <w:rtl w:val="0"/>
        </w:rPr>
        <w:t xml:space="preserve">(1)</w:t>
      </w:r>
      <w:r w:rsidDel="00000000" w:rsidR="00000000" w:rsidRPr="00000000">
        <w:rPr>
          <w:color w:val="222222"/>
          <w:sz w:val="24"/>
          <w:szCs w:val="24"/>
          <w:rtl w:val="0"/>
        </w:rPr>
        <w:t xml:space="preserve"> :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 Tên gọi khác: …………………….……… 3. Số ĐDCN: </w:t>
      </w:r>
      <w:r w:rsidDel="00000000" w:rsidR="00000000" w:rsidRPr="00000000">
        <w:rPr>
          <w:color w:val="222222"/>
          <w:sz w:val="24"/>
          <w:szCs w:val="24"/>
        </w:rPr>
        <w:drawing>
          <wp:inline distB="114300" distT="114300" distL="114300" distR="114300">
            <wp:extent cx="2616200" cy="2540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616200" cy="2540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4. Ngày, tháng, năm sinh: ………/………./………….. 5. Giới tính: □ Nam □ Nữ</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6. Nơi sinh</w:t>
      </w:r>
      <w:r w:rsidDel="00000000" w:rsidR="00000000" w:rsidRPr="00000000">
        <w:rPr>
          <w:color w:val="222222"/>
          <w:sz w:val="40"/>
          <w:szCs w:val="40"/>
          <w:vertAlign w:val="superscript"/>
          <w:rtl w:val="0"/>
        </w:rPr>
        <w:t xml:space="preserve">(2)</w:t>
      </w:r>
      <w:r w:rsidDel="00000000" w:rsidR="00000000" w:rsidRPr="00000000">
        <w:rPr>
          <w:color w:val="222222"/>
          <w:sz w:val="24"/>
          <w:szCs w:val="24"/>
          <w:rtl w:val="0"/>
        </w:rPr>
        <w:t xml:space="preserve"> :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7. Nơi đăng ký khai sinh </w:t>
      </w:r>
      <w:r w:rsidDel="00000000" w:rsidR="00000000" w:rsidRPr="00000000">
        <w:rPr>
          <w:color w:val="222222"/>
          <w:sz w:val="40"/>
          <w:szCs w:val="40"/>
          <w:vertAlign w:val="superscript"/>
          <w:rtl w:val="0"/>
        </w:rPr>
        <w:t xml:space="preserve">(2)</w:t>
      </w:r>
      <w:r w:rsidDel="00000000" w:rsidR="00000000" w:rsidRPr="00000000">
        <w:rPr>
          <w:color w:val="222222"/>
          <w:sz w:val="24"/>
          <w:szCs w:val="24"/>
          <w:rtl w:val="0"/>
        </w:rPr>
        <w:t xml:space="preserve"> :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8. Quê quán </w:t>
      </w:r>
      <w:r w:rsidDel="00000000" w:rsidR="00000000" w:rsidRPr="00000000">
        <w:rPr>
          <w:color w:val="222222"/>
          <w:sz w:val="40"/>
          <w:szCs w:val="40"/>
          <w:vertAlign w:val="superscript"/>
          <w:rtl w:val="0"/>
        </w:rPr>
        <w:t xml:space="preserve">(2)</w:t>
      </w:r>
      <w:r w:rsidDel="00000000" w:rsidR="00000000" w:rsidRPr="00000000">
        <w:rPr>
          <w:color w:val="222222"/>
          <w:sz w:val="24"/>
          <w:szCs w:val="24"/>
          <w:rtl w:val="0"/>
        </w:rPr>
        <w:t xml:space="preserve"> :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40"/>
          <w:szCs w:val="40"/>
          <w:vertAlign w:val="superscript"/>
        </w:rPr>
      </w:pPr>
      <w:r w:rsidDel="00000000" w:rsidR="00000000" w:rsidRPr="00000000">
        <w:rPr>
          <w:color w:val="222222"/>
          <w:sz w:val="24"/>
          <w:szCs w:val="24"/>
          <w:rtl w:val="0"/>
        </w:rPr>
        <w:t xml:space="preserve">9. Dân tộc: ……….. 10. Tôn giáo: ……… 11. Quốc tịch</w:t>
      </w:r>
      <w:r w:rsidDel="00000000" w:rsidR="00000000" w:rsidRPr="00000000">
        <w:rPr>
          <w:color w:val="222222"/>
          <w:sz w:val="40"/>
          <w:szCs w:val="40"/>
          <w:vertAlign w:val="superscript"/>
          <w:rtl w:val="0"/>
        </w:rPr>
        <w:t xml:space="preserve">(3)</w:t>
      </w:r>
      <w:r w:rsidDel="00000000" w:rsidR="00000000" w:rsidRPr="00000000">
        <w:rPr>
          <w:color w:val="222222"/>
          <w:sz w:val="24"/>
          <w:szCs w:val="24"/>
          <w:rtl w:val="0"/>
        </w:rPr>
        <w:t xml:space="preserve">: □ Việt Nam; Quốc tịch khác: ……………….</w:t>
      </w:r>
      <w:r w:rsidDel="00000000" w:rsidR="00000000" w:rsidRPr="00000000">
        <w:rPr>
          <w:color w:val="222222"/>
          <w:sz w:val="40"/>
          <w:szCs w:val="40"/>
          <w:vertAlign w:val="superscript"/>
          <w:rtl w:val="0"/>
        </w:rPr>
        <w:t xml:space="preserve">(4)</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12. Nhóm máu: …………………………. 13. Số CMND 09 số: </w:t>
      </w:r>
      <w:r w:rsidDel="00000000" w:rsidR="00000000" w:rsidRPr="00000000">
        <w:rPr>
          <w:color w:val="222222"/>
          <w:sz w:val="24"/>
          <w:szCs w:val="24"/>
        </w:rPr>
        <w:drawing>
          <wp:inline distB="114300" distT="114300" distL="114300" distR="114300">
            <wp:extent cx="2082800" cy="29210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082800" cy="2921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14. Họ, chữ đệm và tên, số định danh cá nhân, số chứng minh nhân dân 09 số, quốc tịch của cha, mẹ, vợ, chồng, con, người đại diện hợp pháp, người được đại diện.</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6.367166432963"/>
        <w:gridCol w:w="2126.558947254881"/>
        <w:gridCol w:w="2460.379247114659"/>
        <w:gridCol w:w="853.0963218638767"/>
        <w:gridCol w:w="1298.1900550102473"/>
        <w:gridCol w:w="1730.920073346996"/>
        <w:tblGridChange w:id="0">
          <w:tblGrid>
            <w:gridCol w:w="556.367166432963"/>
            <w:gridCol w:w="2126.558947254881"/>
            <w:gridCol w:w="2460.379247114659"/>
            <w:gridCol w:w="853.0963218638767"/>
            <w:gridCol w:w="1298.1900550102473"/>
            <w:gridCol w:w="1730.920073346996"/>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TT</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Họ, chữ đệm và tên khai sinh</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Mối quan hệ với chủ thể thông tin</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Quốc tịch</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Số CMND 09 số</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Số định danh cá nhân</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bl>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15. Hộ chiếu hoặc giấy tờ có giá trị đi lại quốc tế do nước ngoài cấp (nếu có): …………………………..</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16. Địa chỉ cư trú tại nước ngoài (đối với người Việt Nam học tập hoặc làm việc dài hạn, sinh sống và định cư tại nước ngoài): …………………………………………………………………………………………</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pacing w:line="360" w:lineRule="auto"/>
        <w:jc w:val="both"/>
        <w:rPr>
          <w:i w:val="1"/>
          <w:iCs w:val="1"/>
          <w:color w:val="222222"/>
          <w:sz w:val="24"/>
          <w:szCs w:val="24"/>
        </w:rPr>
      </w:pPr>
      <w:r w:rsidDel="00000000" w:rsidR="00000000" w:rsidRPr="00000000">
        <w:rPr>
          <w:color w:val="222222"/>
          <w:sz w:val="24"/>
          <w:szCs w:val="24"/>
          <w:rtl w:val="0"/>
        </w:rPr>
        <w:t xml:space="preserve">17. Nơi thường trú </w:t>
      </w:r>
      <w:r w:rsidDel="00000000" w:rsidR="00000000" w:rsidRPr="00000000">
        <w:rPr>
          <w:i w:val="1"/>
          <w:iCs w:val="1"/>
          <w:color w:val="222222"/>
          <w:sz w:val="40"/>
          <w:szCs w:val="40"/>
          <w:vertAlign w:val="superscript"/>
          <w:rtl w:val="0"/>
        </w:rPr>
        <w:t xml:space="preserve">(5)</w:t>
      </w:r>
      <w:r w:rsidDel="00000000" w:rsidR="00000000" w:rsidRPr="00000000">
        <w:rPr>
          <w:i w:val="1"/>
          <w:iCs w:val="1"/>
          <w:color w:val="222222"/>
          <w:sz w:val="24"/>
          <w:szCs w:val="24"/>
          <w:rtl w:val="0"/>
        </w:rPr>
        <w:t xml:space="preserve">: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pacing w:line="360" w:lineRule="auto"/>
        <w:jc w:val="both"/>
        <w:rPr>
          <w:i w:val="1"/>
          <w:iCs w:val="1"/>
          <w:color w:val="222222"/>
          <w:sz w:val="24"/>
          <w:szCs w:val="24"/>
        </w:rPr>
      </w:pPr>
      <w:r w:rsidDel="00000000" w:rsidR="00000000" w:rsidRPr="00000000">
        <w:rPr>
          <w:i w:val="1"/>
          <w:iCs w:val="1"/>
          <w:color w:val="222222"/>
          <w:sz w:val="24"/>
          <w:szCs w:val="24"/>
          <w:rtl w:val="0"/>
        </w:rPr>
        <w:t xml:space="preserve">………………………………………………………………………………………………………………………</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pacing w:line="360" w:lineRule="auto"/>
        <w:jc w:val="both"/>
        <w:rPr>
          <w:i w:val="1"/>
          <w:iCs w:val="1"/>
          <w:color w:val="222222"/>
          <w:sz w:val="24"/>
          <w:szCs w:val="24"/>
        </w:rPr>
      </w:pPr>
      <w:r w:rsidDel="00000000" w:rsidR="00000000" w:rsidRPr="00000000">
        <w:rPr>
          <w:color w:val="222222"/>
          <w:sz w:val="24"/>
          <w:szCs w:val="24"/>
          <w:rtl w:val="0"/>
        </w:rPr>
        <w:t xml:space="preserve">18. Nơi tạm trú </w:t>
      </w:r>
      <w:r w:rsidDel="00000000" w:rsidR="00000000" w:rsidRPr="00000000">
        <w:rPr>
          <w:i w:val="1"/>
          <w:iCs w:val="1"/>
          <w:color w:val="222222"/>
          <w:sz w:val="40"/>
          <w:szCs w:val="40"/>
          <w:vertAlign w:val="superscript"/>
          <w:rtl w:val="0"/>
        </w:rPr>
        <w:t xml:space="preserve">(5)</w:t>
      </w:r>
      <w:r w:rsidDel="00000000" w:rsidR="00000000" w:rsidRPr="00000000">
        <w:rPr>
          <w:i w:val="1"/>
          <w:iCs w:val="1"/>
          <w:color w:val="222222"/>
          <w:sz w:val="24"/>
          <w:szCs w:val="24"/>
          <w:rtl w:val="0"/>
        </w:rPr>
        <w:t xml:space="preserve">: …………………………………………………………………………………………………</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pacing w:line="360" w:lineRule="auto"/>
        <w:jc w:val="both"/>
        <w:rPr>
          <w:i w:val="1"/>
          <w:iCs w:val="1"/>
          <w:color w:val="222222"/>
          <w:sz w:val="24"/>
          <w:szCs w:val="24"/>
        </w:rPr>
      </w:pPr>
      <w:r w:rsidDel="00000000" w:rsidR="00000000" w:rsidRPr="00000000">
        <w:rPr>
          <w:i w:val="1"/>
          <w:iCs w:val="1"/>
          <w:color w:val="222222"/>
          <w:sz w:val="24"/>
          <w:szCs w:val="24"/>
          <w:rtl w:val="0"/>
        </w:rPr>
        <w:t xml:space="preserve">………………………………………………………………………………………………………………………</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pacing w:line="360" w:lineRule="auto"/>
        <w:jc w:val="both"/>
        <w:rPr>
          <w:i w:val="1"/>
          <w:iCs w:val="1"/>
          <w:color w:val="222222"/>
          <w:sz w:val="24"/>
          <w:szCs w:val="24"/>
        </w:rPr>
      </w:pPr>
      <w:r w:rsidDel="00000000" w:rsidR="00000000" w:rsidRPr="00000000">
        <w:rPr>
          <w:color w:val="222222"/>
          <w:sz w:val="24"/>
          <w:szCs w:val="24"/>
          <w:rtl w:val="0"/>
        </w:rPr>
        <w:t xml:space="preserve">19. Nơi ở hiện tại </w:t>
      </w:r>
      <w:r w:rsidDel="00000000" w:rsidR="00000000" w:rsidRPr="00000000">
        <w:rPr>
          <w:i w:val="1"/>
          <w:iCs w:val="1"/>
          <w:color w:val="222222"/>
          <w:sz w:val="24"/>
          <w:szCs w:val="24"/>
          <w:rtl w:val="0"/>
        </w:rPr>
        <w:t xml:space="preserve">(chỉ kê khai nếu khác nơi thường trú hoặc không có nơi thường trú, nơi tạm trú)</w:t>
      </w:r>
      <w:r w:rsidDel="00000000" w:rsidR="00000000" w:rsidRPr="00000000">
        <w:rPr>
          <w:i w:val="1"/>
          <w:iCs w:val="1"/>
          <w:color w:val="222222"/>
          <w:sz w:val="40"/>
          <w:szCs w:val="40"/>
          <w:vertAlign w:val="superscript"/>
          <w:rtl w:val="0"/>
        </w:rPr>
        <w:t xml:space="preserve">(5)</w:t>
      </w:r>
      <w:r w:rsidDel="00000000" w:rsidR="00000000" w:rsidRPr="00000000">
        <w:rPr>
          <w:i w:val="1"/>
          <w:iCs w:val="1"/>
          <w:color w:val="222222"/>
          <w:sz w:val="24"/>
          <w:szCs w:val="24"/>
          <w:rtl w:val="0"/>
        </w:rPr>
        <w:t xml:space="preserve">:</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pacing w:line="360" w:lineRule="auto"/>
        <w:jc w:val="both"/>
        <w:rPr>
          <w:i w:val="1"/>
          <w:iCs w:val="1"/>
          <w:color w:val="222222"/>
          <w:sz w:val="24"/>
          <w:szCs w:val="24"/>
        </w:rPr>
      </w:pPr>
      <w:r w:rsidDel="00000000" w:rsidR="00000000" w:rsidRPr="00000000">
        <w:rPr>
          <w:i w:val="1"/>
          <w:iCs w:val="1"/>
          <w:color w:val="222222"/>
          <w:sz w:val="24"/>
          <w:szCs w:val="24"/>
          <w:rtl w:val="0"/>
        </w:rPr>
        <w:t xml:space="preserve">………………………………………………………………………………………………………………………</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pacing w:line="360" w:lineRule="auto"/>
        <w:jc w:val="both"/>
        <w:rPr>
          <w:i w:val="1"/>
          <w:iCs w:val="1"/>
          <w:color w:val="222222"/>
          <w:sz w:val="24"/>
          <w:szCs w:val="24"/>
        </w:rPr>
      </w:pPr>
      <w:r w:rsidDel="00000000" w:rsidR="00000000" w:rsidRPr="00000000">
        <w:rPr>
          <w:i w:val="1"/>
          <w:iCs w:val="1"/>
          <w:color w:val="222222"/>
          <w:sz w:val="24"/>
          <w:szCs w:val="24"/>
          <w:rtl w:val="0"/>
        </w:rPr>
        <w:t xml:space="preserve">………………………………………………………………………………………………………………………</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20. Tình trạng hôn nhân: □ Chưa kết hôn  □ Đang có vợ/chồng  □ Đã ly hôn hoặc có vợ/chồng nhưng đã chết.</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21. Mối quan hệ với chủ hộ …………………………</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22. Số thuê bao di động: ……………………… 23. Địa chỉ thư điện tử: …………………………………….</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24. Họ, chữ đệm và tên, số định danh cá nhân, số chứng minh nhân dân 09 số của chủ hộ và các thành viên hộ gia đình.</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4.2701393095094"/>
        <w:gridCol w:w="2132.4011421649216"/>
        <w:gridCol w:w="2268.775633815004"/>
        <w:gridCol w:w="1822.4591156874624"/>
        <w:gridCol w:w="2107.605780046725"/>
        <w:tblGridChange w:id="0">
          <w:tblGrid>
            <w:gridCol w:w="694.2701393095094"/>
            <w:gridCol w:w="2132.4011421649216"/>
            <w:gridCol w:w="2268.775633815004"/>
            <w:gridCol w:w="1822.4591156874624"/>
            <w:gridCol w:w="2107.605780046725"/>
          </w:tblGrid>
        </w:tblGridChange>
      </w:tblGrid>
      <w:tr>
        <w:trPr>
          <w:cantSplit w:val="0"/>
          <w:trHeight w:val="82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TT</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Họ, chữ đệm và tên khai sinh</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Mối quan hệ với chủ hộ</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Số CMND 09 số</w:t>
            </w:r>
          </w:p>
        </w:tc>
        <w:tc>
          <w:tcPr>
            <w:tcBorders>
              <w:top w:color="000000" w:space="0" w:sz="6" w:val="single"/>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pacing w:line="360" w:lineRule="auto"/>
              <w:jc w:val="center"/>
              <w:rPr>
                <w:b w:val="1"/>
                <w:bCs w:val="1"/>
                <w:color w:val="222222"/>
                <w:sz w:val="24"/>
                <w:szCs w:val="24"/>
              </w:rPr>
            </w:pPr>
            <w:r w:rsidDel="00000000" w:rsidR="00000000" w:rsidRPr="00000000">
              <w:rPr>
                <w:b w:val="1"/>
                <w:bCs w:val="1"/>
                <w:color w:val="222222"/>
                <w:sz w:val="24"/>
                <w:szCs w:val="24"/>
                <w:rtl w:val="0"/>
              </w:rPr>
              <w:t xml:space="preserve">Số định danh cá nhân</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465" w:hRule="atLeast"/>
          <w:tblHeader w:val="0"/>
        </w:trPr>
        <w:tc>
          <w:tcPr>
            <w:tcBorders>
              <w:top w:color="000000" w:space="0" w:sz="0" w:val="nil"/>
              <w:left w:color="000000" w:space="0" w:sz="6" w:val="single"/>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40.0" w:type="dxa"/>
              <w:left w:w="40.0" w:type="dxa"/>
              <w:bottom w:w="40.0" w:type="dxa"/>
              <w:right w:w="40.0" w:type="dxa"/>
            </w:tcMar>
            <w:vAlign w:val="top"/>
          </w:tcPr>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pacing w:line="360" w:lineRule="auto"/>
              <w:jc w:val="center"/>
              <w:rPr>
                <w:color w:val="222222"/>
                <w:sz w:val="24"/>
                <w:szCs w:val="24"/>
              </w:rPr>
            </w:pPr>
            <w:r w:rsidDel="00000000" w:rsidR="00000000" w:rsidRPr="00000000">
              <w:rPr>
                <w:color w:val="222222"/>
                <w:sz w:val="24"/>
                <w:szCs w:val="24"/>
                <w:rtl w:val="0"/>
              </w:rPr>
              <w:t xml:space="preserve"> </w:t>
            </w:r>
          </w:p>
        </w:tc>
      </w:tr>
    </w:tbl>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25. Số hồ sơ cư trú </w:t>
      </w:r>
      <w:r w:rsidDel="00000000" w:rsidR="00000000" w:rsidRPr="00000000">
        <w:rPr>
          <w:color w:val="222222"/>
          <w:sz w:val="40"/>
          <w:szCs w:val="40"/>
          <w:vertAlign w:val="superscript"/>
          <w:rtl w:val="0"/>
        </w:rPr>
        <w:t xml:space="preserve">(6)</w:t>
      </w:r>
      <w:r w:rsidDel="00000000" w:rsidR="00000000" w:rsidRPr="00000000">
        <w:rPr>
          <w:color w:val="222222"/>
          <w:sz w:val="24"/>
          <w:szCs w:val="24"/>
          <w:rtl w:val="0"/>
        </w:rPr>
        <w:t xml:space="preserve"> : …………………………………………………………………………………………..</w:t>
      </w:r>
    </w:p>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 </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53.060238635815"/>
        <w:gridCol w:w="2837.7759528525194"/>
        <w:gridCol w:w="2934.675619535288"/>
        <w:tblGridChange w:id="0">
          <w:tblGrid>
            <w:gridCol w:w="3253.060238635815"/>
            <w:gridCol w:w="2837.7759528525194"/>
            <w:gridCol w:w="2934.675619535288"/>
          </w:tblGrid>
        </w:tblGridChange>
      </w:tblGrid>
      <w:tr>
        <w:trPr>
          <w:cantSplit w:val="0"/>
          <w:trHeight w:val="1170" w:hRule="atLeast"/>
          <w:tblHeader w:val="0"/>
        </w:trPr>
        <w:tc>
          <w:tcPr>
            <w:tcBorders>
              <w:top w:color="000000" w:space="0" w:sz="0" w:val="nil"/>
              <w:left w:color="000000" w:space="0" w:sz="0" w:val="nil"/>
              <w:bottom w:color="000000" w:space="0" w:sz="0" w:val="nil"/>
              <w:right w:color="000000" w:space="0" w:sz="0" w:val="nil"/>
            </w:tcBorders>
            <w:shd w:fill="ffffff" w:val="clear"/>
            <w:tcMar>
              <w:top w:w="40.0" w:type="dxa"/>
              <w:left w:w="40.0" w:type="dxa"/>
              <w:bottom w:w="40.0" w:type="dxa"/>
              <w:right w:w="40.0" w:type="dxa"/>
            </w:tcMar>
            <w:vAlign w:val="top"/>
          </w:tcPr>
          <w:p w:rsidR="00000000" w:rsidDel="00000000" w:rsidP="00000000" w:rsidRDefault="00000000" w:rsidRPr="00000000" w14:paraId="00000090">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b w:val="1"/>
                <w:bCs w:val="1"/>
                <w:color w:val="222222"/>
                <w:sz w:val="24"/>
                <w:szCs w:val="24"/>
                <w:rtl w:val="0"/>
              </w:rPr>
              <w:t xml:space="preserve">PHÊ DUYỆT</w:t>
              <w:br w:type="textWrapping"/>
              <w:t xml:space="preserve">CỦA THỦ TRƯỞNG CƠ QUAN</w:t>
              <w:br w:type="textWrapping"/>
            </w:r>
            <w:r w:rsidDel="00000000" w:rsidR="00000000" w:rsidRPr="00000000">
              <w:rPr>
                <w:i w:val="1"/>
                <w:iCs w:val="1"/>
                <w:color w:val="222222"/>
                <w:sz w:val="24"/>
                <w:szCs w:val="24"/>
                <w:rtl w:val="0"/>
              </w:rPr>
              <w:t xml:space="preserve">(Ký, ghi rõ họ tên và đóng dấu)</w:t>
            </w:r>
          </w:p>
        </w:tc>
        <w:tc>
          <w:tcPr>
            <w:tcBorders>
              <w:top w:color="000000" w:space="0" w:sz="0" w:val="nil"/>
              <w:left w:color="000000" w:space="0" w:sz="0" w:val="nil"/>
              <w:bottom w:color="000000" w:space="0" w:sz="0" w:val="nil"/>
              <w:right w:color="000000" w:space="0" w:sz="0" w:val="nil"/>
            </w:tcBorders>
            <w:shd w:fill="ffffff" w:val="clear"/>
            <w:tcMar>
              <w:top w:w="40.0" w:type="dxa"/>
              <w:left w:w="40.0" w:type="dxa"/>
              <w:bottom w:w="40.0" w:type="dxa"/>
              <w:right w:w="40.0" w:type="dxa"/>
            </w:tcMar>
            <w:vAlign w:val="top"/>
          </w:tcPr>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b w:val="1"/>
                <w:bCs w:val="1"/>
                <w:color w:val="222222"/>
                <w:sz w:val="24"/>
                <w:szCs w:val="24"/>
                <w:rtl w:val="0"/>
              </w:rPr>
              <w:t xml:space="preserve">CÁN BỘ THU THẬP</w:t>
              <w:br w:type="textWrapping"/>
            </w:r>
            <w:r w:rsidDel="00000000" w:rsidR="00000000" w:rsidRPr="00000000">
              <w:rPr>
                <w:i w:val="1"/>
                <w:iCs w:val="1"/>
                <w:color w:val="222222"/>
                <w:sz w:val="24"/>
                <w:szCs w:val="24"/>
                <w:rtl w:val="0"/>
              </w:rPr>
              <w:t xml:space="preserve">(Ký, ghi rõ họ tên)</w:t>
            </w:r>
          </w:p>
        </w:tc>
        <w:tc>
          <w:tcPr>
            <w:tcBorders>
              <w:top w:color="000000" w:space="0" w:sz="0" w:val="nil"/>
              <w:left w:color="000000" w:space="0" w:sz="0" w:val="nil"/>
              <w:bottom w:color="000000" w:space="0" w:sz="0" w:val="nil"/>
              <w:right w:color="000000" w:space="0" w:sz="0" w:val="nil"/>
            </w:tcBorders>
            <w:shd w:fill="ffffff" w:val="clear"/>
            <w:tcMar>
              <w:top w:w="40.0" w:type="dxa"/>
              <w:left w:w="40.0" w:type="dxa"/>
              <w:bottom w:w="40.0" w:type="dxa"/>
              <w:right w:w="40.0" w:type="dxa"/>
            </w:tcMar>
            <w:vAlign w:val="top"/>
          </w:tcPr>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line="360" w:lineRule="auto"/>
              <w:jc w:val="center"/>
              <w:rPr>
                <w:i w:val="1"/>
                <w:iCs w:val="1"/>
                <w:color w:val="222222"/>
                <w:sz w:val="24"/>
                <w:szCs w:val="24"/>
              </w:rPr>
            </w:pPr>
            <w:r w:rsidDel="00000000" w:rsidR="00000000" w:rsidRPr="00000000">
              <w:rPr>
                <w:b w:val="1"/>
                <w:bCs w:val="1"/>
                <w:color w:val="222222"/>
                <w:sz w:val="24"/>
                <w:szCs w:val="24"/>
                <w:rtl w:val="0"/>
              </w:rPr>
              <w:t xml:space="preserve">NGƯỜI KÊ KHAI/</w:t>
              <w:br w:type="textWrapping"/>
              <w:t xml:space="preserve">NGƯỜI KÊ KHAI HỘ</w:t>
              <w:br w:type="textWrapping"/>
            </w:r>
            <w:r w:rsidDel="00000000" w:rsidR="00000000" w:rsidRPr="00000000">
              <w:rPr>
                <w:i w:val="1"/>
                <w:iCs w:val="1"/>
                <w:color w:val="222222"/>
                <w:sz w:val="24"/>
                <w:szCs w:val="24"/>
                <w:rtl w:val="0"/>
              </w:rPr>
              <w:t xml:space="preserve">(Ký, ghi rõ họ tên)</w:t>
            </w:r>
          </w:p>
        </w:tc>
      </w:tr>
    </w:tbl>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94">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b w:val="1"/>
          <w:bCs w:val="1"/>
          <w:color w:val="222222"/>
          <w:sz w:val="24"/>
          <w:szCs w:val="24"/>
          <w:u w:val="single"/>
          <w:rtl w:val="0"/>
        </w:rPr>
        <w:t xml:space="preserve">Ghi chú</w:t>
      </w:r>
      <w:r w:rsidDel="00000000" w:rsidR="00000000" w:rsidRPr="00000000">
        <w:rPr>
          <w:b w:val="1"/>
          <w:bCs w:val="1"/>
          <w:color w:val="222222"/>
          <w:sz w:val="24"/>
          <w:szCs w:val="24"/>
          <w:rtl w:val="0"/>
        </w:rPr>
        <w:t xml:space="preserve">:</w:t>
      </w:r>
      <w:r w:rsidDel="00000000" w:rsidR="00000000" w:rsidRPr="00000000">
        <w:rPr>
          <w:color w:val="222222"/>
          <w:sz w:val="24"/>
          <w:szCs w:val="24"/>
          <w:rtl w:val="0"/>
        </w:rPr>
        <w:t xml:space="preserve"> </w:t>
      </w:r>
      <w:r w:rsidDel="00000000" w:rsidR="00000000" w:rsidRPr="00000000">
        <w:rPr>
          <w:color w:val="222222"/>
          <w:sz w:val="40"/>
          <w:szCs w:val="40"/>
          <w:vertAlign w:val="superscript"/>
          <w:rtl w:val="0"/>
        </w:rPr>
        <w:t xml:space="preserve">(1)</w:t>
      </w:r>
      <w:r w:rsidDel="00000000" w:rsidR="00000000" w:rsidRPr="00000000">
        <w:rPr>
          <w:color w:val="222222"/>
          <w:sz w:val="24"/>
          <w:szCs w:val="24"/>
          <w:rtl w:val="0"/>
        </w:rPr>
        <w:t xml:space="preserve"> Viết in hoa đủ dấu. </w:t>
      </w:r>
      <w:r w:rsidDel="00000000" w:rsidR="00000000" w:rsidRPr="00000000">
        <w:rPr>
          <w:color w:val="222222"/>
          <w:sz w:val="40"/>
          <w:szCs w:val="40"/>
          <w:vertAlign w:val="superscript"/>
          <w:rtl w:val="0"/>
        </w:rPr>
        <w:t xml:space="preserve">(2)</w:t>
      </w:r>
      <w:r w:rsidDel="00000000" w:rsidR="00000000" w:rsidRPr="00000000">
        <w:rPr>
          <w:color w:val="222222"/>
          <w:sz w:val="24"/>
          <w:szCs w:val="24"/>
          <w:rtl w:val="0"/>
        </w:rPr>
        <w:t xml:space="preserve"> Ghi đầy đủ địa danh hành chính cấp: xã, tỉnh theo thông tin trên giấy khai sinh; trường hợp địa danh hành chính có sự thay đổi thì ghi theo địa danh hành chính mới đã được thay đổi (trừ trường hợp nơi sinh, nơi đăng ký khai sinh, quê quán ở nước ngoài). </w:t>
      </w:r>
      <w:r w:rsidDel="00000000" w:rsidR="00000000" w:rsidRPr="00000000">
        <w:rPr>
          <w:color w:val="222222"/>
          <w:sz w:val="40"/>
          <w:szCs w:val="40"/>
          <w:vertAlign w:val="superscript"/>
          <w:rtl w:val="0"/>
        </w:rPr>
        <w:t xml:space="preserve">(3)</w:t>
      </w:r>
      <w:r w:rsidDel="00000000" w:rsidR="00000000" w:rsidRPr="00000000">
        <w:rPr>
          <w:color w:val="222222"/>
          <w:sz w:val="24"/>
          <w:szCs w:val="24"/>
          <w:rtl w:val="0"/>
        </w:rPr>
        <w:t xml:space="preserve"> Đối với người gốc Việt Nam chưa xác định được quốc tịch khi kê khai thì để trống mục này </w:t>
      </w:r>
      <w:r w:rsidDel="00000000" w:rsidR="00000000" w:rsidRPr="00000000">
        <w:rPr>
          <w:color w:val="222222"/>
          <w:sz w:val="40"/>
          <w:szCs w:val="40"/>
          <w:vertAlign w:val="superscript"/>
          <w:rtl w:val="0"/>
        </w:rPr>
        <w:t xml:space="preserve">(4)</w:t>
      </w:r>
      <w:r w:rsidDel="00000000" w:rsidR="00000000" w:rsidRPr="00000000">
        <w:rPr>
          <w:color w:val="222222"/>
          <w:sz w:val="24"/>
          <w:szCs w:val="24"/>
          <w:rtl w:val="0"/>
        </w:rPr>
        <w:t xml:space="preserve"> Ghi quốc tịch khác và ghi rõ tên quốc tịch nếu công dân có 02 quốc tịch trở lên. </w:t>
      </w:r>
      <w:r w:rsidDel="00000000" w:rsidR="00000000" w:rsidRPr="00000000">
        <w:rPr>
          <w:color w:val="222222"/>
          <w:sz w:val="40"/>
          <w:szCs w:val="40"/>
          <w:vertAlign w:val="superscript"/>
          <w:rtl w:val="0"/>
        </w:rPr>
        <w:t xml:space="preserve">(5)</w:t>
      </w:r>
      <w:r w:rsidDel="00000000" w:rsidR="00000000" w:rsidRPr="00000000">
        <w:rPr>
          <w:color w:val="222222"/>
          <w:sz w:val="24"/>
          <w:szCs w:val="24"/>
          <w:rtl w:val="0"/>
        </w:rPr>
        <w:t xml:space="preserve"> Ghi rõ theo thứ tự số nhà, đường phố, xóm, làng...; thôn, ấp, bản, buôn, phum, sóc...; xã/phường/đặc khu; tỉnh/thành phố trực thuộc Trung ương. </w:t>
      </w:r>
      <w:r w:rsidDel="00000000" w:rsidR="00000000" w:rsidRPr="00000000">
        <w:rPr>
          <w:color w:val="222222"/>
          <w:sz w:val="40"/>
          <w:szCs w:val="40"/>
          <w:vertAlign w:val="superscript"/>
          <w:rtl w:val="0"/>
        </w:rPr>
        <w:t xml:space="preserve">(6)</w:t>
      </w:r>
      <w:r w:rsidDel="00000000" w:rsidR="00000000" w:rsidRPr="00000000">
        <w:rPr>
          <w:color w:val="222222"/>
          <w:sz w:val="24"/>
          <w:szCs w:val="24"/>
          <w:rtl w:val="0"/>
        </w:rPr>
        <w:t xml:space="preserve"> Cán bộ Công an ghi mục này.</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pacing w:line="360" w:lineRule="auto"/>
        <w:jc w:val="both"/>
        <w:rPr>
          <w:color w:val="222222"/>
          <w:sz w:val="24"/>
          <w:szCs w:val="24"/>
        </w:rPr>
      </w:pPr>
      <w:r w:rsidDel="00000000" w:rsidR="00000000" w:rsidRPr="00000000">
        <w:rPr>
          <w:color w:val="222222"/>
          <w:sz w:val="24"/>
          <w:szCs w:val="24"/>
          <w:rtl w:val="0"/>
        </w:rPr>
        <w:t xml:space="preserve">* Khi thu thập thông tin dân cư đối với người gốc Việt Nam chưa xác định quốc tịch thì kê khai các thông tin cá nhân quy định tại khoản 3 Điều 30 Luật Căn cước tương ứng với các thông tin cá nhân quy định tại biểu mẫu này; Đối với các thông tin không có hoặc không thu thập được thì để trống.</w:t>
      </w:r>
    </w:p>
    <w:p w:rsidR="00000000" w:rsidDel="00000000" w:rsidP="00000000" w:rsidRDefault="00000000" w:rsidRPr="00000000" w14:paraId="0000009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