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widowControl/>
        <w:pBdr/>
        <w:bidi w:val="0"/>
        <w:spacing w:lineRule="atLeast" w:line="225" w:before="0" w:after="0"/>
        <w:ind w:hanging="0" w:left="0" w:right="0"/>
        <w:jc w:val="center"/>
        <w:rPr>
          <w:rFonts w:ascii="Arial;Helvetica;sans-serif" w:hAnsi="Arial;Helvetica;sans-serif"/>
          <w:b/>
          <w:i w:val="false"/>
          <w:caps w:val="false"/>
          <w:smallCaps w:val="false"/>
          <w:strike w:val="false"/>
          <w:dstrike w:val="false"/>
          <w:color w:val="000000"/>
          <w:spacing w:val="0"/>
          <w:sz w:val="22"/>
          <w:u w:val="none"/>
          <w:effect w:val="none"/>
        </w:rPr>
      </w:pPr>
      <w:bookmarkStart w:id="0" w:name="chuong_pl"/>
      <w:bookmarkEnd w:id="0"/>
      <w:r>
        <w:rPr>
          <w:rFonts w:ascii="Arial;Helvetica;sans-serif" w:hAnsi="Arial;Helvetica;sans-serif"/>
          <w:b/>
          <w:i w:val="false"/>
          <w:caps w:val="false"/>
          <w:smallCaps w:val="false"/>
          <w:strike w:val="false"/>
          <w:dstrike w:val="false"/>
          <w:color w:val="000000"/>
          <w:spacing w:val="0"/>
          <w:sz w:val="22"/>
          <w:u w:val="none"/>
          <w:effect w:val="none"/>
        </w:rPr>
        <w:t>PHỤ LỤC</w:t>
      </w:r>
    </w:p>
    <w:p>
      <w:pPr>
        <w:pStyle w:val="BodyText"/>
        <w:widowControl/>
        <w:pBdr/>
        <w:bidi w:val="0"/>
        <w:spacing w:lineRule="atLeast" w:line="225" w:before="0" w:after="0"/>
        <w:ind w:hanging="0" w:left="0" w:right="0"/>
        <w:jc w:val="center"/>
        <w:rPr>
          <w:rFonts w:ascii="Arial;Helvetica;sans-serif" w:hAnsi="Arial;Helvetica;sans-serif"/>
          <w:b w:val="false"/>
          <w:i w:val="false"/>
          <w:caps w:val="false"/>
          <w:smallCaps w:val="false"/>
          <w:color w:val="000000"/>
          <w:spacing w:val="0"/>
          <w:sz w:val="18"/>
        </w:rPr>
      </w:pPr>
      <w:bookmarkStart w:id="1" w:name="chuong_pl_name"/>
      <w:bookmarkEnd w:id="1"/>
      <w:r>
        <w:rPr>
          <w:rFonts w:ascii="Arial;Helvetica;sans-serif" w:hAnsi="Arial;Helvetica;sans-serif"/>
          <w:b w:val="false"/>
          <w:i w:val="false"/>
          <w:caps w:val="false"/>
          <w:smallCaps w:val="false"/>
          <w:strike w:val="false"/>
          <w:dstrike w:val="false"/>
          <w:color w:val="000000"/>
          <w:spacing w:val="0"/>
          <w:sz w:val="18"/>
          <w:u w:val="none"/>
          <w:effect w:val="none"/>
        </w:rPr>
        <w:t>BIỂU MẪU SỬ DỤNG CHO TỔ HỢP TÁC</w:t>
      </w:r>
      <w:r>
        <w:rPr>
          <w:rFonts w:ascii="Arial;Helvetica;sans-serif" w:hAnsi="Arial;Helvetica;sans-serif"/>
          <w:b w:val="false"/>
          <w:i w:val="false"/>
          <w:caps w:val="false"/>
          <w:smallCaps w:val="false"/>
          <w:color w:val="000000"/>
          <w:spacing w:val="0"/>
          <w:sz w:val="18"/>
        </w:rPr>
        <w:br/>
      </w:r>
      <w:r>
        <w:rPr>
          <w:rFonts w:ascii="Arial;Helvetica;sans-serif" w:hAnsi="Arial;Helvetica;sans-serif"/>
          <w:b w:val="false"/>
          <w:i/>
          <w:caps w:val="false"/>
          <w:smallCaps w:val="false"/>
          <w:color w:val="000000"/>
          <w:spacing w:val="0"/>
          <w:sz w:val="18"/>
        </w:rPr>
        <w:t>(Kèm theo Nghị định số 294/2026/NĐ-CP ngày 23 tháng 7 năm 2026 của Chính phủ)</w:t>
      </w:r>
    </w:p>
    <w:tbl>
      <w:tblPr>
        <w:tblW w:w="5000" w:type="pct"/>
        <w:jc w:val="left"/>
        <w:tblInd w:w="45" w:type="dxa"/>
        <w:tblLayout w:type="fixed"/>
        <w:tblCellMar>
          <w:top w:w="45" w:type="dxa"/>
          <w:left w:w="45" w:type="dxa"/>
          <w:bottom w:w="45" w:type="dxa"/>
          <w:right w:w="45" w:type="dxa"/>
        </w:tblCellMar>
      </w:tblPr>
      <w:tblGrid>
        <w:gridCol w:w="1264"/>
        <w:gridCol w:w="8373"/>
      </w:tblGrid>
      <w:tr>
        <w:trPr/>
        <w:tc>
          <w:tcPr>
            <w:tcW w:w="1264" w:type="dxa"/>
            <w:tcBorders>
              <w:top w:val="single" w:sz="8" w:space="0" w:color="000000"/>
              <w:left w:val="single" w:sz="8" w:space="0" w:color="000000"/>
              <w:bottom w:val="single" w:sz="8" w:space="0" w:color="000000"/>
              <w:right w:val="single" w:sz="8" w:space="0" w:color="000000"/>
            </w:tcBorders>
            <w:vAlign w:val="center"/>
          </w:tcPr>
          <w:p>
            <w:pPr>
              <w:pStyle w:val="TableContents"/>
              <w:pBdr/>
              <w:bidi w:val="0"/>
              <w:spacing w:lineRule="atLeast" w:line="225" w:before="0" w:after="0"/>
              <w:ind w:hanging="0" w:left="0" w:right="0"/>
              <w:jc w:val="center"/>
              <w:rPr>
                <w:strike w:val="false"/>
                <w:dstrike w:val="false"/>
                <w:color w:val="000000"/>
                <w:u w:val="none"/>
                <w:effect w:val="none"/>
              </w:rPr>
            </w:pPr>
            <w:bookmarkStart w:id="2" w:name="bieumau_ms_1_2"/>
            <w:bookmarkEnd w:id="2"/>
            <w:r>
              <w:rPr>
                <w:strike w:val="false"/>
                <w:dstrike w:val="false"/>
                <w:color w:val="000000"/>
                <w:u w:val="none"/>
                <w:effect w:val="none"/>
              </w:rPr>
              <w:t>Mẫu số 1</w:t>
            </w:r>
          </w:p>
        </w:tc>
        <w:tc>
          <w:tcPr>
            <w:tcW w:w="8373" w:type="dxa"/>
            <w:tcBorders>
              <w:top w:val="single" w:sz="8" w:space="0" w:color="000000"/>
              <w:bottom w:val="single" w:sz="8" w:space="0" w:color="000000"/>
              <w:right w:val="single" w:sz="8" w:space="0" w:color="000000"/>
            </w:tcBorders>
            <w:tcMar>
              <w:left w:w="0" w:type="dxa"/>
            </w:tcMar>
            <w:vAlign w:val="center"/>
          </w:tcPr>
          <w:p>
            <w:pPr>
              <w:pStyle w:val="TableContents"/>
              <w:pBdr/>
              <w:bidi w:val="0"/>
              <w:spacing w:lineRule="atLeast" w:line="225" w:before="120" w:after="120"/>
              <w:ind w:hanging="0" w:left="0" w:right="0"/>
              <w:jc w:val="left"/>
              <w:rPr/>
            </w:pPr>
            <w:r>
              <w:rPr/>
              <w:t>Thông báo thành lập/thay đổi tổ hợp tác không đăng ký</w:t>
            </w:r>
          </w:p>
        </w:tc>
      </w:tr>
      <w:tr>
        <w:trPr/>
        <w:tc>
          <w:tcPr>
            <w:tcW w:w="1264"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0" w:after="0"/>
              <w:ind w:hanging="0" w:left="0" w:right="0"/>
              <w:jc w:val="center"/>
              <w:rPr>
                <w:strike w:val="false"/>
                <w:dstrike w:val="false"/>
                <w:color w:val="000000"/>
                <w:u w:val="none"/>
                <w:effect w:val="none"/>
              </w:rPr>
            </w:pPr>
            <w:bookmarkStart w:id="3" w:name="bieumau_ms_2_2"/>
            <w:bookmarkEnd w:id="3"/>
            <w:r>
              <w:rPr>
                <w:strike w:val="false"/>
                <w:dstrike w:val="false"/>
                <w:color w:val="000000"/>
                <w:u w:val="none"/>
                <w:effect w:val="none"/>
              </w:rPr>
              <w:t>Mẫu số 2</w:t>
            </w:r>
          </w:p>
        </w:tc>
        <w:tc>
          <w:tcPr>
            <w:tcW w:w="8373"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left"/>
              <w:rPr/>
            </w:pPr>
            <w:r>
              <w:rPr/>
              <w:t>Hợp đồng hợp tác</w:t>
            </w:r>
          </w:p>
        </w:tc>
      </w:tr>
      <w:tr>
        <w:trPr/>
        <w:tc>
          <w:tcPr>
            <w:tcW w:w="1264"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0" w:after="0"/>
              <w:ind w:hanging="0" w:left="0" w:right="0"/>
              <w:jc w:val="center"/>
              <w:rPr>
                <w:strike w:val="false"/>
                <w:dstrike w:val="false"/>
                <w:color w:val="000000"/>
                <w:u w:val="none"/>
                <w:effect w:val="none"/>
              </w:rPr>
            </w:pPr>
            <w:bookmarkStart w:id="4" w:name="bieumau_ms_3_1"/>
            <w:bookmarkEnd w:id="4"/>
            <w:r>
              <w:rPr>
                <w:strike w:val="false"/>
                <w:dstrike w:val="false"/>
                <w:color w:val="000000"/>
                <w:u w:val="none"/>
                <w:effect w:val="none"/>
              </w:rPr>
              <w:t>Mẫu số 3</w:t>
            </w:r>
          </w:p>
        </w:tc>
        <w:tc>
          <w:tcPr>
            <w:tcW w:w="8373"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left"/>
              <w:rPr/>
            </w:pPr>
            <w:r>
              <w:rPr/>
              <w:t>Thông báo về việc chấm dứt hoạt động tổ hợp tác không đăng ký</w:t>
            </w:r>
          </w:p>
        </w:tc>
      </w:tr>
    </w:tbl>
    <w:p>
      <w:pPr>
        <w:pStyle w:val="BodyText"/>
        <w:widowControl/>
        <w:pBdr/>
        <w:bidi w:val="0"/>
        <w:spacing w:lineRule="atLeast" w:line="225" w:before="120" w:after="120"/>
        <w:ind w:hanging="0" w:left="0" w:right="0"/>
        <w:jc w:val="left"/>
        <w:rPr>
          <w:caps w:val="false"/>
          <w:smallCaps w:val="false"/>
          <w:color w:val="000000"/>
          <w:spacing w:val="0"/>
        </w:rPr>
      </w:pPr>
      <w:r>
        <w:rPr>
          <w:caps w:val="false"/>
          <w:smallCaps w:val="false"/>
          <w:color w:val="000000"/>
          <w:spacing w:val="0"/>
        </w:rPr>
        <w:t> </w:t>
      </w:r>
    </w:p>
    <w:p>
      <w:pPr>
        <w:pStyle w:val="BodyText"/>
        <w:widowControl/>
        <w:pBdr/>
        <w:bidi w:val="0"/>
        <w:spacing w:lineRule="atLeast" w:line="225" w:before="0" w:after="0"/>
        <w:ind w:hanging="0" w:left="0" w:right="0"/>
        <w:jc w:val="right"/>
        <w:rPr>
          <w:rFonts w:ascii="Arial;Helvetica;sans-serif" w:hAnsi="Arial;Helvetica;sans-serif"/>
          <w:b/>
          <w:i w:val="false"/>
          <w:caps w:val="false"/>
          <w:smallCaps w:val="false"/>
          <w:strike w:val="false"/>
          <w:dstrike w:val="false"/>
          <w:color w:val="000000"/>
          <w:spacing w:val="0"/>
          <w:sz w:val="18"/>
          <w:u w:val="none"/>
          <w:effect w:val="none"/>
        </w:rPr>
      </w:pPr>
      <w:bookmarkStart w:id="5" w:name="chuong_pl1"/>
      <w:bookmarkEnd w:id="5"/>
      <w:r>
        <w:rPr>
          <w:rFonts w:ascii="Arial;Helvetica;sans-serif" w:hAnsi="Arial;Helvetica;sans-serif"/>
          <w:b/>
          <w:i w:val="false"/>
          <w:caps w:val="false"/>
          <w:smallCaps w:val="false"/>
          <w:strike w:val="false"/>
          <w:dstrike w:val="false"/>
          <w:color w:val="000000"/>
          <w:spacing w:val="0"/>
          <w:sz w:val="18"/>
          <w:u w:val="none"/>
          <w:effect w:val="none"/>
        </w:rPr>
        <w:t>Mẫu số 1</w:t>
      </w:r>
    </w:p>
    <w:p>
      <w:pPr>
        <w:pStyle w:val="BodyText"/>
        <w:widowControl/>
        <w:pBdr/>
        <w:bidi w:val="0"/>
        <w:spacing w:lineRule="atLeast" w:line="225" w:before="120" w:after="120"/>
        <w:ind w:hanging="0" w:left="0" w:right="0"/>
        <w:jc w:val="center"/>
        <w:rPr>
          <w:rFonts w:ascii="Arial;Helvetica;sans-serif" w:hAnsi="Arial;Helvetica;sans-serif"/>
          <w:b w:val="false"/>
          <w:i w:val="false"/>
          <w:caps w:val="false"/>
          <w:smallCaps w:val="false"/>
          <w:color w:val="000000"/>
          <w:spacing w:val="0"/>
          <w:sz w:val="18"/>
        </w:rPr>
      </w:pPr>
      <w:r>
        <w:rPr>
          <w:rFonts w:ascii="Arial;Helvetica;sans-serif" w:hAnsi="Arial;Helvetica;sans-serif"/>
          <w:b/>
          <w:i w:val="false"/>
          <w:caps w:val="false"/>
          <w:smallCaps w:val="false"/>
          <w:color w:val="000000"/>
          <w:spacing w:val="0"/>
          <w:sz w:val="18"/>
        </w:rPr>
        <w:t>CỘNG HÒA XÃ HỘI CHỦ NGHĨA VIỆT NAM</w:t>
      </w:r>
      <w:r>
        <w:rPr>
          <w:rFonts w:ascii="Arial;Helvetica;sans-serif" w:hAnsi="Arial;Helvetica;sans-serif"/>
          <w:b w:val="false"/>
          <w:i w:val="false"/>
          <w:caps w:val="false"/>
          <w:smallCaps w:val="false"/>
          <w:color w:val="000000"/>
          <w:spacing w:val="0"/>
          <w:sz w:val="18"/>
        </w:rPr>
        <w:br/>
      </w:r>
      <w:r>
        <w:rPr>
          <w:rFonts w:ascii="Arial;Helvetica;sans-serif" w:hAnsi="Arial;Helvetica;sans-serif"/>
          <w:b/>
          <w:i w:val="false"/>
          <w:caps w:val="false"/>
          <w:smallCaps w:val="false"/>
          <w:color w:val="000000"/>
          <w:spacing w:val="0"/>
          <w:sz w:val="18"/>
        </w:rPr>
        <w:t>Độc lập - Tự do - Hạnh phúc</w:t>
        <w:br/>
        <w:t>----------------</w:t>
      </w:r>
    </w:p>
    <w:p>
      <w:pPr>
        <w:pStyle w:val="BodyText"/>
        <w:widowControl/>
        <w:pBdr/>
        <w:bidi w:val="0"/>
        <w:spacing w:lineRule="atLeast" w:line="225" w:before="120" w:after="120"/>
        <w:ind w:hanging="0" w:left="0" w:right="0"/>
        <w:jc w:val="center"/>
        <w:rPr>
          <w:rFonts w:ascii="Arial;Helvetica;sans-serif" w:hAnsi="Arial;Helvetica;sans-serif"/>
          <w:b w:val="false"/>
          <w:i/>
          <w:caps w:val="false"/>
          <w:smallCaps w:val="false"/>
          <w:color w:val="000000"/>
          <w:spacing w:val="0"/>
          <w:sz w:val="18"/>
        </w:rPr>
      </w:pPr>
      <w:r>
        <w:rPr>
          <w:rFonts w:ascii="Arial;Helvetica;sans-serif" w:hAnsi="Arial;Helvetica;sans-serif"/>
          <w:b w:val="false"/>
          <w:i/>
          <w:caps w:val="false"/>
          <w:smallCaps w:val="false"/>
          <w:color w:val="000000"/>
          <w:spacing w:val="0"/>
          <w:sz w:val="18"/>
        </w:rPr>
        <w:t>....ngày ......tháng ......năm....</w:t>
      </w:r>
    </w:p>
    <w:p>
      <w:pPr>
        <w:pStyle w:val="BodyText"/>
        <w:widowControl/>
        <w:pBdr/>
        <w:bidi w:val="0"/>
        <w:spacing w:lineRule="atLeast" w:line="225" w:before="120" w:after="120"/>
        <w:ind w:hanging="0" w:left="0" w:right="0"/>
        <w:jc w:val="center"/>
        <w:rPr>
          <w:caps w:val="false"/>
          <w:smallCaps w:val="false"/>
          <w:color w:val="000000"/>
          <w:spacing w:val="0"/>
        </w:rPr>
      </w:pPr>
      <w:r>
        <w:rPr>
          <w:caps w:val="false"/>
          <w:smallCaps w:val="false"/>
          <w:color w:val="000000"/>
          <w:spacing w:val="0"/>
        </w:rPr>
        <w:t> </w:t>
      </w:r>
    </w:p>
    <w:p>
      <w:pPr>
        <w:pStyle w:val="BodyText"/>
        <w:widowControl/>
        <w:pBdr/>
        <w:bidi w:val="0"/>
        <w:spacing w:lineRule="atLeast" w:line="225" w:before="0" w:after="0"/>
        <w:ind w:hanging="0" w:left="0" w:right="0"/>
        <w:jc w:val="center"/>
        <w:rPr>
          <w:rFonts w:ascii="Arial;Helvetica;sans-serif" w:hAnsi="Arial;Helvetica;sans-serif"/>
          <w:b/>
          <w:i w:val="false"/>
          <w:caps w:val="false"/>
          <w:smallCaps w:val="false"/>
          <w:strike w:val="false"/>
          <w:dstrike w:val="false"/>
          <w:color w:val="000000"/>
          <w:spacing w:val="0"/>
          <w:sz w:val="18"/>
          <w:u w:val="none"/>
          <w:effect w:val="none"/>
        </w:rPr>
      </w:pPr>
      <w:bookmarkStart w:id="6" w:name="chuong_pl1_name"/>
      <w:bookmarkEnd w:id="6"/>
      <w:r>
        <w:rPr>
          <w:rFonts w:ascii="Arial;Helvetica;sans-serif" w:hAnsi="Arial;Helvetica;sans-serif"/>
          <w:b/>
          <w:i w:val="false"/>
          <w:caps w:val="false"/>
          <w:smallCaps w:val="false"/>
          <w:strike w:val="false"/>
          <w:dstrike w:val="false"/>
          <w:color w:val="000000"/>
          <w:spacing w:val="0"/>
          <w:sz w:val="18"/>
          <w:u w:val="none"/>
          <w:effect w:val="none"/>
        </w:rPr>
        <w:t>GIẤY THÔNG BÁO</w:t>
      </w:r>
    </w:p>
    <w:p>
      <w:pPr>
        <w:pStyle w:val="BodyText"/>
        <w:widowControl/>
        <w:pBdr/>
        <w:bidi w:val="0"/>
        <w:spacing w:lineRule="atLeast" w:line="225" w:before="0" w:after="0"/>
        <w:ind w:hanging="0" w:left="0" w:right="0"/>
        <w:jc w:val="center"/>
        <w:rPr>
          <w:rFonts w:ascii="Arial;Helvetica;sans-serif" w:hAnsi="Arial;Helvetica;sans-serif"/>
          <w:b/>
          <w:i w:val="false"/>
          <w:caps w:val="false"/>
          <w:smallCaps w:val="false"/>
          <w:strike w:val="false"/>
          <w:dstrike w:val="false"/>
          <w:color w:val="000000"/>
          <w:spacing w:val="0"/>
          <w:sz w:val="18"/>
          <w:u w:val="none"/>
          <w:effect w:val="none"/>
        </w:rPr>
      </w:pPr>
      <w:bookmarkStart w:id="7" w:name="chuong_pl1_name_name"/>
      <w:bookmarkEnd w:id="7"/>
      <w:r>
        <w:rPr>
          <w:rFonts w:ascii="Arial;Helvetica;sans-serif" w:hAnsi="Arial;Helvetica;sans-serif"/>
          <w:b/>
          <w:i w:val="false"/>
          <w:caps w:val="false"/>
          <w:smallCaps w:val="false"/>
          <w:strike w:val="false"/>
          <w:dstrike w:val="false"/>
          <w:color w:val="000000"/>
          <w:spacing w:val="0"/>
          <w:sz w:val="18"/>
          <w:u w:val="none"/>
          <w:effect w:val="none"/>
        </w:rPr>
        <w:t>Thành lập/Thay đổi tổ hợp tác không đăng ký</w:t>
      </w:r>
    </w:p>
    <w:p>
      <w:pPr>
        <w:pStyle w:val="BodyText"/>
        <w:widowControl/>
        <w:pBdr/>
        <w:bidi w:val="0"/>
        <w:spacing w:lineRule="atLeast" w:line="225" w:before="120" w:after="120"/>
        <w:ind w:hanging="0" w:left="0" w:right="0"/>
        <w:jc w:val="center"/>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Kính gửi: (Tên Ủy ban nhân dân cấp xã)1 ............</w:t>
      </w:r>
    </w:p>
    <w:p>
      <w:pPr>
        <w:pStyle w:val="BodyText"/>
        <w:widowControl/>
        <w:pBdr/>
        <w:bidi w:val="0"/>
        <w:spacing w:lineRule="atLeast" w:line="225" w:before="120" w:after="120"/>
        <w:ind w:hanging="0" w:left="0" w:right="0"/>
        <w:jc w:val="left"/>
        <w:rPr>
          <w:caps w:val="false"/>
          <w:smallCaps w:val="false"/>
          <w:color w:val="000000"/>
          <w:spacing w:val="0"/>
        </w:rPr>
      </w:pPr>
      <w:r>
        <w:rPr>
          <w:caps w:val="false"/>
          <w:smallCaps w:val="false"/>
          <w:color w:val="000000"/>
          <w:spacing w:val="0"/>
        </w:rPr>
        <w:t> </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Tôi là </w:t>
      </w:r>
      <w:r>
        <w:rPr>
          <w:rFonts w:ascii="Arial;Helvetica;sans-serif" w:hAnsi="Arial;Helvetica;sans-serif"/>
          <w:b w:val="false"/>
          <w:i/>
          <w:caps w:val="false"/>
          <w:smallCaps w:val="false"/>
          <w:color w:val="000000"/>
          <w:spacing w:val="0"/>
          <w:sz w:val="18"/>
        </w:rPr>
        <w:t>(ghi họ tên bằng chữ in hoa)</w:t>
      </w:r>
      <w:r>
        <w:rPr>
          <w:rFonts w:ascii="Arial;Helvetica;sans-serif" w:hAnsi="Arial;Helvetica;sans-serif"/>
          <w:b w:val="false"/>
          <w:i w:val="false"/>
          <w:caps w:val="false"/>
          <w:smallCaps w:val="false"/>
          <w:color w:val="000000"/>
          <w:spacing w:val="0"/>
          <w:sz w:val="18"/>
        </w:rPr>
        <w:t>:.....................................................</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Số định danh cá nhân:..............................................</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Trường hợp không có số định danh cá nhân thì đề nghị kê khai các thông tin cá nhân dưới đây:</w:t>
      </w:r>
    </w:p>
    <w:tbl>
      <w:tblPr>
        <w:tblW w:w="5000" w:type="pct"/>
        <w:jc w:val="left"/>
        <w:tblInd w:w="45" w:type="dxa"/>
        <w:tblLayout w:type="fixed"/>
        <w:tblCellMar>
          <w:top w:w="45" w:type="dxa"/>
          <w:left w:w="45" w:type="dxa"/>
          <w:bottom w:w="45" w:type="dxa"/>
          <w:right w:w="45" w:type="dxa"/>
        </w:tblCellMar>
      </w:tblPr>
      <w:tblGrid>
        <w:gridCol w:w="9638"/>
      </w:tblGrid>
      <w:tr>
        <w:trPr/>
        <w:tc>
          <w:tcPr>
            <w:tcW w:w="9638" w:type="dxa"/>
            <w:tcBorders>
              <w:top w:val="single" w:sz="8" w:space="0" w:color="000000"/>
              <w:left w:val="single" w:sz="8" w:space="0" w:color="000000"/>
              <w:bottom w:val="single" w:sz="8" w:space="0" w:color="000000"/>
              <w:right w:val="single" w:sz="8" w:space="0" w:color="000000"/>
            </w:tcBorders>
            <w:vAlign w:val="bottom"/>
          </w:tcPr>
          <w:p>
            <w:pPr>
              <w:pStyle w:val="TableContents"/>
              <w:pBdr/>
              <w:bidi w:val="0"/>
              <w:spacing w:lineRule="atLeast" w:line="225" w:before="120" w:after="120"/>
              <w:ind w:hanging="0" w:left="0" w:right="0"/>
              <w:jc w:val="left"/>
              <w:rPr/>
            </w:pPr>
            <w:r>
              <w:rPr/>
              <w:t>Sinh ngày:.../.../....... Dân tộc:............................Quốc tịch:................................................</w:t>
            </w:r>
          </w:p>
          <w:p>
            <w:pPr>
              <w:pStyle w:val="TableContents"/>
              <w:pBdr/>
              <w:bidi w:val="0"/>
              <w:spacing w:lineRule="atLeast" w:line="225" w:before="120" w:after="120"/>
              <w:ind w:hanging="0" w:left="0" w:right="0"/>
              <w:jc w:val="left"/>
              <w:rPr/>
            </w:pPr>
            <w:r>
              <w:rPr/>
              <w:t>Số Hộ chiếu:............................</w:t>
            </w:r>
          </w:p>
          <w:p>
            <w:pPr>
              <w:pStyle w:val="TableContents"/>
              <w:pBdr/>
              <w:bidi w:val="0"/>
              <w:spacing w:lineRule="atLeast" w:line="225" w:before="120" w:after="120"/>
              <w:ind w:hanging="0" w:left="0" w:right="0"/>
              <w:jc w:val="left"/>
              <w:rPr/>
            </w:pPr>
            <w:r>
              <w:rPr/>
              <w:t>Ngày cấp:...../..../............................ Nơi cấp:....................................................................</w:t>
            </w:r>
          </w:p>
          <w:p>
            <w:pPr>
              <w:pStyle w:val="TableContents"/>
              <w:pBdr/>
              <w:bidi w:val="0"/>
              <w:spacing w:lineRule="atLeast" w:line="225" w:before="120" w:after="120"/>
              <w:ind w:hanging="0" w:left="0" w:right="0"/>
              <w:jc w:val="left"/>
              <w:rPr/>
            </w:pPr>
            <w:r>
              <w:rPr/>
              <w:t>Nơi thường trú:</w:t>
            </w:r>
          </w:p>
          <w:p>
            <w:pPr>
              <w:pStyle w:val="TableContents"/>
              <w:pBdr/>
              <w:bidi w:val="0"/>
              <w:spacing w:lineRule="atLeast" w:line="225" w:before="120" w:after="120"/>
              <w:ind w:hanging="0" w:left="0" w:right="0"/>
              <w:jc w:val="left"/>
              <w:rPr/>
            </w:pPr>
            <w:r>
              <w:rPr/>
              <w:t>Số nhà/phòng, ngách (hẻm), ngõ (kiệt), đường phố/đại lộ:...............................................</w:t>
            </w:r>
          </w:p>
          <w:p>
            <w:pPr>
              <w:pStyle w:val="TableContents"/>
              <w:pBdr/>
              <w:bidi w:val="0"/>
              <w:spacing w:lineRule="atLeast" w:line="225" w:before="120" w:after="120"/>
              <w:ind w:hanging="0" w:left="0" w:right="0"/>
              <w:jc w:val="left"/>
              <w:rPr/>
            </w:pPr>
            <w:r>
              <w:rPr/>
              <w:t>Tổ/xóm/ấp/thôn: ……………………………………………………………………………………</w:t>
            </w:r>
          </w:p>
          <w:p>
            <w:pPr>
              <w:pStyle w:val="TableContents"/>
              <w:pBdr/>
              <w:bidi w:val="0"/>
              <w:spacing w:lineRule="atLeast" w:line="225" w:before="120" w:after="120"/>
              <w:ind w:hanging="0" w:left="0" w:right="0"/>
              <w:jc w:val="left"/>
              <w:rPr/>
            </w:pPr>
            <w:r>
              <w:rPr/>
              <w:t>Xã/Phường/Đặc khu: ………………………………………………………………………………</w:t>
            </w:r>
          </w:p>
          <w:p>
            <w:pPr>
              <w:pStyle w:val="TableContents"/>
              <w:pBdr/>
              <w:bidi w:val="0"/>
              <w:spacing w:lineRule="atLeast" w:line="225" w:before="120" w:after="120"/>
              <w:ind w:hanging="0" w:left="0" w:right="0"/>
              <w:jc w:val="left"/>
              <w:rPr/>
            </w:pPr>
            <w:r>
              <w:rPr/>
              <w:t>Tỉnh/Thành phố trực thuộc Trung ương:.............................................................................</w:t>
            </w:r>
          </w:p>
          <w:p>
            <w:pPr>
              <w:pStyle w:val="TableContents"/>
              <w:pBdr/>
              <w:bidi w:val="0"/>
              <w:spacing w:lineRule="atLeast" w:line="225" w:before="120" w:after="120"/>
              <w:ind w:hanging="0" w:left="0" w:right="0"/>
              <w:jc w:val="left"/>
              <w:rPr/>
            </w:pPr>
            <w:r>
              <w:rPr/>
              <w:t>Nơi ở hiện tại:</w:t>
            </w:r>
          </w:p>
          <w:p>
            <w:pPr>
              <w:pStyle w:val="TableContents"/>
              <w:pBdr/>
              <w:bidi w:val="0"/>
              <w:spacing w:lineRule="atLeast" w:line="225" w:before="120" w:after="120"/>
              <w:ind w:hanging="0" w:left="0" w:right="0"/>
              <w:jc w:val="left"/>
              <w:rPr/>
            </w:pPr>
            <w:r>
              <w:rPr/>
              <w:t>Số nhà/ phòng, ngách (hẻm), ngõ (kiệt), đường phố/đại lộ:..............................................</w:t>
            </w:r>
          </w:p>
          <w:p>
            <w:pPr>
              <w:pStyle w:val="TableContents"/>
              <w:pBdr/>
              <w:bidi w:val="0"/>
              <w:spacing w:lineRule="atLeast" w:line="225" w:before="120" w:after="120"/>
              <w:ind w:hanging="0" w:left="0" w:right="0"/>
              <w:jc w:val="left"/>
              <w:rPr/>
            </w:pPr>
            <w:r>
              <w:rPr/>
              <w:t>Tổ/xóm/ấp/thôn:................................................................................................................</w:t>
            </w:r>
          </w:p>
          <w:p>
            <w:pPr>
              <w:pStyle w:val="TableContents"/>
              <w:pBdr/>
              <w:bidi w:val="0"/>
              <w:spacing w:lineRule="atLeast" w:line="225" w:before="120" w:after="120"/>
              <w:ind w:hanging="0" w:left="0" w:right="0"/>
              <w:jc w:val="left"/>
              <w:rPr/>
            </w:pPr>
            <w:r>
              <w:rPr/>
              <w:t>Xã/Phường/Đặc khu:.........................................................................................................</w:t>
            </w:r>
          </w:p>
          <w:p>
            <w:pPr>
              <w:pStyle w:val="TableContents"/>
              <w:pBdr/>
              <w:bidi w:val="0"/>
              <w:spacing w:lineRule="atLeast" w:line="225" w:before="120" w:after="120"/>
              <w:ind w:hanging="0" w:left="0" w:right="0"/>
              <w:jc w:val="left"/>
              <w:rPr/>
            </w:pPr>
            <w:r>
              <w:rPr/>
              <w:t>Tỉnh/Thành phố trực thuộc Trung ương:............................................................................</w:t>
            </w:r>
          </w:p>
          <w:p>
            <w:pPr>
              <w:pStyle w:val="TableContents"/>
              <w:pBdr/>
              <w:bidi w:val="0"/>
              <w:spacing w:lineRule="atLeast" w:line="225" w:before="120" w:after="120"/>
              <w:ind w:hanging="0" w:left="0" w:right="0"/>
              <w:jc w:val="left"/>
              <w:rPr/>
            </w:pPr>
            <w:r>
              <w:rPr/>
              <w:t>Điện thoại (nếu có):................................ Mail (nếu có):......................................................</w:t>
            </w:r>
          </w:p>
        </w:tc>
      </w:tr>
    </w:tbl>
    <w:p>
      <w:pPr>
        <w:pStyle w:val="BodyText"/>
        <w:widowControl/>
        <w:pBdr/>
        <w:bidi w:val="0"/>
        <w:spacing w:lineRule="atLeast" w:line="225" w:before="120" w:after="120"/>
        <w:ind w:hanging="0" w:left="0" w:right="0"/>
        <w:jc w:val="left"/>
        <w:rPr>
          <w:rFonts w:ascii="Arial;Helvetica;sans-serif" w:hAnsi="Arial;Helvetica;sans-serif"/>
          <w:b/>
          <w:i w:val="false"/>
          <w:caps w:val="false"/>
          <w:smallCaps w:val="false"/>
          <w:color w:val="000000"/>
          <w:spacing w:val="0"/>
          <w:sz w:val="18"/>
        </w:rPr>
      </w:pPr>
      <w:r>
        <w:rPr>
          <w:rFonts w:ascii="Arial;Helvetica;sans-serif" w:hAnsi="Arial;Helvetica;sans-serif"/>
          <w:b/>
          <w:i w:val="false"/>
          <w:caps w:val="false"/>
          <w:smallCaps w:val="false"/>
          <w:color w:val="000000"/>
          <w:spacing w:val="0"/>
          <w:sz w:val="18"/>
        </w:rPr>
        <w:t>Thông báo thành lập/thay đổi tổ hợp tác với các nội dung sau2:</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i w:val="false"/>
          <w:caps w:val="false"/>
          <w:smallCaps w:val="false"/>
          <w:color w:val="000000"/>
          <w:spacing w:val="0"/>
          <w:sz w:val="18"/>
        </w:rPr>
        <w:t>1. Tình trạng thành lập/thay đổi </w:t>
      </w:r>
      <w:r>
        <w:rPr>
          <w:rFonts w:ascii="Arial;Helvetica;sans-serif" w:hAnsi="Arial;Helvetica;sans-serif"/>
          <w:b w:val="false"/>
          <w:i/>
          <w:caps w:val="false"/>
          <w:smallCaps w:val="false"/>
          <w:color w:val="000000"/>
          <w:spacing w:val="0"/>
          <w:sz w:val="18"/>
        </w:rPr>
        <w:t>(đánh dấu X vào ô thích hợp)</w:t>
      </w:r>
    </w:p>
    <w:tbl>
      <w:tblPr>
        <w:tblW w:w="5000" w:type="pct"/>
        <w:jc w:val="left"/>
        <w:tblInd w:w="0" w:type="dxa"/>
        <w:tblLayout w:type="fixed"/>
        <w:tblCellMar>
          <w:top w:w="28" w:type="dxa"/>
          <w:left w:w="0" w:type="dxa"/>
          <w:bottom w:w="28" w:type="dxa"/>
          <w:right w:w="0" w:type="dxa"/>
        </w:tblCellMar>
      </w:tblPr>
      <w:tblGrid>
        <w:gridCol w:w="4818"/>
        <w:gridCol w:w="4819"/>
      </w:tblGrid>
      <w:tr>
        <w:trPr/>
        <w:tc>
          <w:tcPr>
            <w:tcW w:w="4818" w:type="dxa"/>
            <w:tcBorders>
              <w:top w:val="single" w:sz="8" w:space="0" w:color="000000"/>
              <w:bottom w:val="single" w:sz="8" w:space="0" w:color="000000"/>
            </w:tcBorders>
          </w:tcPr>
          <w:p>
            <w:pPr>
              <w:pStyle w:val="TableContents"/>
              <w:pBdr/>
              <w:bidi w:val="0"/>
              <w:spacing w:lineRule="atLeast" w:line="225" w:before="120" w:after="120"/>
              <w:ind w:hanging="0" w:left="0" w:right="0"/>
              <w:jc w:val="left"/>
              <w:rPr/>
            </w:pPr>
            <w:r>
              <w:rPr/>
              <w:t>Thành lập mới</w:t>
            </w:r>
          </w:p>
        </w:tc>
        <w:tc>
          <w:tcPr>
            <w:tcW w:w="4819" w:type="dxa"/>
            <w:tcBorders>
              <w:top w:val="single" w:sz="8" w:space="0" w:color="000000"/>
              <w:bottom w:val="single" w:sz="8" w:space="0" w:color="000000"/>
              <w:right w:val="single" w:sz="8" w:space="0" w:color="000000"/>
            </w:tcBorders>
            <w:tcMar>
              <w:right w:w="108" w:type="dxa"/>
            </w:tcMar>
          </w:tcPr>
          <w:p>
            <w:pPr>
              <w:pStyle w:val="TableContents"/>
              <w:pBdr/>
              <w:bidi w:val="0"/>
              <w:spacing w:lineRule="atLeast" w:line="225" w:before="120" w:after="120"/>
              <w:ind w:hanging="0" w:left="0" w:right="0"/>
              <w:jc w:val="right"/>
              <w:rPr/>
            </w:pPr>
            <w:r>
              <w:rPr/>
              <w:t>□</w:t>
            </w:r>
          </w:p>
        </w:tc>
      </w:tr>
      <w:tr>
        <w:trPr/>
        <w:tc>
          <w:tcPr>
            <w:tcW w:w="9637" w:type="dxa"/>
            <w:gridSpan w:val="2"/>
            <w:tcBorders>
              <w:left w:val="single" w:sz="8" w:space="0" w:color="000000"/>
              <w:right w:val="single" w:sz="8" w:space="0" w:color="000000"/>
            </w:tcBorders>
            <w:tcMar>
              <w:top w:w="0" w:type="dxa"/>
              <w:left w:w="108" w:type="dxa"/>
              <w:bottom w:w="0" w:type="dxa"/>
              <w:right w:w="108" w:type="dxa"/>
            </w:tcMar>
          </w:tcPr>
          <w:p>
            <w:pPr>
              <w:pStyle w:val="TableContents"/>
              <w:pBdr/>
              <w:bidi w:val="0"/>
              <w:spacing w:lineRule="atLeast" w:line="225" w:before="120" w:after="120"/>
              <w:ind w:hanging="0" w:left="0" w:right="0"/>
              <w:jc w:val="left"/>
              <w:rPr/>
            </w:pPr>
            <w:r>
              <w:rPr/>
              <w:t>Thay đổi trên cơ sở Tổ hợp tác...................... Mã tổ hợp tác........................ 3 Nội dung thay đổi4:</w:t>
            </w:r>
          </w:p>
        </w:tc>
      </w:tr>
      <w:tr>
        <w:trPr/>
        <w:tc>
          <w:tcPr>
            <w:tcW w:w="4818" w:type="dxa"/>
            <w:tcBorders>
              <w:left w:val="single" w:sz="8" w:space="0" w:color="000000"/>
              <w:bottom w:val="single" w:sz="8" w:space="0" w:color="000000"/>
            </w:tcBorders>
            <w:tcMar>
              <w:top w:w="0" w:type="dxa"/>
              <w:left w:w="108" w:type="dxa"/>
            </w:tcMar>
          </w:tcPr>
          <w:p>
            <w:pPr>
              <w:pStyle w:val="TableContents"/>
              <w:pBdr/>
              <w:bidi w:val="0"/>
              <w:spacing w:lineRule="atLeast" w:line="225" w:before="120" w:after="120"/>
              <w:ind w:hanging="0" w:left="0" w:right="0"/>
              <w:jc w:val="left"/>
              <w:rPr/>
            </w:pPr>
            <w:r>
              <w:rPr/>
              <w:t>Tên tổ hợp tác □</w:t>
            </w:r>
          </w:p>
          <w:p>
            <w:pPr>
              <w:pStyle w:val="TableContents"/>
              <w:pBdr/>
              <w:bidi w:val="0"/>
              <w:spacing w:lineRule="atLeast" w:line="225" w:before="120" w:after="120"/>
              <w:ind w:hanging="0" w:left="0" w:right="0"/>
              <w:jc w:val="left"/>
              <w:rPr/>
            </w:pPr>
            <w:r>
              <w:rPr/>
              <w:t>Địa chỉ tổ hợp tác □</w:t>
            </w:r>
          </w:p>
          <w:p>
            <w:pPr>
              <w:pStyle w:val="TableContents"/>
              <w:pBdr/>
              <w:bidi w:val="0"/>
              <w:spacing w:lineRule="atLeast" w:line="225" w:before="120" w:after="120"/>
              <w:ind w:hanging="0" w:left="0" w:right="0"/>
              <w:jc w:val="left"/>
              <w:rPr/>
            </w:pPr>
            <w:r>
              <w:rPr/>
              <w:t>Thành viên tổ hợp tác □</w:t>
            </w:r>
          </w:p>
        </w:tc>
        <w:tc>
          <w:tcPr>
            <w:tcW w:w="4819" w:type="dxa"/>
            <w:tcBorders>
              <w:bottom w:val="single" w:sz="8" w:space="0" w:color="000000"/>
              <w:right w:val="single" w:sz="8" w:space="0" w:color="000000"/>
            </w:tcBorders>
            <w:tcMar>
              <w:top w:w="0" w:type="dxa"/>
              <w:right w:w="108" w:type="dxa"/>
            </w:tcMar>
          </w:tcPr>
          <w:p>
            <w:pPr>
              <w:pStyle w:val="TableContents"/>
              <w:pBdr/>
              <w:bidi w:val="0"/>
              <w:spacing w:lineRule="atLeast" w:line="225" w:before="120" w:after="120"/>
              <w:ind w:hanging="0" w:left="0" w:right="0"/>
              <w:jc w:val="left"/>
              <w:rPr/>
            </w:pPr>
            <w:r>
              <w:rPr/>
              <w:t>Tổng giá trị phần vốn góp □</w:t>
            </w:r>
          </w:p>
          <w:p>
            <w:pPr>
              <w:pStyle w:val="TableContents"/>
              <w:pBdr/>
              <w:bidi w:val="0"/>
              <w:spacing w:lineRule="atLeast" w:line="225" w:before="120" w:after="120"/>
              <w:ind w:hanging="0" w:left="0" w:right="0"/>
              <w:jc w:val="left"/>
              <w:rPr/>
            </w:pPr>
            <w:r>
              <w:rPr/>
              <w:t>Ngành, nghề sản xuất kinh doanh □</w:t>
            </w:r>
          </w:p>
        </w:tc>
      </w:tr>
    </w:tbl>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i w:val="false"/>
          <w:caps w:val="false"/>
          <w:smallCaps w:val="false"/>
          <w:color w:val="000000"/>
          <w:spacing w:val="0"/>
          <w:sz w:val="18"/>
        </w:rPr>
        <w:t>2.</w:t>
      </w:r>
      <w:r>
        <w:rPr>
          <w:rFonts w:ascii="Arial;Helvetica;sans-serif" w:hAnsi="Arial;Helvetica;sans-serif"/>
          <w:b w:val="false"/>
          <w:i w:val="false"/>
          <w:caps w:val="false"/>
          <w:smallCaps w:val="false"/>
          <w:color w:val="000000"/>
          <w:spacing w:val="0"/>
          <w:sz w:val="18"/>
        </w:rPr>
        <w:t> </w:t>
      </w:r>
      <w:r>
        <w:rPr>
          <w:rFonts w:ascii="Arial;Helvetica;sans-serif" w:hAnsi="Arial;Helvetica;sans-serif"/>
          <w:b/>
          <w:i w:val="false"/>
          <w:caps w:val="false"/>
          <w:smallCaps w:val="false"/>
          <w:color w:val="000000"/>
          <w:spacing w:val="0"/>
          <w:sz w:val="18"/>
        </w:rPr>
        <w:t>Tên tổ hợp tác</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Tên tổ hợp tác viết bằng tiếng Việt </w:t>
      </w:r>
      <w:r>
        <w:rPr>
          <w:rFonts w:ascii="Arial;Helvetica;sans-serif" w:hAnsi="Arial;Helvetica;sans-serif"/>
          <w:b w:val="false"/>
          <w:i/>
          <w:caps w:val="false"/>
          <w:smallCaps w:val="false"/>
          <w:color w:val="000000"/>
          <w:spacing w:val="0"/>
          <w:sz w:val="18"/>
        </w:rPr>
        <w:t>(ghi bằng chữ in hoa)</w:t>
      </w:r>
      <w:r>
        <w:rPr>
          <w:rFonts w:ascii="Arial;Helvetica;sans-serif" w:hAnsi="Arial;Helvetica;sans-serif"/>
          <w:b w:val="false"/>
          <w:i w:val="false"/>
          <w:caps w:val="false"/>
          <w:smallCaps w:val="false"/>
          <w:color w:val="000000"/>
          <w:spacing w:val="0"/>
          <w:sz w:val="18"/>
        </w:rPr>
        <w:t>:.................................................</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Tên tổ hợp tác viết bằng tiếng nước ngoài </w:t>
      </w:r>
      <w:r>
        <w:rPr>
          <w:rFonts w:ascii="Arial;Helvetica;sans-serif" w:hAnsi="Arial;Helvetica;sans-serif"/>
          <w:b w:val="false"/>
          <w:i/>
          <w:caps w:val="false"/>
          <w:smallCaps w:val="false"/>
          <w:color w:val="000000"/>
          <w:spacing w:val="0"/>
          <w:sz w:val="18"/>
        </w:rPr>
        <w:t>(nếu có)</w:t>
      </w:r>
      <w:r>
        <w:rPr>
          <w:rFonts w:ascii="Arial;Helvetica;sans-serif" w:hAnsi="Arial;Helvetica;sans-serif"/>
          <w:b w:val="false"/>
          <w:i w:val="false"/>
          <w:caps w:val="false"/>
          <w:smallCaps w:val="false"/>
          <w:color w:val="000000"/>
          <w:spacing w:val="0"/>
          <w:sz w:val="18"/>
        </w:rPr>
        <w:t>:..........................................................</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Tên tổ hợp tác viết tắt </w:t>
      </w:r>
      <w:r>
        <w:rPr>
          <w:rFonts w:ascii="Arial;Helvetica;sans-serif" w:hAnsi="Arial;Helvetica;sans-serif"/>
          <w:b w:val="false"/>
          <w:i/>
          <w:caps w:val="false"/>
          <w:smallCaps w:val="false"/>
          <w:color w:val="000000"/>
          <w:spacing w:val="0"/>
          <w:sz w:val="18"/>
        </w:rPr>
        <w:t>(nếu có)</w:t>
      </w:r>
      <w:r>
        <w:rPr>
          <w:rFonts w:ascii="Arial;Helvetica;sans-serif" w:hAnsi="Arial;Helvetica;sans-serif"/>
          <w:b w:val="false"/>
          <w:i w:val="false"/>
          <w:caps w:val="false"/>
          <w:smallCaps w:val="false"/>
          <w:color w:val="000000"/>
          <w:spacing w:val="0"/>
          <w:sz w:val="18"/>
        </w:rPr>
        <w:t>:..........................................................................................</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i w:val="false"/>
          <w:caps w:val="false"/>
          <w:smallCaps w:val="false"/>
          <w:color w:val="000000"/>
          <w:spacing w:val="0"/>
          <w:sz w:val="18"/>
        </w:rPr>
        <w:t>3.</w:t>
      </w:r>
      <w:r>
        <w:rPr>
          <w:rFonts w:ascii="Arial;Helvetica;sans-serif" w:hAnsi="Arial;Helvetica;sans-serif"/>
          <w:b w:val="false"/>
          <w:i w:val="false"/>
          <w:caps w:val="false"/>
          <w:smallCaps w:val="false"/>
          <w:color w:val="000000"/>
          <w:spacing w:val="0"/>
          <w:sz w:val="18"/>
        </w:rPr>
        <w:t> </w:t>
      </w:r>
      <w:r>
        <w:rPr>
          <w:rFonts w:ascii="Arial;Helvetica;sans-serif" w:hAnsi="Arial;Helvetica;sans-serif"/>
          <w:b/>
          <w:i w:val="false"/>
          <w:caps w:val="false"/>
          <w:smallCaps w:val="false"/>
          <w:color w:val="000000"/>
          <w:spacing w:val="0"/>
          <w:sz w:val="18"/>
        </w:rPr>
        <w:t>Các thông tin </w:t>
      </w:r>
      <w:r>
        <w:rPr>
          <w:rFonts w:ascii="Arial;Helvetica;sans-serif" w:hAnsi="Arial;Helvetica;sans-serif"/>
          <w:b w:val="false"/>
          <w:i w:val="false"/>
          <w:caps w:val="false"/>
          <w:smallCaps w:val="false"/>
          <w:color w:val="000000"/>
          <w:spacing w:val="0"/>
          <w:sz w:val="18"/>
        </w:rPr>
        <w:t>về địa chỉ tổ hợp tác; tổng giá trị phần vốn góp; ngành, nghề kinh doanh (nếu có); thông tin thành viên tổ hợp tác (bao gồm các thông tin: họ, chữ đệm và tên, ngày tháng năm sinh, số định danh cá nhân, giới tính, dân tộc, nơi thường trú, nơi ở hiện nay đối với thành viên là cá nhân </w:t>
      </w:r>
      <w:r>
        <w:rPr>
          <w:rFonts w:ascii="Arial;Helvetica;sans-serif" w:hAnsi="Arial;Helvetica;sans-serif"/>
          <w:b w:val="false"/>
          <w:i/>
          <w:caps w:val="false"/>
          <w:smallCaps w:val="false"/>
          <w:color w:val="000000"/>
          <w:spacing w:val="0"/>
          <w:sz w:val="18"/>
        </w:rPr>
        <w:t>(thông tin kê khai phải chính xác so với các thông tin được lưu trữ tại Cơ sở dữ liệu quốc gia về dân cư);</w:t>
      </w:r>
      <w:r>
        <w:rPr>
          <w:rFonts w:ascii="Arial;Helvetica;sans-serif" w:hAnsi="Arial;Helvetica;sans-serif"/>
          <w:b w:val="false"/>
          <w:i w:val="false"/>
          <w:caps w:val="false"/>
          <w:smallCaps w:val="false"/>
          <w:color w:val="000000"/>
          <w:spacing w:val="0"/>
          <w:sz w:val="18"/>
        </w:rPr>
        <w:t> tên, mã số hoặc số giấy tờ pháp lý của tổ chức, địa chỉ trụ sở chính đối với thành viên là pháp nhân; phần vốn góp của từng thành viên) tại Hợp đồng hợp tác kèm theo.</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Tôi cam kết chịu trách nhiệm trước pháp luật về tính hợp pháp, chính xác và trung thực của nội dung các thông tin khai ở trên.</w:t>
      </w:r>
    </w:p>
    <w:p>
      <w:pPr>
        <w:pStyle w:val="BodyText"/>
        <w:widowControl/>
        <w:pBdr/>
        <w:bidi w:val="0"/>
        <w:spacing w:lineRule="atLeast" w:line="225" w:before="120" w:after="120"/>
        <w:ind w:hanging="0" w:left="0" w:right="0"/>
        <w:jc w:val="left"/>
        <w:rPr>
          <w:caps w:val="false"/>
          <w:smallCaps w:val="false"/>
          <w:color w:val="000000"/>
          <w:spacing w:val="0"/>
        </w:rPr>
      </w:pPr>
      <w:r>
        <w:rPr>
          <w:caps w:val="false"/>
          <w:smallCaps w:val="false"/>
          <w:color w:val="000000"/>
          <w:spacing w:val="0"/>
        </w:rPr>
        <w:t> </w:t>
      </w:r>
    </w:p>
    <w:tbl>
      <w:tblPr>
        <w:tblW w:w="5000" w:type="pct"/>
        <w:jc w:val="left"/>
        <w:tblInd w:w="0" w:type="dxa"/>
        <w:tblLayout w:type="fixed"/>
        <w:tblCellMar>
          <w:top w:w="0" w:type="dxa"/>
          <w:left w:w="0" w:type="dxa"/>
          <w:bottom w:w="0" w:type="dxa"/>
          <w:right w:w="0" w:type="dxa"/>
        </w:tblCellMar>
      </w:tblPr>
      <w:tblGrid>
        <w:gridCol w:w="3794"/>
        <w:gridCol w:w="5843"/>
      </w:tblGrid>
      <w:tr>
        <w:trPr/>
        <w:tc>
          <w:tcPr>
            <w:tcW w:w="3794" w:type="dxa"/>
            <w:tcBorders/>
          </w:tcPr>
          <w:p>
            <w:pPr>
              <w:pStyle w:val="TableContents"/>
              <w:pBdr/>
              <w:bidi w:val="0"/>
              <w:spacing w:lineRule="atLeast" w:line="225" w:before="120" w:after="120"/>
              <w:ind w:hanging="0" w:left="0" w:right="0"/>
              <w:jc w:val="left"/>
              <w:rPr/>
            </w:pPr>
            <w:r>
              <w:rPr/>
              <w:t>Các giấy tờ gửi kèm:</w:t>
            </w:r>
          </w:p>
          <w:p>
            <w:pPr>
              <w:pStyle w:val="TableContents"/>
              <w:pBdr/>
              <w:bidi w:val="0"/>
              <w:spacing w:lineRule="atLeast" w:line="225" w:before="120" w:after="120"/>
              <w:ind w:hanging="0" w:left="0" w:right="0"/>
              <w:jc w:val="left"/>
              <w:rPr/>
            </w:pPr>
            <w:r>
              <w:rPr/>
              <w:t>- Hợp đồng hợp tác;</w:t>
            </w:r>
          </w:p>
          <w:p>
            <w:pPr>
              <w:pStyle w:val="TableContents"/>
              <w:pBdr/>
              <w:bidi w:val="0"/>
              <w:spacing w:lineRule="atLeast" w:line="225" w:before="120" w:after="120"/>
              <w:ind w:hanging="0" w:left="0" w:right="0"/>
              <w:jc w:val="left"/>
              <w:rPr/>
            </w:pPr>
            <w:r>
              <w:rPr/>
              <w:t>- ……………;</w:t>
            </w:r>
          </w:p>
        </w:tc>
        <w:tc>
          <w:tcPr>
            <w:tcW w:w="5843" w:type="dxa"/>
            <w:tcBorders/>
          </w:tcPr>
          <w:p>
            <w:pPr>
              <w:pStyle w:val="TableContents"/>
              <w:pBdr/>
              <w:bidi w:val="0"/>
              <w:spacing w:lineRule="atLeast" w:line="225" w:before="120" w:after="120"/>
              <w:ind w:hanging="0" w:left="0" w:right="0"/>
              <w:jc w:val="center"/>
              <w:rPr/>
            </w:pPr>
            <w:r>
              <w:rPr>
                <w:b/>
              </w:rPr>
              <w:t>TỔ TRƯỞNG/ĐẠI DIỆN CỦA TỔ HỢP TÁC</w:t>
            </w:r>
            <w:r>
              <w:rPr/>
              <w:br/>
            </w:r>
            <w:r>
              <w:rPr>
                <w:i/>
              </w:rPr>
              <w:t>(Ký và ghi họ tên5)</w:t>
            </w:r>
          </w:p>
        </w:tc>
      </w:tr>
    </w:tbl>
    <w:p>
      <w:pPr>
        <w:pStyle w:val="BodyText"/>
        <w:widowControl/>
        <w:pBdr/>
        <w:bidi w:val="0"/>
        <w:spacing w:lineRule="atLeast" w:line="225" w:before="120" w:after="120"/>
        <w:ind w:hanging="0" w:left="0" w:right="0"/>
        <w:jc w:val="left"/>
        <w:rPr>
          <w:caps w:val="false"/>
          <w:smallCaps w:val="false"/>
          <w:color w:val="000000"/>
          <w:spacing w:val="0"/>
        </w:rPr>
      </w:pPr>
      <w:r>
        <w:rPr>
          <w:caps w:val="false"/>
          <w:smallCaps w:val="false"/>
          <w:color w:val="000000"/>
          <w:spacing w:val="0"/>
        </w:rPr>
        <w:t> </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____________________</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1 Ghi tên Ủy ban nhân dân cấp xã. Nếu tổ hợp tác hoạt động trên địa bàn nhiều xã thì ghi tên xã nơi tổ hợp tác hoạt động chủ yếu.</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2 Trường hợp thông báo thay đổi, chỉ khai các thông tin mới thay đổi, cần thông báo cho Ủy ban nhân dân cấp xã nơi tổ hợp tác thông báo thành lập.</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3 Ghi tên và mã của tổ hợp tác cũ.</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4 Đánh dấu vào nội dung tổ hợp tác thay đổi.</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5 Tổ trưởng hoặc người đại diện của Tổ hợp tác ký trực tiếp vào phần này.</w:t>
      </w:r>
    </w:p>
    <w:p>
      <w:pPr>
        <w:pStyle w:val="BodyText"/>
        <w:widowControl/>
        <w:pBdr/>
        <w:bidi w:val="0"/>
        <w:spacing w:lineRule="atLeast" w:line="225" w:before="120" w:after="120"/>
        <w:ind w:hanging="0" w:left="0" w:right="0"/>
        <w:jc w:val="left"/>
        <w:rPr>
          <w:caps w:val="false"/>
          <w:smallCaps w:val="false"/>
          <w:color w:val="000000"/>
          <w:spacing w:val="0"/>
        </w:rPr>
      </w:pPr>
      <w:r>
        <w:rPr>
          <w:caps w:val="false"/>
          <w:smallCaps w:val="false"/>
          <w:color w:val="000000"/>
          <w:spacing w:val="0"/>
        </w:rPr>
        <w:t> </w:t>
      </w:r>
    </w:p>
    <w:p>
      <w:pPr>
        <w:pStyle w:val="BodyText"/>
        <w:widowControl/>
        <w:pBdr/>
        <w:bidi w:val="0"/>
        <w:spacing w:lineRule="atLeast" w:line="225" w:before="0" w:after="0"/>
        <w:ind w:hanging="0" w:left="0" w:right="0"/>
        <w:jc w:val="right"/>
        <w:rPr>
          <w:rFonts w:ascii="Arial;Helvetica;sans-serif" w:hAnsi="Arial;Helvetica;sans-serif"/>
          <w:b/>
          <w:i w:val="false"/>
          <w:caps w:val="false"/>
          <w:smallCaps w:val="false"/>
          <w:strike w:val="false"/>
          <w:dstrike w:val="false"/>
          <w:color w:val="000000"/>
          <w:spacing w:val="0"/>
          <w:sz w:val="18"/>
          <w:u w:val="none"/>
          <w:effect w:val="none"/>
        </w:rPr>
      </w:pPr>
      <w:bookmarkStart w:id="8" w:name="chuong_pl2"/>
      <w:bookmarkEnd w:id="8"/>
      <w:r>
        <w:rPr>
          <w:rFonts w:ascii="Arial;Helvetica;sans-serif" w:hAnsi="Arial;Helvetica;sans-serif"/>
          <w:b/>
          <w:i w:val="false"/>
          <w:caps w:val="false"/>
          <w:smallCaps w:val="false"/>
          <w:strike w:val="false"/>
          <w:dstrike w:val="false"/>
          <w:color w:val="000000"/>
          <w:spacing w:val="0"/>
          <w:sz w:val="18"/>
          <w:u w:val="none"/>
          <w:effect w:val="none"/>
        </w:rPr>
        <w:t>Mẫu số 2</w:t>
      </w:r>
    </w:p>
    <w:p>
      <w:pPr>
        <w:pStyle w:val="BodyText"/>
        <w:widowControl/>
        <w:pBdr/>
        <w:bidi w:val="0"/>
        <w:spacing w:lineRule="atLeast" w:line="225" w:before="120" w:after="120"/>
        <w:ind w:hanging="0" w:left="0" w:right="0"/>
        <w:jc w:val="center"/>
        <w:rPr>
          <w:rFonts w:ascii="Arial;Helvetica;sans-serif" w:hAnsi="Arial;Helvetica;sans-serif"/>
          <w:b w:val="false"/>
          <w:i w:val="false"/>
          <w:caps w:val="false"/>
          <w:smallCaps w:val="false"/>
          <w:color w:val="000000"/>
          <w:spacing w:val="0"/>
          <w:sz w:val="18"/>
        </w:rPr>
      </w:pPr>
      <w:r>
        <w:rPr>
          <w:rFonts w:ascii="Arial;Helvetica;sans-serif" w:hAnsi="Arial;Helvetica;sans-serif"/>
          <w:b/>
          <w:i w:val="false"/>
          <w:caps w:val="false"/>
          <w:smallCaps w:val="false"/>
          <w:color w:val="000000"/>
          <w:spacing w:val="0"/>
          <w:sz w:val="18"/>
        </w:rPr>
        <w:t>CỘNG HÒA XÃ HỘI CHỦ NGHĨA VIỆT NAM</w:t>
      </w:r>
      <w:r>
        <w:rPr>
          <w:rFonts w:ascii="Arial;Helvetica;sans-serif" w:hAnsi="Arial;Helvetica;sans-serif"/>
          <w:b w:val="false"/>
          <w:i w:val="false"/>
          <w:caps w:val="false"/>
          <w:smallCaps w:val="false"/>
          <w:color w:val="000000"/>
          <w:spacing w:val="0"/>
          <w:sz w:val="18"/>
        </w:rPr>
        <w:br/>
        <w:t> </w:t>
      </w:r>
      <w:r>
        <w:rPr>
          <w:rFonts w:ascii="Arial;Helvetica;sans-serif" w:hAnsi="Arial;Helvetica;sans-serif"/>
          <w:b/>
          <w:i w:val="false"/>
          <w:caps w:val="false"/>
          <w:smallCaps w:val="false"/>
          <w:color w:val="000000"/>
          <w:spacing w:val="0"/>
          <w:sz w:val="18"/>
        </w:rPr>
        <w:t>Độc lập - Tự do - Hạnh phúc</w:t>
        <w:br/>
        <w:t>------------------</w:t>
      </w:r>
    </w:p>
    <w:p>
      <w:pPr>
        <w:pStyle w:val="BodyText"/>
        <w:widowControl/>
        <w:pBdr/>
        <w:bidi w:val="0"/>
        <w:spacing w:lineRule="atLeast" w:line="225" w:before="120" w:after="120"/>
        <w:ind w:hanging="0" w:left="0" w:right="0"/>
        <w:jc w:val="center"/>
        <w:rPr>
          <w:rFonts w:ascii="Arial;Helvetica;sans-serif" w:hAnsi="Arial;Helvetica;sans-serif"/>
          <w:b w:val="false"/>
          <w:i/>
          <w:caps w:val="false"/>
          <w:smallCaps w:val="false"/>
          <w:color w:val="000000"/>
          <w:spacing w:val="0"/>
          <w:sz w:val="18"/>
        </w:rPr>
      </w:pPr>
      <w:r>
        <w:rPr>
          <w:rFonts w:ascii="Arial;Helvetica;sans-serif" w:hAnsi="Arial;Helvetica;sans-serif"/>
          <w:b w:val="false"/>
          <w:i/>
          <w:caps w:val="false"/>
          <w:smallCaps w:val="false"/>
          <w:color w:val="000000"/>
          <w:spacing w:val="0"/>
          <w:sz w:val="18"/>
        </w:rPr>
        <w:t>......., ngày.... tháng... năm........</w:t>
      </w:r>
    </w:p>
    <w:p>
      <w:pPr>
        <w:pStyle w:val="BodyText"/>
        <w:widowControl/>
        <w:pBdr/>
        <w:bidi w:val="0"/>
        <w:spacing w:lineRule="atLeast" w:line="225" w:before="120" w:after="120"/>
        <w:ind w:hanging="0" w:left="0" w:right="0"/>
        <w:jc w:val="center"/>
        <w:rPr>
          <w:caps w:val="false"/>
          <w:smallCaps w:val="false"/>
          <w:color w:val="000000"/>
          <w:spacing w:val="0"/>
        </w:rPr>
      </w:pPr>
      <w:r>
        <w:rPr>
          <w:caps w:val="false"/>
          <w:smallCaps w:val="false"/>
          <w:color w:val="000000"/>
          <w:spacing w:val="0"/>
        </w:rPr>
        <w:t> </w:t>
      </w:r>
    </w:p>
    <w:p>
      <w:pPr>
        <w:pStyle w:val="BodyText"/>
        <w:widowControl/>
        <w:pBdr/>
        <w:bidi w:val="0"/>
        <w:spacing w:lineRule="atLeast" w:line="225" w:before="0" w:after="0"/>
        <w:ind w:hanging="0" w:left="0" w:right="0"/>
        <w:jc w:val="center"/>
        <w:rPr>
          <w:rFonts w:ascii="Arial;Helvetica;sans-serif" w:hAnsi="Arial;Helvetica;sans-serif"/>
          <w:b/>
          <w:i w:val="false"/>
          <w:caps w:val="false"/>
          <w:smallCaps w:val="false"/>
          <w:strike w:val="false"/>
          <w:dstrike w:val="false"/>
          <w:color w:val="000000"/>
          <w:spacing w:val="0"/>
          <w:sz w:val="18"/>
          <w:u w:val="none"/>
          <w:effect w:val="none"/>
        </w:rPr>
      </w:pPr>
      <w:bookmarkStart w:id="9" w:name="chuong_pl2_name"/>
      <w:bookmarkEnd w:id="9"/>
      <w:r>
        <w:rPr>
          <w:rFonts w:ascii="Arial;Helvetica;sans-serif" w:hAnsi="Arial;Helvetica;sans-serif"/>
          <w:b/>
          <w:i w:val="false"/>
          <w:caps w:val="false"/>
          <w:smallCaps w:val="false"/>
          <w:strike w:val="false"/>
          <w:dstrike w:val="false"/>
          <w:color w:val="000000"/>
          <w:spacing w:val="0"/>
          <w:sz w:val="18"/>
          <w:u w:val="none"/>
          <w:effect w:val="none"/>
        </w:rPr>
        <w:t>HỢP ĐỒNG HỢP TÁC</w:t>
      </w:r>
    </w:p>
    <w:p>
      <w:pPr>
        <w:pStyle w:val="BodyText"/>
        <w:widowControl/>
        <w:pBdr/>
        <w:bidi w:val="0"/>
        <w:spacing w:lineRule="atLeast" w:line="225" w:before="120" w:after="120"/>
        <w:ind w:hanging="0" w:left="0" w:right="0"/>
        <w:jc w:val="center"/>
        <w:rPr>
          <w:caps w:val="false"/>
          <w:smallCaps w:val="false"/>
          <w:color w:val="000000"/>
          <w:spacing w:val="0"/>
        </w:rPr>
      </w:pPr>
      <w:r>
        <w:rPr>
          <w:caps w:val="false"/>
          <w:smallCaps w:val="false"/>
          <w:color w:val="000000"/>
          <w:spacing w:val="0"/>
        </w:rPr>
        <w:t> </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Căn cứ Bộ luật Dân sự số 91/2015/QH13 ngày 24 tháng 11 năm 2015;</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Căn cứ Nghị định số 294/2026/NĐ-CP ngày 23 tháng 7 năm 2026 của Chính phủ về tổ hợp tác;</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Chúng tôi gồm các thành viên có tên trong danh sách cùng nhau cam kết thực hiện hợp đồng hợp tác với các nội dung sau:</w:t>
      </w:r>
    </w:p>
    <w:p>
      <w:pPr>
        <w:pStyle w:val="BodyText"/>
        <w:widowControl/>
        <w:pBdr/>
        <w:bidi w:val="0"/>
        <w:spacing w:lineRule="atLeast" w:line="225" w:before="120" w:after="120"/>
        <w:ind w:hanging="0" w:left="0" w:right="0"/>
        <w:jc w:val="left"/>
        <w:rPr>
          <w:rFonts w:ascii="Arial;Helvetica;sans-serif" w:hAnsi="Arial;Helvetica;sans-serif"/>
          <w:b/>
          <w:i w:val="false"/>
          <w:caps w:val="false"/>
          <w:smallCaps w:val="false"/>
          <w:color w:val="000000"/>
          <w:spacing w:val="0"/>
          <w:sz w:val="18"/>
        </w:rPr>
      </w:pPr>
      <w:r>
        <w:rPr>
          <w:rFonts w:ascii="Arial;Helvetica;sans-serif" w:hAnsi="Arial;Helvetica;sans-serif"/>
          <w:b/>
          <w:i w:val="false"/>
          <w:caps w:val="false"/>
          <w:smallCaps w:val="false"/>
          <w:color w:val="000000"/>
          <w:spacing w:val="0"/>
          <w:sz w:val="18"/>
        </w:rPr>
        <w:t>Điều 1. Tên, địa chỉ trụ sở1 của tổ hợp tác</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1. Tên của tổ hợp tác:.......................................................................................................</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2. Địa chỉ trụ sở:................................................................................................................</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 Số nhà/phòng, ngách (hẻm), ngõ (kiệt), đường phố/đại lộ:.............................................</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 Tổ/xóm/ấp/thôn:...............................................................................................................</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 Xã/Phường/Đặc khu:........................................................................................................</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 Tỉnh/Thành phố trực thuộc Trung ương:...........................................................................</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 Số điện thoại ………………………………..Fax (nếu có)....................................................</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 Email (nếu có) …………………………… Website (nếu có):..............................................</w:t>
      </w:r>
    </w:p>
    <w:p>
      <w:pPr>
        <w:pStyle w:val="BodyText"/>
        <w:widowControl/>
        <w:pBdr/>
        <w:bidi w:val="0"/>
        <w:spacing w:lineRule="atLeast" w:line="225" w:before="120" w:after="120"/>
        <w:ind w:hanging="0" w:left="0" w:right="0"/>
        <w:jc w:val="left"/>
        <w:rPr>
          <w:rFonts w:ascii="Arial;Helvetica;sans-serif" w:hAnsi="Arial;Helvetica;sans-serif"/>
          <w:b/>
          <w:i w:val="false"/>
          <w:caps w:val="false"/>
          <w:smallCaps w:val="false"/>
          <w:color w:val="000000"/>
          <w:spacing w:val="0"/>
          <w:sz w:val="18"/>
        </w:rPr>
      </w:pPr>
      <w:r>
        <w:rPr>
          <w:rFonts w:ascii="Arial;Helvetica;sans-serif" w:hAnsi="Arial;Helvetica;sans-serif"/>
          <w:b/>
          <w:i w:val="false"/>
          <w:caps w:val="false"/>
          <w:smallCaps w:val="false"/>
          <w:color w:val="000000"/>
          <w:spacing w:val="0"/>
          <w:sz w:val="18"/>
        </w:rPr>
        <w:t>Điều 2. Mục đích hợp tác</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Các thành viên tổ hợp tác sau khi thảo luận, thống nhất quyết định thực hiện các công việc sau:</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1 ........................................................................................................................................</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2 ........................................................................................................................................</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3 ........................................................................................................................................</w:t>
      </w:r>
    </w:p>
    <w:p>
      <w:pPr>
        <w:pStyle w:val="BodyText"/>
        <w:widowControl/>
        <w:pBdr/>
        <w:bidi w:val="0"/>
        <w:spacing w:lineRule="atLeast" w:line="225" w:before="120" w:after="120"/>
        <w:ind w:hanging="0" w:left="0" w:right="0"/>
        <w:jc w:val="left"/>
        <w:rPr>
          <w:rFonts w:ascii="Arial;Helvetica;sans-serif" w:hAnsi="Arial;Helvetica;sans-serif"/>
          <w:b/>
          <w:i w:val="false"/>
          <w:caps w:val="false"/>
          <w:smallCaps w:val="false"/>
          <w:color w:val="000000"/>
          <w:spacing w:val="0"/>
          <w:sz w:val="18"/>
        </w:rPr>
      </w:pPr>
      <w:r>
        <w:rPr>
          <w:rFonts w:ascii="Arial;Helvetica;sans-serif" w:hAnsi="Arial;Helvetica;sans-serif"/>
          <w:b/>
          <w:i w:val="false"/>
          <w:caps w:val="false"/>
          <w:smallCaps w:val="false"/>
          <w:color w:val="000000"/>
          <w:spacing w:val="0"/>
          <w:sz w:val="18"/>
        </w:rPr>
        <w:t>Điều 3. Thời hạn hợp tác</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Các thành viên tổ hợp tác sau khi thảo luận, thống nhất thời hạn hợp tác từ ngày …….tháng …….năm …… đến hết ngày …… tháng ... năm ...</w:t>
      </w:r>
    </w:p>
    <w:p>
      <w:pPr>
        <w:pStyle w:val="BodyText"/>
        <w:widowControl/>
        <w:pBdr/>
        <w:bidi w:val="0"/>
        <w:spacing w:lineRule="atLeast" w:line="225" w:before="120" w:after="120"/>
        <w:ind w:hanging="0" w:left="0" w:right="0"/>
        <w:jc w:val="left"/>
        <w:rPr>
          <w:rFonts w:ascii="Arial;Helvetica;sans-serif" w:hAnsi="Arial;Helvetica;sans-serif"/>
          <w:b/>
          <w:i w:val="false"/>
          <w:caps w:val="false"/>
          <w:smallCaps w:val="false"/>
          <w:color w:val="000000"/>
          <w:spacing w:val="0"/>
          <w:sz w:val="18"/>
        </w:rPr>
      </w:pPr>
      <w:r>
        <w:rPr>
          <w:rFonts w:ascii="Arial;Helvetica;sans-serif" w:hAnsi="Arial;Helvetica;sans-serif"/>
          <w:b/>
          <w:i w:val="false"/>
          <w:caps w:val="false"/>
          <w:smallCaps w:val="false"/>
          <w:color w:val="000000"/>
          <w:spacing w:val="0"/>
          <w:sz w:val="18"/>
        </w:rPr>
        <w:t>Điều 4. Thông tin về thành viên của tổ hợp tác và giá trị phần vốn góp</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1. Thông tin về thành viên</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a) Thành viên là cá nhân </w:t>
      </w:r>
      <w:r>
        <w:rPr>
          <w:rFonts w:ascii="Arial;Helvetica;sans-serif" w:hAnsi="Arial;Helvetica;sans-serif"/>
          <w:b w:val="false"/>
          <w:i/>
          <w:caps w:val="false"/>
          <w:smallCaps w:val="false"/>
          <w:color w:val="000000"/>
          <w:spacing w:val="0"/>
          <w:sz w:val="18"/>
        </w:rPr>
        <w:t>(thông tin kê khai phải chính xác so với các thông tin được lưu trữ tại Cơ sở dữ liệu quốc gia về dân cư)</w:t>
      </w:r>
    </w:p>
    <w:tbl>
      <w:tblPr>
        <w:tblW w:w="5000" w:type="pct"/>
        <w:jc w:val="left"/>
        <w:tblInd w:w="45" w:type="dxa"/>
        <w:tblLayout w:type="fixed"/>
        <w:tblCellMar>
          <w:top w:w="45" w:type="dxa"/>
          <w:left w:w="45" w:type="dxa"/>
          <w:bottom w:w="45" w:type="dxa"/>
          <w:right w:w="45" w:type="dxa"/>
        </w:tblCellMar>
      </w:tblPr>
      <w:tblGrid>
        <w:gridCol w:w="473"/>
        <w:gridCol w:w="625"/>
        <w:gridCol w:w="835"/>
        <w:gridCol w:w="733"/>
        <w:gridCol w:w="527"/>
        <w:gridCol w:w="510"/>
        <w:gridCol w:w="881"/>
        <w:gridCol w:w="573"/>
        <w:gridCol w:w="1252"/>
        <w:gridCol w:w="1795"/>
        <w:gridCol w:w="1434"/>
      </w:tblGrid>
      <w:tr>
        <w:trPr/>
        <w:tc>
          <w:tcPr>
            <w:tcW w:w="473" w:type="dxa"/>
            <w:vMerge w:val="restart"/>
            <w:tcBorders>
              <w:top w:val="single" w:sz="8" w:space="0" w:color="000000"/>
              <w:left w:val="single" w:sz="8" w:space="0" w:color="000000"/>
              <w:bottom w:val="single" w:sz="8" w:space="0" w:color="000000"/>
              <w:right w:val="single" w:sz="8" w:space="0" w:color="000000"/>
            </w:tcBorders>
            <w:vAlign w:val="center"/>
          </w:tcPr>
          <w:p>
            <w:pPr>
              <w:pStyle w:val="TableContents"/>
              <w:pBdr/>
              <w:bidi w:val="0"/>
              <w:spacing w:lineRule="atLeast" w:line="225" w:before="120" w:after="120"/>
              <w:ind w:hanging="0" w:left="0" w:right="0"/>
              <w:jc w:val="center"/>
              <w:rPr>
                <w:b/>
              </w:rPr>
            </w:pPr>
            <w:r>
              <w:rPr>
                <w:b/>
              </w:rPr>
              <w:t>STT</w:t>
            </w:r>
          </w:p>
        </w:tc>
        <w:tc>
          <w:tcPr>
            <w:tcW w:w="625" w:type="dxa"/>
            <w:vMerge w:val="restart"/>
            <w:tcBorders>
              <w:top w:val="single" w:sz="8" w:space="0" w:color="000000"/>
              <w:bottom w:val="single" w:sz="8" w:space="0" w:color="000000"/>
              <w:right w:val="single" w:sz="8" w:space="0" w:color="000000"/>
            </w:tcBorders>
            <w:tcMar>
              <w:left w:w="0" w:type="dxa"/>
            </w:tcMar>
            <w:vAlign w:val="center"/>
          </w:tcPr>
          <w:p>
            <w:pPr>
              <w:pStyle w:val="TableContents"/>
              <w:pBdr/>
              <w:bidi w:val="0"/>
              <w:spacing w:lineRule="atLeast" w:line="225" w:before="120" w:after="120"/>
              <w:ind w:hanging="0" w:left="0" w:right="0"/>
              <w:jc w:val="center"/>
              <w:rPr>
                <w:b/>
              </w:rPr>
            </w:pPr>
            <w:r>
              <w:rPr>
                <w:b/>
              </w:rPr>
              <w:t>Họ, chữ đệm và tên</w:t>
            </w:r>
          </w:p>
        </w:tc>
        <w:tc>
          <w:tcPr>
            <w:tcW w:w="835" w:type="dxa"/>
            <w:vMerge w:val="restart"/>
            <w:tcBorders>
              <w:top w:val="single" w:sz="8" w:space="0" w:color="000000"/>
              <w:bottom w:val="single" w:sz="8" w:space="0" w:color="000000"/>
              <w:right w:val="single" w:sz="8" w:space="0" w:color="000000"/>
            </w:tcBorders>
            <w:tcMar>
              <w:left w:w="0" w:type="dxa"/>
            </w:tcMar>
            <w:vAlign w:val="center"/>
          </w:tcPr>
          <w:p>
            <w:pPr>
              <w:pStyle w:val="TableContents"/>
              <w:pBdr/>
              <w:bidi w:val="0"/>
              <w:spacing w:lineRule="atLeast" w:line="225" w:before="120" w:after="120"/>
              <w:ind w:hanging="0" w:left="0" w:right="0"/>
              <w:jc w:val="center"/>
              <w:rPr>
                <w:b/>
              </w:rPr>
            </w:pPr>
            <w:r>
              <w:rPr>
                <w:b/>
              </w:rPr>
              <w:t>Ngày, tháng, năm sinh</w:t>
            </w:r>
          </w:p>
        </w:tc>
        <w:tc>
          <w:tcPr>
            <w:tcW w:w="733" w:type="dxa"/>
            <w:vMerge w:val="restart"/>
            <w:tcBorders>
              <w:top w:val="single" w:sz="8" w:space="0" w:color="000000"/>
              <w:bottom w:val="single" w:sz="8" w:space="0" w:color="000000"/>
              <w:right w:val="single" w:sz="8" w:space="0" w:color="000000"/>
            </w:tcBorders>
            <w:tcMar>
              <w:left w:w="0" w:type="dxa"/>
            </w:tcMar>
            <w:vAlign w:val="center"/>
          </w:tcPr>
          <w:p>
            <w:pPr>
              <w:pStyle w:val="TableContents"/>
              <w:pBdr/>
              <w:bidi w:val="0"/>
              <w:spacing w:lineRule="atLeast" w:line="225" w:before="120" w:after="120"/>
              <w:ind w:hanging="0" w:left="0" w:right="0"/>
              <w:jc w:val="center"/>
              <w:rPr>
                <w:b/>
              </w:rPr>
            </w:pPr>
            <w:r>
              <w:rPr>
                <w:b/>
              </w:rPr>
              <w:t>Số định danh cá nhân</w:t>
            </w:r>
          </w:p>
        </w:tc>
        <w:tc>
          <w:tcPr>
            <w:tcW w:w="527" w:type="dxa"/>
            <w:vMerge w:val="restart"/>
            <w:tcBorders>
              <w:top w:val="single" w:sz="8" w:space="0" w:color="000000"/>
              <w:bottom w:val="single" w:sz="8" w:space="0" w:color="000000"/>
              <w:right w:val="single" w:sz="8" w:space="0" w:color="000000"/>
            </w:tcBorders>
            <w:tcMar>
              <w:left w:w="0" w:type="dxa"/>
            </w:tcMar>
            <w:vAlign w:val="center"/>
          </w:tcPr>
          <w:p>
            <w:pPr>
              <w:pStyle w:val="TableContents"/>
              <w:pBdr/>
              <w:bidi w:val="0"/>
              <w:spacing w:lineRule="atLeast" w:line="225" w:before="120" w:after="120"/>
              <w:ind w:hanging="0" w:left="0" w:right="0"/>
              <w:jc w:val="center"/>
              <w:rPr>
                <w:b/>
              </w:rPr>
            </w:pPr>
            <w:r>
              <w:rPr>
                <w:b/>
              </w:rPr>
              <w:t>Giới tính</w:t>
            </w:r>
          </w:p>
        </w:tc>
        <w:tc>
          <w:tcPr>
            <w:tcW w:w="510" w:type="dxa"/>
            <w:vMerge w:val="restart"/>
            <w:tcBorders>
              <w:top w:val="single" w:sz="8" w:space="0" w:color="000000"/>
              <w:bottom w:val="single" w:sz="8" w:space="0" w:color="000000"/>
              <w:right w:val="single" w:sz="8" w:space="0" w:color="000000"/>
            </w:tcBorders>
            <w:tcMar>
              <w:left w:w="0" w:type="dxa"/>
            </w:tcMar>
            <w:vAlign w:val="center"/>
          </w:tcPr>
          <w:p>
            <w:pPr>
              <w:pStyle w:val="TableContents"/>
              <w:pBdr/>
              <w:bidi w:val="0"/>
              <w:spacing w:lineRule="atLeast" w:line="225" w:before="120" w:after="120"/>
              <w:ind w:hanging="0" w:left="0" w:right="0"/>
              <w:jc w:val="center"/>
              <w:rPr>
                <w:b/>
              </w:rPr>
            </w:pPr>
            <w:r>
              <w:rPr>
                <w:b/>
              </w:rPr>
              <w:t>Dân tộc</w:t>
            </w:r>
          </w:p>
        </w:tc>
        <w:tc>
          <w:tcPr>
            <w:tcW w:w="881" w:type="dxa"/>
            <w:vMerge w:val="restart"/>
            <w:tcBorders>
              <w:top w:val="single" w:sz="8" w:space="0" w:color="000000"/>
              <w:bottom w:val="single" w:sz="8" w:space="0" w:color="000000"/>
              <w:right w:val="single" w:sz="8" w:space="0" w:color="000000"/>
            </w:tcBorders>
            <w:tcMar>
              <w:left w:w="0" w:type="dxa"/>
            </w:tcMar>
            <w:vAlign w:val="center"/>
          </w:tcPr>
          <w:p>
            <w:pPr>
              <w:pStyle w:val="TableContents"/>
              <w:pBdr/>
              <w:bidi w:val="0"/>
              <w:spacing w:lineRule="atLeast" w:line="225" w:before="120" w:after="120"/>
              <w:ind w:hanging="0" w:left="0" w:right="0"/>
              <w:jc w:val="center"/>
              <w:rPr>
                <w:b/>
              </w:rPr>
            </w:pPr>
            <w:r>
              <w:rPr>
                <w:b/>
              </w:rPr>
              <w:t>Nơi thường trú</w:t>
            </w:r>
          </w:p>
        </w:tc>
        <w:tc>
          <w:tcPr>
            <w:tcW w:w="573" w:type="dxa"/>
            <w:vMerge w:val="restart"/>
            <w:tcBorders>
              <w:top w:val="single" w:sz="8" w:space="0" w:color="000000"/>
              <w:bottom w:val="single" w:sz="8" w:space="0" w:color="000000"/>
              <w:right w:val="single" w:sz="8" w:space="0" w:color="000000"/>
            </w:tcBorders>
            <w:tcMar>
              <w:left w:w="0" w:type="dxa"/>
            </w:tcMar>
            <w:vAlign w:val="center"/>
          </w:tcPr>
          <w:p>
            <w:pPr>
              <w:pStyle w:val="TableContents"/>
              <w:pBdr/>
              <w:bidi w:val="0"/>
              <w:spacing w:lineRule="atLeast" w:line="225" w:before="120" w:after="120"/>
              <w:ind w:hanging="0" w:left="0" w:right="0"/>
              <w:jc w:val="center"/>
              <w:rPr>
                <w:b/>
              </w:rPr>
            </w:pPr>
            <w:r>
              <w:rPr>
                <w:b/>
              </w:rPr>
              <w:t>Nơi ở hiện tại</w:t>
            </w:r>
          </w:p>
        </w:tc>
        <w:tc>
          <w:tcPr>
            <w:tcW w:w="3047" w:type="dxa"/>
            <w:gridSpan w:val="2"/>
            <w:tcBorders>
              <w:top w:val="single" w:sz="8" w:space="0" w:color="000000"/>
              <w:bottom w:val="single" w:sz="8" w:space="0" w:color="000000"/>
              <w:right w:val="single" w:sz="8" w:space="0" w:color="000000"/>
            </w:tcBorders>
            <w:tcMar>
              <w:left w:w="0" w:type="dxa"/>
            </w:tcMar>
            <w:vAlign w:val="center"/>
          </w:tcPr>
          <w:p>
            <w:pPr>
              <w:pStyle w:val="TableContents"/>
              <w:pBdr/>
              <w:bidi w:val="0"/>
              <w:spacing w:lineRule="atLeast" w:line="225" w:before="120" w:after="120"/>
              <w:ind w:hanging="0" w:left="0" w:right="0"/>
              <w:jc w:val="center"/>
              <w:rPr>
                <w:b/>
              </w:rPr>
            </w:pPr>
            <w:r>
              <w:rPr>
                <w:b/>
              </w:rPr>
              <w:t>Phần đóng góp</w:t>
            </w:r>
          </w:p>
        </w:tc>
        <w:tc>
          <w:tcPr>
            <w:tcW w:w="1434" w:type="dxa"/>
            <w:vMerge w:val="restart"/>
            <w:tcBorders>
              <w:top w:val="single" w:sz="8" w:space="0" w:color="000000"/>
              <w:bottom w:val="single" w:sz="8" w:space="0" w:color="000000"/>
              <w:right w:val="single" w:sz="8" w:space="0" w:color="000000"/>
            </w:tcBorders>
            <w:tcMar>
              <w:left w:w="0" w:type="dxa"/>
            </w:tcMar>
            <w:vAlign w:val="center"/>
          </w:tcPr>
          <w:p>
            <w:pPr>
              <w:pStyle w:val="TableContents"/>
              <w:pBdr/>
              <w:bidi w:val="0"/>
              <w:spacing w:lineRule="atLeast" w:line="225" w:before="120" w:after="120"/>
              <w:ind w:hanging="0" w:left="0" w:right="0"/>
              <w:jc w:val="center"/>
              <w:rPr>
                <w:b/>
              </w:rPr>
            </w:pPr>
            <w:r>
              <w:rPr>
                <w:b/>
              </w:rPr>
              <w:t>Thời điểm cam kết hoàn thành phần vốn góp</w:t>
            </w:r>
          </w:p>
        </w:tc>
      </w:tr>
      <w:tr>
        <w:trPr/>
        <w:tc>
          <w:tcPr>
            <w:tcW w:w="473" w:type="dxa"/>
            <w:vMerge w:val="continue"/>
            <w:tcBorders>
              <w:top w:val="single" w:sz="8" w:space="0" w:color="000000"/>
              <w:left w:val="single" w:sz="8" w:space="0" w:color="000000"/>
              <w:bottom w:val="single" w:sz="8" w:space="0" w:color="000000"/>
              <w:right w:val="single" w:sz="8" w:space="0" w:color="000000"/>
            </w:tcBorders>
            <w:vAlign w:val="center"/>
          </w:tcPr>
          <w:p>
            <w:pPr>
              <w:pStyle w:val="TableContents"/>
              <w:bidi w:val="0"/>
              <w:jc w:val="left"/>
              <w:rPr>
                <w:sz w:val="4"/>
                <w:szCs w:val="4"/>
              </w:rPr>
            </w:pPr>
            <w:r>
              <w:rPr>
                <w:sz w:val="4"/>
                <w:szCs w:val="4"/>
              </w:rPr>
            </w:r>
          </w:p>
        </w:tc>
        <w:tc>
          <w:tcPr>
            <w:tcW w:w="625" w:type="dxa"/>
            <w:vMerge w:val="continue"/>
            <w:tcBorders>
              <w:top w:val="single" w:sz="8" w:space="0" w:color="000000"/>
              <w:bottom w:val="single" w:sz="8" w:space="0" w:color="000000"/>
              <w:right w:val="single" w:sz="8" w:space="0" w:color="000000"/>
            </w:tcBorders>
            <w:tcMar>
              <w:left w:w="0" w:type="dxa"/>
            </w:tcMar>
            <w:vAlign w:val="center"/>
          </w:tcPr>
          <w:p>
            <w:pPr>
              <w:pStyle w:val="TableContents"/>
              <w:bidi w:val="0"/>
              <w:jc w:val="left"/>
              <w:rPr>
                <w:sz w:val="4"/>
                <w:szCs w:val="4"/>
              </w:rPr>
            </w:pPr>
            <w:r>
              <w:rPr>
                <w:sz w:val="4"/>
                <w:szCs w:val="4"/>
              </w:rPr>
            </w:r>
          </w:p>
        </w:tc>
        <w:tc>
          <w:tcPr>
            <w:tcW w:w="835" w:type="dxa"/>
            <w:vMerge w:val="continue"/>
            <w:tcBorders>
              <w:top w:val="single" w:sz="8" w:space="0" w:color="000000"/>
              <w:bottom w:val="single" w:sz="8" w:space="0" w:color="000000"/>
              <w:right w:val="single" w:sz="8" w:space="0" w:color="000000"/>
            </w:tcBorders>
            <w:tcMar>
              <w:left w:w="0" w:type="dxa"/>
            </w:tcMar>
            <w:vAlign w:val="center"/>
          </w:tcPr>
          <w:p>
            <w:pPr>
              <w:pStyle w:val="TableContents"/>
              <w:bidi w:val="0"/>
              <w:jc w:val="left"/>
              <w:rPr>
                <w:sz w:val="4"/>
                <w:szCs w:val="4"/>
              </w:rPr>
            </w:pPr>
            <w:r>
              <w:rPr>
                <w:sz w:val="4"/>
                <w:szCs w:val="4"/>
              </w:rPr>
            </w:r>
          </w:p>
        </w:tc>
        <w:tc>
          <w:tcPr>
            <w:tcW w:w="733" w:type="dxa"/>
            <w:vMerge w:val="continue"/>
            <w:tcBorders>
              <w:top w:val="single" w:sz="8" w:space="0" w:color="000000"/>
              <w:bottom w:val="single" w:sz="8" w:space="0" w:color="000000"/>
              <w:right w:val="single" w:sz="8" w:space="0" w:color="000000"/>
            </w:tcBorders>
            <w:tcMar>
              <w:left w:w="0" w:type="dxa"/>
            </w:tcMar>
            <w:vAlign w:val="center"/>
          </w:tcPr>
          <w:p>
            <w:pPr>
              <w:pStyle w:val="TableContents"/>
              <w:bidi w:val="0"/>
              <w:jc w:val="left"/>
              <w:rPr>
                <w:sz w:val="4"/>
                <w:szCs w:val="4"/>
              </w:rPr>
            </w:pPr>
            <w:r>
              <w:rPr>
                <w:sz w:val="4"/>
                <w:szCs w:val="4"/>
              </w:rPr>
            </w:r>
          </w:p>
        </w:tc>
        <w:tc>
          <w:tcPr>
            <w:tcW w:w="527" w:type="dxa"/>
            <w:vMerge w:val="continue"/>
            <w:tcBorders>
              <w:top w:val="single" w:sz="8" w:space="0" w:color="000000"/>
              <w:bottom w:val="single" w:sz="8" w:space="0" w:color="000000"/>
              <w:right w:val="single" w:sz="8" w:space="0" w:color="000000"/>
            </w:tcBorders>
            <w:tcMar>
              <w:left w:w="0" w:type="dxa"/>
            </w:tcMar>
            <w:vAlign w:val="center"/>
          </w:tcPr>
          <w:p>
            <w:pPr>
              <w:pStyle w:val="TableContents"/>
              <w:bidi w:val="0"/>
              <w:jc w:val="left"/>
              <w:rPr>
                <w:sz w:val="4"/>
                <w:szCs w:val="4"/>
              </w:rPr>
            </w:pPr>
            <w:r>
              <w:rPr>
                <w:sz w:val="4"/>
                <w:szCs w:val="4"/>
              </w:rPr>
            </w:r>
          </w:p>
        </w:tc>
        <w:tc>
          <w:tcPr>
            <w:tcW w:w="510" w:type="dxa"/>
            <w:vMerge w:val="continue"/>
            <w:tcBorders>
              <w:top w:val="single" w:sz="8" w:space="0" w:color="000000"/>
              <w:bottom w:val="single" w:sz="8" w:space="0" w:color="000000"/>
              <w:right w:val="single" w:sz="8" w:space="0" w:color="000000"/>
            </w:tcBorders>
            <w:tcMar>
              <w:left w:w="0" w:type="dxa"/>
            </w:tcMar>
            <w:vAlign w:val="center"/>
          </w:tcPr>
          <w:p>
            <w:pPr>
              <w:pStyle w:val="TableContents"/>
              <w:bidi w:val="0"/>
              <w:jc w:val="left"/>
              <w:rPr>
                <w:sz w:val="4"/>
                <w:szCs w:val="4"/>
              </w:rPr>
            </w:pPr>
            <w:r>
              <w:rPr>
                <w:sz w:val="4"/>
                <w:szCs w:val="4"/>
              </w:rPr>
            </w:r>
          </w:p>
        </w:tc>
        <w:tc>
          <w:tcPr>
            <w:tcW w:w="881" w:type="dxa"/>
            <w:vMerge w:val="continue"/>
            <w:tcBorders>
              <w:top w:val="single" w:sz="8" w:space="0" w:color="000000"/>
              <w:bottom w:val="single" w:sz="8" w:space="0" w:color="000000"/>
              <w:right w:val="single" w:sz="8" w:space="0" w:color="000000"/>
            </w:tcBorders>
            <w:tcMar>
              <w:left w:w="0" w:type="dxa"/>
            </w:tcMar>
            <w:vAlign w:val="center"/>
          </w:tcPr>
          <w:p>
            <w:pPr>
              <w:pStyle w:val="TableContents"/>
              <w:bidi w:val="0"/>
              <w:jc w:val="left"/>
              <w:rPr>
                <w:sz w:val="4"/>
                <w:szCs w:val="4"/>
              </w:rPr>
            </w:pPr>
            <w:r>
              <w:rPr>
                <w:sz w:val="4"/>
                <w:szCs w:val="4"/>
              </w:rPr>
            </w:r>
          </w:p>
        </w:tc>
        <w:tc>
          <w:tcPr>
            <w:tcW w:w="573" w:type="dxa"/>
            <w:vMerge w:val="continue"/>
            <w:tcBorders>
              <w:top w:val="single" w:sz="8" w:space="0" w:color="000000"/>
              <w:bottom w:val="single" w:sz="8" w:space="0" w:color="000000"/>
              <w:right w:val="single" w:sz="8" w:space="0" w:color="000000"/>
            </w:tcBorders>
            <w:tcMar>
              <w:left w:w="0" w:type="dxa"/>
            </w:tcMar>
            <w:vAlign w:val="center"/>
          </w:tcPr>
          <w:p>
            <w:pPr>
              <w:pStyle w:val="TableContents"/>
              <w:bidi w:val="0"/>
              <w:jc w:val="left"/>
              <w:rPr>
                <w:sz w:val="4"/>
                <w:szCs w:val="4"/>
              </w:rPr>
            </w:pPr>
            <w:r>
              <w:rPr>
                <w:sz w:val="4"/>
                <w:szCs w:val="4"/>
              </w:rPr>
            </w:r>
          </w:p>
        </w:tc>
        <w:tc>
          <w:tcPr>
            <w:tcW w:w="1252"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b/>
              </w:rPr>
            </w:pPr>
            <w:r>
              <w:rPr>
                <w:b/>
              </w:rPr>
              <w:t>Giá trị phần vốn góp bằng tài sản </w:t>
            </w:r>
            <w:r>
              <w:rPr>
                <w:b/>
                <w:i/>
              </w:rPr>
              <w:t>(bằng số; VNĐ)</w:t>
            </w:r>
          </w:p>
        </w:tc>
        <w:tc>
          <w:tcPr>
            <w:tcW w:w="1795"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b/>
              </w:rPr>
            </w:pPr>
            <w:r>
              <w:rPr>
                <w:b/>
              </w:rPr>
              <w:t>Đóng góp bằng sức lao động </w:t>
            </w:r>
            <w:r>
              <w:rPr>
                <w:b/>
                <w:i/>
              </w:rPr>
              <w:t>(đánh dấu X)</w:t>
            </w:r>
          </w:p>
        </w:tc>
        <w:tc>
          <w:tcPr>
            <w:tcW w:w="1434" w:type="dxa"/>
            <w:vMerge w:val="continue"/>
            <w:tcBorders>
              <w:top w:val="single" w:sz="8" w:space="0" w:color="000000"/>
              <w:bottom w:val="single" w:sz="8" w:space="0" w:color="000000"/>
              <w:right w:val="single" w:sz="8" w:space="0" w:color="000000"/>
            </w:tcBorders>
            <w:tcMar>
              <w:left w:w="0" w:type="dxa"/>
            </w:tcMar>
            <w:vAlign w:val="center"/>
          </w:tcPr>
          <w:p>
            <w:pPr>
              <w:pStyle w:val="TableContents"/>
              <w:bidi w:val="0"/>
              <w:jc w:val="left"/>
              <w:rPr>
                <w:sz w:val="4"/>
                <w:szCs w:val="4"/>
              </w:rPr>
            </w:pPr>
            <w:r>
              <w:rPr>
                <w:sz w:val="4"/>
                <w:szCs w:val="4"/>
              </w:rPr>
            </w:r>
          </w:p>
        </w:tc>
      </w:tr>
      <w:tr>
        <w:trPr/>
        <w:tc>
          <w:tcPr>
            <w:tcW w:w="473"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1</w:t>
            </w:r>
          </w:p>
        </w:tc>
        <w:tc>
          <w:tcPr>
            <w:tcW w:w="625" w:type="dxa"/>
            <w:tcBorders>
              <w:bottom w:val="single" w:sz="8" w:space="0" w:color="000000"/>
              <w:right w:val="single" w:sz="8" w:space="0" w:color="000000"/>
            </w:tcBorders>
            <w:tcMar>
              <w:top w:w="0" w:type="dxa"/>
              <w:left w:w="0" w:type="dxa"/>
            </w:tcMar>
          </w:tcPr>
          <w:p>
            <w:pPr>
              <w:pStyle w:val="TableContents"/>
              <w:pBdr/>
              <w:bidi w:val="0"/>
              <w:spacing w:lineRule="atLeast" w:line="225" w:before="120" w:after="120"/>
              <w:ind w:hanging="0" w:left="0" w:right="0"/>
              <w:jc w:val="center"/>
              <w:rPr/>
            </w:pPr>
            <w:r>
              <w:rPr/>
              <w:t> </w:t>
            </w:r>
          </w:p>
        </w:tc>
        <w:tc>
          <w:tcPr>
            <w:tcW w:w="835" w:type="dxa"/>
            <w:tcBorders>
              <w:bottom w:val="single" w:sz="8" w:space="0" w:color="000000"/>
              <w:right w:val="single" w:sz="8" w:space="0" w:color="000000"/>
            </w:tcBorders>
            <w:tcMar>
              <w:top w:w="0" w:type="dxa"/>
              <w:left w:w="0" w:type="dxa"/>
            </w:tcMar>
          </w:tcPr>
          <w:p>
            <w:pPr>
              <w:pStyle w:val="TableContents"/>
              <w:pBdr/>
              <w:bidi w:val="0"/>
              <w:spacing w:lineRule="atLeast" w:line="225" w:before="120" w:after="120"/>
              <w:ind w:hanging="0" w:left="0" w:right="0"/>
              <w:jc w:val="center"/>
              <w:rPr/>
            </w:pPr>
            <w:r>
              <w:rPr/>
              <w:t> </w:t>
            </w:r>
          </w:p>
        </w:tc>
        <w:tc>
          <w:tcPr>
            <w:tcW w:w="733" w:type="dxa"/>
            <w:tcBorders>
              <w:bottom w:val="single" w:sz="8" w:space="0" w:color="000000"/>
              <w:right w:val="single" w:sz="8" w:space="0" w:color="000000"/>
            </w:tcBorders>
            <w:tcMar>
              <w:top w:w="0" w:type="dxa"/>
              <w:left w:w="0" w:type="dxa"/>
            </w:tcMar>
          </w:tcPr>
          <w:p>
            <w:pPr>
              <w:pStyle w:val="TableContents"/>
              <w:pBdr/>
              <w:bidi w:val="0"/>
              <w:spacing w:lineRule="atLeast" w:line="225" w:before="120" w:after="120"/>
              <w:ind w:hanging="0" w:left="0" w:right="0"/>
              <w:jc w:val="center"/>
              <w:rPr/>
            </w:pPr>
            <w:r>
              <w:rPr/>
              <w:t> </w:t>
            </w:r>
          </w:p>
        </w:tc>
        <w:tc>
          <w:tcPr>
            <w:tcW w:w="527" w:type="dxa"/>
            <w:tcBorders>
              <w:bottom w:val="single" w:sz="8" w:space="0" w:color="000000"/>
              <w:right w:val="single" w:sz="8" w:space="0" w:color="000000"/>
            </w:tcBorders>
            <w:tcMar>
              <w:top w:w="0" w:type="dxa"/>
              <w:left w:w="0" w:type="dxa"/>
            </w:tcMar>
          </w:tcPr>
          <w:p>
            <w:pPr>
              <w:pStyle w:val="TableContents"/>
              <w:pBdr/>
              <w:bidi w:val="0"/>
              <w:spacing w:lineRule="atLeast" w:line="225" w:before="120" w:after="120"/>
              <w:ind w:hanging="0" w:left="0" w:right="0"/>
              <w:jc w:val="center"/>
              <w:rPr/>
            </w:pPr>
            <w:r>
              <w:rPr/>
              <w:t> </w:t>
            </w:r>
          </w:p>
        </w:tc>
        <w:tc>
          <w:tcPr>
            <w:tcW w:w="510" w:type="dxa"/>
            <w:tcBorders>
              <w:bottom w:val="single" w:sz="8" w:space="0" w:color="000000"/>
              <w:right w:val="single" w:sz="8" w:space="0" w:color="000000"/>
            </w:tcBorders>
            <w:tcMar>
              <w:top w:w="0" w:type="dxa"/>
              <w:left w:w="0" w:type="dxa"/>
            </w:tcMar>
          </w:tcPr>
          <w:p>
            <w:pPr>
              <w:pStyle w:val="TableContents"/>
              <w:pBdr/>
              <w:bidi w:val="0"/>
              <w:spacing w:lineRule="atLeast" w:line="225" w:before="120" w:after="120"/>
              <w:ind w:hanging="0" w:left="0" w:right="0"/>
              <w:jc w:val="center"/>
              <w:rPr/>
            </w:pPr>
            <w:r>
              <w:rPr/>
              <w:t> </w:t>
            </w:r>
          </w:p>
        </w:tc>
        <w:tc>
          <w:tcPr>
            <w:tcW w:w="881" w:type="dxa"/>
            <w:tcBorders>
              <w:bottom w:val="single" w:sz="8" w:space="0" w:color="000000"/>
              <w:right w:val="single" w:sz="8" w:space="0" w:color="000000"/>
            </w:tcBorders>
            <w:tcMar>
              <w:top w:w="0" w:type="dxa"/>
              <w:left w:w="0" w:type="dxa"/>
            </w:tcMar>
          </w:tcPr>
          <w:p>
            <w:pPr>
              <w:pStyle w:val="TableContents"/>
              <w:pBdr/>
              <w:bidi w:val="0"/>
              <w:spacing w:lineRule="atLeast" w:line="225" w:before="120" w:after="120"/>
              <w:ind w:hanging="0" w:left="0" w:right="0"/>
              <w:jc w:val="center"/>
              <w:rPr/>
            </w:pPr>
            <w:r>
              <w:rPr/>
              <w:t> </w:t>
            </w:r>
          </w:p>
        </w:tc>
        <w:tc>
          <w:tcPr>
            <w:tcW w:w="573" w:type="dxa"/>
            <w:tcBorders>
              <w:bottom w:val="single" w:sz="8" w:space="0" w:color="000000"/>
              <w:right w:val="single" w:sz="8" w:space="0" w:color="000000"/>
            </w:tcBorders>
            <w:tcMar>
              <w:top w:w="0" w:type="dxa"/>
              <w:left w:w="0" w:type="dxa"/>
            </w:tcMar>
          </w:tcPr>
          <w:p>
            <w:pPr>
              <w:pStyle w:val="TableContents"/>
              <w:pBdr/>
              <w:bidi w:val="0"/>
              <w:spacing w:lineRule="atLeast" w:line="225" w:before="120" w:after="120"/>
              <w:ind w:hanging="0" w:left="0" w:right="0"/>
              <w:jc w:val="center"/>
              <w:rPr/>
            </w:pPr>
            <w:r>
              <w:rPr/>
              <w:t> </w:t>
            </w:r>
          </w:p>
        </w:tc>
        <w:tc>
          <w:tcPr>
            <w:tcW w:w="1252" w:type="dxa"/>
            <w:tcBorders>
              <w:bottom w:val="single" w:sz="8" w:space="0" w:color="000000"/>
              <w:right w:val="single" w:sz="8" w:space="0" w:color="000000"/>
            </w:tcBorders>
            <w:tcMar>
              <w:top w:w="0" w:type="dxa"/>
              <w:left w:w="0" w:type="dxa"/>
            </w:tcMar>
          </w:tcPr>
          <w:p>
            <w:pPr>
              <w:pStyle w:val="TableContents"/>
              <w:pBdr/>
              <w:bidi w:val="0"/>
              <w:spacing w:lineRule="atLeast" w:line="225" w:before="120" w:after="120"/>
              <w:ind w:hanging="0" w:left="0" w:right="0"/>
              <w:jc w:val="center"/>
              <w:rPr/>
            </w:pPr>
            <w:r>
              <w:rPr/>
              <w:t> </w:t>
            </w:r>
          </w:p>
        </w:tc>
        <w:tc>
          <w:tcPr>
            <w:tcW w:w="1795" w:type="dxa"/>
            <w:tcBorders>
              <w:bottom w:val="single" w:sz="8" w:space="0" w:color="000000"/>
              <w:right w:val="single" w:sz="8" w:space="0" w:color="000000"/>
            </w:tcBorders>
            <w:tcMar>
              <w:top w:w="0" w:type="dxa"/>
              <w:left w:w="0" w:type="dxa"/>
            </w:tcMar>
          </w:tcPr>
          <w:p>
            <w:pPr>
              <w:pStyle w:val="TableContents"/>
              <w:pBdr/>
              <w:bidi w:val="0"/>
              <w:spacing w:lineRule="atLeast" w:line="225" w:before="120" w:after="120"/>
              <w:ind w:hanging="0" w:left="0" w:right="0"/>
              <w:jc w:val="center"/>
              <w:rPr/>
            </w:pPr>
            <w:r>
              <w:rPr/>
              <w:t> </w:t>
            </w:r>
          </w:p>
        </w:tc>
        <w:tc>
          <w:tcPr>
            <w:tcW w:w="1434" w:type="dxa"/>
            <w:tcBorders>
              <w:bottom w:val="single" w:sz="8" w:space="0" w:color="000000"/>
              <w:right w:val="single" w:sz="8" w:space="0" w:color="000000"/>
            </w:tcBorders>
            <w:tcMar>
              <w:top w:w="0" w:type="dxa"/>
              <w:left w:w="0" w:type="dxa"/>
            </w:tcMar>
          </w:tcPr>
          <w:p>
            <w:pPr>
              <w:pStyle w:val="TableContents"/>
              <w:pBdr/>
              <w:bidi w:val="0"/>
              <w:spacing w:lineRule="atLeast" w:line="225" w:before="120" w:after="120"/>
              <w:ind w:hanging="0" w:left="0" w:right="0"/>
              <w:jc w:val="center"/>
              <w:rPr/>
            </w:pPr>
            <w:r>
              <w:rPr/>
              <w:t> </w:t>
            </w:r>
          </w:p>
        </w:tc>
      </w:tr>
      <w:tr>
        <w:trPr/>
        <w:tc>
          <w:tcPr>
            <w:tcW w:w="473"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w:t>
            </w:r>
          </w:p>
        </w:tc>
        <w:tc>
          <w:tcPr>
            <w:tcW w:w="625" w:type="dxa"/>
            <w:tcBorders>
              <w:bottom w:val="single" w:sz="8" w:space="0" w:color="000000"/>
              <w:right w:val="single" w:sz="8" w:space="0" w:color="000000"/>
            </w:tcBorders>
            <w:tcMar>
              <w:top w:w="0" w:type="dxa"/>
              <w:left w:w="0" w:type="dxa"/>
            </w:tcMar>
          </w:tcPr>
          <w:p>
            <w:pPr>
              <w:pStyle w:val="TableContents"/>
              <w:pBdr/>
              <w:bidi w:val="0"/>
              <w:spacing w:lineRule="atLeast" w:line="225" w:before="120" w:after="120"/>
              <w:ind w:hanging="0" w:left="0" w:right="0"/>
              <w:jc w:val="center"/>
              <w:rPr/>
            </w:pPr>
            <w:r>
              <w:rPr/>
              <w:t> </w:t>
            </w:r>
          </w:p>
        </w:tc>
        <w:tc>
          <w:tcPr>
            <w:tcW w:w="835" w:type="dxa"/>
            <w:tcBorders>
              <w:bottom w:val="single" w:sz="8" w:space="0" w:color="000000"/>
              <w:right w:val="single" w:sz="8" w:space="0" w:color="000000"/>
            </w:tcBorders>
            <w:tcMar>
              <w:top w:w="0" w:type="dxa"/>
              <w:left w:w="0" w:type="dxa"/>
            </w:tcMar>
          </w:tcPr>
          <w:p>
            <w:pPr>
              <w:pStyle w:val="TableContents"/>
              <w:pBdr/>
              <w:bidi w:val="0"/>
              <w:spacing w:lineRule="atLeast" w:line="225" w:before="120" w:after="120"/>
              <w:ind w:hanging="0" w:left="0" w:right="0"/>
              <w:jc w:val="center"/>
              <w:rPr/>
            </w:pPr>
            <w:r>
              <w:rPr/>
              <w:t> </w:t>
            </w:r>
          </w:p>
        </w:tc>
        <w:tc>
          <w:tcPr>
            <w:tcW w:w="733" w:type="dxa"/>
            <w:tcBorders>
              <w:bottom w:val="single" w:sz="8" w:space="0" w:color="000000"/>
              <w:right w:val="single" w:sz="8" w:space="0" w:color="000000"/>
            </w:tcBorders>
            <w:tcMar>
              <w:top w:w="0" w:type="dxa"/>
              <w:left w:w="0" w:type="dxa"/>
            </w:tcMar>
          </w:tcPr>
          <w:p>
            <w:pPr>
              <w:pStyle w:val="TableContents"/>
              <w:pBdr/>
              <w:bidi w:val="0"/>
              <w:spacing w:lineRule="atLeast" w:line="225" w:before="120" w:after="120"/>
              <w:ind w:hanging="0" w:left="0" w:right="0"/>
              <w:jc w:val="center"/>
              <w:rPr/>
            </w:pPr>
            <w:r>
              <w:rPr/>
              <w:t> </w:t>
            </w:r>
          </w:p>
        </w:tc>
        <w:tc>
          <w:tcPr>
            <w:tcW w:w="527" w:type="dxa"/>
            <w:tcBorders>
              <w:bottom w:val="single" w:sz="8" w:space="0" w:color="000000"/>
              <w:right w:val="single" w:sz="8" w:space="0" w:color="000000"/>
            </w:tcBorders>
            <w:tcMar>
              <w:top w:w="0" w:type="dxa"/>
              <w:left w:w="0" w:type="dxa"/>
            </w:tcMar>
          </w:tcPr>
          <w:p>
            <w:pPr>
              <w:pStyle w:val="TableContents"/>
              <w:pBdr/>
              <w:bidi w:val="0"/>
              <w:spacing w:lineRule="atLeast" w:line="225" w:before="120" w:after="120"/>
              <w:ind w:hanging="0" w:left="0" w:right="0"/>
              <w:jc w:val="center"/>
              <w:rPr/>
            </w:pPr>
            <w:r>
              <w:rPr/>
              <w:t> </w:t>
            </w:r>
          </w:p>
        </w:tc>
        <w:tc>
          <w:tcPr>
            <w:tcW w:w="510" w:type="dxa"/>
            <w:tcBorders>
              <w:bottom w:val="single" w:sz="8" w:space="0" w:color="000000"/>
              <w:right w:val="single" w:sz="8" w:space="0" w:color="000000"/>
            </w:tcBorders>
            <w:tcMar>
              <w:top w:w="0" w:type="dxa"/>
              <w:left w:w="0" w:type="dxa"/>
            </w:tcMar>
          </w:tcPr>
          <w:p>
            <w:pPr>
              <w:pStyle w:val="TableContents"/>
              <w:pBdr/>
              <w:bidi w:val="0"/>
              <w:spacing w:lineRule="atLeast" w:line="225" w:before="120" w:after="120"/>
              <w:ind w:hanging="0" w:left="0" w:right="0"/>
              <w:jc w:val="center"/>
              <w:rPr/>
            </w:pPr>
            <w:r>
              <w:rPr/>
              <w:t> </w:t>
            </w:r>
          </w:p>
        </w:tc>
        <w:tc>
          <w:tcPr>
            <w:tcW w:w="881" w:type="dxa"/>
            <w:tcBorders>
              <w:bottom w:val="single" w:sz="8" w:space="0" w:color="000000"/>
              <w:right w:val="single" w:sz="8" w:space="0" w:color="000000"/>
            </w:tcBorders>
            <w:tcMar>
              <w:top w:w="0" w:type="dxa"/>
              <w:left w:w="0" w:type="dxa"/>
            </w:tcMar>
          </w:tcPr>
          <w:p>
            <w:pPr>
              <w:pStyle w:val="TableContents"/>
              <w:pBdr/>
              <w:bidi w:val="0"/>
              <w:spacing w:lineRule="atLeast" w:line="225" w:before="120" w:after="120"/>
              <w:ind w:hanging="0" w:left="0" w:right="0"/>
              <w:jc w:val="center"/>
              <w:rPr/>
            </w:pPr>
            <w:r>
              <w:rPr/>
              <w:t> </w:t>
            </w:r>
          </w:p>
        </w:tc>
        <w:tc>
          <w:tcPr>
            <w:tcW w:w="573" w:type="dxa"/>
            <w:tcBorders>
              <w:bottom w:val="single" w:sz="8" w:space="0" w:color="000000"/>
              <w:right w:val="single" w:sz="8" w:space="0" w:color="000000"/>
            </w:tcBorders>
            <w:tcMar>
              <w:top w:w="0" w:type="dxa"/>
              <w:left w:w="0" w:type="dxa"/>
            </w:tcMar>
          </w:tcPr>
          <w:p>
            <w:pPr>
              <w:pStyle w:val="TableContents"/>
              <w:pBdr/>
              <w:bidi w:val="0"/>
              <w:spacing w:lineRule="atLeast" w:line="225" w:before="120" w:after="120"/>
              <w:ind w:hanging="0" w:left="0" w:right="0"/>
              <w:jc w:val="center"/>
              <w:rPr/>
            </w:pPr>
            <w:r>
              <w:rPr/>
              <w:t> </w:t>
            </w:r>
          </w:p>
        </w:tc>
        <w:tc>
          <w:tcPr>
            <w:tcW w:w="1252" w:type="dxa"/>
            <w:tcBorders>
              <w:bottom w:val="single" w:sz="8" w:space="0" w:color="000000"/>
              <w:right w:val="single" w:sz="8" w:space="0" w:color="000000"/>
            </w:tcBorders>
            <w:tcMar>
              <w:top w:w="0" w:type="dxa"/>
              <w:left w:w="0" w:type="dxa"/>
            </w:tcMar>
          </w:tcPr>
          <w:p>
            <w:pPr>
              <w:pStyle w:val="TableContents"/>
              <w:pBdr/>
              <w:bidi w:val="0"/>
              <w:spacing w:lineRule="atLeast" w:line="225" w:before="120" w:after="120"/>
              <w:ind w:hanging="0" w:left="0" w:right="0"/>
              <w:jc w:val="center"/>
              <w:rPr/>
            </w:pPr>
            <w:r>
              <w:rPr/>
              <w:t> </w:t>
            </w:r>
          </w:p>
        </w:tc>
        <w:tc>
          <w:tcPr>
            <w:tcW w:w="1795" w:type="dxa"/>
            <w:tcBorders>
              <w:bottom w:val="single" w:sz="8" w:space="0" w:color="000000"/>
              <w:right w:val="single" w:sz="8" w:space="0" w:color="000000"/>
            </w:tcBorders>
            <w:tcMar>
              <w:top w:w="0" w:type="dxa"/>
              <w:left w:w="0" w:type="dxa"/>
            </w:tcMar>
          </w:tcPr>
          <w:p>
            <w:pPr>
              <w:pStyle w:val="TableContents"/>
              <w:pBdr/>
              <w:bidi w:val="0"/>
              <w:spacing w:lineRule="atLeast" w:line="225" w:before="120" w:after="120"/>
              <w:ind w:hanging="0" w:left="0" w:right="0"/>
              <w:jc w:val="center"/>
              <w:rPr/>
            </w:pPr>
            <w:r>
              <w:rPr/>
              <w:t> </w:t>
            </w:r>
          </w:p>
        </w:tc>
        <w:tc>
          <w:tcPr>
            <w:tcW w:w="1434" w:type="dxa"/>
            <w:tcBorders>
              <w:bottom w:val="single" w:sz="8" w:space="0" w:color="000000"/>
              <w:right w:val="single" w:sz="8" w:space="0" w:color="000000"/>
            </w:tcBorders>
            <w:tcMar>
              <w:top w:w="0" w:type="dxa"/>
              <w:left w:w="0" w:type="dxa"/>
            </w:tcMar>
          </w:tcPr>
          <w:p>
            <w:pPr>
              <w:pStyle w:val="TableContents"/>
              <w:pBdr/>
              <w:bidi w:val="0"/>
              <w:spacing w:lineRule="atLeast" w:line="225" w:before="120" w:after="120"/>
              <w:ind w:hanging="0" w:left="0" w:right="0"/>
              <w:jc w:val="center"/>
              <w:rPr/>
            </w:pPr>
            <w:r>
              <w:rPr/>
              <w:t> </w:t>
            </w:r>
          </w:p>
        </w:tc>
      </w:tr>
    </w:tbl>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b) Thành viên là pháp nhân</w:t>
      </w:r>
    </w:p>
    <w:tbl>
      <w:tblPr>
        <w:tblW w:w="5000" w:type="pct"/>
        <w:jc w:val="left"/>
        <w:tblInd w:w="45" w:type="dxa"/>
        <w:tblLayout w:type="fixed"/>
        <w:tblCellMar>
          <w:top w:w="45" w:type="dxa"/>
          <w:left w:w="45" w:type="dxa"/>
          <w:bottom w:w="45" w:type="dxa"/>
          <w:right w:w="45" w:type="dxa"/>
        </w:tblCellMar>
      </w:tblPr>
      <w:tblGrid>
        <w:gridCol w:w="506"/>
        <w:gridCol w:w="812"/>
        <w:gridCol w:w="1724"/>
        <w:gridCol w:w="1624"/>
        <w:gridCol w:w="1319"/>
        <w:gridCol w:w="2029"/>
        <w:gridCol w:w="1623"/>
      </w:tblGrid>
      <w:tr>
        <w:trPr/>
        <w:tc>
          <w:tcPr>
            <w:tcW w:w="506" w:type="dxa"/>
            <w:vMerge w:val="restart"/>
            <w:tcBorders>
              <w:top w:val="single" w:sz="8" w:space="0" w:color="000000"/>
              <w:left w:val="single" w:sz="8" w:space="0" w:color="000000"/>
              <w:bottom w:val="single" w:sz="8" w:space="0" w:color="000000"/>
              <w:right w:val="single" w:sz="8" w:space="0" w:color="000000"/>
            </w:tcBorders>
            <w:vAlign w:val="center"/>
          </w:tcPr>
          <w:p>
            <w:pPr>
              <w:pStyle w:val="TableContents"/>
              <w:pBdr/>
              <w:bidi w:val="0"/>
              <w:spacing w:lineRule="atLeast" w:line="225" w:before="120" w:after="120"/>
              <w:ind w:hanging="0" w:left="0" w:right="0"/>
              <w:jc w:val="center"/>
              <w:rPr>
                <w:b/>
              </w:rPr>
            </w:pPr>
            <w:r>
              <w:rPr>
                <w:b/>
              </w:rPr>
              <w:t>STT</w:t>
            </w:r>
          </w:p>
        </w:tc>
        <w:tc>
          <w:tcPr>
            <w:tcW w:w="812" w:type="dxa"/>
            <w:vMerge w:val="restart"/>
            <w:tcBorders>
              <w:top w:val="single" w:sz="8" w:space="0" w:color="000000"/>
              <w:bottom w:val="single" w:sz="8" w:space="0" w:color="000000"/>
              <w:right w:val="single" w:sz="8" w:space="0" w:color="000000"/>
            </w:tcBorders>
            <w:tcMar>
              <w:left w:w="0" w:type="dxa"/>
            </w:tcMar>
            <w:vAlign w:val="center"/>
          </w:tcPr>
          <w:p>
            <w:pPr>
              <w:pStyle w:val="TableContents"/>
              <w:pBdr/>
              <w:bidi w:val="0"/>
              <w:spacing w:lineRule="atLeast" w:line="225" w:before="120" w:after="120"/>
              <w:ind w:hanging="0" w:left="0" w:right="0"/>
              <w:jc w:val="center"/>
              <w:rPr>
                <w:b/>
              </w:rPr>
            </w:pPr>
            <w:r>
              <w:rPr>
                <w:b/>
              </w:rPr>
              <w:t>Tên pháp nhân</w:t>
            </w:r>
          </w:p>
        </w:tc>
        <w:tc>
          <w:tcPr>
            <w:tcW w:w="1724" w:type="dxa"/>
            <w:vMerge w:val="restart"/>
            <w:tcBorders>
              <w:top w:val="single" w:sz="8" w:space="0" w:color="000000"/>
              <w:bottom w:val="single" w:sz="8" w:space="0" w:color="000000"/>
              <w:right w:val="single" w:sz="8" w:space="0" w:color="000000"/>
            </w:tcBorders>
            <w:tcMar>
              <w:left w:w="0" w:type="dxa"/>
            </w:tcMar>
            <w:vAlign w:val="center"/>
          </w:tcPr>
          <w:p>
            <w:pPr>
              <w:pStyle w:val="TableContents"/>
              <w:pBdr/>
              <w:bidi w:val="0"/>
              <w:spacing w:lineRule="atLeast" w:line="225" w:before="120" w:after="120"/>
              <w:ind w:hanging="0" w:left="0" w:right="0"/>
              <w:jc w:val="center"/>
              <w:rPr>
                <w:b/>
              </w:rPr>
            </w:pPr>
            <w:r>
              <w:rPr>
                <w:b/>
              </w:rPr>
              <w:t>Số Giấy chứng nhận đăng ký doanh nghiệp; Quyết định thành lập hoặc giấy tờ có giá trị pháp lý tương đương đối với tổ chức khác</w:t>
            </w:r>
          </w:p>
        </w:tc>
        <w:tc>
          <w:tcPr>
            <w:tcW w:w="1624" w:type="dxa"/>
            <w:vMerge w:val="restart"/>
            <w:tcBorders>
              <w:top w:val="single" w:sz="8" w:space="0" w:color="000000"/>
              <w:bottom w:val="single" w:sz="8" w:space="0" w:color="000000"/>
              <w:right w:val="single" w:sz="8" w:space="0" w:color="000000"/>
            </w:tcBorders>
            <w:tcMar>
              <w:left w:w="0" w:type="dxa"/>
            </w:tcMar>
            <w:vAlign w:val="center"/>
          </w:tcPr>
          <w:p>
            <w:pPr>
              <w:pStyle w:val="TableContents"/>
              <w:pBdr/>
              <w:bidi w:val="0"/>
              <w:spacing w:lineRule="atLeast" w:line="225" w:before="120" w:after="120"/>
              <w:ind w:hanging="0" w:left="0" w:right="0"/>
              <w:jc w:val="center"/>
              <w:rPr>
                <w:b/>
              </w:rPr>
            </w:pPr>
            <w:r>
              <w:rPr>
                <w:b/>
              </w:rPr>
              <w:t>Địa chỉ trụ sở chính</w:t>
            </w:r>
          </w:p>
        </w:tc>
        <w:tc>
          <w:tcPr>
            <w:tcW w:w="3348" w:type="dxa"/>
            <w:gridSpan w:val="2"/>
            <w:tcBorders>
              <w:top w:val="single" w:sz="8" w:space="0" w:color="000000"/>
              <w:bottom w:val="single" w:sz="8" w:space="0" w:color="000000"/>
              <w:right w:val="single" w:sz="8" w:space="0" w:color="000000"/>
            </w:tcBorders>
            <w:tcMar>
              <w:left w:w="0" w:type="dxa"/>
            </w:tcMar>
            <w:vAlign w:val="center"/>
          </w:tcPr>
          <w:p>
            <w:pPr>
              <w:pStyle w:val="TableContents"/>
              <w:pBdr/>
              <w:bidi w:val="0"/>
              <w:spacing w:lineRule="atLeast" w:line="225" w:before="120" w:after="120"/>
              <w:ind w:hanging="0" w:left="0" w:right="0"/>
              <w:jc w:val="center"/>
              <w:rPr>
                <w:b/>
              </w:rPr>
            </w:pPr>
            <w:r>
              <w:rPr>
                <w:b/>
              </w:rPr>
              <w:t>Phần đóng góp</w:t>
            </w:r>
          </w:p>
        </w:tc>
        <w:tc>
          <w:tcPr>
            <w:tcW w:w="1623" w:type="dxa"/>
            <w:vMerge w:val="restart"/>
            <w:tcBorders>
              <w:top w:val="single" w:sz="8" w:space="0" w:color="000000"/>
              <w:bottom w:val="single" w:sz="8" w:space="0" w:color="000000"/>
              <w:right w:val="single" w:sz="8" w:space="0" w:color="000000"/>
            </w:tcBorders>
            <w:tcMar>
              <w:left w:w="0" w:type="dxa"/>
            </w:tcMar>
            <w:vAlign w:val="center"/>
          </w:tcPr>
          <w:p>
            <w:pPr>
              <w:pStyle w:val="TableContents"/>
              <w:pBdr/>
              <w:bidi w:val="0"/>
              <w:spacing w:lineRule="atLeast" w:line="225" w:before="120" w:after="120"/>
              <w:ind w:hanging="0" w:left="0" w:right="0"/>
              <w:jc w:val="center"/>
              <w:rPr>
                <w:b/>
              </w:rPr>
            </w:pPr>
            <w:r>
              <w:rPr>
                <w:b/>
              </w:rPr>
              <w:t>Thời điểm cam kết hoàn thành phần vốn góp</w:t>
            </w:r>
          </w:p>
        </w:tc>
      </w:tr>
      <w:tr>
        <w:trPr/>
        <w:tc>
          <w:tcPr>
            <w:tcW w:w="506" w:type="dxa"/>
            <w:vMerge w:val="continue"/>
            <w:tcBorders>
              <w:top w:val="single" w:sz="8" w:space="0" w:color="000000"/>
              <w:left w:val="single" w:sz="8" w:space="0" w:color="000000"/>
              <w:bottom w:val="single" w:sz="8" w:space="0" w:color="000000"/>
              <w:right w:val="single" w:sz="8" w:space="0" w:color="000000"/>
            </w:tcBorders>
            <w:vAlign w:val="center"/>
          </w:tcPr>
          <w:p>
            <w:pPr>
              <w:pStyle w:val="TableContents"/>
              <w:bidi w:val="0"/>
              <w:jc w:val="left"/>
              <w:rPr>
                <w:sz w:val="4"/>
                <w:szCs w:val="4"/>
              </w:rPr>
            </w:pPr>
            <w:r>
              <w:rPr>
                <w:sz w:val="4"/>
                <w:szCs w:val="4"/>
              </w:rPr>
            </w:r>
          </w:p>
        </w:tc>
        <w:tc>
          <w:tcPr>
            <w:tcW w:w="812" w:type="dxa"/>
            <w:vMerge w:val="continue"/>
            <w:tcBorders>
              <w:top w:val="single" w:sz="8" w:space="0" w:color="000000"/>
              <w:bottom w:val="single" w:sz="8" w:space="0" w:color="000000"/>
              <w:right w:val="single" w:sz="8" w:space="0" w:color="000000"/>
            </w:tcBorders>
            <w:tcMar>
              <w:left w:w="0" w:type="dxa"/>
            </w:tcMar>
            <w:vAlign w:val="center"/>
          </w:tcPr>
          <w:p>
            <w:pPr>
              <w:pStyle w:val="TableContents"/>
              <w:bidi w:val="0"/>
              <w:jc w:val="left"/>
              <w:rPr>
                <w:sz w:val="4"/>
                <w:szCs w:val="4"/>
              </w:rPr>
            </w:pPr>
            <w:r>
              <w:rPr>
                <w:sz w:val="4"/>
                <w:szCs w:val="4"/>
              </w:rPr>
            </w:r>
          </w:p>
        </w:tc>
        <w:tc>
          <w:tcPr>
            <w:tcW w:w="1724" w:type="dxa"/>
            <w:vMerge w:val="continue"/>
            <w:tcBorders>
              <w:top w:val="single" w:sz="8" w:space="0" w:color="000000"/>
              <w:bottom w:val="single" w:sz="8" w:space="0" w:color="000000"/>
              <w:right w:val="single" w:sz="8" w:space="0" w:color="000000"/>
            </w:tcBorders>
            <w:tcMar>
              <w:left w:w="0" w:type="dxa"/>
            </w:tcMar>
            <w:vAlign w:val="center"/>
          </w:tcPr>
          <w:p>
            <w:pPr>
              <w:pStyle w:val="TableContents"/>
              <w:bidi w:val="0"/>
              <w:jc w:val="left"/>
              <w:rPr>
                <w:sz w:val="4"/>
                <w:szCs w:val="4"/>
              </w:rPr>
            </w:pPr>
            <w:r>
              <w:rPr>
                <w:sz w:val="4"/>
                <w:szCs w:val="4"/>
              </w:rPr>
            </w:r>
          </w:p>
        </w:tc>
        <w:tc>
          <w:tcPr>
            <w:tcW w:w="1624" w:type="dxa"/>
            <w:vMerge w:val="continue"/>
            <w:tcBorders>
              <w:top w:val="single" w:sz="8" w:space="0" w:color="000000"/>
              <w:bottom w:val="single" w:sz="8" w:space="0" w:color="000000"/>
              <w:right w:val="single" w:sz="8" w:space="0" w:color="000000"/>
            </w:tcBorders>
            <w:tcMar>
              <w:left w:w="0" w:type="dxa"/>
            </w:tcMar>
            <w:vAlign w:val="center"/>
          </w:tcPr>
          <w:p>
            <w:pPr>
              <w:pStyle w:val="TableContents"/>
              <w:bidi w:val="0"/>
              <w:jc w:val="left"/>
              <w:rPr>
                <w:sz w:val="4"/>
                <w:szCs w:val="4"/>
              </w:rPr>
            </w:pPr>
            <w:r>
              <w:rPr>
                <w:sz w:val="4"/>
                <w:szCs w:val="4"/>
              </w:rPr>
            </w:r>
          </w:p>
        </w:tc>
        <w:tc>
          <w:tcPr>
            <w:tcW w:w="1319"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b/>
              </w:rPr>
            </w:pPr>
            <w:r>
              <w:rPr>
                <w:b/>
              </w:rPr>
              <w:t>Giá trị phần vốn góp bằng tài sản </w:t>
            </w:r>
            <w:r>
              <w:rPr>
                <w:b/>
                <w:i/>
              </w:rPr>
              <w:t>(bằng số; VNĐ)</w:t>
            </w:r>
          </w:p>
        </w:tc>
        <w:tc>
          <w:tcPr>
            <w:tcW w:w="2029"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b/>
              </w:rPr>
            </w:pPr>
            <w:r>
              <w:rPr>
                <w:b/>
              </w:rPr>
              <w:t>Đóng góp bằng sức lao động </w:t>
            </w:r>
            <w:r>
              <w:rPr>
                <w:b/>
                <w:i/>
              </w:rPr>
              <w:t>(đánh dấu X)</w:t>
            </w:r>
          </w:p>
        </w:tc>
        <w:tc>
          <w:tcPr>
            <w:tcW w:w="1623" w:type="dxa"/>
            <w:vMerge w:val="continue"/>
            <w:tcBorders>
              <w:top w:val="single" w:sz="8" w:space="0" w:color="000000"/>
              <w:bottom w:val="single" w:sz="8" w:space="0" w:color="000000"/>
              <w:right w:val="single" w:sz="8" w:space="0" w:color="000000"/>
            </w:tcBorders>
            <w:tcMar>
              <w:left w:w="0" w:type="dxa"/>
            </w:tcMar>
            <w:vAlign w:val="center"/>
          </w:tcPr>
          <w:p>
            <w:pPr>
              <w:pStyle w:val="TableContents"/>
              <w:bidi w:val="0"/>
              <w:jc w:val="left"/>
              <w:rPr>
                <w:sz w:val="4"/>
                <w:szCs w:val="4"/>
              </w:rPr>
            </w:pPr>
            <w:r>
              <w:rPr>
                <w:sz w:val="4"/>
                <w:szCs w:val="4"/>
              </w:rPr>
            </w:r>
          </w:p>
        </w:tc>
      </w:tr>
      <w:tr>
        <w:trPr/>
        <w:tc>
          <w:tcPr>
            <w:tcW w:w="506"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1</w:t>
            </w:r>
          </w:p>
        </w:tc>
        <w:tc>
          <w:tcPr>
            <w:tcW w:w="812"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c>
          <w:tcPr>
            <w:tcW w:w="1724"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c>
          <w:tcPr>
            <w:tcW w:w="1624"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c>
          <w:tcPr>
            <w:tcW w:w="1319"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c>
          <w:tcPr>
            <w:tcW w:w="2029"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c>
          <w:tcPr>
            <w:tcW w:w="1623"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r>
      <w:tr>
        <w:trPr/>
        <w:tc>
          <w:tcPr>
            <w:tcW w:w="506"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w:t>
            </w:r>
          </w:p>
        </w:tc>
        <w:tc>
          <w:tcPr>
            <w:tcW w:w="812"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c>
          <w:tcPr>
            <w:tcW w:w="1724"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c>
          <w:tcPr>
            <w:tcW w:w="1624"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c>
          <w:tcPr>
            <w:tcW w:w="1319"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c>
          <w:tcPr>
            <w:tcW w:w="2029"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c>
          <w:tcPr>
            <w:tcW w:w="1623"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r>
    </w:tbl>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2. Tổng giá trị phần vốn góp</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Tổng số </w:t>
      </w:r>
      <w:r>
        <w:rPr>
          <w:rFonts w:ascii="Arial;Helvetica;sans-serif" w:hAnsi="Arial;Helvetica;sans-serif"/>
          <w:b w:val="false"/>
          <w:i/>
          <w:caps w:val="false"/>
          <w:smallCaps w:val="false"/>
          <w:color w:val="000000"/>
          <w:spacing w:val="0"/>
          <w:sz w:val="18"/>
        </w:rPr>
        <w:t>(bằng số; VNĐ)</w:t>
      </w:r>
      <w:r>
        <w:rPr>
          <w:rFonts w:ascii="Arial;Helvetica;sans-serif" w:hAnsi="Arial;Helvetica;sans-serif"/>
          <w:b w:val="false"/>
          <w:i w:val="false"/>
          <w:caps w:val="false"/>
          <w:smallCaps w:val="false"/>
          <w:color w:val="000000"/>
          <w:spacing w:val="0"/>
          <w:sz w:val="18"/>
        </w:rPr>
        <w:t>: ...................................</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Tổng số </w:t>
      </w:r>
      <w:r>
        <w:rPr>
          <w:rFonts w:ascii="Arial;Helvetica;sans-serif" w:hAnsi="Arial;Helvetica;sans-serif"/>
          <w:b w:val="false"/>
          <w:i/>
          <w:caps w:val="false"/>
          <w:smallCaps w:val="false"/>
          <w:color w:val="000000"/>
          <w:spacing w:val="0"/>
          <w:sz w:val="18"/>
        </w:rPr>
        <w:t>(bằng chữ; VNĐ)</w:t>
      </w:r>
      <w:r>
        <w:rPr>
          <w:rFonts w:ascii="Arial;Helvetica;sans-serif" w:hAnsi="Arial;Helvetica;sans-serif"/>
          <w:b w:val="false"/>
          <w:i w:val="false"/>
          <w:caps w:val="false"/>
          <w:smallCaps w:val="false"/>
          <w:color w:val="000000"/>
          <w:spacing w:val="0"/>
          <w:sz w:val="18"/>
        </w:rPr>
        <w:t>: ......................................</w:t>
      </w:r>
    </w:p>
    <w:p>
      <w:pPr>
        <w:pStyle w:val="BodyText"/>
        <w:widowControl/>
        <w:pBdr/>
        <w:bidi w:val="0"/>
        <w:spacing w:lineRule="atLeast" w:line="225" w:before="120" w:after="120"/>
        <w:ind w:hanging="0" w:left="0" w:right="0"/>
        <w:jc w:val="left"/>
        <w:rPr>
          <w:rFonts w:ascii="Arial;Helvetica;sans-serif" w:hAnsi="Arial;Helvetica;sans-serif"/>
          <w:b/>
          <w:i w:val="false"/>
          <w:caps w:val="false"/>
          <w:smallCaps w:val="false"/>
          <w:color w:val="000000"/>
          <w:spacing w:val="0"/>
          <w:sz w:val="18"/>
        </w:rPr>
      </w:pPr>
      <w:r>
        <w:rPr>
          <w:rFonts w:ascii="Arial;Helvetica;sans-serif" w:hAnsi="Arial;Helvetica;sans-serif"/>
          <w:b/>
          <w:i w:val="false"/>
          <w:caps w:val="false"/>
          <w:smallCaps w:val="false"/>
          <w:color w:val="000000"/>
          <w:spacing w:val="0"/>
          <w:sz w:val="18"/>
        </w:rPr>
        <w:t>Điều 5. Quyền, nghĩa vụ của các thành viên</w:t>
      </w:r>
    </w:p>
    <w:p>
      <w:pPr>
        <w:pStyle w:val="BodyText"/>
        <w:widowControl/>
        <w:pBdr/>
        <w:bidi w:val="0"/>
        <w:spacing w:lineRule="atLeast" w:line="225" w:before="0" w:after="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1. Thực hiện theo quy định tại </w:t>
      </w:r>
      <w:bookmarkStart w:id="10" w:name="dc_16"/>
      <w:bookmarkEnd w:id="10"/>
      <w:r>
        <w:rPr>
          <w:rFonts w:ascii="Arial;Helvetica;sans-serif" w:hAnsi="Arial;Helvetica;sans-serif"/>
          <w:b w:val="false"/>
          <w:i w:val="false"/>
          <w:caps w:val="false"/>
          <w:smallCaps w:val="false"/>
          <w:strike w:val="false"/>
          <w:dstrike w:val="false"/>
          <w:color w:val="000000"/>
          <w:spacing w:val="0"/>
          <w:sz w:val="18"/>
          <w:u w:val="none"/>
          <w:effect w:val="none"/>
        </w:rPr>
        <w:t>Điều 507, Điều 508, Điều 509 và Điều 510 của Bộ luật Dân sự</w:t>
      </w:r>
      <w:r>
        <w:rPr>
          <w:rFonts w:ascii="Arial;Helvetica;sans-serif" w:hAnsi="Arial;Helvetica;sans-serif"/>
          <w:b w:val="false"/>
          <w:i w:val="false"/>
          <w:caps w:val="false"/>
          <w:smallCaps w:val="false"/>
          <w:color w:val="000000"/>
          <w:spacing w:val="0"/>
          <w:sz w:val="18"/>
        </w:rPr>
        <w:t> và </w:t>
      </w:r>
      <w:bookmarkStart w:id="11" w:name="tc_19"/>
      <w:bookmarkEnd w:id="11"/>
      <w:r>
        <w:rPr>
          <w:rFonts w:ascii="Arial;Helvetica;sans-serif" w:hAnsi="Arial;Helvetica;sans-serif"/>
          <w:b w:val="false"/>
          <w:i w:val="false"/>
          <w:caps w:val="false"/>
          <w:smallCaps w:val="false"/>
          <w:strike w:val="false"/>
          <w:dstrike w:val="false"/>
          <w:color w:val="0000FF"/>
          <w:spacing w:val="0"/>
          <w:sz w:val="18"/>
          <w:u w:val="none"/>
          <w:effect w:val="none"/>
        </w:rPr>
        <w:t>Điều 12, Điều 13 của Nghị định về tổ hợp tác</w:t>
      </w:r>
      <w:r>
        <w:rPr>
          <w:rFonts w:ascii="Arial;Helvetica;sans-serif" w:hAnsi="Arial;Helvetica;sans-serif"/>
          <w:b w:val="false"/>
          <w:i w:val="false"/>
          <w:caps w:val="false"/>
          <w:smallCaps w:val="false"/>
          <w:color w:val="000000"/>
          <w:spacing w:val="0"/>
          <w:sz w:val="18"/>
        </w:rPr>
        <w:t>.</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2. Hợp đồng hợp tác quy định cụ thể hình thức kiểm tra, giám sát của thành viên đối với tổ chức và hoạt động của tổ hợp tác.</w:t>
      </w:r>
    </w:p>
    <w:p>
      <w:pPr>
        <w:pStyle w:val="BodyText"/>
        <w:widowControl/>
        <w:pBdr/>
        <w:bidi w:val="0"/>
        <w:spacing w:lineRule="atLeast" w:line="225" w:before="120" w:after="120"/>
        <w:ind w:hanging="0" w:left="0" w:right="0"/>
        <w:jc w:val="left"/>
        <w:rPr>
          <w:rFonts w:ascii="Arial;Helvetica;sans-serif" w:hAnsi="Arial;Helvetica;sans-serif"/>
          <w:b/>
          <w:i w:val="false"/>
          <w:caps w:val="false"/>
          <w:smallCaps w:val="false"/>
          <w:color w:val="000000"/>
          <w:spacing w:val="0"/>
          <w:sz w:val="18"/>
        </w:rPr>
      </w:pPr>
      <w:r>
        <w:rPr>
          <w:rFonts w:ascii="Arial;Helvetica;sans-serif" w:hAnsi="Arial;Helvetica;sans-serif"/>
          <w:b/>
          <w:i w:val="false"/>
          <w:caps w:val="false"/>
          <w:smallCaps w:val="false"/>
          <w:color w:val="000000"/>
          <w:spacing w:val="0"/>
          <w:sz w:val="18"/>
        </w:rPr>
        <w:t>Điều 6. Điều kiện, quy trình kết nạp thành viên tổ hợp tác (nếu có)</w:t>
      </w:r>
    </w:p>
    <w:p>
      <w:pPr>
        <w:pStyle w:val="BodyText"/>
        <w:widowControl/>
        <w:pBdr/>
        <w:bidi w:val="0"/>
        <w:spacing w:lineRule="atLeast" w:line="225" w:before="0" w:after="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1. Hợp đồng hợp tác áp dụng các quy định tại </w:t>
      </w:r>
      <w:bookmarkStart w:id="12" w:name="tc_20"/>
      <w:bookmarkEnd w:id="12"/>
      <w:r>
        <w:rPr>
          <w:rFonts w:ascii="Arial;Helvetica;sans-serif" w:hAnsi="Arial;Helvetica;sans-serif"/>
          <w:b w:val="false"/>
          <w:i w:val="false"/>
          <w:caps w:val="false"/>
          <w:smallCaps w:val="false"/>
          <w:strike w:val="false"/>
          <w:dstrike w:val="false"/>
          <w:color w:val="0000FF"/>
          <w:spacing w:val="0"/>
          <w:sz w:val="18"/>
          <w:u w:val="none"/>
          <w:effect w:val="none"/>
        </w:rPr>
        <w:t>Điều 11, Điều 14 của Nghị định về tổ hợp tác</w:t>
      </w:r>
      <w:r>
        <w:rPr>
          <w:rFonts w:ascii="Arial;Helvetica;sans-serif" w:hAnsi="Arial;Helvetica;sans-serif"/>
          <w:b w:val="false"/>
          <w:i w:val="false"/>
          <w:caps w:val="false"/>
          <w:smallCaps w:val="false"/>
          <w:color w:val="000000"/>
          <w:spacing w:val="0"/>
          <w:sz w:val="18"/>
        </w:rPr>
        <w:t>.</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2. Hợp đồng hợp tác có thể quy định cụ thể tỷ lệ đa số thành viên tổ hợp tác biểu quyết từ trên 50% đến 100%.</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3. Căn cứ ngành nghề, lĩnh vực hoạt động của tổ hợp tác để thống nhất các quy định khác về điều kiện trở thành thành viên tổ hợp tác, như: tay nghề, sức khỏe, phần đóng góp,...</w:t>
      </w:r>
    </w:p>
    <w:p>
      <w:pPr>
        <w:pStyle w:val="BodyText"/>
        <w:widowControl/>
        <w:pBdr/>
        <w:bidi w:val="0"/>
        <w:spacing w:lineRule="atLeast" w:line="225" w:before="120" w:after="120"/>
        <w:ind w:hanging="0" w:left="0" w:right="0"/>
        <w:jc w:val="left"/>
        <w:rPr>
          <w:rFonts w:ascii="Arial;Helvetica;sans-serif" w:hAnsi="Arial;Helvetica;sans-serif"/>
          <w:b/>
          <w:i w:val="false"/>
          <w:caps w:val="false"/>
          <w:smallCaps w:val="false"/>
          <w:color w:val="000000"/>
          <w:spacing w:val="0"/>
          <w:sz w:val="18"/>
        </w:rPr>
      </w:pPr>
      <w:r>
        <w:rPr>
          <w:rFonts w:ascii="Arial;Helvetica;sans-serif" w:hAnsi="Arial;Helvetica;sans-serif"/>
          <w:b/>
          <w:i w:val="false"/>
          <w:caps w:val="false"/>
          <w:smallCaps w:val="false"/>
          <w:color w:val="000000"/>
          <w:spacing w:val="0"/>
          <w:sz w:val="18"/>
        </w:rPr>
        <w:t>Điều 7. Điều kiện, quy trình chấm dứt tư cách thành viên (nếu có)</w:t>
      </w:r>
    </w:p>
    <w:p>
      <w:pPr>
        <w:pStyle w:val="BodyText"/>
        <w:widowControl/>
        <w:pBdr/>
        <w:bidi w:val="0"/>
        <w:spacing w:lineRule="atLeast" w:line="225" w:before="0" w:after="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1. Áp dụng quy định tại </w:t>
      </w:r>
      <w:bookmarkStart w:id="13" w:name="dc_17"/>
      <w:bookmarkEnd w:id="13"/>
      <w:r>
        <w:rPr>
          <w:rFonts w:ascii="Arial;Helvetica;sans-serif" w:hAnsi="Arial;Helvetica;sans-serif"/>
          <w:b w:val="false"/>
          <w:i w:val="false"/>
          <w:caps w:val="false"/>
          <w:smallCaps w:val="false"/>
          <w:strike w:val="false"/>
          <w:dstrike w:val="false"/>
          <w:color w:val="000000"/>
          <w:spacing w:val="0"/>
          <w:sz w:val="18"/>
          <w:u w:val="none"/>
          <w:effect w:val="none"/>
        </w:rPr>
        <w:t>Điều 510 của Bộ luật Dân sự</w:t>
      </w:r>
      <w:r>
        <w:rPr>
          <w:rFonts w:ascii="Arial;Helvetica;sans-serif" w:hAnsi="Arial;Helvetica;sans-serif"/>
          <w:b w:val="false"/>
          <w:i w:val="false"/>
          <w:caps w:val="false"/>
          <w:smallCaps w:val="false"/>
          <w:color w:val="000000"/>
          <w:spacing w:val="0"/>
          <w:sz w:val="18"/>
        </w:rPr>
        <w:t> và </w:t>
      </w:r>
      <w:bookmarkStart w:id="14" w:name="tc_21"/>
      <w:bookmarkEnd w:id="14"/>
      <w:r>
        <w:rPr>
          <w:rFonts w:ascii="Arial;Helvetica;sans-serif" w:hAnsi="Arial;Helvetica;sans-serif"/>
          <w:b w:val="false"/>
          <w:i w:val="false"/>
          <w:caps w:val="false"/>
          <w:smallCaps w:val="false"/>
          <w:strike w:val="false"/>
          <w:dstrike w:val="false"/>
          <w:color w:val="0000FF"/>
          <w:spacing w:val="0"/>
          <w:sz w:val="18"/>
          <w:u w:val="none"/>
          <w:effect w:val="none"/>
        </w:rPr>
        <w:t>Điều 15 của Nghị định về tổ hợp tác</w:t>
      </w:r>
      <w:r>
        <w:rPr>
          <w:rFonts w:ascii="Arial;Helvetica;sans-serif" w:hAnsi="Arial;Helvetica;sans-serif"/>
          <w:b w:val="false"/>
          <w:i w:val="false"/>
          <w:caps w:val="false"/>
          <w:smallCaps w:val="false"/>
          <w:color w:val="000000"/>
          <w:spacing w:val="0"/>
          <w:sz w:val="18"/>
        </w:rPr>
        <w:t>.</w:t>
      </w:r>
    </w:p>
    <w:p>
      <w:pPr>
        <w:pStyle w:val="BodyText"/>
        <w:widowControl/>
        <w:pBdr/>
        <w:bidi w:val="0"/>
        <w:spacing w:lineRule="atLeast" w:line="225" w:before="0" w:after="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2. Hợp đồng hợp tác có thể quy định các trường hợp thành viên có thể bị miễn trừ tư cách thành viên và trình tự, thủ tục thực hiện việc miễn trừ tư cách thành viên trong trường hợp này nhưng không được trái quy định tại </w:t>
      </w:r>
      <w:bookmarkStart w:id="15" w:name="tc_29"/>
      <w:bookmarkEnd w:id="15"/>
      <w:r>
        <w:rPr>
          <w:rFonts w:ascii="Arial;Helvetica;sans-serif" w:hAnsi="Arial;Helvetica;sans-serif"/>
          <w:b w:val="false"/>
          <w:i w:val="false"/>
          <w:caps w:val="false"/>
          <w:smallCaps w:val="false"/>
          <w:strike w:val="false"/>
          <w:dstrike w:val="false"/>
          <w:color w:val="0000FF"/>
          <w:spacing w:val="0"/>
          <w:sz w:val="18"/>
          <w:u w:val="none"/>
          <w:effect w:val="none"/>
        </w:rPr>
        <w:t>Điều 15 của Nghị định về tổ hợp tác</w:t>
      </w:r>
      <w:r>
        <w:rPr>
          <w:rFonts w:ascii="Arial;Helvetica;sans-serif" w:hAnsi="Arial;Helvetica;sans-serif"/>
          <w:b w:val="false"/>
          <w:i w:val="false"/>
          <w:caps w:val="false"/>
          <w:smallCaps w:val="false"/>
          <w:color w:val="000000"/>
          <w:spacing w:val="0"/>
          <w:sz w:val="18"/>
        </w:rPr>
        <w:t>.</w:t>
      </w:r>
    </w:p>
    <w:p>
      <w:pPr>
        <w:pStyle w:val="BodyText"/>
        <w:widowControl/>
        <w:pBdr/>
        <w:bidi w:val="0"/>
        <w:spacing w:lineRule="atLeast" w:line="225" w:before="120" w:after="120"/>
        <w:ind w:hanging="0" w:left="0" w:right="0"/>
        <w:jc w:val="left"/>
        <w:rPr>
          <w:rFonts w:ascii="Arial;Helvetica;sans-serif" w:hAnsi="Arial;Helvetica;sans-serif"/>
          <w:b/>
          <w:i w:val="false"/>
          <w:caps w:val="false"/>
          <w:smallCaps w:val="false"/>
          <w:color w:val="000000"/>
          <w:spacing w:val="0"/>
          <w:sz w:val="18"/>
        </w:rPr>
      </w:pPr>
      <w:r>
        <w:rPr>
          <w:rFonts w:ascii="Arial;Helvetica;sans-serif" w:hAnsi="Arial;Helvetica;sans-serif"/>
          <w:b/>
          <w:i w:val="false"/>
          <w:caps w:val="false"/>
          <w:smallCaps w:val="false"/>
          <w:color w:val="000000"/>
          <w:spacing w:val="0"/>
          <w:sz w:val="18"/>
        </w:rPr>
        <w:t>Điều 8. Tài sản, phần đóng góp của tổ hợp tác</w:t>
      </w:r>
    </w:p>
    <w:p>
      <w:pPr>
        <w:pStyle w:val="BodyText"/>
        <w:widowControl/>
        <w:pBdr/>
        <w:bidi w:val="0"/>
        <w:spacing w:lineRule="atLeast" w:line="225" w:before="0" w:after="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1. Hợp đồng hợp tác áp dụng các quy định tại </w:t>
      </w:r>
      <w:bookmarkStart w:id="16" w:name="dc_18"/>
      <w:bookmarkEnd w:id="16"/>
      <w:r>
        <w:rPr>
          <w:rFonts w:ascii="Arial;Helvetica;sans-serif" w:hAnsi="Arial;Helvetica;sans-serif"/>
          <w:b w:val="false"/>
          <w:i w:val="false"/>
          <w:caps w:val="false"/>
          <w:smallCaps w:val="false"/>
          <w:strike w:val="false"/>
          <w:dstrike w:val="false"/>
          <w:color w:val="000000"/>
          <w:spacing w:val="0"/>
          <w:sz w:val="18"/>
          <w:u w:val="none"/>
          <w:effect w:val="none"/>
        </w:rPr>
        <w:t>Điều 506 của Bộ luật Dân sự</w:t>
      </w:r>
      <w:r>
        <w:rPr>
          <w:rFonts w:ascii="Arial;Helvetica;sans-serif" w:hAnsi="Arial;Helvetica;sans-serif"/>
          <w:b w:val="false"/>
          <w:i w:val="false"/>
          <w:caps w:val="false"/>
          <w:smallCaps w:val="false"/>
          <w:color w:val="000000"/>
          <w:spacing w:val="0"/>
          <w:sz w:val="18"/>
        </w:rPr>
        <w:t> và </w:t>
      </w:r>
      <w:bookmarkStart w:id="17" w:name="tc_22"/>
      <w:bookmarkEnd w:id="17"/>
      <w:r>
        <w:rPr>
          <w:rFonts w:ascii="Arial;Helvetica;sans-serif" w:hAnsi="Arial;Helvetica;sans-serif"/>
          <w:b w:val="false"/>
          <w:i w:val="false"/>
          <w:caps w:val="false"/>
          <w:smallCaps w:val="false"/>
          <w:strike w:val="false"/>
          <w:dstrike w:val="false"/>
          <w:color w:val="0000FF"/>
          <w:spacing w:val="0"/>
          <w:sz w:val="18"/>
          <w:u w:val="none"/>
          <w:effect w:val="none"/>
        </w:rPr>
        <w:t>Điều 28, 30, 31</w:t>
      </w:r>
      <w:r>
        <w:rPr>
          <w:rFonts w:ascii="Arial;Helvetica;sans-serif" w:hAnsi="Arial;Helvetica;sans-serif"/>
          <w:b w:val="false"/>
          <w:i w:val="false"/>
          <w:caps w:val="false"/>
          <w:smallCaps w:val="false"/>
          <w:color w:val="000000"/>
          <w:spacing w:val="0"/>
          <w:sz w:val="18"/>
        </w:rPr>
        <w:t>, </w:t>
      </w:r>
      <w:bookmarkStart w:id="18" w:name="tc_23"/>
      <w:bookmarkEnd w:id="18"/>
      <w:r>
        <w:rPr>
          <w:rFonts w:ascii="Arial;Helvetica;sans-serif" w:hAnsi="Arial;Helvetica;sans-serif"/>
          <w:b w:val="false"/>
          <w:i w:val="false"/>
          <w:caps w:val="false"/>
          <w:smallCaps w:val="false"/>
          <w:strike w:val="false"/>
          <w:dstrike w:val="false"/>
          <w:color w:val="0000FF"/>
          <w:spacing w:val="0"/>
          <w:sz w:val="18"/>
          <w:u w:val="none"/>
          <w:effect w:val="none"/>
        </w:rPr>
        <w:t>32, 33, 34 của Nghị định về tổ hợp tác</w:t>
      </w:r>
      <w:r>
        <w:rPr>
          <w:rFonts w:ascii="Arial;Helvetica;sans-serif" w:hAnsi="Arial;Helvetica;sans-serif"/>
          <w:b w:val="false"/>
          <w:i w:val="false"/>
          <w:caps w:val="false"/>
          <w:smallCaps w:val="false"/>
          <w:color w:val="000000"/>
          <w:spacing w:val="0"/>
          <w:sz w:val="18"/>
        </w:rPr>
        <w:t>.</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2. Trường hợp thành viên thỏa thuận về trách nhiệm hữu hạn đối với phần đóng góp của mình vào tổ hợp tác phải được thỏa thuận cụ thể và thể hiện trong hợp đồng hợp tác.</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3. Hợp đồng hợp tác quy định cụ thể về tài sản chung của thành viên tổ hợp tác, cơ chế và cách thức xử lý tài sản chung của thành viên tổ hợp tác.</w:t>
      </w:r>
    </w:p>
    <w:p>
      <w:pPr>
        <w:pStyle w:val="BodyText"/>
        <w:widowControl/>
        <w:pBdr/>
        <w:bidi w:val="0"/>
        <w:spacing w:lineRule="atLeast" w:line="225" w:before="120" w:after="120"/>
        <w:ind w:hanging="0" w:left="0" w:right="0"/>
        <w:jc w:val="left"/>
        <w:rPr>
          <w:rFonts w:ascii="Arial;Helvetica;sans-serif" w:hAnsi="Arial;Helvetica;sans-serif"/>
          <w:b/>
          <w:i w:val="false"/>
          <w:caps w:val="false"/>
          <w:smallCaps w:val="false"/>
          <w:color w:val="000000"/>
          <w:spacing w:val="0"/>
          <w:sz w:val="18"/>
        </w:rPr>
      </w:pPr>
      <w:r>
        <w:rPr>
          <w:rFonts w:ascii="Arial;Helvetica;sans-serif" w:hAnsi="Arial;Helvetica;sans-serif"/>
          <w:b/>
          <w:i w:val="false"/>
          <w:caps w:val="false"/>
          <w:smallCaps w:val="false"/>
          <w:color w:val="000000"/>
          <w:spacing w:val="0"/>
          <w:sz w:val="18"/>
        </w:rPr>
        <w:t>Điều 9. Phương thức phân chia hoa lợi, lợi tức, xử lý lỗ</w:t>
      </w:r>
    </w:p>
    <w:p>
      <w:pPr>
        <w:pStyle w:val="BodyText"/>
        <w:widowControl/>
        <w:pBdr/>
        <w:bidi w:val="0"/>
        <w:spacing w:lineRule="atLeast" w:line="225" w:before="0" w:after="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1. Hợp đồng hợp tác áp dụng các quy định tại </w:t>
      </w:r>
      <w:bookmarkStart w:id="19" w:name="tc_24"/>
      <w:bookmarkEnd w:id="19"/>
      <w:r>
        <w:rPr>
          <w:rFonts w:ascii="Arial;Helvetica;sans-serif" w:hAnsi="Arial;Helvetica;sans-serif"/>
          <w:b w:val="false"/>
          <w:i w:val="false"/>
          <w:caps w:val="false"/>
          <w:smallCaps w:val="false"/>
          <w:strike w:val="false"/>
          <w:dstrike w:val="false"/>
          <w:color w:val="0000FF"/>
          <w:spacing w:val="0"/>
          <w:sz w:val="18"/>
          <w:u w:val="none"/>
          <w:effect w:val="none"/>
        </w:rPr>
        <w:t>Điều 29 Nghị định về tổ hợp tác</w:t>
      </w:r>
      <w:r>
        <w:rPr>
          <w:rFonts w:ascii="Arial;Helvetica;sans-serif" w:hAnsi="Arial;Helvetica;sans-serif"/>
          <w:b w:val="false"/>
          <w:i w:val="false"/>
          <w:caps w:val="false"/>
          <w:smallCaps w:val="false"/>
          <w:color w:val="000000"/>
          <w:spacing w:val="0"/>
          <w:sz w:val="18"/>
        </w:rPr>
        <w:t>.</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2. Hợp đồng hợp tác có thể quy định cụ thể tỷ lệ đa số thành viên tổ hợp tác biểu quyết từ trên 50% đến 100%.</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3. Hợp đồng hợp tác quy định cụ thể phương thức xử lý lỗ hoặc gặp rủi ro khác theo tỷ lệ phần đóng góp hoặc theo thỏa thuận cụ thể đối với từng thành viên.</w:t>
      </w:r>
    </w:p>
    <w:p>
      <w:pPr>
        <w:pStyle w:val="BodyText"/>
        <w:widowControl/>
        <w:pBdr/>
        <w:bidi w:val="0"/>
        <w:spacing w:lineRule="atLeast" w:line="225" w:before="120" w:after="120"/>
        <w:ind w:hanging="0" w:left="0" w:right="0"/>
        <w:jc w:val="left"/>
        <w:rPr>
          <w:rFonts w:ascii="Arial;Helvetica;sans-serif" w:hAnsi="Arial;Helvetica;sans-serif"/>
          <w:b/>
          <w:i w:val="false"/>
          <w:caps w:val="false"/>
          <w:smallCaps w:val="false"/>
          <w:color w:val="000000"/>
          <w:spacing w:val="0"/>
          <w:sz w:val="18"/>
        </w:rPr>
      </w:pPr>
      <w:r>
        <w:rPr>
          <w:rFonts w:ascii="Arial;Helvetica;sans-serif" w:hAnsi="Arial;Helvetica;sans-serif"/>
          <w:b/>
          <w:i w:val="false"/>
          <w:caps w:val="false"/>
          <w:smallCaps w:val="false"/>
          <w:color w:val="000000"/>
          <w:spacing w:val="0"/>
          <w:sz w:val="18"/>
        </w:rPr>
        <w:t>Điều 10. Đại diện của tổ hợp tác trong xác lập, thực hiện giao dịch (nếu có)</w:t>
      </w:r>
    </w:p>
    <w:p>
      <w:pPr>
        <w:pStyle w:val="BodyText"/>
        <w:widowControl/>
        <w:pBdr/>
        <w:bidi w:val="0"/>
        <w:spacing w:lineRule="atLeast" w:line="225" w:before="0" w:after="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1. Áp dụng các quy định tại </w:t>
      </w:r>
      <w:bookmarkStart w:id="20" w:name="tc_25"/>
      <w:bookmarkEnd w:id="20"/>
      <w:r>
        <w:rPr>
          <w:rFonts w:ascii="Arial;Helvetica;sans-serif" w:hAnsi="Arial;Helvetica;sans-serif"/>
          <w:b w:val="false"/>
          <w:i w:val="false"/>
          <w:caps w:val="false"/>
          <w:smallCaps w:val="false"/>
          <w:strike w:val="false"/>
          <w:dstrike w:val="false"/>
          <w:color w:val="0000FF"/>
          <w:spacing w:val="0"/>
          <w:sz w:val="18"/>
          <w:u w:val="none"/>
          <w:effect w:val="none"/>
        </w:rPr>
        <w:t>Điều 22 của Nghị định về tổ hợp tác</w:t>
      </w:r>
      <w:r>
        <w:rPr>
          <w:rFonts w:ascii="Arial;Helvetica;sans-serif" w:hAnsi="Arial;Helvetica;sans-serif"/>
          <w:b w:val="false"/>
          <w:i w:val="false"/>
          <w:caps w:val="false"/>
          <w:smallCaps w:val="false"/>
          <w:color w:val="000000"/>
          <w:spacing w:val="0"/>
          <w:sz w:val="18"/>
        </w:rPr>
        <w:t>.</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2. Người đại diện của tổ hợp tác phải được toàn bộ thành viên tổ hợp tác đồng ý ủy quyền. Hợp đồng hợp tác quy định thêm các điều kiện, tiêu chuẩn đối với người đại diện, ví dụ: phải là người có năng lực, trình độ, nhiệt tình, có trách nhiệm, v.v.</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3. Người đại diện của tổ hợp tác có thể là bất kỳ thành viên tổ hợp tác nào hoặc không phải là thành viên tổ hợp tác, tùy theo thỏa thuận của thành viên tổ hợp tác. Nội dung, phạm vi và thời gian ủy quyền của người đại diện của tổ hợp tác được ghi rõ bằng văn bản để tránh trường hợp lạm dụng hoặc lạm quyền.</w:t>
      </w:r>
    </w:p>
    <w:p>
      <w:pPr>
        <w:pStyle w:val="BodyText"/>
        <w:widowControl/>
        <w:pBdr/>
        <w:bidi w:val="0"/>
        <w:spacing w:lineRule="atLeast" w:line="225" w:before="120" w:after="120"/>
        <w:ind w:hanging="0" w:left="0" w:right="0"/>
        <w:jc w:val="left"/>
        <w:rPr>
          <w:rFonts w:ascii="Arial;Helvetica;sans-serif" w:hAnsi="Arial;Helvetica;sans-serif"/>
          <w:b/>
          <w:i w:val="false"/>
          <w:caps w:val="false"/>
          <w:smallCaps w:val="false"/>
          <w:color w:val="000000"/>
          <w:spacing w:val="0"/>
          <w:sz w:val="18"/>
        </w:rPr>
      </w:pPr>
      <w:r>
        <w:rPr>
          <w:rFonts w:ascii="Arial;Helvetica;sans-serif" w:hAnsi="Arial;Helvetica;sans-serif"/>
          <w:b/>
          <w:i w:val="false"/>
          <w:caps w:val="false"/>
          <w:smallCaps w:val="false"/>
          <w:color w:val="000000"/>
          <w:spacing w:val="0"/>
          <w:sz w:val="18"/>
        </w:rPr>
        <w:t>Điều 11. Quyền, nghĩa vụ của tổ trưởng tổ hợp tác (nếu có)</w:t>
      </w:r>
    </w:p>
    <w:p>
      <w:pPr>
        <w:pStyle w:val="BodyText"/>
        <w:widowControl/>
        <w:pBdr/>
        <w:bidi w:val="0"/>
        <w:spacing w:lineRule="atLeast" w:line="225" w:before="0" w:after="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1. Áp dụng các quy định tại </w:t>
      </w:r>
      <w:bookmarkStart w:id="21" w:name="tc_28"/>
      <w:bookmarkEnd w:id="21"/>
      <w:r>
        <w:rPr>
          <w:rFonts w:ascii="Arial;Helvetica;sans-serif" w:hAnsi="Arial;Helvetica;sans-serif"/>
          <w:b w:val="false"/>
          <w:i w:val="false"/>
          <w:caps w:val="false"/>
          <w:smallCaps w:val="false"/>
          <w:strike w:val="false"/>
          <w:dstrike w:val="false"/>
          <w:color w:val="0000FF"/>
          <w:spacing w:val="0"/>
          <w:sz w:val="18"/>
          <w:u w:val="none"/>
          <w:effect w:val="none"/>
        </w:rPr>
        <w:t>Điều 25 của Nghị định về tổ hợp tác</w:t>
      </w:r>
      <w:r>
        <w:rPr>
          <w:rFonts w:ascii="Arial;Helvetica;sans-serif" w:hAnsi="Arial;Helvetica;sans-serif"/>
          <w:b w:val="false"/>
          <w:i w:val="false"/>
          <w:caps w:val="false"/>
          <w:smallCaps w:val="false"/>
          <w:color w:val="000000"/>
          <w:spacing w:val="0"/>
          <w:sz w:val="18"/>
        </w:rPr>
        <w:t>.</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2. Tổ trưởng phải là thành viên tổ hợp tác, hợp đồng hợp tác quy định thêm các điều kiện, tiêu chuẩn đối với tổ trưởng.</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3. Việc trả thù lao đối với tổ trưởng được thỏa thuận giữa các thành viên tổ hợp tác.</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4. Hợp đồng hợp tác quy định cụ thể phạm vi, nội dung và quyền hạn của tổ trưởng tổ hợp tác để tránh trường hợp lạm dụng hoặc lạm quyền.</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5. Hợp đồng hợp tác có thể quy định bổ sung quyền của tổ trưởng không trái với quy định của pháp luật.</w:t>
      </w:r>
    </w:p>
    <w:p>
      <w:pPr>
        <w:pStyle w:val="BodyText"/>
        <w:widowControl/>
        <w:pBdr/>
        <w:bidi w:val="0"/>
        <w:spacing w:lineRule="atLeast" w:line="225" w:before="120" w:after="120"/>
        <w:ind w:hanging="0" w:left="0" w:right="0"/>
        <w:jc w:val="left"/>
        <w:rPr>
          <w:rFonts w:ascii="Arial;Helvetica;sans-serif" w:hAnsi="Arial;Helvetica;sans-serif"/>
          <w:b/>
          <w:i w:val="false"/>
          <w:caps w:val="false"/>
          <w:smallCaps w:val="false"/>
          <w:color w:val="000000"/>
          <w:spacing w:val="0"/>
          <w:sz w:val="18"/>
        </w:rPr>
      </w:pPr>
      <w:r>
        <w:rPr>
          <w:rFonts w:ascii="Arial;Helvetica;sans-serif" w:hAnsi="Arial;Helvetica;sans-serif"/>
          <w:b/>
          <w:i w:val="false"/>
          <w:caps w:val="false"/>
          <w:smallCaps w:val="false"/>
          <w:color w:val="000000"/>
          <w:spacing w:val="0"/>
          <w:sz w:val="18"/>
        </w:rPr>
        <w:t>Điều 12. Quyền, nghĩa vụ của ban điều hành (nếu có)</w:t>
      </w:r>
    </w:p>
    <w:p>
      <w:pPr>
        <w:pStyle w:val="BodyText"/>
        <w:widowControl/>
        <w:pBdr/>
        <w:bidi w:val="0"/>
        <w:spacing w:lineRule="atLeast" w:line="225" w:before="0" w:after="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1. Áp dụng các quy định tại </w:t>
      </w:r>
      <w:bookmarkStart w:id="22" w:name="tc_26"/>
      <w:bookmarkEnd w:id="22"/>
      <w:r>
        <w:rPr>
          <w:rFonts w:ascii="Arial;Helvetica;sans-serif" w:hAnsi="Arial;Helvetica;sans-serif"/>
          <w:b w:val="false"/>
          <w:i w:val="false"/>
          <w:caps w:val="false"/>
          <w:smallCaps w:val="false"/>
          <w:strike w:val="false"/>
          <w:dstrike w:val="false"/>
          <w:color w:val="0000FF"/>
          <w:spacing w:val="0"/>
          <w:sz w:val="18"/>
          <w:u w:val="none"/>
          <w:effect w:val="none"/>
        </w:rPr>
        <w:t>Điều 26 của Nghị định về tổ hợp tác</w:t>
      </w:r>
      <w:r>
        <w:rPr>
          <w:rFonts w:ascii="Arial;Helvetica;sans-serif" w:hAnsi="Arial;Helvetica;sans-serif"/>
          <w:b w:val="false"/>
          <w:i w:val="false"/>
          <w:caps w:val="false"/>
          <w:smallCaps w:val="false"/>
          <w:color w:val="000000"/>
          <w:spacing w:val="0"/>
          <w:sz w:val="18"/>
        </w:rPr>
        <w:t>.</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2. Hợp đồng hợp tác có thể quy định cụ thể về số lượng thành viên ban điều hành, phân công rõ nhiệm vụ, trách nhiệm cụ thể của thành viên ban điều hành trong quản lý, điều hành hoạt động của tổ hợp tác.</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Danh sách thành viên ban điều hành và tổ trưởng tổ hợp tác</w:t>
      </w:r>
    </w:p>
    <w:tbl>
      <w:tblPr>
        <w:tblW w:w="5000" w:type="pct"/>
        <w:jc w:val="left"/>
        <w:tblInd w:w="45" w:type="dxa"/>
        <w:tblLayout w:type="fixed"/>
        <w:tblCellMar>
          <w:top w:w="45" w:type="dxa"/>
          <w:left w:w="45" w:type="dxa"/>
          <w:bottom w:w="45" w:type="dxa"/>
          <w:right w:w="45" w:type="dxa"/>
        </w:tblCellMar>
      </w:tblPr>
      <w:tblGrid>
        <w:gridCol w:w="885"/>
        <w:gridCol w:w="1966"/>
        <w:gridCol w:w="4525"/>
        <w:gridCol w:w="2261"/>
      </w:tblGrid>
      <w:tr>
        <w:trPr/>
        <w:tc>
          <w:tcPr>
            <w:tcW w:w="885" w:type="dxa"/>
            <w:tcBorders>
              <w:top w:val="single" w:sz="8" w:space="0" w:color="000000"/>
              <w:left w:val="single" w:sz="8" w:space="0" w:color="000000"/>
              <w:bottom w:val="single" w:sz="8" w:space="0" w:color="000000"/>
              <w:right w:val="single" w:sz="8" w:space="0" w:color="000000"/>
            </w:tcBorders>
            <w:vAlign w:val="center"/>
          </w:tcPr>
          <w:p>
            <w:pPr>
              <w:pStyle w:val="TableContents"/>
              <w:pBdr/>
              <w:bidi w:val="0"/>
              <w:spacing w:lineRule="atLeast" w:line="225" w:before="120" w:after="120"/>
              <w:ind w:hanging="0" w:left="0" w:right="0"/>
              <w:jc w:val="center"/>
              <w:rPr>
                <w:b/>
              </w:rPr>
            </w:pPr>
            <w:r>
              <w:rPr>
                <w:b/>
              </w:rPr>
              <w:t>STT</w:t>
            </w:r>
          </w:p>
        </w:tc>
        <w:tc>
          <w:tcPr>
            <w:tcW w:w="1966" w:type="dxa"/>
            <w:tcBorders>
              <w:top w:val="single" w:sz="8" w:space="0" w:color="000000"/>
              <w:bottom w:val="single" w:sz="8" w:space="0" w:color="000000"/>
              <w:right w:val="single" w:sz="8" w:space="0" w:color="000000"/>
            </w:tcBorders>
            <w:tcMar>
              <w:left w:w="0" w:type="dxa"/>
            </w:tcMar>
            <w:vAlign w:val="center"/>
          </w:tcPr>
          <w:p>
            <w:pPr>
              <w:pStyle w:val="TableContents"/>
              <w:pBdr/>
              <w:bidi w:val="0"/>
              <w:spacing w:lineRule="atLeast" w:line="225" w:before="120" w:after="120"/>
              <w:ind w:hanging="0" w:left="0" w:right="0"/>
              <w:jc w:val="center"/>
              <w:rPr>
                <w:b/>
              </w:rPr>
            </w:pPr>
            <w:r>
              <w:rPr>
                <w:b/>
              </w:rPr>
              <w:t>Họ và tên</w:t>
            </w:r>
          </w:p>
        </w:tc>
        <w:tc>
          <w:tcPr>
            <w:tcW w:w="4525" w:type="dxa"/>
            <w:tcBorders>
              <w:top w:val="single" w:sz="8" w:space="0" w:color="000000"/>
              <w:bottom w:val="single" w:sz="8" w:space="0" w:color="000000"/>
              <w:right w:val="single" w:sz="8" w:space="0" w:color="000000"/>
            </w:tcBorders>
            <w:tcMar>
              <w:left w:w="0" w:type="dxa"/>
            </w:tcMar>
            <w:vAlign w:val="center"/>
          </w:tcPr>
          <w:p>
            <w:pPr>
              <w:pStyle w:val="TableContents"/>
              <w:pBdr/>
              <w:bidi w:val="0"/>
              <w:spacing w:lineRule="atLeast" w:line="225" w:before="120" w:after="120"/>
              <w:ind w:hanging="0" w:left="0" w:right="0"/>
              <w:jc w:val="center"/>
              <w:rPr>
                <w:b/>
              </w:rPr>
            </w:pPr>
            <w:r>
              <w:rPr>
                <w:b/>
              </w:rPr>
              <w:t>Ngày, tháng, năm sinh</w:t>
            </w:r>
          </w:p>
        </w:tc>
        <w:tc>
          <w:tcPr>
            <w:tcW w:w="2261" w:type="dxa"/>
            <w:tcBorders>
              <w:top w:val="single" w:sz="8" w:space="0" w:color="000000"/>
              <w:bottom w:val="single" w:sz="8" w:space="0" w:color="000000"/>
              <w:right w:val="single" w:sz="8" w:space="0" w:color="000000"/>
            </w:tcBorders>
            <w:tcMar>
              <w:left w:w="0" w:type="dxa"/>
            </w:tcMar>
            <w:vAlign w:val="center"/>
          </w:tcPr>
          <w:p>
            <w:pPr>
              <w:pStyle w:val="TableContents"/>
              <w:pBdr/>
              <w:bidi w:val="0"/>
              <w:spacing w:lineRule="atLeast" w:line="225" w:before="120" w:after="120"/>
              <w:ind w:hanging="0" w:left="0" w:right="0"/>
              <w:jc w:val="center"/>
              <w:rPr>
                <w:b/>
              </w:rPr>
            </w:pPr>
            <w:r>
              <w:rPr>
                <w:b/>
              </w:rPr>
              <w:t>Chức danh</w:t>
            </w:r>
          </w:p>
        </w:tc>
      </w:tr>
      <w:tr>
        <w:trPr/>
        <w:tc>
          <w:tcPr>
            <w:tcW w:w="885"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1</w:t>
            </w:r>
          </w:p>
        </w:tc>
        <w:tc>
          <w:tcPr>
            <w:tcW w:w="1966"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c>
          <w:tcPr>
            <w:tcW w:w="4525"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c>
          <w:tcPr>
            <w:tcW w:w="2261"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r>
      <w:tr>
        <w:trPr/>
        <w:tc>
          <w:tcPr>
            <w:tcW w:w="885"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w:t>
            </w:r>
            <w:r>
              <w:rPr/>
              <w:t>..</w:t>
            </w:r>
          </w:p>
        </w:tc>
        <w:tc>
          <w:tcPr>
            <w:tcW w:w="1966"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c>
          <w:tcPr>
            <w:tcW w:w="4525"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c>
          <w:tcPr>
            <w:tcW w:w="2261"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r>
    </w:tbl>
    <w:p>
      <w:pPr>
        <w:pStyle w:val="BodyText"/>
        <w:widowControl/>
        <w:pBdr/>
        <w:bidi w:val="0"/>
        <w:spacing w:lineRule="atLeast" w:line="225" w:before="120" w:after="120"/>
        <w:ind w:hanging="0" w:left="0" w:right="0"/>
        <w:jc w:val="left"/>
        <w:rPr>
          <w:rFonts w:ascii="Arial;Helvetica;sans-serif" w:hAnsi="Arial;Helvetica;sans-serif"/>
          <w:b/>
          <w:i w:val="false"/>
          <w:caps w:val="false"/>
          <w:smallCaps w:val="false"/>
          <w:color w:val="000000"/>
          <w:spacing w:val="0"/>
          <w:sz w:val="18"/>
        </w:rPr>
      </w:pPr>
      <w:r>
        <w:rPr>
          <w:rFonts w:ascii="Arial;Helvetica;sans-serif" w:hAnsi="Arial;Helvetica;sans-serif"/>
          <w:b/>
          <w:i w:val="false"/>
          <w:caps w:val="false"/>
          <w:smallCaps w:val="false"/>
          <w:color w:val="000000"/>
          <w:spacing w:val="0"/>
          <w:sz w:val="18"/>
        </w:rPr>
        <w:t>Điều 13. Ngành, nghề kinh doanh2 (nếu có)</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Các thành viên tổ hợp tác thống nhất các ngành, nghề kinh doanh của tổ hợp tác</w:t>
      </w:r>
    </w:p>
    <w:tbl>
      <w:tblPr>
        <w:tblW w:w="5000" w:type="pct"/>
        <w:jc w:val="left"/>
        <w:tblInd w:w="45" w:type="dxa"/>
        <w:tblLayout w:type="fixed"/>
        <w:tblCellMar>
          <w:top w:w="45" w:type="dxa"/>
          <w:left w:w="45" w:type="dxa"/>
          <w:bottom w:w="45" w:type="dxa"/>
          <w:right w:w="45" w:type="dxa"/>
        </w:tblCellMar>
      </w:tblPr>
      <w:tblGrid>
        <w:gridCol w:w="885"/>
        <w:gridCol w:w="2360"/>
        <w:gridCol w:w="1867"/>
        <w:gridCol w:w="4525"/>
      </w:tblGrid>
      <w:tr>
        <w:trPr/>
        <w:tc>
          <w:tcPr>
            <w:tcW w:w="885" w:type="dxa"/>
            <w:tcBorders>
              <w:top w:val="single" w:sz="8" w:space="0" w:color="000000"/>
              <w:left w:val="single" w:sz="8" w:space="0" w:color="000000"/>
              <w:bottom w:val="single" w:sz="8" w:space="0" w:color="000000"/>
              <w:right w:val="single" w:sz="8" w:space="0" w:color="000000"/>
            </w:tcBorders>
            <w:vAlign w:val="center"/>
          </w:tcPr>
          <w:p>
            <w:pPr>
              <w:pStyle w:val="TableContents"/>
              <w:pBdr/>
              <w:bidi w:val="0"/>
              <w:spacing w:lineRule="atLeast" w:line="225" w:before="120" w:after="120"/>
              <w:ind w:hanging="0" w:left="0" w:right="0"/>
              <w:jc w:val="center"/>
              <w:rPr>
                <w:b/>
              </w:rPr>
            </w:pPr>
            <w:r>
              <w:rPr>
                <w:b/>
              </w:rPr>
              <w:t>STT</w:t>
            </w:r>
          </w:p>
        </w:tc>
        <w:tc>
          <w:tcPr>
            <w:tcW w:w="2360" w:type="dxa"/>
            <w:tcBorders>
              <w:top w:val="single" w:sz="8" w:space="0" w:color="000000"/>
              <w:bottom w:val="single" w:sz="8" w:space="0" w:color="000000"/>
              <w:right w:val="single" w:sz="8" w:space="0" w:color="000000"/>
            </w:tcBorders>
            <w:tcMar>
              <w:left w:w="0" w:type="dxa"/>
            </w:tcMar>
            <w:vAlign w:val="center"/>
          </w:tcPr>
          <w:p>
            <w:pPr>
              <w:pStyle w:val="TableContents"/>
              <w:pBdr/>
              <w:bidi w:val="0"/>
              <w:spacing w:lineRule="atLeast" w:line="225" w:before="120" w:after="120"/>
              <w:ind w:hanging="0" w:left="0" w:right="0"/>
              <w:jc w:val="center"/>
              <w:rPr>
                <w:b/>
              </w:rPr>
            </w:pPr>
            <w:r>
              <w:rPr>
                <w:b/>
              </w:rPr>
              <w:t>Tên lĩnh vực</w:t>
            </w:r>
          </w:p>
        </w:tc>
        <w:tc>
          <w:tcPr>
            <w:tcW w:w="1867" w:type="dxa"/>
            <w:tcBorders>
              <w:top w:val="single" w:sz="8" w:space="0" w:color="000000"/>
              <w:bottom w:val="single" w:sz="8" w:space="0" w:color="000000"/>
              <w:right w:val="single" w:sz="8" w:space="0" w:color="000000"/>
            </w:tcBorders>
            <w:tcMar>
              <w:left w:w="0" w:type="dxa"/>
            </w:tcMar>
            <w:vAlign w:val="center"/>
          </w:tcPr>
          <w:p>
            <w:pPr>
              <w:pStyle w:val="TableContents"/>
              <w:pBdr/>
              <w:bidi w:val="0"/>
              <w:spacing w:lineRule="atLeast" w:line="225" w:before="120" w:after="120"/>
              <w:ind w:hanging="0" w:left="0" w:right="0"/>
              <w:jc w:val="center"/>
              <w:rPr>
                <w:b/>
              </w:rPr>
            </w:pPr>
            <w:r>
              <w:rPr>
                <w:b/>
              </w:rPr>
              <w:t>Mã ngành</w:t>
            </w:r>
          </w:p>
        </w:tc>
        <w:tc>
          <w:tcPr>
            <w:tcW w:w="4525" w:type="dxa"/>
            <w:tcBorders>
              <w:top w:val="single" w:sz="8" w:space="0" w:color="000000"/>
              <w:bottom w:val="single" w:sz="8" w:space="0" w:color="000000"/>
              <w:right w:val="single" w:sz="8" w:space="0" w:color="000000"/>
            </w:tcBorders>
            <w:tcMar>
              <w:left w:w="0" w:type="dxa"/>
            </w:tcMar>
            <w:vAlign w:val="center"/>
          </w:tcPr>
          <w:p>
            <w:pPr>
              <w:pStyle w:val="TableContents"/>
              <w:pBdr/>
              <w:bidi w:val="0"/>
              <w:spacing w:lineRule="atLeast" w:line="225" w:before="120" w:after="120"/>
              <w:ind w:hanging="0" w:left="0" w:right="0"/>
              <w:jc w:val="center"/>
              <w:rPr>
                <w:b/>
              </w:rPr>
            </w:pPr>
            <w:r>
              <w:rPr>
                <w:b/>
              </w:rPr>
              <w:t>Ngành, nghề kinh doanh</w:t>
            </w:r>
          </w:p>
        </w:tc>
      </w:tr>
      <w:tr>
        <w:trPr/>
        <w:tc>
          <w:tcPr>
            <w:tcW w:w="885"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1</w:t>
            </w:r>
          </w:p>
        </w:tc>
        <w:tc>
          <w:tcPr>
            <w:tcW w:w="2360"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c>
          <w:tcPr>
            <w:tcW w:w="1867"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c>
          <w:tcPr>
            <w:tcW w:w="4525"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r>
      <w:tr>
        <w:trPr/>
        <w:tc>
          <w:tcPr>
            <w:tcW w:w="885"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r>
              <w:rPr/>
              <w:t>..</w:t>
            </w:r>
          </w:p>
        </w:tc>
        <w:tc>
          <w:tcPr>
            <w:tcW w:w="2360"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c>
          <w:tcPr>
            <w:tcW w:w="1867"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c>
          <w:tcPr>
            <w:tcW w:w="4525"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r>
    </w:tbl>
    <w:p>
      <w:pPr>
        <w:pStyle w:val="BodyText"/>
        <w:widowControl/>
        <w:pBdr/>
        <w:bidi w:val="0"/>
        <w:spacing w:lineRule="atLeast" w:line="225" w:before="120" w:after="120"/>
        <w:ind w:hanging="0" w:left="0" w:right="0"/>
        <w:jc w:val="left"/>
        <w:rPr>
          <w:rFonts w:ascii="Arial;Helvetica;sans-serif" w:hAnsi="Arial;Helvetica;sans-serif"/>
          <w:b/>
          <w:i w:val="false"/>
          <w:caps w:val="false"/>
          <w:smallCaps w:val="false"/>
          <w:color w:val="000000"/>
          <w:spacing w:val="0"/>
          <w:sz w:val="18"/>
        </w:rPr>
      </w:pPr>
      <w:r>
        <w:rPr>
          <w:rFonts w:ascii="Arial;Helvetica;sans-serif" w:hAnsi="Arial;Helvetica;sans-serif"/>
          <w:b/>
          <w:i w:val="false"/>
          <w:caps w:val="false"/>
          <w:smallCaps w:val="false"/>
          <w:color w:val="000000"/>
          <w:spacing w:val="0"/>
          <w:sz w:val="18"/>
        </w:rPr>
        <w:t>Điều 14. Chấm dứt hoạt động của tổ hợp tác</w:t>
      </w:r>
    </w:p>
    <w:p>
      <w:pPr>
        <w:pStyle w:val="BodyText"/>
        <w:widowControl/>
        <w:pBdr/>
        <w:bidi w:val="0"/>
        <w:spacing w:lineRule="atLeast" w:line="225" w:before="0" w:after="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1. Áp dụng các quy định tại </w:t>
      </w:r>
      <w:bookmarkStart w:id="23" w:name="dc_19"/>
      <w:bookmarkEnd w:id="23"/>
      <w:r>
        <w:rPr>
          <w:rFonts w:ascii="Arial;Helvetica;sans-serif" w:hAnsi="Arial;Helvetica;sans-serif"/>
          <w:b w:val="false"/>
          <w:i w:val="false"/>
          <w:caps w:val="false"/>
          <w:smallCaps w:val="false"/>
          <w:strike w:val="false"/>
          <w:dstrike w:val="false"/>
          <w:color w:val="000000"/>
          <w:spacing w:val="0"/>
          <w:sz w:val="18"/>
          <w:u w:val="none"/>
          <w:effect w:val="none"/>
        </w:rPr>
        <w:t>Điều 512 của Bộ luật dân sự</w:t>
      </w:r>
      <w:r>
        <w:rPr>
          <w:rFonts w:ascii="Arial;Helvetica;sans-serif" w:hAnsi="Arial;Helvetica;sans-serif"/>
          <w:b w:val="false"/>
          <w:i w:val="false"/>
          <w:caps w:val="false"/>
          <w:smallCaps w:val="false"/>
          <w:color w:val="000000"/>
          <w:spacing w:val="0"/>
          <w:sz w:val="18"/>
        </w:rPr>
        <w:t> và </w:t>
      </w:r>
      <w:bookmarkStart w:id="24" w:name="tc_27"/>
      <w:bookmarkEnd w:id="24"/>
      <w:r>
        <w:rPr>
          <w:rFonts w:ascii="Arial;Helvetica;sans-serif" w:hAnsi="Arial;Helvetica;sans-serif"/>
          <w:b w:val="false"/>
          <w:i w:val="false"/>
          <w:caps w:val="false"/>
          <w:smallCaps w:val="false"/>
          <w:strike w:val="false"/>
          <w:dstrike w:val="false"/>
          <w:color w:val="0000FF"/>
          <w:spacing w:val="0"/>
          <w:sz w:val="18"/>
          <w:u w:val="none"/>
          <w:effect w:val="none"/>
        </w:rPr>
        <w:t>Điều 21 của Nghị định về tổ hợp tác</w:t>
      </w:r>
      <w:r>
        <w:rPr>
          <w:rFonts w:ascii="Arial;Helvetica;sans-serif" w:hAnsi="Arial;Helvetica;sans-serif"/>
          <w:b w:val="false"/>
          <w:i w:val="false"/>
          <w:caps w:val="false"/>
          <w:smallCaps w:val="false"/>
          <w:color w:val="000000"/>
          <w:spacing w:val="0"/>
          <w:sz w:val="18"/>
        </w:rPr>
        <w:t>.</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2. Hợp đồng hợp tác có thể quy định các trường hợp chấm dứt tổ hợp tác khác do các thành viên tự thỏa thuận.</w:t>
      </w:r>
    </w:p>
    <w:p>
      <w:pPr>
        <w:pStyle w:val="BodyText"/>
        <w:widowControl/>
        <w:pBdr/>
        <w:bidi w:val="0"/>
        <w:spacing w:lineRule="atLeast" w:line="225" w:before="120" w:after="120"/>
        <w:ind w:hanging="0" w:left="0" w:right="0"/>
        <w:jc w:val="left"/>
        <w:rPr>
          <w:rFonts w:ascii="Arial;Helvetica;sans-serif" w:hAnsi="Arial;Helvetica;sans-serif"/>
          <w:b/>
          <w:i w:val="false"/>
          <w:caps w:val="false"/>
          <w:smallCaps w:val="false"/>
          <w:color w:val="000000"/>
          <w:spacing w:val="0"/>
          <w:sz w:val="18"/>
        </w:rPr>
      </w:pPr>
      <w:r>
        <w:rPr>
          <w:rFonts w:ascii="Arial;Helvetica;sans-serif" w:hAnsi="Arial;Helvetica;sans-serif"/>
          <w:b/>
          <w:i w:val="false"/>
          <w:caps w:val="false"/>
          <w:smallCaps w:val="false"/>
          <w:color w:val="000000"/>
          <w:spacing w:val="0"/>
          <w:sz w:val="18"/>
        </w:rPr>
        <w:t>Điều 15. Các thỏa thuận khác (nếu có)</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Tổ hợp tác có thể thỏa thuận các nội dung khác của Hợp đồng hợp tác không trái quy định pháp luật.</w:t>
      </w:r>
    </w:p>
    <w:p>
      <w:pPr>
        <w:pStyle w:val="BodyText"/>
        <w:widowControl/>
        <w:pBdr/>
        <w:bidi w:val="0"/>
        <w:spacing w:lineRule="atLeast" w:line="225" w:before="120" w:after="120"/>
        <w:ind w:hanging="0" w:left="0" w:right="0"/>
        <w:jc w:val="left"/>
        <w:rPr>
          <w:rFonts w:ascii="Arial;Helvetica;sans-serif" w:hAnsi="Arial;Helvetica;sans-serif"/>
          <w:b/>
          <w:i w:val="false"/>
          <w:caps w:val="false"/>
          <w:smallCaps w:val="false"/>
          <w:color w:val="000000"/>
          <w:spacing w:val="0"/>
          <w:sz w:val="18"/>
        </w:rPr>
      </w:pPr>
      <w:r>
        <w:rPr>
          <w:rFonts w:ascii="Arial;Helvetica;sans-serif" w:hAnsi="Arial;Helvetica;sans-serif"/>
          <w:b/>
          <w:i w:val="false"/>
          <w:caps w:val="false"/>
          <w:smallCaps w:val="false"/>
          <w:color w:val="000000"/>
          <w:spacing w:val="0"/>
          <w:sz w:val="18"/>
        </w:rPr>
        <w:t>Điều 16. Điều khoản thi hành</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1. Hợp đồng hợp tác này đã được thông qua tại cuộc họp thành viên Tổ hợp tác .....ngày .... tháng .... năm....</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2. Các thành viên của tổ hợp tác có trách nhiệm thi hành Hợp đồng hợp tác này.</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3. Mọi sự thay đổi hợp đồng hợp tác phải được.........thành viên thống nhất thông qua.</w:t>
      </w:r>
    </w:p>
    <w:p>
      <w:pPr>
        <w:pStyle w:val="BodyText"/>
        <w:widowControl/>
        <w:pBdr/>
        <w:bidi w:val="0"/>
        <w:spacing w:lineRule="atLeast" w:line="225" w:before="120" w:after="120"/>
        <w:ind w:hanging="0" w:left="0" w:right="0"/>
        <w:jc w:val="left"/>
        <w:rPr>
          <w:rFonts w:ascii="Arial;Helvetica;sans-serif" w:hAnsi="Arial;Helvetica;sans-serif"/>
          <w:b w:val="false"/>
          <w:i/>
          <w:caps w:val="false"/>
          <w:smallCaps w:val="false"/>
          <w:color w:val="000000"/>
          <w:spacing w:val="0"/>
          <w:sz w:val="18"/>
        </w:rPr>
      </w:pPr>
      <w:r>
        <w:rPr>
          <w:rFonts w:ascii="Arial;Helvetica;sans-serif" w:hAnsi="Arial;Helvetica;sans-serif"/>
          <w:b w:val="false"/>
          <w:i/>
          <w:caps w:val="false"/>
          <w:smallCaps w:val="false"/>
          <w:color w:val="000000"/>
          <w:spacing w:val="0"/>
          <w:sz w:val="18"/>
        </w:rPr>
        <w:t>(Hợp đồng hợp tác có thể quy định cụ thể tỷ lệ đa số thành viên tổ hợp tác thống nhất thông qua từ trên 50% đến 100%).).</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Chúng tôi, gồm tất cả thành viên tổ hợp tác thống nhất và ký tên vào Hợp đồng hợp tác này:</w:t>
      </w:r>
    </w:p>
    <w:tbl>
      <w:tblPr>
        <w:tblW w:w="5000" w:type="pct"/>
        <w:jc w:val="left"/>
        <w:tblInd w:w="45" w:type="dxa"/>
        <w:tblLayout w:type="fixed"/>
        <w:tblCellMar>
          <w:top w:w="45" w:type="dxa"/>
          <w:left w:w="45" w:type="dxa"/>
          <w:bottom w:w="45" w:type="dxa"/>
          <w:right w:w="45" w:type="dxa"/>
        </w:tblCellMar>
      </w:tblPr>
      <w:tblGrid>
        <w:gridCol w:w="687"/>
        <w:gridCol w:w="4328"/>
        <w:gridCol w:w="3442"/>
        <w:gridCol w:w="1180"/>
      </w:tblGrid>
      <w:tr>
        <w:trPr/>
        <w:tc>
          <w:tcPr>
            <w:tcW w:w="687" w:type="dxa"/>
            <w:tcBorders>
              <w:top w:val="single" w:sz="8" w:space="0" w:color="000000"/>
              <w:left w:val="single" w:sz="8" w:space="0" w:color="000000"/>
              <w:bottom w:val="single" w:sz="8" w:space="0" w:color="000000"/>
              <w:right w:val="single" w:sz="8" w:space="0" w:color="000000"/>
            </w:tcBorders>
            <w:vAlign w:val="center"/>
          </w:tcPr>
          <w:p>
            <w:pPr>
              <w:pStyle w:val="TableContents"/>
              <w:pBdr/>
              <w:bidi w:val="0"/>
              <w:spacing w:lineRule="atLeast" w:line="225" w:before="120" w:after="120"/>
              <w:ind w:hanging="0" w:left="0" w:right="0"/>
              <w:jc w:val="center"/>
              <w:rPr>
                <w:b/>
              </w:rPr>
            </w:pPr>
            <w:r>
              <w:rPr>
                <w:b/>
              </w:rPr>
              <w:t>STT</w:t>
            </w:r>
          </w:p>
        </w:tc>
        <w:tc>
          <w:tcPr>
            <w:tcW w:w="4328" w:type="dxa"/>
            <w:tcBorders>
              <w:top w:val="single" w:sz="8" w:space="0" w:color="000000"/>
              <w:bottom w:val="single" w:sz="8" w:space="0" w:color="000000"/>
              <w:right w:val="single" w:sz="8" w:space="0" w:color="000000"/>
            </w:tcBorders>
            <w:tcMar>
              <w:left w:w="0" w:type="dxa"/>
            </w:tcMar>
            <w:vAlign w:val="center"/>
          </w:tcPr>
          <w:p>
            <w:pPr>
              <w:pStyle w:val="TableContents"/>
              <w:pBdr/>
              <w:bidi w:val="0"/>
              <w:spacing w:lineRule="atLeast" w:line="225" w:before="120" w:after="120"/>
              <w:ind w:hanging="0" w:left="0" w:right="0"/>
              <w:jc w:val="center"/>
              <w:rPr>
                <w:b/>
              </w:rPr>
            </w:pPr>
            <w:r>
              <w:rPr>
                <w:b/>
              </w:rPr>
              <w:t>Họ và tên</w:t>
            </w:r>
          </w:p>
        </w:tc>
        <w:tc>
          <w:tcPr>
            <w:tcW w:w="3442" w:type="dxa"/>
            <w:tcBorders>
              <w:top w:val="single" w:sz="8" w:space="0" w:color="000000"/>
              <w:bottom w:val="single" w:sz="8" w:space="0" w:color="000000"/>
              <w:right w:val="single" w:sz="8" w:space="0" w:color="000000"/>
            </w:tcBorders>
            <w:tcMar>
              <w:left w:w="0" w:type="dxa"/>
            </w:tcMar>
            <w:vAlign w:val="center"/>
          </w:tcPr>
          <w:p>
            <w:pPr>
              <w:pStyle w:val="TableContents"/>
              <w:pBdr/>
              <w:bidi w:val="0"/>
              <w:spacing w:lineRule="atLeast" w:line="225" w:before="120" w:after="120"/>
              <w:ind w:hanging="0" w:left="0" w:right="0"/>
              <w:jc w:val="center"/>
              <w:rPr>
                <w:b/>
              </w:rPr>
            </w:pPr>
            <w:r>
              <w:rPr>
                <w:b/>
              </w:rPr>
              <w:t>Ngày, tháng, năm sinh</w:t>
            </w:r>
          </w:p>
        </w:tc>
        <w:tc>
          <w:tcPr>
            <w:tcW w:w="1180" w:type="dxa"/>
            <w:tcBorders>
              <w:top w:val="single" w:sz="8" w:space="0" w:color="000000"/>
              <w:bottom w:val="single" w:sz="8" w:space="0" w:color="000000"/>
              <w:right w:val="single" w:sz="8" w:space="0" w:color="000000"/>
            </w:tcBorders>
            <w:tcMar>
              <w:left w:w="0" w:type="dxa"/>
            </w:tcMar>
            <w:vAlign w:val="center"/>
          </w:tcPr>
          <w:p>
            <w:pPr>
              <w:pStyle w:val="TableContents"/>
              <w:pBdr/>
              <w:bidi w:val="0"/>
              <w:spacing w:lineRule="atLeast" w:line="225" w:before="120" w:after="120"/>
              <w:ind w:hanging="0" w:left="0" w:right="0"/>
              <w:jc w:val="center"/>
              <w:rPr>
                <w:b/>
              </w:rPr>
            </w:pPr>
            <w:r>
              <w:rPr>
                <w:b/>
              </w:rPr>
              <w:t>Chữ ký</w:t>
            </w:r>
          </w:p>
        </w:tc>
      </w:tr>
      <w:tr>
        <w:trPr/>
        <w:tc>
          <w:tcPr>
            <w:tcW w:w="687"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I</w:t>
            </w:r>
          </w:p>
        </w:tc>
        <w:tc>
          <w:tcPr>
            <w:tcW w:w="4328"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left"/>
              <w:rPr/>
            </w:pPr>
            <w:r>
              <w:rPr/>
              <w:t>Người đại diện của tổ hợp tác</w:t>
            </w:r>
          </w:p>
        </w:tc>
        <w:tc>
          <w:tcPr>
            <w:tcW w:w="3442"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c>
          <w:tcPr>
            <w:tcW w:w="1180"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r>
      <w:tr>
        <w:trPr/>
        <w:tc>
          <w:tcPr>
            <w:tcW w:w="687"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II</w:t>
            </w:r>
          </w:p>
        </w:tc>
        <w:tc>
          <w:tcPr>
            <w:tcW w:w="4328"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left"/>
              <w:rPr/>
            </w:pPr>
            <w:r>
              <w:rPr/>
              <w:t>Tổ trưởng</w:t>
            </w:r>
          </w:p>
        </w:tc>
        <w:tc>
          <w:tcPr>
            <w:tcW w:w="3442"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c>
          <w:tcPr>
            <w:tcW w:w="1180"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r>
      <w:tr>
        <w:trPr/>
        <w:tc>
          <w:tcPr>
            <w:tcW w:w="687" w:type="dxa"/>
            <w:tcBorders>
              <w:bottom w:val="single" w:sz="8" w:space="0" w:color="000000"/>
              <w:right w:val="single" w:sz="8" w:space="0" w:color="000000"/>
            </w:tcBorders>
            <w:tcMar>
              <w:top w:w="0" w:type="dxa"/>
              <w:left w:w="0" w:type="dxa"/>
            </w:tcMar>
            <w:vAlign w:val="bottom"/>
          </w:tcPr>
          <w:p>
            <w:pPr>
              <w:pStyle w:val="TableContents"/>
              <w:pBdr/>
              <w:bidi w:val="0"/>
              <w:spacing w:lineRule="atLeast" w:line="225" w:before="120" w:after="120"/>
              <w:ind w:hanging="0" w:left="0" w:right="0"/>
              <w:jc w:val="center"/>
              <w:rPr/>
            </w:pPr>
            <w:r>
              <w:rPr/>
              <w:t>III</w:t>
            </w:r>
          </w:p>
        </w:tc>
        <w:tc>
          <w:tcPr>
            <w:tcW w:w="4328" w:type="dxa"/>
            <w:tcBorders>
              <w:bottom w:val="single" w:sz="8" w:space="0" w:color="000000"/>
              <w:right w:val="single" w:sz="8" w:space="0" w:color="000000"/>
            </w:tcBorders>
            <w:tcMar>
              <w:top w:w="0" w:type="dxa"/>
              <w:left w:w="0" w:type="dxa"/>
            </w:tcMar>
            <w:vAlign w:val="bottom"/>
          </w:tcPr>
          <w:p>
            <w:pPr>
              <w:pStyle w:val="TableContents"/>
              <w:pBdr/>
              <w:bidi w:val="0"/>
              <w:spacing w:lineRule="atLeast" w:line="225" w:before="120" w:after="120"/>
              <w:ind w:hanging="0" w:left="0" w:right="0"/>
              <w:jc w:val="left"/>
              <w:rPr/>
            </w:pPr>
            <w:r>
              <w:rPr/>
              <w:t>Ban điều hành (nếu có)</w:t>
            </w:r>
          </w:p>
        </w:tc>
        <w:tc>
          <w:tcPr>
            <w:tcW w:w="3442"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c>
          <w:tcPr>
            <w:tcW w:w="1180"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r>
      <w:tr>
        <w:trPr/>
        <w:tc>
          <w:tcPr>
            <w:tcW w:w="687" w:type="dxa"/>
            <w:tcBorders>
              <w:bottom w:val="single" w:sz="8" w:space="0" w:color="000000"/>
              <w:right w:val="single" w:sz="8" w:space="0" w:color="000000"/>
            </w:tcBorders>
            <w:tcMar>
              <w:top w:w="0" w:type="dxa"/>
              <w:left w:w="0" w:type="dxa"/>
            </w:tcMar>
            <w:vAlign w:val="bottom"/>
          </w:tcPr>
          <w:p>
            <w:pPr>
              <w:pStyle w:val="TableContents"/>
              <w:pBdr/>
              <w:bidi w:val="0"/>
              <w:spacing w:lineRule="atLeast" w:line="225" w:before="120" w:after="120"/>
              <w:ind w:hanging="0" w:left="0" w:right="0"/>
              <w:jc w:val="center"/>
              <w:rPr/>
            </w:pPr>
            <w:r>
              <w:rPr/>
              <w:t>1</w:t>
            </w:r>
          </w:p>
        </w:tc>
        <w:tc>
          <w:tcPr>
            <w:tcW w:w="4328" w:type="dxa"/>
            <w:tcBorders>
              <w:bottom w:val="single" w:sz="8" w:space="0" w:color="000000"/>
              <w:right w:val="single" w:sz="8" w:space="0" w:color="000000"/>
            </w:tcBorders>
            <w:tcMar>
              <w:top w:w="0" w:type="dxa"/>
              <w:left w:w="0" w:type="dxa"/>
            </w:tcMar>
          </w:tcPr>
          <w:p>
            <w:pPr>
              <w:pStyle w:val="TableContents"/>
              <w:pBdr/>
              <w:bidi w:val="0"/>
              <w:spacing w:lineRule="atLeast" w:line="225" w:before="120" w:after="120"/>
              <w:ind w:hanging="0" w:left="0" w:right="0"/>
              <w:jc w:val="center"/>
              <w:rPr/>
            </w:pPr>
            <w:r>
              <w:rPr/>
              <w:t> </w:t>
            </w:r>
          </w:p>
        </w:tc>
        <w:tc>
          <w:tcPr>
            <w:tcW w:w="3442"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c>
          <w:tcPr>
            <w:tcW w:w="1180"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r>
      <w:tr>
        <w:trPr/>
        <w:tc>
          <w:tcPr>
            <w:tcW w:w="687" w:type="dxa"/>
            <w:tcBorders>
              <w:bottom w:val="single" w:sz="8" w:space="0" w:color="000000"/>
              <w:right w:val="single" w:sz="8" w:space="0" w:color="000000"/>
            </w:tcBorders>
            <w:tcMar>
              <w:top w:w="0" w:type="dxa"/>
              <w:left w:w="0" w:type="dxa"/>
            </w:tcMar>
            <w:vAlign w:val="bottom"/>
          </w:tcPr>
          <w:p>
            <w:pPr>
              <w:pStyle w:val="TableContents"/>
              <w:pBdr/>
              <w:bidi w:val="0"/>
              <w:spacing w:lineRule="atLeast" w:line="225" w:before="120" w:after="120"/>
              <w:ind w:hanging="0" w:left="0" w:right="0"/>
              <w:jc w:val="center"/>
              <w:rPr/>
            </w:pPr>
            <w:r>
              <w:rPr/>
              <w:t>2</w:t>
            </w:r>
          </w:p>
        </w:tc>
        <w:tc>
          <w:tcPr>
            <w:tcW w:w="4328" w:type="dxa"/>
            <w:tcBorders>
              <w:bottom w:val="single" w:sz="8" w:space="0" w:color="000000"/>
              <w:right w:val="single" w:sz="8" w:space="0" w:color="000000"/>
            </w:tcBorders>
            <w:tcMar>
              <w:top w:w="0" w:type="dxa"/>
              <w:left w:w="0" w:type="dxa"/>
            </w:tcMar>
          </w:tcPr>
          <w:p>
            <w:pPr>
              <w:pStyle w:val="TableContents"/>
              <w:pBdr/>
              <w:bidi w:val="0"/>
              <w:spacing w:lineRule="atLeast" w:line="225" w:before="120" w:after="120"/>
              <w:ind w:hanging="0" w:left="0" w:right="0"/>
              <w:jc w:val="center"/>
              <w:rPr/>
            </w:pPr>
            <w:r>
              <w:rPr/>
              <w:t> </w:t>
            </w:r>
          </w:p>
        </w:tc>
        <w:tc>
          <w:tcPr>
            <w:tcW w:w="3442"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c>
          <w:tcPr>
            <w:tcW w:w="1180"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r>
      <w:tr>
        <w:trPr/>
        <w:tc>
          <w:tcPr>
            <w:tcW w:w="687" w:type="dxa"/>
            <w:tcBorders>
              <w:bottom w:val="single" w:sz="8" w:space="0" w:color="000000"/>
              <w:right w:val="single" w:sz="8" w:space="0" w:color="000000"/>
            </w:tcBorders>
            <w:tcMar>
              <w:top w:w="0" w:type="dxa"/>
              <w:left w:w="0" w:type="dxa"/>
            </w:tcMar>
            <w:vAlign w:val="bottom"/>
          </w:tcPr>
          <w:p>
            <w:pPr>
              <w:pStyle w:val="TableContents"/>
              <w:pBdr/>
              <w:bidi w:val="0"/>
              <w:spacing w:lineRule="atLeast" w:line="225" w:before="120" w:after="120"/>
              <w:ind w:hanging="0" w:left="0" w:right="0"/>
              <w:jc w:val="center"/>
              <w:rPr/>
            </w:pPr>
            <w:r>
              <w:rPr/>
              <w:t>.....</w:t>
            </w:r>
          </w:p>
        </w:tc>
        <w:tc>
          <w:tcPr>
            <w:tcW w:w="4328" w:type="dxa"/>
            <w:tcBorders>
              <w:bottom w:val="single" w:sz="8" w:space="0" w:color="000000"/>
              <w:right w:val="single" w:sz="8" w:space="0" w:color="000000"/>
            </w:tcBorders>
            <w:tcMar>
              <w:top w:w="0" w:type="dxa"/>
              <w:left w:w="0" w:type="dxa"/>
            </w:tcMar>
          </w:tcPr>
          <w:p>
            <w:pPr>
              <w:pStyle w:val="TableContents"/>
              <w:pBdr/>
              <w:bidi w:val="0"/>
              <w:spacing w:lineRule="atLeast" w:line="225" w:before="120" w:after="120"/>
              <w:ind w:hanging="0" w:left="0" w:right="0"/>
              <w:jc w:val="center"/>
              <w:rPr/>
            </w:pPr>
            <w:r>
              <w:rPr/>
              <w:t> </w:t>
            </w:r>
          </w:p>
        </w:tc>
        <w:tc>
          <w:tcPr>
            <w:tcW w:w="3442"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c>
          <w:tcPr>
            <w:tcW w:w="1180"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r>
      <w:tr>
        <w:trPr/>
        <w:tc>
          <w:tcPr>
            <w:tcW w:w="687" w:type="dxa"/>
            <w:tcBorders>
              <w:bottom w:val="single" w:sz="8" w:space="0" w:color="000000"/>
              <w:right w:val="single" w:sz="8" w:space="0" w:color="000000"/>
            </w:tcBorders>
            <w:tcMar>
              <w:top w:w="0" w:type="dxa"/>
              <w:left w:w="0" w:type="dxa"/>
            </w:tcMar>
            <w:vAlign w:val="bottom"/>
          </w:tcPr>
          <w:p>
            <w:pPr>
              <w:pStyle w:val="TableContents"/>
              <w:pBdr/>
              <w:bidi w:val="0"/>
              <w:spacing w:lineRule="atLeast" w:line="225" w:before="120" w:after="120"/>
              <w:ind w:hanging="0" w:left="0" w:right="0"/>
              <w:jc w:val="center"/>
              <w:rPr/>
            </w:pPr>
            <w:r>
              <w:rPr/>
              <w:t>IV</w:t>
            </w:r>
          </w:p>
        </w:tc>
        <w:tc>
          <w:tcPr>
            <w:tcW w:w="4328" w:type="dxa"/>
            <w:tcBorders>
              <w:bottom w:val="single" w:sz="8" w:space="0" w:color="000000"/>
              <w:right w:val="single" w:sz="8" w:space="0" w:color="000000"/>
            </w:tcBorders>
            <w:tcMar>
              <w:top w:w="0" w:type="dxa"/>
              <w:left w:w="0" w:type="dxa"/>
            </w:tcMar>
          </w:tcPr>
          <w:p>
            <w:pPr>
              <w:pStyle w:val="TableContents"/>
              <w:pBdr/>
              <w:bidi w:val="0"/>
              <w:spacing w:lineRule="atLeast" w:line="225" w:before="120" w:after="120"/>
              <w:ind w:hanging="0" w:left="0" w:right="0"/>
              <w:jc w:val="left"/>
              <w:rPr/>
            </w:pPr>
            <w:r>
              <w:rPr/>
              <w:t>Thành viên</w:t>
            </w:r>
          </w:p>
        </w:tc>
        <w:tc>
          <w:tcPr>
            <w:tcW w:w="3442"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c>
          <w:tcPr>
            <w:tcW w:w="1180"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r>
      <w:tr>
        <w:trPr/>
        <w:tc>
          <w:tcPr>
            <w:tcW w:w="687" w:type="dxa"/>
            <w:tcBorders>
              <w:bottom w:val="single" w:sz="8" w:space="0" w:color="000000"/>
              <w:right w:val="single" w:sz="8" w:space="0" w:color="000000"/>
            </w:tcBorders>
            <w:tcMar>
              <w:top w:w="0" w:type="dxa"/>
              <w:left w:w="0" w:type="dxa"/>
            </w:tcMar>
            <w:vAlign w:val="bottom"/>
          </w:tcPr>
          <w:p>
            <w:pPr>
              <w:pStyle w:val="TableContents"/>
              <w:pBdr/>
              <w:bidi w:val="0"/>
              <w:spacing w:lineRule="atLeast" w:line="225" w:before="120" w:after="120"/>
              <w:ind w:hanging="0" w:left="0" w:right="0"/>
              <w:jc w:val="center"/>
              <w:rPr/>
            </w:pPr>
            <w:r>
              <w:rPr/>
              <w:t>1</w:t>
            </w:r>
          </w:p>
        </w:tc>
        <w:tc>
          <w:tcPr>
            <w:tcW w:w="4328" w:type="dxa"/>
            <w:tcBorders>
              <w:bottom w:val="single" w:sz="8" w:space="0" w:color="000000"/>
              <w:right w:val="single" w:sz="8" w:space="0" w:color="000000"/>
            </w:tcBorders>
            <w:tcMar>
              <w:top w:w="0" w:type="dxa"/>
              <w:left w:w="0" w:type="dxa"/>
            </w:tcMar>
          </w:tcPr>
          <w:p>
            <w:pPr>
              <w:pStyle w:val="TableContents"/>
              <w:pBdr/>
              <w:bidi w:val="0"/>
              <w:spacing w:lineRule="atLeast" w:line="225" w:before="120" w:after="120"/>
              <w:ind w:hanging="0" w:left="0" w:right="0"/>
              <w:jc w:val="left"/>
              <w:rPr/>
            </w:pPr>
            <w:r>
              <w:rPr/>
              <w:t> </w:t>
            </w:r>
          </w:p>
        </w:tc>
        <w:tc>
          <w:tcPr>
            <w:tcW w:w="3442"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c>
          <w:tcPr>
            <w:tcW w:w="1180"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r>
      <w:tr>
        <w:trPr/>
        <w:tc>
          <w:tcPr>
            <w:tcW w:w="687" w:type="dxa"/>
            <w:tcBorders>
              <w:bottom w:val="single" w:sz="8" w:space="0" w:color="000000"/>
              <w:right w:val="single" w:sz="8" w:space="0" w:color="000000"/>
            </w:tcBorders>
            <w:tcMar>
              <w:top w:w="0" w:type="dxa"/>
              <w:left w:w="0" w:type="dxa"/>
            </w:tcMar>
            <w:vAlign w:val="bottom"/>
          </w:tcPr>
          <w:p>
            <w:pPr>
              <w:pStyle w:val="TableContents"/>
              <w:pBdr/>
              <w:bidi w:val="0"/>
              <w:spacing w:lineRule="atLeast" w:line="225" w:before="120" w:after="120"/>
              <w:ind w:hanging="0" w:left="0" w:right="0"/>
              <w:jc w:val="center"/>
              <w:rPr/>
            </w:pPr>
            <w:r>
              <w:rPr/>
              <w:t>2</w:t>
            </w:r>
          </w:p>
        </w:tc>
        <w:tc>
          <w:tcPr>
            <w:tcW w:w="4328" w:type="dxa"/>
            <w:tcBorders>
              <w:bottom w:val="single" w:sz="8" w:space="0" w:color="000000"/>
              <w:right w:val="single" w:sz="8" w:space="0" w:color="000000"/>
            </w:tcBorders>
            <w:tcMar>
              <w:top w:w="0" w:type="dxa"/>
              <w:left w:w="0" w:type="dxa"/>
            </w:tcMar>
          </w:tcPr>
          <w:p>
            <w:pPr>
              <w:pStyle w:val="TableContents"/>
              <w:pBdr/>
              <w:bidi w:val="0"/>
              <w:spacing w:lineRule="atLeast" w:line="225" w:before="120" w:after="120"/>
              <w:ind w:hanging="0" w:left="0" w:right="0"/>
              <w:jc w:val="left"/>
              <w:rPr/>
            </w:pPr>
            <w:r>
              <w:rPr/>
              <w:t> </w:t>
            </w:r>
          </w:p>
        </w:tc>
        <w:tc>
          <w:tcPr>
            <w:tcW w:w="3442"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c>
          <w:tcPr>
            <w:tcW w:w="1180"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r>
      <w:tr>
        <w:trPr/>
        <w:tc>
          <w:tcPr>
            <w:tcW w:w="687" w:type="dxa"/>
            <w:tcBorders>
              <w:bottom w:val="single" w:sz="8" w:space="0" w:color="000000"/>
              <w:right w:val="single" w:sz="8" w:space="0" w:color="000000"/>
            </w:tcBorders>
            <w:tcMar>
              <w:top w:w="0" w:type="dxa"/>
              <w:left w:w="0" w:type="dxa"/>
            </w:tcMar>
            <w:vAlign w:val="bottom"/>
          </w:tcPr>
          <w:p>
            <w:pPr>
              <w:pStyle w:val="TableContents"/>
              <w:pBdr/>
              <w:bidi w:val="0"/>
              <w:spacing w:lineRule="atLeast" w:line="225" w:before="120" w:after="120"/>
              <w:ind w:hanging="0" w:left="0" w:right="0"/>
              <w:jc w:val="center"/>
              <w:rPr/>
            </w:pPr>
            <w:r>
              <w:rPr/>
              <w:t>3</w:t>
            </w:r>
          </w:p>
        </w:tc>
        <w:tc>
          <w:tcPr>
            <w:tcW w:w="4328" w:type="dxa"/>
            <w:tcBorders>
              <w:bottom w:val="single" w:sz="8" w:space="0" w:color="000000"/>
              <w:right w:val="single" w:sz="8" w:space="0" w:color="000000"/>
            </w:tcBorders>
            <w:tcMar>
              <w:top w:w="0" w:type="dxa"/>
              <w:left w:w="0" w:type="dxa"/>
            </w:tcMar>
          </w:tcPr>
          <w:p>
            <w:pPr>
              <w:pStyle w:val="TableContents"/>
              <w:pBdr/>
              <w:bidi w:val="0"/>
              <w:spacing w:lineRule="atLeast" w:line="225" w:before="120" w:after="120"/>
              <w:ind w:hanging="0" w:left="0" w:right="0"/>
              <w:jc w:val="left"/>
              <w:rPr/>
            </w:pPr>
            <w:r>
              <w:rPr/>
              <w:t> </w:t>
            </w:r>
          </w:p>
        </w:tc>
        <w:tc>
          <w:tcPr>
            <w:tcW w:w="3442"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c>
          <w:tcPr>
            <w:tcW w:w="1180"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r>
      <w:tr>
        <w:trPr/>
        <w:tc>
          <w:tcPr>
            <w:tcW w:w="687" w:type="dxa"/>
            <w:tcBorders>
              <w:bottom w:val="single" w:sz="8" w:space="0" w:color="000000"/>
              <w:right w:val="single" w:sz="8" w:space="0" w:color="000000"/>
            </w:tcBorders>
            <w:tcMar>
              <w:top w:w="0" w:type="dxa"/>
              <w:left w:w="0" w:type="dxa"/>
            </w:tcMar>
            <w:vAlign w:val="bottom"/>
          </w:tcPr>
          <w:p>
            <w:pPr>
              <w:pStyle w:val="TableContents"/>
              <w:pBdr/>
              <w:bidi w:val="0"/>
              <w:spacing w:lineRule="atLeast" w:line="225" w:before="120" w:after="120"/>
              <w:ind w:hanging="0" w:left="0" w:right="0"/>
              <w:jc w:val="center"/>
              <w:rPr/>
            </w:pPr>
            <w:r>
              <w:rPr/>
              <w:t>.....</w:t>
            </w:r>
          </w:p>
        </w:tc>
        <w:tc>
          <w:tcPr>
            <w:tcW w:w="4328" w:type="dxa"/>
            <w:tcBorders>
              <w:bottom w:val="single" w:sz="8" w:space="0" w:color="000000"/>
              <w:right w:val="single" w:sz="8" w:space="0" w:color="000000"/>
            </w:tcBorders>
            <w:tcMar>
              <w:top w:w="0" w:type="dxa"/>
              <w:left w:w="0" w:type="dxa"/>
            </w:tcMar>
          </w:tcPr>
          <w:p>
            <w:pPr>
              <w:pStyle w:val="TableContents"/>
              <w:pBdr/>
              <w:bidi w:val="0"/>
              <w:spacing w:lineRule="atLeast" w:line="225" w:before="120" w:after="120"/>
              <w:ind w:hanging="0" w:left="0" w:right="0"/>
              <w:jc w:val="left"/>
              <w:rPr/>
            </w:pPr>
            <w:r>
              <w:rPr/>
              <w:t> </w:t>
            </w:r>
          </w:p>
        </w:tc>
        <w:tc>
          <w:tcPr>
            <w:tcW w:w="3442"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c>
          <w:tcPr>
            <w:tcW w:w="1180" w:type="dxa"/>
            <w:tcBorders>
              <w:bottom w:val="single" w:sz="8" w:space="0" w:color="000000"/>
              <w:right w:val="single" w:sz="8" w:space="0" w:color="000000"/>
            </w:tcBorders>
            <w:tcMar>
              <w:top w:w="0" w:type="dxa"/>
              <w:left w:w="0" w:type="dxa"/>
            </w:tcMar>
            <w:vAlign w:val="center"/>
          </w:tcPr>
          <w:p>
            <w:pPr>
              <w:pStyle w:val="TableContents"/>
              <w:pBdr/>
              <w:bidi w:val="0"/>
              <w:spacing w:lineRule="atLeast" w:line="225" w:before="120" w:after="120"/>
              <w:ind w:hanging="0" w:left="0" w:right="0"/>
              <w:jc w:val="center"/>
              <w:rPr/>
            </w:pPr>
            <w:r>
              <w:rPr/>
              <w:t> </w:t>
            </w:r>
          </w:p>
        </w:tc>
      </w:tr>
    </w:tbl>
    <w:p>
      <w:pPr>
        <w:pStyle w:val="BodyText"/>
        <w:widowControl/>
        <w:pBdr/>
        <w:bidi w:val="0"/>
        <w:spacing w:lineRule="atLeast" w:line="225" w:before="120" w:after="120"/>
        <w:ind w:hanging="0" w:left="0" w:right="0"/>
        <w:jc w:val="left"/>
        <w:rPr>
          <w:caps w:val="false"/>
          <w:smallCaps w:val="false"/>
          <w:color w:val="000000"/>
          <w:spacing w:val="0"/>
        </w:rPr>
      </w:pPr>
      <w:r>
        <w:rPr>
          <w:caps w:val="false"/>
          <w:smallCaps w:val="false"/>
          <w:color w:val="000000"/>
          <w:spacing w:val="0"/>
        </w:rPr>
        <w:t> </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_____________________</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1 Kê khai địa chỉ liên lạc của tổ hợp tác</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2 Tổ hợp tác có quyền tự do kinh doanh trong những ngành, nghề mà luật không cấm.</w:t>
      </w:r>
    </w:p>
    <w:p>
      <w:pPr>
        <w:pStyle w:val="BodyText"/>
        <w:widowControl/>
        <w:pBdr/>
        <w:bidi w:val="0"/>
        <w:spacing w:lineRule="atLeast" w:line="225" w:before="120" w:after="120"/>
        <w:ind w:hanging="0" w:left="0" w:right="0"/>
        <w:jc w:val="left"/>
        <w:rPr>
          <w:caps w:val="false"/>
          <w:smallCaps w:val="false"/>
          <w:color w:val="000000"/>
          <w:spacing w:val="0"/>
        </w:rPr>
      </w:pPr>
      <w:r>
        <w:rPr>
          <w:caps w:val="false"/>
          <w:smallCaps w:val="false"/>
          <w:color w:val="000000"/>
          <w:spacing w:val="0"/>
        </w:rPr>
        <w:t> </w:t>
      </w:r>
    </w:p>
    <w:p>
      <w:pPr>
        <w:pStyle w:val="BodyText"/>
        <w:widowControl/>
        <w:pBdr/>
        <w:bidi w:val="0"/>
        <w:spacing w:lineRule="atLeast" w:line="225" w:before="0" w:after="0"/>
        <w:ind w:hanging="0" w:left="0" w:right="0"/>
        <w:jc w:val="right"/>
        <w:rPr>
          <w:rFonts w:ascii="Arial;Helvetica;sans-serif" w:hAnsi="Arial;Helvetica;sans-serif"/>
          <w:b/>
          <w:i w:val="false"/>
          <w:caps w:val="false"/>
          <w:smallCaps w:val="false"/>
          <w:strike w:val="false"/>
          <w:dstrike w:val="false"/>
          <w:color w:val="000000"/>
          <w:spacing w:val="0"/>
          <w:sz w:val="18"/>
          <w:u w:val="none"/>
          <w:effect w:val="none"/>
        </w:rPr>
      </w:pPr>
      <w:bookmarkStart w:id="25" w:name="chuong_pl3"/>
      <w:bookmarkEnd w:id="25"/>
      <w:r>
        <w:rPr>
          <w:rFonts w:ascii="Arial;Helvetica;sans-serif" w:hAnsi="Arial;Helvetica;sans-serif"/>
          <w:b/>
          <w:i w:val="false"/>
          <w:caps w:val="false"/>
          <w:smallCaps w:val="false"/>
          <w:strike w:val="false"/>
          <w:dstrike w:val="false"/>
          <w:color w:val="000000"/>
          <w:spacing w:val="0"/>
          <w:sz w:val="18"/>
          <w:u w:val="none"/>
          <w:effect w:val="none"/>
        </w:rPr>
        <w:t>Mẫu số 3</w:t>
      </w:r>
    </w:p>
    <w:tbl>
      <w:tblPr>
        <w:tblW w:w="5000" w:type="pct"/>
        <w:jc w:val="left"/>
        <w:tblInd w:w="0" w:type="dxa"/>
        <w:tblLayout w:type="fixed"/>
        <w:tblCellMar>
          <w:top w:w="0" w:type="dxa"/>
          <w:left w:w="0" w:type="dxa"/>
          <w:bottom w:w="0" w:type="dxa"/>
          <w:right w:w="0" w:type="dxa"/>
        </w:tblCellMar>
      </w:tblPr>
      <w:tblGrid>
        <w:gridCol w:w="3600"/>
        <w:gridCol w:w="6037"/>
      </w:tblGrid>
      <w:tr>
        <w:trPr/>
        <w:tc>
          <w:tcPr>
            <w:tcW w:w="3600" w:type="dxa"/>
            <w:tcBorders/>
          </w:tcPr>
          <w:p>
            <w:pPr>
              <w:pStyle w:val="TableContents"/>
              <w:pBdr/>
              <w:bidi w:val="0"/>
              <w:spacing w:lineRule="atLeast" w:line="225" w:before="120" w:after="120"/>
              <w:ind w:hanging="0" w:left="0" w:right="0"/>
              <w:jc w:val="center"/>
              <w:rPr>
                <w:b/>
              </w:rPr>
            </w:pPr>
            <w:r>
              <w:rPr>
                <w:b/>
              </w:rPr>
              <w:t>TÊN TỔ HỢP TÁC</w:t>
              <w:br/>
              <w:t>-------</w:t>
            </w:r>
          </w:p>
        </w:tc>
        <w:tc>
          <w:tcPr>
            <w:tcW w:w="6037" w:type="dxa"/>
            <w:tcBorders/>
          </w:tcPr>
          <w:p>
            <w:pPr>
              <w:pStyle w:val="TableContents"/>
              <w:pBdr/>
              <w:bidi w:val="0"/>
              <w:spacing w:lineRule="atLeast" w:line="225" w:before="120" w:after="120"/>
              <w:ind w:hanging="0" w:left="0" w:right="0"/>
              <w:jc w:val="center"/>
              <w:rPr>
                <w:b/>
              </w:rPr>
            </w:pPr>
            <w:r>
              <w:rPr>
                <w:b/>
              </w:rPr>
              <w:t>CỘNG HÒA XÃ HỘI CHỦ NGHĨA VIỆT NAM</w:t>
              <w:br/>
              <w:t>Độc lập - Tự do - Hạnh phúc</w:t>
              <w:br/>
              <w:t>---------------</w:t>
            </w:r>
          </w:p>
        </w:tc>
      </w:tr>
      <w:tr>
        <w:trPr/>
        <w:tc>
          <w:tcPr>
            <w:tcW w:w="3600" w:type="dxa"/>
            <w:tcBorders/>
          </w:tcPr>
          <w:p>
            <w:pPr>
              <w:pStyle w:val="TableContents"/>
              <w:pBdr/>
              <w:bidi w:val="0"/>
              <w:spacing w:lineRule="atLeast" w:line="225" w:before="120" w:after="120"/>
              <w:ind w:hanging="0" w:left="0" w:right="0"/>
              <w:jc w:val="center"/>
              <w:rPr/>
            </w:pPr>
            <w:r>
              <w:rPr/>
              <w:t> </w:t>
            </w:r>
          </w:p>
        </w:tc>
        <w:tc>
          <w:tcPr>
            <w:tcW w:w="6037" w:type="dxa"/>
            <w:tcBorders/>
          </w:tcPr>
          <w:p>
            <w:pPr>
              <w:pStyle w:val="TableContents"/>
              <w:pBdr/>
              <w:bidi w:val="0"/>
              <w:spacing w:lineRule="atLeast" w:line="225" w:before="120" w:after="120"/>
              <w:ind w:hanging="0" w:left="0" w:right="0"/>
              <w:jc w:val="right"/>
              <w:rPr>
                <w:i/>
              </w:rPr>
            </w:pPr>
            <w:r>
              <w:rPr>
                <w:i/>
              </w:rPr>
              <w:t>...., ngày ... tháng ... năm ....</w:t>
            </w:r>
          </w:p>
        </w:tc>
      </w:tr>
    </w:tbl>
    <w:p>
      <w:pPr>
        <w:pStyle w:val="BodyText"/>
        <w:widowControl/>
        <w:pBdr/>
        <w:bidi w:val="0"/>
        <w:spacing w:lineRule="atLeast" w:line="225" w:before="120" w:after="120"/>
        <w:ind w:hanging="0" w:left="0" w:right="0"/>
        <w:jc w:val="left"/>
        <w:rPr>
          <w:caps w:val="false"/>
          <w:smallCaps w:val="false"/>
          <w:color w:val="000000"/>
          <w:spacing w:val="0"/>
        </w:rPr>
      </w:pPr>
      <w:r>
        <w:rPr>
          <w:caps w:val="false"/>
          <w:smallCaps w:val="false"/>
          <w:color w:val="000000"/>
          <w:spacing w:val="0"/>
        </w:rPr>
        <w:t> </w:t>
      </w:r>
    </w:p>
    <w:p>
      <w:pPr>
        <w:pStyle w:val="BodyText"/>
        <w:widowControl/>
        <w:pBdr/>
        <w:bidi w:val="0"/>
        <w:spacing w:lineRule="atLeast" w:line="225" w:before="0" w:after="0"/>
        <w:ind w:hanging="0" w:left="0" w:right="0"/>
        <w:jc w:val="center"/>
        <w:rPr>
          <w:rFonts w:ascii="Arial;Helvetica;sans-serif" w:hAnsi="Arial;Helvetica;sans-serif"/>
          <w:b/>
          <w:i w:val="false"/>
          <w:caps w:val="false"/>
          <w:smallCaps w:val="false"/>
          <w:strike w:val="false"/>
          <w:dstrike w:val="false"/>
          <w:color w:val="000000"/>
          <w:spacing w:val="0"/>
          <w:sz w:val="18"/>
          <w:u w:val="none"/>
          <w:effect w:val="none"/>
        </w:rPr>
      </w:pPr>
      <w:bookmarkStart w:id="26" w:name="chuong_pl3_name"/>
      <w:bookmarkEnd w:id="26"/>
      <w:r>
        <w:rPr>
          <w:rFonts w:ascii="Arial;Helvetica;sans-serif" w:hAnsi="Arial;Helvetica;sans-serif"/>
          <w:b/>
          <w:i w:val="false"/>
          <w:caps w:val="false"/>
          <w:smallCaps w:val="false"/>
          <w:strike w:val="false"/>
          <w:dstrike w:val="false"/>
          <w:color w:val="000000"/>
          <w:spacing w:val="0"/>
          <w:sz w:val="18"/>
          <w:u w:val="none"/>
          <w:effect w:val="none"/>
        </w:rPr>
        <w:t>THÔNG BÁO</w:t>
      </w:r>
    </w:p>
    <w:p>
      <w:pPr>
        <w:pStyle w:val="BodyText"/>
        <w:widowControl/>
        <w:pBdr/>
        <w:bidi w:val="0"/>
        <w:spacing w:lineRule="atLeast" w:line="225" w:before="0" w:after="0"/>
        <w:ind w:hanging="0" w:left="0" w:right="0"/>
        <w:jc w:val="center"/>
        <w:rPr>
          <w:rFonts w:ascii="Arial;Helvetica;sans-serif" w:hAnsi="Arial;Helvetica;sans-serif"/>
          <w:b/>
          <w:i w:val="false"/>
          <w:caps w:val="false"/>
          <w:smallCaps w:val="false"/>
          <w:strike w:val="false"/>
          <w:dstrike w:val="false"/>
          <w:color w:val="000000"/>
          <w:spacing w:val="0"/>
          <w:sz w:val="18"/>
          <w:u w:val="none"/>
          <w:effect w:val="none"/>
        </w:rPr>
      </w:pPr>
      <w:bookmarkStart w:id="27" w:name="chuong_pl3_name_name"/>
      <w:bookmarkEnd w:id="27"/>
      <w:r>
        <w:rPr>
          <w:rFonts w:ascii="Arial;Helvetica;sans-serif" w:hAnsi="Arial;Helvetica;sans-serif"/>
          <w:b/>
          <w:i w:val="false"/>
          <w:caps w:val="false"/>
          <w:smallCaps w:val="false"/>
          <w:strike w:val="false"/>
          <w:dstrike w:val="false"/>
          <w:color w:val="000000"/>
          <w:spacing w:val="0"/>
          <w:sz w:val="18"/>
          <w:u w:val="none"/>
          <w:effect w:val="none"/>
        </w:rPr>
        <w:t>Về việc chấm dứt hoạt động tổ hợp tác không đăng ký</w:t>
      </w:r>
    </w:p>
    <w:p>
      <w:pPr>
        <w:pStyle w:val="BodyText"/>
        <w:widowControl/>
        <w:pBdr/>
        <w:bidi w:val="0"/>
        <w:spacing w:lineRule="atLeast" w:line="225" w:before="120" w:after="120"/>
        <w:ind w:hanging="0" w:left="0" w:right="0"/>
        <w:jc w:val="center"/>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Kính gửi: (Tên Ủy ban nhân dân cấp xã)1 ...............</w:t>
      </w:r>
    </w:p>
    <w:p>
      <w:pPr>
        <w:pStyle w:val="BodyText"/>
        <w:widowControl/>
        <w:pBdr/>
        <w:bidi w:val="0"/>
        <w:spacing w:lineRule="atLeast" w:line="225" w:before="120" w:after="120"/>
        <w:ind w:hanging="0" w:left="0" w:right="0"/>
        <w:jc w:val="center"/>
        <w:rPr>
          <w:caps w:val="false"/>
          <w:smallCaps w:val="false"/>
          <w:color w:val="000000"/>
          <w:spacing w:val="0"/>
        </w:rPr>
      </w:pPr>
      <w:r>
        <w:rPr>
          <w:caps w:val="false"/>
          <w:smallCaps w:val="false"/>
          <w:color w:val="000000"/>
          <w:spacing w:val="0"/>
        </w:rPr>
        <w:t> </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Tên tổ hợp tác </w:t>
      </w:r>
      <w:r>
        <w:rPr>
          <w:rFonts w:ascii="Arial;Helvetica;sans-serif" w:hAnsi="Arial;Helvetica;sans-serif"/>
          <w:b w:val="false"/>
          <w:i/>
          <w:caps w:val="false"/>
          <w:smallCaps w:val="false"/>
          <w:color w:val="000000"/>
          <w:spacing w:val="0"/>
          <w:sz w:val="18"/>
        </w:rPr>
        <w:t>(ghi bằng chữ in hoa)</w:t>
      </w:r>
      <w:r>
        <w:rPr>
          <w:rFonts w:ascii="Arial;Helvetica;sans-serif" w:hAnsi="Arial;Helvetica;sans-serif"/>
          <w:b w:val="false"/>
          <w:i w:val="false"/>
          <w:caps w:val="false"/>
          <w:smallCaps w:val="false"/>
          <w:color w:val="000000"/>
          <w:spacing w:val="0"/>
          <w:sz w:val="18"/>
        </w:rPr>
        <w:t>:..........................Mã tổ hợp tác:...........................</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Địa chỉ trụ sở:..................................................................................................................</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Thông báo về việc chấm dứt hoạt động tổ hợp tác như sau:</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Lý do chấm dứt hoạt động2:</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Tổ hợp tác cam kết đã hoàn thành các khoản nợ, nghĩa vụ thuế, tài sản và hoàn toàn chịu trách nhiệm trước pháp luật về tính hợp pháp, chính xác, trung thực của nội dung Thông báo này.</w:t>
      </w:r>
    </w:p>
    <w:p>
      <w:pPr>
        <w:pStyle w:val="BodyText"/>
        <w:widowControl/>
        <w:pBdr/>
        <w:bidi w:val="0"/>
        <w:spacing w:lineRule="atLeast" w:line="225" w:before="120" w:after="120"/>
        <w:ind w:hanging="0" w:left="0" w:right="0"/>
        <w:jc w:val="left"/>
        <w:rPr>
          <w:caps w:val="false"/>
          <w:smallCaps w:val="false"/>
          <w:color w:val="000000"/>
          <w:spacing w:val="0"/>
        </w:rPr>
      </w:pPr>
      <w:r>
        <w:rPr>
          <w:caps w:val="false"/>
          <w:smallCaps w:val="false"/>
          <w:color w:val="000000"/>
          <w:spacing w:val="0"/>
        </w:rPr>
        <w:t> </w:t>
      </w:r>
    </w:p>
    <w:tbl>
      <w:tblPr>
        <w:tblW w:w="5000" w:type="pct"/>
        <w:jc w:val="left"/>
        <w:tblInd w:w="0" w:type="dxa"/>
        <w:tblLayout w:type="fixed"/>
        <w:tblCellMar>
          <w:top w:w="0" w:type="dxa"/>
          <w:left w:w="0" w:type="dxa"/>
          <w:bottom w:w="0" w:type="dxa"/>
          <w:right w:w="0" w:type="dxa"/>
        </w:tblCellMar>
      </w:tblPr>
      <w:tblGrid>
        <w:gridCol w:w="4818"/>
        <w:gridCol w:w="4819"/>
      </w:tblGrid>
      <w:tr>
        <w:trPr/>
        <w:tc>
          <w:tcPr>
            <w:tcW w:w="4818" w:type="dxa"/>
            <w:tcBorders/>
          </w:tcPr>
          <w:p>
            <w:pPr>
              <w:pStyle w:val="TableContents"/>
              <w:pBdr/>
              <w:bidi w:val="0"/>
              <w:spacing w:lineRule="atLeast" w:line="225" w:before="120" w:after="120"/>
              <w:ind w:hanging="0" w:left="0" w:right="0"/>
              <w:jc w:val="left"/>
              <w:rPr/>
            </w:pPr>
            <w:r>
              <w:rPr/>
              <w:t>Các giấy tờ gửi kèm:</w:t>
            </w:r>
          </w:p>
          <w:p>
            <w:pPr>
              <w:pStyle w:val="TableContents"/>
              <w:pBdr/>
              <w:bidi w:val="0"/>
              <w:spacing w:lineRule="atLeast" w:line="225" w:before="120" w:after="120"/>
              <w:ind w:hanging="0" w:left="0" w:right="0"/>
              <w:jc w:val="left"/>
              <w:rPr/>
            </w:pPr>
            <w:r>
              <w:rPr/>
              <w:t>- ................................</w:t>
            </w:r>
          </w:p>
          <w:p>
            <w:pPr>
              <w:pStyle w:val="TableContents"/>
              <w:pBdr/>
              <w:bidi w:val="0"/>
              <w:spacing w:lineRule="atLeast" w:line="225" w:before="120" w:after="120"/>
              <w:ind w:hanging="0" w:left="0" w:right="0"/>
              <w:jc w:val="left"/>
              <w:rPr/>
            </w:pPr>
            <w:r>
              <w:rPr/>
              <w:t>- ................................</w:t>
            </w:r>
          </w:p>
          <w:p>
            <w:pPr>
              <w:pStyle w:val="TableContents"/>
              <w:pBdr/>
              <w:bidi w:val="0"/>
              <w:spacing w:lineRule="atLeast" w:line="225" w:before="120" w:after="120"/>
              <w:ind w:hanging="0" w:left="0" w:right="0"/>
              <w:jc w:val="left"/>
              <w:rPr/>
            </w:pPr>
            <w:r>
              <w:rPr/>
              <w:t>- ................................</w:t>
            </w:r>
          </w:p>
        </w:tc>
        <w:tc>
          <w:tcPr>
            <w:tcW w:w="4819" w:type="dxa"/>
            <w:tcBorders/>
            <w:vAlign w:val="center"/>
          </w:tcPr>
          <w:p>
            <w:pPr>
              <w:pStyle w:val="TableContents"/>
              <w:pBdr/>
              <w:bidi w:val="0"/>
              <w:spacing w:lineRule="atLeast" w:line="225" w:before="120" w:after="240"/>
              <w:ind w:hanging="0" w:left="0" w:right="0"/>
              <w:jc w:val="center"/>
              <w:rPr/>
            </w:pPr>
            <w:r>
              <w:rPr>
                <w:b/>
              </w:rPr>
              <w:t>TỔ TRƯỞNG/ĐẠI DIỆN CỦA TỔ HỢP TÁC</w:t>
            </w:r>
            <w:r>
              <w:rPr/>
              <w:br/>
            </w:r>
            <w:r>
              <w:rPr>
                <w:i/>
              </w:rPr>
              <w:t>(Ký và ghi họ tên3)</w:t>
            </w:r>
          </w:p>
        </w:tc>
      </w:tr>
    </w:tbl>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____________________</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1 Ghi tên Ủy ban nhân dân cấp xã nơi thông báo thành lập.</w:t>
      </w:r>
    </w:p>
    <w:p>
      <w:pPr>
        <w:pStyle w:val="BodyText"/>
        <w:widowControl/>
        <w:pBdr/>
        <w:bidi w:val="0"/>
        <w:spacing w:lineRule="atLeast" w:line="225" w:before="0" w:after="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2 Tổ hợp tác ghi lý do chấm dứt hoạt động của tổ hợp tác theo Điều 512 của Bộ luật dân sự và </w:t>
      </w:r>
      <w:bookmarkStart w:id="28" w:name="tc_30"/>
      <w:bookmarkEnd w:id="28"/>
      <w:r>
        <w:rPr>
          <w:rFonts w:ascii="Arial;Helvetica;sans-serif" w:hAnsi="Arial;Helvetica;sans-serif"/>
          <w:b w:val="false"/>
          <w:i w:val="false"/>
          <w:caps w:val="false"/>
          <w:smallCaps w:val="false"/>
          <w:strike w:val="false"/>
          <w:dstrike w:val="false"/>
          <w:color w:val="0000FF"/>
          <w:spacing w:val="0"/>
          <w:sz w:val="18"/>
          <w:u w:val="none"/>
          <w:effect w:val="none"/>
        </w:rPr>
        <w:t>Điều 21 của Nghị định về tổ hợp tác</w:t>
      </w:r>
      <w:r>
        <w:rPr>
          <w:rFonts w:ascii="Arial;Helvetica;sans-serif" w:hAnsi="Arial;Helvetica;sans-serif"/>
          <w:b w:val="false"/>
          <w:i w:val="false"/>
          <w:caps w:val="false"/>
          <w:smallCaps w:val="false"/>
          <w:color w:val="000000"/>
          <w:spacing w:val="0"/>
          <w:sz w:val="18"/>
        </w:rPr>
        <w:t>.</w:t>
      </w:r>
    </w:p>
    <w:p>
      <w:pPr>
        <w:pStyle w:val="BodyText"/>
        <w:widowControl/>
        <w:pBdr/>
        <w:bidi w:val="0"/>
        <w:spacing w:lineRule="atLeast" w:line="225" w:before="120" w:after="120"/>
        <w:ind w:hanging="0" w:left="0" w:right="0"/>
        <w:jc w:val="left"/>
        <w:rPr>
          <w:rFonts w:ascii="Arial;Helvetica;sans-serif" w:hAnsi="Arial;Helvetica;sans-serif"/>
          <w:b w:val="false"/>
          <w:i w:val="false"/>
          <w:caps w:val="false"/>
          <w:smallCaps w:val="false"/>
          <w:color w:val="000000"/>
          <w:spacing w:val="0"/>
          <w:sz w:val="18"/>
        </w:rPr>
      </w:pPr>
      <w:r>
        <w:rPr>
          <w:rFonts w:ascii="Arial;Helvetica;sans-serif" w:hAnsi="Arial;Helvetica;sans-serif"/>
          <w:b w:val="false"/>
          <w:i w:val="false"/>
          <w:caps w:val="false"/>
          <w:smallCaps w:val="false"/>
          <w:color w:val="000000"/>
          <w:spacing w:val="0"/>
          <w:sz w:val="18"/>
        </w:rPr>
        <w:t>3 Tổ trưởng hoặc người đại diện của Tổ hợp tác ký trực tiếp vào phần này.</w:t>
      </w:r>
    </w:p>
    <w:p>
      <w:pPr>
        <w:pStyle w:val="Normal"/>
        <w:bidi w:val="0"/>
        <w:jc w:val="left"/>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altName w:val="Helvetica"/>
    <w:charset w:val="00"/>
    <w:family w:val="auto"/>
    <w:pitch w:val="default"/>
  </w:font>
</w:fonts>
</file>

<file path=word/settings.xml><?xml version="1.0" encoding="utf-8"?>
<w:settings xmlns:w="http://schemas.openxmlformats.org/wordprocessingml/2006/main">
  <w:zoom w:percent="110"/>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vi-VN"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vi-VN" w:eastAsia="zh-CN" w:bidi="hi-IN"/>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LibreOffice/26.2.4.2$Windows_X86_64 LibreOffice_project/0229ac93fcf0d7cbc6376066c6f35021cef002dc</Application>
  <AppVersion>15.0000</AppVersion>
  <Pages>7</Pages>
  <Words>2415</Words>
  <Characters>11437</Characters>
  <CharactersWithSpaces>13727</CharactersWithSpaces>
  <Paragraphs>301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2026-07-28T14:51:47Z</dcterms:created>
  <dc:creator/>
  <dc:description/>
  <dc:language>vi-VN</dc:language>
  <cp:lastModifiedBy/>
  <dcterms:modified xsi:type="dcterms:W3CDTF">2026-07-28T14:52:14Z</dcterms:modified>
  <cp:revision>1</cp:revision>
  <dc:subject/>
  <dc:title/>
</cp:coreProperties>
</file>