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CA2E15" w:rsidTr="00AD0560">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CA2E15" w:rsidRDefault="00CA2E15" w:rsidP="00AD0560">
            <w:r>
              <w:rPr>
                <w:b/>
                <w:bCs/>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CA2E15" w:rsidRDefault="00CA2E15" w:rsidP="00AD0560">
            <w:pPr>
              <w:spacing w:after="120"/>
              <w:jc w:val="center"/>
            </w:pPr>
            <w:bookmarkStart w:id="0" w:name="chuong_pl_1"/>
            <w:r>
              <w:rPr>
                <w:b/>
                <w:bCs/>
              </w:rPr>
              <w:t>Mẫu số 01</w:t>
            </w:r>
            <w:bookmarkEnd w:id="0"/>
          </w:p>
          <w:p w:rsidR="00CA2E15" w:rsidRDefault="00CA2E15" w:rsidP="00AD0560">
            <w:pPr>
              <w:jc w:val="center"/>
            </w:pPr>
            <w:r>
              <w:rPr>
                <w:i/>
                <w:iCs/>
              </w:rPr>
              <w:t>(Ban hành kèm theo Quyết định số 688/QĐ-BHXH ngày 12/7/2021 của BHXH Việt Nam)</w:t>
            </w:r>
          </w:p>
        </w:tc>
      </w:tr>
    </w:tbl>
    <w:p w:rsidR="00CA2E15" w:rsidRDefault="00CA2E15" w:rsidP="00CA2E15">
      <w:pPr>
        <w:spacing w:after="280" w:afterAutospacing="1"/>
      </w:pPr>
      <w:r>
        <w:rPr>
          <w:vanish/>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CA2E15" w:rsidTr="00AD056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A2E15" w:rsidRDefault="00CA2E15" w:rsidP="00AD0560">
            <w:pPr>
              <w:jc w:val="center"/>
            </w:pPr>
            <w:r>
              <w:t>BHXH..............................</w:t>
            </w:r>
            <w:r>
              <w:br/>
            </w:r>
            <w:r>
              <w:rPr>
                <w:b/>
                <w:bCs/>
              </w:rPr>
              <w:t>BHXH.................................</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A2E15" w:rsidRDefault="00CA2E15" w:rsidP="00AD0560">
            <w:pPr>
              <w:jc w:val="center"/>
            </w:pPr>
            <w:r>
              <w:rPr>
                <w:b/>
                <w:bCs/>
              </w:rPr>
              <w:t>CỘNG HÒA XÃ HỘI CHỦ NGHĨA VIỆT NAM</w:t>
            </w:r>
            <w:r>
              <w:rPr>
                <w:b/>
                <w:bCs/>
              </w:rPr>
              <w:br/>
              <w:t xml:space="preserve">Độc lập - Tự do - Hạnh phúc </w:t>
            </w:r>
            <w:r>
              <w:rPr>
                <w:b/>
                <w:bCs/>
              </w:rPr>
              <w:br/>
              <w:t>---------------</w:t>
            </w:r>
          </w:p>
        </w:tc>
      </w:tr>
      <w:tr w:rsidR="00CA2E15" w:rsidTr="00AD056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A2E15" w:rsidRDefault="00CA2E15" w:rsidP="00AD0560">
            <w:pPr>
              <w:jc w:val="center"/>
            </w:pPr>
            <w:r>
              <w:t>Số:       /BHXH-QLT</w:t>
            </w:r>
            <w:r>
              <w:br/>
            </w:r>
            <w:bookmarkStart w:id="1" w:name="chuong_pl_1_name"/>
            <w:r>
              <w:t>V/v báo cáo tình hình đóng BHXH, BHYT bắt buộc</w:t>
            </w:r>
            <w:bookmarkEnd w:id="1"/>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A2E15" w:rsidRDefault="00CA2E15" w:rsidP="00AD0560">
            <w:pPr>
              <w:jc w:val="right"/>
            </w:pPr>
            <w:r>
              <w:rPr>
                <w:i/>
                <w:iCs/>
              </w:rPr>
              <w:t>.........., ngày    tháng    năm 2021</w:t>
            </w:r>
          </w:p>
        </w:tc>
      </w:tr>
    </w:tbl>
    <w:p w:rsidR="00CA2E15" w:rsidRDefault="00CA2E15" w:rsidP="00CA2E15">
      <w:pPr>
        <w:spacing w:after="120"/>
        <w:jc w:val="center"/>
      </w:pPr>
      <w:r>
        <w:t> </w:t>
      </w:r>
    </w:p>
    <w:p w:rsidR="00CA2E15" w:rsidRDefault="00CA2E15" w:rsidP="00CA2E15">
      <w:pPr>
        <w:spacing w:after="120"/>
        <w:jc w:val="center"/>
      </w:pPr>
      <w:r>
        <w:t xml:space="preserve">Kính gửi: ............................................................. </w:t>
      </w:r>
      <w:r>
        <w:rPr>
          <w:vertAlign w:val="superscript"/>
        </w:rPr>
        <w:t>1</w:t>
      </w:r>
    </w:p>
    <w:p w:rsidR="00CA2E15" w:rsidRDefault="00CA2E15" w:rsidP="00CA2E15">
      <w:pPr>
        <w:spacing w:after="120"/>
        <w:jc w:val="center"/>
      </w:pPr>
      <w:r>
        <w:t>Địa chỉ: .........................................</w:t>
      </w:r>
    </w:p>
    <w:p w:rsidR="00CA2E15" w:rsidRDefault="00CA2E15" w:rsidP="00CA2E15">
      <w:pPr>
        <w:spacing w:after="120"/>
      </w:pPr>
      <w:r>
        <w:t>Ngày.../.../..., BHXH ...................... đã có công văn số ……./BHXH-PT ngày .../.../..... , kèm theo Danh sách lao động chưa tham gia bảo hiểm xã hội, bảo hiểm y tế, bảo hiểm thất nghiệp, bảo hiểm tai nạn lao động - bệnh nghề nghiệp (BHXH, BHYT, BHTN, BHTNLĐ, BNN)/hoặc Danh sách lao động chưa tham gia đầy đủ BHXH, BHYT, BHTN, BHTNLĐ, BNN, nhưng đến ngày .../.../... đơn vị/doanh nghiệp vẫn chưa đăng ký tham gia, đóng BHXH, BHYT, BHTN, BHTNLĐ, BNN đầy đủ đối với người lao động.</w:t>
      </w:r>
    </w:p>
    <w:p w:rsidR="00CA2E15" w:rsidRDefault="00CA2E15" w:rsidP="00CA2E15">
      <w:pPr>
        <w:spacing w:after="120"/>
      </w:pPr>
      <w:r>
        <w:t>Căn cứ quy định tại khoản 6 Điều 21 Luật BHXH năm 2014, đề nghị đơn vị/doanh nghiệp Báo cáo tình hình đóng BHXH, BHYT bắt buộc (đính kèm), gửi về BHXH................. trước ngày .../.../.......</w:t>
      </w:r>
    </w:p>
    <w:p w:rsidR="00CA2E15" w:rsidRDefault="00CA2E15" w:rsidP="00CA2E15">
      <w:pPr>
        <w:spacing w:after="120"/>
      </w:pPr>
      <w:r>
        <w:t>Trân trọng!</w:t>
      </w:r>
    </w:p>
    <w:p w:rsidR="00CA2E15" w:rsidRDefault="00CA2E15" w:rsidP="00CA2E15">
      <w:pPr>
        <w:spacing w:after="12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63"/>
        <w:gridCol w:w="4242"/>
      </w:tblGrid>
      <w:tr w:rsidR="00CA2E15" w:rsidTr="00AD0560">
        <w:tc>
          <w:tcPr>
            <w:tcW w:w="4763" w:type="dxa"/>
            <w:tcBorders>
              <w:top w:val="nil"/>
              <w:left w:val="nil"/>
              <w:bottom w:val="nil"/>
              <w:right w:val="nil"/>
              <w:tl2br w:val="nil"/>
              <w:tr2bl w:val="nil"/>
            </w:tcBorders>
            <w:shd w:val="clear" w:color="auto" w:fill="auto"/>
            <w:tcMar>
              <w:top w:w="0" w:type="dxa"/>
              <w:left w:w="108" w:type="dxa"/>
              <w:bottom w:w="0" w:type="dxa"/>
              <w:right w:w="108" w:type="dxa"/>
            </w:tcMar>
          </w:tcPr>
          <w:p w:rsidR="00CA2E15" w:rsidRDefault="00CA2E15" w:rsidP="00AD0560">
            <w:r>
              <w:rPr>
                <w:b/>
                <w:bCs/>
                <w:i/>
                <w:iCs/>
              </w:rPr>
              <w:t>Nơi nhận:</w:t>
            </w:r>
            <w:r>
              <w:rPr>
                <w:b/>
                <w:bCs/>
                <w:i/>
                <w:iCs/>
              </w:rPr>
              <w:br/>
            </w:r>
            <w:r>
              <w:t>- Như trên;</w:t>
            </w:r>
            <w:r>
              <w:br/>
              <w:t>- UBND……..</w:t>
            </w:r>
            <w:r>
              <w:br/>
              <w:t>- Phòng/Sở LĐTBXH;</w:t>
            </w:r>
            <w:r>
              <w:br/>
              <w:t>- Lưu: VT, QLT</w:t>
            </w:r>
          </w:p>
        </w:tc>
        <w:tc>
          <w:tcPr>
            <w:tcW w:w="4242" w:type="dxa"/>
            <w:tcBorders>
              <w:top w:val="nil"/>
              <w:left w:val="nil"/>
              <w:bottom w:val="nil"/>
              <w:right w:val="nil"/>
              <w:tl2br w:val="nil"/>
              <w:tr2bl w:val="nil"/>
            </w:tcBorders>
            <w:shd w:val="clear" w:color="auto" w:fill="auto"/>
            <w:tcMar>
              <w:top w:w="0" w:type="dxa"/>
              <w:left w:w="108" w:type="dxa"/>
              <w:bottom w:w="0" w:type="dxa"/>
              <w:right w:w="108" w:type="dxa"/>
            </w:tcMar>
          </w:tcPr>
          <w:p w:rsidR="00CA2E15" w:rsidRDefault="00CA2E15" w:rsidP="00AD0560">
            <w:pPr>
              <w:jc w:val="center"/>
            </w:pPr>
            <w:r>
              <w:rPr>
                <w:b/>
                <w:bCs/>
              </w:rPr>
              <w:t>GIÁM ĐỐC</w:t>
            </w:r>
            <w:r>
              <w:rPr>
                <w:b/>
                <w:bCs/>
              </w:rPr>
              <w:br/>
            </w:r>
            <w:r>
              <w:rPr>
                <w:i/>
                <w:iCs/>
              </w:rPr>
              <w:t>(Ký, ghi rõ họ tên, đóng dấu)</w:t>
            </w:r>
          </w:p>
        </w:tc>
      </w:tr>
    </w:tbl>
    <w:p w:rsidR="00CA2E15" w:rsidRDefault="00CA2E15" w:rsidP="00CA2E15">
      <w:pPr>
        <w:spacing w:after="120"/>
      </w:pPr>
      <w:r>
        <w:rPr>
          <w:b/>
          <w:bCs/>
          <w:i/>
          <w:iCs/>
          <w:u w:val="single"/>
        </w:rPr>
        <w:t>Ghi chú:</w:t>
      </w:r>
    </w:p>
    <w:p w:rsidR="00CA2E15" w:rsidRDefault="00CA2E15" w:rsidP="00CA2E15">
      <w:pPr>
        <w:spacing w:after="120"/>
      </w:pPr>
      <w:r>
        <w:rPr>
          <w:i/>
          <w:iCs/>
        </w:rPr>
        <w:t>- Đơn vị chịu trách nhiệm về các nội dung trong báo cáo;</w:t>
      </w:r>
    </w:p>
    <w:p w:rsidR="00CA2E15" w:rsidRDefault="00CA2E15" w:rsidP="00CA2E15">
      <w:pPr>
        <w:spacing w:after="120"/>
      </w:pPr>
      <w:r>
        <w:rPr>
          <w:i/>
          <w:iCs/>
        </w:rPr>
        <w:t>- Hồ sơ tham gia đóng BHXH, BHYT, BHTN, BHTNLĐ, BNN bằng phương thức điện tử; gửi Báo cáo tình hình sử dụng lao động và đóng BHXH, BHYT bắt buộc thông qua email.......................... hoặc gửi hồ sơ giấy thông qua tổ chức dịch vụ công do BHXH trả phí; mọi thông tin chi tiết liên hệ số điện thoại ........................ để được hướng dẫn và giải đáp).</w:t>
      </w:r>
    </w:p>
    <w:p w:rsidR="00CA2E15" w:rsidRDefault="00CA2E15" w:rsidP="00CA2E15">
      <w:pPr>
        <w:spacing w:after="120"/>
      </w:pPr>
      <w:r>
        <w:rPr>
          <w:b/>
          <w:bCs/>
        </w:rPr>
        <w:t> </w:t>
      </w:r>
    </w:p>
    <w:p w:rsidR="00CA2E15" w:rsidRDefault="00CA2E15" w:rsidP="00CA2E15">
      <w:pPr>
        <w:spacing w:after="120"/>
      </w:pPr>
      <w:r>
        <w:t>___________________</w:t>
      </w:r>
    </w:p>
    <w:p w:rsidR="00CA2E15" w:rsidRDefault="00CA2E15" w:rsidP="00CA2E15">
      <w:pPr>
        <w:spacing w:after="120"/>
      </w:pPr>
      <w:r>
        <w:rPr>
          <w:vertAlign w:val="superscript"/>
        </w:rPr>
        <w:t>1</w:t>
      </w:r>
      <w:r>
        <w:t xml:space="preserve"> Tên đơn vị/doanh nghiệp chưa tham gia BHXH, BHYT cho người lao động/hoặc đơn vị/doanh nghiệp chưa tham gia BHXH, BHYT cho đầy đủ người lao động.</w:t>
      </w:r>
    </w:p>
    <w:p w:rsidR="001F6943" w:rsidRDefault="001F6943">
      <w:bookmarkStart w:id="2" w:name="_GoBack"/>
      <w:bookmarkEnd w:id="2"/>
    </w:p>
    <w:sectPr w:rsidR="001F69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E15"/>
    <w:rsid w:val="001F6943"/>
    <w:rsid w:val="00CA2E15"/>
    <w:rsid w:val="00ED56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AEDE3-07B3-4667-A34A-CD2DEA8E7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E15"/>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2021-07-14T15:53:00Z</dcterms:created>
  <dcterms:modified xsi:type="dcterms:W3CDTF">2021-07-14T15:54:00Z</dcterms:modified>
</cp:coreProperties>
</file>