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5D" w:rsidRPr="0073025D" w:rsidRDefault="0073025D" w:rsidP="0073025D">
      <w:pPr>
        <w:shd w:val="clear" w:color="auto" w:fill="FFFFFF"/>
        <w:spacing w:before="120" w:after="120" w:line="240" w:lineRule="auto"/>
        <w:jc w:val="right"/>
        <w:rPr>
          <w:rFonts w:ascii="Arial" w:eastAsia="Times New Roman" w:hAnsi="Arial" w:cs="Arial"/>
          <w:color w:val="000000"/>
          <w:sz w:val="18"/>
          <w:szCs w:val="18"/>
        </w:rPr>
      </w:pPr>
      <w:r w:rsidRPr="0073025D">
        <w:rPr>
          <w:rFonts w:ascii="Arial" w:eastAsia="Times New Roman" w:hAnsi="Arial" w:cs="Arial"/>
          <w:b/>
          <w:bCs/>
          <w:color w:val="000000"/>
          <w:sz w:val="20"/>
          <w:szCs w:val="20"/>
        </w:rPr>
        <w:t>MẪU SỐ: 04/TTGN</w:t>
      </w:r>
    </w:p>
    <w:p w:rsidR="0073025D" w:rsidRPr="0073025D" w:rsidRDefault="0073025D" w:rsidP="0073025D">
      <w:pPr>
        <w:shd w:val="clear" w:color="auto" w:fill="FFFFFF"/>
        <w:spacing w:before="120" w:after="120" w:line="240" w:lineRule="auto"/>
        <w:jc w:val="center"/>
        <w:rPr>
          <w:rFonts w:ascii="Arial" w:eastAsia="Times New Roman" w:hAnsi="Arial" w:cs="Arial"/>
          <w:color w:val="000000"/>
          <w:sz w:val="18"/>
          <w:szCs w:val="18"/>
        </w:rPr>
      </w:pPr>
      <w:r w:rsidRPr="0073025D">
        <w:rPr>
          <w:rFonts w:ascii="Arial" w:eastAsia="Times New Roman" w:hAnsi="Arial" w:cs="Arial"/>
          <w:i/>
          <w:iCs/>
          <w:color w:val="000000"/>
          <w:sz w:val="20"/>
          <w:szCs w:val="20"/>
        </w:rPr>
        <w:t>(Ban hành kèm theo Thông tư số 48/2021/TT-BTC ngày 28 tháng 6 năm 2021 của Bộ Tài chính)</w:t>
      </w:r>
    </w:p>
    <w:tbl>
      <w:tblPr>
        <w:tblW w:w="0" w:type="auto"/>
        <w:tblCellSpacing w:w="0" w:type="dxa"/>
        <w:shd w:val="clear" w:color="auto" w:fill="FFFFFF"/>
        <w:tblCellMar>
          <w:left w:w="0" w:type="dxa"/>
          <w:right w:w="0" w:type="dxa"/>
        </w:tblCellMar>
        <w:tblLook w:val="04A0"/>
      </w:tblPr>
      <w:tblGrid>
        <w:gridCol w:w="3348"/>
        <w:gridCol w:w="5508"/>
      </w:tblGrid>
      <w:tr w:rsidR="0073025D" w:rsidRPr="0073025D" w:rsidTr="0073025D">
        <w:trPr>
          <w:tblCellSpacing w:w="0" w:type="dxa"/>
        </w:trPr>
        <w:tc>
          <w:tcPr>
            <w:tcW w:w="3348" w:type="dxa"/>
            <w:shd w:val="clear" w:color="auto" w:fill="FFFFFF"/>
            <w:tcMar>
              <w:top w:w="0" w:type="dxa"/>
              <w:left w:w="108" w:type="dxa"/>
              <w:bottom w:w="0" w:type="dxa"/>
              <w:right w:w="108" w:type="dxa"/>
            </w:tcMar>
            <w:hideMark/>
          </w:tcPr>
          <w:p w:rsidR="0073025D" w:rsidRPr="0073025D" w:rsidRDefault="0073025D" w:rsidP="0073025D">
            <w:pPr>
              <w:spacing w:before="120" w:after="120" w:line="234" w:lineRule="atLeast"/>
              <w:jc w:val="center"/>
              <w:rPr>
                <w:rFonts w:ascii="Arial" w:eastAsia="Times New Roman" w:hAnsi="Arial" w:cs="Arial"/>
                <w:color w:val="000000"/>
                <w:sz w:val="18"/>
                <w:szCs w:val="18"/>
              </w:rPr>
            </w:pPr>
            <w:r w:rsidRPr="0073025D">
              <w:rPr>
                <w:rFonts w:ascii="Arial" w:eastAsia="Times New Roman" w:hAnsi="Arial" w:cs="Arial"/>
                <w:b/>
                <w:bCs/>
                <w:color w:val="000000"/>
                <w:sz w:val="20"/>
                <w:szCs w:val="20"/>
              </w:rPr>
              <w:t>ĐƠN VỊ BÁO CÁO….</w:t>
            </w:r>
            <w:r w:rsidRPr="0073025D">
              <w:rPr>
                <w:rFonts w:ascii="Arial" w:eastAsia="Times New Roman" w:hAnsi="Arial" w:cs="Arial"/>
                <w:b/>
                <w:bCs/>
                <w:color w:val="000000"/>
                <w:sz w:val="20"/>
                <w:szCs w:val="20"/>
                <w:lang w:val="vi-VN"/>
              </w:rPr>
              <w:br/>
            </w:r>
            <w:r w:rsidRPr="0073025D">
              <w:rPr>
                <w:rFonts w:ascii="Arial" w:eastAsia="Times New Roman" w:hAnsi="Arial" w:cs="Arial"/>
                <w:b/>
                <w:bCs/>
                <w:color w:val="000000"/>
                <w:sz w:val="20"/>
                <w:szCs w:val="20"/>
              </w:rPr>
              <w:t>--------</w:t>
            </w:r>
          </w:p>
        </w:tc>
        <w:tc>
          <w:tcPr>
            <w:tcW w:w="5508" w:type="dxa"/>
            <w:shd w:val="clear" w:color="auto" w:fill="FFFFFF"/>
            <w:tcMar>
              <w:top w:w="0" w:type="dxa"/>
              <w:left w:w="108" w:type="dxa"/>
              <w:bottom w:w="0" w:type="dxa"/>
              <w:right w:w="108" w:type="dxa"/>
            </w:tcMar>
            <w:hideMark/>
          </w:tcPr>
          <w:p w:rsidR="0073025D" w:rsidRPr="0073025D" w:rsidRDefault="0073025D" w:rsidP="0073025D">
            <w:pPr>
              <w:spacing w:before="120" w:after="120" w:line="234" w:lineRule="atLeast"/>
              <w:jc w:val="center"/>
              <w:rPr>
                <w:rFonts w:ascii="Arial" w:eastAsia="Times New Roman" w:hAnsi="Arial" w:cs="Arial"/>
                <w:color w:val="000000"/>
                <w:sz w:val="18"/>
                <w:szCs w:val="18"/>
              </w:rPr>
            </w:pPr>
            <w:r w:rsidRPr="0073025D">
              <w:rPr>
                <w:rFonts w:ascii="Arial" w:eastAsia="Times New Roman" w:hAnsi="Arial" w:cs="Arial"/>
                <w:b/>
                <w:bCs/>
                <w:color w:val="000000"/>
                <w:sz w:val="20"/>
                <w:szCs w:val="20"/>
              </w:rPr>
              <w:t>CỘNG HÒA XÃ HỘI CHỦ NGHĨA VIỆT NAM</w:t>
            </w:r>
            <w:r w:rsidRPr="0073025D">
              <w:rPr>
                <w:rFonts w:ascii="Arial" w:eastAsia="Times New Roman" w:hAnsi="Arial" w:cs="Arial"/>
                <w:b/>
                <w:bCs/>
                <w:color w:val="000000"/>
                <w:sz w:val="20"/>
                <w:szCs w:val="20"/>
              </w:rPr>
              <w:br/>
              <w:t>Độc lập - Tự do - Hạnh phúc</w:t>
            </w:r>
            <w:r w:rsidRPr="0073025D">
              <w:rPr>
                <w:rFonts w:ascii="Arial" w:eastAsia="Times New Roman" w:hAnsi="Arial" w:cs="Arial"/>
                <w:b/>
                <w:bCs/>
                <w:color w:val="000000"/>
                <w:sz w:val="20"/>
                <w:szCs w:val="20"/>
              </w:rPr>
              <w:br/>
              <w:t>---------------</w:t>
            </w:r>
          </w:p>
        </w:tc>
      </w:tr>
      <w:tr w:rsidR="0073025D" w:rsidRPr="0073025D" w:rsidTr="0073025D">
        <w:trPr>
          <w:tblCellSpacing w:w="0" w:type="dxa"/>
        </w:trPr>
        <w:tc>
          <w:tcPr>
            <w:tcW w:w="3348" w:type="dxa"/>
            <w:shd w:val="clear" w:color="auto" w:fill="FFFFFF"/>
            <w:tcMar>
              <w:top w:w="0" w:type="dxa"/>
              <w:left w:w="108" w:type="dxa"/>
              <w:bottom w:w="0" w:type="dxa"/>
              <w:right w:w="108" w:type="dxa"/>
            </w:tcMar>
            <w:hideMark/>
          </w:tcPr>
          <w:p w:rsidR="0073025D" w:rsidRPr="0073025D" w:rsidRDefault="0073025D" w:rsidP="0073025D">
            <w:pPr>
              <w:spacing w:before="120" w:after="120" w:line="240" w:lineRule="auto"/>
              <w:jc w:val="center"/>
              <w:rPr>
                <w:rFonts w:ascii="Arial" w:eastAsia="Times New Roman" w:hAnsi="Arial" w:cs="Arial"/>
                <w:color w:val="000000"/>
                <w:sz w:val="18"/>
                <w:szCs w:val="18"/>
              </w:rPr>
            </w:pPr>
            <w:r w:rsidRPr="0073025D">
              <w:rPr>
                <w:rFonts w:ascii="Arial" w:eastAsia="Times New Roman" w:hAnsi="Arial" w:cs="Arial"/>
                <w:color w:val="000000"/>
                <w:sz w:val="20"/>
                <w:szCs w:val="20"/>
                <w:lang w:val="vi-VN"/>
              </w:rPr>
              <w:t>Số:</w:t>
            </w:r>
            <w:r w:rsidRPr="0073025D">
              <w:rPr>
                <w:rFonts w:ascii="Arial" w:eastAsia="Times New Roman" w:hAnsi="Arial" w:cs="Arial"/>
                <w:color w:val="000000"/>
                <w:sz w:val="20"/>
                <w:szCs w:val="20"/>
              </w:rPr>
              <w:t>    </w:t>
            </w:r>
            <w:r w:rsidRPr="0073025D">
              <w:rPr>
                <w:rFonts w:ascii="Arial" w:eastAsia="Times New Roman" w:hAnsi="Arial" w:cs="Arial"/>
                <w:color w:val="000000"/>
                <w:sz w:val="20"/>
                <w:szCs w:val="20"/>
                <w:lang w:val="vi-VN"/>
              </w:rPr>
              <w:t>/</w:t>
            </w:r>
            <w:r w:rsidRPr="0073025D">
              <w:rPr>
                <w:rFonts w:ascii="Arial" w:eastAsia="Times New Roman" w:hAnsi="Arial" w:cs="Arial"/>
                <w:color w:val="000000"/>
                <w:sz w:val="20"/>
                <w:szCs w:val="20"/>
              </w:rPr>
              <w:t>BC-</w:t>
            </w:r>
          </w:p>
        </w:tc>
        <w:tc>
          <w:tcPr>
            <w:tcW w:w="5508" w:type="dxa"/>
            <w:shd w:val="clear" w:color="auto" w:fill="FFFFFF"/>
            <w:tcMar>
              <w:top w:w="0" w:type="dxa"/>
              <w:left w:w="108" w:type="dxa"/>
              <w:bottom w:w="0" w:type="dxa"/>
              <w:right w:w="108" w:type="dxa"/>
            </w:tcMar>
            <w:hideMark/>
          </w:tcPr>
          <w:p w:rsidR="0073025D" w:rsidRPr="0073025D" w:rsidRDefault="0073025D" w:rsidP="0073025D">
            <w:pPr>
              <w:spacing w:before="120" w:after="120" w:line="240" w:lineRule="auto"/>
              <w:jc w:val="right"/>
              <w:rPr>
                <w:rFonts w:ascii="Arial" w:eastAsia="Times New Roman" w:hAnsi="Arial" w:cs="Arial"/>
                <w:color w:val="000000"/>
                <w:sz w:val="18"/>
                <w:szCs w:val="18"/>
              </w:rPr>
            </w:pPr>
            <w:r w:rsidRPr="0073025D">
              <w:rPr>
                <w:rFonts w:ascii="Arial" w:eastAsia="Times New Roman" w:hAnsi="Arial" w:cs="Arial"/>
                <w:i/>
                <w:iCs/>
                <w:color w:val="000000"/>
                <w:sz w:val="20"/>
                <w:szCs w:val="20"/>
                <w:lang w:val="vi-VN"/>
              </w:rPr>
              <w:t>Hà Nội, ngày </w:t>
            </w:r>
            <w:r w:rsidRPr="0073025D">
              <w:rPr>
                <w:rFonts w:ascii="Arial" w:eastAsia="Times New Roman" w:hAnsi="Arial" w:cs="Arial"/>
                <w:i/>
                <w:iCs/>
                <w:color w:val="000000"/>
                <w:sz w:val="20"/>
                <w:szCs w:val="20"/>
              </w:rPr>
              <w:t>  </w:t>
            </w:r>
            <w:r w:rsidRPr="0073025D">
              <w:rPr>
                <w:rFonts w:ascii="Arial" w:eastAsia="Times New Roman" w:hAnsi="Arial" w:cs="Arial"/>
                <w:i/>
                <w:iCs/>
                <w:color w:val="000000"/>
                <w:sz w:val="20"/>
                <w:szCs w:val="20"/>
                <w:lang w:val="vi-VN"/>
              </w:rPr>
              <w:t>tháng</w:t>
            </w:r>
            <w:r w:rsidRPr="0073025D">
              <w:rPr>
                <w:rFonts w:ascii="Arial" w:eastAsia="Times New Roman" w:hAnsi="Arial" w:cs="Arial"/>
                <w:i/>
                <w:iCs/>
                <w:color w:val="000000"/>
                <w:sz w:val="20"/>
                <w:szCs w:val="20"/>
              </w:rPr>
              <w:t>   </w:t>
            </w:r>
            <w:r w:rsidRPr="0073025D">
              <w:rPr>
                <w:rFonts w:ascii="Arial" w:eastAsia="Times New Roman" w:hAnsi="Arial" w:cs="Arial"/>
                <w:i/>
                <w:iCs/>
                <w:color w:val="000000"/>
                <w:sz w:val="20"/>
                <w:szCs w:val="20"/>
                <w:lang w:val="vi-VN"/>
              </w:rPr>
              <w:t>năm 20</w:t>
            </w:r>
            <w:r w:rsidRPr="0073025D">
              <w:rPr>
                <w:rFonts w:ascii="Arial" w:eastAsia="Times New Roman" w:hAnsi="Arial" w:cs="Arial"/>
                <w:i/>
                <w:iCs/>
                <w:color w:val="000000"/>
                <w:sz w:val="20"/>
                <w:szCs w:val="20"/>
              </w:rPr>
              <w:t>…</w:t>
            </w:r>
          </w:p>
        </w:tc>
      </w:tr>
    </w:tbl>
    <w:p w:rsidR="0073025D" w:rsidRPr="0073025D" w:rsidRDefault="0073025D" w:rsidP="0073025D">
      <w:pPr>
        <w:shd w:val="clear" w:color="auto" w:fill="FFFFFF"/>
        <w:spacing w:before="120" w:after="120" w:line="240" w:lineRule="auto"/>
        <w:jc w:val="center"/>
        <w:rPr>
          <w:rFonts w:ascii="Arial" w:eastAsia="Times New Roman" w:hAnsi="Arial" w:cs="Arial"/>
          <w:color w:val="000000"/>
          <w:sz w:val="18"/>
          <w:szCs w:val="18"/>
        </w:rPr>
      </w:pPr>
      <w:r w:rsidRPr="0073025D">
        <w:rPr>
          <w:rFonts w:ascii="Arial" w:eastAsia="Times New Roman" w:hAnsi="Arial" w:cs="Arial"/>
          <w:b/>
          <w:bCs/>
          <w:color w:val="000000"/>
          <w:sz w:val="20"/>
          <w:szCs w:val="20"/>
        </w:rPr>
        <w:t> </w:t>
      </w:r>
    </w:p>
    <w:p w:rsidR="0073025D" w:rsidRPr="0073025D" w:rsidRDefault="0073025D" w:rsidP="0073025D">
      <w:pPr>
        <w:shd w:val="clear" w:color="auto" w:fill="FFFFFF"/>
        <w:spacing w:before="120" w:after="120" w:line="240" w:lineRule="auto"/>
        <w:jc w:val="center"/>
        <w:rPr>
          <w:rFonts w:ascii="Arial" w:eastAsia="Times New Roman" w:hAnsi="Arial" w:cs="Arial"/>
          <w:color w:val="000000"/>
          <w:sz w:val="18"/>
          <w:szCs w:val="18"/>
        </w:rPr>
      </w:pPr>
      <w:r w:rsidRPr="0073025D">
        <w:rPr>
          <w:rFonts w:ascii="Arial" w:eastAsia="Times New Roman" w:hAnsi="Arial" w:cs="Arial"/>
          <w:b/>
          <w:bCs/>
          <w:color w:val="000000"/>
          <w:sz w:val="20"/>
          <w:szCs w:val="20"/>
        </w:rPr>
        <w:t>BÁO CÁO</w:t>
      </w:r>
    </w:p>
    <w:p w:rsidR="0073025D" w:rsidRPr="0073025D" w:rsidRDefault="0073025D" w:rsidP="0073025D">
      <w:pPr>
        <w:shd w:val="clear" w:color="auto" w:fill="FFFFFF"/>
        <w:spacing w:before="120" w:after="120" w:line="240" w:lineRule="auto"/>
        <w:jc w:val="center"/>
        <w:rPr>
          <w:rFonts w:ascii="Arial" w:eastAsia="Times New Roman" w:hAnsi="Arial" w:cs="Arial"/>
          <w:color w:val="000000"/>
          <w:sz w:val="18"/>
          <w:szCs w:val="18"/>
        </w:rPr>
      </w:pPr>
      <w:r w:rsidRPr="0073025D">
        <w:rPr>
          <w:rFonts w:ascii="Arial" w:eastAsia="Times New Roman" w:hAnsi="Arial" w:cs="Arial"/>
          <w:b/>
          <w:bCs/>
          <w:color w:val="000000"/>
          <w:sz w:val="20"/>
          <w:szCs w:val="20"/>
        </w:rPr>
        <w:t>Kết thúc giải ngân khoản vay ODA, vay ưu đãi nước ngoài của chương trình, dự án … </w:t>
      </w:r>
      <w:r w:rsidRPr="0073025D">
        <w:rPr>
          <w:rFonts w:ascii="Arial" w:eastAsia="Times New Roman" w:hAnsi="Arial" w:cs="Arial"/>
          <w:b/>
          <w:bCs/>
          <w:color w:val="000000"/>
          <w:sz w:val="20"/>
          <w:szCs w:val="20"/>
          <w:vertAlign w:val="superscript"/>
        </w:rPr>
        <w:t>(1)</w:t>
      </w:r>
    </w:p>
    <w:p w:rsidR="0073025D" w:rsidRPr="0073025D" w:rsidRDefault="0073025D" w:rsidP="0073025D">
      <w:pPr>
        <w:shd w:val="clear" w:color="auto" w:fill="FFFFFF"/>
        <w:spacing w:before="120" w:after="120" w:line="240" w:lineRule="auto"/>
        <w:jc w:val="center"/>
        <w:rPr>
          <w:rFonts w:ascii="Arial" w:eastAsia="Times New Roman" w:hAnsi="Arial" w:cs="Arial"/>
          <w:color w:val="000000"/>
          <w:sz w:val="18"/>
          <w:szCs w:val="18"/>
        </w:rPr>
      </w:pPr>
      <w:r w:rsidRPr="0073025D">
        <w:rPr>
          <w:rFonts w:ascii="Arial" w:eastAsia="Times New Roman" w:hAnsi="Arial" w:cs="Arial"/>
          <w:color w:val="000000"/>
          <w:sz w:val="20"/>
          <w:szCs w:val="20"/>
        </w:rPr>
        <w:t>Kỳ báo cáo: một lần khi kết thúc khoản vay ODA, vay ưu đãi nước ngoài của chương trình/dự án</w:t>
      </w:r>
    </w:p>
    <w:p w:rsidR="0073025D" w:rsidRPr="0073025D" w:rsidRDefault="0073025D" w:rsidP="0073025D">
      <w:pPr>
        <w:shd w:val="clear" w:color="auto" w:fill="FFFFFF"/>
        <w:spacing w:before="120" w:after="120" w:line="240" w:lineRule="auto"/>
        <w:jc w:val="center"/>
        <w:rPr>
          <w:rFonts w:ascii="Arial" w:eastAsia="Times New Roman" w:hAnsi="Arial" w:cs="Arial"/>
          <w:color w:val="000000"/>
          <w:sz w:val="18"/>
          <w:szCs w:val="18"/>
        </w:rPr>
      </w:pPr>
      <w:r w:rsidRPr="0073025D">
        <w:rPr>
          <w:rFonts w:ascii="Arial" w:eastAsia="Times New Roman" w:hAnsi="Arial" w:cs="Arial"/>
          <w:color w:val="000000"/>
          <w:sz w:val="20"/>
          <w:szCs w:val="20"/>
        </w:rPr>
        <w:t>Kính gửi: ……. (đơn vị nhận báo cáo)</w:t>
      </w:r>
    </w:p>
    <w:p w:rsidR="0073025D" w:rsidRPr="0073025D" w:rsidRDefault="0073025D" w:rsidP="0073025D">
      <w:pPr>
        <w:shd w:val="clear" w:color="auto" w:fill="FFFFFF"/>
        <w:spacing w:after="120" w:line="240" w:lineRule="auto"/>
        <w:outlineLvl w:val="5"/>
        <w:rPr>
          <w:rFonts w:ascii="Arial" w:eastAsia="Times New Roman" w:hAnsi="Arial" w:cs="Arial"/>
          <w:b/>
          <w:bCs/>
          <w:color w:val="000000"/>
          <w:sz w:val="15"/>
          <w:szCs w:val="15"/>
        </w:rPr>
      </w:pPr>
      <w:r w:rsidRPr="0073025D">
        <w:rPr>
          <w:rFonts w:ascii="Arial" w:eastAsia="Times New Roman" w:hAnsi="Arial" w:cs="Arial"/>
          <w:b/>
          <w:bCs/>
          <w:color w:val="000000"/>
          <w:sz w:val="20"/>
          <w:szCs w:val="20"/>
        </w:rPr>
        <w:t>Thực hiện Thông tư số     /2021/TT-BTC ngày             của Bộ Tài chính hướng dẫn biểu mẫu báo cáo giải ngân vốn hỗ trợ phát triển chính thức (ODA) và vay ưu đãi của nhà tài trợ nước ngoài, …….. (tên cơ quan báo cáo) báo cáo kết thúc khoản vay ODA, vay ưu đãi của nhà tài trợ nước ngoài cho chương trình, dự án….(tên chương trình, dự án) như sau:</w:t>
      </w:r>
    </w:p>
    <w:p w:rsidR="0073025D" w:rsidRPr="0073025D" w:rsidRDefault="0073025D" w:rsidP="0073025D">
      <w:pPr>
        <w:shd w:val="clear" w:color="auto" w:fill="FFFFFF"/>
        <w:spacing w:before="120" w:after="120" w:line="240" w:lineRule="auto"/>
        <w:rPr>
          <w:rFonts w:ascii="Arial" w:eastAsia="Times New Roman" w:hAnsi="Arial" w:cs="Arial"/>
          <w:color w:val="000000"/>
          <w:sz w:val="18"/>
          <w:szCs w:val="18"/>
        </w:rPr>
      </w:pPr>
      <w:r w:rsidRPr="0073025D">
        <w:rPr>
          <w:rFonts w:ascii="Arial" w:eastAsia="Times New Roman" w:hAnsi="Arial" w:cs="Arial"/>
          <w:color w:val="000000"/>
          <w:sz w:val="20"/>
          <w:szCs w:val="20"/>
        </w:rPr>
        <w:t>- Thông tin chung của chương trình, dự án: Tên chương trình, dự án, nguồn vốn, cơ quan chủ quản, chủ dự án/Ban QLDA, hiệp định vay, thời gian thực hiện dự án, quyết định phê duyệt chương trình/dự án.</w:t>
      </w:r>
    </w:p>
    <w:p w:rsidR="0073025D" w:rsidRPr="0073025D" w:rsidRDefault="0073025D" w:rsidP="0073025D">
      <w:pPr>
        <w:shd w:val="clear" w:color="auto" w:fill="FFFFFF"/>
        <w:spacing w:before="120" w:after="120" w:line="240" w:lineRule="auto"/>
        <w:rPr>
          <w:rFonts w:ascii="Arial" w:eastAsia="Times New Roman" w:hAnsi="Arial" w:cs="Arial"/>
          <w:color w:val="000000"/>
          <w:sz w:val="18"/>
          <w:szCs w:val="18"/>
        </w:rPr>
      </w:pPr>
      <w:r w:rsidRPr="0073025D">
        <w:rPr>
          <w:rFonts w:ascii="Arial" w:eastAsia="Times New Roman" w:hAnsi="Arial" w:cs="Arial"/>
          <w:color w:val="000000"/>
          <w:sz w:val="20"/>
          <w:szCs w:val="20"/>
        </w:rPr>
        <w:t>- Số giải ngân của toàn bộ chương trình, dự án, tỷ lệ so với trị giá cam kết của khoản vay.</w:t>
      </w:r>
    </w:p>
    <w:p w:rsidR="0073025D" w:rsidRPr="0073025D" w:rsidRDefault="0073025D" w:rsidP="0073025D">
      <w:pPr>
        <w:shd w:val="clear" w:color="auto" w:fill="FFFFFF"/>
        <w:spacing w:before="120" w:after="120" w:line="240" w:lineRule="auto"/>
        <w:rPr>
          <w:rFonts w:ascii="Arial" w:eastAsia="Times New Roman" w:hAnsi="Arial" w:cs="Arial"/>
          <w:color w:val="000000"/>
          <w:sz w:val="18"/>
          <w:szCs w:val="18"/>
        </w:rPr>
      </w:pPr>
      <w:r w:rsidRPr="0073025D">
        <w:rPr>
          <w:rFonts w:ascii="Arial" w:eastAsia="Times New Roman" w:hAnsi="Arial" w:cs="Arial"/>
          <w:color w:val="000000"/>
          <w:sz w:val="20"/>
          <w:szCs w:val="20"/>
        </w:rPr>
        <w:t>- Kết quả thực hiện chương trình/dự án</w:t>
      </w:r>
    </w:p>
    <w:p w:rsidR="0073025D" w:rsidRPr="0073025D" w:rsidRDefault="0073025D" w:rsidP="0073025D">
      <w:pPr>
        <w:shd w:val="clear" w:color="auto" w:fill="FFFFFF"/>
        <w:spacing w:before="120" w:after="120" w:line="240" w:lineRule="auto"/>
        <w:rPr>
          <w:rFonts w:ascii="Arial" w:eastAsia="Times New Roman" w:hAnsi="Arial" w:cs="Arial"/>
          <w:color w:val="000000"/>
          <w:sz w:val="18"/>
          <w:szCs w:val="18"/>
        </w:rPr>
      </w:pPr>
      <w:r w:rsidRPr="0073025D">
        <w:rPr>
          <w:rFonts w:ascii="Arial" w:eastAsia="Times New Roman" w:hAnsi="Arial" w:cs="Arial"/>
          <w:color w:val="000000"/>
          <w:sz w:val="20"/>
          <w:szCs w:val="20"/>
        </w:rPr>
        <w:t>- Số liệu hạch toán ghi thu ghi chi của chương trình, dự án tại thời điểm kết thúc chương trình, dự án.</w:t>
      </w:r>
    </w:p>
    <w:p w:rsidR="0073025D" w:rsidRPr="0073025D" w:rsidRDefault="0073025D" w:rsidP="0073025D">
      <w:pPr>
        <w:shd w:val="clear" w:color="auto" w:fill="FFFFFF"/>
        <w:spacing w:before="120" w:after="120" w:line="240" w:lineRule="auto"/>
        <w:rPr>
          <w:rFonts w:ascii="Arial" w:eastAsia="Times New Roman" w:hAnsi="Arial" w:cs="Arial"/>
          <w:color w:val="000000"/>
          <w:sz w:val="18"/>
          <w:szCs w:val="18"/>
        </w:rPr>
      </w:pPr>
      <w:r w:rsidRPr="0073025D">
        <w:rPr>
          <w:rFonts w:ascii="Arial" w:eastAsia="Times New Roman" w:hAnsi="Arial" w:cs="Arial"/>
          <w:color w:val="000000"/>
          <w:sz w:val="20"/>
          <w:szCs w:val="20"/>
        </w:rPr>
        <w:t>- Nhận xét, đánh giá khó khăn vướng mắc và kiến nghị (nếu có)./.</w:t>
      </w:r>
    </w:p>
    <w:p w:rsidR="0073025D" w:rsidRPr="0073025D" w:rsidRDefault="0073025D" w:rsidP="0073025D">
      <w:pPr>
        <w:shd w:val="clear" w:color="auto" w:fill="FFFFFF"/>
        <w:spacing w:before="120" w:after="120" w:line="240" w:lineRule="auto"/>
        <w:rPr>
          <w:rFonts w:ascii="Arial" w:eastAsia="Times New Roman" w:hAnsi="Arial" w:cs="Arial"/>
          <w:color w:val="000000"/>
          <w:sz w:val="18"/>
          <w:szCs w:val="18"/>
        </w:rPr>
      </w:pPr>
      <w:r w:rsidRPr="0073025D">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514"/>
        <w:gridCol w:w="4486"/>
      </w:tblGrid>
      <w:tr w:rsidR="0073025D" w:rsidRPr="0073025D" w:rsidTr="0073025D">
        <w:trPr>
          <w:tblCellSpacing w:w="0" w:type="dxa"/>
        </w:trPr>
        <w:tc>
          <w:tcPr>
            <w:tcW w:w="4514" w:type="dxa"/>
            <w:shd w:val="clear" w:color="auto" w:fill="FFFFFF"/>
            <w:tcMar>
              <w:top w:w="0" w:type="dxa"/>
              <w:left w:w="108" w:type="dxa"/>
              <w:bottom w:w="0" w:type="dxa"/>
              <w:right w:w="108" w:type="dxa"/>
            </w:tcMar>
            <w:hideMark/>
          </w:tcPr>
          <w:p w:rsidR="0073025D" w:rsidRPr="0073025D" w:rsidRDefault="0073025D" w:rsidP="0073025D">
            <w:pPr>
              <w:spacing w:before="120" w:after="120" w:line="240" w:lineRule="auto"/>
              <w:rPr>
                <w:rFonts w:ascii="Arial" w:eastAsia="Times New Roman" w:hAnsi="Arial" w:cs="Arial"/>
                <w:color w:val="000000"/>
                <w:sz w:val="18"/>
                <w:szCs w:val="18"/>
              </w:rPr>
            </w:pPr>
            <w:r w:rsidRPr="0073025D">
              <w:rPr>
                <w:rFonts w:ascii="Arial" w:eastAsia="Times New Roman" w:hAnsi="Arial" w:cs="Arial"/>
                <w:b/>
                <w:bCs/>
                <w:i/>
                <w:iCs/>
                <w:color w:val="000000"/>
                <w:sz w:val="20"/>
                <w:szCs w:val="20"/>
              </w:rPr>
              <w:t>Nơi nhận:</w:t>
            </w:r>
            <w:r w:rsidRPr="0073025D">
              <w:rPr>
                <w:rFonts w:ascii="Arial" w:eastAsia="Times New Roman" w:hAnsi="Arial" w:cs="Arial"/>
                <w:b/>
                <w:bCs/>
                <w:i/>
                <w:iCs/>
                <w:color w:val="000000"/>
                <w:sz w:val="20"/>
                <w:szCs w:val="20"/>
              </w:rPr>
              <w:softHyphen/>
            </w:r>
            <w:r w:rsidRPr="0073025D">
              <w:rPr>
                <w:rFonts w:ascii="Arial" w:eastAsia="Times New Roman" w:hAnsi="Arial" w:cs="Arial"/>
                <w:b/>
                <w:bCs/>
                <w:color w:val="000000"/>
                <w:sz w:val="20"/>
                <w:szCs w:val="20"/>
              </w:rPr>
              <w:br/>
            </w:r>
            <w:r w:rsidRPr="0073025D">
              <w:rPr>
                <w:rFonts w:ascii="Arial" w:eastAsia="Times New Roman" w:hAnsi="Arial" w:cs="Arial"/>
                <w:color w:val="000000"/>
                <w:sz w:val="20"/>
                <w:szCs w:val="20"/>
              </w:rPr>
              <w:t>- Như trên;</w:t>
            </w:r>
            <w:r w:rsidRPr="0073025D">
              <w:rPr>
                <w:rFonts w:ascii="Arial" w:eastAsia="Times New Roman" w:hAnsi="Arial" w:cs="Arial"/>
                <w:color w:val="000000"/>
                <w:sz w:val="20"/>
                <w:szCs w:val="20"/>
              </w:rPr>
              <w:br/>
              <w:t>- Các đơn vị liên quan (nếu có);</w:t>
            </w:r>
            <w:r w:rsidRPr="0073025D">
              <w:rPr>
                <w:rFonts w:ascii="Arial" w:eastAsia="Times New Roman" w:hAnsi="Arial" w:cs="Arial"/>
                <w:color w:val="000000"/>
                <w:sz w:val="20"/>
                <w:szCs w:val="20"/>
              </w:rPr>
              <w:br/>
              <w:t>- Lưu.</w:t>
            </w:r>
          </w:p>
        </w:tc>
        <w:tc>
          <w:tcPr>
            <w:tcW w:w="4486" w:type="dxa"/>
            <w:shd w:val="clear" w:color="auto" w:fill="FFFFFF"/>
            <w:tcMar>
              <w:top w:w="0" w:type="dxa"/>
              <w:left w:w="108" w:type="dxa"/>
              <w:bottom w:w="0" w:type="dxa"/>
              <w:right w:w="108" w:type="dxa"/>
            </w:tcMar>
            <w:hideMark/>
          </w:tcPr>
          <w:p w:rsidR="0073025D" w:rsidRPr="0073025D" w:rsidRDefault="0073025D" w:rsidP="0073025D">
            <w:pPr>
              <w:spacing w:before="120" w:after="120" w:line="240" w:lineRule="auto"/>
              <w:jc w:val="center"/>
              <w:rPr>
                <w:rFonts w:ascii="Arial" w:eastAsia="Times New Roman" w:hAnsi="Arial" w:cs="Arial"/>
                <w:color w:val="000000"/>
                <w:sz w:val="18"/>
                <w:szCs w:val="18"/>
              </w:rPr>
            </w:pPr>
            <w:r w:rsidRPr="0073025D">
              <w:rPr>
                <w:rFonts w:ascii="Arial" w:eastAsia="Times New Roman" w:hAnsi="Arial" w:cs="Arial"/>
                <w:b/>
                <w:bCs/>
                <w:color w:val="000000"/>
                <w:sz w:val="20"/>
                <w:szCs w:val="20"/>
              </w:rPr>
              <w:t>THỦ TRƯỞNG CƠ QUAN BÁO CÁO</w:t>
            </w:r>
            <w:r w:rsidRPr="0073025D">
              <w:rPr>
                <w:rFonts w:ascii="Arial" w:eastAsia="Times New Roman" w:hAnsi="Arial" w:cs="Arial"/>
                <w:b/>
                <w:bCs/>
                <w:color w:val="000000"/>
                <w:sz w:val="20"/>
                <w:szCs w:val="20"/>
              </w:rPr>
              <w:br/>
            </w:r>
            <w:r w:rsidRPr="0073025D">
              <w:rPr>
                <w:rFonts w:ascii="Arial" w:eastAsia="Times New Roman" w:hAnsi="Arial" w:cs="Arial"/>
                <w:i/>
                <w:iCs/>
                <w:color w:val="000000"/>
                <w:sz w:val="20"/>
                <w:szCs w:val="20"/>
              </w:rPr>
              <w:t>(ký, đóng dấu, ghi rõ họ tên)</w:t>
            </w:r>
            <w:r w:rsidRPr="0073025D">
              <w:rPr>
                <w:rFonts w:ascii="Arial" w:eastAsia="Times New Roman" w:hAnsi="Arial" w:cs="Arial"/>
                <w:i/>
                <w:iCs/>
                <w:color w:val="000000"/>
                <w:sz w:val="20"/>
                <w:szCs w:val="20"/>
              </w:rPr>
              <w:br/>
            </w:r>
            <w:r w:rsidRPr="0073025D">
              <w:rPr>
                <w:rFonts w:ascii="Arial" w:eastAsia="Times New Roman" w:hAnsi="Arial" w:cs="Arial"/>
                <w:color w:val="000000"/>
                <w:sz w:val="20"/>
                <w:szCs w:val="20"/>
              </w:rPr>
              <w:br/>
            </w:r>
            <w:r w:rsidRPr="0073025D">
              <w:rPr>
                <w:rFonts w:ascii="Arial" w:eastAsia="Times New Roman" w:hAnsi="Arial" w:cs="Arial"/>
                <w:color w:val="000000"/>
                <w:sz w:val="20"/>
                <w:szCs w:val="20"/>
              </w:rPr>
              <w:br/>
            </w:r>
          </w:p>
        </w:tc>
      </w:tr>
    </w:tbl>
    <w:p w:rsidR="0073025D" w:rsidRPr="0073025D" w:rsidRDefault="0073025D" w:rsidP="0073025D">
      <w:pPr>
        <w:shd w:val="clear" w:color="auto" w:fill="FFFFFF"/>
        <w:spacing w:before="120" w:after="120" w:line="240" w:lineRule="auto"/>
        <w:rPr>
          <w:rFonts w:ascii="Arial" w:eastAsia="Times New Roman" w:hAnsi="Arial" w:cs="Arial"/>
          <w:color w:val="000000"/>
          <w:sz w:val="18"/>
          <w:szCs w:val="18"/>
        </w:rPr>
      </w:pPr>
      <w:r w:rsidRPr="0073025D">
        <w:rPr>
          <w:rFonts w:ascii="Arial" w:eastAsia="Times New Roman" w:hAnsi="Arial" w:cs="Arial"/>
          <w:color w:val="000000"/>
          <w:sz w:val="20"/>
          <w:szCs w:val="20"/>
        </w:rPr>
        <w:t>Ghi chú:</w:t>
      </w:r>
    </w:p>
    <w:p w:rsidR="005C2913" w:rsidRPr="0073025D" w:rsidRDefault="0073025D" w:rsidP="0073025D">
      <w:pPr>
        <w:shd w:val="clear" w:color="auto" w:fill="FFFFFF"/>
        <w:spacing w:before="120" w:after="120" w:line="240" w:lineRule="auto"/>
        <w:rPr>
          <w:rFonts w:ascii="Arial" w:eastAsia="Times New Roman" w:hAnsi="Arial" w:cs="Arial"/>
          <w:color w:val="000000"/>
          <w:sz w:val="18"/>
          <w:szCs w:val="18"/>
        </w:rPr>
      </w:pPr>
      <w:r w:rsidRPr="0073025D">
        <w:rPr>
          <w:rFonts w:ascii="Arial" w:eastAsia="Times New Roman" w:hAnsi="Arial" w:cs="Arial"/>
          <w:color w:val="000000"/>
          <w:sz w:val="20"/>
          <w:szCs w:val="20"/>
        </w:rPr>
        <w:t>(1) tên Chương trình/dự án</w:t>
      </w:r>
    </w:p>
    <w:sectPr w:rsidR="005C2913" w:rsidRPr="0073025D" w:rsidSect="005C2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025D"/>
    <w:rsid w:val="005C2913"/>
    <w:rsid w:val="00730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13"/>
  </w:style>
  <w:style w:type="paragraph" w:styleId="Heading6">
    <w:name w:val="heading 6"/>
    <w:basedOn w:val="Normal"/>
    <w:link w:val="Heading6Char"/>
    <w:uiPriority w:val="9"/>
    <w:qFormat/>
    <w:rsid w:val="0073025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3025D"/>
    <w:rPr>
      <w:rFonts w:ascii="Times New Roman" w:eastAsia="Times New Roman" w:hAnsi="Times New Roman" w:cs="Times New Roman"/>
      <w:b/>
      <w:bCs/>
      <w:sz w:val="15"/>
      <w:szCs w:val="15"/>
    </w:rPr>
  </w:style>
  <w:style w:type="paragraph" w:styleId="NormalWeb">
    <w:name w:val="Normal (Web)"/>
    <w:basedOn w:val="Normal"/>
    <w:uiPriority w:val="99"/>
    <w:unhideWhenUsed/>
    <w:rsid w:val="007302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15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Company>Grizli777</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ThanhLoiPTVB</cp:lastModifiedBy>
  <cp:revision>1</cp:revision>
  <dcterms:created xsi:type="dcterms:W3CDTF">2021-07-06T03:41:00Z</dcterms:created>
  <dcterms:modified xsi:type="dcterms:W3CDTF">2021-07-06T03:41:00Z</dcterms:modified>
</cp:coreProperties>
</file>